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1D6" w:rsidRDefault="003301D6" w:rsidP="003301D6">
      <w:pPr>
        <w:pStyle w:val="Cabealho2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POSTULADOS</w:t>
      </w:r>
    </w:p>
    <w:p w:rsidR="003301D6" w:rsidRPr="003301D6" w:rsidRDefault="003301D6" w:rsidP="003301D6"/>
    <w:p w:rsidR="009D2D5F" w:rsidRPr="009D2D5F" w:rsidRDefault="009D2D5F">
      <w:pPr>
        <w:spacing w:after="240"/>
      </w:pPr>
      <w:r w:rsidRPr="009D2D5F">
        <w:t xml:space="preserve">Existem várias coisas que têm sido adicionadas em termos de técnica, há uma série de truques </w:t>
      </w:r>
      <w:r w:rsidR="00906242">
        <w:t xml:space="preserve">e </w:t>
      </w:r>
      <w:r w:rsidRPr="009D2D5F">
        <w:t>ornamentos e</w:t>
      </w:r>
      <w:r w:rsidR="00906242">
        <w:t>,</w:t>
      </w:r>
      <w:r w:rsidRPr="009D2D5F">
        <w:t xml:space="preserve"> realmente, estes ornamentos são válidos na medida em que reabilitam a capacidade da pessoa para fazer um postulado, para viver através de postulados e não através de fluxos. Os refinamentos que encontram são assim os que fazem a pessoa subir em direcção ao estado de ser que já sabemos ser o mais elevado: postula</w:t>
      </w:r>
      <w:r w:rsidR="00906242">
        <w:t>n</w:t>
      </w:r>
      <w:r w:rsidRPr="009D2D5F">
        <w:t>do.</w:t>
      </w:r>
    </w:p>
    <w:p w:rsidR="00054972" w:rsidRDefault="00054972">
      <w:pPr>
        <w:spacing w:after="240"/>
      </w:pPr>
      <w:r w:rsidRPr="00054972">
        <w:t>Ora o postulado tem, imediatamente abaixo do seu nível, uma suposiç</w:t>
      </w:r>
      <w:r>
        <w:t>ão, um “penso que”, ou algo do género.</w:t>
      </w:r>
    </w:p>
    <w:p w:rsidR="00054972" w:rsidRDefault="00054972">
      <w:pPr>
        <w:spacing w:after="240"/>
      </w:pPr>
      <w:r w:rsidRPr="00054972">
        <w:t>Existe o postulado, existem acordos e existem suposições.</w:t>
      </w:r>
      <w:r>
        <w:t xml:space="preserve"> </w:t>
      </w:r>
      <w:r w:rsidRPr="00054972">
        <w:t>Suposições é onde entra o divertimento.</w:t>
      </w:r>
      <w:r>
        <w:t xml:space="preserve"> </w:t>
      </w:r>
      <w:r w:rsidRPr="00054972">
        <w:t xml:space="preserve">Um indivíduo é capaz de </w:t>
      </w:r>
      <w:r>
        <w:t>assumi</w:t>
      </w:r>
      <w:r w:rsidRPr="00054972">
        <w:t xml:space="preserve">r o que quer que seja </w:t>
      </w:r>
      <w:r w:rsidR="003301D6">
        <w:t xml:space="preserve">para depois </w:t>
      </w:r>
      <w:r w:rsidRPr="00054972">
        <w:t>assumir outra coisa qualquer. E ess</w:t>
      </w:r>
      <w:r w:rsidR="00906242">
        <w:t>a acção e contra-acção de assumi</w:t>
      </w:r>
      <w:r w:rsidRPr="00054972">
        <w:t>r e contra</w:t>
      </w:r>
      <w:r w:rsidR="00906242">
        <w:t xml:space="preserve">-assumir acaba por gerar </w:t>
      </w:r>
      <w:r w:rsidRPr="00054972">
        <w:t>o terr</w:t>
      </w:r>
      <w:r>
        <w:t xml:space="preserve">ível nível de complexidade que conhecemos como o universo </w:t>
      </w:r>
      <w:r w:rsidR="003A55FA" w:rsidRPr="00054972">
        <w:t xml:space="preserve">MEST </w:t>
      </w:r>
      <w:r w:rsidR="00906242">
        <w:t xml:space="preserve">e </w:t>
      </w:r>
      <w:r w:rsidRPr="00054972">
        <w:t xml:space="preserve">o </w:t>
      </w:r>
      <w:r>
        <w:t>estado em que o thetan se encontra nele.</w:t>
      </w:r>
    </w:p>
    <w:p w:rsidR="00406A82" w:rsidRPr="00906242" w:rsidRDefault="00054972">
      <w:pPr>
        <w:spacing w:after="240"/>
      </w:pPr>
      <w:r w:rsidRPr="00906242">
        <w:t>Já sabemos (</w:t>
      </w:r>
      <w:r w:rsidR="003A55FA" w:rsidRPr="00906242">
        <w:t>Scientology 8-8008</w:t>
      </w:r>
      <w:r w:rsidRPr="00906242">
        <w:t xml:space="preserve">) que o nível mais elevado de processamento que temos é o Processamento de Postulados, simplesmente a mudança de postulados. E também sabemos que, em termos de </w:t>
      </w:r>
      <w:r w:rsidR="00406A82" w:rsidRPr="00906242">
        <w:t xml:space="preserve">vida, o nosso estado vital mais elevado – antes do espaço, antes da energia e, certamente, antes dos objectos – é o postulado. Um indivíduo </w:t>
      </w:r>
      <w:r w:rsidR="00782535" w:rsidRPr="00906242">
        <w:t xml:space="preserve">vive </w:t>
      </w:r>
      <w:r w:rsidR="00406A82" w:rsidRPr="00906242">
        <w:t>por fazer postulados.</w:t>
      </w:r>
    </w:p>
    <w:p w:rsidR="00782535" w:rsidRPr="00906242" w:rsidRDefault="00782535">
      <w:pPr>
        <w:spacing w:after="240"/>
      </w:pPr>
      <w:r w:rsidRPr="00906242">
        <w:t>Assim, um exame de como um postulado se deteriora é muito importante.</w:t>
      </w:r>
    </w:p>
    <w:p w:rsidR="00782535" w:rsidRDefault="00782535">
      <w:pPr>
        <w:spacing w:after="240"/>
      </w:pPr>
      <w:r w:rsidRPr="00782535">
        <w:t>Então, mudar os postulados de um preclaro seria o processo mais eficiente de todos, não é assim? E se conseguissem fazer só isso sem processarem qualquer espaço, energia ou objectos, fariam um bom trabalho, pois trata-se do n</w:t>
      </w:r>
      <w:r>
        <w:t>ível mais elevado de existência.</w:t>
      </w:r>
    </w:p>
    <w:p w:rsidR="00B40833" w:rsidRPr="00906242" w:rsidRDefault="00782535">
      <w:pPr>
        <w:spacing w:after="240"/>
      </w:pPr>
      <w:r w:rsidRPr="00906242">
        <w:t>Então o que é que o deteriora</w:t>
      </w:r>
      <w:r w:rsidR="003A55FA" w:rsidRPr="00906242">
        <w:t xml:space="preserve">? </w:t>
      </w:r>
      <w:r w:rsidRPr="00906242">
        <w:t>Vejamos</w:t>
      </w:r>
      <w:r w:rsidR="003A55FA" w:rsidRPr="00906242">
        <w:t>.</w:t>
      </w:r>
    </w:p>
    <w:p w:rsidR="00B40833" w:rsidRPr="00906242" w:rsidRDefault="00B40833">
      <w:pPr>
        <w:spacing w:after="240"/>
      </w:pPr>
      <w:r w:rsidRPr="00906242">
        <w:t xml:space="preserve">Dizem: “Fica 30 cm atrás da tua cabeça” </w:t>
      </w:r>
      <w:r w:rsidR="00906242" w:rsidRPr="00906242">
        <w:t xml:space="preserve">e ele vai </w:t>
      </w:r>
      <w:r w:rsidR="00906242">
        <w:t>ficar</w:t>
      </w:r>
      <w:r w:rsidR="00906242" w:rsidRPr="00906242">
        <w:t xml:space="preserve"> fora do corpo. </w:t>
      </w:r>
      <w:r w:rsidRPr="00906242">
        <w:t>(nalguns casos podem pedir ao preclaro para ficar onde quiser e ele vai estar noutro sítio qualquer) É isto essencialmente o que estamo</w:t>
      </w:r>
      <w:r w:rsidR="00906242">
        <w:t>s a tentar fazer e, a partir daqui</w:t>
      </w:r>
      <w:r w:rsidRPr="00906242">
        <w:t>, podemos manejá-lo.</w:t>
      </w:r>
    </w:p>
    <w:p w:rsidR="007B665D" w:rsidRPr="00906242" w:rsidRDefault="00B40833">
      <w:pPr>
        <w:spacing w:after="240"/>
      </w:pPr>
      <w:r w:rsidRPr="00906242">
        <w:t xml:space="preserve">Ora é muito interessante pois a primeira coisa que apanhamos é mudar alguns postulados. </w:t>
      </w:r>
      <w:r w:rsidR="007B665D" w:rsidRPr="00906242">
        <w:t xml:space="preserve">Ele fica </w:t>
      </w:r>
      <w:r w:rsidR="00906242">
        <w:t xml:space="preserve">de </w:t>
      </w:r>
      <w:r w:rsidR="007B665D" w:rsidRPr="00906242">
        <w:t xml:space="preserve">fora e descobre que está a pensar lentamente. Então dizem-lhe: “Que postulado tens de mudar para mudares isso?” Talvez ele seja suficientemente bom para dar a volta </w:t>
      </w:r>
      <w:r w:rsidR="00906242">
        <w:t xml:space="preserve">à coisa </w:t>
      </w:r>
      <w:r w:rsidR="007B665D" w:rsidRPr="00906242">
        <w:t xml:space="preserve">e começar a pensar rapidamente. Ou </w:t>
      </w:r>
      <w:r w:rsidR="00906242">
        <w:t xml:space="preserve">ele </w:t>
      </w:r>
      <w:r w:rsidR="007B665D" w:rsidRPr="00906242">
        <w:t xml:space="preserve">pode dizer: “Espera, espera um momento, </w:t>
      </w:r>
      <w:r w:rsidR="00906242">
        <w:t xml:space="preserve">deixa ver, </w:t>
      </w:r>
      <w:r w:rsidR="007B665D" w:rsidRPr="00906242">
        <w:t xml:space="preserve">eu…” </w:t>
      </w:r>
    </w:p>
    <w:p w:rsidR="00782535" w:rsidRDefault="00782535">
      <w:pPr>
        <w:spacing w:after="240"/>
      </w:pPr>
      <w:r w:rsidRPr="00782535">
        <w:t>Ora estes postulados não dependem do passado.</w:t>
      </w:r>
      <w:r>
        <w:t xml:space="preserve"> Não têm realmente de m</w:t>
      </w:r>
      <w:r w:rsidR="00906242">
        <w:t>udar um</w:t>
      </w:r>
      <w:r>
        <w:t xml:space="preserve"> postulado do passado: basta fazer um novo postulado. Um indivíduo que tenha de abordar o passado, estará a abordar a energia. </w:t>
      </w:r>
      <w:r w:rsidRPr="00782535">
        <w:t>O tempo depende da condição de ter e a condiç</w:t>
      </w:r>
      <w:r>
        <w:t xml:space="preserve">ão de ter depende da energia e do espaço. O tempo não existe para um thetan na medida em que </w:t>
      </w:r>
      <w:r w:rsidR="00B40833">
        <w:t xml:space="preserve">ele </w:t>
      </w:r>
      <w:r>
        <w:t>se separa</w:t>
      </w:r>
      <w:r w:rsidR="00B40833">
        <w:t>r</w:t>
      </w:r>
      <w:r>
        <w:t xml:space="preserve"> do contacto com o espaço e a energia.</w:t>
      </w:r>
    </w:p>
    <w:p w:rsidR="004D5FF0" w:rsidRPr="007B665D" w:rsidRDefault="00B40833">
      <w:pPr>
        <w:spacing w:after="240"/>
      </w:pPr>
      <w:r w:rsidRPr="007B665D">
        <w:t>Realmente é apenas necessário que ele diga (se estiver em muitissima boa forma e não estiver de todo influenciado por fluxos ou por espaços) “Vou agora pensar ráp</w:t>
      </w:r>
      <w:r w:rsidRPr="007B665D">
        <w:t>i</w:t>
      </w:r>
      <w:r w:rsidRPr="007B665D">
        <w:t xml:space="preserve">do.” </w:t>
      </w:r>
      <w:r w:rsidR="003A55FA" w:rsidRPr="007B665D">
        <w:t xml:space="preserve">Bang! </w:t>
      </w:r>
      <w:r w:rsidRPr="007B665D">
        <w:t>E pensa rápido. Não tem de,</w:t>
      </w:r>
      <w:r w:rsidR="00906242">
        <w:t xml:space="preserve"> laboriosamente, lembrar-se de a</w:t>
      </w:r>
      <w:r w:rsidRPr="007B665D">
        <w:t xml:space="preserve">lturas em que </w:t>
      </w:r>
      <w:r w:rsidR="00906242">
        <w:t>decidiu</w:t>
      </w:r>
      <w:r w:rsidRPr="007B665D">
        <w:t xml:space="preserve"> que tinha de pensar lentamente. Ele simplesmente </w:t>
      </w:r>
      <w:r w:rsidR="00906242">
        <w:t xml:space="preserve">começa a </w:t>
      </w:r>
      <w:r w:rsidRPr="007B665D">
        <w:t>pensa</w:t>
      </w:r>
      <w:r w:rsidR="00906242">
        <w:t>r</w:t>
      </w:r>
      <w:r w:rsidRPr="007B665D">
        <w:t xml:space="preserve"> rapidamente. É claro que um postulado não tem de ser articulado. </w:t>
      </w:r>
      <w:r w:rsidR="00906242">
        <w:t>A</w:t>
      </w:r>
      <w:r w:rsidR="00906242" w:rsidRPr="007B665D">
        <w:t xml:space="preserve">percebe-se </w:t>
      </w:r>
      <w:r w:rsidR="00906242">
        <w:lastRenderedPageBreak/>
        <w:t>s</w:t>
      </w:r>
      <w:r w:rsidR="004D5FF0" w:rsidRPr="007B665D">
        <w:t>implesmente de que está a pensar lentamente e, assim, pensa rapidamente. E é tudo.</w:t>
      </w:r>
    </w:p>
    <w:p w:rsidR="00B00086" w:rsidRPr="00B00086" w:rsidRDefault="00B00086">
      <w:pPr>
        <w:spacing w:after="240"/>
      </w:pPr>
      <w:r w:rsidRPr="00B00086">
        <w:t>Muitos auditors já tiveram o choque de apanharem uma pessoa totalmente estranha à cientologia</w:t>
      </w:r>
      <w:r w:rsidR="00906242">
        <w:t>,</w:t>
      </w:r>
      <w:r w:rsidRPr="00B00086">
        <w:t xml:space="preserve"> dizerem-lhe “Muito Bem, agora fica 30 cm atrás da tua cabeça”, e ouvirem de seguida uma longa dissertação sobre a cientologia. É assim que se faz, e é assim que aparece, e este é o tipo de coisas que me acontece, etc., etc. E o aud</w:t>
      </w:r>
      <w:r w:rsidRPr="00B00086">
        <w:t>i</w:t>
      </w:r>
      <w:r w:rsidRPr="00B00086">
        <w:t>tor ali fica de boca aberta.</w:t>
      </w:r>
    </w:p>
    <w:p w:rsidR="00B00086" w:rsidRDefault="00B00086">
      <w:pPr>
        <w:spacing w:after="240"/>
      </w:pPr>
      <w:r w:rsidRPr="00B00086">
        <w:t xml:space="preserve">Esta pessoa parece muito sábia mas não está orientada em termos de processamento. Não tem o assunto alinhado e avaliado de modo a aplicar-se ao </w:t>
      </w:r>
      <w:r w:rsidR="003A55FA" w:rsidRPr="00B00086">
        <w:t xml:space="preserve">Homo sapiens. </w:t>
      </w:r>
      <w:r w:rsidRPr="00B00086">
        <w:t xml:space="preserve">Ela está lá em cima num nível em que, de qualquer modo, toda a gente </w:t>
      </w:r>
      <w:r>
        <w:t xml:space="preserve">sabe </w:t>
      </w:r>
      <w:r w:rsidR="00906242">
        <w:t>sobre isto,</w:t>
      </w:r>
      <w:r>
        <w:t xml:space="preserve"> todo o tempo.</w:t>
      </w:r>
    </w:p>
    <w:p w:rsidR="00681E32" w:rsidRDefault="00B00086">
      <w:pPr>
        <w:spacing w:after="240"/>
      </w:pPr>
      <w:r w:rsidRPr="00B00086">
        <w:t xml:space="preserve">Estão a </w:t>
      </w:r>
      <w:r w:rsidR="003301D6">
        <w:t>ver, em todo o resto do universo</w:t>
      </w:r>
      <w:r w:rsidRPr="00B00086">
        <w:t>, em muitos dos seus locais, n</w:t>
      </w:r>
      <w:r>
        <w:t xml:space="preserve">ão há qualquer mistério sobre o facto de que toda a gente </w:t>
      </w:r>
      <w:r w:rsidR="00715BD0">
        <w:t>é um thetan.</w:t>
      </w:r>
    </w:p>
    <w:p w:rsidR="00715BD0" w:rsidRDefault="00715BD0">
      <w:pPr>
        <w:spacing w:after="240"/>
      </w:pPr>
      <w:r>
        <w:t xml:space="preserve">O mistério é </w:t>
      </w:r>
      <w:r>
        <w:rPr>
          <w:u w:val="single"/>
        </w:rPr>
        <w:t>neste</w:t>
      </w:r>
      <w:r>
        <w:t xml:space="preserve"> nível. Os thetans entram em corpos e não sabem isso. Ou se o sabem, sabem-no esporadicamente e a informação desaparece de novo. </w:t>
      </w:r>
    </w:p>
    <w:p w:rsidR="00681E32" w:rsidRPr="00715BD0" w:rsidRDefault="00715BD0" w:rsidP="00715BD0">
      <w:pPr>
        <w:spacing w:after="240"/>
      </w:pPr>
      <w:r w:rsidRPr="00715BD0">
        <w:t xml:space="preserve">Portanto </w:t>
      </w:r>
      <w:r w:rsidRPr="00715BD0">
        <w:rPr>
          <w:u w:val="single"/>
        </w:rPr>
        <w:t>eles</w:t>
      </w:r>
      <w:r w:rsidRPr="00715BD0">
        <w:t xml:space="preserve"> sabem que as pessoas pensam fazendo postulados, sabem que os thetans produzem energia. E</w:t>
      </w:r>
      <w:r w:rsidR="00906242">
        <w:t xml:space="preserve">ste tipo de indivíduos </w:t>
      </w:r>
      <w:r w:rsidRPr="00715BD0">
        <w:t>olham para voçês</w:t>
      </w:r>
      <w:r w:rsidR="00906242">
        <w:t>,</w:t>
      </w:r>
      <w:r w:rsidRPr="00715BD0">
        <w:t xml:space="preserve"> pasmados</w:t>
      </w:r>
      <w:r w:rsidR="00906242">
        <w:t>,</w:t>
      </w:r>
      <w:r w:rsidRPr="00715BD0">
        <w:t xml:space="preserve"> e dizem “O que é que me estás a tentar ensinar?” É como se se virassem para um Homo sapiens e dissessem </w:t>
      </w:r>
      <w:r w:rsidR="003A55FA" w:rsidRPr="00715BD0">
        <w:t>"</w:t>
      </w:r>
      <w:r w:rsidRPr="00715BD0">
        <w:t>Sabes que tens de comer para viver</w:t>
      </w:r>
      <w:r w:rsidR="003A55FA" w:rsidRPr="00715BD0">
        <w:t xml:space="preserve">?" </w:t>
      </w:r>
      <w:r w:rsidRPr="00715BD0">
        <w:t xml:space="preserve">O tipo diria: </w:t>
      </w:r>
      <w:r w:rsidR="003A55FA" w:rsidRPr="00715BD0">
        <w:t>"</w:t>
      </w:r>
      <w:r w:rsidRPr="00715BD0">
        <w:t>Este tipo é maluco</w:t>
      </w:r>
      <w:r w:rsidR="003A55FA" w:rsidRPr="00715BD0">
        <w:t>!</w:t>
      </w:r>
      <w:r w:rsidR="00681E32" w:rsidRPr="00715BD0">
        <w:t xml:space="preserve">” </w:t>
      </w:r>
    </w:p>
    <w:p w:rsidR="00E508B7" w:rsidRDefault="00E508B7">
      <w:pPr>
        <w:spacing w:after="240"/>
      </w:pPr>
      <w:r w:rsidRPr="00E508B7">
        <w:t>Muito Bem. Portanto a mudança de postulados é o nível mais elevado de processamento, e o seu n</w:t>
      </w:r>
      <w:r>
        <w:t>ível mais elevado é: para mudar um postulado faz simplesmente um novo postulado.</w:t>
      </w:r>
    </w:p>
    <w:p w:rsidR="00ED1EF0" w:rsidRPr="00ED1EF0" w:rsidRDefault="008A40F9">
      <w:pPr>
        <w:spacing w:after="240"/>
      </w:pPr>
      <w:r w:rsidRPr="00ED1EF0">
        <w:t xml:space="preserve">Mas, quando esteve muito envolvido com o espaço e </w:t>
      </w:r>
      <w:r w:rsidR="00ED1EF0">
        <w:t>energia</w:t>
      </w:r>
      <w:r w:rsidRPr="00ED1EF0">
        <w:t xml:space="preserve">s e está assim bastante aberrado, terá de descobrir quando fez um postulado a fim de fazer outro. Terá de </w:t>
      </w:r>
      <w:r w:rsidR="00ED1EF0">
        <w:t>examina</w:t>
      </w:r>
      <w:r w:rsidRPr="00ED1EF0">
        <w:t xml:space="preserve">r </w:t>
      </w:r>
      <w:r w:rsidR="00ED1EF0">
        <w:t>todo o tipo de mecanismos do</w:t>
      </w:r>
      <w:r w:rsidRPr="00ED1EF0">
        <w:t xml:space="preserve"> pensa</w:t>
      </w:r>
      <w:r w:rsidR="00ED1EF0">
        <w:t>mento</w:t>
      </w:r>
      <w:r w:rsidRPr="00ED1EF0">
        <w:t xml:space="preserve">, </w:t>
      </w:r>
      <w:r w:rsidR="00ED1EF0" w:rsidRPr="00ED1EF0">
        <w:t>terá de examinar todo o tipo de compreensões, antes de poder, finalmente, mudar o postulado. E, então, não vai conseguir mudar o postulado. Bom, o seu problema é estar tão enredado em espaço e energia.</w:t>
      </w:r>
    </w:p>
    <w:p w:rsidR="00ED1EF0" w:rsidRDefault="00ED1EF0">
      <w:pPr>
        <w:spacing w:after="240"/>
      </w:pPr>
      <w:r w:rsidRPr="00ED1EF0">
        <w:t>E voçês, como auditors, vão ficar ali a espremer os miolos sobre este caso para conseguirem que ele mude os postulados facilmente? Não. Automaticamente sabem que ele está totalmente alinhado, de um ou outro modo, com o espaço, ou que tem energia no c</w:t>
      </w:r>
      <w:r>
        <w:t>érebro, ou que tem objectos, ou que está parqueado aqui ou ali, algures no seu passado.</w:t>
      </w:r>
    </w:p>
    <w:p w:rsidR="00820AB9" w:rsidRPr="00820AB9" w:rsidRDefault="00ED1EF0">
      <w:pPr>
        <w:spacing w:after="240"/>
      </w:pPr>
      <w:r w:rsidRPr="00820AB9">
        <w:t xml:space="preserve">Qual o melhor modo de o libertarem? O melhor modo são os passos remanescentes dos primeiro cinco processos do SOP 5. Portanto não espremam os miolos mais do que isto. Descubram simplesmente: está ele a mudar postulados </w:t>
      </w:r>
      <w:r w:rsidR="003301D6" w:rsidRPr="00820AB9">
        <w:t xml:space="preserve">simplesmente </w:t>
      </w:r>
      <w:r w:rsidRPr="00820AB9">
        <w:t xml:space="preserve">fazendo novos, ou está a </w:t>
      </w:r>
      <w:r w:rsidR="00820AB9" w:rsidRPr="00820AB9">
        <w:t>revistar e a</w:t>
      </w:r>
      <w:r w:rsidR="003301D6">
        <w:t xml:space="preserve"> </w:t>
      </w:r>
      <w:r w:rsidR="00820AB9" w:rsidRPr="00820AB9">
        <w:t>virar de pernas para o ar o passado? Se estiver a revistar o passado, desistam disso.</w:t>
      </w:r>
    </w:p>
    <w:p w:rsidR="00681E32" w:rsidRPr="00820AB9" w:rsidRDefault="00820AB9">
      <w:pPr>
        <w:spacing w:after="240"/>
      </w:pPr>
      <w:r w:rsidRPr="00820AB9">
        <w:t>[…]</w:t>
      </w:r>
    </w:p>
    <w:p w:rsidR="00681E32" w:rsidRPr="00820AB9" w:rsidRDefault="00681E32">
      <w:pPr>
        <w:spacing w:after="240"/>
      </w:pPr>
      <w:r w:rsidRPr="00820AB9">
        <w:t xml:space="preserve"> </w:t>
      </w:r>
      <w:r w:rsidR="00820AB9" w:rsidRPr="00820AB9">
        <w:t xml:space="preserve">Ele sente que tem de sobreviver como </w:t>
      </w:r>
      <w:r w:rsidR="003A55FA" w:rsidRPr="00820AB9">
        <w:t xml:space="preserve">thetan. </w:t>
      </w:r>
      <w:r w:rsidR="00820AB9" w:rsidRPr="00820AB9">
        <w:t>Disparate</w:t>
      </w:r>
      <w:r w:rsidR="003A55FA" w:rsidRPr="00820AB9">
        <w:t xml:space="preserve">! </w:t>
      </w:r>
      <w:r w:rsidR="00820AB9" w:rsidRPr="00820AB9">
        <w:t>Como é que ele poderia sobreviver como</w:t>
      </w:r>
      <w:r w:rsidR="003A55FA" w:rsidRPr="00820AB9">
        <w:t xml:space="preserve"> thetan</w:t>
      </w:r>
      <w:r w:rsidRPr="00820AB9">
        <w:t xml:space="preserve">? </w:t>
      </w:r>
    </w:p>
    <w:p w:rsidR="003F256B" w:rsidRDefault="00681E32">
      <w:pPr>
        <w:spacing w:after="240"/>
      </w:pPr>
      <w:r w:rsidRPr="00820AB9">
        <w:lastRenderedPageBreak/>
        <w:t xml:space="preserve"> </w:t>
      </w:r>
      <w:r w:rsidR="00820AB9" w:rsidRPr="00820AB9">
        <w:t>Sorevivência significa uma duração continuada num ou noutro estado. E se ele tem a idéia de que tem de fazer alguma coisa para continuar a sua duraç</w:t>
      </w:r>
      <w:r w:rsidR="00820AB9">
        <w:t xml:space="preserve">ão ou condição de ser, então não está fora do corpo. </w:t>
      </w:r>
      <w:r w:rsidR="00820AB9" w:rsidRPr="00820AB9">
        <w:t xml:space="preserve">Ele ainda está  nesse fluxo chamado tempo (e que é unicamente </w:t>
      </w:r>
      <w:r w:rsidR="003A55FA" w:rsidRPr="00820AB9">
        <w:t>having</w:t>
      </w:r>
      <w:r w:rsidR="00820AB9" w:rsidRPr="00820AB9">
        <w:t>ness), ainda est</w:t>
      </w:r>
      <w:r w:rsidR="00820AB9">
        <w:t xml:space="preserve">á misturado com o espaço, ainda está misturado com a energia. </w:t>
      </w:r>
      <w:r w:rsidR="003F256B">
        <w:t xml:space="preserve">E isso quer dizer que, quando ele faz um postulado, este conterá alguma energia. </w:t>
      </w:r>
      <w:r w:rsidR="00820AB9" w:rsidRPr="003F256B">
        <w:t xml:space="preserve">Desse modo, </w:t>
      </w:r>
      <w:r w:rsidR="003F256B" w:rsidRPr="003F256B">
        <w:t xml:space="preserve">os seus postulados terão de ser mudados por cima de algum </w:t>
      </w:r>
      <w:r w:rsidR="00B54929" w:rsidRPr="003F256B">
        <w:t xml:space="preserve">postulado </w:t>
      </w:r>
      <w:r w:rsidR="003F256B" w:rsidRPr="003F256B">
        <w:t xml:space="preserve">antigo e velho. </w:t>
      </w:r>
      <w:r w:rsidR="003F256B">
        <w:t>Ele tem de mudar o anterior antes de conseguir mudar este.</w:t>
      </w:r>
    </w:p>
    <w:p w:rsidR="00B54929" w:rsidRDefault="00B54929">
      <w:pPr>
        <w:spacing w:after="240"/>
      </w:pPr>
      <w:r w:rsidRPr="00B54929">
        <w:t>O anterior que se dane</w:t>
      </w:r>
      <w:r w:rsidR="003A55FA" w:rsidRPr="00B54929">
        <w:t xml:space="preserve">! </w:t>
      </w:r>
      <w:r>
        <w:t xml:space="preserve">Não existe qualquer anterior para um thetan em estado de topo. </w:t>
      </w:r>
      <w:r w:rsidRPr="00B54929">
        <w:t>Ele consegue postular que está nalguma altura do tempo e estar</w:t>
      </w:r>
      <w:r>
        <w:t xml:space="preserve">á lá. </w:t>
      </w:r>
      <w:r w:rsidRPr="00B54929">
        <w:t xml:space="preserve">Não tem de ter a </w:t>
      </w:r>
      <w:r w:rsidR="003A55FA" w:rsidRPr="00B54929">
        <w:t xml:space="preserve">havingness </w:t>
      </w:r>
      <w:r w:rsidRPr="00B54929">
        <w:t xml:space="preserve">para poder ter tempo. </w:t>
      </w:r>
      <w:r>
        <w:t>O tempo é algo que ele consegue ter ou não ter, conforme o caso. Estará ele preocupado com a sobrevivência? Acreditem, ele não vai estar nem sequer vagamente preocupado com a sobrevivência se realmente estiver exterior.</w:t>
      </w:r>
    </w:p>
    <w:p w:rsidR="00681E32" w:rsidRPr="00904A94" w:rsidRDefault="00B54929">
      <w:pPr>
        <w:spacing w:after="240"/>
      </w:pPr>
      <w:r w:rsidRPr="00B54929">
        <w:t xml:space="preserve">O teste disto é: Ele consegue fazer um postulado e </w:t>
      </w:r>
      <w:r w:rsidR="004729F7">
        <w:t xml:space="preserve">fazê-lo </w:t>
      </w:r>
      <w:r w:rsidR="00904A94">
        <w:t>perdur</w:t>
      </w:r>
      <w:r w:rsidR="004729F7">
        <w:t>ar</w:t>
      </w:r>
      <w:r w:rsidR="00904A94">
        <w:t xml:space="preserve">? </w:t>
      </w:r>
      <w:r w:rsidR="00904A94" w:rsidRPr="00904A94">
        <w:t>Sim. Muito bem, ele est</w:t>
      </w:r>
      <w:r w:rsidR="00904A94">
        <w:t xml:space="preserve">á verdadeiramente a existir na sua </w:t>
      </w:r>
      <w:r w:rsidR="00904A94" w:rsidRPr="00904A94">
        <w:t>pr</w:t>
      </w:r>
      <w:r w:rsidR="00904A94">
        <w:t xml:space="preserve">ópria eleição de tempo. Terá de pensar um pouco para continuar a existir em </w:t>
      </w:r>
      <w:r w:rsidR="003A55FA" w:rsidRPr="00904A94">
        <w:t xml:space="preserve">1953. </w:t>
      </w:r>
      <w:r w:rsidR="00904A94" w:rsidRPr="00904A94">
        <w:t>Estão a ver, ele terá de pensar um pouco nisso pois est</w:t>
      </w:r>
      <w:r w:rsidR="00904A94">
        <w:t xml:space="preserve">á fora do espaço e energia e quando </w:t>
      </w:r>
      <w:r w:rsidR="00904A94" w:rsidRPr="00904A94">
        <w:t>est</w:t>
      </w:r>
      <w:r w:rsidR="00904A94">
        <w:t>á fora do espaço e energia está fora do fluxo temporal (o tempo é simplesmente havingness</w:t>
      </w:r>
      <w:r w:rsidR="003A55FA" w:rsidRPr="00904A94">
        <w:t>)</w:t>
      </w:r>
      <w:r w:rsidR="00681E32" w:rsidRPr="00904A94">
        <w:t xml:space="preserve">. </w:t>
      </w:r>
    </w:p>
    <w:p w:rsidR="00752949" w:rsidRPr="00752949" w:rsidRDefault="00681E32">
      <w:pPr>
        <w:spacing w:after="240"/>
      </w:pPr>
      <w:r w:rsidRPr="00904A94">
        <w:t xml:space="preserve"> </w:t>
      </w:r>
      <w:r w:rsidR="004729F7">
        <w:t xml:space="preserve">Portanto, o vosso thetan que não faz imediata e instantâneamente um postulado e o faz perdurar, fazendo com que isso mude o seu comportamento e a sua atitude e conceito das coisas, </w:t>
      </w:r>
      <w:r w:rsidR="00752949">
        <w:t xml:space="preserve">bom, ele está ligeiramente no espaço. </w:t>
      </w:r>
      <w:r w:rsidR="00752949" w:rsidRPr="00752949">
        <w:t xml:space="preserve">Ele deixou assim um pouco dele no corpo. </w:t>
      </w:r>
    </w:p>
    <w:p w:rsidR="00752949" w:rsidRPr="00752949" w:rsidRDefault="00752949" w:rsidP="00752949">
      <w:pPr>
        <w:spacing w:after="240"/>
      </w:pPr>
      <w:r w:rsidRPr="00752949">
        <w:t xml:space="preserve">É isto que vêm num </w:t>
      </w:r>
      <w:r w:rsidR="003A55FA" w:rsidRPr="00752949">
        <w:t>theta clear</w:t>
      </w:r>
      <w:r w:rsidRPr="00752949">
        <w:t xml:space="preserve"> flutuante</w:t>
      </w:r>
      <w:r w:rsidR="003A55FA" w:rsidRPr="00752949">
        <w:t xml:space="preserve">. </w:t>
      </w:r>
      <w:r w:rsidRPr="00752949">
        <w:t xml:space="preserve">Não é um </w:t>
      </w:r>
      <w:r w:rsidR="003A55FA" w:rsidRPr="00752949">
        <w:t xml:space="preserve">theta clear, </w:t>
      </w:r>
      <w:r w:rsidRPr="00752949">
        <w:t>é um thetan exteriorizado</w:t>
      </w:r>
      <w:r w:rsidR="003A55FA" w:rsidRPr="00752949">
        <w:t xml:space="preserve">. </w:t>
      </w:r>
      <w:r w:rsidRPr="00752949">
        <w:t>Entra e sai do corpo, dentro e fora. E de vez em quando sente-se óptimo e, da próxima vez sente-se péssimo.</w:t>
      </w:r>
    </w:p>
    <w:p w:rsidR="00681E32" w:rsidRPr="00752949" w:rsidRDefault="00752949">
      <w:pPr>
        <w:spacing w:after="240"/>
      </w:pPr>
      <w:r w:rsidRPr="00752949">
        <w:t>Um theta clear maneja as coisas por postulado. Quer ser reconhecido pelas pessoas q</w:t>
      </w:r>
      <w:r w:rsidR="0058476E">
        <w:t>u</w:t>
      </w:r>
      <w:r w:rsidRPr="00752949">
        <w:t>e vêm o seu corpo. Ainda se preocupa com identificação. E isto não faz mal. Ele quer que as pessoas o reconheç</w:t>
      </w:r>
      <w:r w:rsidR="0058476E">
        <w:t>am</w:t>
      </w:r>
      <w:r w:rsidRPr="00752949">
        <w:t xml:space="preserve"> ao verem o corpo, e faz o corpo falar, andar, comer. Isso está bem. E o corpo diverte-se imenso.</w:t>
      </w:r>
    </w:p>
    <w:p w:rsidR="00861960" w:rsidRDefault="00752949" w:rsidP="00861960">
      <w:pPr>
        <w:spacing w:after="240"/>
      </w:pPr>
      <w:r w:rsidRPr="0058476E">
        <w:t xml:space="preserve">Um tipo que tem de depender do corpo para ter sensações é ridículo. </w:t>
      </w:r>
      <w:r w:rsidR="0058476E" w:rsidRPr="0058476E">
        <w:t xml:space="preserve">Querem experimentar comida? Vão a um restaurante e encontrem aí alguém que goste de comer. Não têm de andar por aí com um corpo que tem dyspepsia ou algo assim. </w:t>
      </w:r>
    </w:p>
    <w:p w:rsidR="00DC1610" w:rsidRDefault="00DC1610">
      <w:pPr>
        <w:spacing w:after="240"/>
      </w:pPr>
      <w:r w:rsidRPr="00DC1610">
        <w:t xml:space="preserve">Bom, isto é o Passo 1. </w:t>
      </w:r>
      <w:r>
        <w:t>Toda a gente tem de fazer o passo 1.</w:t>
      </w:r>
    </w:p>
    <w:p w:rsidR="00681E32" w:rsidRDefault="003A55FA">
      <w:pPr>
        <w:spacing w:after="240"/>
        <w:rPr>
          <w:lang w:val="en-US"/>
        </w:rPr>
      </w:pPr>
      <w:r w:rsidRPr="00BA35CD">
        <w:rPr>
          <w:lang w:val="en-US"/>
        </w:rPr>
        <w:t>Now let's look at survival with relationship to Step I. He has to</w:t>
      </w:r>
      <w:r w:rsidR="003E07E8">
        <w:rPr>
          <w:lang w:val="en-US"/>
        </w:rPr>
        <w:t xml:space="preserve"> </w:t>
      </w:r>
      <w:r w:rsidRPr="00BA35CD">
        <w:rPr>
          <w:lang w:val="en-US"/>
        </w:rPr>
        <w:t>survive. Well, this will show up on a mock-up just snap! Here's</w:t>
      </w:r>
      <w:r w:rsidR="003E07E8">
        <w:rPr>
          <w:lang w:val="en-US"/>
        </w:rPr>
        <w:t xml:space="preserve"> </w:t>
      </w:r>
      <w:r w:rsidRPr="00BA35CD">
        <w:rPr>
          <w:lang w:val="en-US"/>
        </w:rPr>
        <w:t>another test for the same thing. It'd just show up on a mock-up,</w:t>
      </w:r>
      <w:r w:rsidR="003E07E8">
        <w:rPr>
          <w:lang w:val="en-US"/>
        </w:rPr>
        <w:t xml:space="preserve"> </w:t>
      </w:r>
      <w:r w:rsidRPr="00BA35CD">
        <w:rPr>
          <w:lang w:val="en-US"/>
        </w:rPr>
        <w:t>just wham! There's nothing -- I imagine I could probably stand</w:t>
      </w:r>
      <w:r w:rsidR="003E07E8">
        <w:rPr>
          <w:lang w:val="en-US"/>
        </w:rPr>
        <w:t xml:space="preserve"> </w:t>
      </w:r>
      <w:r w:rsidRPr="00BA35CD">
        <w:rPr>
          <w:lang w:val="en-US"/>
        </w:rPr>
        <w:t>here and run down about fifty tests for Step I, each one of which</w:t>
      </w:r>
      <w:r w:rsidR="003E07E8">
        <w:rPr>
          <w:lang w:val="en-US"/>
        </w:rPr>
        <w:t xml:space="preserve"> </w:t>
      </w:r>
      <w:r w:rsidRPr="00BA35CD">
        <w:rPr>
          <w:lang w:val="en-US"/>
        </w:rPr>
        <w:t>would be a process</w:t>
      </w:r>
      <w:r w:rsidR="00681E32">
        <w:rPr>
          <w:lang w:val="en-US"/>
        </w:rPr>
        <w:t xml:space="preserve">. </w:t>
      </w:r>
    </w:p>
    <w:p w:rsidR="00681E32" w:rsidRDefault="00681E32">
      <w:pPr>
        <w:spacing w:after="240"/>
        <w:rPr>
          <w:lang w:val="en-US"/>
        </w:rPr>
      </w:pPr>
      <w:r>
        <w:rPr>
          <w:lang w:val="en-US"/>
        </w:rPr>
        <w:t xml:space="preserve"> </w:t>
      </w:r>
      <w:r w:rsidR="003A55FA" w:rsidRPr="00BA35CD">
        <w:rPr>
          <w:lang w:val="en-US"/>
        </w:rPr>
        <w:t>Survive. Well, to survive you have to do all sorts of things. In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the first place you have to do with space and energy and objects,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because survival implies time, which co</w:t>
      </w:r>
      <w:r w:rsidR="003A55FA" w:rsidRPr="00BA35CD">
        <w:rPr>
          <w:lang w:val="en-US"/>
        </w:rPr>
        <w:t>n</w:t>
      </w:r>
      <w:r w:rsidR="003A55FA" w:rsidRPr="00BA35CD">
        <w:rPr>
          <w:lang w:val="en-US"/>
        </w:rPr>
        <w:t>sists of space and energy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and objects, and mostly objects regulate time. So here we go.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We're right there onto the treadmill of economics, all the other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things of existence. Unfortunately a thetan is probably going to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be onto that treadmill and off of that trea</w:t>
      </w:r>
      <w:r w:rsidR="003A55FA" w:rsidRPr="00BA35CD">
        <w:rPr>
          <w:lang w:val="en-US"/>
        </w:rPr>
        <w:t>d</w:t>
      </w:r>
      <w:r w:rsidR="003A55FA" w:rsidRPr="00BA35CD">
        <w:rPr>
          <w:lang w:val="en-US"/>
        </w:rPr>
        <w:t>mill and onto that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treadmill and off of that treadmill an awful lot, unless somebody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gets terribly bright or unless I get bright or something of the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sort -- and I might do that someday -- and figure out the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crossroads of this problem</w:t>
      </w:r>
      <w:r>
        <w:rPr>
          <w:lang w:val="en-US"/>
        </w:rPr>
        <w:t xml:space="preserve">. </w:t>
      </w:r>
    </w:p>
    <w:p w:rsidR="00681E32" w:rsidRDefault="00681E32">
      <w:pPr>
        <w:spacing w:after="240"/>
        <w:rPr>
          <w:lang w:val="en-US"/>
        </w:rPr>
      </w:pPr>
      <w:r>
        <w:rPr>
          <w:lang w:val="en-US"/>
        </w:rPr>
        <w:lastRenderedPageBreak/>
        <w:t xml:space="preserve"> </w:t>
      </w:r>
      <w:r w:rsidR="003A55FA" w:rsidRPr="00BA35CD">
        <w:rPr>
          <w:lang w:val="en-US"/>
        </w:rPr>
        <w:t>There is a hooker, you know, in creating your own universe.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You've got to be so high tone scale and so terribly self-</w:t>
      </w:r>
      <w:r>
        <w:rPr>
          <w:lang w:val="en-US"/>
        </w:rPr>
        <w:t xml:space="preserve"> </w:t>
      </w:r>
      <w:r w:rsidR="003A55FA" w:rsidRPr="00BA35CD">
        <w:rPr>
          <w:lang w:val="en-US"/>
        </w:rPr>
        <w:t>sufficient that you are perfectly willing to be the only one that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enjoys it. Otherwise you're going to go into ARC, and if you go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into ARC you're done</w:t>
      </w:r>
      <w:r>
        <w:rPr>
          <w:lang w:val="en-US"/>
        </w:rPr>
        <w:t xml:space="preserve">. </w:t>
      </w:r>
    </w:p>
    <w:p w:rsidR="00681E32" w:rsidRDefault="00681E32">
      <w:pPr>
        <w:spacing w:after="240"/>
        <w:rPr>
          <w:lang w:val="en-US"/>
        </w:rPr>
      </w:pPr>
      <w:r>
        <w:rPr>
          <w:lang w:val="en-US"/>
        </w:rPr>
        <w:t xml:space="preserve"> </w:t>
      </w:r>
      <w:r w:rsidR="003A55FA" w:rsidRPr="00BA35CD">
        <w:rPr>
          <w:lang w:val="en-US"/>
        </w:rPr>
        <w:t>So it's the cross between the desirability of having your own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universe and the desir</w:t>
      </w:r>
      <w:r w:rsidR="003A55FA" w:rsidRPr="00BA35CD">
        <w:rPr>
          <w:lang w:val="en-US"/>
        </w:rPr>
        <w:t>a</w:t>
      </w:r>
      <w:r w:rsidR="003A55FA" w:rsidRPr="00BA35CD">
        <w:rPr>
          <w:lang w:val="en-US"/>
        </w:rPr>
        <w:t>bility of having an audience. Which one do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you want? And there you could be, way up the tone scale and in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beautiful shape and building your own universe; everything's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going along fine, except there's no audience. You get the idea?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So you say, "Well all right now, let's have an audience. All we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need is an audience." And the second you do that, why, you're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starting down scale again</w:t>
      </w:r>
      <w:r>
        <w:rPr>
          <w:lang w:val="en-US"/>
        </w:rPr>
        <w:t xml:space="preserve">. </w:t>
      </w:r>
    </w:p>
    <w:p w:rsidR="00681E32" w:rsidRDefault="00681E32">
      <w:pPr>
        <w:spacing w:after="240"/>
        <w:rPr>
          <w:lang w:val="en-US"/>
        </w:rPr>
      </w:pPr>
      <w:r>
        <w:rPr>
          <w:lang w:val="en-US"/>
        </w:rPr>
        <w:t xml:space="preserve"> </w:t>
      </w:r>
      <w:r w:rsidR="003A55FA" w:rsidRPr="00BA35CD">
        <w:rPr>
          <w:lang w:val="en-US"/>
        </w:rPr>
        <w:t>Evidently the thing to do is to shoot audiences or something. I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mean, I mean don't get -- don't get into the habit of having the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same audience or something of the sort, b</w:t>
      </w:r>
      <w:r w:rsidR="003A55FA" w:rsidRPr="00BA35CD">
        <w:rPr>
          <w:lang w:val="en-US"/>
        </w:rPr>
        <w:t>e</w:t>
      </w:r>
      <w:r w:rsidR="003A55FA" w:rsidRPr="00BA35CD">
        <w:rPr>
          <w:lang w:val="en-US"/>
        </w:rPr>
        <w:t>cause you'll get static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on the subject and right back onto the economic treadmill. But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evidently those two things are in conflict. And really the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tremendous advantage that this universe, this MEST universe, has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is the fact that there are other people to be i</w:t>
      </w:r>
      <w:r w:rsidR="003A55FA" w:rsidRPr="00BA35CD">
        <w:rPr>
          <w:lang w:val="en-US"/>
        </w:rPr>
        <w:t>n</w:t>
      </w:r>
      <w:r w:rsidR="003A55FA" w:rsidRPr="00BA35CD">
        <w:rPr>
          <w:lang w:val="en-US"/>
        </w:rPr>
        <w:t>terested in you.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And you, of course, repay the compliment by being interested in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other people. And of course that is ARC, and you can't be right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and be human</w:t>
      </w:r>
      <w:r>
        <w:rPr>
          <w:lang w:val="en-US"/>
        </w:rPr>
        <w:t xml:space="preserve">. </w:t>
      </w:r>
    </w:p>
    <w:p w:rsidR="00681E32" w:rsidRDefault="00681E32">
      <w:pPr>
        <w:spacing w:after="240"/>
        <w:rPr>
          <w:lang w:val="en-US"/>
        </w:rPr>
      </w:pPr>
      <w:r>
        <w:rPr>
          <w:lang w:val="en-US"/>
        </w:rPr>
        <w:t xml:space="preserve"> </w:t>
      </w:r>
      <w:r w:rsidR="003A55FA" w:rsidRPr="00BA35CD">
        <w:rPr>
          <w:lang w:val="en-US"/>
        </w:rPr>
        <w:t>If you don't believe that, try to go for two hours in company and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everything you say and do, have it agree with the best possible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conduct from a standpoint of the Chart of Attitudes. No, I'm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afraid you'd wind up out in the front yard or under a lorry or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som</w:t>
      </w:r>
      <w:r w:rsidR="003A55FA" w:rsidRPr="00BA35CD">
        <w:rPr>
          <w:lang w:val="en-US"/>
        </w:rPr>
        <w:t>e</w:t>
      </w:r>
      <w:r w:rsidR="003A55FA" w:rsidRPr="00BA35CD">
        <w:rPr>
          <w:lang w:val="en-US"/>
        </w:rPr>
        <w:t>thing of the sort. Because you see, cause, I am, I know, you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see -- all of these things would be disobeyed and very upset</w:t>
      </w:r>
      <w:r>
        <w:rPr>
          <w:lang w:val="en-US"/>
        </w:rPr>
        <w:t xml:space="preserve">. </w:t>
      </w:r>
    </w:p>
    <w:p w:rsidR="00681E32" w:rsidRDefault="00681E32">
      <w:pPr>
        <w:spacing w:after="240"/>
        <w:rPr>
          <w:lang w:val="en-US"/>
        </w:rPr>
      </w:pPr>
      <w:r>
        <w:rPr>
          <w:lang w:val="en-US"/>
        </w:rPr>
        <w:t xml:space="preserve"> </w:t>
      </w:r>
      <w:r w:rsidR="003A55FA" w:rsidRPr="00BA35CD">
        <w:rPr>
          <w:lang w:val="en-US"/>
        </w:rPr>
        <w:t>You just sit there polite in company, and some fellow says so-</w:t>
      </w:r>
      <w:r>
        <w:rPr>
          <w:lang w:val="en-US"/>
        </w:rPr>
        <w:t xml:space="preserve"> </w:t>
      </w:r>
      <w:r w:rsidR="003A55FA" w:rsidRPr="00BA35CD">
        <w:rPr>
          <w:lang w:val="en-US"/>
        </w:rPr>
        <w:t>and-so and so-and-so, "And I was down to the Winnigee Works the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other day and so forth and that's down on Wump Street.</w:t>
      </w:r>
      <w:r>
        <w:rPr>
          <w:lang w:val="en-US"/>
        </w:rPr>
        <w:t xml:space="preserve">” </w:t>
      </w:r>
    </w:p>
    <w:p w:rsidR="00681E32" w:rsidRDefault="00681E32">
      <w:pPr>
        <w:spacing w:after="240"/>
        <w:rPr>
          <w:lang w:val="en-US"/>
        </w:rPr>
      </w:pPr>
      <w:r>
        <w:rPr>
          <w:lang w:val="en-US"/>
        </w:rPr>
        <w:t xml:space="preserve"> </w:t>
      </w:r>
      <w:r w:rsidR="003A55FA" w:rsidRPr="00BA35CD">
        <w:rPr>
          <w:lang w:val="en-US"/>
        </w:rPr>
        <w:t>You say, "It's Bath Street.</w:t>
      </w:r>
      <w:r>
        <w:rPr>
          <w:lang w:val="en-US"/>
        </w:rPr>
        <w:t xml:space="preserve">” </w:t>
      </w:r>
    </w:p>
    <w:p w:rsidR="00681E32" w:rsidRDefault="00681E32">
      <w:pPr>
        <w:spacing w:after="240"/>
        <w:rPr>
          <w:lang w:val="en-US"/>
        </w:rPr>
      </w:pPr>
      <w:r>
        <w:rPr>
          <w:lang w:val="en-US"/>
        </w:rPr>
        <w:t xml:space="preserve"> </w:t>
      </w:r>
      <w:r w:rsidR="003A55FA" w:rsidRPr="00BA35CD">
        <w:rPr>
          <w:lang w:val="en-US"/>
        </w:rPr>
        <w:t>He wouldn't like that</w:t>
      </w:r>
      <w:r>
        <w:rPr>
          <w:lang w:val="en-US"/>
        </w:rPr>
        <w:t xml:space="preserve">. </w:t>
      </w:r>
    </w:p>
    <w:p w:rsidR="00681E32" w:rsidRDefault="00681E32">
      <w:pPr>
        <w:spacing w:after="240"/>
        <w:rPr>
          <w:lang w:val="en-US"/>
        </w:rPr>
      </w:pPr>
      <w:r>
        <w:rPr>
          <w:lang w:val="en-US"/>
        </w:rPr>
        <w:t xml:space="preserve"> </w:t>
      </w:r>
      <w:r w:rsidR="003A55FA" w:rsidRPr="00BA35CD">
        <w:rPr>
          <w:lang w:val="en-US"/>
        </w:rPr>
        <w:t>I've known a lot -- I tell you, the number of murders committed -</w:t>
      </w:r>
      <w:r>
        <w:rPr>
          <w:lang w:val="en-US"/>
        </w:rPr>
        <w:t xml:space="preserve"> </w:t>
      </w:r>
      <w:r w:rsidR="003A55FA" w:rsidRPr="00BA35CD">
        <w:rPr>
          <w:lang w:val="en-US"/>
        </w:rPr>
        <w:t>- an inaccurate and unmeasured statistic on the number of murders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committed -- 82.64 percent of them are committed because people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insist on being top chart in a nasty, disagreeable sort of a way</w:t>
      </w:r>
      <w:r>
        <w:rPr>
          <w:lang w:val="en-US"/>
        </w:rPr>
        <w:t xml:space="preserve">. </w:t>
      </w:r>
    </w:p>
    <w:p w:rsidR="00681E32" w:rsidRDefault="00681E32">
      <w:pPr>
        <w:spacing w:after="240"/>
        <w:rPr>
          <w:lang w:val="en-US"/>
        </w:rPr>
      </w:pPr>
      <w:r>
        <w:rPr>
          <w:lang w:val="en-US"/>
        </w:rPr>
        <w:t xml:space="preserve"> </w:t>
      </w:r>
      <w:r w:rsidR="003A55FA" w:rsidRPr="00BA35CD">
        <w:rPr>
          <w:lang w:val="en-US"/>
        </w:rPr>
        <w:t>So, you can't be right and be human. That's the long and short of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it. And you can't be human and keep holding on to the ability to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hit postulates all the time. So you can expect, if you stay on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the treadmill and the track and so forth, to be on and off this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survi</w:t>
      </w:r>
      <w:r w:rsidR="003A55FA" w:rsidRPr="00BA35CD">
        <w:rPr>
          <w:lang w:val="en-US"/>
        </w:rPr>
        <w:t>v</w:t>
      </w:r>
      <w:r w:rsidR="003A55FA" w:rsidRPr="00BA35CD">
        <w:rPr>
          <w:lang w:val="en-US"/>
        </w:rPr>
        <w:t>al picture. And I call this to your attention: It's all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very interesting, survival is, but it takes work</w:t>
      </w:r>
      <w:r>
        <w:rPr>
          <w:lang w:val="en-US"/>
        </w:rPr>
        <w:t xml:space="preserve">. </w:t>
      </w:r>
    </w:p>
    <w:p w:rsidR="00681E32" w:rsidRDefault="00681E32">
      <w:pPr>
        <w:spacing w:after="240"/>
        <w:rPr>
          <w:lang w:val="en-US"/>
        </w:rPr>
      </w:pPr>
      <w:r>
        <w:rPr>
          <w:lang w:val="en-US"/>
        </w:rPr>
        <w:t xml:space="preserve"> </w:t>
      </w:r>
      <w:r w:rsidR="003A55FA" w:rsidRPr="00BA35CD">
        <w:rPr>
          <w:lang w:val="en-US"/>
        </w:rPr>
        <w:t>I've been asked and asked and asked, "What's degradation? What's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degradation? What's degradation? What's degradation?" It's using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effort. It's having to use effort and not being able to use a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postulate. And if you keep this up long enough, you get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degr</w:t>
      </w:r>
      <w:r w:rsidR="003A55FA" w:rsidRPr="00BA35CD">
        <w:rPr>
          <w:lang w:val="en-US"/>
        </w:rPr>
        <w:t>a</w:t>
      </w:r>
      <w:r w:rsidR="003A55FA" w:rsidRPr="00BA35CD">
        <w:rPr>
          <w:lang w:val="en-US"/>
        </w:rPr>
        <w:t>dation</w:t>
      </w:r>
      <w:r>
        <w:rPr>
          <w:lang w:val="en-US"/>
        </w:rPr>
        <w:t xml:space="preserve">. </w:t>
      </w:r>
    </w:p>
    <w:p w:rsidR="00681E32" w:rsidRDefault="00681E32">
      <w:pPr>
        <w:spacing w:after="240"/>
        <w:rPr>
          <w:lang w:val="en-US"/>
        </w:rPr>
      </w:pPr>
      <w:r>
        <w:rPr>
          <w:lang w:val="en-US"/>
        </w:rPr>
        <w:t xml:space="preserve"> </w:t>
      </w:r>
      <w:r w:rsidR="003A55FA" w:rsidRPr="00BA35CD">
        <w:rPr>
          <w:lang w:val="en-US"/>
        </w:rPr>
        <w:t>What is pride? Well, pride is an ability to do things by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postulate. And both pride and degradation include the meaning,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"in the eyes of others." To operate by postulate in the eyes of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others is pride. To have to use effort and labor in the eyes of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others is degrad</w:t>
      </w:r>
      <w:r w:rsidR="003A55FA" w:rsidRPr="00BA35CD">
        <w:rPr>
          <w:lang w:val="en-US"/>
        </w:rPr>
        <w:t>a</w:t>
      </w:r>
      <w:r w:rsidR="003A55FA" w:rsidRPr="00BA35CD">
        <w:rPr>
          <w:lang w:val="en-US"/>
        </w:rPr>
        <w:t>tion</w:t>
      </w:r>
      <w:r>
        <w:rPr>
          <w:lang w:val="en-US"/>
        </w:rPr>
        <w:t xml:space="preserve">. </w:t>
      </w:r>
    </w:p>
    <w:p w:rsidR="00681E32" w:rsidRDefault="00681E32">
      <w:pPr>
        <w:spacing w:after="240"/>
        <w:rPr>
          <w:lang w:val="en-US"/>
        </w:rPr>
      </w:pPr>
      <w:r>
        <w:rPr>
          <w:lang w:val="en-US"/>
        </w:rPr>
        <w:lastRenderedPageBreak/>
        <w:t xml:space="preserve"> </w:t>
      </w:r>
      <w:r w:rsidR="003A55FA" w:rsidRPr="00BA35CD">
        <w:rPr>
          <w:lang w:val="en-US"/>
        </w:rPr>
        <w:t>So people sort of hang halfway between being prideful and being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degraded</w:t>
      </w:r>
      <w:r>
        <w:rPr>
          <w:lang w:val="en-US"/>
        </w:rPr>
        <w:t xml:space="preserve">. </w:t>
      </w:r>
    </w:p>
    <w:p w:rsidR="00681E32" w:rsidRDefault="00681E32">
      <w:pPr>
        <w:spacing w:after="240"/>
        <w:rPr>
          <w:lang w:val="en-US"/>
        </w:rPr>
      </w:pPr>
      <w:r>
        <w:rPr>
          <w:lang w:val="en-US"/>
        </w:rPr>
        <w:t xml:space="preserve"> </w:t>
      </w:r>
      <w:r w:rsidR="003A55FA" w:rsidRPr="00BA35CD">
        <w:rPr>
          <w:lang w:val="en-US"/>
        </w:rPr>
        <w:t>You'll have more preclears turning up. Oh, they'll just turn up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and they'll say, "I feel so degraded." They might as well be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saying, "I have to use effort." And when you talk about effort,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you're talking really about MEST-universe-energy effort. Using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their own energy isn't classified by definition here as effort.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That's not effort</w:t>
      </w:r>
      <w:r>
        <w:rPr>
          <w:lang w:val="en-US"/>
        </w:rPr>
        <w:t xml:space="preserve">. </w:t>
      </w:r>
    </w:p>
    <w:p w:rsidR="00681E32" w:rsidRDefault="00681E32">
      <w:pPr>
        <w:spacing w:after="240"/>
        <w:rPr>
          <w:lang w:val="en-US"/>
        </w:rPr>
      </w:pPr>
      <w:r>
        <w:rPr>
          <w:lang w:val="en-US"/>
        </w:rPr>
        <w:t xml:space="preserve"> </w:t>
      </w:r>
      <w:r w:rsidR="003A55FA" w:rsidRPr="00BA35CD">
        <w:rPr>
          <w:lang w:val="en-US"/>
        </w:rPr>
        <w:t>Actually, there is no effort involved in putting a beam out on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something. Something will move just as fast by a postulate as it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will by a beam, by the way. These beams, who cares</w:t>
      </w:r>
      <w:r>
        <w:rPr>
          <w:lang w:val="en-US"/>
        </w:rPr>
        <w:t xml:space="preserve">? </w:t>
      </w:r>
    </w:p>
    <w:p w:rsidR="00681E32" w:rsidRDefault="00681E32">
      <w:pPr>
        <w:spacing w:after="240"/>
        <w:rPr>
          <w:lang w:val="en-US"/>
        </w:rPr>
      </w:pPr>
      <w:r>
        <w:rPr>
          <w:lang w:val="en-US"/>
        </w:rPr>
        <w:t xml:space="preserve"> </w:t>
      </w:r>
      <w:r w:rsidR="003A55FA" w:rsidRPr="00BA35CD">
        <w:rPr>
          <w:lang w:val="en-US"/>
        </w:rPr>
        <w:t>If you're really in good shape, if you're going to move anything,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you're going to move it with a postulate just as fast as you will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a beam -- if you're really in good shape. So ha</w:t>
      </w:r>
      <w:r w:rsidR="003A55FA" w:rsidRPr="00BA35CD">
        <w:rPr>
          <w:lang w:val="en-US"/>
        </w:rPr>
        <w:t>v</w:t>
      </w:r>
      <w:r w:rsidR="003A55FA" w:rsidRPr="00BA35CD">
        <w:rPr>
          <w:lang w:val="en-US"/>
        </w:rPr>
        <w:t>ing to use effort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is a degradation</w:t>
      </w:r>
      <w:r>
        <w:rPr>
          <w:lang w:val="en-US"/>
        </w:rPr>
        <w:t xml:space="preserve">. </w:t>
      </w:r>
    </w:p>
    <w:p w:rsidR="00681E32" w:rsidRDefault="00681E32">
      <w:pPr>
        <w:spacing w:after="240"/>
        <w:rPr>
          <w:lang w:val="en-US"/>
        </w:rPr>
      </w:pPr>
      <w:r>
        <w:rPr>
          <w:lang w:val="en-US"/>
        </w:rPr>
        <w:t xml:space="preserve"> </w:t>
      </w:r>
      <w:r w:rsidR="003A55FA" w:rsidRPr="00BA35CD">
        <w:rPr>
          <w:lang w:val="en-US"/>
        </w:rPr>
        <w:t>I'll tell you why a lot of your preclears are in bad shape, why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they're degraded. They have to use effort, don't use their own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energy</w:t>
      </w:r>
      <w:r>
        <w:rPr>
          <w:lang w:val="en-US"/>
        </w:rPr>
        <w:t xml:space="preserve">. </w:t>
      </w:r>
    </w:p>
    <w:p w:rsidR="00681E32" w:rsidRDefault="00681E32">
      <w:pPr>
        <w:spacing w:after="240"/>
        <w:rPr>
          <w:lang w:val="en-US"/>
        </w:rPr>
      </w:pPr>
      <w:r>
        <w:rPr>
          <w:lang w:val="en-US"/>
        </w:rPr>
        <w:t xml:space="preserve"> </w:t>
      </w:r>
      <w:r w:rsidR="003A55FA" w:rsidRPr="00BA35CD">
        <w:rPr>
          <w:lang w:val="en-US"/>
        </w:rPr>
        <w:t>And I'll tell you why a lot of preclears have their pride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criticized. It's because they don't know what pride is, and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they're just sort of snotty. Because if they were really using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pride, if they were really proud -- and the people you see who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are proud have a degree of ability to make their postulates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stick</w:t>
      </w:r>
      <w:r>
        <w:rPr>
          <w:lang w:val="en-US"/>
        </w:rPr>
        <w:t xml:space="preserve">. </w:t>
      </w:r>
    </w:p>
    <w:p w:rsidR="00681E32" w:rsidRDefault="00681E32">
      <w:pPr>
        <w:spacing w:after="240"/>
        <w:rPr>
          <w:lang w:val="en-US"/>
        </w:rPr>
      </w:pPr>
      <w:r>
        <w:rPr>
          <w:lang w:val="en-US"/>
        </w:rPr>
        <w:t xml:space="preserve"> </w:t>
      </w:r>
      <w:r w:rsidR="003A55FA" w:rsidRPr="00BA35CD">
        <w:rPr>
          <w:lang w:val="en-US"/>
        </w:rPr>
        <w:t>So it's in between these two things that we get survive and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succumb. Because the end of using effort, MEST-universe effort,</w:t>
      </w:r>
      <w:r w:rsidR="003E07E8">
        <w:rPr>
          <w:lang w:val="en-US"/>
        </w:rPr>
        <w:t xml:space="preserve"> </w:t>
      </w:r>
      <w:r w:rsidR="003A55FA" w:rsidRPr="00BA35CD">
        <w:rPr>
          <w:lang w:val="en-US"/>
        </w:rPr>
        <w:t>is succumbing</w:t>
      </w:r>
      <w:r>
        <w:rPr>
          <w:lang w:val="en-US"/>
        </w:rPr>
        <w:t xml:space="preserve">. </w:t>
      </w:r>
    </w:p>
    <w:p w:rsidR="00715BD0" w:rsidRPr="009476B3" w:rsidRDefault="00715BD0" w:rsidP="00715BD0">
      <w:pPr>
        <w:spacing w:after="240"/>
      </w:pPr>
      <w:r w:rsidRPr="00715BD0">
        <w:br w:type="page"/>
      </w:r>
      <w:r w:rsidRPr="009476B3">
        <w:lastRenderedPageBreak/>
        <w:t>Como impeder a tentação de qualquer caminho de saída de um jogo que se deseja que continue com peças que se vão transformer em peças quebradas? Como fazê-lo? Apenas se tem de bloquear a única saída. Toda a gente sabe que se elouquece se se imaginarem coisas. Toda a gente sabe. Toda a gente sabe todo o tipo de coisas. Mas acontece que todas estas coisas não são verdade. O que eles sabem não é verdade.</w:t>
      </w:r>
    </w:p>
    <w:sectPr w:rsidR="00715BD0" w:rsidRPr="009476B3" w:rsidSect="003A55F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B0B" w:rsidRDefault="00545B0B" w:rsidP="00175A95">
      <w:pPr>
        <w:spacing w:after="0"/>
      </w:pPr>
      <w:r>
        <w:separator/>
      </w:r>
    </w:p>
  </w:endnote>
  <w:endnote w:type="continuationSeparator" w:id="0">
    <w:p w:rsidR="00545B0B" w:rsidRDefault="00545B0B" w:rsidP="00175A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7E8" w:rsidRDefault="009D2D5F" w:rsidP="009D2D5F">
    <w:pPr>
      <w:tabs>
        <w:tab w:val="left" w:pos="7797"/>
      </w:tabs>
      <w:spacing w:after="240"/>
      <w:jc w:val="left"/>
    </w:pPr>
    <w:r w:rsidRPr="009D2D5F">
      <w:rPr>
        <w:sz w:val="16"/>
        <w:szCs w:val="16"/>
        <w:lang w:val="en-US"/>
      </w:rPr>
      <w:t>Philadelphia Doctorate Course, 14 January 1953 SUP 2 - SOP 5 LONG FORM STEP I</w:t>
    </w:r>
    <w:r>
      <w:rPr>
        <w:sz w:val="16"/>
        <w:szCs w:val="16"/>
        <w:lang w:val="en-US"/>
      </w:rPr>
      <w:tab/>
    </w:r>
    <w:r w:rsidR="003E07E8">
      <w:fldChar w:fldCharType="begin"/>
    </w:r>
    <w:r w:rsidR="003E07E8">
      <w:instrText xml:space="preserve"> PAGE   \* MERGEFORMAT </w:instrText>
    </w:r>
    <w:r w:rsidR="003E07E8">
      <w:fldChar w:fldCharType="separate"/>
    </w:r>
    <w:r w:rsidR="00357496">
      <w:rPr>
        <w:noProof/>
      </w:rPr>
      <w:t>4</w:t>
    </w:r>
    <w:r w:rsidR="003E07E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B0B" w:rsidRDefault="00545B0B" w:rsidP="00175A95">
      <w:pPr>
        <w:spacing w:after="0"/>
      </w:pPr>
      <w:r>
        <w:separator/>
      </w:r>
    </w:p>
  </w:footnote>
  <w:footnote w:type="continuationSeparator" w:id="0">
    <w:p w:rsidR="00545B0B" w:rsidRDefault="00545B0B" w:rsidP="00175A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CD"/>
    <w:rsid w:val="00032BA2"/>
    <w:rsid w:val="00054972"/>
    <w:rsid w:val="00070098"/>
    <w:rsid w:val="00125437"/>
    <w:rsid w:val="00175A95"/>
    <w:rsid w:val="001B76E0"/>
    <w:rsid w:val="00290203"/>
    <w:rsid w:val="002E7FF5"/>
    <w:rsid w:val="003301D6"/>
    <w:rsid w:val="003455BF"/>
    <w:rsid w:val="00355214"/>
    <w:rsid w:val="00357496"/>
    <w:rsid w:val="00362C96"/>
    <w:rsid w:val="00375522"/>
    <w:rsid w:val="0037636C"/>
    <w:rsid w:val="00396EBE"/>
    <w:rsid w:val="003A55FA"/>
    <w:rsid w:val="003B6D7C"/>
    <w:rsid w:val="003E07E8"/>
    <w:rsid w:val="003F1863"/>
    <w:rsid w:val="003F256B"/>
    <w:rsid w:val="00406A82"/>
    <w:rsid w:val="004727A2"/>
    <w:rsid w:val="004729F7"/>
    <w:rsid w:val="0049306E"/>
    <w:rsid w:val="004D5FF0"/>
    <w:rsid w:val="00540E6F"/>
    <w:rsid w:val="00545B0B"/>
    <w:rsid w:val="005668EA"/>
    <w:rsid w:val="0058476E"/>
    <w:rsid w:val="005B0455"/>
    <w:rsid w:val="00681E32"/>
    <w:rsid w:val="006B66F7"/>
    <w:rsid w:val="00715BD0"/>
    <w:rsid w:val="0075018A"/>
    <w:rsid w:val="0075019F"/>
    <w:rsid w:val="00752949"/>
    <w:rsid w:val="00782535"/>
    <w:rsid w:val="007B665D"/>
    <w:rsid w:val="007E3B36"/>
    <w:rsid w:val="007F3E9C"/>
    <w:rsid w:val="00820AB9"/>
    <w:rsid w:val="00861960"/>
    <w:rsid w:val="008A40F9"/>
    <w:rsid w:val="00904A94"/>
    <w:rsid w:val="00906242"/>
    <w:rsid w:val="00925156"/>
    <w:rsid w:val="009427D5"/>
    <w:rsid w:val="009A0BC2"/>
    <w:rsid w:val="009C41D4"/>
    <w:rsid w:val="009D2D5F"/>
    <w:rsid w:val="00A75F11"/>
    <w:rsid w:val="00A9332B"/>
    <w:rsid w:val="00B00086"/>
    <w:rsid w:val="00B360BD"/>
    <w:rsid w:val="00B40833"/>
    <w:rsid w:val="00B54929"/>
    <w:rsid w:val="00BA35CD"/>
    <w:rsid w:val="00BF0C4B"/>
    <w:rsid w:val="00BF53D1"/>
    <w:rsid w:val="00C316AB"/>
    <w:rsid w:val="00D13813"/>
    <w:rsid w:val="00DC1610"/>
    <w:rsid w:val="00E308AA"/>
    <w:rsid w:val="00E35F26"/>
    <w:rsid w:val="00E508B7"/>
    <w:rsid w:val="00E627A5"/>
    <w:rsid w:val="00E951AA"/>
    <w:rsid w:val="00ED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D5DFE-E2DF-449D-8242-F4650EBD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E32"/>
    <w:pPr>
      <w:spacing w:after="120"/>
      <w:jc w:val="both"/>
    </w:pPr>
    <w:rPr>
      <w:rFonts w:ascii="Arial" w:hAnsi="Arial"/>
      <w:sz w:val="22"/>
      <w:szCs w:val="24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3301D6"/>
    <w:pPr>
      <w:keepNext/>
      <w:keepLines/>
      <w:spacing w:before="200" w:after="0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Tipodeletrapredefinidodopargrafo"/>
    <w:uiPriority w:val="99"/>
    <w:semiHidden/>
    <w:unhideWhenUsed/>
    <w:rsid w:val="003A55FA"/>
  </w:style>
  <w:style w:type="paragraph" w:styleId="Cabealho">
    <w:name w:val="header"/>
    <w:basedOn w:val="Normal"/>
    <w:link w:val="CabealhoCarter"/>
    <w:uiPriority w:val="99"/>
    <w:unhideWhenUsed/>
    <w:rsid w:val="00175A9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75A95"/>
    <w:rPr>
      <w:rFonts w:ascii="Arial" w:hAnsi="Arial"/>
      <w:sz w:val="22"/>
      <w:szCs w:val="24"/>
    </w:rPr>
  </w:style>
  <w:style w:type="paragraph" w:styleId="Rodap">
    <w:name w:val="footer"/>
    <w:basedOn w:val="Normal"/>
    <w:link w:val="RodapCarter"/>
    <w:uiPriority w:val="99"/>
    <w:unhideWhenUsed/>
    <w:rsid w:val="00175A9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75A95"/>
    <w:rPr>
      <w:rFonts w:ascii="Arial" w:hAnsi="Arial"/>
      <w:sz w:val="22"/>
      <w:szCs w:val="24"/>
    </w:rPr>
  </w:style>
  <w:style w:type="character" w:styleId="nfaseIntensa">
    <w:name w:val="Intense Emphasis"/>
    <w:basedOn w:val="Tipodeletrapredefinidodopargrafo"/>
    <w:uiPriority w:val="21"/>
    <w:qFormat/>
    <w:rsid w:val="002E7FF5"/>
    <w:rPr>
      <w:b/>
      <w:bCs/>
      <w:i/>
      <w:iCs/>
      <w:color w:val="4F81BD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3301D6"/>
    <w:rPr>
      <w:rFonts w:ascii="Cambria" w:hAnsi="Cambria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EEF65-11D6-4487-8A82-113CB42A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2216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KE</Company>
  <LinksUpToDate>false</LinksUpToDate>
  <CharactersWithSpaces>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scn</dc:creator>
  <cp:keywords/>
  <dc:description/>
  <cp:lastModifiedBy>benito ramalho</cp:lastModifiedBy>
  <cp:revision>2</cp:revision>
  <dcterms:created xsi:type="dcterms:W3CDTF">2017-12-05T23:09:00Z</dcterms:created>
  <dcterms:modified xsi:type="dcterms:W3CDTF">2017-12-05T23:09:00Z</dcterms:modified>
</cp:coreProperties>
</file>