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EF7" w:rsidRPr="00F971D8" w:rsidRDefault="00A05EF7" w:rsidP="00A05EF7">
      <w:pPr>
        <w:jc w:val="center"/>
        <w:rPr>
          <w:color w:val="385623" w:themeColor="accent6" w:themeShade="80"/>
          <w:sz w:val="24"/>
          <w:lang w:val="pt-PT"/>
        </w:rPr>
      </w:pPr>
      <w:bookmarkStart w:id="0" w:name="_GoBack"/>
      <w:r w:rsidRPr="00F971D8">
        <w:rPr>
          <w:color w:val="385623" w:themeColor="accent6" w:themeShade="80"/>
          <w:sz w:val="24"/>
          <w:lang w:val="pt-PT"/>
        </w:rPr>
        <w:t>GABINETE DE COMUNICAÇÕES DE HUBBARD</w:t>
      </w:r>
    </w:p>
    <w:p w:rsidR="00A05EF7" w:rsidRPr="00F971D8" w:rsidRDefault="00A05EF7" w:rsidP="00A05EF7">
      <w:pPr>
        <w:jc w:val="center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Saint Hill Manor, East Grinstead, Sussex</w:t>
      </w:r>
    </w:p>
    <w:p w:rsidR="00A05EF7" w:rsidRPr="00F971D8" w:rsidRDefault="00A05EF7" w:rsidP="00A05EF7">
      <w:pPr>
        <w:jc w:val="center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CARTA DE POLÍTICA DE HCO DE 31 DE AGOSTO DE 1981</w:t>
      </w:r>
    </w:p>
    <w:p w:rsidR="00A05EF7" w:rsidRPr="00F971D8" w:rsidRDefault="00A05EF7" w:rsidP="00A05EF7">
      <w:pPr>
        <w:jc w:val="center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(Cancela BPL 21 de fevereiro de 71R Checkouts do Supervisor e</w:t>
      </w:r>
      <w:r w:rsidRPr="00F971D8">
        <w:rPr>
          <w:color w:val="385623" w:themeColor="accent6" w:themeShade="80"/>
          <w:sz w:val="24"/>
          <w:lang w:val="pt-PT"/>
        </w:rPr>
        <w:br/>
        <w:t xml:space="preserve"> BPL 14 Mar 71RA ao receber caixas)</w:t>
      </w:r>
    </w:p>
    <w:p w:rsidR="00A05EF7" w:rsidRPr="00F971D8" w:rsidRDefault="00A05EF7" w:rsidP="00A05EF7">
      <w:pPr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Remimeo</w:t>
      </w:r>
    </w:p>
    <w:p w:rsidR="00A05EF7" w:rsidRPr="00F971D8" w:rsidRDefault="00A05EF7" w:rsidP="00A05EF7">
      <w:pPr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Chapéu de estudante</w:t>
      </w:r>
    </w:p>
    <w:p w:rsidR="00A05EF7" w:rsidRPr="00F971D8" w:rsidRDefault="00A05EF7" w:rsidP="00A05EF7">
      <w:pPr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Supervisor Cursos Estudantes</w:t>
      </w:r>
    </w:p>
    <w:p w:rsidR="00A05EF7" w:rsidRPr="00F971D8" w:rsidRDefault="00A05EF7" w:rsidP="00A05EF7">
      <w:pPr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Supervisores</w:t>
      </w:r>
    </w:p>
    <w:p w:rsidR="00A05EF7" w:rsidRPr="00F971D8" w:rsidRDefault="00A05EF7" w:rsidP="00F971D8">
      <w:pPr>
        <w:pStyle w:val="Ttulo2"/>
        <w:rPr>
          <w:color w:val="385623" w:themeColor="accent6" w:themeShade="80"/>
        </w:rPr>
      </w:pPr>
      <w:r w:rsidRPr="00F971D8">
        <w:rPr>
          <w:color w:val="385623" w:themeColor="accent6" w:themeShade="80"/>
        </w:rPr>
        <w:t>DANDO CHECKOUTS STAR RATE</w:t>
      </w:r>
    </w:p>
    <w:p w:rsidR="00A05EF7" w:rsidRPr="00F971D8" w:rsidRDefault="00A05EF7" w:rsidP="00A05EF7">
      <w:pPr>
        <w:jc w:val="center"/>
        <w:rPr>
          <w:color w:val="385623" w:themeColor="accent6" w:themeShade="80"/>
          <w:sz w:val="24"/>
          <w:lang w:val="pt-PT"/>
        </w:rPr>
      </w:pPr>
    </w:p>
    <w:p w:rsidR="00A05EF7" w:rsidRPr="00F971D8" w:rsidRDefault="00A05EF7" w:rsidP="00A05EF7">
      <w:pPr>
        <w:jc w:val="center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(Esta PL incorpora os dados relevantes dos BPL acima.)</w:t>
      </w:r>
    </w:p>
    <w:p w:rsidR="00A05EF7" w:rsidRPr="00F971D8" w:rsidRDefault="00A05EF7" w:rsidP="00A05EF7">
      <w:pPr>
        <w:ind w:left="1276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Ref:</w:t>
      </w:r>
    </w:p>
    <w:p w:rsidR="00A05EF7" w:rsidRPr="00F971D8" w:rsidRDefault="00A05EF7" w:rsidP="00A05EF7">
      <w:pPr>
        <w:ind w:left="1276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HCO PL 24 Set. 64 Instrução e Exame: Aumentando os Padrões de</w:t>
      </w:r>
    </w:p>
    <w:p w:rsidR="00A05EF7" w:rsidRPr="00F971D8" w:rsidRDefault="00A05EF7" w:rsidP="00A05EF7">
      <w:pPr>
        <w:ind w:left="1276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HCO PL 28 agosto 65 Cientologia Treinamento Twin Checkouts</w:t>
      </w:r>
    </w:p>
    <w:p w:rsidR="00A05EF7" w:rsidRPr="00F971D8" w:rsidRDefault="00A05EF7" w:rsidP="00A05EF7">
      <w:pPr>
        <w:ind w:left="1276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HCO PL 4 de outubro de 64 Dados de verificação de teoria</w:t>
      </w:r>
    </w:p>
    <w:p w:rsidR="00A05EF7" w:rsidRPr="00F971D8" w:rsidRDefault="00A05EF7" w:rsidP="00A05EF7">
      <w:pPr>
        <w:ind w:left="1276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HCO PL 4 Mar 71 II Como fazer exames de teoria e exames</w:t>
      </w:r>
    </w:p>
    <w:p w:rsidR="00A05EF7" w:rsidRPr="00F971D8" w:rsidRDefault="00A05EF7" w:rsidP="00A05EF7">
      <w:pPr>
        <w:ind w:left="1276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HCO PL 12 de maio de 64 Datas de expiração do teste de teoria</w:t>
      </w:r>
    </w:p>
    <w:p w:rsidR="00A05EF7" w:rsidRPr="00F971D8" w:rsidRDefault="00A05EF7" w:rsidP="00A05EF7">
      <w:pPr>
        <w:ind w:left="1276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HCO PL 29 outubro 81 Starrate Outpoints</w:t>
      </w:r>
    </w:p>
    <w:p w:rsidR="00A05EF7" w:rsidRPr="00F971D8" w:rsidRDefault="00A05EF7" w:rsidP="00A05EF7">
      <w:pPr>
        <w:ind w:left="1276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HCO PL 19 de agosto 79R Crime alto - Adição de altas taxas de crime e W / C</w:t>
      </w:r>
    </w:p>
    <w:p w:rsidR="00A05EF7" w:rsidRPr="00F971D8" w:rsidRDefault="00A05EF7" w:rsidP="00A05EF7">
      <w:pPr>
        <w:ind w:left="1276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Rev. 30.6.80</w:t>
      </w:r>
    </w:p>
    <w:p w:rsidR="00A05EF7" w:rsidRPr="00F971D8" w:rsidRDefault="00A05EF7" w:rsidP="00A05EF7">
      <w:pPr>
        <w:jc w:val="center"/>
        <w:rPr>
          <w:color w:val="385623" w:themeColor="accent6" w:themeShade="80"/>
          <w:sz w:val="24"/>
          <w:lang w:val="pt-PT"/>
        </w:rPr>
      </w:pPr>
    </w:p>
    <w:p w:rsidR="00A05EF7" w:rsidRPr="00F971D8" w:rsidRDefault="00A05EF7" w:rsidP="00A05EF7">
      <w:pPr>
        <w:jc w:val="both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 xml:space="preserve">Os únicos requisitos para alguém dar </w:t>
      </w:r>
      <w:r w:rsidR="00416E31" w:rsidRPr="00F971D8">
        <w:rPr>
          <w:color w:val="385623" w:themeColor="accent6" w:themeShade="80"/>
          <w:sz w:val="24"/>
          <w:lang w:val="pt-PT"/>
        </w:rPr>
        <w:t>um checkout</w:t>
      </w:r>
      <w:r w:rsidRPr="00F971D8">
        <w:rPr>
          <w:color w:val="385623" w:themeColor="accent6" w:themeShade="80"/>
          <w:sz w:val="24"/>
          <w:lang w:val="pt-PT"/>
        </w:rPr>
        <w:t xml:space="preserve"> star rate são: (1) ele fez a seção de check-out do Chapéu do Estudante ou Manual Básico de Estudo, e (2) ele estudou os materiais nos quais ele está dando o check-out.</w:t>
      </w:r>
    </w:p>
    <w:p w:rsidR="00A05EF7" w:rsidRPr="00F971D8" w:rsidRDefault="00A05EF7" w:rsidP="00A05EF7">
      <w:pPr>
        <w:jc w:val="both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É ótimo se a pessoa que dá o checkout tenha sido também verificada nos materiais. Mas isso não é obrigatório.</w:t>
      </w:r>
    </w:p>
    <w:p w:rsidR="00A05EF7" w:rsidRPr="00F971D8" w:rsidRDefault="00A05EF7" w:rsidP="00A05EF7">
      <w:pPr>
        <w:jc w:val="both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Checkouts Star rate são feitos por alunos uns aos outros. Eles não são feitos pelo Supervisor do Curso.</w:t>
      </w:r>
    </w:p>
    <w:p w:rsidR="00A05EF7" w:rsidRPr="00F971D8" w:rsidRDefault="00A05EF7" w:rsidP="00A05EF7">
      <w:pPr>
        <w:jc w:val="both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Os únicos check-out Star Rate feitos por um supervisor são os sobre as Cartas de Política que têm a ver com o procedimento e tecnologia de check-out. Isso é feito inicialmente e, como pode ser exigido em qualquer momento posterior, para garantir que seus alunos saibam como fazer check-out padrão exatamente pelo livro.</w:t>
      </w:r>
    </w:p>
    <w:p w:rsidR="00A05EF7" w:rsidRPr="00F971D8" w:rsidRDefault="00A05EF7" w:rsidP="00416E31">
      <w:pPr>
        <w:jc w:val="both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O supervisor observa seus alunos entregando check-out. Ele vê a qualidade dess</w:t>
      </w:r>
      <w:r w:rsidR="00416E31" w:rsidRPr="00F971D8">
        <w:rPr>
          <w:color w:val="385623" w:themeColor="accent6" w:themeShade="80"/>
          <w:sz w:val="24"/>
          <w:lang w:val="pt-PT"/>
        </w:rPr>
        <w:t>e</w:t>
      </w:r>
      <w:r w:rsidRPr="00F971D8">
        <w:rPr>
          <w:color w:val="385623" w:themeColor="accent6" w:themeShade="80"/>
          <w:sz w:val="24"/>
          <w:lang w:val="pt-PT"/>
        </w:rPr>
        <w:t xml:space="preserve">s </w:t>
      </w:r>
      <w:r w:rsidR="00416E31" w:rsidRPr="00F971D8">
        <w:rPr>
          <w:color w:val="385623" w:themeColor="accent6" w:themeShade="80"/>
          <w:sz w:val="24"/>
          <w:lang w:val="pt-PT"/>
        </w:rPr>
        <w:t>checkouts</w:t>
      </w:r>
      <w:r w:rsidRPr="00F971D8">
        <w:rPr>
          <w:color w:val="385623" w:themeColor="accent6" w:themeShade="80"/>
          <w:sz w:val="24"/>
          <w:lang w:val="pt-PT"/>
        </w:rPr>
        <w:t xml:space="preserve">. Se os </w:t>
      </w:r>
      <w:r w:rsidR="00416E31" w:rsidRPr="00F971D8">
        <w:rPr>
          <w:color w:val="385623" w:themeColor="accent6" w:themeShade="80"/>
          <w:sz w:val="24"/>
          <w:lang w:val="pt-PT"/>
        </w:rPr>
        <w:t xml:space="preserve">checkouts </w:t>
      </w:r>
      <w:r w:rsidRPr="00F971D8">
        <w:rPr>
          <w:color w:val="385623" w:themeColor="accent6" w:themeShade="80"/>
          <w:sz w:val="24"/>
          <w:lang w:val="pt-PT"/>
        </w:rPr>
        <w:t xml:space="preserve">são excelentes, ele deixa os alunos continuarem. Se a correção for necessária, ele entrega uma folha cor-de-rosa para que o aluno </w:t>
      </w:r>
      <w:r w:rsidR="00416E31" w:rsidRPr="00F971D8">
        <w:rPr>
          <w:color w:val="385623" w:themeColor="accent6" w:themeShade="80"/>
          <w:sz w:val="24"/>
          <w:lang w:val="pt-PT"/>
        </w:rPr>
        <w:t xml:space="preserve">clarifique as palavras e volte a </w:t>
      </w:r>
      <w:r w:rsidRPr="00F971D8">
        <w:rPr>
          <w:color w:val="385623" w:themeColor="accent6" w:themeShade="80"/>
          <w:sz w:val="24"/>
          <w:lang w:val="pt-PT"/>
        </w:rPr>
        <w:t xml:space="preserve">estudar as PLs de </w:t>
      </w:r>
      <w:r w:rsidR="00416E31" w:rsidRPr="00F971D8">
        <w:rPr>
          <w:color w:val="385623" w:themeColor="accent6" w:themeShade="80"/>
          <w:sz w:val="24"/>
          <w:lang w:val="pt-PT"/>
        </w:rPr>
        <w:t>checkout</w:t>
      </w:r>
      <w:r w:rsidRPr="00F971D8">
        <w:rPr>
          <w:color w:val="385623" w:themeColor="accent6" w:themeShade="80"/>
          <w:sz w:val="24"/>
          <w:lang w:val="pt-PT"/>
        </w:rPr>
        <w:t xml:space="preserve"> adequadas e, em seguida, ele verifica o aluno nessas PLs e o procedimento ele mesmo.</w:t>
      </w:r>
    </w:p>
    <w:p w:rsidR="00A05EF7" w:rsidRPr="00F971D8" w:rsidRDefault="00A05EF7" w:rsidP="00416E31">
      <w:pPr>
        <w:jc w:val="both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 xml:space="preserve">Os materiais </w:t>
      </w:r>
      <w:r w:rsidR="00416E31" w:rsidRPr="00F971D8">
        <w:rPr>
          <w:color w:val="385623" w:themeColor="accent6" w:themeShade="80"/>
          <w:sz w:val="24"/>
          <w:lang w:val="pt-PT"/>
        </w:rPr>
        <w:t>sobre checkouts</w:t>
      </w:r>
      <w:r w:rsidRPr="00F971D8">
        <w:rPr>
          <w:color w:val="385623" w:themeColor="accent6" w:themeShade="80"/>
          <w:sz w:val="24"/>
          <w:lang w:val="pt-PT"/>
        </w:rPr>
        <w:t xml:space="preserve"> são os únicos </w:t>
      </w:r>
      <w:r w:rsidR="00416E31" w:rsidRPr="00F971D8">
        <w:rPr>
          <w:color w:val="385623" w:themeColor="accent6" w:themeShade="80"/>
          <w:sz w:val="24"/>
          <w:lang w:val="pt-PT"/>
        </w:rPr>
        <w:t xml:space="preserve">em </w:t>
      </w:r>
      <w:r w:rsidRPr="00F971D8">
        <w:rPr>
          <w:color w:val="385623" w:themeColor="accent6" w:themeShade="80"/>
          <w:sz w:val="24"/>
          <w:lang w:val="pt-PT"/>
        </w:rPr>
        <w:t>que ele verifica pessoalmente o aluno.</w:t>
      </w:r>
    </w:p>
    <w:p w:rsidR="00A05EF7" w:rsidRPr="00F971D8" w:rsidRDefault="00A05EF7" w:rsidP="00416E31">
      <w:pPr>
        <w:jc w:val="both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O remédio para check-out impróprios é o esclarecimento de palavras e o estudo mais aprofundado dos materiais</w:t>
      </w:r>
      <w:r w:rsidR="00416E31" w:rsidRPr="00F971D8">
        <w:rPr>
          <w:color w:val="385623" w:themeColor="accent6" w:themeShade="80"/>
          <w:sz w:val="24"/>
          <w:lang w:val="pt-PT"/>
        </w:rPr>
        <w:t xml:space="preserve"> sobre checkouts</w:t>
      </w:r>
      <w:r w:rsidRPr="00F971D8">
        <w:rPr>
          <w:color w:val="385623" w:themeColor="accent6" w:themeShade="80"/>
          <w:sz w:val="24"/>
          <w:lang w:val="pt-PT"/>
        </w:rPr>
        <w:t xml:space="preserve">, e não o supervisor </w:t>
      </w:r>
      <w:r w:rsidR="00416E31" w:rsidRPr="00F971D8">
        <w:rPr>
          <w:color w:val="385623" w:themeColor="accent6" w:themeShade="80"/>
          <w:sz w:val="24"/>
          <w:lang w:val="pt-PT"/>
        </w:rPr>
        <w:t>assumindo</w:t>
      </w:r>
      <w:r w:rsidRPr="00F971D8">
        <w:rPr>
          <w:color w:val="385623" w:themeColor="accent6" w:themeShade="80"/>
          <w:sz w:val="24"/>
          <w:lang w:val="pt-PT"/>
        </w:rPr>
        <w:t xml:space="preserve"> </w:t>
      </w:r>
      <w:r w:rsidR="00416E31" w:rsidRPr="00F971D8">
        <w:rPr>
          <w:color w:val="385623" w:themeColor="accent6" w:themeShade="80"/>
          <w:sz w:val="24"/>
          <w:lang w:val="pt-PT"/>
        </w:rPr>
        <w:t>os checkouts</w:t>
      </w:r>
      <w:r w:rsidRPr="00F971D8">
        <w:rPr>
          <w:color w:val="385623" w:themeColor="accent6" w:themeShade="80"/>
          <w:sz w:val="24"/>
          <w:lang w:val="pt-PT"/>
        </w:rPr>
        <w:t xml:space="preserve"> de todos os materiais do curso.</w:t>
      </w:r>
    </w:p>
    <w:p w:rsidR="00A05EF7" w:rsidRPr="00F971D8" w:rsidRDefault="00A05EF7" w:rsidP="00416E31">
      <w:pPr>
        <w:jc w:val="both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 xml:space="preserve">Somente dessa maneira </w:t>
      </w:r>
      <w:r w:rsidR="00416E31" w:rsidRPr="00F971D8">
        <w:rPr>
          <w:color w:val="385623" w:themeColor="accent6" w:themeShade="80"/>
          <w:sz w:val="24"/>
          <w:lang w:val="pt-PT"/>
        </w:rPr>
        <w:t>se</w:t>
      </w:r>
      <w:r w:rsidRPr="00F971D8">
        <w:rPr>
          <w:color w:val="385623" w:themeColor="accent6" w:themeShade="80"/>
          <w:sz w:val="24"/>
          <w:lang w:val="pt-PT"/>
        </w:rPr>
        <w:t xml:space="preserve"> pode</w:t>
      </w:r>
      <w:r w:rsidR="00416E31" w:rsidRPr="00F971D8">
        <w:rPr>
          <w:color w:val="385623" w:themeColor="accent6" w:themeShade="80"/>
          <w:sz w:val="24"/>
          <w:lang w:val="pt-PT"/>
        </w:rPr>
        <w:t>m</w:t>
      </w:r>
      <w:r w:rsidRPr="00F971D8">
        <w:rPr>
          <w:color w:val="385623" w:themeColor="accent6" w:themeShade="80"/>
          <w:sz w:val="24"/>
          <w:lang w:val="pt-PT"/>
        </w:rPr>
        <w:t xml:space="preserve"> ter check-out</w:t>
      </w:r>
      <w:r w:rsidR="00416E31" w:rsidRPr="00F971D8">
        <w:rPr>
          <w:color w:val="385623" w:themeColor="accent6" w:themeShade="80"/>
          <w:sz w:val="24"/>
          <w:lang w:val="pt-PT"/>
        </w:rPr>
        <w:t>s</w:t>
      </w:r>
      <w:r w:rsidRPr="00F971D8">
        <w:rPr>
          <w:color w:val="385623" w:themeColor="accent6" w:themeShade="80"/>
          <w:sz w:val="24"/>
          <w:lang w:val="pt-PT"/>
        </w:rPr>
        <w:t xml:space="preserve"> eficazes e um supervisor que é livre para exercer uma </w:t>
      </w:r>
      <w:r w:rsidR="00416E31" w:rsidRPr="00F971D8">
        <w:rPr>
          <w:color w:val="385623" w:themeColor="accent6" w:themeShade="80"/>
          <w:sz w:val="24"/>
          <w:lang w:val="pt-PT"/>
        </w:rPr>
        <w:t>supervisão</w:t>
      </w:r>
      <w:r w:rsidRPr="00F971D8">
        <w:rPr>
          <w:color w:val="385623" w:themeColor="accent6" w:themeShade="80"/>
          <w:sz w:val="24"/>
          <w:lang w:val="pt-PT"/>
        </w:rPr>
        <w:t xml:space="preserve"> eficaz.</w:t>
      </w:r>
    </w:p>
    <w:p w:rsidR="00047E42" w:rsidRPr="00F971D8" w:rsidRDefault="00A05EF7" w:rsidP="00A05EF7">
      <w:pPr>
        <w:ind w:left="2268" w:right="2267"/>
        <w:jc w:val="center"/>
        <w:rPr>
          <w:color w:val="385623" w:themeColor="accent6" w:themeShade="80"/>
          <w:sz w:val="20"/>
          <w:lang w:val="pt-PT"/>
        </w:rPr>
      </w:pPr>
      <w:r w:rsidRPr="00F971D8">
        <w:rPr>
          <w:color w:val="385623" w:themeColor="accent6" w:themeShade="80"/>
          <w:sz w:val="20"/>
          <w:lang w:val="pt-PT"/>
        </w:rPr>
        <w:t xml:space="preserve"> </w:t>
      </w:r>
    </w:p>
    <w:p w:rsidR="00047E42" w:rsidRPr="00F971D8" w:rsidRDefault="0064773E">
      <w:pPr>
        <w:tabs>
          <w:tab w:val="left" w:pos="5670"/>
        </w:tabs>
        <w:ind w:left="5670"/>
        <w:jc w:val="both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L. RON HUBBARD</w:t>
      </w:r>
    </w:p>
    <w:p w:rsidR="00047E42" w:rsidRPr="00F971D8" w:rsidRDefault="00416E31">
      <w:pPr>
        <w:tabs>
          <w:tab w:val="left" w:pos="5670"/>
        </w:tabs>
        <w:ind w:left="5670"/>
        <w:jc w:val="both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FUNDADOR</w:t>
      </w:r>
    </w:p>
    <w:p w:rsidR="00416E31" w:rsidRPr="00F971D8" w:rsidRDefault="00416E31">
      <w:pPr>
        <w:tabs>
          <w:tab w:val="left" w:pos="5670"/>
        </w:tabs>
        <w:ind w:left="5670"/>
        <w:jc w:val="both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>Assistido pela Unidade de Investigação e Compilação Técnica.</w:t>
      </w:r>
    </w:p>
    <w:p w:rsidR="00416E31" w:rsidRPr="00F971D8" w:rsidRDefault="00416E31">
      <w:pPr>
        <w:tabs>
          <w:tab w:val="left" w:pos="5670"/>
        </w:tabs>
        <w:ind w:left="5670"/>
        <w:jc w:val="both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t xml:space="preserve">Aceite pelo </w:t>
      </w:r>
    </w:p>
    <w:p w:rsidR="00416E31" w:rsidRPr="00F971D8" w:rsidRDefault="00416E31">
      <w:pPr>
        <w:tabs>
          <w:tab w:val="left" w:pos="5670"/>
        </w:tabs>
        <w:ind w:left="5670"/>
        <w:jc w:val="both"/>
        <w:rPr>
          <w:color w:val="385623" w:themeColor="accent6" w:themeShade="80"/>
          <w:sz w:val="24"/>
          <w:lang w:val="pt-PT"/>
        </w:rPr>
      </w:pPr>
      <w:r w:rsidRPr="00F971D8">
        <w:rPr>
          <w:color w:val="385623" w:themeColor="accent6" w:themeShade="80"/>
          <w:sz w:val="24"/>
          <w:lang w:val="pt-PT"/>
        </w:rPr>
        <w:lastRenderedPageBreak/>
        <w:t>CONSELHO DE DIRETORES da IGREJA DE CIENTOLOGIA DA CALIFÓRNIA</w:t>
      </w:r>
    </w:p>
    <w:p w:rsidR="00047E42" w:rsidRPr="00F971D8" w:rsidRDefault="00047E42">
      <w:pPr>
        <w:tabs>
          <w:tab w:val="left" w:pos="5670"/>
        </w:tabs>
        <w:ind w:left="5670"/>
        <w:jc w:val="both"/>
        <w:rPr>
          <w:color w:val="385623" w:themeColor="accent6" w:themeShade="80"/>
          <w:sz w:val="24"/>
          <w:lang w:val="pt-PT"/>
        </w:rPr>
      </w:pPr>
    </w:p>
    <w:p w:rsidR="0064773E" w:rsidRPr="00F971D8" w:rsidRDefault="00416E31">
      <w:pPr>
        <w:jc w:val="both"/>
        <w:rPr>
          <w:color w:val="385623" w:themeColor="accent6" w:themeShade="80"/>
          <w:sz w:val="20"/>
          <w:lang w:val="pt-PT"/>
        </w:rPr>
      </w:pPr>
      <w:r w:rsidRPr="00F971D8">
        <w:rPr>
          <w:color w:val="385623" w:themeColor="accent6" w:themeShade="80"/>
          <w:sz w:val="20"/>
          <w:lang w:val="pt-PT"/>
        </w:rPr>
        <w:t xml:space="preserve">BDCSC: LRH: RTC: </w:t>
      </w:r>
      <w:proofErr w:type="spellStart"/>
      <w:r w:rsidRPr="00F971D8">
        <w:rPr>
          <w:color w:val="385623" w:themeColor="accent6" w:themeShade="80"/>
          <w:sz w:val="20"/>
          <w:lang w:val="pt-PT"/>
        </w:rPr>
        <w:t>bk</w:t>
      </w:r>
      <w:bookmarkEnd w:id="0"/>
      <w:proofErr w:type="spellEnd"/>
    </w:p>
    <w:sectPr w:rsidR="0064773E" w:rsidRPr="00F971D8">
      <w:pgSz w:w="11907" w:h="16840" w:code="9"/>
      <w:pgMar w:top="1701" w:right="1418" w:bottom="1418" w:left="1304" w:header="1021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F7"/>
    <w:rsid w:val="00047E42"/>
    <w:rsid w:val="00416E31"/>
    <w:rsid w:val="0064773E"/>
    <w:rsid w:val="00A05EF7"/>
    <w:rsid w:val="00D869F4"/>
    <w:rsid w:val="00D875BF"/>
    <w:rsid w:val="00F9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CEDDD-FFDC-4F98-933D-108F3E15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lang w:val="de-CH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971D8"/>
    <w:pPr>
      <w:jc w:val="center"/>
      <w:outlineLvl w:val="1"/>
    </w:pPr>
    <w:rPr>
      <w:b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F971D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 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xxx</dc:creator>
  <cp:keywords/>
  <dc:description/>
  <cp:lastModifiedBy>Franz Le Gal</cp:lastModifiedBy>
  <cp:revision>3</cp:revision>
  <cp:lastPrinted>1999-06-30T16:29:00Z</cp:lastPrinted>
  <dcterms:created xsi:type="dcterms:W3CDTF">2017-06-18T17:10:00Z</dcterms:created>
  <dcterms:modified xsi:type="dcterms:W3CDTF">2018-09-21T18:24:00Z</dcterms:modified>
</cp:coreProperties>
</file>