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58B7" w:rsidRPr="00A97A25" w:rsidRDefault="001E58B7" w:rsidP="003D0F3F">
      <w:pPr>
        <w:tabs>
          <w:tab w:val="left" w:pos="936"/>
          <w:tab w:val="left" w:pos="3969"/>
        </w:tabs>
        <w:suppressAutoHyphens/>
        <w:ind w:left="567"/>
        <w:jc w:val="center"/>
        <w:rPr>
          <w:rFonts w:ascii="Times New Roman" w:hAnsi="Times New Roman"/>
          <w:color w:val="385623" w:themeColor="accent6" w:themeShade="80"/>
        </w:rPr>
      </w:pPr>
      <w:bookmarkStart w:id="0" w:name="_GoBack"/>
    </w:p>
    <w:p w:rsidR="000C3670" w:rsidRPr="00A97A25" w:rsidRDefault="009677EE" w:rsidP="00A97A25">
      <w:pPr>
        <w:tabs>
          <w:tab w:val="left" w:pos="936"/>
          <w:tab w:val="left" w:pos="3969"/>
        </w:tabs>
        <w:suppressAutoHyphens/>
        <w:ind w:left="567"/>
        <w:jc w:val="center"/>
        <w:rPr>
          <w:rFonts w:ascii="Times New Roman" w:hAnsi="Times New Roman"/>
          <w:color w:val="385623" w:themeColor="accent6" w:themeShade="80"/>
        </w:rPr>
      </w:pPr>
      <w:r w:rsidRPr="00A97A25">
        <w:rPr>
          <w:rFonts w:ascii="Times New Roman" w:hAnsi="Times New Roman"/>
          <w:color w:val="385623" w:themeColor="accent6" w:themeShade="80"/>
        </w:rPr>
        <w:t xml:space="preserve">   </w:t>
      </w:r>
      <w:r w:rsidR="000C3670" w:rsidRPr="00A97A25">
        <w:rPr>
          <w:rFonts w:ascii="Times New Roman" w:hAnsi="Times New Roman"/>
          <w:color w:val="385623" w:themeColor="accent6" w:themeShade="80"/>
        </w:rPr>
        <w:t xml:space="preserve">GABINETE DE COMUNICAÇÕES </w:t>
      </w:r>
      <w:r w:rsidR="006E4A7D" w:rsidRPr="00A97A25">
        <w:rPr>
          <w:rFonts w:ascii="Times New Roman" w:hAnsi="Times New Roman"/>
          <w:color w:val="385623" w:themeColor="accent6" w:themeShade="80"/>
        </w:rPr>
        <w:t>HUBBARD</w:t>
      </w:r>
    </w:p>
    <w:p w:rsidR="000C3670" w:rsidRPr="00A97A25" w:rsidRDefault="000C3670" w:rsidP="003D0F3F">
      <w:pPr>
        <w:tabs>
          <w:tab w:val="left" w:pos="936"/>
          <w:tab w:val="left" w:pos="3969"/>
        </w:tabs>
        <w:suppressAutoHyphens/>
        <w:ind w:left="567"/>
        <w:jc w:val="center"/>
        <w:rPr>
          <w:rFonts w:ascii="Times New Roman" w:hAnsi="Times New Roman"/>
          <w:color w:val="385623" w:themeColor="accent6" w:themeShade="80"/>
        </w:rPr>
      </w:pPr>
      <w:r w:rsidRPr="00A97A25">
        <w:rPr>
          <w:rFonts w:ascii="Times New Roman" w:hAnsi="Times New Roman"/>
          <w:color w:val="385623" w:themeColor="accent6" w:themeShade="80"/>
        </w:rPr>
        <w:t xml:space="preserve">Solar de St. Hill, Grinstead Oriental, Sussex. </w:t>
      </w:r>
    </w:p>
    <w:p w:rsidR="000C3670" w:rsidRPr="00A97A25" w:rsidRDefault="001E58B7" w:rsidP="003D0F3F">
      <w:pPr>
        <w:tabs>
          <w:tab w:val="left" w:pos="936"/>
          <w:tab w:val="left" w:pos="3969"/>
        </w:tabs>
        <w:suppressAutoHyphens/>
        <w:ind w:left="567"/>
        <w:jc w:val="center"/>
        <w:rPr>
          <w:rFonts w:ascii="Times New Roman" w:hAnsi="Times New Roman"/>
          <w:color w:val="385623" w:themeColor="accent6" w:themeShade="80"/>
        </w:rPr>
      </w:pPr>
      <w:r w:rsidRPr="00A97A25">
        <w:rPr>
          <w:rFonts w:ascii="Times New Roman" w:hAnsi="Times New Roman"/>
          <w:color w:val="385623" w:themeColor="accent6" w:themeShade="80"/>
        </w:rPr>
        <w:t>HCOPL DE 18 DE ABRIL DE 1981</w:t>
      </w:r>
    </w:p>
    <w:p w:rsidR="001E58B7" w:rsidRPr="00A97A25" w:rsidRDefault="000C3670" w:rsidP="003D0F3F">
      <w:pPr>
        <w:tabs>
          <w:tab w:val="left" w:pos="936"/>
          <w:tab w:val="left" w:pos="3969"/>
        </w:tabs>
        <w:suppressAutoHyphens/>
        <w:ind w:left="567"/>
        <w:jc w:val="center"/>
        <w:rPr>
          <w:rFonts w:ascii="Times New Roman" w:hAnsi="Times New Roman"/>
          <w:color w:val="385623" w:themeColor="accent6" w:themeShade="80"/>
        </w:rPr>
      </w:pPr>
      <w:r w:rsidRPr="00A97A25">
        <w:rPr>
          <w:rFonts w:ascii="Times New Roman" w:hAnsi="Times New Roman"/>
          <w:color w:val="385623" w:themeColor="accent6" w:themeShade="80"/>
          <w:vertAlign w:val="subscript"/>
        </w:rPr>
        <w:t xml:space="preserve">(Cancela BPL 17 </w:t>
      </w:r>
      <w:r w:rsidR="006E4A7D" w:rsidRPr="00A97A25">
        <w:rPr>
          <w:rFonts w:ascii="Times New Roman" w:hAnsi="Times New Roman"/>
          <w:color w:val="385623" w:themeColor="accent6" w:themeShade="80"/>
          <w:vertAlign w:val="subscript"/>
        </w:rPr>
        <w:t>Mai.</w:t>
      </w:r>
      <w:r w:rsidRPr="00A97A25">
        <w:rPr>
          <w:rFonts w:ascii="Times New Roman" w:hAnsi="Times New Roman"/>
          <w:color w:val="385623" w:themeColor="accent6" w:themeShade="80"/>
          <w:vertAlign w:val="subscript"/>
        </w:rPr>
        <w:t xml:space="preserve"> 71RD II Pontos de Estudante)</w:t>
      </w:r>
    </w:p>
    <w:p w:rsidR="001E58B7" w:rsidRPr="00A97A25" w:rsidRDefault="001E58B7" w:rsidP="003D0F3F">
      <w:pPr>
        <w:tabs>
          <w:tab w:val="left" w:pos="936"/>
          <w:tab w:val="left" w:pos="3969"/>
        </w:tabs>
        <w:suppressAutoHyphens/>
        <w:ind w:left="567"/>
        <w:rPr>
          <w:rFonts w:ascii="Times New Roman" w:hAnsi="Times New Roman"/>
          <w:color w:val="385623" w:themeColor="accent6" w:themeShade="80"/>
          <w:sz w:val="16"/>
          <w:szCs w:val="16"/>
        </w:rPr>
      </w:pPr>
      <w:r w:rsidRPr="00A97A25">
        <w:rPr>
          <w:rFonts w:ascii="Times New Roman" w:hAnsi="Times New Roman"/>
          <w:color w:val="385623" w:themeColor="accent6" w:themeShade="80"/>
          <w:sz w:val="16"/>
          <w:szCs w:val="16"/>
        </w:rPr>
        <w:t>Remimeo</w:t>
      </w:r>
    </w:p>
    <w:p w:rsidR="001E58B7" w:rsidRPr="00A97A25" w:rsidRDefault="001E58B7" w:rsidP="000C3670">
      <w:pPr>
        <w:tabs>
          <w:tab w:val="left" w:pos="936"/>
          <w:tab w:val="left" w:pos="3969"/>
        </w:tabs>
        <w:suppressAutoHyphens/>
        <w:ind w:left="567"/>
        <w:rPr>
          <w:rFonts w:ascii="Times New Roman" w:hAnsi="Times New Roman"/>
          <w:color w:val="385623" w:themeColor="accent6" w:themeShade="80"/>
          <w:sz w:val="16"/>
          <w:szCs w:val="16"/>
        </w:rPr>
      </w:pPr>
      <w:r w:rsidRPr="00A97A25">
        <w:rPr>
          <w:rFonts w:ascii="Times New Roman" w:hAnsi="Times New Roman"/>
          <w:color w:val="385623" w:themeColor="accent6" w:themeShade="80"/>
          <w:sz w:val="16"/>
          <w:szCs w:val="16"/>
        </w:rPr>
        <w:t>Todos os</w:t>
      </w:r>
      <w:r w:rsidR="000C3670" w:rsidRPr="00A97A25">
        <w:rPr>
          <w:rFonts w:ascii="Times New Roman" w:hAnsi="Times New Roman"/>
          <w:color w:val="385623" w:themeColor="accent6" w:themeShade="80"/>
          <w:sz w:val="16"/>
          <w:szCs w:val="16"/>
        </w:rPr>
        <w:t xml:space="preserve"> Estudantes  </w:t>
      </w:r>
      <w:r w:rsidRPr="00A97A25">
        <w:rPr>
          <w:rFonts w:ascii="Times New Roman" w:hAnsi="Times New Roman"/>
          <w:color w:val="385623" w:themeColor="accent6" w:themeShade="80"/>
          <w:sz w:val="16"/>
          <w:szCs w:val="16"/>
        </w:rPr>
        <w:t xml:space="preserve">                       </w:t>
      </w:r>
    </w:p>
    <w:p w:rsidR="001E58B7" w:rsidRPr="00A97A25" w:rsidRDefault="001E58B7" w:rsidP="000C3670">
      <w:pPr>
        <w:tabs>
          <w:tab w:val="left" w:pos="936"/>
          <w:tab w:val="left" w:pos="3969"/>
        </w:tabs>
        <w:suppressAutoHyphens/>
        <w:ind w:left="567"/>
        <w:rPr>
          <w:rFonts w:ascii="Times New Roman" w:hAnsi="Times New Roman"/>
          <w:color w:val="385623" w:themeColor="accent6" w:themeShade="80"/>
          <w:sz w:val="16"/>
          <w:szCs w:val="16"/>
        </w:rPr>
      </w:pPr>
      <w:r w:rsidRPr="00A97A25">
        <w:rPr>
          <w:rFonts w:ascii="Times New Roman" w:hAnsi="Times New Roman"/>
          <w:color w:val="385623" w:themeColor="accent6" w:themeShade="80"/>
          <w:sz w:val="16"/>
          <w:szCs w:val="16"/>
        </w:rPr>
        <w:t xml:space="preserve">Todos os </w:t>
      </w:r>
      <w:r w:rsidR="000C3670" w:rsidRPr="00A97A25">
        <w:rPr>
          <w:rFonts w:ascii="Times New Roman" w:hAnsi="Times New Roman"/>
          <w:color w:val="385623" w:themeColor="accent6" w:themeShade="80"/>
          <w:sz w:val="16"/>
          <w:szCs w:val="16"/>
        </w:rPr>
        <w:t>Supervisores</w:t>
      </w:r>
      <w:r w:rsidRPr="00A97A25">
        <w:rPr>
          <w:rFonts w:ascii="Times New Roman" w:hAnsi="Times New Roman"/>
          <w:color w:val="385623" w:themeColor="accent6" w:themeShade="80"/>
          <w:sz w:val="16"/>
          <w:szCs w:val="16"/>
          <w:vertAlign w:val="subscript"/>
        </w:rPr>
        <w:t xml:space="preserve">             </w:t>
      </w:r>
    </w:p>
    <w:p w:rsidR="001E58B7" w:rsidRPr="00A97A25" w:rsidRDefault="006E4A7D" w:rsidP="003D0F3F">
      <w:pPr>
        <w:tabs>
          <w:tab w:val="left" w:pos="936"/>
          <w:tab w:val="left" w:pos="3969"/>
        </w:tabs>
        <w:suppressAutoHyphens/>
        <w:ind w:left="567"/>
        <w:rPr>
          <w:rFonts w:ascii="Times New Roman" w:hAnsi="Times New Roman"/>
          <w:color w:val="385623" w:themeColor="accent6" w:themeShade="80"/>
          <w:sz w:val="16"/>
          <w:szCs w:val="16"/>
        </w:rPr>
      </w:pPr>
      <w:r w:rsidRPr="00A97A25">
        <w:rPr>
          <w:rFonts w:ascii="Times New Roman" w:hAnsi="Times New Roman"/>
          <w:color w:val="385623" w:themeColor="accent6" w:themeShade="80"/>
          <w:sz w:val="16"/>
          <w:szCs w:val="16"/>
        </w:rPr>
        <w:t>Dir.</w:t>
      </w:r>
      <w:r w:rsidR="001E58B7" w:rsidRPr="00A97A25">
        <w:rPr>
          <w:rFonts w:ascii="Times New Roman" w:hAnsi="Times New Roman"/>
          <w:color w:val="385623" w:themeColor="accent6" w:themeShade="80"/>
          <w:sz w:val="16"/>
          <w:szCs w:val="16"/>
        </w:rPr>
        <w:t xml:space="preserve"> I &amp; R</w:t>
      </w:r>
    </w:p>
    <w:p w:rsidR="001E58B7" w:rsidRPr="00A97A25" w:rsidRDefault="001E58B7" w:rsidP="003D0F3F">
      <w:pPr>
        <w:tabs>
          <w:tab w:val="left" w:pos="936"/>
          <w:tab w:val="left" w:pos="3969"/>
        </w:tabs>
        <w:suppressAutoHyphens/>
        <w:ind w:left="567"/>
        <w:jc w:val="center"/>
        <w:rPr>
          <w:rFonts w:ascii="Times New Roman" w:hAnsi="Times New Roman"/>
          <w:color w:val="385623" w:themeColor="accent6" w:themeShade="80"/>
        </w:rPr>
      </w:pPr>
    </w:p>
    <w:p w:rsidR="001E58B7" w:rsidRPr="00A97A25" w:rsidRDefault="001E58B7" w:rsidP="00A97A25">
      <w:pPr>
        <w:pStyle w:val="Ttulo2"/>
        <w:rPr>
          <w:color w:val="385623" w:themeColor="accent6" w:themeShade="80"/>
        </w:rPr>
      </w:pPr>
      <w:r w:rsidRPr="00A97A25">
        <w:rPr>
          <w:color w:val="385623" w:themeColor="accent6" w:themeShade="80"/>
        </w:rPr>
        <w:t>O SISTEMA STANDARD DE PONTOS DE ESTUDANTE</w:t>
      </w:r>
    </w:p>
    <w:p w:rsidR="0023729C" w:rsidRPr="00A97A25" w:rsidRDefault="001E58B7" w:rsidP="003D0F3F">
      <w:pPr>
        <w:tabs>
          <w:tab w:val="left" w:pos="936"/>
          <w:tab w:val="left" w:pos="3969"/>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ab/>
      </w:r>
    </w:p>
    <w:p w:rsidR="001E58B7" w:rsidRPr="00A97A25" w:rsidRDefault="001E58B7" w:rsidP="00C0481A">
      <w:pPr>
        <w:tabs>
          <w:tab w:val="left" w:pos="936"/>
          <w:tab w:val="left" w:pos="3969"/>
        </w:tabs>
        <w:suppressAutoHyphens/>
        <w:ind w:left="567"/>
        <w:jc w:val="both"/>
        <w:rPr>
          <w:rFonts w:ascii="Times New Roman" w:hAnsi="Times New Roman"/>
          <w:color w:val="385623" w:themeColor="accent6" w:themeShade="80"/>
        </w:rPr>
      </w:pPr>
      <w:r w:rsidRPr="00A97A25">
        <w:rPr>
          <w:rFonts w:ascii="Times New Roman" w:hAnsi="Times New Roman"/>
          <w:color w:val="385623" w:themeColor="accent6" w:themeShade="80"/>
        </w:rPr>
        <w:t>Auditores, C/Ses e staff treinados são feitos levando</w:t>
      </w:r>
      <w:r w:rsidRPr="00A97A25">
        <w:rPr>
          <w:rFonts w:ascii="Times New Roman" w:hAnsi="Times New Roman"/>
          <w:color w:val="385623" w:themeColor="accent6" w:themeShade="80"/>
        </w:rPr>
        <w:softHyphen/>
        <w:t xml:space="preserve">-os através dos seus cursos com um conhecimento e aplicação completos dos seus materiais. Este é </w:t>
      </w:r>
      <w:r w:rsidR="006E4A7D" w:rsidRPr="00A97A25">
        <w:rPr>
          <w:rFonts w:ascii="Times New Roman" w:hAnsi="Times New Roman"/>
          <w:color w:val="385623" w:themeColor="accent6" w:themeShade="80"/>
        </w:rPr>
        <w:t>toda a ênfase</w:t>
      </w:r>
      <w:r w:rsidRPr="00A97A25">
        <w:rPr>
          <w:rFonts w:ascii="Times New Roman" w:hAnsi="Times New Roman"/>
          <w:color w:val="385623" w:themeColor="accent6" w:themeShade="80"/>
        </w:rPr>
        <w:t xml:space="preserve"> que é expresso em todo o estudo da Dianética e Cientologia. Para ajudar a realizar isto, um meio preciso de ajudar a monitorar o progresso do estudante através dos seus estudos foi criado.</w:t>
      </w:r>
    </w:p>
    <w:p w:rsidR="001E58B7" w:rsidRPr="00A97A25" w:rsidRDefault="001E58B7" w:rsidP="003D0F3F">
      <w:pPr>
        <w:tabs>
          <w:tab w:val="left" w:pos="936"/>
          <w:tab w:val="left" w:pos="3969"/>
        </w:tabs>
        <w:suppressAutoHyphens/>
        <w:ind w:left="567"/>
        <w:rPr>
          <w:rFonts w:ascii="Times New Roman" w:hAnsi="Times New Roman"/>
          <w:color w:val="385623" w:themeColor="accent6" w:themeShade="80"/>
        </w:rPr>
      </w:pPr>
    </w:p>
    <w:p w:rsidR="001E58B7" w:rsidRPr="00A97A25" w:rsidRDefault="001E58B7" w:rsidP="00C0481A">
      <w:pPr>
        <w:tabs>
          <w:tab w:val="left" w:pos="936"/>
          <w:tab w:val="left" w:pos="3969"/>
        </w:tabs>
        <w:suppressAutoHyphens/>
        <w:ind w:left="567"/>
        <w:jc w:val="both"/>
        <w:rPr>
          <w:rFonts w:ascii="Times New Roman" w:hAnsi="Times New Roman"/>
          <w:color w:val="385623" w:themeColor="accent6" w:themeShade="80"/>
        </w:rPr>
      </w:pPr>
      <w:r w:rsidRPr="00A97A25">
        <w:rPr>
          <w:rFonts w:ascii="Times New Roman" w:hAnsi="Times New Roman"/>
          <w:color w:val="385623" w:themeColor="accent6" w:themeShade="80"/>
        </w:rPr>
        <w:t xml:space="preserve">Na Cientologia nós atribuímos uma estatística a um posto ou área para medir a sua produção. Um estudante tem uma estatística para medir a sua produção, para mostrar a velocidade à qual ele está a adquirir conhecimento e perícias necessárias para aplicar esse conhecimento. Uma descida na estatística significa que algo se atravessou no caminho - normalmente uma palavra </w:t>
      </w:r>
      <w:r w:rsidR="006E4A7D" w:rsidRPr="00A97A25">
        <w:rPr>
          <w:rFonts w:ascii="Times New Roman" w:hAnsi="Times New Roman"/>
          <w:color w:val="385623" w:themeColor="accent6" w:themeShade="80"/>
        </w:rPr>
        <w:t>mal-entendida</w:t>
      </w:r>
      <w:r w:rsidRPr="00A97A25">
        <w:rPr>
          <w:rFonts w:ascii="Times New Roman" w:hAnsi="Times New Roman"/>
          <w:color w:val="385623" w:themeColor="accent6" w:themeShade="80"/>
        </w:rPr>
        <w:t xml:space="preserve"> - mas, não importa o que é, quando a causa da estatística baixa é localizada e remediada, a estatística vai então subir outra vez.</w:t>
      </w:r>
    </w:p>
    <w:p w:rsidR="001E58B7" w:rsidRPr="00A97A25" w:rsidRDefault="001E58B7" w:rsidP="003D0F3F">
      <w:pPr>
        <w:tabs>
          <w:tab w:val="left" w:pos="936"/>
          <w:tab w:val="left" w:pos="3969"/>
        </w:tabs>
        <w:suppressAutoHyphens/>
        <w:ind w:left="567"/>
        <w:rPr>
          <w:rFonts w:ascii="Times New Roman" w:hAnsi="Times New Roman"/>
          <w:color w:val="385623" w:themeColor="accent6" w:themeShade="80"/>
        </w:rPr>
      </w:pPr>
    </w:p>
    <w:p w:rsidR="001E58B7" w:rsidRPr="00A97A25" w:rsidRDefault="001E58B7" w:rsidP="003D0F3F">
      <w:pPr>
        <w:tabs>
          <w:tab w:val="left" w:pos="936"/>
          <w:tab w:val="left" w:pos="3969"/>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 xml:space="preserve">Um novo sistema de Pontos de Estudante foi desenvolvido para </w:t>
      </w:r>
      <w:r w:rsidR="006E4A7D" w:rsidRPr="00A97A25">
        <w:rPr>
          <w:rFonts w:ascii="Times New Roman" w:hAnsi="Times New Roman"/>
          <w:color w:val="385623" w:themeColor="accent6" w:themeShade="80"/>
        </w:rPr>
        <w:t>refletir</w:t>
      </w:r>
      <w:r w:rsidRPr="00A97A25">
        <w:rPr>
          <w:rFonts w:ascii="Times New Roman" w:hAnsi="Times New Roman"/>
          <w:color w:val="385623" w:themeColor="accent6" w:themeShade="80"/>
        </w:rPr>
        <w:t xml:space="preserve"> adequadamente a produção de um estudante.</w:t>
      </w:r>
    </w:p>
    <w:p w:rsidR="001E58B7" w:rsidRPr="00A97A25" w:rsidRDefault="001E58B7" w:rsidP="003D0F3F">
      <w:pPr>
        <w:tabs>
          <w:tab w:val="left" w:pos="936"/>
          <w:tab w:val="left" w:pos="3969"/>
        </w:tabs>
        <w:suppressAutoHyphens/>
        <w:ind w:left="567"/>
        <w:rPr>
          <w:rFonts w:ascii="Times New Roman" w:hAnsi="Times New Roman"/>
          <w:color w:val="385623" w:themeColor="accent6" w:themeShade="80"/>
        </w:rPr>
      </w:pPr>
    </w:p>
    <w:p w:rsidR="001E58B7" w:rsidRPr="00A97A25" w:rsidRDefault="001E58B7" w:rsidP="003D0F3F">
      <w:pPr>
        <w:tabs>
          <w:tab w:val="left" w:pos="936"/>
          <w:tab w:val="left" w:pos="3969"/>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Este novo sistema standard de Pontos de Estudante é aqui apresentado para uso em todos os cursos de Dianética e Cientologia.</w:t>
      </w:r>
    </w:p>
    <w:p w:rsidR="001E58B7" w:rsidRPr="00A97A25" w:rsidRDefault="001E58B7" w:rsidP="003D0F3F">
      <w:pPr>
        <w:tabs>
          <w:tab w:val="left" w:pos="936"/>
          <w:tab w:val="left" w:pos="3969"/>
        </w:tabs>
        <w:suppressAutoHyphens/>
        <w:ind w:left="567" w:right="1080"/>
        <w:jc w:val="center"/>
        <w:rPr>
          <w:rFonts w:ascii="Times New Roman" w:hAnsi="Times New Roman"/>
          <w:color w:val="385623" w:themeColor="accent6" w:themeShade="80"/>
        </w:rPr>
      </w:pPr>
    </w:p>
    <w:p w:rsidR="001E58B7" w:rsidRPr="00A97A25" w:rsidRDefault="001E58B7" w:rsidP="003D0F3F">
      <w:pPr>
        <w:tabs>
          <w:tab w:val="left" w:pos="936"/>
          <w:tab w:val="left" w:pos="3969"/>
        </w:tabs>
        <w:suppressAutoHyphens/>
        <w:ind w:left="567" w:right="1080"/>
        <w:jc w:val="center"/>
        <w:rPr>
          <w:rFonts w:ascii="Times New Roman" w:hAnsi="Times New Roman"/>
          <w:color w:val="385623" w:themeColor="accent6" w:themeShade="80"/>
        </w:rPr>
      </w:pPr>
      <w:r w:rsidRPr="00A97A25">
        <w:rPr>
          <w:rFonts w:ascii="Times New Roman" w:hAnsi="Times New Roman"/>
          <w:color w:val="385623" w:themeColor="accent6" w:themeShade="80"/>
          <w:u w:val="single"/>
        </w:rPr>
        <w:t>O SISTEMA DE PONTOS DE ESTUDANTE</w:t>
      </w:r>
    </w:p>
    <w:p w:rsidR="001E58B7" w:rsidRPr="00A97A25" w:rsidRDefault="001E58B7" w:rsidP="003D0F3F">
      <w:pPr>
        <w:tabs>
          <w:tab w:val="left" w:pos="936"/>
          <w:tab w:val="left" w:pos="3969"/>
        </w:tabs>
        <w:suppressAutoHyphens/>
        <w:ind w:left="567" w:right="1080"/>
        <w:rPr>
          <w:rFonts w:ascii="Times New Roman" w:hAnsi="Times New Roman"/>
          <w:color w:val="385623" w:themeColor="accent6" w:themeShade="80"/>
        </w:rPr>
      </w:pPr>
    </w:p>
    <w:p w:rsidR="001E58B7" w:rsidRPr="00A97A25" w:rsidRDefault="001E58B7" w:rsidP="003D0F3F">
      <w:pPr>
        <w:tabs>
          <w:tab w:val="left" w:pos="936"/>
          <w:tab w:val="left" w:pos="3969"/>
        </w:tabs>
        <w:suppressAutoHyphens/>
        <w:ind w:left="567" w:right="1080"/>
        <w:rPr>
          <w:rFonts w:ascii="Times New Roman" w:hAnsi="Times New Roman"/>
          <w:color w:val="385623" w:themeColor="accent6" w:themeShade="80"/>
        </w:rPr>
      </w:pPr>
      <w:r w:rsidRPr="00A97A25">
        <w:rPr>
          <w:rFonts w:ascii="Times New Roman" w:hAnsi="Times New Roman"/>
          <w:color w:val="385623" w:themeColor="accent6" w:themeShade="80"/>
        </w:rPr>
        <w:t>Os Pontos de Estudante são agora contados da maneira seguinte, quando os itens da checksheet são estudados com aplicação total da tech de estudo:</w:t>
      </w:r>
    </w:p>
    <w:p w:rsidR="001E58B7" w:rsidRPr="00A97A25" w:rsidRDefault="001E58B7" w:rsidP="003D0F3F">
      <w:pPr>
        <w:tabs>
          <w:tab w:val="left" w:pos="936"/>
          <w:tab w:val="left" w:pos="3969"/>
        </w:tabs>
        <w:suppressAutoHyphens/>
        <w:ind w:left="567" w:right="1080"/>
        <w:rPr>
          <w:rFonts w:ascii="Times New Roman" w:hAnsi="Times New Roman"/>
          <w:color w:val="385623" w:themeColor="accent6" w:themeShade="80"/>
        </w:rPr>
      </w:pPr>
    </w:p>
    <w:p w:rsidR="001E58B7" w:rsidRPr="00A97A25" w:rsidRDefault="001E58B7" w:rsidP="003D0F3F">
      <w:pPr>
        <w:tabs>
          <w:tab w:val="left" w:pos="936"/>
          <w:tab w:val="left" w:pos="3969"/>
        </w:tabs>
        <w:suppressAutoHyphens/>
        <w:ind w:left="567" w:right="1080"/>
        <w:rPr>
          <w:rFonts w:ascii="Times New Roman" w:hAnsi="Times New Roman"/>
          <w:color w:val="385623" w:themeColor="accent6" w:themeShade="80"/>
        </w:rPr>
      </w:pPr>
      <w:r w:rsidRPr="00A97A25">
        <w:rPr>
          <w:rFonts w:ascii="Times New Roman" w:hAnsi="Times New Roman"/>
          <w:color w:val="385623" w:themeColor="accent6" w:themeShade="80"/>
        </w:rPr>
        <w:t xml:space="preserve">A.   </w:t>
      </w:r>
      <w:r w:rsidRPr="00A97A25">
        <w:rPr>
          <w:rFonts w:ascii="Times New Roman" w:hAnsi="Times New Roman"/>
          <w:color w:val="385623" w:themeColor="accent6" w:themeShade="80"/>
          <w:u w:val="single"/>
        </w:rPr>
        <w:t>TEORIA</w:t>
      </w:r>
    </w:p>
    <w:p w:rsidR="001E58B7" w:rsidRPr="00A97A25" w:rsidRDefault="001E58B7" w:rsidP="003D0F3F">
      <w:pPr>
        <w:tabs>
          <w:tab w:val="left" w:pos="936"/>
          <w:tab w:val="left" w:pos="3969"/>
        </w:tabs>
        <w:suppressAutoHyphens/>
        <w:ind w:left="567" w:right="1080"/>
        <w:rPr>
          <w:rFonts w:ascii="Times New Roman" w:hAnsi="Times New Roman"/>
          <w:color w:val="385623" w:themeColor="accent6" w:themeShade="80"/>
        </w:rPr>
      </w:pPr>
    </w:p>
    <w:p w:rsidR="001E58B7" w:rsidRPr="00A97A25" w:rsidRDefault="001E58B7" w:rsidP="003D0F3F">
      <w:pPr>
        <w:tabs>
          <w:tab w:val="left" w:pos="936"/>
          <w:tab w:val="left" w:pos="3969"/>
        </w:tabs>
        <w:suppressAutoHyphens/>
        <w:ind w:left="567" w:right="1080"/>
        <w:rPr>
          <w:rFonts w:ascii="Times New Roman" w:hAnsi="Times New Roman"/>
          <w:color w:val="385623" w:themeColor="accent6" w:themeShade="80"/>
        </w:rPr>
      </w:pPr>
      <w:r w:rsidRPr="00A97A25">
        <w:rPr>
          <w:rFonts w:ascii="Times New Roman" w:hAnsi="Times New Roman"/>
          <w:color w:val="385623" w:themeColor="accent6" w:themeShade="80"/>
        </w:rPr>
        <w:t xml:space="preserve">Emissões dos </w:t>
      </w:r>
      <w:r w:rsidR="00A97A25" w:rsidRPr="00A97A25">
        <w:rPr>
          <w:rFonts w:ascii="Times New Roman" w:hAnsi="Times New Roman"/>
          <w:color w:val="385623" w:themeColor="accent6" w:themeShade="80"/>
        </w:rPr>
        <w:t>Vols.</w:t>
      </w:r>
      <w:r w:rsidRPr="00A97A25">
        <w:rPr>
          <w:rFonts w:ascii="Times New Roman" w:hAnsi="Times New Roman"/>
          <w:color w:val="385623" w:themeColor="accent6" w:themeShade="80"/>
        </w:rPr>
        <w:t xml:space="preserve"> de Tech, HCOBs,</w:t>
      </w:r>
    </w:p>
    <w:p w:rsidR="001E58B7" w:rsidRPr="00A97A25" w:rsidRDefault="001E58B7" w:rsidP="003D0F3F">
      <w:pPr>
        <w:tabs>
          <w:tab w:val="left" w:pos="936"/>
          <w:tab w:val="left" w:pos="3969"/>
        </w:tabs>
        <w:suppressAutoHyphens/>
        <w:ind w:left="567" w:right="1080"/>
        <w:rPr>
          <w:rFonts w:ascii="Times New Roman" w:hAnsi="Times New Roman"/>
          <w:color w:val="385623" w:themeColor="accent6" w:themeShade="80"/>
        </w:rPr>
      </w:pPr>
      <w:r w:rsidRPr="00A97A25">
        <w:rPr>
          <w:rFonts w:ascii="Times New Roman" w:hAnsi="Times New Roman"/>
          <w:color w:val="385623" w:themeColor="accent6" w:themeShade="80"/>
        </w:rPr>
        <w:t>HCO PLs, etc.:</w:t>
      </w:r>
      <w:r w:rsidRPr="00A97A25">
        <w:rPr>
          <w:rFonts w:ascii="Times New Roman" w:hAnsi="Times New Roman"/>
          <w:color w:val="385623" w:themeColor="accent6" w:themeShade="80"/>
        </w:rPr>
        <w:tab/>
      </w:r>
      <w:r w:rsidR="00994F13" w:rsidRPr="00A97A25">
        <w:rPr>
          <w:rFonts w:ascii="Times New Roman" w:hAnsi="Times New Roman"/>
          <w:color w:val="385623" w:themeColor="accent6" w:themeShade="80"/>
        </w:rPr>
        <w:tab/>
      </w:r>
      <w:r w:rsidR="00994F13" w:rsidRPr="00A97A25">
        <w:rPr>
          <w:rFonts w:ascii="Times New Roman" w:hAnsi="Times New Roman"/>
          <w:color w:val="385623" w:themeColor="accent6" w:themeShade="80"/>
        </w:rPr>
        <w:tab/>
      </w:r>
      <w:r w:rsidRPr="00A97A25">
        <w:rPr>
          <w:rFonts w:ascii="Times New Roman" w:hAnsi="Times New Roman"/>
          <w:color w:val="385623" w:themeColor="accent6" w:themeShade="80"/>
        </w:rPr>
        <w:t>10 pontos por página</w:t>
      </w:r>
    </w:p>
    <w:p w:rsidR="001E58B7" w:rsidRPr="00A97A25" w:rsidRDefault="001E58B7" w:rsidP="003D0F3F">
      <w:pPr>
        <w:tabs>
          <w:tab w:val="left" w:pos="936"/>
          <w:tab w:val="left" w:pos="3969"/>
        </w:tabs>
        <w:suppressAutoHyphens/>
        <w:ind w:left="567" w:right="1080"/>
        <w:rPr>
          <w:rFonts w:ascii="Times New Roman" w:hAnsi="Times New Roman"/>
          <w:color w:val="385623" w:themeColor="accent6" w:themeShade="80"/>
        </w:rPr>
      </w:pPr>
    </w:p>
    <w:p w:rsidR="001E58B7" w:rsidRPr="00A97A25" w:rsidRDefault="001E58B7" w:rsidP="003D0F3F">
      <w:pPr>
        <w:tabs>
          <w:tab w:val="left" w:pos="936"/>
          <w:tab w:val="left" w:pos="3969"/>
        </w:tabs>
        <w:suppressAutoHyphens/>
        <w:ind w:left="567" w:right="1080"/>
        <w:rPr>
          <w:rFonts w:ascii="Times New Roman" w:hAnsi="Times New Roman"/>
          <w:color w:val="385623" w:themeColor="accent6" w:themeShade="80"/>
        </w:rPr>
      </w:pPr>
      <w:r w:rsidRPr="00A97A25">
        <w:rPr>
          <w:rFonts w:ascii="Times New Roman" w:hAnsi="Times New Roman"/>
          <w:color w:val="385623" w:themeColor="accent6" w:themeShade="80"/>
        </w:rPr>
        <w:t>Livros, Escalas, Cartas, Sessões com</w:t>
      </w:r>
      <w:r w:rsidRPr="00A97A25">
        <w:rPr>
          <w:rFonts w:ascii="Times New Roman" w:hAnsi="Times New Roman"/>
          <w:color w:val="385623" w:themeColor="accent6" w:themeShade="80"/>
        </w:rPr>
        <w:tab/>
        <w:t xml:space="preserve"> </w:t>
      </w:r>
      <w:r w:rsidR="00994F13" w:rsidRPr="00A97A25">
        <w:rPr>
          <w:rFonts w:ascii="Times New Roman" w:hAnsi="Times New Roman"/>
          <w:color w:val="385623" w:themeColor="accent6" w:themeShade="80"/>
        </w:rPr>
        <w:tab/>
      </w:r>
      <w:r w:rsidRPr="00A97A25">
        <w:rPr>
          <w:rFonts w:ascii="Times New Roman" w:hAnsi="Times New Roman"/>
          <w:color w:val="385623" w:themeColor="accent6" w:themeShade="80"/>
        </w:rPr>
        <w:t>5 pontos por página</w:t>
      </w:r>
    </w:p>
    <w:p w:rsidR="001E58B7" w:rsidRPr="00A97A25" w:rsidRDefault="001E58B7" w:rsidP="003D0F3F">
      <w:pPr>
        <w:tabs>
          <w:tab w:val="left" w:pos="936"/>
          <w:tab w:val="left" w:pos="3969"/>
        </w:tabs>
        <w:suppressAutoHyphens/>
        <w:ind w:left="567" w:right="1080"/>
        <w:rPr>
          <w:rFonts w:ascii="Times New Roman" w:hAnsi="Times New Roman"/>
          <w:color w:val="385623" w:themeColor="accent6" w:themeShade="80"/>
        </w:rPr>
      </w:pPr>
      <w:r w:rsidRPr="00A97A25">
        <w:rPr>
          <w:rFonts w:ascii="Times New Roman" w:hAnsi="Times New Roman"/>
          <w:color w:val="385623" w:themeColor="accent6" w:themeShade="80"/>
        </w:rPr>
        <w:t xml:space="preserve">C/S de LRH, Manuais: </w:t>
      </w:r>
      <w:r w:rsidRPr="00A97A25">
        <w:rPr>
          <w:rFonts w:ascii="Times New Roman" w:hAnsi="Times New Roman"/>
          <w:color w:val="385623" w:themeColor="accent6" w:themeShade="80"/>
        </w:rPr>
        <w:tab/>
      </w:r>
      <w:r w:rsidRPr="00A97A25">
        <w:rPr>
          <w:rFonts w:ascii="Times New Roman" w:hAnsi="Times New Roman"/>
          <w:color w:val="385623" w:themeColor="accent6" w:themeShade="80"/>
        </w:rPr>
        <w:tab/>
        <w:t xml:space="preserve">   </w:t>
      </w:r>
      <w:r w:rsidR="003408D6" w:rsidRPr="00A97A25">
        <w:rPr>
          <w:rFonts w:ascii="Times New Roman" w:hAnsi="Times New Roman"/>
          <w:color w:val="385623" w:themeColor="accent6" w:themeShade="80"/>
        </w:rPr>
        <w:tab/>
      </w:r>
      <w:r w:rsidRPr="00A97A25">
        <w:rPr>
          <w:rFonts w:ascii="Times New Roman" w:hAnsi="Times New Roman"/>
          <w:color w:val="385623" w:themeColor="accent6" w:themeShade="80"/>
        </w:rPr>
        <w:t>ou coluna</w:t>
      </w:r>
    </w:p>
    <w:p w:rsidR="001E58B7" w:rsidRPr="00A97A25" w:rsidRDefault="001E58B7" w:rsidP="003D0F3F">
      <w:pPr>
        <w:tabs>
          <w:tab w:val="left" w:pos="936"/>
          <w:tab w:val="left" w:pos="3969"/>
        </w:tabs>
        <w:suppressAutoHyphens/>
        <w:ind w:left="567" w:right="1080"/>
        <w:rPr>
          <w:rFonts w:ascii="Times New Roman" w:hAnsi="Times New Roman"/>
          <w:color w:val="385623" w:themeColor="accent6" w:themeShade="80"/>
        </w:rPr>
      </w:pPr>
    </w:p>
    <w:p w:rsidR="001E58B7" w:rsidRPr="00A97A25" w:rsidRDefault="001E58B7" w:rsidP="003D0F3F">
      <w:pPr>
        <w:tabs>
          <w:tab w:val="left" w:pos="936"/>
          <w:tab w:val="left" w:pos="3969"/>
        </w:tabs>
        <w:suppressAutoHyphens/>
        <w:ind w:left="567" w:right="1080"/>
        <w:rPr>
          <w:rFonts w:ascii="Times New Roman" w:hAnsi="Times New Roman"/>
          <w:color w:val="385623" w:themeColor="accent6" w:themeShade="80"/>
        </w:rPr>
      </w:pPr>
      <w:r w:rsidRPr="00A97A25">
        <w:rPr>
          <w:rFonts w:ascii="Times New Roman" w:hAnsi="Times New Roman"/>
          <w:color w:val="385623" w:themeColor="accent6" w:themeShade="80"/>
        </w:rPr>
        <w:t>Fitas e Filmes:</w:t>
      </w:r>
      <w:r w:rsidRPr="00A97A25">
        <w:rPr>
          <w:rFonts w:ascii="Times New Roman" w:hAnsi="Times New Roman"/>
          <w:color w:val="385623" w:themeColor="accent6" w:themeShade="80"/>
        </w:rPr>
        <w:tab/>
        <w:t xml:space="preserve"> </w:t>
      </w:r>
      <w:r w:rsidR="00994F13" w:rsidRPr="00A97A25">
        <w:rPr>
          <w:rFonts w:ascii="Times New Roman" w:hAnsi="Times New Roman"/>
          <w:color w:val="385623" w:themeColor="accent6" w:themeShade="80"/>
        </w:rPr>
        <w:tab/>
      </w:r>
      <w:r w:rsidR="003408D6" w:rsidRPr="00A97A25">
        <w:rPr>
          <w:rFonts w:ascii="Times New Roman" w:hAnsi="Times New Roman"/>
          <w:color w:val="385623" w:themeColor="accent6" w:themeShade="80"/>
        </w:rPr>
        <w:tab/>
      </w:r>
      <w:r w:rsidRPr="00A97A25">
        <w:rPr>
          <w:rFonts w:ascii="Times New Roman" w:hAnsi="Times New Roman"/>
          <w:color w:val="385623" w:themeColor="accent6" w:themeShade="80"/>
        </w:rPr>
        <w:t>3 pontos por minuto</w:t>
      </w:r>
    </w:p>
    <w:p w:rsidR="0023729C" w:rsidRPr="00A97A25" w:rsidRDefault="0023729C" w:rsidP="003D0F3F">
      <w:pPr>
        <w:tabs>
          <w:tab w:val="left" w:pos="936"/>
          <w:tab w:val="left" w:pos="3969"/>
        </w:tabs>
        <w:suppressAutoHyphens/>
        <w:ind w:left="567" w:right="1080"/>
        <w:rPr>
          <w:rFonts w:ascii="Times New Roman" w:hAnsi="Times New Roman"/>
          <w:color w:val="385623" w:themeColor="accent6" w:themeShade="80"/>
        </w:rPr>
      </w:pPr>
    </w:p>
    <w:p w:rsidR="001E58B7" w:rsidRPr="00A97A25" w:rsidRDefault="001E58B7" w:rsidP="003D0F3F">
      <w:pPr>
        <w:tabs>
          <w:tab w:val="left" w:pos="936"/>
          <w:tab w:val="left" w:pos="3969"/>
        </w:tabs>
        <w:suppressAutoHyphens/>
        <w:ind w:left="567" w:right="1080"/>
        <w:rPr>
          <w:rFonts w:ascii="Times New Roman" w:hAnsi="Times New Roman"/>
          <w:color w:val="385623" w:themeColor="accent6" w:themeShade="80"/>
        </w:rPr>
      </w:pPr>
      <w:r w:rsidRPr="00A97A25">
        <w:rPr>
          <w:rFonts w:ascii="Times New Roman" w:hAnsi="Times New Roman"/>
          <w:color w:val="385623" w:themeColor="accent6" w:themeShade="80"/>
        </w:rPr>
        <w:t>Axiomas, Códigos, etc.:</w:t>
      </w:r>
      <w:r w:rsidRPr="00A97A25">
        <w:rPr>
          <w:rFonts w:ascii="Times New Roman" w:hAnsi="Times New Roman"/>
          <w:color w:val="385623" w:themeColor="accent6" w:themeShade="80"/>
        </w:rPr>
        <w:tab/>
      </w:r>
      <w:r w:rsidR="00994F13" w:rsidRPr="00A97A25">
        <w:rPr>
          <w:rFonts w:ascii="Times New Roman" w:hAnsi="Times New Roman"/>
          <w:color w:val="385623" w:themeColor="accent6" w:themeShade="80"/>
        </w:rPr>
        <w:tab/>
      </w:r>
      <w:r w:rsidR="003408D6" w:rsidRPr="00A97A25">
        <w:rPr>
          <w:rFonts w:ascii="Times New Roman" w:hAnsi="Times New Roman"/>
          <w:color w:val="385623" w:themeColor="accent6" w:themeShade="80"/>
        </w:rPr>
        <w:tab/>
      </w:r>
      <w:r w:rsidRPr="00A97A25">
        <w:rPr>
          <w:rFonts w:ascii="Times New Roman" w:hAnsi="Times New Roman"/>
          <w:color w:val="385623" w:themeColor="accent6" w:themeShade="80"/>
        </w:rPr>
        <w:t xml:space="preserve"> 5 pontos por Axioma</w:t>
      </w:r>
    </w:p>
    <w:p w:rsidR="001E58B7" w:rsidRPr="00A97A25" w:rsidRDefault="001E58B7" w:rsidP="003D0F3F">
      <w:pPr>
        <w:tabs>
          <w:tab w:val="left" w:pos="936"/>
          <w:tab w:val="left" w:pos="3969"/>
        </w:tabs>
        <w:suppressAutoHyphens/>
        <w:ind w:left="567" w:right="1080"/>
        <w:rPr>
          <w:rFonts w:ascii="Times New Roman" w:hAnsi="Times New Roman"/>
          <w:color w:val="385623" w:themeColor="accent6" w:themeShade="80"/>
        </w:rPr>
      </w:pPr>
      <w:r w:rsidRPr="00A97A25">
        <w:rPr>
          <w:rFonts w:ascii="Times New Roman" w:hAnsi="Times New Roman"/>
          <w:color w:val="385623" w:themeColor="accent6" w:themeShade="80"/>
        </w:rPr>
        <w:tab/>
      </w:r>
      <w:r w:rsidRPr="00A97A25">
        <w:rPr>
          <w:rFonts w:ascii="Times New Roman" w:hAnsi="Times New Roman"/>
          <w:color w:val="385623" w:themeColor="accent6" w:themeShade="80"/>
        </w:rPr>
        <w:tab/>
        <w:t xml:space="preserve">   </w:t>
      </w:r>
      <w:r w:rsidR="00994F13" w:rsidRPr="00A97A25">
        <w:rPr>
          <w:rFonts w:ascii="Times New Roman" w:hAnsi="Times New Roman"/>
          <w:color w:val="385623" w:themeColor="accent6" w:themeShade="80"/>
        </w:rPr>
        <w:tab/>
      </w:r>
      <w:r w:rsidR="003408D6" w:rsidRPr="00A97A25">
        <w:rPr>
          <w:rFonts w:ascii="Times New Roman" w:hAnsi="Times New Roman"/>
          <w:color w:val="385623" w:themeColor="accent6" w:themeShade="80"/>
        </w:rPr>
        <w:tab/>
      </w:r>
      <w:r w:rsidRPr="00A97A25">
        <w:rPr>
          <w:rFonts w:ascii="Times New Roman" w:hAnsi="Times New Roman"/>
          <w:color w:val="385623" w:themeColor="accent6" w:themeShade="80"/>
        </w:rPr>
        <w:t>item de Código,</w:t>
      </w:r>
      <w:r w:rsidR="00994F13" w:rsidRPr="00A97A25">
        <w:rPr>
          <w:rFonts w:ascii="Times New Roman" w:hAnsi="Times New Roman"/>
          <w:color w:val="385623" w:themeColor="accent6" w:themeShade="80"/>
        </w:rPr>
        <w:t xml:space="preserve"> etc.</w:t>
      </w:r>
    </w:p>
    <w:p w:rsidR="001E58B7" w:rsidRPr="00A97A25" w:rsidRDefault="000C3670" w:rsidP="003D0F3F">
      <w:pPr>
        <w:tabs>
          <w:tab w:val="left" w:pos="936"/>
          <w:tab w:val="left" w:pos="3969"/>
        </w:tabs>
        <w:suppressAutoHyphens/>
        <w:ind w:left="567" w:right="1080"/>
        <w:rPr>
          <w:rFonts w:ascii="Times New Roman" w:hAnsi="Times New Roman"/>
          <w:color w:val="385623" w:themeColor="accent6" w:themeShade="80"/>
        </w:rPr>
      </w:pPr>
      <w:r w:rsidRPr="00A97A25">
        <w:rPr>
          <w:rFonts w:ascii="Times New Roman" w:hAnsi="Times New Roman"/>
          <w:color w:val="385623" w:themeColor="accent6" w:themeShade="80"/>
        </w:rPr>
        <w:t>Exame</w:t>
      </w:r>
      <w:r w:rsidR="001E58B7" w:rsidRPr="00A97A25">
        <w:rPr>
          <w:rFonts w:ascii="Times New Roman" w:hAnsi="Times New Roman"/>
          <w:color w:val="385623" w:themeColor="accent6" w:themeShade="80"/>
        </w:rPr>
        <w:t>s</w:t>
      </w:r>
      <w:r w:rsidRPr="00A97A25">
        <w:rPr>
          <w:rFonts w:ascii="Times New Roman" w:hAnsi="Times New Roman"/>
          <w:color w:val="385623" w:themeColor="accent6" w:themeShade="80"/>
        </w:rPr>
        <w:t xml:space="preserve"> estrela</w:t>
      </w:r>
      <w:r w:rsidR="001E58B7" w:rsidRPr="00A97A25">
        <w:rPr>
          <w:rFonts w:ascii="Times New Roman" w:hAnsi="Times New Roman"/>
          <w:color w:val="385623" w:themeColor="accent6" w:themeShade="80"/>
        </w:rPr>
        <w:t>:</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 xml:space="preserve">a)  Passar um </w:t>
      </w:r>
      <w:r w:rsidR="000C3670" w:rsidRPr="00A97A25">
        <w:rPr>
          <w:rFonts w:ascii="Times New Roman" w:hAnsi="Times New Roman"/>
          <w:color w:val="385623" w:themeColor="accent6" w:themeShade="80"/>
        </w:rPr>
        <w:t>exame</w:t>
      </w:r>
      <w:r w:rsidRPr="00A97A25">
        <w:rPr>
          <w:rFonts w:ascii="Times New Roman" w:hAnsi="Times New Roman"/>
          <w:color w:val="385623" w:themeColor="accent6" w:themeShade="80"/>
        </w:rPr>
        <w:t xml:space="preserve"> </w:t>
      </w:r>
      <w:r w:rsidR="000C3670" w:rsidRPr="00A97A25">
        <w:rPr>
          <w:rFonts w:ascii="Times New Roman" w:hAnsi="Times New Roman"/>
          <w:color w:val="385623" w:themeColor="accent6" w:themeShade="80"/>
        </w:rPr>
        <w:t xml:space="preserve">estrela </w:t>
      </w:r>
      <w:r w:rsidRPr="00A97A25">
        <w:rPr>
          <w:rFonts w:ascii="Times New Roman" w:hAnsi="Times New Roman"/>
          <w:color w:val="385623" w:themeColor="accent6" w:themeShade="80"/>
        </w:rPr>
        <w:t>standard</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ab/>
        <w:t>(pontos adicionais aos dados acima):</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em materiais escritos:</w:t>
      </w:r>
      <w:r w:rsidRPr="00A97A25">
        <w:rPr>
          <w:rFonts w:ascii="Times New Roman" w:hAnsi="Times New Roman"/>
          <w:color w:val="385623" w:themeColor="accent6" w:themeShade="80"/>
        </w:rPr>
        <w:tab/>
        <w:t xml:space="preserve"> </w:t>
      </w:r>
      <w:r w:rsidR="00994F13" w:rsidRPr="00A97A25">
        <w:rPr>
          <w:rFonts w:ascii="Times New Roman" w:hAnsi="Times New Roman"/>
          <w:color w:val="385623" w:themeColor="accent6" w:themeShade="80"/>
        </w:rPr>
        <w:tab/>
      </w:r>
      <w:r w:rsidRPr="00A97A25">
        <w:rPr>
          <w:rFonts w:ascii="Times New Roman" w:hAnsi="Times New Roman"/>
          <w:color w:val="385623" w:themeColor="accent6" w:themeShade="80"/>
        </w:rPr>
        <w:t>3 pontos por página</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lastRenderedPageBreak/>
        <w:t xml:space="preserve">em Fitas e Filmes: </w:t>
      </w:r>
      <w:r w:rsidR="00994F13" w:rsidRPr="00A97A25">
        <w:rPr>
          <w:rFonts w:ascii="Times New Roman" w:hAnsi="Times New Roman"/>
          <w:color w:val="385623" w:themeColor="accent6" w:themeShade="80"/>
        </w:rPr>
        <w:tab/>
      </w:r>
      <w:r w:rsidR="00994F13" w:rsidRPr="00A97A25">
        <w:rPr>
          <w:rFonts w:ascii="Times New Roman" w:hAnsi="Times New Roman"/>
          <w:color w:val="385623" w:themeColor="accent6" w:themeShade="80"/>
        </w:rPr>
        <w:tab/>
      </w:r>
      <w:r w:rsidRPr="00A97A25">
        <w:rPr>
          <w:rFonts w:ascii="Times New Roman" w:hAnsi="Times New Roman"/>
          <w:color w:val="385623" w:themeColor="accent6" w:themeShade="80"/>
        </w:rPr>
        <w:t>1 ponto por minuto</w:t>
      </w:r>
      <w:r w:rsidR="00994F13" w:rsidRPr="00A97A25">
        <w:rPr>
          <w:rFonts w:ascii="Times New Roman" w:hAnsi="Times New Roman"/>
          <w:color w:val="385623" w:themeColor="accent6" w:themeShade="80"/>
        </w:rPr>
        <w:t xml:space="preserve"> de Fita ou Filme</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 xml:space="preserve">em Axiomas, Códigos, etc. </w:t>
      </w:r>
      <w:r w:rsidR="00994F13" w:rsidRPr="00A97A25">
        <w:rPr>
          <w:rFonts w:ascii="Times New Roman" w:hAnsi="Times New Roman"/>
          <w:color w:val="385623" w:themeColor="accent6" w:themeShade="80"/>
        </w:rPr>
        <w:tab/>
      </w:r>
      <w:r w:rsidR="00994F13" w:rsidRPr="00A97A25">
        <w:rPr>
          <w:rFonts w:ascii="Times New Roman" w:hAnsi="Times New Roman"/>
          <w:color w:val="385623" w:themeColor="accent6" w:themeShade="80"/>
        </w:rPr>
        <w:tab/>
      </w:r>
      <w:r w:rsidRPr="00A97A25">
        <w:rPr>
          <w:rFonts w:ascii="Times New Roman" w:hAnsi="Times New Roman"/>
          <w:color w:val="385623" w:themeColor="accent6" w:themeShade="80"/>
        </w:rPr>
        <w:t>2 pontos por Axioma</w:t>
      </w:r>
      <w:r w:rsidR="00994F13" w:rsidRPr="00A97A25">
        <w:rPr>
          <w:rFonts w:ascii="Times New Roman" w:hAnsi="Times New Roman"/>
          <w:color w:val="385623" w:themeColor="accent6" w:themeShade="80"/>
        </w:rPr>
        <w:t xml:space="preserve"> item de </w:t>
      </w:r>
      <w:r w:rsidR="006E4A7D" w:rsidRPr="00A97A25">
        <w:rPr>
          <w:rFonts w:ascii="Times New Roman" w:hAnsi="Times New Roman"/>
          <w:color w:val="385623" w:themeColor="accent6" w:themeShade="80"/>
        </w:rPr>
        <w:t>Código, etc.</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ab/>
      </w:r>
      <w:r w:rsidRPr="00A97A25">
        <w:rPr>
          <w:rFonts w:ascii="Times New Roman" w:hAnsi="Times New Roman"/>
          <w:color w:val="385623" w:themeColor="accent6" w:themeShade="80"/>
        </w:rPr>
        <w:tab/>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 xml:space="preserve">b)  Dar um </w:t>
      </w:r>
      <w:r w:rsidR="000C3670" w:rsidRPr="00A97A25">
        <w:rPr>
          <w:rFonts w:ascii="Times New Roman" w:hAnsi="Times New Roman"/>
          <w:color w:val="385623" w:themeColor="accent6" w:themeShade="80"/>
        </w:rPr>
        <w:t>exame estrela</w:t>
      </w:r>
      <w:r w:rsidRPr="00A97A25">
        <w:rPr>
          <w:rFonts w:ascii="Times New Roman" w:hAnsi="Times New Roman"/>
          <w:color w:val="385623" w:themeColor="accent6" w:themeShade="80"/>
        </w:rPr>
        <w:t>:</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 xml:space="preserve">em materiais escritos (quando passa): </w:t>
      </w:r>
      <w:r w:rsidR="00994F13" w:rsidRPr="00A97A25">
        <w:rPr>
          <w:rFonts w:ascii="Times New Roman" w:hAnsi="Times New Roman"/>
          <w:color w:val="385623" w:themeColor="accent6" w:themeShade="80"/>
        </w:rPr>
        <w:tab/>
      </w:r>
      <w:r w:rsidRPr="00A97A25">
        <w:rPr>
          <w:rFonts w:ascii="Times New Roman" w:hAnsi="Times New Roman"/>
          <w:color w:val="385623" w:themeColor="accent6" w:themeShade="80"/>
        </w:rPr>
        <w:t>3 pontos por página</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 xml:space="preserve">em Fitas e Filmes (quando </w:t>
      </w:r>
      <w:r w:rsidR="006E4A7D" w:rsidRPr="00A97A25">
        <w:rPr>
          <w:rFonts w:ascii="Times New Roman" w:hAnsi="Times New Roman"/>
          <w:color w:val="385623" w:themeColor="accent6" w:themeShade="80"/>
        </w:rPr>
        <w:t xml:space="preserve">passa) </w:t>
      </w:r>
      <w:r w:rsidR="006E4A7D" w:rsidRPr="00A97A25">
        <w:rPr>
          <w:rFonts w:ascii="Times New Roman" w:hAnsi="Times New Roman"/>
          <w:color w:val="385623" w:themeColor="accent6" w:themeShade="80"/>
        </w:rPr>
        <w:tab/>
      </w:r>
      <w:r w:rsidR="00994F13" w:rsidRPr="00A97A25">
        <w:rPr>
          <w:rFonts w:ascii="Times New Roman" w:hAnsi="Times New Roman"/>
          <w:color w:val="385623" w:themeColor="accent6" w:themeShade="80"/>
        </w:rPr>
        <w:tab/>
      </w:r>
      <w:r w:rsidRPr="00A97A25">
        <w:rPr>
          <w:rFonts w:ascii="Times New Roman" w:hAnsi="Times New Roman"/>
          <w:color w:val="385623" w:themeColor="accent6" w:themeShade="80"/>
        </w:rPr>
        <w:t>1 ponto por minuto</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em Axiomas, Códigos, etc.</w:t>
      </w:r>
      <w:r w:rsidRPr="00A97A25">
        <w:rPr>
          <w:rFonts w:ascii="Times New Roman" w:hAnsi="Times New Roman"/>
          <w:color w:val="385623" w:themeColor="accent6" w:themeShade="80"/>
        </w:rPr>
        <w:tab/>
        <w:t xml:space="preserve"> </w:t>
      </w:r>
      <w:r w:rsidR="00994F13" w:rsidRPr="00A97A25">
        <w:rPr>
          <w:rFonts w:ascii="Times New Roman" w:hAnsi="Times New Roman"/>
          <w:color w:val="385623" w:themeColor="accent6" w:themeShade="80"/>
        </w:rPr>
        <w:tab/>
      </w:r>
      <w:r w:rsidRPr="00A97A25">
        <w:rPr>
          <w:rFonts w:ascii="Times New Roman" w:hAnsi="Times New Roman"/>
          <w:color w:val="385623" w:themeColor="accent6" w:themeShade="80"/>
        </w:rPr>
        <w:t>2 pontos por Axioma</w:t>
      </w:r>
      <w:r w:rsidR="00994F13" w:rsidRPr="00A97A25">
        <w:rPr>
          <w:rFonts w:ascii="Times New Roman" w:hAnsi="Times New Roman"/>
          <w:color w:val="385623" w:themeColor="accent6" w:themeShade="80"/>
        </w:rPr>
        <w:t xml:space="preserve"> item de </w:t>
      </w:r>
      <w:r w:rsidR="006E4A7D" w:rsidRPr="00A97A25">
        <w:rPr>
          <w:rFonts w:ascii="Times New Roman" w:hAnsi="Times New Roman"/>
          <w:color w:val="385623" w:themeColor="accent6" w:themeShade="80"/>
        </w:rPr>
        <w:t>Código, etc.</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994F13" w:rsidRPr="00A97A25" w:rsidRDefault="00994F13"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 xml:space="preserve">pontos adicionais por descobrir, </w:t>
      </w:r>
      <w:r w:rsidR="001E58B7" w:rsidRPr="00A97A25">
        <w:rPr>
          <w:rFonts w:ascii="Times New Roman" w:hAnsi="Times New Roman"/>
          <w:color w:val="385623" w:themeColor="accent6" w:themeShade="80"/>
        </w:rPr>
        <w:t>mal</w:t>
      </w:r>
      <w:r w:rsidRPr="00A97A25">
        <w:rPr>
          <w:rFonts w:ascii="Times New Roman" w:hAnsi="Times New Roman"/>
          <w:color w:val="385623" w:themeColor="accent6" w:themeShade="80"/>
        </w:rPr>
        <w:t>-</w:t>
      </w:r>
      <w:r w:rsidR="001E58B7" w:rsidRPr="00A97A25">
        <w:rPr>
          <w:rFonts w:ascii="Times New Roman" w:hAnsi="Times New Roman"/>
          <w:color w:val="385623" w:themeColor="accent6" w:themeShade="80"/>
        </w:rPr>
        <w:t xml:space="preserve">entendidos </w:t>
      </w:r>
    </w:p>
    <w:p w:rsidR="001E58B7" w:rsidRPr="00A97A25" w:rsidRDefault="00994F13"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w:t>
      </w:r>
      <w:r w:rsidR="001E58B7" w:rsidRPr="00A97A25">
        <w:rPr>
          <w:rFonts w:ascii="Times New Roman" w:hAnsi="Times New Roman"/>
          <w:color w:val="385623" w:themeColor="accent6" w:themeShade="80"/>
        </w:rPr>
        <w:t>t</w:t>
      </w:r>
      <w:r w:rsidRPr="00A97A25">
        <w:rPr>
          <w:rFonts w:ascii="Times New Roman" w:hAnsi="Times New Roman"/>
          <w:color w:val="385623" w:themeColor="accent6" w:themeShade="80"/>
        </w:rPr>
        <w:t>ir</w:t>
      </w:r>
      <w:r w:rsidR="001E58B7" w:rsidRPr="00A97A25">
        <w:rPr>
          <w:rFonts w:ascii="Times New Roman" w:hAnsi="Times New Roman"/>
          <w:color w:val="385623" w:themeColor="accent6" w:themeShade="80"/>
        </w:rPr>
        <w:t>ados pelo</w:t>
      </w:r>
      <w:r w:rsidRPr="00A97A25">
        <w:rPr>
          <w:rFonts w:ascii="Times New Roman" w:hAnsi="Times New Roman"/>
          <w:color w:val="385623" w:themeColor="accent6" w:themeShade="80"/>
        </w:rPr>
        <w:t xml:space="preserve"> </w:t>
      </w:r>
      <w:r w:rsidR="001E58B7" w:rsidRPr="00A97A25">
        <w:rPr>
          <w:rFonts w:ascii="Times New Roman" w:hAnsi="Times New Roman"/>
          <w:color w:val="385623" w:themeColor="accent6" w:themeShade="80"/>
        </w:rPr>
        <w:t xml:space="preserve">estudante que está a dar o </w:t>
      </w:r>
      <w:r w:rsidR="000C3670" w:rsidRPr="00A97A25">
        <w:rPr>
          <w:rFonts w:ascii="Times New Roman" w:hAnsi="Times New Roman"/>
          <w:color w:val="385623" w:themeColor="accent6" w:themeShade="80"/>
        </w:rPr>
        <w:t>exame</w:t>
      </w:r>
      <w:r w:rsidR="001E58B7" w:rsidRPr="00A97A25">
        <w:rPr>
          <w:rFonts w:ascii="Times New Roman" w:hAnsi="Times New Roman"/>
          <w:color w:val="385623" w:themeColor="accent6" w:themeShade="80"/>
        </w:rPr>
        <w:t xml:space="preserve">): </w:t>
      </w:r>
      <w:r w:rsidRPr="00A97A25">
        <w:rPr>
          <w:rFonts w:ascii="Times New Roman" w:hAnsi="Times New Roman"/>
          <w:color w:val="385623" w:themeColor="accent6" w:themeShade="80"/>
        </w:rPr>
        <w:tab/>
      </w:r>
      <w:r w:rsidR="001E58B7" w:rsidRPr="00A97A25">
        <w:rPr>
          <w:rFonts w:ascii="Times New Roman" w:hAnsi="Times New Roman"/>
          <w:color w:val="385623" w:themeColor="accent6" w:themeShade="80"/>
        </w:rPr>
        <w:t>5 pontos por palavra</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 xml:space="preserve">B.   </w:t>
      </w:r>
      <w:r w:rsidRPr="00A97A25">
        <w:rPr>
          <w:rFonts w:ascii="Times New Roman" w:hAnsi="Times New Roman"/>
          <w:color w:val="385623" w:themeColor="accent6" w:themeShade="80"/>
          <w:u w:val="single"/>
        </w:rPr>
        <w:t>CLARIFICAÇÃO DE PALAVRAS</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Por cada definição, derivação, expressão,</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uso ou sinónimo de uma palavra completa</w:t>
      </w:r>
      <w:r w:rsidRPr="00A97A25">
        <w:rPr>
          <w:rFonts w:ascii="Times New Roman" w:hAnsi="Times New Roman"/>
          <w:color w:val="385623" w:themeColor="accent6" w:themeShade="80"/>
        </w:rPr>
        <w:noBreakHyphen/>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mente clarificada segundo o HCOB 23 Mar</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78RA, Nº59 da Série sobre Clarificação</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 xml:space="preserve">de </w:t>
      </w:r>
      <w:r w:rsidR="006E4A7D" w:rsidRPr="00A97A25">
        <w:rPr>
          <w:rFonts w:ascii="Times New Roman" w:hAnsi="Times New Roman"/>
          <w:color w:val="385623" w:themeColor="accent6" w:themeShade="80"/>
        </w:rPr>
        <w:t>Palavras</w:t>
      </w:r>
      <w:r w:rsidRPr="00A97A25">
        <w:rPr>
          <w:rFonts w:ascii="Times New Roman" w:hAnsi="Times New Roman"/>
          <w:color w:val="385623" w:themeColor="accent6" w:themeShade="80"/>
        </w:rPr>
        <w:t>, CLARIFICAR PALAVRAS:</w:t>
      </w:r>
      <w:r w:rsidRPr="00A97A25">
        <w:rPr>
          <w:rFonts w:ascii="Times New Roman" w:hAnsi="Times New Roman"/>
          <w:color w:val="385623" w:themeColor="accent6" w:themeShade="80"/>
        </w:rPr>
        <w:tab/>
      </w:r>
      <w:r w:rsidR="00994F13" w:rsidRPr="00A97A25">
        <w:rPr>
          <w:rFonts w:ascii="Times New Roman" w:hAnsi="Times New Roman"/>
          <w:color w:val="385623" w:themeColor="accent6" w:themeShade="80"/>
        </w:rPr>
        <w:tab/>
      </w:r>
      <w:r w:rsidRPr="00A97A25">
        <w:rPr>
          <w:rFonts w:ascii="Times New Roman" w:hAnsi="Times New Roman"/>
          <w:color w:val="385623" w:themeColor="accent6" w:themeShade="80"/>
        </w:rPr>
        <w:t>3 pontos</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Por Método 2, Método 7 ou Método 9 de</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 xml:space="preserve">Clarificação de </w:t>
      </w:r>
      <w:r w:rsidR="006E4A7D" w:rsidRPr="00A97A25">
        <w:rPr>
          <w:rFonts w:ascii="Times New Roman" w:hAnsi="Times New Roman"/>
          <w:color w:val="385623" w:themeColor="accent6" w:themeShade="80"/>
        </w:rPr>
        <w:t>Palavras</w:t>
      </w:r>
      <w:r w:rsidRPr="00A97A25">
        <w:rPr>
          <w:rFonts w:ascii="Times New Roman" w:hAnsi="Times New Roman"/>
          <w:color w:val="385623" w:themeColor="accent6" w:themeShade="80"/>
        </w:rPr>
        <w:t>, adicionalmente</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ao descrito acima:</w:t>
      </w:r>
    </w:p>
    <w:p w:rsidR="00994F13" w:rsidRPr="00A97A25" w:rsidRDefault="00994F13"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Em e</w:t>
      </w:r>
      <w:r w:rsidR="001E58B7" w:rsidRPr="00A97A25">
        <w:rPr>
          <w:rFonts w:ascii="Times New Roman" w:hAnsi="Times New Roman"/>
          <w:color w:val="385623" w:themeColor="accent6" w:themeShade="80"/>
        </w:rPr>
        <w:t xml:space="preserve">missões dos </w:t>
      </w:r>
      <w:r w:rsidR="00A97A25" w:rsidRPr="00A97A25">
        <w:rPr>
          <w:rFonts w:ascii="Times New Roman" w:hAnsi="Times New Roman"/>
          <w:color w:val="385623" w:themeColor="accent6" w:themeShade="80"/>
        </w:rPr>
        <w:t>Vols.</w:t>
      </w:r>
      <w:r w:rsidR="001E58B7" w:rsidRPr="00A97A25">
        <w:rPr>
          <w:rFonts w:ascii="Times New Roman" w:hAnsi="Times New Roman"/>
          <w:color w:val="385623" w:themeColor="accent6" w:themeShade="80"/>
        </w:rPr>
        <w:t xml:space="preserve"> de Tech, </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HCOBs,</w:t>
      </w:r>
      <w:r w:rsidR="00994F13" w:rsidRPr="00A97A25">
        <w:rPr>
          <w:rFonts w:ascii="Times New Roman" w:hAnsi="Times New Roman"/>
          <w:color w:val="385623" w:themeColor="accent6" w:themeShade="80"/>
        </w:rPr>
        <w:t xml:space="preserve"> HCO PLs, etc.: </w:t>
      </w:r>
      <w:r w:rsidRPr="00A97A25">
        <w:rPr>
          <w:rFonts w:ascii="Times New Roman" w:hAnsi="Times New Roman"/>
          <w:color w:val="385623" w:themeColor="accent6" w:themeShade="80"/>
        </w:rPr>
        <w:tab/>
      </w:r>
      <w:r w:rsidR="00994F13" w:rsidRPr="00A97A25">
        <w:rPr>
          <w:rFonts w:ascii="Times New Roman" w:hAnsi="Times New Roman"/>
          <w:color w:val="385623" w:themeColor="accent6" w:themeShade="80"/>
        </w:rPr>
        <w:tab/>
      </w:r>
      <w:r w:rsidRPr="00A97A25">
        <w:rPr>
          <w:rFonts w:ascii="Times New Roman" w:hAnsi="Times New Roman"/>
          <w:color w:val="385623" w:themeColor="accent6" w:themeShade="80"/>
        </w:rPr>
        <w:t>20 pontos por página</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Livros:</w:t>
      </w:r>
      <w:r w:rsidRPr="00A97A25">
        <w:rPr>
          <w:rFonts w:ascii="Times New Roman" w:hAnsi="Times New Roman"/>
          <w:color w:val="385623" w:themeColor="accent6" w:themeShade="80"/>
        </w:rPr>
        <w:tab/>
      </w:r>
      <w:r w:rsidR="00994F13" w:rsidRPr="00A97A25">
        <w:rPr>
          <w:rFonts w:ascii="Times New Roman" w:hAnsi="Times New Roman"/>
          <w:color w:val="385623" w:themeColor="accent6" w:themeShade="80"/>
        </w:rPr>
        <w:tab/>
      </w:r>
      <w:r w:rsidRPr="00A97A25">
        <w:rPr>
          <w:rFonts w:ascii="Times New Roman" w:hAnsi="Times New Roman"/>
          <w:color w:val="385623" w:themeColor="accent6" w:themeShade="80"/>
        </w:rPr>
        <w:t>10 pontos por página</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Fitas e Filmes:</w:t>
      </w:r>
      <w:r w:rsidRPr="00A97A25">
        <w:rPr>
          <w:rFonts w:ascii="Times New Roman" w:hAnsi="Times New Roman"/>
          <w:color w:val="385623" w:themeColor="accent6" w:themeShade="80"/>
        </w:rPr>
        <w:tab/>
        <w:t xml:space="preserve"> </w:t>
      </w:r>
      <w:r w:rsidR="00994F13" w:rsidRPr="00A97A25">
        <w:rPr>
          <w:rFonts w:ascii="Times New Roman" w:hAnsi="Times New Roman"/>
          <w:color w:val="385623" w:themeColor="accent6" w:themeShade="80"/>
        </w:rPr>
        <w:tab/>
      </w:r>
      <w:r w:rsidRPr="00A97A25">
        <w:rPr>
          <w:rFonts w:ascii="Times New Roman" w:hAnsi="Times New Roman"/>
          <w:color w:val="385623" w:themeColor="accent6" w:themeShade="80"/>
        </w:rPr>
        <w:t>5 pontos por minuto</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Por Método 4 de Clarificação de Palavras,</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adicionalmente ao descrito acima:</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Materiais escritos:</w:t>
      </w:r>
      <w:r w:rsidRPr="00A97A25">
        <w:rPr>
          <w:rFonts w:ascii="Times New Roman" w:hAnsi="Times New Roman"/>
          <w:color w:val="385623" w:themeColor="accent6" w:themeShade="80"/>
        </w:rPr>
        <w:tab/>
        <w:t xml:space="preserve"> </w:t>
      </w:r>
      <w:r w:rsidR="00994F13" w:rsidRPr="00A97A25">
        <w:rPr>
          <w:rFonts w:ascii="Times New Roman" w:hAnsi="Times New Roman"/>
          <w:color w:val="385623" w:themeColor="accent6" w:themeShade="80"/>
        </w:rPr>
        <w:tab/>
      </w:r>
      <w:r w:rsidRPr="00A97A25">
        <w:rPr>
          <w:rFonts w:ascii="Times New Roman" w:hAnsi="Times New Roman"/>
          <w:color w:val="385623" w:themeColor="accent6" w:themeShade="80"/>
        </w:rPr>
        <w:t>2 pontos por página</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Fitas e Filmes:</w:t>
      </w:r>
      <w:r w:rsidRPr="00A97A25">
        <w:rPr>
          <w:rFonts w:ascii="Times New Roman" w:hAnsi="Times New Roman"/>
          <w:color w:val="385623" w:themeColor="accent6" w:themeShade="80"/>
        </w:rPr>
        <w:tab/>
        <w:t xml:space="preserve"> </w:t>
      </w:r>
      <w:r w:rsidR="00994F13" w:rsidRPr="00A97A25">
        <w:rPr>
          <w:rFonts w:ascii="Times New Roman" w:hAnsi="Times New Roman"/>
          <w:color w:val="385623" w:themeColor="accent6" w:themeShade="80"/>
        </w:rPr>
        <w:tab/>
      </w:r>
      <w:r w:rsidRPr="00A97A25">
        <w:rPr>
          <w:rFonts w:ascii="Times New Roman" w:hAnsi="Times New Roman"/>
          <w:color w:val="385623" w:themeColor="accent6" w:themeShade="80"/>
        </w:rPr>
        <w:t>1 ponto por minuto</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994F13"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 xml:space="preserve">Por Método 5 ou Método 6 de </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Clarificação de Palavras, adicionalmente</w:t>
      </w:r>
      <w:r w:rsidRPr="00A97A25">
        <w:rPr>
          <w:rFonts w:ascii="Times New Roman" w:hAnsi="Times New Roman"/>
          <w:color w:val="385623" w:themeColor="accent6" w:themeShade="80"/>
        </w:rPr>
        <w:tab/>
        <w:t xml:space="preserve"> </w:t>
      </w:r>
      <w:r w:rsidR="0023729C" w:rsidRPr="00A97A25">
        <w:rPr>
          <w:rFonts w:ascii="Times New Roman" w:hAnsi="Times New Roman"/>
          <w:color w:val="385623" w:themeColor="accent6" w:themeShade="80"/>
        </w:rPr>
        <w:tab/>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ao descrito acima:</w:t>
      </w:r>
      <w:r w:rsidRPr="00A97A25">
        <w:rPr>
          <w:rFonts w:ascii="Times New Roman" w:hAnsi="Times New Roman"/>
          <w:color w:val="385623" w:themeColor="accent6" w:themeShade="80"/>
        </w:rPr>
        <w:tab/>
        <w:t xml:space="preserve">   </w:t>
      </w:r>
      <w:r w:rsidR="00994F13" w:rsidRPr="00A97A25">
        <w:rPr>
          <w:rFonts w:ascii="Times New Roman" w:hAnsi="Times New Roman"/>
          <w:color w:val="385623" w:themeColor="accent6" w:themeShade="80"/>
        </w:rPr>
        <w:tab/>
        <w:t>2 pontos por palavra verificada</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1E58B7" w:rsidP="00C0481A">
      <w:pPr>
        <w:tabs>
          <w:tab w:val="left" w:pos="216"/>
          <w:tab w:val="left" w:pos="3969"/>
          <w:tab w:val="left" w:pos="5544"/>
        </w:tabs>
        <w:suppressAutoHyphens/>
        <w:ind w:left="567"/>
        <w:jc w:val="both"/>
        <w:rPr>
          <w:rFonts w:ascii="Times New Roman" w:hAnsi="Times New Roman"/>
          <w:color w:val="385623" w:themeColor="accent6" w:themeShade="80"/>
        </w:rPr>
      </w:pPr>
      <w:r w:rsidRPr="00A97A25">
        <w:rPr>
          <w:rFonts w:ascii="Times New Roman" w:hAnsi="Times New Roman"/>
          <w:color w:val="385623" w:themeColor="accent6" w:themeShade="80"/>
          <w:u w:val="single"/>
        </w:rPr>
        <w:t>Nota</w:t>
      </w:r>
      <w:r w:rsidRPr="00A97A25">
        <w:rPr>
          <w:rFonts w:ascii="Times New Roman" w:hAnsi="Times New Roman"/>
          <w:color w:val="385623" w:themeColor="accent6" w:themeShade="80"/>
        </w:rPr>
        <w:t xml:space="preserve">: Quando o estudante está a receber Clarificação de Palavras do seu </w:t>
      </w:r>
      <w:r w:rsidR="00994F13" w:rsidRPr="00A97A25">
        <w:rPr>
          <w:rFonts w:ascii="Times New Roman" w:hAnsi="Times New Roman"/>
          <w:color w:val="385623" w:themeColor="accent6" w:themeShade="80"/>
        </w:rPr>
        <w:t>parceiro</w:t>
      </w:r>
      <w:r w:rsidRPr="00A97A25">
        <w:rPr>
          <w:rFonts w:ascii="Times New Roman" w:hAnsi="Times New Roman"/>
          <w:color w:val="385623" w:themeColor="accent6" w:themeShade="80"/>
        </w:rPr>
        <w:t xml:space="preserve">, o </w:t>
      </w:r>
      <w:r w:rsidR="00994F13" w:rsidRPr="00A97A25">
        <w:rPr>
          <w:rFonts w:ascii="Times New Roman" w:hAnsi="Times New Roman"/>
          <w:color w:val="385623" w:themeColor="accent6" w:themeShade="80"/>
        </w:rPr>
        <w:t>parceiro</w:t>
      </w:r>
      <w:r w:rsidRPr="00A97A25">
        <w:rPr>
          <w:rFonts w:ascii="Times New Roman" w:hAnsi="Times New Roman"/>
          <w:color w:val="385623" w:themeColor="accent6" w:themeShade="80"/>
        </w:rPr>
        <w:t xml:space="preserve"> também recebe os pontos descritos acima (ambos os pontos por página/minuto e os pontos por cada palavra ou definição clarificada). O </w:t>
      </w:r>
      <w:r w:rsidR="00994F13" w:rsidRPr="00A97A25">
        <w:rPr>
          <w:rFonts w:ascii="Times New Roman" w:hAnsi="Times New Roman"/>
          <w:color w:val="385623" w:themeColor="accent6" w:themeShade="80"/>
        </w:rPr>
        <w:t>parceiro</w:t>
      </w:r>
      <w:r w:rsidRPr="00A97A25">
        <w:rPr>
          <w:rFonts w:ascii="Times New Roman" w:hAnsi="Times New Roman"/>
          <w:color w:val="385623" w:themeColor="accent6" w:themeShade="80"/>
        </w:rPr>
        <w:t xml:space="preserve"> também recebe 5 pontos por cada verdadeira palavra </w:t>
      </w:r>
      <w:r w:rsidR="006E4A7D" w:rsidRPr="00A97A25">
        <w:rPr>
          <w:rFonts w:ascii="Times New Roman" w:hAnsi="Times New Roman"/>
          <w:color w:val="385623" w:themeColor="accent6" w:themeShade="80"/>
        </w:rPr>
        <w:t>mal-entendida</w:t>
      </w:r>
      <w:r w:rsidRPr="00A97A25">
        <w:rPr>
          <w:rFonts w:ascii="Times New Roman" w:hAnsi="Times New Roman"/>
          <w:color w:val="385623" w:themeColor="accent6" w:themeShade="80"/>
        </w:rPr>
        <w:t xml:space="preserve"> descoberta e clarificada enquanto dava Clarificação de Palavras ao estudante.</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 xml:space="preserve">C.   </w:t>
      </w:r>
      <w:r w:rsidRPr="00A97A25">
        <w:rPr>
          <w:rFonts w:ascii="Times New Roman" w:hAnsi="Times New Roman"/>
          <w:color w:val="385623" w:themeColor="accent6" w:themeShade="80"/>
          <w:u w:val="single"/>
        </w:rPr>
        <w:t>DEMOS</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1E58B7" w:rsidP="000C3670">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 xml:space="preserve">Demo - </w:t>
      </w:r>
      <w:r w:rsidR="00C5157D" w:rsidRPr="00A97A25">
        <w:rPr>
          <w:rFonts w:ascii="Times New Roman" w:hAnsi="Times New Roman"/>
          <w:color w:val="385623" w:themeColor="accent6" w:themeShade="80"/>
        </w:rPr>
        <w:t>feito como item da checksheet:</w:t>
      </w:r>
      <w:r w:rsidR="00C5157D" w:rsidRPr="00A97A25">
        <w:rPr>
          <w:rFonts w:ascii="Times New Roman" w:hAnsi="Times New Roman"/>
          <w:color w:val="385623" w:themeColor="accent6" w:themeShade="80"/>
        </w:rPr>
        <w:tab/>
        <w:t xml:space="preserve"> </w:t>
      </w:r>
      <w:r w:rsidRPr="00A97A25">
        <w:rPr>
          <w:rFonts w:ascii="Times New Roman" w:hAnsi="Times New Roman"/>
          <w:color w:val="385623" w:themeColor="accent6" w:themeShade="80"/>
        </w:rPr>
        <w:t>5 pontos</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Demo - originado pelo estudante:</w:t>
      </w:r>
      <w:r w:rsidRPr="00A97A25">
        <w:rPr>
          <w:rFonts w:ascii="Times New Roman" w:hAnsi="Times New Roman"/>
          <w:color w:val="385623" w:themeColor="accent6" w:themeShade="80"/>
        </w:rPr>
        <w:tab/>
        <w:t xml:space="preserve"> </w:t>
      </w:r>
      <w:r w:rsidR="00057B10" w:rsidRPr="00A97A25">
        <w:rPr>
          <w:rFonts w:ascii="Times New Roman" w:hAnsi="Times New Roman"/>
          <w:color w:val="385623" w:themeColor="accent6" w:themeShade="80"/>
        </w:rPr>
        <w:tab/>
      </w:r>
      <w:r w:rsidR="00C5157D" w:rsidRPr="00A97A25">
        <w:rPr>
          <w:rFonts w:ascii="Times New Roman" w:hAnsi="Times New Roman"/>
          <w:color w:val="385623" w:themeColor="accent6" w:themeShade="80"/>
        </w:rPr>
        <w:t xml:space="preserve"> </w:t>
      </w:r>
      <w:r w:rsidRPr="00A97A25">
        <w:rPr>
          <w:rFonts w:ascii="Times New Roman" w:hAnsi="Times New Roman"/>
          <w:color w:val="385623" w:themeColor="accent6" w:themeShade="80"/>
        </w:rPr>
        <w:t>3 pontos</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Demo de Plasticina:</w:t>
      </w:r>
      <w:r w:rsidRPr="00A97A25">
        <w:rPr>
          <w:rFonts w:ascii="Times New Roman" w:hAnsi="Times New Roman"/>
          <w:color w:val="385623" w:themeColor="accent6" w:themeShade="80"/>
        </w:rPr>
        <w:tab/>
      </w:r>
      <w:r w:rsidR="00C5157D" w:rsidRPr="00A97A25">
        <w:rPr>
          <w:rFonts w:ascii="Times New Roman" w:hAnsi="Times New Roman"/>
          <w:color w:val="385623" w:themeColor="accent6" w:themeShade="80"/>
        </w:rPr>
        <w:tab/>
      </w:r>
      <w:r w:rsidRPr="00A97A25">
        <w:rPr>
          <w:rFonts w:ascii="Times New Roman" w:hAnsi="Times New Roman"/>
          <w:color w:val="385623" w:themeColor="accent6" w:themeShade="80"/>
        </w:rPr>
        <w:t>50 pontos</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1E58B7" w:rsidP="000C3670">
      <w:pPr>
        <w:tabs>
          <w:tab w:val="left" w:pos="216"/>
          <w:tab w:val="left" w:pos="3969"/>
          <w:tab w:val="left" w:pos="5544"/>
        </w:tabs>
        <w:suppressAutoHyphens/>
        <w:ind w:left="567"/>
        <w:jc w:val="both"/>
        <w:rPr>
          <w:rFonts w:ascii="Times New Roman" w:hAnsi="Times New Roman"/>
          <w:color w:val="385623" w:themeColor="accent6" w:themeShade="80"/>
        </w:rPr>
      </w:pPr>
      <w:r w:rsidRPr="00A97A25">
        <w:rPr>
          <w:rFonts w:ascii="Times New Roman" w:hAnsi="Times New Roman"/>
          <w:color w:val="385623" w:themeColor="accent6" w:themeShade="80"/>
        </w:rPr>
        <w:t xml:space="preserve">(Só é creditado se for feito </w:t>
      </w:r>
      <w:r w:rsidRPr="00A97A25">
        <w:rPr>
          <w:rFonts w:ascii="Times New Roman" w:hAnsi="Times New Roman"/>
          <w:i/>
          <w:color w:val="385623" w:themeColor="accent6" w:themeShade="80"/>
        </w:rPr>
        <w:t>precisamente</w:t>
      </w:r>
      <w:r w:rsidRPr="00A97A25">
        <w:rPr>
          <w:rFonts w:ascii="Times New Roman" w:hAnsi="Times New Roman"/>
          <w:color w:val="385623" w:themeColor="accent6" w:themeShade="80"/>
        </w:rPr>
        <w:t xml:space="preserve"> segundo o HCOB 11</w:t>
      </w:r>
      <w:r w:rsidR="000C3670" w:rsidRPr="00A97A25">
        <w:rPr>
          <w:rFonts w:ascii="Times New Roman" w:hAnsi="Times New Roman"/>
          <w:color w:val="385623" w:themeColor="accent6" w:themeShade="80"/>
        </w:rPr>
        <w:t xml:space="preserve"> Out. 67</w:t>
      </w:r>
    </w:p>
    <w:p w:rsidR="001E58B7" w:rsidRPr="00A97A25" w:rsidRDefault="001E58B7" w:rsidP="000C3670">
      <w:pPr>
        <w:tabs>
          <w:tab w:val="left" w:pos="216"/>
          <w:tab w:val="left" w:pos="3969"/>
          <w:tab w:val="left" w:pos="5544"/>
        </w:tabs>
        <w:suppressAutoHyphens/>
        <w:ind w:left="567"/>
        <w:jc w:val="both"/>
        <w:rPr>
          <w:rFonts w:ascii="Times New Roman" w:hAnsi="Times New Roman"/>
          <w:color w:val="385623" w:themeColor="accent6" w:themeShade="80"/>
        </w:rPr>
      </w:pPr>
      <w:r w:rsidRPr="00A97A25">
        <w:rPr>
          <w:rFonts w:ascii="Times New Roman" w:hAnsi="Times New Roman"/>
          <w:color w:val="385623" w:themeColor="accent6" w:themeShade="80"/>
        </w:rPr>
        <w:t xml:space="preserve"> TREINO NA MESA DE PLASTICINA e HCOB 10 Dez 70R I</w:t>
      </w:r>
    </w:p>
    <w:p w:rsidR="001E58B7" w:rsidRPr="00A97A25" w:rsidRDefault="001E58B7" w:rsidP="000C3670">
      <w:pPr>
        <w:tabs>
          <w:tab w:val="left" w:pos="216"/>
          <w:tab w:val="left" w:pos="3969"/>
          <w:tab w:val="left" w:pos="5544"/>
        </w:tabs>
        <w:suppressAutoHyphens/>
        <w:ind w:left="567"/>
        <w:jc w:val="both"/>
        <w:rPr>
          <w:rFonts w:ascii="Times New Roman" w:hAnsi="Times New Roman"/>
          <w:color w:val="385623" w:themeColor="accent6" w:themeShade="80"/>
        </w:rPr>
      </w:pPr>
      <w:r w:rsidRPr="00A97A25">
        <w:rPr>
          <w:rFonts w:ascii="Times New Roman" w:hAnsi="Times New Roman"/>
          <w:color w:val="385623" w:themeColor="accent6" w:themeShade="80"/>
        </w:rPr>
        <w:t xml:space="preserve"> TRABALHO NA MESA DE PLASTICINA NO TREINO. Os </w:t>
      </w:r>
      <w:r w:rsidR="000C3670" w:rsidRPr="00A97A25">
        <w:rPr>
          <w:rFonts w:ascii="Times New Roman" w:hAnsi="Times New Roman"/>
          <w:color w:val="385623" w:themeColor="accent6" w:themeShade="80"/>
        </w:rPr>
        <w:t>demos</w:t>
      </w:r>
    </w:p>
    <w:p w:rsidR="001E58B7" w:rsidRPr="00A97A25" w:rsidRDefault="001E58B7" w:rsidP="000C3670">
      <w:pPr>
        <w:tabs>
          <w:tab w:val="left" w:pos="216"/>
          <w:tab w:val="left" w:pos="3969"/>
          <w:tab w:val="left" w:pos="5544"/>
        </w:tabs>
        <w:suppressAutoHyphens/>
        <w:ind w:left="567"/>
        <w:jc w:val="both"/>
        <w:rPr>
          <w:rFonts w:ascii="Times New Roman" w:hAnsi="Times New Roman"/>
          <w:color w:val="385623" w:themeColor="accent6" w:themeShade="80"/>
        </w:rPr>
      </w:pPr>
      <w:r w:rsidRPr="00A97A25">
        <w:rPr>
          <w:rFonts w:ascii="Times New Roman" w:hAnsi="Times New Roman"/>
          <w:color w:val="385623" w:themeColor="accent6" w:themeShade="80"/>
        </w:rPr>
        <w:t xml:space="preserve"> </w:t>
      </w:r>
      <w:r w:rsidR="000C3670" w:rsidRPr="00A97A25">
        <w:rPr>
          <w:rFonts w:ascii="Times New Roman" w:hAnsi="Times New Roman"/>
          <w:color w:val="385623" w:themeColor="accent6" w:themeShade="80"/>
        </w:rPr>
        <w:t xml:space="preserve">têm que </w:t>
      </w:r>
      <w:r w:rsidRPr="00A97A25">
        <w:rPr>
          <w:rFonts w:ascii="Times New Roman" w:hAnsi="Times New Roman"/>
          <w:color w:val="385623" w:themeColor="accent6" w:themeShade="80"/>
        </w:rPr>
        <w:t xml:space="preserve">ser de bom tamanho e mostrar o que está a ser demonstrado. </w:t>
      </w:r>
    </w:p>
    <w:p w:rsidR="001E58B7" w:rsidRPr="00A97A25" w:rsidRDefault="001E58B7" w:rsidP="000C3670">
      <w:pPr>
        <w:tabs>
          <w:tab w:val="left" w:pos="216"/>
          <w:tab w:val="left" w:pos="3969"/>
          <w:tab w:val="left" w:pos="5544"/>
        </w:tabs>
        <w:suppressAutoHyphens/>
        <w:ind w:left="567"/>
        <w:jc w:val="both"/>
        <w:rPr>
          <w:rFonts w:ascii="Times New Roman" w:hAnsi="Times New Roman"/>
          <w:color w:val="385623" w:themeColor="accent6" w:themeShade="80"/>
        </w:rPr>
      </w:pPr>
      <w:r w:rsidRPr="00A97A25">
        <w:rPr>
          <w:rFonts w:ascii="Times New Roman" w:hAnsi="Times New Roman"/>
          <w:color w:val="385623" w:themeColor="accent6" w:themeShade="80"/>
        </w:rPr>
        <w:t xml:space="preserve"> </w:t>
      </w:r>
      <w:r w:rsidR="000C3670" w:rsidRPr="00A97A25">
        <w:rPr>
          <w:rFonts w:ascii="Times New Roman" w:hAnsi="Times New Roman"/>
          <w:color w:val="385623" w:themeColor="accent6" w:themeShade="80"/>
        </w:rPr>
        <w:t xml:space="preserve">Os </w:t>
      </w:r>
      <w:r w:rsidRPr="00A97A25">
        <w:rPr>
          <w:rFonts w:ascii="Times New Roman" w:hAnsi="Times New Roman"/>
          <w:color w:val="385623" w:themeColor="accent6" w:themeShade="80"/>
        </w:rPr>
        <w:t>pontos são contados por demo, não por item na checksheet,</w:t>
      </w:r>
      <w:r w:rsidR="000C3670" w:rsidRPr="00A97A25">
        <w:rPr>
          <w:rFonts w:ascii="Times New Roman" w:hAnsi="Times New Roman"/>
          <w:color w:val="385623" w:themeColor="accent6" w:themeShade="80"/>
        </w:rPr>
        <w:t xml:space="preserve"> </w:t>
      </w:r>
    </w:p>
    <w:p w:rsidR="001E58B7" w:rsidRPr="00A97A25" w:rsidRDefault="001E58B7" w:rsidP="000C3670">
      <w:pPr>
        <w:tabs>
          <w:tab w:val="left" w:pos="216"/>
          <w:tab w:val="left" w:pos="3969"/>
          <w:tab w:val="left" w:pos="5544"/>
        </w:tabs>
        <w:suppressAutoHyphens/>
        <w:ind w:left="567"/>
        <w:jc w:val="both"/>
        <w:rPr>
          <w:rFonts w:ascii="Times New Roman" w:hAnsi="Times New Roman"/>
          <w:color w:val="385623" w:themeColor="accent6" w:themeShade="80"/>
        </w:rPr>
      </w:pPr>
      <w:r w:rsidRPr="00A97A25">
        <w:rPr>
          <w:rFonts w:ascii="Times New Roman" w:hAnsi="Times New Roman"/>
          <w:color w:val="385623" w:themeColor="accent6" w:themeShade="80"/>
        </w:rPr>
        <w:t xml:space="preserve"> quando cada item realisticamente requer mais que um demo</w:t>
      </w:r>
      <w:r w:rsidR="000C3670" w:rsidRPr="00A97A25">
        <w:rPr>
          <w:rFonts w:ascii="Times New Roman" w:hAnsi="Times New Roman"/>
          <w:color w:val="385623" w:themeColor="accent6" w:themeShade="80"/>
        </w:rPr>
        <w:t>).</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 xml:space="preserve">Dar um </w:t>
      </w:r>
      <w:r w:rsidR="000C3670" w:rsidRPr="00A97A25">
        <w:rPr>
          <w:rFonts w:ascii="Times New Roman" w:hAnsi="Times New Roman"/>
          <w:color w:val="385623" w:themeColor="accent6" w:themeShade="80"/>
        </w:rPr>
        <w:t>exame</w:t>
      </w:r>
      <w:r w:rsidRPr="00A97A25">
        <w:rPr>
          <w:rFonts w:ascii="Times New Roman" w:hAnsi="Times New Roman"/>
          <w:color w:val="385623" w:themeColor="accent6" w:themeShade="80"/>
        </w:rPr>
        <w:t xml:space="preserve"> num Demo ou Demo de Plasticina:</w:t>
      </w:r>
      <w:r w:rsidRPr="00A97A25">
        <w:rPr>
          <w:rFonts w:ascii="Times New Roman" w:hAnsi="Times New Roman"/>
          <w:color w:val="385623" w:themeColor="accent6" w:themeShade="80"/>
        </w:rPr>
        <w:tab/>
        <w:t xml:space="preserve"> 5 pontos</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 xml:space="preserve">D.   </w:t>
      </w:r>
      <w:r w:rsidRPr="00A97A25">
        <w:rPr>
          <w:rFonts w:ascii="Times New Roman" w:hAnsi="Times New Roman"/>
          <w:color w:val="385623" w:themeColor="accent6" w:themeShade="80"/>
          <w:u w:val="single"/>
        </w:rPr>
        <w:t>ENSAIOS, CARTAS E DIAGRAMAS</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Cartas e Diagramas:</w:t>
      </w:r>
      <w:r w:rsidRPr="00A97A25">
        <w:rPr>
          <w:rFonts w:ascii="Times New Roman" w:hAnsi="Times New Roman"/>
          <w:color w:val="385623" w:themeColor="accent6" w:themeShade="80"/>
        </w:rPr>
        <w:tab/>
      </w:r>
      <w:r w:rsidR="00057B10" w:rsidRPr="00A97A25">
        <w:rPr>
          <w:rFonts w:ascii="Times New Roman" w:hAnsi="Times New Roman"/>
          <w:color w:val="385623" w:themeColor="accent6" w:themeShade="80"/>
        </w:rPr>
        <w:tab/>
      </w:r>
      <w:r w:rsidRPr="00A97A25">
        <w:rPr>
          <w:rFonts w:ascii="Times New Roman" w:hAnsi="Times New Roman"/>
          <w:color w:val="385623" w:themeColor="accent6" w:themeShade="80"/>
        </w:rPr>
        <w:t>10 pontos cada</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Ensaios:</w:t>
      </w:r>
      <w:r w:rsidRPr="00A97A25">
        <w:rPr>
          <w:rFonts w:ascii="Times New Roman" w:hAnsi="Times New Roman"/>
          <w:color w:val="385623" w:themeColor="accent6" w:themeShade="80"/>
        </w:rPr>
        <w:tab/>
      </w:r>
      <w:r w:rsidR="00057B10" w:rsidRPr="00A97A25">
        <w:rPr>
          <w:rFonts w:ascii="Times New Roman" w:hAnsi="Times New Roman"/>
          <w:color w:val="385623" w:themeColor="accent6" w:themeShade="80"/>
        </w:rPr>
        <w:tab/>
      </w:r>
      <w:r w:rsidRPr="00A97A25">
        <w:rPr>
          <w:rFonts w:ascii="Times New Roman" w:hAnsi="Times New Roman"/>
          <w:color w:val="385623" w:themeColor="accent6" w:themeShade="80"/>
        </w:rPr>
        <w:t>10 pontos por ensaio</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 xml:space="preserve">E.   </w:t>
      </w:r>
      <w:r w:rsidRPr="00A97A25">
        <w:rPr>
          <w:rFonts w:ascii="Times New Roman" w:hAnsi="Times New Roman"/>
          <w:color w:val="385623" w:themeColor="accent6" w:themeShade="80"/>
          <w:u w:val="single"/>
        </w:rPr>
        <w:t>APRENDIZAGEM À LETRA</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Cada linha aprendida à letra:</w:t>
      </w:r>
      <w:r w:rsidRPr="00A97A25">
        <w:rPr>
          <w:rFonts w:ascii="Times New Roman" w:hAnsi="Times New Roman"/>
          <w:color w:val="385623" w:themeColor="accent6" w:themeShade="80"/>
        </w:rPr>
        <w:tab/>
      </w:r>
      <w:r w:rsidR="00057B10" w:rsidRPr="00A97A25">
        <w:rPr>
          <w:rFonts w:ascii="Times New Roman" w:hAnsi="Times New Roman"/>
          <w:color w:val="385623" w:themeColor="accent6" w:themeShade="80"/>
        </w:rPr>
        <w:tab/>
      </w:r>
      <w:r w:rsidRPr="00A97A25">
        <w:rPr>
          <w:rFonts w:ascii="Times New Roman" w:hAnsi="Times New Roman"/>
          <w:color w:val="385623" w:themeColor="accent6" w:themeShade="80"/>
        </w:rPr>
        <w:t>10 pontos por linha</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Se for feito com treinador, este recebe os mesmos pontos que o estudante.</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 xml:space="preserve">F.   </w:t>
      </w:r>
      <w:r w:rsidRPr="00A97A25">
        <w:rPr>
          <w:rFonts w:ascii="Times New Roman" w:hAnsi="Times New Roman"/>
          <w:color w:val="385623" w:themeColor="accent6" w:themeShade="80"/>
          <w:u w:val="single"/>
        </w:rPr>
        <w:t>EXERCÍCIOS E PRATICA</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Pontos por hora nos TRs OT TR0 a 4,</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 xml:space="preserve">TRs </w:t>
      </w:r>
      <w:smartTag w:uri="urn:schemas-microsoft-com:office:smarttags" w:element="metricconverter">
        <w:smartTagPr>
          <w:attr w:name="ProductID" w:val="6 a"/>
        </w:smartTagPr>
        <w:r w:rsidRPr="00A97A25">
          <w:rPr>
            <w:rFonts w:ascii="Times New Roman" w:hAnsi="Times New Roman"/>
            <w:color w:val="385623" w:themeColor="accent6" w:themeShade="80"/>
          </w:rPr>
          <w:t>6 a</w:t>
        </w:r>
      </w:smartTag>
      <w:r w:rsidRPr="00A97A25">
        <w:rPr>
          <w:rFonts w:ascii="Times New Roman" w:hAnsi="Times New Roman"/>
          <w:color w:val="385623" w:themeColor="accent6" w:themeShade="80"/>
        </w:rPr>
        <w:t xml:space="preserve"> 9 e TRs </w:t>
      </w:r>
      <w:smartTag w:uri="urn:schemas-microsoft-com:office:smarttags" w:element="metricconverter">
        <w:smartTagPr>
          <w:attr w:name="ProductID" w:val="101 a"/>
        </w:smartTagPr>
        <w:r w:rsidRPr="00A97A25">
          <w:rPr>
            <w:rFonts w:ascii="Times New Roman" w:hAnsi="Times New Roman"/>
            <w:color w:val="385623" w:themeColor="accent6" w:themeShade="80"/>
          </w:rPr>
          <w:t>101 a</w:t>
        </w:r>
      </w:smartTag>
      <w:r w:rsidRPr="00A97A25">
        <w:rPr>
          <w:rFonts w:ascii="Times New Roman" w:hAnsi="Times New Roman"/>
          <w:color w:val="385623" w:themeColor="accent6" w:themeShade="80"/>
        </w:rPr>
        <w:t xml:space="preserve"> 104 até passar:   </w:t>
      </w:r>
      <w:r w:rsidR="00057B10" w:rsidRPr="00A97A25">
        <w:rPr>
          <w:rFonts w:ascii="Times New Roman" w:hAnsi="Times New Roman"/>
          <w:color w:val="385623" w:themeColor="accent6" w:themeShade="80"/>
        </w:rPr>
        <w:tab/>
      </w:r>
      <w:r w:rsidRPr="00A97A25">
        <w:rPr>
          <w:rFonts w:ascii="Times New Roman" w:hAnsi="Times New Roman"/>
          <w:color w:val="385623" w:themeColor="accent6" w:themeShade="80"/>
        </w:rPr>
        <w:t>100 pontos por hora</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 xml:space="preserve">Passe final no OT TR0, TR0 ou TR0 BB:   </w:t>
      </w:r>
      <w:r w:rsidR="00057B10" w:rsidRPr="00A97A25">
        <w:rPr>
          <w:rFonts w:ascii="Times New Roman" w:hAnsi="Times New Roman"/>
          <w:color w:val="385623" w:themeColor="accent6" w:themeShade="80"/>
        </w:rPr>
        <w:tab/>
      </w:r>
      <w:r w:rsidRPr="00A97A25">
        <w:rPr>
          <w:rFonts w:ascii="Times New Roman" w:hAnsi="Times New Roman"/>
          <w:color w:val="385623" w:themeColor="accent6" w:themeShade="80"/>
        </w:rPr>
        <w:t>500 pontos (250 pontos para TRs que não</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ab/>
      </w:r>
      <w:r w:rsidRPr="00A97A25">
        <w:rPr>
          <w:rFonts w:ascii="Times New Roman" w:hAnsi="Times New Roman"/>
          <w:color w:val="385623" w:themeColor="accent6" w:themeShade="80"/>
        </w:rPr>
        <w:tab/>
        <w:t xml:space="preserve"> TRs de Auditor Profissional) </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Passe final nos</w:t>
      </w:r>
    </w:p>
    <w:p w:rsidR="001E58B7" w:rsidRPr="00A97A25" w:rsidRDefault="00FE203D" w:rsidP="00FE203D">
      <w:pPr>
        <w:tabs>
          <w:tab w:val="left" w:pos="216"/>
          <w:tab w:val="left" w:pos="3969"/>
          <w:tab w:val="left" w:pos="5544"/>
        </w:tabs>
        <w:suppressAutoHyphens/>
        <w:rPr>
          <w:rFonts w:ascii="Times New Roman" w:hAnsi="Times New Roman"/>
          <w:color w:val="385623" w:themeColor="accent6" w:themeShade="80"/>
        </w:rPr>
      </w:pPr>
      <w:r w:rsidRPr="00A97A25">
        <w:rPr>
          <w:rFonts w:ascii="Times New Roman" w:hAnsi="Times New Roman"/>
          <w:color w:val="385623" w:themeColor="accent6" w:themeShade="80"/>
        </w:rPr>
        <w:tab/>
        <w:t xml:space="preserve">      </w:t>
      </w:r>
      <w:r w:rsidR="001E58B7" w:rsidRPr="00A97A25">
        <w:rPr>
          <w:rFonts w:ascii="Times New Roman" w:hAnsi="Times New Roman"/>
          <w:color w:val="385623" w:themeColor="accent6" w:themeShade="80"/>
        </w:rPr>
        <w:t>TRs 1, 2, 2 1/2, 3, 4</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TRs 6, 7, 8, 9</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 xml:space="preserve">TRs 101, 102, 103 ou 104:      </w:t>
      </w:r>
      <w:r w:rsidR="003D0F3F" w:rsidRPr="00A97A25">
        <w:rPr>
          <w:rFonts w:ascii="Times New Roman" w:hAnsi="Times New Roman"/>
          <w:color w:val="385623" w:themeColor="accent6" w:themeShade="80"/>
        </w:rPr>
        <w:tab/>
      </w:r>
      <w:r w:rsidR="003D0F3F" w:rsidRPr="00A97A25">
        <w:rPr>
          <w:rFonts w:ascii="Times New Roman" w:hAnsi="Times New Roman"/>
          <w:color w:val="385623" w:themeColor="accent6" w:themeShade="80"/>
        </w:rPr>
        <w:tab/>
      </w:r>
      <w:r w:rsidRPr="00A97A25">
        <w:rPr>
          <w:rFonts w:ascii="Times New Roman" w:hAnsi="Times New Roman"/>
          <w:color w:val="385623" w:themeColor="accent6" w:themeShade="80"/>
        </w:rPr>
        <w:t>300 pontos (150 pontos</w:t>
      </w:r>
      <w:r w:rsidR="003D0F3F" w:rsidRPr="00A97A25">
        <w:rPr>
          <w:rFonts w:ascii="Times New Roman" w:hAnsi="Times New Roman"/>
          <w:color w:val="385623" w:themeColor="accent6" w:themeShade="80"/>
        </w:rPr>
        <w:t xml:space="preserve"> por TRs que não TRs de Auditor Profissional)</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Passar um Exercício de Humor:</w:t>
      </w:r>
      <w:r w:rsidRPr="00A97A25">
        <w:rPr>
          <w:rFonts w:ascii="Times New Roman" w:hAnsi="Times New Roman"/>
          <w:color w:val="385623" w:themeColor="accent6" w:themeShade="80"/>
        </w:rPr>
        <w:tab/>
      </w:r>
      <w:r w:rsidR="003D0F3F" w:rsidRPr="00A97A25">
        <w:rPr>
          <w:rFonts w:ascii="Times New Roman" w:hAnsi="Times New Roman"/>
          <w:color w:val="385623" w:themeColor="accent6" w:themeShade="80"/>
        </w:rPr>
        <w:tab/>
      </w:r>
      <w:r w:rsidRPr="00A97A25">
        <w:rPr>
          <w:rFonts w:ascii="Times New Roman" w:hAnsi="Times New Roman"/>
          <w:color w:val="385623" w:themeColor="accent6" w:themeShade="80"/>
        </w:rPr>
        <w:t>20 pontos por nível de tom</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Passar um Exercício do E</w:t>
      </w:r>
      <w:r w:rsidRPr="00A97A25">
        <w:rPr>
          <w:rFonts w:ascii="Times New Roman" w:hAnsi="Times New Roman"/>
          <w:color w:val="385623" w:themeColor="accent6" w:themeShade="80"/>
        </w:rPr>
        <w:softHyphen/>
        <w:t>-Meter:</w:t>
      </w:r>
    </w:p>
    <w:p w:rsidR="001E58B7" w:rsidRPr="00A97A25" w:rsidRDefault="001E58B7" w:rsidP="003D0F3F">
      <w:pPr>
        <w:tabs>
          <w:tab w:val="left" w:pos="216"/>
          <w:tab w:val="left" w:pos="3544"/>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Exercícios do E</w:t>
      </w:r>
      <w:r w:rsidRPr="00A97A25">
        <w:rPr>
          <w:rFonts w:ascii="Times New Roman" w:hAnsi="Times New Roman"/>
          <w:color w:val="385623" w:themeColor="accent6" w:themeShade="80"/>
        </w:rPr>
        <w:softHyphen/>
        <w:t xml:space="preserve">-Meter de </w:t>
      </w:r>
      <w:smartTag w:uri="urn:schemas-microsoft-com:office:smarttags" w:element="metricconverter">
        <w:smartTagPr>
          <w:attr w:name="ProductID" w:val="1 a"/>
        </w:smartTagPr>
        <w:r w:rsidRPr="00A97A25">
          <w:rPr>
            <w:rFonts w:ascii="Times New Roman" w:hAnsi="Times New Roman"/>
            <w:color w:val="385623" w:themeColor="accent6" w:themeShade="80"/>
          </w:rPr>
          <w:t>1 a</w:t>
        </w:r>
      </w:smartTag>
      <w:r w:rsidRPr="00A97A25">
        <w:rPr>
          <w:rFonts w:ascii="Times New Roman" w:hAnsi="Times New Roman"/>
          <w:color w:val="385623" w:themeColor="accent6" w:themeShade="80"/>
        </w:rPr>
        <w:t xml:space="preserve"> 14, 16: </w:t>
      </w:r>
      <w:r w:rsidR="003D0F3F" w:rsidRPr="00A97A25">
        <w:rPr>
          <w:rFonts w:ascii="Times New Roman" w:hAnsi="Times New Roman"/>
          <w:color w:val="385623" w:themeColor="accent6" w:themeShade="80"/>
        </w:rPr>
        <w:tab/>
      </w:r>
      <w:r w:rsidRPr="00A97A25">
        <w:rPr>
          <w:rFonts w:ascii="Times New Roman" w:hAnsi="Times New Roman"/>
          <w:color w:val="385623" w:themeColor="accent6" w:themeShade="80"/>
        </w:rPr>
        <w:t>50 pontos por exercício</w:t>
      </w:r>
    </w:p>
    <w:p w:rsidR="001E58B7" w:rsidRPr="00A97A25" w:rsidRDefault="001E58B7" w:rsidP="003D0F3F">
      <w:pPr>
        <w:tabs>
          <w:tab w:val="left" w:pos="216"/>
          <w:tab w:val="left" w:pos="3544"/>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Exercícios do E</w:t>
      </w:r>
      <w:r w:rsidRPr="00A97A25">
        <w:rPr>
          <w:rFonts w:ascii="Times New Roman" w:hAnsi="Times New Roman"/>
          <w:color w:val="385623" w:themeColor="accent6" w:themeShade="80"/>
        </w:rPr>
        <w:softHyphen/>
        <w:t>-Meter 15, 17, 18, 19, 23 e 27:</w:t>
      </w:r>
      <w:r w:rsidR="003D0F3F" w:rsidRPr="00A97A25">
        <w:rPr>
          <w:rFonts w:ascii="Times New Roman" w:hAnsi="Times New Roman"/>
          <w:color w:val="385623" w:themeColor="accent6" w:themeShade="80"/>
        </w:rPr>
        <w:t xml:space="preserve"> </w:t>
      </w:r>
      <w:r w:rsidR="003D0F3F" w:rsidRPr="00A97A25">
        <w:rPr>
          <w:rFonts w:ascii="Times New Roman" w:hAnsi="Times New Roman"/>
          <w:color w:val="385623" w:themeColor="accent6" w:themeShade="80"/>
        </w:rPr>
        <w:tab/>
        <w:t>75 pontos por exercício</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Exercícios do E</w:t>
      </w:r>
      <w:r w:rsidRPr="00A97A25">
        <w:rPr>
          <w:rFonts w:ascii="Times New Roman" w:hAnsi="Times New Roman"/>
          <w:color w:val="385623" w:themeColor="accent6" w:themeShade="80"/>
        </w:rPr>
        <w:softHyphen/>
        <w:t>-Meter 20, 21, 24, 26</w:t>
      </w:r>
    </w:p>
    <w:p w:rsidR="001E58B7" w:rsidRPr="00A97A25" w:rsidRDefault="001E58B7" w:rsidP="003D0F3F">
      <w:pPr>
        <w:tabs>
          <w:tab w:val="left" w:pos="567"/>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e CR0000</w:t>
      </w:r>
      <w:r w:rsidRPr="00A97A25">
        <w:rPr>
          <w:rFonts w:ascii="Times New Roman" w:hAnsi="Times New Roman"/>
          <w:color w:val="385623" w:themeColor="accent6" w:themeShade="80"/>
        </w:rPr>
        <w:softHyphen/>
        <w:t>-3</w:t>
      </w:r>
      <w:r w:rsidR="003D0F3F" w:rsidRPr="00A97A25">
        <w:rPr>
          <w:rFonts w:ascii="Times New Roman" w:hAnsi="Times New Roman"/>
          <w:color w:val="385623" w:themeColor="accent6" w:themeShade="80"/>
        </w:rPr>
        <w:t>, CR0000</w:t>
      </w:r>
      <w:r w:rsidR="003D0F3F" w:rsidRPr="00A97A25">
        <w:rPr>
          <w:rFonts w:ascii="Times New Roman" w:hAnsi="Times New Roman"/>
          <w:color w:val="385623" w:themeColor="accent6" w:themeShade="80"/>
        </w:rPr>
        <w:softHyphen/>
        <w:t>-4, CR0000</w:t>
      </w:r>
      <w:r w:rsidR="003D0F3F" w:rsidRPr="00A97A25">
        <w:rPr>
          <w:rFonts w:ascii="Times New Roman" w:hAnsi="Times New Roman"/>
          <w:color w:val="385623" w:themeColor="accent6" w:themeShade="80"/>
        </w:rPr>
        <w:softHyphen/>
        <w:t>-5</w:t>
      </w:r>
      <w:r w:rsidR="003D0F3F" w:rsidRPr="00A97A25">
        <w:rPr>
          <w:rFonts w:ascii="Times New Roman" w:hAnsi="Times New Roman"/>
          <w:color w:val="385623" w:themeColor="accent6" w:themeShade="80"/>
        </w:rPr>
        <w:tab/>
      </w:r>
      <w:r w:rsidRPr="00A97A25">
        <w:rPr>
          <w:rFonts w:ascii="Times New Roman" w:hAnsi="Times New Roman"/>
          <w:color w:val="385623" w:themeColor="accent6" w:themeShade="80"/>
        </w:rPr>
        <w:t>150 pontos por</w:t>
      </w:r>
      <w:r w:rsidR="003D0F3F" w:rsidRPr="00A97A25">
        <w:rPr>
          <w:rFonts w:ascii="Times New Roman" w:hAnsi="Times New Roman"/>
          <w:color w:val="385623" w:themeColor="accent6" w:themeShade="80"/>
        </w:rPr>
        <w:t xml:space="preserve"> exercício :</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(CR0000</w:t>
      </w:r>
      <w:r w:rsidRPr="00A97A25">
        <w:rPr>
          <w:rFonts w:ascii="Times New Roman" w:hAnsi="Times New Roman"/>
          <w:color w:val="385623" w:themeColor="accent6" w:themeShade="80"/>
        </w:rPr>
        <w:softHyphen/>
        <w:t>-3 é simplesmente uma designação de número de exercício arbitrária. O "CR" quer dizer "</w:t>
      </w:r>
      <w:r w:rsidR="006E4A7D" w:rsidRPr="00A97A25">
        <w:rPr>
          <w:rFonts w:ascii="Times New Roman" w:hAnsi="Times New Roman"/>
          <w:color w:val="385623" w:themeColor="accent6" w:themeShade="80"/>
        </w:rPr>
        <w:t>Cramming</w:t>
      </w:r>
      <w:r w:rsidRPr="00A97A25">
        <w:rPr>
          <w:rFonts w:ascii="Times New Roman" w:hAnsi="Times New Roman"/>
          <w:color w:val="385623" w:themeColor="accent6" w:themeShade="80"/>
        </w:rPr>
        <w:t>" pois estes exercícios foram originalmente feitos para uso em Cramming</w:t>
      </w:r>
      <w:r w:rsidR="000C3670" w:rsidRPr="00A97A25">
        <w:rPr>
          <w:rFonts w:ascii="Times New Roman" w:hAnsi="Times New Roman"/>
          <w:color w:val="385623" w:themeColor="accent6" w:themeShade="80"/>
        </w:rPr>
        <w:t>).</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1E58B7" w:rsidP="003D0F3F">
      <w:pPr>
        <w:tabs>
          <w:tab w:val="left" w:pos="216"/>
          <w:tab w:val="left" w:pos="3402"/>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Exercícios do E</w:t>
      </w:r>
      <w:r w:rsidRPr="00A97A25">
        <w:rPr>
          <w:rFonts w:ascii="Times New Roman" w:hAnsi="Times New Roman"/>
          <w:color w:val="385623" w:themeColor="accent6" w:themeShade="80"/>
        </w:rPr>
        <w:softHyphen/>
        <w:t xml:space="preserve">-Meter 22 e 25: </w:t>
      </w:r>
      <w:r w:rsidR="003D0F3F" w:rsidRPr="00A97A25">
        <w:rPr>
          <w:rFonts w:ascii="Times New Roman" w:hAnsi="Times New Roman"/>
          <w:color w:val="385623" w:themeColor="accent6" w:themeShade="80"/>
        </w:rPr>
        <w:tab/>
      </w:r>
      <w:r w:rsidRPr="00A97A25">
        <w:rPr>
          <w:rFonts w:ascii="Times New Roman" w:hAnsi="Times New Roman"/>
          <w:color w:val="385623" w:themeColor="accent6" w:themeShade="80"/>
        </w:rPr>
        <w:t>300 pontos por exercício</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ab/>
      </w:r>
      <w:r w:rsidRPr="00A97A25">
        <w:rPr>
          <w:rFonts w:ascii="Times New Roman" w:hAnsi="Times New Roman"/>
          <w:color w:val="385623" w:themeColor="accent6" w:themeShade="80"/>
        </w:rPr>
        <w:tab/>
        <w:t xml:space="preserve">   </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 xml:space="preserve">Passar um Exercício de </w:t>
      </w:r>
      <w:r w:rsidR="000B2D26" w:rsidRPr="00A97A25">
        <w:rPr>
          <w:rFonts w:ascii="Times New Roman" w:hAnsi="Times New Roman"/>
          <w:color w:val="385623" w:themeColor="accent6" w:themeShade="80"/>
        </w:rPr>
        <w:t>Verificação</w:t>
      </w:r>
      <w:r w:rsidRPr="00A97A25">
        <w:rPr>
          <w:rFonts w:ascii="Times New Roman" w:hAnsi="Times New Roman"/>
          <w:color w:val="385623" w:themeColor="accent6" w:themeShade="80"/>
        </w:rPr>
        <w:t>:</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TR1</w:t>
      </w:r>
      <w:r w:rsidRPr="00A97A25">
        <w:rPr>
          <w:rFonts w:ascii="Times New Roman" w:hAnsi="Times New Roman"/>
          <w:color w:val="385623" w:themeColor="accent6" w:themeShade="80"/>
        </w:rPr>
        <w:noBreakHyphen/>
        <w:t>Q1, T</w:t>
      </w:r>
      <w:r w:rsidR="003D0F3F" w:rsidRPr="00A97A25">
        <w:rPr>
          <w:rFonts w:ascii="Times New Roman" w:hAnsi="Times New Roman"/>
          <w:color w:val="385623" w:themeColor="accent6" w:themeShade="80"/>
        </w:rPr>
        <w:t>R1</w:t>
      </w:r>
      <w:r w:rsidR="003D0F3F" w:rsidRPr="00A97A25">
        <w:rPr>
          <w:rFonts w:ascii="Times New Roman" w:hAnsi="Times New Roman"/>
          <w:color w:val="385623" w:themeColor="accent6" w:themeShade="80"/>
        </w:rPr>
        <w:noBreakHyphen/>
        <w:t>Q2, TR1</w:t>
      </w:r>
      <w:r w:rsidR="003D0F3F" w:rsidRPr="00A97A25">
        <w:rPr>
          <w:rFonts w:ascii="Times New Roman" w:hAnsi="Times New Roman"/>
          <w:color w:val="385623" w:themeColor="accent6" w:themeShade="80"/>
        </w:rPr>
        <w:noBreakHyphen/>
        <w:t>Q3, TR1</w:t>
      </w:r>
      <w:r w:rsidR="003D0F3F" w:rsidRPr="00A97A25">
        <w:rPr>
          <w:rFonts w:ascii="Times New Roman" w:hAnsi="Times New Roman"/>
          <w:color w:val="385623" w:themeColor="accent6" w:themeShade="80"/>
        </w:rPr>
        <w:noBreakHyphen/>
        <w:t>Q4 e TR 8</w:t>
      </w:r>
      <w:r w:rsidR="003D0F3F" w:rsidRPr="00A97A25">
        <w:rPr>
          <w:rFonts w:ascii="Times New Roman" w:hAnsi="Times New Roman"/>
          <w:color w:val="385623" w:themeColor="accent6" w:themeShade="80"/>
        </w:rPr>
        <w:noBreakHyphen/>
        <w:t>Q:</w:t>
      </w:r>
      <w:r w:rsidR="003D0F3F" w:rsidRPr="00A97A25">
        <w:rPr>
          <w:rFonts w:ascii="Times New Roman" w:hAnsi="Times New Roman"/>
          <w:color w:val="385623" w:themeColor="accent6" w:themeShade="80"/>
        </w:rPr>
        <w:tab/>
      </w:r>
      <w:r w:rsidR="000B2D26" w:rsidRPr="00A97A25">
        <w:rPr>
          <w:rFonts w:ascii="Times New Roman" w:hAnsi="Times New Roman"/>
          <w:color w:val="385623" w:themeColor="accent6" w:themeShade="80"/>
        </w:rPr>
        <w:tab/>
      </w:r>
      <w:r w:rsidR="003D0F3F" w:rsidRPr="00A97A25">
        <w:rPr>
          <w:rFonts w:ascii="Times New Roman" w:hAnsi="Times New Roman"/>
          <w:color w:val="385623" w:themeColor="accent6" w:themeShade="80"/>
        </w:rPr>
        <w:t>75 pontos por exercício</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TR 4/8</w:t>
      </w:r>
      <w:r w:rsidRPr="00A97A25">
        <w:rPr>
          <w:rFonts w:ascii="Times New Roman" w:hAnsi="Times New Roman"/>
          <w:color w:val="385623" w:themeColor="accent6" w:themeShade="80"/>
        </w:rPr>
        <w:noBreakHyphen/>
        <w:t>Q1 e TR 4/8</w:t>
      </w:r>
      <w:r w:rsidRPr="00A97A25">
        <w:rPr>
          <w:rFonts w:ascii="Times New Roman" w:hAnsi="Times New Roman"/>
          <w:color w:val="385623" w:themeColor="accent6" w:themeShade="80"/>
        </w:rPr>
        <w:noBreakHyphen/>
        <w:t xml:space="preserve">Q2: </w:t>
      </w:r>
      <w:r w:rsidR="003D0F3F" w:rsidRPr="00A97A25">
        <w:rPr>
          <w:rFonts w:ascii="Times New Roman" w:hAnsi="Times New Roman"/>
          <w:color w:val="385623" w:themeColor="accent6" w:themeShade="80"/>
        </w:rPr>
        <w:tab/>
      </w:r>
      <w:r w:rsidR="003D0F3F" w:rsidRPr="00A97A25">
        <w:rPr>
          <w:rFonts w:ascii="Times New Roman" w:hAnsi="Times New Roman"/>
          <w:color w:val="385623" w:themeColor="accent6" w:themeShade="80"/>
        </w:rPr>
        <w:tab/>
      </w:r>
      <w:r w:rsidR="003D0F3F" w:rsidRPr="00A97A25">
        <w:rPr>
          <w:rFonts w:ascii="Times New Roman" w:hAnsi="Times New Roman"/>
          <w:color w:val="385623" w:themeColor="accent6" w:themeShade="80"/>
        </w:rPr>
        <w:tab/>
      </w:r>
      <w:r w:rsidRPr="00A97A25">
        <w:rPr>
          <w:rFonts w:ascii="Times New Roman" w:hAnsi="Times New Roman"/>
          <w:color w:val="385623" w:themeColor="accent6" w:themeShade="80"/>
        </w:rPr>
        <w:t>150 pontos por exercício</w:t>
      </w:r>
    </w:p>
    <w:p w:rsidR="0023729C" w:rsidRPr="00A97A25" w:rsidRDefault="0023729C" w:rsidP="003D0F3F">
      <w:pPr>
        <w:tabs>
          <w:tab w:val="left" w:pos="216"/>
          <w:tab w:val="left" w:pos="3969"/>
          <w:tab w:val="left" w:pos="5544"/>
        </w:tabs>
        <w:suppressAutoHyphens/>
        <w:ind w:left="567"/>
        <w:rPr>
          <w:rFonts w:ascii="Times New Roman" w:hAnsi="Times New Roman"/>
          <w:color w:val="385623" w:themeColor="accent6" w:themeShade="80"/>
        </w:rPr>
      </w:pPr>
    </w:p>
    <w:p w:rsidR="000B2D26" w:rsidRPr="00A97A25" w:rsidRDefault="000B2D26"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Exercitar o</w:t>
      </w:r>
      <w:r w:rsidR="001E58B7" w:rsidRPr="00A97A25">
        <w:rPr>
          <w:rFonts w:ascii="Times New Roman" w:hAnsi="Times New Roman"/>
          <w:color w:val="385623" w:themeColor="accent6" w:themeShade="80"/>
        </w:rPr>
        <w:t xml:space="preserve"> manej</w:t>
      </w:r>
      <w:r w:rsidRPr="00A97A25">
        <w:rPr>
          <w:rFonts w:ascii="Times New Roman" w:hAnsi="Times New Roman"/>
          <w:color w:val="385623" w:themeColor="accent6" w:themeShade="80"/>
        </w:rPr>
        <w:t>o</w:t>
      </w:r>
      <w:r w:rsidR="001E58B7" w:rsidRPr="00A97A25">
        <w:rPr>
          <w:rFonts w:ascii="Times New Roman" w:hAnsi="Times New Roman"/>
          <w:color w:val="385623" w:themeColor="accent6" w:themeShade="80"/>
        </w:rPr>
        <w:t xml:space="preserve"> de uma linha</w:t>
      </w:r>
      <w:r w:rsidRPr="00A97A25">
        <w:rPr>
          <w:rFonts w:ascii="Times New Roman" w:hAnsi="Times New Roman"/>
          <w:color w:val="385623" w:themeColor="accent6" w:themeShade="80"/>
        </w:rPr>
        <w:t xml:space="preserve"> </w:t>
      </w:r>
      <w:r w:rsidR="001E58B7" w:rsidRPr="00A97A25">
        <w:rPr>
          <w:rFonts w:ascii="Times New Roman" w:hAnsi="Times New Roman"/>
          <w:color w:val="385623" w:themeColor="accent6" w:themeShade="80"/>
        </w:rPr>
        <w:t xml:space="preserve">numa </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 xml:space="preserve">lista preparada até </w:t>
      </w:r>
      <w:r w:rsidR="000B2D26" w:rsidRPr="00A97A25">
        <w:rPr>
          <w:rFonts w:ascii="Times New Roman" w:hAnsi="Times New Roman"/>
          <w:color w:val="385623" w:themeColor="accent6" w:themeShade="80"/>
        </w:rPr>
        <w:t xml:space="preserve">ficar </w:t>
      </w:r>
      <w:r w:rsidRPr="00A97A25">
        <w:rPr>
          <w:rFonts w:ascii="Times New Roman" w:hAnsi="Times New Roman"/>
          <w:color w:val="385623" w:themeColor="accent6" w:themeShade="80"/>
          <w:u w:val="single"/>
        </w:rPr>
        <w:t>impecável</w:t>
      </w:r>
      <w:r w:rsidRPr="00A97A25">
        <w:rPr>
          <w:rFonts w:ascii="Times New Roman" w:hAnsi="Times New Roman"/>
          <w:color w:val="385623" w:themeColor="accent6" w:themeShade="80"/>
        </w:rPr>
        <w:t>:</w:t>
      </w:r>
      <w:r w:rsidRPr="00A97A25">
        <w:rPr>
          <w:rFonts w:ascii="Times New Roman" w:hAnsi="Times New Roman"/>
          <w:color w:val="385623" w:themeColor="accent6" w:themeShade="80"/>
        </w:rPr>
        <w:tab/>
        <w:t xml:space="preserve"> </w:t>
      </w:r>
      <w:r w:rsidR="000B2D26" w:rsidRPr="00A97A25">
        <w:rPr>
          <w:rFonts w:ascii="Times New Roman" w:hAnsi="Times New Roman"/>
          <w:color w:val="385623" w:themeColor="accent6" w:themeShade="80"/>
        </w:rPr>
        <w:tab/>
      </w:r>
      <w:r w:rsidR="000B2D26" w:rsidRPr="00A97A25">
        <w:rPr>
          <w:rFonts w:ascii="Times New Roman" w:hAnsi="Times New Roman"/>
          <w:color w:val="385623" w:themeColor="accent6" w:themeShade="80"/>
        </w:rPr>
        <w:tab/>
      </w:r>
      <w:r w:rsidRPr="00A97A25">
        <w:rPr>
          <w:rFonts w:ascii="Times New Roman" w:hAnsi="Times New Roman"/>
          <w:color w:val="385623" w:themeColor="accent6" w:themeShade="80"/>
        </w:rPr>
        <w:t>5 pontos por linha</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Todos os outros Exercícios, incluindo Exercícios de Boneca, Exercícios de Processos</w:t>
      </w:r>
    </w:p>
    <w:p w:rsidR="001E58B7" w:rsidRPr="00A97A25" w:rsidRDefault="001E58B7" w:rsidP="00C0481A">
      <w:pPr>
        <w:tabs>
          <w:tab w:val="left" w:pos="216"/>
          <w:tab w:val="left" w:pos="3969"/>
          <w:tab w:val="left" w:pos="5544"/>
        </w:tabs>
        <w:suppressAutoHyphens/>
        <w:ind w:left="567"/>
        <w:jc w:val="both"/>
        <w:rPr>
          <w:rFonts w:ascii="Times New Roman" w:hAnsi="Times New Roman"/>
          <w:color w:val="385623" w:themeColor="accent6" w:themeShade="80"/>
        </w:rPr>
      </w:pPr>
      <w:r w:rsidRPr="00A97A25">
        <w:rPr>
          <w:rFonts w:ascii="Times New Roman" w:hAnsi="Times New Roman"/>
          <w:color w:val="385623" w:themeColor="accent6" w:themeShade="80"/>
        </w:rPr>
        <w:t>dos Graus, Exercícios de Aprendizagem, Exercícios de Admin, TRs de Admin, etc.:</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Completar qualquer exercício segundo item da checksheet ou folha rosa</w:t>
      </w:r>
    </w:p>
    <w:p w:rsidR="003D0F3F"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 xml:space="preserve"> (Nota: Cada processo de um Grau é igual a um exercício. Contudo, quando um exercício consiste de várias partes ou secções, cada parte ou secção conta como um exercício. </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Exemplo</w:t>
      </w:r>
      <w:r w:rsidR="000B2D26" w:rsidRPr="00A97A25">
        <w:rPr>
          <w:rFonts w:ascii="Times New Roman" w:hAnsi="Times New Roman"/>
          <w:color w:val="385623" w:themeColor="accent6" w:themeShade="80"/>
        </w:rPr>
        <w:t xml:space="preserve">: CCHs de I a IV, SCS, </w:t>
      </w:r>
      <w:r w:rsidR="006E4A7D" w:rsidRPr="00A97A25">
        <w:rPr>
          <w:rFonts w:ascii="Times New Roman" w:hAnsi="Times New Roman"/>
          <w:color w:val="385623" w:themeColor="accent6" w:themeShade="80"/>
        </w:rPr>
        <w:t>etc.</w:t>
      </w:r>
      <w:r w:rsidR="000C3670" w:rsidRPr="00A97A25">
        <w:rPr>
          <w:rFonts w:ascii="Times New Roman" w:hAnsi="Times New Roman"/>
          <w:color w:val="385623" w:themeColor="accent6" w:themeShade="80"/>
        </w:rPr>
        <w:t>).</w:t>
      </w:r>
      <w:r w:rsidR="000B2D26" w:rsidRPr="00A97A25">
        <w:rPr>
          <w:rFonts w:ascii="Times New Roman" w:hAnsi="Times New Roman"/>
          <w:color w:val="385623" w:themeColor="accent6" w:themeShade="80"/>
        </w:rPr>
        <w:t xml:space="preserve">: </w:t>
      </w:r>
      <w:r w:rsidR="000B2D26" w:rsidRPr="00A97A25">
        <w:rPr>
          <w:rFonts w:ascii="Times New Roman" w:hAnsi="Times New Roman"/>
          <w:color w:val="385623" w:themeColor="accent6" w:themeShade="80"/>
        </w:rPr>
        <w:tab/>
      </w:r>
      <w:r w:rsidRPr="00A97A25">
        <w:rPr>
          <w:rFonts w:ascii="Times New Roman" w:hAnsi="Times New Roman"/>
          <w:color w:val="385623" w:themeColor="accent6" w:themeShade="80"/>
        </w:rPr>
        <w:t>40 pontos por exercício</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Exercícios Diários (não TRs) quando uma checksheet exige que exercícios sejam feitos</w:t>
      </w:r>
      <w:r w:rsidR="003D0F3F" w:rsidRPr="00A97A25">
        <w:rPr>
          <w:rFonts w:ascii="Times New Roman" w:hAnsi="Times New Roman"/>
          <w:color w:val="385623" w:themeColor="accent6" w:themeShade="80"/>
        </w:rPr>
        <w:t xml:space="preserve"> </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diariamente, mas só se assim for exigido pela checksheet:</w:t>
      </w:r>
      <w:r w:rsidRPr="00A97A25">
        <w:rPr>
          <w:rFonts w:ascii="Times New Roman" w:hAnsi="Times New Roman"/>
          <w:color w:val="385623" w:themeColor="accent6" w:themeShade="80"/>
        </w:rPr>
        <w:tab/>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ab/>
      </w:r>
      <w:r w:rsidRPr="00A97A25">
        <w:rPr>
          <w:rFonts w:ascii="Times New Roman" w:hAnsi="Times New Roman"/>
          <w:color w:val="385623" w:themeColor="accent6" w:themeShade="80"/>
        </w:rPr>
        <w:tab/>
        <w:t>Metade do valor do exercício conforme</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ab/>
      </w:r>
      <w:r w:rsidRPr="00A97A25">
        <w:rPr>
          <w:rFonts w:ascii="Times New Roman" w:hAnsi="Times New Roman"/>
          <w:color w:val="385623" w:themeColor="accent6" w:themeShade="80"/>
        </w:rPr>
        <w:tab/>
        <w:t>dado acima</w:t>
      </w:r>
    </w:p>
    <w:p w:rsidR="001E58B7" w:rsidRPr="00A97A25" w:rsidRDefault="001E58B7" w:rsidP="00C0481A">
      <w:pPr>
        <w:tabs>
          <w:tab w:val="left" w:pos="216"/>
          <w:tab w:val="left" w:pos="3969"/>
          <w:tab w:val="left" w:pos="5544"/>
        </w:tabs>
        <w:suppressAutoHyphens/>
        <w:ind w:left="567"/>
        <w:jc w:val="both"/>
        <w:rPr>
          <w:rFonts w:ascii="Times New Roman" w:hAnsi="Times New Roman"/>
          <w:color w:val="385623" w:themeColor="accent6" w:themeShade="80"/>
        </w:rPr>
      </w:pPr>
      <w:r w:rsidRPr="00A97A25">
        <w:rPr>
          <w:rFonts w:ascii="Times New Roman" w:hAnsi="Times New Roman"/>
          <w:color w:val="385623" w:themeColor="accent6" w:themeShade="80"/>
        </w:rPr>
        <w:t>No treino dos Exercícios e da Prática, o treinador toma os mesmos pontos que o estudante.</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 xml:space="preserve">G.   </w:t>
      </w:r>
      <w:r w:rsidRPr="00A97A25">
        <w:rPr>
          <w:rFonts w:ascii="Times New Roman" w:hAnsi="Times New Roman"/>
          <w:color w:val="385623" w:themeColor="accent6" w:themeShade="80"/>
          <w:u w:val="single"/>
        </w:rPr>
        <w:t xml:space="preserve">OUTRAS </w:t>
      </w:r>
      <w:r w:rsidR="006E4A7D" w:rsidRPr="00A97A25">
        <w:rPr>
          <w:rFonts w:ascii="Times New Roman" w:hAnsi="Times New Roman"/>
          <w:color w:val="385623" w:themeColor="accent6" w:themeShade="80"/>
          <w:u w:val="single"/>
        </w:rPr>
        <w:t>AÇÕES</w:t>
      </w:r>
      <w:r w:rsidRPr="00A97A25">
        <w:rPr>
          <w:rFonts w:ascii="Times New Roman" w:hAnsi="Times New Roman"/>
          <w:color w:val="385623" w:themeColor="accent6" w:themeShade="80"/>
        </w:rPr>
        <w:t>*</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CE0E2C" w:rsidP="00C0481A">
      <w:pPr>
        <w:tabs>
          <w:tab w:val="left" w:pos="216"/>
          <w:tab w:val="left" w:pos="3969"/>
          <w:tab w:val="left" w:pos="5544"/>
        </w:tabs>
        <w:suppressAutoHyphens/>
        <w:ind w:left="567"/>
        <w:jc w:val="both"/>
        <w:rPr>
          <w:rFonts w:ascii="Times New Roman" w:hAnsi="Times New Roman"/>
          <w:color w:val="385623" w:themeColor="accent6" w:themeShade="80"/>
        </w:rPr>
      </w:pPr>
      <w:r w:rsidRPr="00A97A25">
        <w:rPr>
          <w:rFonts w:ascii="Times New Roman" w:hAnsi="Times New Roman"/>
          <w:color w:val="385623" w:themeColor="accent6" w:themeShade="80"/>
        </w:rPr>
        <w:t>Extirpar</w:t>
      </w:r>
      <w:r w:rsidR="001E58B7" w:rsidRPr="00A97A25">
        <w:rPr>
          <w:rFonts w:ascii="Times New Roman" w:hAnsi="Times New Roman"/>
          <w:color w:val="385623" w:themeColor="accent6" w:themeShade="80"/>
        </w:rPr>
        <w:t xml:space="preserve"> Dados Falsos:</w:t>
      </w:r>
      <w:r w:rsidR="001E58B7" w:rsidRPr="00A97A25">
        <w:rPr>
          <w:rFonts w:ascii="Times New Roman" w:hAnsi="Times New Roman"/>
          <w:color w:val="385623" w:themeColor="accent6" w:themeShade="80"/>
        </w:rPr>
        <w:tab/>
        <w:t>50 pontos por cada dado falso descoberto e manejado</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Descobrir MUs De</w:t>
      </w:r>
      <w:r w:rsidR="00CE0E2C" w:rsidRPr="00A97A25">
        <w:rPr>
          <w:rFonts w:ascii="Times New Roman" w:hAnsi="Times New Roman"/>
          <w:color w:val="385623" w:themeColor="accent6" w:themeShade="80"/>
        </w:rPr>
        <w:t>moli</w:t>
      </w:r>
      <w:r w:rsidRPr="00A97A25">
        <w:rPr>
          <w:rFonts w:ascii="Times New Roman" w:hAnsi="Times New Roman"/>
          <w:color w:val="385623" w:themeColor="accent6" w:themeShade="80"/>
        </w:rPr>
        <w:t xml:space="preserve">dores:    </w:t>
      </w:r>
      <w:r w:rsidR="00CE0E2C" w:rsidRPr="00A97A25">
        <w:rPr>
          <w:rFonts w:ascii="Times New Roman" w:hAnsi="Times New Roman"/>
          <w:color w:val="385623" w:themeColor="accent6" w:themeShade="80"/>
        </w:rPr>
        <w:t xml:space="preserve">    </w:t>
      </w:r>
      <w:r w:rsidRPr="00A97A25">
        <w:rPr>
          <w:rFonts w:ascii="Times New Roman" w:hAnsi="Times New Roman"/>
          <w:color w:val="385623" w:themeColor="accent6" w:themeShade="80"/>
        </w:rPr>
        <w:t>100 pontos por cada MU destruidor descoberto e manejado</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Treino na Teoria:</w:t>
      </w:r>
      <w:r w:rsidRPr="00A97A25">
        <w:rPr>
          <w:rFonts w:ascii="Times New Roman" w:hAnsi="Times New Roman"/>
          <w:color w:val="385623" w:themeColor="accent6" w:themeShade="80"/>
        </w:rPr>
        <w:tab/>
      </w:r>
      <w:r w:rsidR="00CE0E2C" w:rsidRPr="00A97A25">
        <w:rPr>
          <w:rFonts w:ascii="Times New Roman" w:hAnsi="Times New Roman"/>
          <w:color w:val="385623" w:themeColor="accent6" w:themeShade="80"/>
        </w:rPr>
        <w:t xml:space="preserve"> </w:t>
      </w:r>
      <w:r w:rsidRPr="00A97A25">
        <w:rPr>
          <w:rFonts w:ascii="Times New Roman" w:hAnsi="Times New Roman"/>
          <w:color w:val="385623" w:themeColor="accent6" w:themeShade="80"/>
        </w:rPr>
        <w:t>5 pontos por linha, mais os pontos por clarificar definições</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ab/>
        <w:t xml:space="preserve">de palavras como coberto na secção de </w:t>
      </w:r>
      <w:r w:rsidRPr="00A97A25">
        <w:rPr>
          <w:rFonts w:ascii="Times New Roman" w:hAnsi="Times New Roman"/>
          <w:color w:val="385623" w:themeColor="accent6" w:themeShade="80"/>
        </w:rPr>
        <w:tab/>
        <w:t xml:space="preserve">Clarificação de </w:t>
      </w:r>
      <w:r w:rsidRPr="00A97A25">
        <w:rPr>
          <w:rFonts w:ascii="Times New Roman" w:hAnsi="Times New Roman"/>
          <w:color w:val="385623" w:themeColor="accent6" w:themeShade="80"/>
        </w:rPr>
        <w:tab/>
        <w:t xml:space="preserve">Palavras acima.     </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Checklist de Debug:</w:t>
      </w:r>
      <w:r w:rsidRPr="00A97A25">
        <w:rPr>
          <w:rFonts w:ascii="Times New Roman" w:hAnsi="Times New Roman"/>
          <w:color w:val="385623" w:themeColor="accent6" w:themeShade="80"/>
        </w:rPr>
        <w:tab/>
        <w:t>25 pontos por cada linha manejada</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w:t>
      </w:r>
      <w:r w:rsidRPr="00A97A25">
        <w:rPr>
          <w:rFonts w:ascii="Times New Roman" w:hAnsi="Times New Roman"/>
          <w:color w:val="385623" w:themeColor="accent6" w:themeShade="80"/>
          <w:u w:val="single"/>
        </w:rPr>
        <w:t>Nota</w:t>
      </w:r>
      <w:r w:rsidRPr="00A97A25">
        <w:rPr>
          <w:rFonts w:ascii="Times New Roman" w:hAnsi="Times New Roman"/>
          <w:color w:val="385623" w:themeColor="accent6" w:themeShade="80"/>
        </w:rPr>
        <w:t xml:space="preserve">: Nas </w:t>
      </w:r>
      <w:r w:rsidR="006E4A7D" w:rsidRPr="00A97A25">
        <w:rPr>
          <w:rFonts w:ascii="Times New Roman" w:hAnsi="Times New Roman"/>
          <w:color w:val="385623" w:themeColor="accent6" w:themeShade="80"/>
        </w:rPr>
        <w:t>ações</w:t>
      </w:r>
      <w:r w:rsidRPr="00A97A25">
        <w:rPr>
          <w:rFonts w:ascii="Times New Roman" w:hAnsi="Times New Roman"/>
          <w:color w:val="385623" w:themeColor="accent6" w:themeShade="80"/>
        </w:rPr>
        <w:t xml:space="preserve"> acima os pontos são dados a ambos o estudante que está a receber o treino ou </w:t>
      </w:r>
      <w:r w:rsidR="006E4A7D" w:rsidRPr="00A97A25">
        <w:rPr>
          <w:rFonts w:ascii="Times New Roman" w:hAnsi="Times New Roman"/>
          <w:color w:val="385623" w:themeColor="accent6" w:themeShade="80"/>
        </w:rPr>
        <w:t>ação</w:t>
      </w:r>
      <w:r w:rsidRPr="00A97A25">
        <w:rPr>
          <w:rFonts w:ascii="Times New Roman" w:hAnsi="Times New Roman"/>
          <w:color w:val="385623" w:themeColor="accent6" w:themeShade="80"/>
        </w:rPr>
        <w:t xml:space="preserve"> e o estudante que treina ou entrega a </w:t>
      </w:r>
      <w:r w:rsidR="006E4A7D" w:rsidRPr="00A97A25">
        <w:rPr>
          <w:rFonts w:ascii="Times New Roman" w:hAnsi="Times New Roman"/>
          <w:color w:val="385623" w:themeColor="accent6" w:themeShade="80"/>
        </w:rPr>
        <w:t>ação</w:t>
      </w:r>
      <w:r w:rsidRPr="00A97A25">
        <w:rPr>
          <w:rFonts w:ascii="Times New Roman" w:hAnsi="Times New Roman"/>
          <w:color w:val="385623" w:themeColor="accent6" w:themeShade="80"/>
        </w:rPr>
        <w:t xml:space="preserve">.  </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 xml:space="preserve">H.   </w:t>
      </w:r>
      <w:r w:rsidRPr="00A97A25">
        <w:rPr>
          <w:rFonts w:ascii="Times New Roman" w:hAnsi="Times New Roman"/>
          <w:color w:val="385623" w:themeColor="accent6" w:themeShade="80"/>
          <w:u w:val="single"/>
        </w:rPr>
        <w:t>APLICAÇÃO</w:t>
      </w:r>
      <w:r w:rsidRPr="00A97A25">
        <w:rPr>
          <w:rFonts w:ascii="Times New Roman" w:hAnsi="Times New Roman"/>
          <w:color w:val="385623" w:themeColor="accent6" w:themeShade="80"/>
        </w:rPr>
        <w:t xml:space="preserve"> (segundo requerimento da checksheet, não estágios)</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1E58B7" w:rsidP="003D0F3F">
      <w:pPr>
        <w:tabs>
          <w:tab w:val="left" w:pos="216"/>
          <w:tab w:val="left" w:pos="3402"/>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 xml:space="preserve">Audição: </w:t>
      </w:r>
      <w:r w:rsidRPr="00A97A25">
        <w:rPr>
          <w:rFonts w:ascii="Times New Roman" w:hAnsi="Times New Roman"/>
          <w:color w:val="385623" w:themeColor="accent6" w:themeShade="80"/>
        </w:rPr>
        <w:tab/>
        <w:t xml:space="preserve"> Sessão VWD:             250 pontos por hora</w:t>
      </w:r>
    </w:p>
    <w:p w:rsidR="001E58B7" w:rsidRPr="00A97A25" w:rsidRDefault="001E58B7" w:rsidP="003D0F3F">
      <w:pPr>
        <w:tabs>
          <w:tab w:val="left" w:pos="216"/>
          <w:tab w:val="left" w:pos="3402"/>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ab/>
        <w:t xml:space="preserve"> Sessão WD:                200 pontos por hora</w:t>
      </w:r>
    </w:p>
    <w:p w:rsidR="001E58B7" w:rsidRPr="00A97A25" w:rsidRDefault="001E58B7" w:rsidP="003D0F3F">
      <w:pPr>
        <w:tabs>
          <w:tab w:val="left" w:pos="216"/>
          <w:tab w:val="left" w:pos="3402"/>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ab/>
        <w:t xml:space="preserve"> WD no Exame:           100 pontos por hora</w:t>
      </w:r>
    </w:p>
    <w:p w:rsidR="001E58B7" w:rsidRPr="00A97A25" w:rsidRDefault="001E58B7" w:rsidP="003D0F3F">
      <w:pPr>
        <w:tabs>
          <w:tab w:val="left" w:pos="216"/>
          <w:tab w:val="left" w:pos="3402"/>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ab/>
        <w:t xml:space="preserve"> Reprovado ou sem Menção</w:t>
      </w:r>
      <w:r w:rsidR="00CE0E2C" w:rsidRPr="00A97A25">
        <w:rPr>
          <w:rFonts w:ascii="Times New Roman" w:hAnsi="Times New Roman"/>
          <w:color w:val="385623" w:themeColor="accent6" w:themeShade="80"/>
        </w:rPr>
        <w:t>:</w:t>
      </w:r>
      <w:r w:rsidRPr="00A97A25">
        <w:rPr>
          <w:rFonts w:ascii="Times New Roman" w:hAnsi="Times New Roman"/>
          <w:color w:val="385623" w:themeColor="accent6" w:themeShade="80"/>
        </w:rPr>
        <w:t xml:space="preserve">     0 pontos</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 xml:space="preserve">Entrevistas </w:t>
      </w:r>
      <w:r w:rsidR="00CE0E2C" w:rsidRPr="00A97A25">
        <w:rPr>
          <w:rFonts w:ascii="Times New Roman" w:hAnsi="Times New Roman"/>
          <w:color w:val="385623" w:themeColor="accent6" w:themeShade="80"/>
        </w:rPr>
        <w:t>a</w:t>
      </w:r>
      <w:r w:rsidRPr="00A97A25">
        <w:rPr>
          <w:rFonts w:ascii="Times New Roman" w:hAnsi="Times New Roman"/>
          <w:color w:val="385623" w:themeColor="accent6" w:themeShade="80"/>
        </w:rPr>
        <w:t xml:space="preserve">o Meter:                </w:t>
      </w:r>
      <w:r w:rsidR="003D0F3F" w:rsidRPr="00A97A25">
        <w:rPr>
          <w:rFonts w:ascii="Times New Roman" w:hAnsi="Times New Roman"/>
          <w:color w:val="385623" w:themeColor="accent6" w:themeShade="80"/>
        </w:rPr>
        <w:tab/>
      </w:r>
      <w:r w:rsidR="00CE0E2C" w:rsidRPr="00A97A25">
        <w:rPr>
          <w:rFonts w:ascii="Times New Roman" w:hAnsi="Times New Roman"/>
          <w:color w:val="385623" w:themeColor="accent6" w:themeShade="80"/>
        </w:rPr>
        <w:tab/>
      </w:r>
      <w:r w:rsidRPr="00A97A25">
        <w:rPr>
          <w:rFonts w:ascii="Times New Roman" w:hAnsi="Times New Roman"/>
          <w:color w:val="385623" w:themeColor="accent6" w:themeShade="80"/>
        </w:rPr>
        <w:t>200 pontos por hora</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Admin de Folder:</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 xml:space="preserve">Programar um folder, </w:t>
      </w:r>
      <w:r w:rsidR="0095635C" w:rsidRPr="00A97A25">
        <w:rPr>
          <w:rFonts w:ascii="Times New Roman" w:hAnsi="Times New Roman"/>
          <w:color w:val="385623" w:themeColor="accent6" w:themeShade="80"/>
        </w:rPr>
        <w:t xml:space="preserve">fazer o </w:t>
      </w:r>
      <w:r w:rsidRPr="00A97A25">
        <w:rPr>
          <w:rFonts w:ascii="Times New Roman" w:hAnsi="Times New Roman"/>
          <w:color w:val="385623" w:themeColor="accent6" w:themeShade="80"/>
        </w:rPr>
        <w:t xml:space="preserve">FES </w:t>
      </w:r>
      <w:r w:rsidR="006E4A7D" w:rsidRPr="00A97A25">
        <w:rPr>
          <w:rFonts w:ascii="Times New Roman" w:hAnsi="Times New Roman"/>
          <w:color w:val="385623" w:themeColor="accent6" w:themeShade="80"/>
        </w:rPr>
        <w:t xml:space="preserve">de </w:t>
      </w:r>
      <w:r w:rsidR="006E4A7D" w:rsidRPr="00A97A25">
        <w:rPr>
          <w:rFonts w:ascii="Times New Roman" w:hAnsi="Times New Roman"/>
          <w:color w:val="385623" w:themeColor="accent6" w:themeShade="80"/>
        </w:rPr>
        <w:tab/>
      </w:r>
      <w:r w:rsidRPr="00A97A25">
        <w:rPr>
          <w:rFonts w:ascii="Times New Roman" w:hAnsi="Times New Roman"/>
          <w:color w:val="385623" w:themeColor="accent6" w:themeShade="80"/>
        </w:rPr>
        <w:t>150 pontos por hora</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um folder, fazer uma Tabela de</w:t>
      </w:r>
      <w:r w:rsidRPr="00A97A25">
        <w:rPr>
          <w:rFonts w:ascii="Times New Roman" w:hAnsi="Times New Roman"/>
          <w:color w:val="385623" w:themeColor="accent6" w:themeShade="80"/>
        </w:rPr>
        <w:tab/>
        <w:t xml:space="preserve">   </w:t>
      </w:r>
      <w:r w:rsidR="00720829" w:rsidRPr="00A97A25">
        <w:rPr>
          <w:rFonts w:ascii="Times New Roman" w:hAnsi="Times New Roman"/>
          <w:color w:val="385623" w:themeColor="accent6" w:themeShade="80"/>
        </w:rPr>
        <w:tab/>
      </w:r>
      <w:r w:rsidRPr="00A97A25">
        <w:rPr>
          <w:rFonts w:ascii="Times New Roman" w:hAnsi="Times New Roman"/>
          <w:color w:val="385623" w:themeColor="accent6" w:themeShade="80"/>
        </w:rPr>
        <w:t>por Programa, FES,</w:t>
      </w:r>
    </w:p>
    <w:p w:rsidR="001E58B7" w:rsidRPr="00A97A25" w:rsidRDefault="006E4A7D"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Objetivos</w:t>
      </w:r>
      <w:r w:rsidR="001E58B7" w:rsidRPr="00A97A25">
        <w:rPr>
          <w:rFonts w:ascii="Times New Roman" w:hAnsi="Times New Roman"/>
          <w:color w:val="385623" w:themeColor="accent6" w:themeShade="80"/>
        </w:rPr>
        <w:t>, uma Tabela de Fluxos</w:t>
      </w:r>
      <w:r w:rsidR="001E58B7" w:rsidRPr="00A97A25">
        <w:rPr>
          <w:rFonts w:ascii="Times New Roman" w:hAnsi="Times New Roman"/>
          <w:color w:val="385623" w:themeColor="accent6" w:themeShade="80"/>
        </w:rPr>
        <w:tab/>
        <w:t xml:space="preserve">   </w:t>
      </w:r>
      <w:r w:rsidR="0095635C" w:rsidRPr="00A97A25">
        <w:rPr>
          <w:rFonts w:ascii="Times New Roman" w:hAnsi="Times New Roman"/>
          <w:color w:val="385623" w:themeColor="accent6" w:themeShade="80"/>
        </w:rPr>
        <w:tab/>
      </w:r>
      <w:r w:rsidR="001E58B7" w:rsidRPr="00A97A25">
        <w:rPr>
          <w:rFonts w:ascii="Times New Roman" w:hAnsi="Times New Roman"/>
          <w:color w:val="385623" w:themeColor="accent6" w:themeShade="80"/>
        </w:rPr>
        <w:t>FFT, Tabela de</w:t>
      </w:r>
      <w:r w:rsidR="0095635C" w:rsidRPr="00A97A25">
        <w:rPr>
          <w:rFonts w:ascii="Times New Roman" w:hAnsi="Times New Roman"/>
          <w:color w:val="385623" w:themeColor="accent6" w:themeShade="80"/>
        </w:rPr>
        <w:t xml:space="preserve"> </w:t>
      </w:r>
      <w:r w:rsidRPr="00A97A25">
        <w:rPr>
          <w:rFonts w:ascii="Times New Roman" w:hAnsi="Times New Roman"/>
          <w:color w:val="385623" w:themeColor="accent6" w:themeShade="80"/>
        </w:rPr>
        <w:t>Objetivos</w:t>
      </w:r>
      <w:r w:rsidR="0095635C" w:rsidRPr="00A97A25">
        <w:rPr>
          <w:rFonts w:ascii="Times New Roman" w:hAnsi="Times New Roman"/>
          <w:color w:val="385623" w:themeColor="accent6" w:themeShade="80"/>
        </w:rPr>
        <w:t>,</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Completa, Sumário de Folder, etc.:</w:t>
      </w:r>
      <w:r w:rsidRPr="00A97A25">
        <w:rPr>
          <w:rFonts w:ascii="Times New Roman" w:hAnsi="Times New Roman"/>
          <w:color w:val="385623" w:themeColor="accent6" w:themeShade="80"/>
        </w:rPr>
        <w:tab/>
        <w:t xml:space="preserve">   </w:t>
      </w:r>
      <w:r w:rsidR="0095635C" w:rsidRPr="00A97A25">
        <w:rPr>
          <w:rFonts w:ascii="Times New Roman" w:hAnsi="Times New Roman"/>
          <w:color w:val="385623" w:themeColor="accent6" w:themeShade="80"/>
        </w:rPr>
        <w:tab/>
      </w:r>
      <w:r w:rsidR="006E4A7D" w:rsidRPr="00A97A25">
        <w:rPr>
          <w:rFonts w:ascii="Times New Roman" w:hAnsi="Times New Roman"/>
          <w:color w:val="385623" w:themeColor="accent6" w:themeShade="80"/>
        </w:rPr>
        <w:t>correta</w:t>
      </w:r>
      <w:r w:rsidR="0095635C" w:rsidRPr="00A97A25">
        <w:rPr>
          <w:rFonts w:ascii="Times New Roman" w:hAnsi="Times New Roman"/>
          <w:color w:val="385623" w:themeColor="accent6" w:themeShade="80"/>
        </w:rPr>
        <w:t xml:space="preserve"> e aceite</w:t>
      </w:r>
    </w:p>
    <w:p w:rsidR="00C5157D"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Sessão Completamente Escrita:</w:t>
      </w:r>
      <w:r w:rsidRPr="00A97A25">
        <w:rPr>
          <w:rFonts w:ascii="Times New Roman" w:hAnsi="Times New Roman"/>
          <w:color w:val="385623" w:themeColor="accent6" w:themeShade="80"/>
        </w:rPr>
        <w:tab/>
      </w:r>
      <w:r w:rsidR="0095635C" w:rsidRPr="00A97A25">
        <w:rPr>
          <w:rFonts w:ascii="Times New Roman" w:hAnsi="Times New Roman"/>
          <w:color w:val="385623" w:themeColor="accent6" w:themeShade="80"/>
        </w:rPr>
        <w:tab/>
      </w:r>
      <w:r w:rsidRPr="00A97A25">
        <w:rPr>
          <w:rFonts w:ascii="Times New Roman" w:hAnsi="Times New Roman"/>
          <w:color w:val="385623" w:themeColor="accent6" w:themeShade="80"/>
        </w:rPr>
        <w:t xml:space="preserve">25 </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pontos</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Por C/S escrito pelo estudante,</w:t>
      </w:r>
      <w:r w:rsidR="0023729C" w:rsidRPr="00A97A25">
        <w:rPr>
          <w:rFonts w:ascii="Times New Roman" w:hAnsi="Times New Roman"/>
          <w:color w:val="385623" w:themeColor="accent6" w:themeShade="80"/>
        </w:rPr>
        <w:t xml:space="preserve"> </w:t>
      </w:r>
      <w:r w:rsidR="006E4A7D" w:rsidRPr="00A97A25">
        <w:rPr>
          <w:rFonts w:ascii="Times New Roman" w:hAnsi="Times New Roman"/>
          <w:color w:val="385623" w:themeColor="accent6" w:themeShade="80"/>
        </w:rPr>
        <w:t>correto</w:t>
      </w:r>
      <w:r w:rsidR="0095635C" w:rsidRPr="00A97A25">
        <w:rPr>
          <w:rFonts w:ascii="Times New Roman" w:hAnsi="Times New Roman"/>
          <w:color w:val="385623" w:themeColor="accent6" w:themeShade="80"/>
        </w:rPr>
        <w:t xml:space="preserve"> e aceite</w:t>
      </w:r>
      <w:r w:rsidRPr="00A97A25">
        <w:rPr>
          <w:rFonts w:ascii="Times New Roman" w:hAnsi="Times New Roman"/>
          <w:color w:val="385623" w:themeColor="accent6" w:themeShade="80"/>
        </w:rPr>
        <w:t>:</w:t>
      </w:r>
      <w:r w:rsidRPr="00A97A25">
        <w:rPr>
          <w:rFonts w:ascii="Times New Roman" w:hAnsi="Times New Roman"/>
          <w:color w:val="385623" w:themeColor="accent6" w:themeShade="80"/>
        </w:rPr>
        <w:tab/>
        <w:t>25 pontos</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Atribuições Práticas:</w:t>
      </w:r>
    </w:p>
    <w:p w:rsidR="0095635C" w:rsidRPr="00A97A25" w:rsidRDefault="001E58B7" w:rsidP="003408D6">
      <w:pPr>
        <w:tabs>
          <w:tab w:val="left" w:pos="216"/>
          <w:tab w:val="left" w:pos="3969"/>
          <w:tab w:val="left" w:pos="5544"/>
        </w:tabs>
        <w:suppressAutoHyphens/>
        <w:ind w:left="567"/>
        <w:jc w:val="both"/>
        <w:rPr>
          <w:rFonts w:ascii="Times New Roman" w:hAnsi="Times New Roman"/>
          <w:color w:val="385623" w:themeColor="accent6" w:themeShade="80"/>
        </w:rPr>
      </w:pPr>
      <w:r w:rsidRPr="00A97A25">
        <w:rPr>
          <w:rFonts w:ascii="Times New Roman" w:hAnsi="Times New Roman"/>
          <w:color w:val="385623" w:themeColor="accent6" w:themeShade="80"/>
        </w:rPr>
        <w:t xml:space="preserve">Estas são as </w:t>
      </w:r>
      <w:r w:rsidR="006E4A7D" w:rsidRPr="00A97A25">
        <w:rPr>
          <w:rFonts w:ascii="Times New Roman" w:hAnsi="Times New Roman"/>
          <w:color w:val="385623" w:themeColor="accent6" w:themeShade="80"/>
        </w:rPr>
        <w:t>ações</w:t>
      </w:r>
      <w:r w:rsidRPr="00A97A25">
        <w:rPr>
          <w:rFonts w:ascii="Times New Roman" w:hAnsi="Times New Roman"/>
          <w:color w:val="385623" w:themeColor="accent6" w:themeShade="80"/>
        </w:rPr>
        <w:t xml:space="preserve"> que </w:t>
      </w:r>
      <w:r w:rsidR="0095635C" w:rsidRPr="00A97A25">
        <w:rPr>
          <w:rFonts w:ascii="Times New Roman" w:hAnsi="Times New Roman"/>
          <w:color w:val="385623" w:themeColor="accent6" w:themeShade="80"/>
        </w:rPr>
        <w:t>exig</w:t>
      </w:r>
      <w:r w:rsidRPr="00A97A25">
        <w:rPr>
          <w:rFonts w:ascii="Times New Roman" w:hAnsi="Times New Roman"/>
          <w:color w:val="385623" w:themeColor="accent6" w:themeShade="80"/>
        </w:rPr>
        <w:t>em que</w:t>
      </w:r>
      <w:r w:rsidR="0095635C" w:rsidRPr="00A97A25">
        <w:rPr>
          <w:rFonts w:ascii="Times New Roman" w:hAnsi="Times New Roman"/>
          <w:color w:val="385623" w:themeColor="accent6" w:themeShade="80"/>
        </w:rPr>
        <w:t xml:space="preserve"> </w:t>
      </w:r>
      <w:r w:rsidRPr="00A97A25">
        <w:rPr>
          <w:rFonts w:ascii="Times New Roman" w:hAnsi="Times New Roman"/>
          <w:color w:val="385623" w:themeColor="accent6" w:themeShade="80"/>
        </w:rPr>
        <w:t>o estudante aplique verdadeiramente</w:t>
      </w:r>
      <w:r w:rsidR="0095635C" w:rsidRPr="00A97A25">
        <w:rPr>
          <w:rFonts w:ascii="Times New Roman" w:hAnsi="Times New Roman"/>
          <w:color w:val="385623" w:themeColor="accent6" w:themeShade="80"/>
        </w:rPr>
        <w:t xml:space="preserve"> </w:t>
      </w:r>
      <w:r w:rsidRPr="00A97A25">
        <w:rPr>
          <w:rFonts w:ascii="Times New Roman" w:hAnsi="Times New Roman"/>
          <w:color w:val="385623" w:themeColor="accent6" w:themeShade="80"/>
        </w:rPr>
        <w:t>no ambiente aquilo</w:t>
      </w:r>
      <w:r w:rsidR="0095635C" w:rsidRPr="00A97A25">
        <w:rPr>
          <w:rFonts w:ascii="Times New Roman" w:hAnsi="Times New Roman"/>
          <w:color w:val="385623" w:themeColor="accent6" w:themeShade="80"/>
        </w:rPr>
        <w:t xml:space="preserve"> </w:t>
      </w:r>
      <w:r w:rsidRPr="00A97A25">
        <w:rPr>
          <w:rFonts w:ascii="Times New Roman" w:hAnsi="Times New Roman"/>
          <w:color w:val="385623" w:themeColor="accent6" w:themeShade="80"/>
        </w:rPr>
        <w:t>que aprendeu. São</w:t>
      </w:r>
      <w:r w:rsidR="0095635C" w:rsidRPr="00A97A25">
        <w:rPr>
          <w:rFonts w:ascii="Times New Roman" w:hAnsi="Times New Roman"/>
          <w:color w:val="385623" w:themeColor="accent6" w:themeShade="80"/>
        </w:rPr>
        <w:t xml:space="preserve"> </w:t>
      </w:r>
      <w:r w:rsidRPr="00A97A25">
        <w:rPr>
          <w:rFonts w:ascii="Times New Roman" w:hAnsi="Times New Roman"/>
          <w:color w:val="385623" w:themeColor="accent6" w:themeShade="80"/>
        </w:rPr>
        <w:t>distintas dos exercícios no facto de</w:t>
      </w:r>
      <w:r w:rsidR="0095635C" w:rsidRPr="00A97A25">
        <w:rPr>
          <w:rFonts w:ascii="Times New Roman" w:hAnsi="Times New Roman"/>
          <w:color w:val="385623" w:themeColor="accent6" w:themeShade="80"/>
        </w:rPr>
        <w:t xml:space="preserve"> </w:t>
      </w:r>
      <w:r w:rsidRPr="00A97A25">
        <w:rPr>
          <w:rFonts w:ascii="Times New Roman" w:hAnsi="Times New Roman"/>
          <w:color w:val="385623" w:themeColor="accent6" w:themeShade="80"/>
        </w:rPr>
        <w:t>que não são situações inventadas</w:t>
      </w:r>
      <w:r w:rsidR="0095635C" w:rsidRPr="00A97A25">
        <w:rPr>
          <w:rFonts w:ascii="Times New Roman" w:hAnsi="Times New Roman"/>
          <w:color w:val="385623" w:themeColor="accent6" w:themeShade="80"/>
        </w:rPr>
        <w:t>. (Exem</w:t>
      </w:r>
      <w:r w:rsidRPr="00A97A25">
        <w:rPr>
          <w:rFonts w:ascii="Times New Roman" w:hAnsi="Times New Roman"/>
          <w:color w:val="385623" w:themeColor="accent6" w:themeShade="80"/>
        </w:rPr>
        <w:t xml:space="preserve">plos: "Descobre alguma </w:t>
      </w:r>
      <w:r w:rsidR="0095635C" w:rsidRPr="00A97A25">
        <w:rPr>
          <w:rFonts w:ascii="Times New Roman" w:hAnsi="Times New Roman"/>
          <w:color w:val="385623" w:themeColor="accent6" w:themeShade="80"/>
        </w:rPr>
        <w:t>área</w:t>
      </w:r>
      <w:r w:rsidRPr="00A97A25">
        <w:rPr>
          <w:rFonts w:ascii="Times New Roman" w:hAnsi="Times New Roman"/>
          <w:color w:val="385623" w:themeColor="accent6" w:themeShade="80"/>
        </w:rPr>
        <w:t xml:space="preserve"> em que</w:t>
      </w:r>
      <w:r w:rsidR="0095635C" w:rsidRPr="00A97A25">
        <w:rPr>
          <w:rFonts w:ascii="Times New Roman" w:hAnsi="Times New Roman"/>
          <w:color w:val="385623" w:themeColor="accent6" w:themeShade="80"/>
        </w:rPr>
        <w:t xml:space="preserve"> </w:t>
      </w:r>
      <w:r w:rsidRPr="00A97A25">
        <w:rPr>
          <w:rFonts w:ascii="Times New Roman" w:hAnsi="Times New Roman"/>
          <w:color w:val="385623" w:themeColor="accent6" w:themeShade="80"/>
        </w:rPr>
        <w:t>um ou mais pontos dos pontos de</w:t>
      </w:r>
      <w:r w:rsidR="0095635C" w:rsidRPr="00A97A25">
        <w:rPr>
          <w:rFonts w:ascii="Times New Roman" w:hAnsi="Times New Roman"/>
          <w:color w:val="385623" w:themeColor="accent6" w:themeShade="80"/>
        </w:rPr>
        <w:t xml:space="preserve"> </w:t>
      </w:r>
      <w:r w:rsidRPr="00A97A25">
        <w:rPr>
          <w:rFonts w:ascii="Times New Roman" w:hAnsi="Times New Roman"/>
          <w:color w:val="385623" w:themeColor="accent6" w:themeShade="80"/>
        </w:rPr>
        <w:t>Manter a Cientologia a Funcionar</w:t>
      </w:r>
      <w:r w:rsidR="0095635C" w:rsidRPr="00A97A25">
        <w:rPr>
          <w:rFonts w:ascii="Times New Roman" w:hAnsi="Times New Roman"/>
          <w:color w:val="385623" w:themeColor="accent6" w:themeShade="80"/>
        </w:rPr>
        <w:t xml:space="preserve"> </w:t>
      </w:r>
      <w:r w:rsidRPr="00A97A25">
        <w:rPr>
          <w:rFonts w:ascii="Times New Roman" w:hAnsi="Times New Roman"/>
          <w:color w:val="385623" w:themeColor="accent6" w:themeShade="80"/>
        </w:rPr>
        <w:t>necessitam aplicação e aplica</w:t>
      </w:r>
      <w:r w:rsidRPr="00A97A25">
        <w:rPr>
          <w:rFonts w:ascii="Times New Roman" w:hAnsi="Times New Roman"/>
          <w:color w:val="385623" w:themeColor="accent6" w:themeShade="80"/>
        </w:rPr>
        <w:softHyphen/>
        <w:t>-os</w:t>
      </w:r>
      <w:r w:rsidR="0095635C" w:rsidRPr="00A97A25">
        <w:rPr>
          <w:rFonts w:ascii="Times New Roman" w:hAnsi="Times New Roman"/>
          <w:color w:val="385623" w:themeColor="accent6" w:themeShade="80"/>
        </w:rPr>
        <w:t xml:space="preserve"> </w:t>
      </w:r>
      <w:r w:rsidRPr="00A97A25">
        <w:rPr>
          <w:rFonts w:ascii="Times New Roman" w:hAnsi="Times New Roman"/>
          <w:color w:val="385623" w:themeColor="accent6" w:themeShade="80"/>
        </w:rPr>
        <w:t xml:space="preserve">a essa área." </w:t>
      </w:r>
    </w:p>
    <w:p w:rsidR="003408D6" w:rsidRPr="00A97A25" w:rsidRDefault="003408D6" w:rsidP="003D0F3F">
      <w:pPr>
        <w:tabs>
          <w:tab w:val="left" w:pos="216"/>
          <w:tab w:val="left" w:pos="3969"/>
          <w:tab w:val="left" w:pos="5544"/>
        </w:tabs>
        <w:suppressAutoHyphens/>
        <w:ind w:left="567"/>
        <w:rPr>
          <w:rFonts w:ascii="Times New Roman" w:hAnsi="Times New Roman"/>
          <w:color w:val="385623" w:themeColor="accent6" w:themeShade="80"/>
        </w:rPr>
      </w:pPr>
    </w:p>
    <w:p w:rsidR="003408D6" w:rsidRPr="00A97A25" w:rsidRDefault="003408D6" w:rsidP="003D0F3F">
      <w:pPr>
        <w:tabs>
          <w:tab w:val="left" w:pos="216"/>
          <w:tab w:val="left" w:pos="3969"/>
          <w:tab w:val="left" w:pos="5544"/>
        </w:tabs>
        <w:suppressAutoHyphens/>
        <w:ind w:left="567"/>
        <w:rPr>
          <w:rFonts w:ascii="Times New Roman" w:hAnsi="Times New Roman"/>
          <w:color w:val="385623" w:themeColor="accent6" w:themeShade="80"/>
        </w:rPr>
      </w:pPr>
    </w:p>
    <w:p w:rsidR="0095635C" w:rsidRPr="00A97A25" w:rsidRDefault="0095635C"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 xml:space="preserve">"Nota 5 exemplos de conversas à tua volta em </w:t>
      </w:r>
    </w:p>
    <w:p w:rsidR="00BD32BE" w:rsidRPr="00A97A25" w:rsidRDefault="0095635C"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que alguém não usa boa comunicação."</w:t>
      </w:r>
      <w:r w:rsidR="00BD32BE" w:rsidRPr="00A97A25">
        <w:rPr>
          <w:rFonts w:ascii="Times New Roman" w:hAnsi="Times New Roman"/>
          <w:color w:val="385623" w:themeColor="accent6" w:themeShade="80"/>
        </w:rPr>
        <w:t xml:space="preserve"> </w:t>
      </w:r>
    </w:p>
    <w:p w:rsidR="0095635C" w:rsidRPr="00A97A25" w:rsidRDefault="00BD32BE"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w:t>
      </w:r>
      <w:r w:rsidR="006E4A7D" w:rsidRPr="00A97A25">
        <w:rPr>
          <w:rFonts w:ascii="Times New Roman" w:hAnsi="Times New Roman"/>
          <w:color w:val="385623" w:themeColor="accent6" w:themeShade="80"/>
        </w:rPr>
        <w:t>Descobre um</w:t>
      </w:r>
      <w:r w:rsidRPr="00A97A25">
        <w:rPr>
          <w:rFonts w:ascii="Times New Roman" w:hAnsi="Times New Roman"/>
          <w:color w:val="385623" w:themeColor="accent6" w:themeShade="80"/>
        </w:rPr>
        <w:t xml:space="preserve"> </w:t>
      </w:r>
      <w:r w:rsidR="006E4A7D" w:rsidRPr="00A97A25">
        <w:rPr>
          <w:rFonts w:ascii="Times New Roman" w:hAnsi="Times New Roman"/>
          <w:color w:val="385623" w:themeColor="accent6" w:themeShade="80"/>
        </w:rPr>
        <w:t>projeto</w:t>
      </w:r>
      <w:r w:rsidRPr="00A97A25">
        <w:rPr>
          <w:rFonts w:ascii="Times New Roman" w:hAnsi="Times New Roman"/>
          <w:color w:val="385623" w:themeColor="accent6" w:themeShade="80"/>
        </w:rPr>
        <w:t xml:space="preserve"> </w:t>
      </w:r>
      <w:r w:rsidR="006E4A7D" w:rsidRPr="00A97A25">
        <w:rPr>
          <w:rFonts w:ascii="Times New Roman" w:hAnsi="Times New Roman"/>
          <w:color w:val="385623" w:themeColor="accent6" w:themeShade="80"/>
        </w:rPr>
        <w:t>atolado na</w:t>
      </w:r>
      <w:r w:rsidRPr="00A97A25">
        <w:rPr>
          <w:rFonts w:ascii="Times New Roman" w:hAnsi="Times New Roman"/>
          <w:color w:val="385623" w:themeColor="accent6" w:themeShade="80"/>
        </w:rPr>
        <w:t xml:space="preserve"> org e maneja</w:t>
      </w:r>
      <w:r w:rsidRPr="00A97A25">
        <w:rPr>
          <w:rFonts w:ascii="Times New Roman" w:hAnsi="Times New Roman"/>
          <w:color w:val="385623" w:themeColor="accent6" w:themeShade="80"/>
        </w:rPr>
        <w:softHyphen/>
        <w:t>-o."):</w:t>
      </w:r>
      <w:r w:rsidR="0095635C" w:rsidRPr="00A97A25">
        <w:rPr>
          <w:rFonts w:ascii="Times New Roman" w:hAnsi="Times New Roman"/>
          <w:color w:val="385623" w:themeColor="accent6" w:themeShade="80"/>
        </w:rPr>
        <w:tab/>
      </w:r>
      <w:r w:rsidR="0095635C" w:rsidRPr="00A97A25">
        <w:rPr>
          <w:rFonts w:ascii="Times New Roman" w:hAnsi="Times New Roman"/>
          <w:color w:val="385623" w:themeColor="accent6" w:themeShade="80"/>
        </w:rPr>
        <w:tab/>
      </w:r>
    </w:p>
    <w:p w:rsidR="001E58B7" w:rsidRPr="00A97A25" w:rsidRDefault="0095635C"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ab/>
      </w:r>
      <w:r w:rsidRPr="00A97A25">
        <w:rPr>
          <w:rFonts w:ascii="Times New Roman" w:hAnsi="Times New Roman"/>
          <w:color w:val="385623" w:themeColor="accent6" w:themeShade="80"/>
        </w:rPr>
        <w:tab/>
      </w:r>
      <w:r w:rsidR="001E58B7" w:rsidRPr="00A97A25">
        <w:rPr>
          <w:rFonts w:ascii="Times New Roman" w:hAnsi="Times New Roman"/>
          <w:color w:val="385623" w:themeColor="accent6" w:themeShade="80"/>
        </w:rPr>
        <w:t>150 pontos por hora</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ab/>
        <w:t xml:space="preserve">   </w:t>
      </w:r>
      <w:r w:rsidR="0095635C" w:rsidRPr="00A97A25">
        <w:rPr>
          <w:rFonts w:ascii="Times New Roman" w:hAnsi="Times New Roman"/>
          <w:color w:val="385623" w:themeColor="accent6" w:themeShade="80"/>
        </w:rPr>
        <w:tab/>
      </w:r>
      <w:r w:rsidRPr="00A97A25">
        <w:rPr>
          <w:rFonts w:ascii="Times New Roman" w:hAnsi="Times New Roman"/>
          <w:color w:val="385623" w:themeColor="accent6" w:themeShade="80"/>
        </w:rPr>
        <w:t>mais 50 pontos por</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ab/>
        <w:t xml:space="preserve">   </w:t>
      </w:r>
      <w:r w:rsidR="0095635C" w:rsidRPr="00A97A25">
        <w:rPr>
          <w:rFonts w:ascii="Times New Roman" w:hAnsi="Times New Roman"/>
          <w:color w:val="385623" w:themeColor="accent6" w:themeShade="80"/>
        </w:rPr>
        <w:tab/>
        <w:t>completar a atribuição</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ab/>
        <w:t xml:space="preserve">   </w:t>
      </w:r>
      <w:r w:rsidR="0095635C" w:rsidRPr="00A97A25">
        <w:rPr>
          <w:rFonts w:ascii="Times New Roman" w:hAnsi="Times New Roman"/>
          <w:color w:val="385623" w:themeColor="accent6" w:themeShade="80"/>
        </w:rPr>
        <w:tab/>
      </w:r>
      <w:r w:rsidRPr="00A97A25">
        <w:rPr>
          <w:rFonts w:ascii="Times New Roman" w:hAnsi="Times New Roman"/>
          <w:color w:val="385623" w:themeColor="accent6" w:themeShade="80"/>
        </w:rPr>
        <w:t>de forma</w:t>
      </w:r>
      <w:r w:rsidR="0095635C" w:rsidRPr="00A97A25">
        <w:rPr>
          <w:rFonts w:ascii="Times New Roman" w:hAnsi="Times New Roman"/>
          <w:color w:val="385623" w:themeColor="accent6" w:themeShade="80"/>
        </w:rPr>
        <w:t xml:space="preserve"> </w:t>
      </w:r>
      <w:r w:rsidR="006E4A7D" w:rsidRPr="00A97A25">
        <w:rPr>
          <w:rFonts w:ascii="Times New Roman" w:hAnsi="Times New Roman"/>
          <w:color w:val="385623" w:themeColor="accent6" w:themeShade="80"/>
        </w:rPr>
        <w:t>bem-sucedida</w:t>
      </w:r>
    </w:p>
    <w:p w:rsidR="00BD32BE" w:rsidRPr="00A97A25" w:rsidRDefault="00BD32BE"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 xml:space="preserve">I.   </w:t>
      </w:r>
      <w:r w:rsidRPr="00A97A25">
        <w:rPr>
          <w:rFonts w:ascii="Times New Roman" w:hAnsi="Times New Roman"/>
          <w:color w:val="385623" w:themeColor="accent6" w:themeShade="80"/>
          <w:u w:val="single"/>
        </w:rPr>
        <w:t>RECEBER AUDIÇÃO COMO UM REQUERIMENTO DA CHECKSHEET</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BD32BE"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 xml:space="preserve">Por qualquer audição recebida </w:t>
      </w:r>
      <w:r w:rsidR="00BD32BE" w:rsidRPr="00A97A25">
        <w:rPr>
          <w:rFonts w:ascii="Times New Roman" w:hAnsi="Times New Roman"/>
          <w:color w:val="385623" w:themeColor="accent6" w:themeShade="80"/>
        </w:rPr>
        <w:t xml:space="preserve">em </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que é</w:t>
      </w:r>
      <w:r w:rsidR="00BD32BE" w:rsidRPr="00A97A25">
        <w:rPr>
          <w:rFonts w:ascii="Times New Roman" w:hAnsi="Times New Roman"/>
          <w:color w:val="385623" w:themeColor="accent6" w:themeShade="80"/>
        </w:rPr>
        <w:t xml:space="preserve"> </w:t>
      </w:r>
      <w:r w:rsidRPr="00A97A25">
        <w:rPr>
          <w:rFonts w:ascii="Times New Roman" w:hAnsi="Times New Roman"/>
          <w:color w:val="385623" w:themeColor="accent6" w:themeShade="80"/>
        </w:rPr>
        <w:t xml:space="preserve">requerida numa checksheet:              </w:t>
      </w:r>
      <w:r w:rsidR="00BD32BE" w:rsidRPr="00A97A25">
        <w:rPr>
          <w:rFonts w:ascii="Times New Roman" w:hAnsi="Times New Roman"/>
          <w:color w:val="385623" w:themeColor="accent6" w:themeShade="80"/>
        </w:rPr>
        <w:tab/>
      </w:r>
      <w:r w:rsidRPr="00A97A25">
        <w:rPr>
          <w:rFonts w:ascii="Times New Roman" w:hAnsi="Times New Roman"/>
          <w:color w:val="385623" w:themeColor="accent6" w:themeShade="80"/>
        </w:rPr>
        <w:t>150 pontos por hora</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 xml:space="preserve">J.   </w:t>
      </w:r>
      <w:r w:rsidRPr="00A97A25">
        <w:rPr>
          <w:rFonts w:ascii="Times New Roman" w:hAnsi="Times New Roman"/>
          <w:color w:val="385623" w:themeColor="accent6" w:themeShade="80"/>
          <w:u w:val="single"/>
        </w:rPr>
        <w:t>PONTOS DE BÓNUS</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u w:val="single"/>
        </w:rPr>
        <w:t>Fitas</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Completação de cada fita:</w:t>
      </w:r>
      <w:r w:rsidRPr="00A97A25">
        <w:rPr>
          <w:rFonts w:ascii="Times New Roman" w:hAnsi="Times New Roman"/>
          <w:color w:val="385623" w:themeColor="accent6" w:themeShade="80"/>
        </w:rPr>
        <w:tab/>
      </w:r>
      <w:r w:rsidR="00BD32BE" w:rsidRPr="00A97A25">
        <w:rPr>
          <w:rFonts w:ascii="Times New Roman" w:hAnsi="Times New Roman"/>
          <w:color w:val="385623" w:themeColor="accent6" w:themeShade="80"/>
        </w:rPr>
        <w:tab/>
      </w:r>
      <w:r w:rsidRPr="00A97A25">
        <w:rPr>
          <w:rFonts w:ascii="Times New Roman" w:hAnsi="Times New Roman"/>
          <w:color w:val="385623" w:themeColor="accent6" w:themeShade="80"/>
        </w:rPr>
        <w:t>50 pontos por fita</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u w:val="single"/>
        </w:rPr>
        <w:t>Leitura</w:t>
      </w:r>
      <w:r w:rsidRPr="00A97A25">
        <w:rPr>
          <w:rFonts w:ascii="Times New Roman" w:hAnsi="Times New Roman"/>
          <w:color w:val="385623" w:themeColor="accent6" w:themeShade="80"/>
        </w:rPr>
        <w:t xml:space="preserve"> (para estudantes que estudam</w:t>
      </w:r>
      <w:r w:rsidR="0023729C" w:rsidRPr="00A97A25">
        <w:rPr>
          <w:rFonts w:ascii="Times New Roman" w:hAnsi="Times New Roman"/>
          <w:color w:val="385623" w:themeColor="accent6" w:themeShade="80"/>
        </w:rPr>
        <w:t xml:space="preserve"> </w:t>
      </w:r>
      <w:r w:rsidRPr="00A97A25">
        <w:rPr>
          <w:rFonts w:ascii="Times New Roman" w:hAnsi="Times New Roman"/>
          <w:color w:val="385623" w:themeColor="accent6" w:themeShade="80"/>
        </w:rPr>
        <w:t>mais que 3 horas por dia)</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Completação de 100 páginas</w:t>
      </w:r>
      <w:r w:rsidRPr="00A97A25">
        <w:rPr>
          <w:rFonts w:ascii="Times New Roman" w:hAnsi="Times New Roman"/>
          <w:color w:val="385623" w:themeColor="accent6" w:themeShade="80"/>
        </w:rPr>
        <w:tab/>
      </w:r>
      <w:r w:rsidR="00BD32BE" w:rsidRPr="00A97A25">
        <w:rPr>
          <w:rFonts w:ascii="Times New Roman" w:hAnsi="Times New Roman"/>
          <w:color w:val="385623" w:themeColor="accent6" w:themeShade="80"/>
        </w:rPr>
        <w:tab/>
      </w:r>
      <w:r w:rsidRPr="00A97A25">
        <w:rPr>
          <w:rFonts w:ascii="Times New Roman" w:hAnsi="Times New Roman"/>
          <w:color w:val="385623" w:themeColor="accent6" w:themeShade="80"/>
        </w:rPr>
        <w:t>50 pontos por 100</w:t>
      </w:r>
      <w:r w:rsidR="0023729C" w:rsidRPr="00A97A25">
        <w:rPr>
          <w:rFonts w:ascii="Times New Roman" w:hAnsi="Times New Roman"/>
          <w:color w:val="385623" w:themeColor="accent6" w:themeShade="80"/>
        </w:rPr>
        <w:t xml:space="preserve"> páginas </w:t>
      </w:r>
      <w:r w:rsidR="00BD32BE" w:rsidRPr="00A97A25">
        <w:rPr>
          <w:rFonts w:ascii="Times New Roman" w:hAnsi="Times New Roman"/>
          <w:color w:val="385623" w:themeColor="accent6" w:themeShade="80"/>
        </w:rPr>
        <w:t>por</w:t>
      </w:r>
      <w:r w:rsidRPr="00A97A25">
        <w:rPr>
          <w:rFonts w:ascii="Times New Roman" w:hAnsi="Times New Roman"/>
          <w:color w:val="385623" w:themeColor="accent6" w:themeShade="80"/>
        </w:rPr>
        <w:t xml:space="preserve"> dia:        </w:t>
      </w:r>
      <w:r w:rsidRPr="00A97A25">
        <w:rPr>
          <w:rFonts w:ascii="Times New Roman" w:hAnsi="Times New Roman"/>
          <w:color w:val="385623" w:themeColor="accent6" w:themeShade="80"/>
        </w:rPr>
        <w:tab/>
        <w:t xml:space="preserve">   </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u w:val="single"/>
        </w:rPr>
        <w:t>Leitura</w:t>
      </w:r>
      <w:r w:rsidRPr="00A97A25">
        <w:rPr>
          <w:rFonts w:ascii="Times New Roman" w:hAnsi="Times New Roman"/>
          <w:color w:val="385623" w:themeColor="accent6" w:themeShade="80"/>
        </w:rPr>
        <w:t xml:space="preserve"> (para estudantes que estudam</w:t>
      </w:r>
      <w:r w:rsidR="0023729C" w:rsidRPr="00A97A25">
        <w:rPr>
          <w:rFonts w:ascii="Times New Roman" w:hAnsi="Times New Roman"/>
          <w:color w:val="385623" w:themeColor="accent6" w:themeShade="80"/>
        </w:rPr>
        <w:t xml:space="preserve"> </w:t>
      </w:r>
      <w:r w:rsidRPr="00A97A25">
        <w:rPr>
          <w:rFonts w:ascii="Times New Roman" w:hAnsi="Times New Roman"/>
          <w:color w:val="385623" w:themeColor="accent6" w:themeShade="80"/>
        </w:rPr>
        <w:t>3 ou menos horas por dia)</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Completação de 50 páginas</w:t>
      </w:r>
      <w:r w:rsidRPr="00A97A25">
        <w:rPr>
          <w:rFonts w:ascii="Times New Roman" w:hAnsi="Times New Roman"/>
          <w:color w:val="385623" w:themeColor="accent6" w:themeShade="80"/>
        </w:rPr>
        <w:tab/>
      </w:r>
      <w:r w:rsidR="00F41A24" w:rsidRPr="00A97A25">
        <w:rPr>
          <w:rFonts w:ascii="Times New Roman" w:hAnsi="Times New Roman"/>
          <w:color w:val="385623" w:themeColor="accent6" w:themeShade="80"/>
        </w:rPr>
        <w:tab/>
      </w:r>
      <w:r w:rsidRPr="00A97A25">
        <w:rPr>
          <w:rFonts w:ascii="Times New Roman" w:hAnsi="Times New Roman"/>
          <w:color w:val="385623" w:themeColor="accent6" w:themeShade="80"/>
        </w:rPr>
        <w:t>25 pontos por 50</w:t>
      </w:r>
      <w:r w:rsidR="00F41A24" w:rsidRPr="00A97A25">
        <w:rPr>
          <w:rFonts w:ascii="Times New Roman" w:hAnsi="Times New Roman"/>
          <w:color w:val="385623" w:themeColor="accent6" w:themeShade="80"/>
        </w:rPr>
        <w:t xml:space="preserve"> páginas por dia:       </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ab/>
      </w:r>
      <w:r w:rsidRPr="00A97A25">
        <w:rPr>
          <w:rFonts w:ascii="Times New Roman" w:hAnsi="Times New Roman"/>
          <w:color w:val="385623" w:themeColor="accent6" w:themeShade="80"/>
        </w:rPr>
        <w:tab/>
        <w:t xml:space="preserve">   </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u w:val="single"/>
        </w:rPr>
        <w:t>Completação de Audição</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 xml:space="preserve">Completar um Grau, </w:t>
      </w:r>
      <w:r w:rsidR="00F41A24" w:rsidRPr="00A97A25">
        <w:rPr>
          <w:rFonts w:ascii="Times New Roman" w:hAnsi="Times New Roman"/>
          <w:color w:val="385623" w:themeColor="accent6" w:themeShade="80"/>
        </w:rPr>
        <w:t>RD ou programa num pc:</w:t>
      </w:r>
      <w:r w:rsidR="00F41A24" w:rsidRPr="00A97A25">
        <w:rPr>
          <w:rFonts w:ascii="Times New Roman" w:hAnsi="Times New Roman"/>
          <w:color w:val="385623" w:themeColor="accent6" w:themeShade="80"/>
        </w:rPr>
        <w:tab/>
        <w:t>200 pontos</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ab/>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u w:val="single"/>
        </w:rPr>
        <w:t>Completação de Curso</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Completar um Curso:</w:t>
      </w:r>
      <w:r w:rsidR="00F41A24" w:rsidRPr="00A97A25">
        <w:rPr>
          <w:rFonts w:ascii="Times New Roman" w:hAnsi="Times New Roman"/>
          <w:color w:val="385623" w:themeColor="accent6" w:themeShade="80"/>
        </w:rPr>
        <w:tab/>
      </w:r>
      <w:r w:rsidR="00F41A24" w:rsidRPr="00A97A25">
        <w:rPr>
          <w:rFonts w:ascii="Times New Roman" w:hAnsi="Times New Roman"/>
          <w:color w:val="385623" w:themeColor="accent6" w:themeShade="80"/>
        </w:rPr>
        <w:tab/>
      </w:r>
      <w:r w:rsidRPr="00A97A25">
        <w:rPr>
          <w:rFonts w:ascii="Times New Roman" w:hAnsi="Times New Roman"/>
          <w:color w:val="385623" w:themeColor="accent6" w:themeShade="80"/>
        </w:rPr>
        <w:t>200 pontos</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 xml:space="preserve">K.   </w:t>
      </w:r>
      <w:r w:rsidRPr="00A97A25">
        <w:rPr>
          <w:rFonts w:ascii="Times New Roman" w:hAnsi="Times New Roman"/>
          <w:color w:val="385623" w:themeColor="accent6" w:themeShade="80"/>
          <w:u w:val="single"/>
        </w:rPr>
        <w:t>PENALIDADES</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1E58B7" w:rsidP="007336C5">
      <w:pPr>
        <w:tabs>
          <w:tab w:val="left" w:pos="216"/>
          <w:tab w:val="left" w:pos="3969"/>
          <w:tab w:val="left" w:pos="5544"/>
        </w:tabs>
        <w:suppressAutoHyphens/>
        <w:ind w:left="567"/>
        <w:jc w:val="both"/>
        <w:rPr>
          <w:rFonts w:ascii="Times New Roman" w:hAnsi="Times New Roman"/>
          <w:color w:val="385623" w:themeColor="accent6" w:themeShade="80"/>
        </w:rPr>
      </w:pPr>
      <w:r w:rsidRPr="00A97A25">
        <w:rPr>
          <w:rFonts w:ascii="Times New Roman" w:hAnsi="Times New Roman"/>
          <w:color w:val="385623" w:themeColor="accent6" w:themeShade="80"/>
        </w:rPr>
        <w:t>Por cada dia em que um estudante está</w:t>
      </w:r>
      <w:r w:rsidR="0023729C" w:rsidRPr="00A97A25">
        <w:rPr>
          <w:rFonts w:ascii="Times New Roman" w:hAnsi="Times New Roman"/>
          <w:color w:val="385623" w:themeColor="accent6" w:themeShade="80"/>
        </w:rPr>
        <w:t xml:space="preserve"> tempo demais num curso:</w:t>
      </w:r>
      <w:r w:rsidRPr="00A97A25">
        <w:rPr>
          <w:rFonts w:ascii="Times New Roman" w:hAnsi="Times New Roman"/>
          <w:color w:val="385623" w:themeColor="accent6" w:themeShade="80"/>
        </w:rPr>
        <w:tab/>
        <w:t>Menos 20%</w:t>
      </w:r>
      <w:r w:rsidR="0023729C" w:rsidRPr="00A97A25">
        <w:rPr>
          <w:rFonts w:ascii="Times New Roman" w:hAnsi="Times New Roman"/>
          <w:color w:val="385623" w:themeColor="accent6" w:themeShade="80"/>
        </w:rPr>
        <w:t xml:space="preserve"> dos pontos desse dia</w:t>
      </w:r>
    </w:p>
    <w:p w:rsidR="001E58B7" w:rsidRPr="00A97A25" w:rsidRDefault="001E58B7" w:rsidP="007336C5">
      <w:pPr>
        <w:tabs>
          <w:tab w:val="left" w:pos="216"/>
          <w:tab w:val="left" w:pos="3969"/>
          <w:tab w:val="left" w:pos="5544"/>
        </w:tabs>
        <w:suppressAutoHyphens/>
        <w:ind w:left="567"/>
        <w:jc w:val="both"/>
        <w:rPr>
          <w:rFonts w:ascii="Times New Roman" w:hAnsi="Times New Roman"/>
          <w:color w:val="385623" w:themeColor="accent6" w:themeShade="80"/>
        </w:rPr>
      </w:pPr>
      <w:r w:rsidRPr="00A97A25">
        <w:rPr>
          <w:rFonts w:ascii="Times New Roman" w:hAnsi="Times New Roman"/>
          <w:color w:val="385623" w:themeColor="accent6" w:themeShade="80"/>
        </w:rPr>
        <w:tab/>
      </w:r>
    </w:p>
    <w:p w:rsidR="001E58B7" w:rsidRPr="00A97A25" w:rsidRDefault="001E58B7" w:rsidP="007336C5">
      <w:pPr>
        <w:tabs>
          <w:tab w:val="left" w:pos="216"/>
          <w:tab w:val="left" w:pos="3969"/>
          <w:tab w:val="left" w:pos="5544"/>
        </w:tabs>
        <w:suppressAutoHyphens/>
        <w:ind w:left="567"/>
        <w:jc w:val="both"/>
        <w:rPr>
          <w:rFonts w:ascii="Times New Roman" w:hAnsi="Times New Roman"/>
          <w:color w:val="385623" w:themeColor="accent6" w:themeShade="80"/>
        </w:rPr>
      </w:pPr>
      <w:r w:rsidRPr="00A97A25">
        <w:rPr>
          <w:rFonts w:ascii="Times New Roman" w:hAnsi="Times New Roman"/>
          <w:color w:val="385623" w:themeColor="accent6" w:themeShade="80"/>
        </w:rPr>
        <w:t>(Um estudante está tempo demais num curso se passou para lá da data dada como meta para a completação do curso. A data de completação é dada pelo supervisor e é baseada em (1) a duração do curso declarada na checksheet do estudante e (2) o horário do estudante. Por exemplo, se a duração do curso for 5 dias a 5 horas por dia, então o estudante que está na classe 2 horas e meia por dia teria uma meta para acabar o curso em 10 dias. A data da meta pode ser mudada para se acomodar com uma licença autorizada do curso, mas não é mudada por causa de uma saída não autorizada do curso</w:t>
      </w:r>
      <w:r w:rsidR="000C3670" w:rsidRPr="00A97A25">
        <w:rPr>
          <w:rFonts w:ascii="Times New Roman" w:hAnsi="Times New Roman"/>
          <w:color w:val="385623" w:themeColor="accent6" w:themeShade="80"/>
        </w:rPr>
        <w:t>).</w:t>
      </w:r>
    </w:p>
    <w:p w:rsidR="001E58B7" w:rsidRPr="00A97A25" w:rsidRDefault="001E58B7" w:rsidP="007336C5">
      <w:pPr>
        <w:tabs>
          <w:tab w:val="left" w:pos="216"/>
          <w:tab w:val="left" w:pos="3969"/>
          <w:tab w:val="left" w:pos="5544"/>
        </w:tabs>
        <w:suppressAutoHyphens/>
        <w:ind w:left="567"/>
        <w:jc w:val="both"/>
        <w:rPr>
          <w:rFonts w:ascii="Times New Roman" w:hAnsi="Times New Roman"/>
          <w:color w:val="385623" w:themeColor="accent6" w:themeShade="80"/>
        </w:rPr>
      </w:pPr>
    </w:p>
    <w:p w:rsidR="001E58B7" w:rsidRPr="00A97A25" w:rsidRDefault="001E58B7" w:rsidP="007336C5">
      <w:pPr>
        <w:tabs>
          <w:tab w:val="left" w:pos="216"/>
          <w:tab w:val="left" w:pos="3969"/>
          <w:tab w:val="left" w:pos="5544"/>
        </w:tabs>
        <w:suppressAutoHyphens/>
        <w:ind w:left="567"/>
        <w:jc w:val="both"/>
        <w:rPr>
          <w:rFonts w:ascii="Times New Roman" w:hAnsi="Times New Roman"/>
          <w:color w:val="385623" w:themeColor="accent6" w:themeShade="80"/>
        </w:rPr>
      </w:pPr>
      <w:r w:rsidRPr="00A97A25">
        <w:rPr>
          <w:rFonts w:ascii="Times New Roman" w:hAnsi="Times New Roman"/>
          <w:color w:val="385623" w:themeColor="accent6" w:themeShade="80"/>
        </w:rPr>
        <w:t xml:space="preserve">Adicionalmente ao que foi descrito acima o estudante que está tempo demais num curso da Div. IV, </w:t>
      </w:r>
      <w:r w:rsidR="006E4A7D" w:rsidRPr="00A97A25">
        <w:rPr>
          <w:rFonts w:ascii="Times New Roman" w:hAnsi="Times New Roman"/>
          <w:color w:val="385623" w:themeColor="accent6" w:themeShade="80"/>
        </w:rPr>
        <w:t>exceto</w:t>
      </w:r>
      <w:r w:rsidRPr="00A97A25">
        <w:rPr>
          <w:rFonts w:ascii="Times New Roman" w:hAnsi="Times New Roman"/>
          <w:color w:val="385623" w:themeColor="accent6" w:themeShade="80"/>
        </w:rPr>
        <w:t xml:space="preserve"> o Percurso da Sobrevivência, ou qualquer </w:t>
      </w:r>
      <w:r w:rsidR="006E4A7D" w:rsidRPr="00A97A25">
        <w:rPr>
          <w:rFonts w:ascii="Times New Roman" w:hAnsi="Times New Roman"/>
          <w:color w:val="385623" w:themeColor="accent6" w:themeShade="80"/>
        </w:rPr>
        <w:t xml:space="preserve">membro do </w:t>
      </w:r>
      <w:r w:rsidRPr="00A97A25">
        <w:rPr>
          <w:rFonts w:ascii="Times New Roman" w:hAnsi="Times New Roman"/>
          <w:color w:val="385623" w:themeColor="accent6" w:themeShade="80"/>
        </w:rPr>
        <w:t>staff que esteja tempo demais em qualquer hat ou curso</w:t>
      </w:r>
      <w:r w:rsidR="003408D6" w:rsidRPr="00A97A25">
        <w:rPr>
          <w:rFonts w:ascii="Times New Roman" w:hAnsi="Times New Roman"/>
          <w:color w:val="385623" w:themeColor="accent6" w:themeShade="80"/>
        </w:rPr>
        <w:t xml:space="preserve"> que esteja a estudar na Div. V</w:t>
      </w:r>
      <w:r w:rsidRPr="00A97A25">
        <w:rPr>
          <w:rFonts w:ascii="Times New Roman" w:hAnsi="Times New Roman"/>
          <w:color w:val="385623" w:themeColor="accent6" w:themeShade="80"/>
        </w:rPr>
        <w:t xml:space="preserve"> tem que receber um exame no fim do curso.</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 xml:space="preserve">Falhar num exame:                        </w:t>
      </w:r>
      <w:r w:rsidR="00F41A24" w:rsidRPr="00A97A25">
        <w:rPr>
          <w:rFonts w:ascii="Times New Roman" w:hAnsi="Times New Roman"/>
          <w:color w:val="385623" w:themeColor="accent6" w:themeShade="80"/>
        </w:rPr>
        <w:tab/>
      </w:r>
      <w:r w:rsidR="00F41A24" w:rsidRPr="00A97A25">
        <w:rPr>
          <w:rFonts w:ascii="Times New Roman" w:hAnsi="Times New Roman"/>
          <w:color w:val="385623" w:themeColor="accent6" w:themeShade="80"/>
        </w:rPr>
        <w:tab/>
      </w:r>
      <w:r w:rsidRPr="00A97A25">
        <w:rPr>
          <w:rFonts w:ascii="Times New Roman" w:hAnsi="Times New Roman"/>
          <w:color w:val="385623" w:themeColor="accent6" w:themeShade="80"/>
        </w:rPr>
        <w:t>Menos 200 pontos</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 xml:space="preserve">L.   </w:t>
      </w:r>
      <w:r w:rsidRPr="00A97A25">
        <w:rPr>
          <w:rFonts w:ascii="Times New Roman" w:hAnsi="Times New Roman"/>
          <w:color w:val="385623" w:themeColor="accent6" w:themeShade="80"/>
          <w:u w:val="single"/>
        </w:rPr>
        <w:t>PENALIDADES DO SUPERVISOR</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1E58B7" w:rsidP="007336C5">
      <w:pPr>
        <w:tabs>
          <w:tab w:val="left" w:pos="216"/>
          <w:tab w:val="left" w:pos="3969"/>
          <w:tab w:val="left" w:pos="5544"/>
        </w:tabs>
        <w:suppressAutoHyphens/>
        <w:ind w:left="567"/>
        <w:jc w:val="both"/>
        <w:rPr>
          <w:rFonts w:ascii="Times New Roman" w:hAnsi="Times New Roman"/>
          <w:color w:val="385623" w:themeColor="accent6" w:themeShade="80"/>
        </w:rPr>
      </w:pPr>
      <w:r w:rsidRPr="00A97A25">
        <w:rPr>
          <w:rFonts w:ascii="Times New Roman" w:hAnsi="Times New Roman"/>
          <w:color w:val="385623" w:themeColor="accent6" w:themeShade="80"/>
        </w:rPr>
        <w:t xml:space="preserve">Por cada estudante que esteja </w:t>
      </w:r>
      <w:r w:rsidR="006E4A7D" w:rsidRPr="00A97A25">
        <w:rPr>
          <w:rFonts w:ascii="Times New Roman" w:hAnsi="Times New Roman"/>
          <w:color w:val="385623" w:themeColor="accent6" w:themeShade="80"/>
        </w:rPr>
        <w:t>tempo demais</w:t>
      </w:r>
      <w:r w:rsidR="0023729C" w:rsidRPr="00A97A25">
        <w:rPr>
          <w:rFonts w:ascii="Times New Roman" w:hAnsi="Times New Roman"/>
          <w:color w:val="385623" w:themeColor="accent6" w:themeShade="80"/>
        </w:rPr>
        <w:t xml:space="preserve"> (adicionalmente ao dado acima): </w:t>
      </w:r>
      <w:r w:rsidRPr="00A97A25">
        <w:rPr>
          <w:rFonts w:ascii="Times New Roman" w:hAnsi="Times New Roman"/>
          <w:color w:val="385623" w:themeColor="accent6" w:themeShade="80"/>
        </w:rPr>
        <w:t>200 pontos por dia até</w:t>
      </w:r>
      <w:r w:rsidR="0023729C" w:rsidRPr="00A97A25">
        <w:rPr>
          <w:rFonts w:ascii="Times New Roman" w:hAnsi="Times New Roman"/>
          <w:color w:val="385623" w:themeColor="accent6" w:themeShade="80"/>
        </w:rPr>
        <w:t xml:space="preserve"> </w:t>
      </w:r>
      <w:r w:rsidRPr="00A97A25">
        <w:rPr>
          <w:rFonts w:ascii="Times New Roman" w:hAnsi="Times New Roman"/>
          <w:color w:val="385623" w:themeColor="accent6" w:themeShade="80"/>
        </w:rPr>
        <w:t>que o estudante</w:t>
      </w:r>
      <w:r w:rsidR="0023729C" w:rsidRPr="00A97A25">
        <w:rPr>
          <w:rFonts w:ascii="Times New Roman" w:hAnsi="Times New Roman"/>
          <w:color w:val="385623" w:themeColor="accent6" w:themeShade="80"/>
        </w:rPr>
        <w:t xml:space="preserve"> </w:t>
      </w:r>
      <w:r w:rsidRPr="00A97A25">
        <w:rPr>
          <w:rFonts w:ascii="Times New Roman" w:hAnsi="Times New Roman"/>
          <w:color w:val="385623" w:themeColor="accent6" w:themeShade="80"/>
        </w:rPr>
        <w:t>complet</w:t>
      </w:r>
      <w:r w:rsidR="0023729C" w:rsidRPr="00A97A25">
        <w:rPr>
          <w:rFonts w:ascii="Times New Roman" w:hAnsi="Times New Roman"/>
          <w:color w:val="385623" w:themeColor="accent6" w:themeShade="80"/>
        </w:rPr>
        <w:t>e</w:t>
      </w:r>
      <w:r w:rsidRPr="00A97A25">
        <w:rPr>
          <w:rFonts w:ascii="Times New Roman" w:hAnsi="Times New Roman"/>
          <w:color w:val="385623" w:themeColor="accent6" w:themeShade="80"/>
        </w:rPr>
        <w:t xml:space="preserve"> o curso</w:t>
      </w:r>
      <w:r w:rsidR="0023729C" w:rsidRPr="00A97A25">
        <w:rPr>
          <w:rFonts w:ascii="Times New Roman" w:hAnsi="Times New Roman"/>
          <w:color w:val="385623" w:themeColor="accent6" w:themeShade="80"/>
        </w:rPr>
        <w:t>.</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 xml:space="preserve">Por cada estudante cujo horário é      </w:t>
      </w:r>
      <w:r w:rsidR="005A3BBE" w:rsidRPr="00A97A25">
        <w:rPr>
          <w:rFonts w:ascii="Times New Roman" w:hAnsi="Times New Roman"/>
          <w:color w:val="385623" w:themeColor="accent6" w:themeShade="80"/>
        </w:rPr>
        <w:tab/>
      </w:r>
      <w:r w:rsidRPr="00A97A25">
        <w:rPr>
          <w:rFonts w:ascii="Times New Roman" w:hAnsi="Times New Roman"/>
          <w:color w:val="385623" w:themeColor="accent6" w:themeShade="80"/>
        </w:rPr>
        <w:t>1000 pontos por dia até</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mais que 3 horas por dia que está</w:t>
      </w:r>
      <w:r w:rsidRPr="00A97A25">
        <w:rPr>
          <w:rFonts w:ascii="Times New Roman" w:hAnsi="Times New Roman"/>
          <w:color w:val="385623" w:themeColor="accent6" w:themeShade="80"/>
        </w:rPr>
        <w:tab/>
        <w:t xml:space="preserve">   </w:t>
      </w:r>
      <w:r w:rsidR="005A3BBE" w:rsidRPr="00A97A25">
        <w:rPr>
          <w:rFonts w:ascii="Times New Roman" w:hAnsi="Times New Roman"/>
          <w:color w:val="385623" w:themeColor="accent6" w:themeShade="80"/>
        </w:rPr>
        <w:tab/>
      </w:r>
      <w:r w:rsidRPr="00A97A25">
        <w:rPr>
          <w:rFonts w:ascii="Times New Roman" w:hAnsi="Times New Roman"/>
          <w:color w:val="385623" w:themeColor="accent6" w:themeShade="80"/>
        </w:rPr>
        <w:t>que o estudante</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fora do curso sem autorização:</w:t>
      </w:r>
      <w:r w:rsidRPr="00A97A25">
        <w:rPr>
          <w:rFonts w:ascii="Times New Roman" w:hAnsi="Times New Roman"/>
          <w:color w:val="385623" w:themeColor="accent6" w:themeShade="80"/>
        </w:rPr>
        <w:tab/>
        <w:t xml:space="preserve">   </w:t>
      </w:r>
      <w:r w:rsidR="005A3BBE" w:rsidRPr="00A97A25">
        <w:rPr>
          <w:rFonts w:ascii="Times New Roman" w:hAnsi="Times New Roman"/>
          <w:color w:val="385623" w:themeColor="accent6" w:themeShade="80"/>
        </w:rPr>
        <w:tab/>
      </w:r>
      <w:r w:rsidRPr="00A97A25">
        <w:rPr>
          <w:rFonts w:ascii="Times New Roman" w:hAnsi="Times New Roman"/>
          <w:color w:val="385623" w:themeColor="accent6" w:themeShade="80"/>
        </w:rPr>
        <w:t>seja recuperado</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 xml:space="preserve">Por cada estudante cujo horário é       </w:t>
      </w:r>
      <w:r w:rsidR="005A3BBE" w:rsidRPr="00A97A25">
        <w:rPr>
          <w:rFonts w:ascii="Times New Roman" w:hAnsi="Times New Roman"/>
          <w:color w:val="385623" w:themeColor="accent6" w:themeShade="80"/>
        </w:rPr>
        <w:tab/>
      </w:r>
      <w:r w:rsidRPr="00A97A25">
        <w:rPr>
          <w:rFonts w:ascii="Times New Roman" w:hAnsi="Times New Roman"/>
          <w:color w:val="385623" w:themeColor="accent6" w:themeShade="80"/>
        </w:rPr>
        <w:t>500 pontos por dia até</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3 ou menos horas por dia que está</w:t>
      </w:r>
      <w:r w:rsidRPr="00A97A25">
        <w:rPr>
          <w:rFonts w:ascii="Times New Roman" w:hAnsi="Times New Roman"/>
          <w:color w:val="385623" w:themeColor="accent6" w:themeShade="80"/>
        </w:rPr>
        <w:tab/>
        <w:t xml:space="preserve">   </w:t>
      </w:r>
      <w:r w:rsidR="005A3BBE" w:rsidRPr="00A97A25">
        <w:rPr>
          <w:rFonts w:ascii="Times New Roman" w:hAnsi="Times New Roman"/>
          <w:color w:val="385623" w:themeColor="accent6" w:themeShade="80"/>
        </w:rPr>
        <w:tab/>
      </w:r>
      <w:r w:rsidRPr="00A97A25">
        <w:rPr>
          <w:rFonts w:ascii="Times New Roman" w:hAnsi="Times New Roman"/>
          <w:color w:val="385623" w:themeColor="accent6" w:themeShade="80"/>
        </w:rPr>
        <w:t>que o estudante</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fora do curso sem autorização:</w:t>
      </w:r>
      <w:r w:rsidRPr="00A97A25">
        <w:rPr>
          <w:rFonts w:ascii="Times New Roman" w:hAnsi="Times New Roman"/>
          <w:color w:val="385623" w:themeColor="accent6" w:themeShade="80"/>
        </w:rPr>
        <w:tab/>
        <w:t xml:space="preserve">   </w:t>
      </w:r>
      <w:r w:rsidR="005A3BBE" w:rsidRPr="00A97A25">
        <w:rPr>
          <w:rFonts w:ascii="Times New Roman" w:hAnsi="Times New Roman"/>
          <w:color w:val="385623" w:themeColor="accent6" w:themeShade="80"/>
        </w:rPr>
        <w:tab/>
      </w:r>
      <w:r w:rsidRPr="00A97A25">
        <w:rPr>
          <w:rFonts w:ascii="Times New Roman" w:hAnsi="Times New Roman"/>
          <w:color w:val="385623" w:themeColor="accent6" w:themeShade="80"/>
        </w:rPr>
        <w:t>seja recuperado</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Por cada estudante que mais tarde é</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posto num Retratamento ou Retreino</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(aplica</w:t>
      </w:r>
      <w:r w:rsidRPr="00A97A25">
        <w:rPr>
          <w:rFonts w:ascii="Times New Roman" w:hAnsi="Times New Roman"/>
          <w:color w:val="385623" w:themeColor="accent6" w:themeShade="80"/>
        </w:rPr>
        <w:softHyphen/>
        <w:t>-se ao supervisor que treinou</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 xml:space="preserve">o estudante nos materiais em que ele    </w:t>
      </w:r>
      <w:r w:rsidR="005A3BBE" w:rsidRPr="00A97A25">
        <w:rPr>
          <w:rFonts w:ascii="Times New Roman" w:hAnsi="Times New Roman"/>
          <w:color w:val="385623" w:themeColor="accent6" w:themeShade="80"/>
        </w:rPr>
        <w:tab/>
      </w:r>
      <w:r w:rsidRPr="00A97A25">
        <w:rPr>
          <w:rFonts w:ascii="Times New Roman" w:hAnsi="Times New Roman"/>
          <w:color w:val="385623" w:themeColor="accent6" w:themeShade="80"/>
        </w:rPr>
        <w:t>500 pontos por dia até</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está a ser retratado ou re</w:t>
      </w:r>
      <w:r w:rsidR="006E4A7D" w:rsidRPr="00A97A25">
        <w:rPr>
          <w:rFonts w:ascii="Times New Roman" w:hAnsi="Times New Roman"/>
          <w:color w:val="385623" w:themeColor="accent6" w:themeShade="80"/>
        </w:rPr>
        <w:t xml:space="preserve"> </w:t>
      </w:r>
      <w:r w:rsidRPr="00A97A25">
        <w:rPr>
          <w:rFonts w:ascii="Times New Roman" w:hAnsi="Times New Roman"/>
          <w:color w:val="385623" w:themeColor="accent6" w:themeShade="80"/>
        </w:rPr>
        <w:t xml:space="preserve">treinado, </w:t>
      </w:r>
      <w:r w:rsidRPr="00A97A25">
        <w:rPr>
          <w:rFonts w:ascii="Times New Roman" w:hAnsi="Times New Roman"/>
          <w:color w:val="385623" w:themeColor="accent6" w:themeShade="80"/>
        </w:rPr>
        <w:tab/>
        <w:t xml:space="preserve">   </w:t>
      </w:r>
      <w:r w:rsidR="005A3BBE" w:rsidRPr="00A97A25">
        <w:rPr>
          <w:rFonts w:ascii="Times New Roman" w:hAnsi="Times New Roman"/>
          <w:color w:val="385623" w:themeColor="accent6" w:themeShade="80"/>
        </w:rPr>
        <w:tab/>
      </w:r>
      <w:r w:rsidRPr="00A97A25">
        <w:rPr>
          <w:rFonts w:ascii="Times New Roman" w:hAnsi="Times New Roman"/>
          <w:color w:val="385623" w:themeColor="accent6" w:themeShade="80"/>
        </w:rPr>
        <w:t xml:space="preserve">que o retratamento ou ao D de T se esse supervisor já não </w:t>
      </w:r>
      <w:r w:rsidR="00F41A24" w:rsidRPr="00A97A25">
        <w:rPr>
          <w:rFonts w:ascii="Times New Roman" w:hAnsi="Times New Roman"/>
          <w:color w:val="385623" w:themeColor="accent6" w:themeShade="80"/>
        </w:rPr>
        <w:t>estiver a supervis</w:t>
      </w:r>
      <w:r w:rsidR="006E4A7D" w:rsidRPr="00A97A25">
        <w:rPr>
          <w:rFonts w:ascii="Times New Roman" w:hAnsi="Times New Roman"/>
          <w:color w:val="385623" w:themeColor="accent6" w:themeShade="80"/>
        </w:rPr>
        <w:t>ion</w:t>
      </w:r>
      <w:r w:rsidR="00F41A24" w:rsidRPr="00A97A25">
        <w:rPr>
          <w:rFonts w:ascii="Times New Roman" w:hAnsi="Times New Roman"/>
          <w:color w:val="385623" w:themeColor="accent6" w:themeShade="80"/>
        </w:rPr>
        <w:t>ar):</w:t>
      </w:r>
      <w:r w:rsidR="00F41A24" w:rsidRPr="00A97A25">
        <w:rPr>
          <w:rFonts w:ascii="Times New Roman" w:hAnsi="Times New Roman"/>
          <w:color w:val="385623" w:themeColor="accent6" w:themeShade="80"/>
        </w:rPr>
        <w:tab/>
        <w:t xml:space="preserve"> </w:t>
      </w:r>
      <w:r w:rsidRPr="00A97A25">
        <w:rPr>
          <w:rFonts w:ascii="Times New Roman" w:hAnsi="Times New Roman"/>
          <w:color w:val="385623" w:themeColor="accent6" w:themeShade="80"/>
        </w:rPr>
        <w:t>ou treino esteja</w:t>
      </w:r>
      <w:r w:rsidR="00F41A24" w:rsidRPr="00A97A25">
        <w:rPr>
          <w:rFonts w:ascii="Times New Roman" w:hAnsi="Times New Roman"/>
          <w:color w:val="385623" w:themeColor="accent6" w:themeShade="80"/>
        </w:rPr>
        <w:t xml:space="preserve"> completado</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 xml:space="preserve">             </w:t>
      </w:r>
      <w:r w:rsidRPr="00A97A25">
        <w:rPr>
          <w:rFonts w:ascii="Times New Roman" w:hAnsi="Times New Roman"/>
          <w:color w:val="385623" w:themeColor="accent6" w:themeShade="80"/>
        </w:rPr>
        <w:tab/>
        <w:t xml:space="preserve">   </w:t>
      </w:r>
      <w:r w:rsidR="005A3BBE" w:rsidRPr="00A97A25">
        <w:rPr>
          <w:rFonts w:ascii="Times New Roman" w:hAnsi="Times New Roman"/>
          <w:color w:val="385623" w:themeColor="accent6" w:themeShade="80"/>
        </w:rPr>
        <w:tab/>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Estas penalidades também são reduzidas das estatísticas departamentais e divisionais.</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 xml:space="preserve">M.   </w:t>
      </w:r>
      <w:r w:rsidRPr="00A97A25">
        <w:rPr>
          <w:rFonts w:ascii="Times New Roman" w:hAnsi="Times New Roman"/>
          <w:color w:val="385623" w:themeColor="accent6" w:themeShade="80"/>
          <w:u w:val="single"/>
        </w:rPr>
        <w:t>ESTÁGIOS</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6E4A7D"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Ações</w:t>
      </w:r>
      <w:r w:rsidR="001E58B7" w:rsidRPr="00A97A25">
        <w:rPr>
          <w:rFonts w:ascii="Times New Roman" w:hAnsi="Times New Roman"/>
          <w:color w:val="385623" w:themeColor="accent6" w:themeShade="80"/>
        </w:rPr>
        <w:t xml:space="preserve"> de estágios que não estão de     </w:t>
      </w:r>
      <w:r w:rsidR="005A3BBE" w:rsidRPr="00A97A25">
        <w:rPr>
          <w:rFonts w:ascii="Times New Roman" w:hAnsi="Times New Roman"/>
          <w:color w:val="385623" w:themeColor="accent6" w:themeShade="80"/>
        </w:rPr>
        <w:tab/>
      </w:r>
      <w:r w:rsidR="001E58B7" w:rsidRPr="00A97A25">
        <w:rPr>
          <w:rFonts w:ascii="Times New Roman" w:hAnsi="Times New Roman"/>
          <w:color w:val="385623" w:themeColor="accent6" w:themeShade="80"/>
        </w:rPr>
        <w:t>100 pontos por item</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 xml:space="preserve">outra </w:t>
      </w:r>
      <w:r w:rsidR="00A97A25" w:rsidRPr="00A97A25">
        <w:rPr>
          <w:rFonts w:ascii="Times New Roman" w:hAnsi="Times New Roman"/>
          <w:color w:val="385623" w:themeColor="accent6" w:themeShade="80"/>
        </w:rPr>
        <w:t>forma coberta</w:t>
      </w:r>
      <w:r w:rsidRPr="00A97A25">
        <w:rPr>
          <w:rFonts w:ascii="Times New Roman" w:hAnsi="Times New Roman"/>
          <w:color w:val="385623" w:themeColor="accent6" w:themeShade="80"/>
        </w:rPr>
        <w:t xml:space="preserve"> acima:</w:t>
      </w:r>
      <w:r w:rsidRPr="00A97A25">
        <w:rPr>
          <w:rFonts w:ascii="Times New Roman" w:hAnsi="Times New Roman"/>
          <w:color w:val="385623" w:themeColor="accent6" w:themeShade="80"/>
        </w:rPr>
        <w:tab/>
        <w:t xml:space="preserve">   </w:t>
      </w:r>
      <w:r w:rsidR="005A3BBE" w:rsidRPr="00A97A25">
        <w:rPr>
          <w:rFonts w:ascii="Times New Roman" w:hAnsi="Times New Roman"/>
          <w:color w:val="385623" w:themeColor="accent6" w:themeShade="80"/>
        </w:rPr>
        <w:tab/>
      </w:r>
      <w:r w:rsidRPr="00A97A25">
        <w:rPr>
          <w:rFonts w:ascii="Times New Roman" w:hAnsi="Times New Roman"/>
          <w:color w:val="385623" w:themeColor="accent6" w:themeShade="80"/>
        </w:rPr>
        <w:t>da checksheet</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u w:val="single"/>
        </w:rPr>
        <w:t>Pontos de Bónus</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F41A24"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Secção do Quadro de Progresso</w:t>
      </w:r>
      <w:r w:rsidR="00F41A24" w:rsidRPr="00A97A25">
        <w:rPr>
          <w:rFonts w:ascii="Times New Roman" w:hAnsi="Times New Roman"/>
          <w:color w:val="385623" w:themeColor="accent6" w:themeShade="80"/>
        </w:rPr>
        <w:t xml:space="preserve"> </w:t>
      </w:r>
    </w:p>
    <w:p w:rsidR="001E58B7" w:rsidRPr="00A97A25" w:rsidRDefault="00F41A24"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 xml:space="preserve">de Estágio completada: </w:t>
      </w:r>
      <w:r w:rsidRPr="00A97A25">
        <w:rPr>
          <w:rFonts w:ascii="Times New Roman" w:hAnsi="Times New Roman"/>
          <w:color w:val="385623" w:themeColor="accent6" w:themeShade="80"/>
        </w:rPr>
        <w:tab/>
      </w:r>
      <w:r w:rsidRPr="00A97A25">
        <w:rPr>
          <w:rFonts w:ascii="Times New Roman" w:hAnsi="Times New Roman"/>
          <w:color w:val="385623" w:themeColor="accent6" w:themeShade="80"/>
        </w:rPr>
        <w:tab/>
        <w:t>50 pontos</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ab/>
      </w:r>
      <w:r w:rsidRPr="00A97A25">
        <w:rPr>
          <w:rFonts w:ascii="Times New Roman" w:hAnsi="Times New Roman"/>
          <w:color w:val="385623" w:themeColor="accent6" w:themeShade="80"/>
        </w:rPr>
        <w:tab/>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(Ref. HCOB 7 Jan. 72 TREINAR E</w:t>
      </w:r>
      <w:r w:rsidR="00FE203D" w:rsidRPr="00A97A25">
        <w:rPr>
          <w:rFonts w:ascii="Times New Roman" w:hAnsi="Times New Roman"/>
          <w:color w:val="385623" w:themeColor="accent6" w:themeShade="80"/>
        </w:rPr>
        <w:t xml:space="preserve"> ESTAGIAR AUDITORES STAFF)</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ab/>
        <w:t xml:space="preserve"> </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Auditores Estagiários é claro que contariam WDAHs como a sua estatística quando começam a auditar.</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u w:val="single"/>
        </w:rPr>
        <w:t>NOTA</w:t>
      </w:r>
      <w:r w:rsidRPr="00A97A25">
        <w:rPr>
          <w:rFonts w:ascii="Times New Roman" w:hAnsi="Times New Roman"/>
          <w:color w:val="385623" w:themeColor="accent6" w:themeShade="80"/>
        </w:rPr>
        <w:t>: Os pontos ganhos por estudantes em Estágios não são contados nas estatísticas da Div. de Tech, pois os estágios são feitos na Div. de Qual.</w:t>
      </w:r>
    </w:p>
    <w:p w:rsidR="00F41A24" w:rsidRPr="00A97A25" w:rsidRDefault="00F41A24" w:rsidP="003D0F3F">
      <w:pPr>
        <w:tabs>
          <w:tab w:val="left" w:pos="216"/>
          <w:tab w:val="left" w:pos="3969"/>
          <w:tab w:val="left" w:pos="5544"/>
        </w:tabs>
        <w:suppressAutoHyphens/>
        <w:ind w:left="567"/>
        <w:jc w:val="center"/>
        <w:rPr>
          <w:rFonts w:ascii="Times New Roman" w:hAnsi="Times New Roman"/>
          <w:color w:val="385623" w:themeColor="accent6" w:themeShade="80"/>
          <w:u w:val="single"/>
        </w:rPr>
      </w:pPr>
    </w:p>
    <w:p w:rsidR="001E58B7" w:rsidRPr="00A97A25" w:rsidRDefault="001E58B7" w:rsidP="003D0F3F">
      <w:pPr>
        <w:tabs>
          <w:tab w:val="left" w:pos="216"/>
          <w:tab w:val="left" w:pos="3969"/>
          <w:tab w:val="left" w:pos="5544"/>
        </w:tabs>
        <w:suppressAutoHyphens/>
        <w:ind w:left="567"/>
        <w:jc w:val="center"/>
        <w:rPr>
          <w:rFonts w:ascii="Times New Roman" w:hAnsi="Times New Roman"/>
          <w:color w:val="385623" w:themeColor="accent6" w:themeShade="80"/>
        </w:rPr>
      </w:pPr>
      <w:r w:rsidRPr="00A97A25">
        <w:rPr>
          <w:rFonts w:ascii="Times New Roman" w:hAnsi="Times New Roman"/>
          <w:color w:val="385623" w:themeColor="accent6" w:themeShade="80"/>
          <w:u w:val="single"/>
        </w:rPr>
        <w:t>METAS</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ab/>
      </w:r>
    </w:p>
    <w:p w:rsidR="001E58B7" w:rsidRPr="00A97A25" w:rsidRDefault="001E58B7" w:rsidP="007336C5">
      <w:pPr>
        <w:tabs>
          <w:tab w:val="left" w:pos="216"/>
          <w:tab w:val="left" w:pos="3969"/>
          <w:tab w:val="left" w:pos="5544"/>
        </w:tabs>
        <w:suppressAutoHyphens/>
        <w:ind w:left="567"/>
        <w:jc w:val="both"/>
        <w:rPr>
          <w:rFonts w:ascii="Times New Roman" w:hAnsi="Times New Roman"/>
          <w:color w:val="385623" w:themeColor="accent6" w:themeShade="80"/>
        </w:rPr>
      </w:pPr>
      <w:r w:rsidRPr="00A97A25">
        <w:rPr>
          <w:rFonts w:ascii="Times New Roman" w:hAnsi="Times New Roman"/>
          <w:color w:val="385623" w:themeColor="accent6" w:themeShade="80"/>
        </w:rPr>
        <w:t>O supervisor dá metas diárias ao estudante, que o vão fazer passar através do curso no período de tempo esperado. Os pontos em si não recebem metas, mas secções da checksheet do estudante recebem. Se estas mestas forem dadas num gradiente (um pouco mais difícil cada dia), os pontos do estudante vão subir todos os dias, desde que ele atinja a sua meta.</w:t>
      </w:r>
    </w:p>
    <w:p w:rsidR="001E58B7" w:rsidRPr="00A97A25" w:rsidRDefault="001E58B7" w:rsidP="003D0F3F">
      <w:pPr>
        <w:tabs>
          <w:tab w:val="left" w:pos="216"/>
          <w:tab w:val="left" w:pos="3969"/>
          <w:tab w:val="left" w:pos="5544"/>
        </w:tabs>
        <w:suppressAutoHyphens/>
        <w:ind w:left="567"/>
        <w:jc w:val="center"/>
        <w:rPr>
          <w:rFonts w:ascii="Times New Roman" w:hAnsi="Times New Roman"/>
          <w:color w:val="385623" w:themeColor="accent6" w:themeShade="80"/>
        </w:rPr>
      </w:pPr>
    </w:p>
    <w:p w:rsidR="001E58B7" w:rsidRPr="00A97A25" w:rsidRDefault="001E58B7" w:rsidP="003D0F3F">
      <w:pPr>
        <w:tabs>
          <w:tab w:val="left" w:pos="216"/>
          <w:tab w:val="left" w:pos="3969"/>
          <w:tab w:val="left" w:pos="5544"/>
        </w:tabs>
        <w:suppressAutoHyphens/>
        <w:ind w:left="567"/>
        <w:jc w:val="center"/>
        <w:rPr>
          <w:rFonts w:ascii="Times New Roman" w:hAnsi="Times New Roman"/>
          <w:color w:val="385623" w:themeColor="accent6" w:themeShade="80"/>
        </w:rPr>
      </w:pPr>
      <w:r w:rsidRPr="00A97A25">
        <w:rPr>
          <w:rFonts w:ascii="Times New Roman" w:hAnsi="Times New Roman"/>
          <w:color w:val="385623" w:themeColor="accent6" w:themeShade="80"/>
          <w:u w:val="single"/>
        </w:rPr>
        <w:t>RELATÓRIOS DIÁRIOS DO ESTUDANTE</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ab/>
      </w:r>
    </w:p>
    <w:p w:rsidR="001E58B7" w:rsidRPr="00A97A25" w:rsidRDefault="001E58B7" w:rsidP="007336C5">
      <w:pPr>
        <w:tabs>
          <w:tab w:val="left" w:pos="216"/>
          <w:tab w:val="left" w:pos="3969"/>
          <w:tab w:val="left" w:pos="5544"/>
        </w:tabs>
        <w:suppressAutoHyphens/>
        <w:ind w:left="567"/>
        <w:jc w:val="both"/>
        <w:rPr>
          <w:rFonts w:ascii="Times New Roman" w:hAnsi="Times New Roman"/>
          <w:color w:val="385623" w:themeColor="accent6" w:themeShade="80"/>
        </w:rPr>
      </w:pPr>
      <w:r w:rsidRPr="00A97A25">
        <w:rPr>
          <w:rFonts w:ascii="Times New Roman" w:hAnsi="Times New Roman"/>
          <w:color w:val="385623" w:themeColor="accent6" w:themeShade="80"/>
        </w:rPr>
        <w:t xml:space="preserve">Cada estudante mantém um registo dos seus pontos à medida que vai avançando pelo seu período de estudo. No fim da aula, o estudante apresenta o seu relatório diário ao supervisor, declarando o seu nome, data, curso e os pontos para cada </w:t>
      </w:r>
      <w:r w:rsidR="006E4A7D" w:rsidRPr="00A97A25">
        <w:rPr>
          <w:rFonts w:ascii="Times New Roman" w:hAnsi="Times New Roman"/>
          <w:color w:val="385623" w:themeColor="accent6" w:themeShade="80"/>
        </w:rPr>
        <w:t>ação</w:t>
      </w:r>
      <w:r w:rsidRPr="00A97A25">
        <w:rPr>
          <w:rFonts w:ascii="Times New Roman" w:hAnsi="Times New Roman"/>
          <w:color w:val="385623" w:themeColor="accent6" w:themeShade="80"/>
        </w:rPr>
        <w:t>, seguidos pelos pontos totais para o dia. Declararia qual era a sua meta para o dia e se a atingiu ou não. O relatório acabaria com uma declaração breve de como as coisas correram nesse dia. Este relatório pode ser uma forma mimeografada ou pode ser escrita numa folha de papel em branco.</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Aqui está um exemplo da aparência de um relatório diário:</w:t>
      </w:r>
    </w:p>
    <w:p w:rsidR="00C5157D" w:rsidRPr="00A97A25" w:rsidRDefault="00C5157D" w:rsidP="003D0F3F">
      <w:pPr>
        <w:tabs>
          <w:tab w:val="left" w:pos="216"/>
          <w:tab w:val="left" w:pos="3969"/>
          <w:tab w:val="left" w:pos="5544"/>
        </w:tabs>
        <w:suppressAutoHyphens/>
        <w:ind w:left="567"/>
        <w:rPr>
          <w:rFonts w:ascii="Times New Roman" w:hAnsi="Times New Roman"/>
          <w:color w:val="385623" w:themeColor="accent6" w:themeShade="80"/>
        </w:rPr>
      </w:pPr>
    </w:p>
    <w:tbl>
      <w:tblPr>
        <w:tblStyle w:val="TabelacomGrelha"/>
        <w:tblW w:w="0" w:type="auto"/>
        <w:tblInd w:w="1526" w:type="dxa"/>
        <w:tblLook w:val="01E0" w:firstRow="1" w:lastRow="1" w:firstColumn="1" w:lastColumn="1" w:noHBand="0" w:noVBand="0"/>
      </w:tblPr>
      <w:tblGrid>
        <w:gridCol w:w="5103"/>
      </w:tblGrid>
      <w:tr w:rsidR="00A97A25" w:rsidRPr="00A97A25">
        <w:tc>
          <w:tcPr>
            <w:tcW w:w="5103" w:type="dxa"/>
          </w:tcPr>
          <w:p w:rsidR="005D6A25" w:rsidRPr="00A97A25" w:rsidRDefault="00C5157D" w:rsidP="00C5157D">
            <w:pPr>
              <w:tabs>
                <w:tab w:val="left" w:pos="216"/>
                <w:tab w:val="left" w:pos="3969"/>
                <w:tab w:val="left" w:pos="5544"/>
              </w:tabs>
              <w:suppressAutoHyphens/>
              <w:rPr>
                <w:rFonts w:ascii="Times New Roman" w:hAnsi="Times New Roman"/>
                <w:color w:val="385623" w:themeColor="accent6" w:themeShade="80"/>
              </w:rPr>
            </w:pPr>
            <w:r w:rsidRPr="00A97A25">
              <w:rPr>
                <w:rFonts w:ascii="Times New Roman" w:hAnsi="Times New Roman"/>
                <w:color w:val="385623" w:themeColor="accent6" w:themeShade="80"/>
              </w:rPr>
              <w:t xml:space="preserve">Paulo 29 de Outubro </w:t>
            </w:r>
          </w:p>
          <w:p w:rsidR="005D6A25" w:rsidRPr="00A97A25" w:rsidRDefault="005D6A25" w:rsidP="00C5157D">
            <w:pPr>
              <w:tabs>
                <w:tab w:val="left" w:pos="216"/>
                <w:tab w:val="left" w:pos="3969"/>
                <w:tab w:val="left" w:pos="5544"/>
              </w:tabs>
              <w:suppressAutoHyphens/>
              <w:rPr>
                <w:rFonts w:ascii="Times New Roman" w:hAnsi="Times New Roman"/>
                <w:color w:val="385623" w:themeColor="accent6" w:themeShade="80"/>
              </w:rPr>
            </w:pPr>
          </w:p>
          <w:p w:rsidR="00C5157D" w:rsidRPr="00A97A25" w:rsidRDefault="00C5157D" w:rsidP="00C5157D">
            <w:pPr>
              <w:tabs>
                <w:tab w:val="left" w:pos="216"/>
                <w:tab w:val="left" w:pos="3969"/>
                <w:tab w:val="left" w:pos="5544"/>
              </w:tabs>
              <w:suppressAutoHyphens/>
              <w:rPr>
                <w:rFonts w:ascii="Times New Roman" w:hAnsi="Times New Roman"/>
                <w:color w:val="385623" w:themeColor="accent6" w:themeShade="80"/>
              </w:rPr>
            </w:pPr>
            <w:r w:rsidRPr="00A97A25">
              <w:rPr>
                <w:rFonts w:ascii="Times New Roman" w:hAnsi="Times New Roman"/>
                <w:color w:val="385623" w:themeColor="accent6" w:themeShade="80"/>
              </w:rPr>
              <w:t>Curso Student Hat</w:t>
            </w:r>
          </w:p>
          <w:p w:rsidR="005D6A25" w:rsidRPr="00A97A25" w:rsidRDefault="005D6A25" w:rsidP="00C5157D">
            <w:pPr>
              <w:tabs>
                <w:tab w:val="left" w:pos="216"/>
                <w:tab w:val="left" w:pos="3969"/>
                <w:tab w:val="left" w:pos="5544"/>
              </w:tabs>
              <w:suppressAutoHyphens/>
              <w:rPr>
                <w:rFonts w:ascii="Times New Roman" w:hAnsi="Times New Roman"/>
                <w:color w:val="385623" w:themeColor="accent6" w:themeShade="80"/>
              </w:rPr>
            </w:pPr>
          </w:p>
        </w:tc>
      </w:tr>
      <w:tr w:rsidR="00A97A25" w:rsidRPr="00A97A25">
        <w:tc>
          <w:tcPr>
            <w:tcW w:w="5103" w:type="dxa"/>
          </w:tcPr>
          <w:p w:rsidR="00C5157D" w:rsidRPr="00A97A25" w:rsidRDefault="00C5157D" w:rsidP="00452427">
            <w:pPr>
              <w:tabs>
                <w:tab w:val="left" w:pos="216"/>
                <w:tab w:val="left" w:pos="3969"/>
                <w:tab w:val="left" w:pos="5544"/>
              </w:tabs>
              <w:suppressAutoHyphens/>
              <w:rPr>
                <w:rFonts w:ascii="Times New Roman" w:hAnsi="Times New Roman"/>
                <w:color w:val="385623" w:themeColor="accent6" w:themeShade="80"/>
              </w:rPr>
            </w:pPr>
            <w:r w:rsidRPr="00A97A25">
              <w:rPr>
                <w:rFonts w:ascii="Times New Roman" w:hAnsi="Times New Roman"/>
                <w:color w:val="385623" w:themeColor="accent6" w:themeShade="80"/>
              </w:rPr>
              <w:t xml:space="preserve">Palavras </w:t>
            </w:r>
            <w:proofErr w:type="spellStart"/>
            <w:r w:rsidRPr="00A97A25">
              <w:rPr>
                <w:rFonts w:ascii="Times New Roman" w:hAnsi="Times New Roman"/>
                <w:color w:val="385623" w:themeColor="accent6" w:themeShade="80"/>
              </w:rPr>
              <w:t>Clarifics</w:t>
            </w:r>
            <w:proofErr w:type="spellEnd"/>
            <w:r w:rsidRPr="00A97A25">
              <w:rPr>
                <w:rFonts w:ascii="Times New Roman" w:hAnsi="Times New Roman"/>
                <w:color w:val="385623" w:themeColor="accent6" w:themeShade="80"/>
              </w:rPr>
              <w:t xml:space="preserve">  </w:t>
            </w:r>
            <w:r w:rsidR="005D6A25" w:rsidRPr="00A97A25">
              <w:rPr>
                <w:rFonts w:ascii="Times New Roman" w:hAnsi="Times New Roman"/>
                <w:color w:val="385623" w:themeColor="accent6" w:themeShade="80"/>
              </w:rPr>
              <w:t xml:space="preserve">        </w:t>
            </w:r>
            <w:r w:rsidRPr="00A97A25">
              <w:rPr>
                <w:rFonts w:ascii="Times New Roman" w:hAnsi="Times New Roman"/>
                <w:color w:val="385623" w:themeColor="accent6" w:themeShade="80"/>
              </w:rPr>
              <w:t>70 pontos</w:t>
            </w:r>
          </w:p>
        </w:tc>
      </w:tr>
      <w:tr w:rsidR="00A97A25" w:rsidRPr="00A97A25">
        <w:tc>
          <w:tcPr>
            <w:tcW w:w="5103" w:type="dxa"/>
          </w:tcPr>
          <w:p w:rsidR="00C5157D" w:rsidRPr="00A97A25" w:rsidRDefault="00C5157D" w:rsidP="00452427">
            <w:pPr>
              <w:tabs>
                <w:tab w:val="left" w:pos="216"/>
                <w:tab w:val="left" w:pos="3969"/>
                <w:tab w:val="left" w:pos="5544"/>
              </w:tabs>
              <w:suppressAutoHyphens/>
              <w:rPr>
                <w:rFonts w:ascii="Times New Roman" w:hAnsi="Times New Roman"/>
                <w:color w:val="385623" w:themeColor="accent6" w:themeShade="80"/>
              </w:rPr>
            </w:pPr>
            <w:r w:rsidRPr="00A97A25">
              <w:rPr>
                <w:rFonts w:ascii="Times New Roman" w:hAnsi="Times New Roman"/>
                <w:color w:val="385623" w:themeColor="accent6" w:themeShade="80"/>
              </w:rPr>
              <w:t xml:space="preserve">Estudei 5 páginas    </w:t>
            </w:r>
            <w:r w:rsidR="005D6A25" w:rsidRPr="00A97A25">
              <w:rPr>
                <w:rFonts w:ascii="Times New Roman" w:hAnsi="Times New Roman"/>
                <w:color w:val="385623" w:themeColor="accent6" w:themeShade="80"/>
              </w:rPr>
              <w:t xml:space="preserve">      </w:t>
            </w:r>
            <w:r w:rsidRPr="00A97A25">
              <w:rPr>
                <w:rFonts w:ascii="Times New Roman" w:hAnsi="Times New Roman"/>
                <w:color w:val="385623" w:themeColor="accent6" w:themeShade="80"/>
              </w:rPr>
              <w:t>50   "</w:t>
            </w:r>
          </w:p>
        </w:tc>
      </w:tr>
      <w:tr w:rsidR="00A97A25" w:rsidRPr="00A97A25">
        <w:tc>
          <w:tcPr>
            <w:tcW w:w="5103" w:type="dxa"/>
          </w:tcPr>
          <w:p w:rsidR="00C5157D" w:rsidRPr="00A97A25" w:rsidRDefault="00C5157D" w:rsidP="00452427">
            <w:pPr>
              <w:tabs>
                <w:tab w:val="left" w:pos="216"/>
                <w:tab w:val="left" w:pos="3969"/>
                <w:tab w:val="left" w:pos="5544"/>
              </w:tabs>
              <w:suppressAutoHyphens/>
              <w:rPr>
                <w:rFonts w:ascii="Times New Roman" w:hAnsi="Times New Roman"/>
                <w:color w:val="385623" w:themeColor="accent6" w:themeShade="80"/>
              </w:rPr>
            </w:pPr>
            <w:r w:rsidRPr="00A97A25">
              <w:rPr>
                <w:rFonts w:ascii="Times New Roman" w:hAnsi="Times New Roman"/>
                <w:color w:val="385623" w:themeColor="accent6" w:themeShade="80"/>
              </w:rPr>
              <w:t xml:space="preserve">10 Demos               </w:t>
            </w:r>
            <w:r w:rsidR="005D6A25" w:rsidRPr="00A97A25">
              <w:rPr>
                <w:rFonts w:ascii="Times New Roman" w:hAnsi="Times New Roman"/>
                <w:color w:val="385623" w:themeColor="accent6" w:themeShade="80"/>
              </w:rPr>
              <w:t xml:space="preserve">      </w:t>
            </w:r>
            <w:r w:rsidR="007336C5" w:rsidRPr="00A97A25">
              <w:rPr>
                <w:rFonts w:ascii="Times New Roman" w:hAnsi="Times New Roman"/>
                <w:color w:val="385623" w:themeColor="accent6" w:themeShade="80"/>
              </w:rPr>
              <w:t xml:space="preserve"> </w:t>
            </w:r>
            <w:r w:rsidRPr="00A97A25">
              <w:rPr>
                <w:rFonts w:ascii="Times New Roman" w:hAnsi="Times New Roman"/>
                <w:color w:val="385623" w:themeColor="accent6" w:themeShade="80"/>
              </w:rPr>
              <w:t>50   "</w:t>
            </w:r>
          </w:p>
        </w:tc>
      </w:tr>
      <w:tr w:rsidR="00A97A25" w:rsidRPr="00A97A25">
        <w:tc>
          <w:tcPr>
            <w:tcW w:w="5103" w:type="dxa"/>
          </w:tcPr>
          <w:p w:rsidR="00C5157D" w:rsidRPr="00A97A25" w:rsidRDefault="00C5157D" w:rsidP="00452427">
            <w:pPr>
              <w:tabs>
                <w:tab w:val="left" w:pos="216"/>
                <w:tab w:val="left" w:pos="3969"/>
                <w:tab w:val="left" w:pos="5544"/>
              </w:tabs>
              <w:suppressAutoHyphens/>
              <w:rPr>
                <w:rFonts w:ascii="Times New Roman" w:hAnsi="Times New Roman"/>
                <w:color w:val="385623" w:themeColor="accent6" w:themeShade="80"/>
              </w:rPr>
            </w:pPr>
            <w:r w:rsidRPr="00A97A25">
              <w:rPr>
                <w:rFonts w:ascii="Times New Roman" w:hAnsi="Times New Roman"/>
                <w:color w:val="385623" w:themeColor="accent6" w:themeShade="80"/>
              </w:rPr>
              <w:t xml:space="preserve">Recebi M9 W/C    </w:t>
            </w:r>
            <w:r w:rsidR="005D6A25" w:rsidRPr="00A97A25">
              <w:rPr>
                <w:rFonts w:ascii="Times New Roman" w:hAnsi="Times New Roman"/>
                <w:color w:val="385623" w:themeColor="accent6" w:themeShade="80"/>
              </w:rPr>
              <w:t xml:space="preserve">      </w:t>
            </w:r>
            <w:r w:rsidRPr="00A97A25">
              <w:rPr>
                <w:rFonts w:ascii="Times New Roman" w:hAnsi="Times New Roman"/>
                <w:color w:val="385623" w:themeColor="accent6" w:themeShade="80"/>
              </w:rPr>
              <w:t xml:space="preserve">140   "           </w:t>
            </w:r>
          </w:p>
        </w:tc>
      </w:tr>
      <w:tr w:rsidR="00A97A25" w:rsidRPr="00A97A25">
        <w:tc>
          <w:tcPr>
            <w:tcW w:w="5103" w:type="dxa"/>
          </w:tcPr>
          <w:p w:rsidR="00C5157D" w:rsidRPr="00A97A25" w:rsidRDefault="00C5157D" w:rsidP="00452427">
            <w:pPr>
              <w:tabs>
                <w:tab w:val="left" w:pos="216"/>
                <w:tab w:val="left" w:pos="3969"/>
                <w:tab w:val="left" w:pos="5544"/>
              </w:tabs>
              <w:suppressAutoHyphens/>
              <w:rPr>
                <w:rFonts w:ascii="Times New Roman" w:hAnsi="Times New Roman"/>
                <w:color w:val="385623" w:themeColor="accent6" w:themeShade="80"/>
              </w:rPr>
            </w:pPr>
            <w:r w:rsidRPr="00A97A25">
              <w:rPr>
                <w:rFonts w:ascii="Times New Roman" w:hAnsi="Times New Roman"/>
                <w:color w:val="385623" w:themeColor="accent6" w:themeShade="80"/>
              </w:rPr>
              <w:t xml:space="preserve">1 Fita                    </w:t>
            </w:r>
            <w:r w:rsidR="005D6A25" w:rsidRPr="00A97A25">
              <w:rPr>
                <w:rFonts w:ascii="Times New Roman" w:hAnsi="Times New Roman"/>
                <w:color w:val="385623" w:themeColor="accent6" w:themeShade="80"/>
              </w:rPr>
              <w:t xml:space="preserve">      </w:t>
            </w:r>
            <w:r w:rsidR="007336C5" w:rsidRPr="00A97A25">
              <w:rPr>
                <w:rFonts w:ascii="Times New Roman" w:hAnsi="Times New Roman"/>
                <w:color w:val="385623" w:themeColor="accent6" w:themeShade="80"/>
              </w:rPr>
              <w:t xml:space="preserve"> </w:t>
            </w:r>
            <w:r w:rsidRPr="00A97A25">
              <w:rPr>
                <w:rFonts w:ascii="Times New Roman" w:hAnsi="Times New Roman"/>
                <w:color w:val="385623" w:themeColor="accent6" w:themeShade="80"/>
              </w:rPr>
              <w:t xml:space="preserve">270   "           </w:t>
            </w:r>
          </w:p>
        </w:tc>
      </w:tr>
      <w:tr w:rsidR="00A97A25" w:rsidRPr="00A97A25">
        <w:tc>
          <w:tcPr>
            <w:tcW w:w="5103" w:type="dxa"/>
          </w:tcPr>
          <w:p w:rsidR="00C5157D" w:rsidRPr="00A97A25" w:rsidRDefault="00C5157D" w:rsidP="00452427">
            <w:pPr>
              <w:tabs>
                <w:tab w:val="left" w:pos="216"/>
                <w:tab w:val="left" w:pos="3969"/>
                <w:tab w:val="left" w:pos="5544"/>
              </w:tabs>
              <w:suppressAutoHyphens/>
              <w:rPr>
                <w:rFonts w:ascii="Times New Roman" w:hAnsi="Times New Roman"/>
                <w:color w:val="385623" w:themeColor="accent6" w:themeShade="80"/>
              </w:rPr>
            </w:pPr>
            <w:r w:rsidRPr="00A97A25">
              <w:rPr>
                <w:rFonts w:ascii="Times New Roman" w:hAnsi="Times New Roman"/>
                <w:color w:val="385623" w:themeColor="accent6" w:themeShade="80"/>
              </w:rPr>
              <w:t xml:space="preserve">Bónus </w:t>
            </w:r>
            <w:proofErr w:type="spellStart"/>
            <w:r w:rsidRPr="00A97A25">
              <w:rPr>
                <w:rFonts w:ascii="Times New Roman" w:hAnsi="Times New Roman"/>
                <w:color w:val="385623" w:themeColor="accent6" w:themeShade="80"/>
              </w:rPr>
              <w:t>complet</w:t>
            </w:r>
            <w:proofErr w:type="spellEnd"/>
            <w:r w:rsidRPr="00A97A25">
              <w:rPr>
                <w:rFonts w:ascii="Times New Roman" w:hAnsi="Times New Roman"/>
                <w:color w:val="385623" w:themeColor="accent6" w:themeShade="80"/>
              </w:rPr>
              <w:t xml:space="preserve"> Fita  </w:t>
            </w:r>
            <w:r w:rsidRPr="00A97A25">
              <w:rPr>
                <w:rFonts w:ascii="Times New Roman" w:hAnsi="Times New Roman"/>
                <w:color w:val="385623" w:themeColor="accent6" w:themeShade="80"/>
                <w:u w:val="single"/>
              </w:rPr>
              <w:t>_</w:t>
            </w:r>
            <w:r w:rsidR="005D6A25" w:rsidRPr="00A97A25">
              <w:rPr>
                <w:rFonts w:ascii="Times New Roman" w:hAnsi="Times New Roman"/>
                <w:color w:val="385623" w:themeColor="accent6" w:themeShade="80"/>
                <w:u w:val="single"/>
              </w:rPr>
              <w:t xml:space="preserve">  </w:t>
            </w:r>
            <w:r w:rsidRPr="00A97A25">
              <w:rPr>
                <w:rFonts w:ascii="Times New Roman" w:hAnsi="Times New Roman"/>
                <w:color w:val="385623" w:themeColor="accent6" w:themeShade="80"/>
                <w:u w:val="single"/>
              </w:rPr>
              <w:t>50_</w:t>
            </w:r>
            <w:r w:rsidRPr="00A97A25">
              <w:rPr>
                <w:rFonts w:ascii="Times New Roman" w:hAnsi="Times New Roman"/>
                <w:color w:val="385623" w:themeColor="accent6" w:themeShade="80"/>
              </w:rPr>
              <w:t xml:space="preserve">  "</w:t>
            </w:r>
          </w:p>
        </w:tc>
      </w:tr>
      <w:tr w:rsidR="00A97A25" w:rsidRPr="00A97A25">
        <w:tc>
          <w:tcPr>
            <w:tcW w:w="5103" w:type="dxa"/>
          </w:tcPr>
          <w:p w:rsidR="00C5157D" w:rsidRPr="00A97A25" w:rsidRDefault="00C5157D" w:rsidP="00452427">
            <w:pPr>
              <w:tabs>
                <w:tab w:val="left" w:pos="216"/>
                <w:tab w:val="left" w:pos="3969"/>
                <w:tab w:val="left" w:pos="5544"/>
              </w:tabs>
              <w:suppressAutoHyphens/>
              <w:rPr>
                <w:rFonts w:ascii="Times New Roman" w:hAnsi="Times New Roman"/>
                <w:color w:val="385623" w:themeColor="accent6" w:themeShade="80"/>
              </w:rPr>
            </w:pPr>
            <w:r w:rsidRPr="00A97A25">
              <w:rPr>
                <w:rFonts w:ascii="Times New Roman" w:hAnsi="Times New Roman"/>
                <w:color w:val="385623" w:themeColor="accent6" w:themeShade="80"/>
              </w:rPr>
              <w:t xml:space="preserve">            Total:     </w:t>
            </w:r>
            <w:r w:rsidR="005D6A25" w:rsidRPr="00A97A25">
              <w:rPr>
                <w:rFonts w:ascii="Times New Roman" w:hAnsi="Times New Roman"/>
                <w:color w:val="385623" w:themeColor="accent6" w:themeShade="80"/>
              </w:rPr>
              <w:t xml:space="preserve">     </w:t>
            </w:r>
            <w:r w:rsidRPr="00A97A25">
              <w:rPr>
                <w:rFonts w:ascii="Times New Roman" w:hAnsi="Times New Roman"/>
                <w:color w:val="385623" w:themeColor="accent6" w:themeShade="80"/>
              </w:rPr>
              <w:t xml:space="preserve"> </w:t>
            </w:r>
            <w:r w:rsidR="005D6A25" w:rsidRPr="00A97A25">
              <w:rPr>
                <w:rFonts w:ascii="Times New Roman" w:hAnsi="Times New Roman"/>
                <w:color w:val="385623" w:themeColor="accent6" w:themeShade="80"/>
              </w:rPr>
              <w:t xml:space="preserve">  </w:t>
            </w:r>
            <w:r w:rsidRPr="00A97A25">
              <w:rPr>
                <w:rFonts w:ascii="Times New Roman" w:hAnsi="Times New Roman"/>
                <w:color w:val="385623" w:themeColor="accent6" w:themeShade="80"/>
              </w:rPr>
              <w:t xml:space="preserve">630 pontos         </w:t>
            </w:r>
          </w:p>
        </w:tc>
      </w:tr>
      <w:tr w:rsidR="00A97A25" w:rsidRPr="00A97A25">
        <w:tc>
          <w:tcPr>
            <w:tcW w:w="5103" w:type="dxa"/>
          </w:tcPr>
          <w:p w:rsidR="005D6A25" w:rsidRPr="00A97A25" w:rsidRDefault="005D6A25" w:rsidP="00452427">
            <w:pPr>
              <w:tabs>
                <w:tab w:val="left" w:pos="216"/>
                <w:tab w:val="left" w:pos="3969"/>
                <w:tab w:val="left" w:pos="5544"/>
              </w:tabs>
              <w:suppressAutoHyphens/>
              <w:rPr>
                <w:rFonts w:ascii="Times New Roman" w:hAnsi="Times New Roman"/>
                <w:color w:val="385623" w:themeColor="accent6" w:themeShade="80"/>
              </w:rPr>
            </w:pPr>
          </w:p>
          <w:p w:rsidR="00C5157D" w:rsidRPr="00A97A25" w:rsidRDefault="00C5157D" w:rsidP="00452427">
            <w:pPr>
              <w:tabs>
                <w:tab w:val="left" w:pos="216"/>
                <w:tab w:val="left" w:pos="3969"/>
                <w:tab w:val="left" w:pos="5544"/>
              </w:tabs>
              <w:suppressAutoHyphens/>
              <w:rPr>
                <w:rFonts w:ascii="Times New Roman" w:hAnsi="Times New Roman"/>
                <w:color w:val="385623" w:themeColor="accent6" w:themeShade="80"/>
              </w:rPr>
            </w:pPr>
            <w:r w:rsidRPr="00A97A25">
              <w:rPr>
                <w:rFonts w:ascii="Times New Roman" w:hAnsi="Times New Roman"/>
                <w:color w:val="385623" w:themeColor="accent6" w:themeShade="80"/>
              </w:rPr>
              <w:t>Meta:   Completar</w:t>
            </w:r>
            <w:r w:rsidRPr="00A97A25">
              <w:rPr>
                <w:rFonts w:ascii="Times New Roman" w:hAnsi="Times New Roman"/>
                <w:b/>
                <w:color w:val="385623" w:themeColor="accent6" w:themeShade="80"/>
              </w:rPr>
              <w:t xml:space="preserve">  </w:t>
            </w:r>
            <w:r w:rsidRPr="00A97A25">
              <w:rPr>
                <w:rFonts w:ascii="Times New Roman" w:hAnsi="Times New Roman"/>
                <w:color w:val="385623" w:themeColor="accent6" w:themeShade="80"/>
              </w:rPr>
              <w:t xml:space="preserve">segunda Fita: FEITO  </w:t>
            </w:r>
          </w:p>
        </w:tc>
      </w:tr>
      <w:tr w:rsidR="00C5157D" w:rsidRPr="00A97A25">
        <w:tc>
          <w:tcPr>
            <w:tcW w:w="5103" w:type="dxa"/>
          </w:tcPr>
          <w:p w:rsidR="005D6A25" w:rsidRPr="00A97A25" w:rsidRDefault="005D6A25" w:rsidP="005D6A25">
            <w:pPr>
              <w:tabs>
                <w:tab w:val="left" w:pos="216"/>
                <w:tab w:val="left" w:pos="3969"/>
                <w:tab w:val="left" w:pos="5544"/>
              </w:tabs>
              <w:suppressAutoHyphens/>
              <w:rPr>
                <w:rFonts w:ascii="Times New Roman" w:hAnsi="Times New Roman"/>
                <w:color w:val="385623" w:themeColor="accent6" w:themeShade="80"/>
              </w:rPr>
            </w:pPr>
          </w:p>
          <w:p w:rsidR="005D6A25" w:rsidRPr="00A97A25" w:rsidRDefault="005D6A25" w:rsidP="005D6A25">
            <w:pPr>
              <w:tabs>
                <w:tab w:val="left" w:pos="216"/>
                <w:tab w:val="left" w:pos="3969"/>
                <w:tab w:val="left" w:pos="5544"/>
              </w:tabs>
              <w:suppressAutoHyphens/>
              <w:rPr>
                <w:rFonts w:ascii="Times New Roman" w:hAnsi="Times New Roman"/>
                <w:color w:val="385623" w:themeColor="accent6" w:themeShade="80"/>
              </w:rPr>
            </w:pPr>
            <w:r w:rsidRPr="00A97A25">
              <w:rPr>
                <w:rFonts w:ascii="Times New Roman" w:hAnsi="Times New Roman"/>
                <w:color w:val="385623" w:themeColor="accent6" w:themeShade="80"/>
              </w:rPr>
              <w:t xml:space="preserve">Comentários:  A princípio foi um pouco </w:t>
            </w:r>
            <w:r w:rsidR="006E4A7D" w:rsidRPr="00A97A25">
              <w:rPr>
                <w:rFonts w:ascii="Times New Roman" w:hAnsi="Times New Roman"/>
                <w:color w:val="385623" w:themeColor="accent6" w:themeShade="80"/>
              </w:rPr>
              <w:t>lento, mas</w:t>
            </w:r>
            <w:r w:rsidRPr="00A97A25">
              <w:rPr>
                <w:rFonts w:ascii="Times New Roman" w:hAnsi="Times New Roman"/>
                <w:color w:val="385623" w:themeColor="accent6" w:themeShade="80"/>
              </w:rPr>
              <w:t xml:space="preserve"> recebi M9 e comecei realmente a avançar.    </w:t>
            </w:r>
          </w:p>
          <w:p w:rsidR="005D6A25" w:rsidRPr="00A97A25" w:rsidRDefault="005D6A25" w:rsidP="005D6A25">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 xml:space="preserve">    Agora está tudo bem!                               </w:t>
            </w:r>
            <w:r w:rsidRPr="00A97A25">
              <w:rPr>
                <w:rFonts w:ascii="Times New Roman" w:hAnsi="Times New Roman"/>
                <w:color w:val="385623" w:themeColor="accent6" w:themeShade="80"/>
              </w:rPr>
              <w:tab/>
            </w:r>
          </w:p>
          <w:p w:rsidR="005D6A25" w:rsidRPr="00A97A25" w:rsidRDefault="005D6A25" w:rsidP="005D6A25">
            <w:pPr>
              <w:tabs>
                <w:tab w:val="left" w:pos="216"/>
                <w:tab w:val="left" w:pos="3969"/>
                <w:tab w:val="left" w:pos="5544"/>
              </w:tabs>
              <w:suppressAutoHyphens/>
              <w:rPr>
                <w:rFonts w:ascii="Times New Roman" w:hAnsi="Times New Roman"/>
                <w:color w:val="385623" w:themeColor="accent6" w:themeShade="80"/>
              </w:rPr>
            </w:pPr>
            <w:r w:rsidRPr="00A97A25">
              <w:rPr>
                <w:rFonts w:ascii="Times New Roman" w:hAnsi="Times New Roman"/>
                <w:color w:val="385623" w:themeColor="accent6" w:themeShade="80"/>
              </w:rPr>
              <w:t xml:space="preserve">                                    </w:t>
            </w:r>
          </w:p>
          <w:p w:rsidR="00C5157D" w:rsidRPr="00A97A25" w:rsidRDefault="005D6A25" w:rsidP="005D6A25">
            <w:pPr>
              <w:tabs>
                <w:tab w:val="left" w:pos="216"/>
                <w:tab w:val="left" w:pos="3969"/>
                <w:tab w:val="left" w:pos="5544"/>
              </w:tabs>
              <w:suppressAutoHyphens/>
              <w:jc w:val="center"/>
              <w:rPr>
                <w:rFonts w:ascii="Times New Roman" w:hAnsi="Times New Roman"/>
                <w:color w:val="385623" w:themeColor="accent6" w:themeShade="80"/>
              </w:rPr>
            </w:pPr>
            <w:r w:rsidRPr="00A97A25">
              <w:rPr>
                <w:rFonts w:ascii="Times New Roman" w:hAnsi="Times New Roman"/>
                <w:color w:val="385623" w:themeColor="accent6" w:themeShade="80"/>
              </w:rPr>
              <w:t>Paulo</w:t>
            </w:r>
          </w:p>
        </w:tc>
      </w:tr>
    </w:tbl>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1E58B7" w:rsidP="007336C5">
      <w:pPr>
        <w:tabs>
          <w:tab w:val="left" w:pos="216"/>
          <w:tab w:val="left" w:pos="3969"/>
          <w:tab w:val="left" w:pos="5544"/>
        </w:tabs>
        <w:suppressAutoHyphens/>
        <w:ind w:left="567"/>
        <w:jc w:val="both"/>
        <w:rPr>
          <w:rFonts w:ascii="Times New Roman" w:hAnsi="Times New Roman"/>
          <w:color w:val="385623" w:themeColor="accent6" w:themeShade="80"/>
        </w:rPr>
      </w:pPr>
      <w:r w:rsidRPr="00A97A25">
        <w:rPr>
          <w:rFonts w:ascii="Times New Roman" w:hAnsi="Times New Roman"/>
          <w:color w:val="385623" w:themeColor="accent6" w:themeShade="80"/>
        </w:rPr>
        <w:t xml:space="preserve">Os pontos do estudante são claramente escritos num livro que mostra os pontos de cada estudante para cada dia, quaisquer penalidades e os totais diários e semanais. O </w:t>
      </w:r>
      <w:r w:rsidR="00A97A25" w:rsidRPr="00A97A25">
        <w:rPr>
          <w:rFonts w:ascii="Times New Roman" w:hAnsi="Times New Roman"/>
          <w:color w:val="385623" w:themeColor="accent6" w:themeShade="80"/>
        </w:rPr>
        <w:t>Dir.</w:t>
      </w:r>
      <w:r w:rsidRPr="00A97A25">
        <w:rPr>
          <w:rFonts w:ascii="Times New Roman" w:hAnsi="Times New Roman"/>
          <w:color w:val="385623" w:themeColor="accent6" w:themeShade="80"/>
        </w:rPr>
        <w:t xml:space="preserve"> I &amp; R deve verificar este livro de vez em quando para verificar se os pontos foram </w:t>
      </w:r>
      <w:r w:rsidR="006E4A7D" w:rsidRPr="00A97A25">
        <w:rPr>
          <w:rFonts w:ascii="Times New Roman" w:hAnsi="Times New Roman"/>
          <w:color w:val="385623" w:themeColor="accent6" w:themeShade="80"/>
        </w:rPr>
        <w:t>corretamente</w:t>
      </w:r>
      <w:r w:rsidRPr="00A97A25">
        <w:rPr>
          <w:rFonts w:ascii="Times New Roman" w:hAnsi="Times New Roman"/>
          <w:color w:val="385623" w:themeColor="accent6" w:themeShade="80"/>
        </w:rPr>
        <w:t xml:space="preserve"> registados e assim </w:t>
      </w:r>
      <w:r w:rsidR="006E4A7D" w:rsidRPr="00A97A25">
        <w:rPr>
          <w:rFonts w:ascii="Times New Roman" w:hAnsi="Times New Roman"/>
          <w:color w:val="385623" w:themeColor="accent6" w:themeShade="80"/>
        </w:rPr>
        <w:t>corretamente</w:t>
      </w:r>
      <w:r w:rsidRPr="00A97A25">
        <w:rPr>
          <w:rFonts w:ascii="Times New Roman" w:hAnsi="Times New Roman"/>
          <w:color w:val="385623" w:themeColor="accent6" w:themeShade="80"/>
        </w:rPr>
        <w:t xml:space="preserve"> relatados.</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 xml:space="preserve">Os pontos só podem ser contados para estudantes que estão </w:t>
      </w:r>
      <w:r w:rsidR="006E4A7D" w:rsidRPr="00A97A25">
        <w:rPr>
          <w:rFonts w:ascii="Times New Roman" w:hAnsi="Times New Roman"/>
          <w:color w:val="385623" w:themeColor="accent6" w:themeShade="80"/>
        </w:rPr>
        <w:t>corretamente</w:t>
      </w:r>
      <w:r w:rsidRPr="00A97A25">
        <w:rPr>
          <w:rFonts w:ascii="Times New Roman" w:hAnsi="Times New Roman"/>
          <w:color w:val="385623" w:themeColor="accent6" w:themeShade="80"/>
        </w:rPr>
        <w:t xml:space="preserve"> inscritos no curso e cujos nomes aparecem na chamada.</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1E58B7" w:rsidP="00C0481A">
      <w:pPr>
        <w:tabs>
          <w:tab w:val="left" w:pos="216"/>
          <w:tab w:val="left" w:pos="3969"/>
          <w:tab w:val="left" w:pos="5544"/>
        </w:tabs>
        <w:suppressAutoHyphens/>
        <w:ind w:left="567"/>
        <w:jc w:val="both"/>
        <w:rPr>
          <w:rFonts w:ascii="Times New Roman" w:hAnsi="Times New Roman"/>
          <w:color w:val="385623" w:themeColor="accent6" w:themeShade="80"/>
        </w:rPr>
      </w:pPr>
      <w:r w:rsidRPr="00A97A25">
        <w:rPr>
          <w:rFonts w:ascii="Times New Roman" w:hAnsi="Times New Roman"/>
          <w:color w:val="385623" w:themeColor="accent6" w:themeShade="80"/>
        </w:rPr>
        <w:t>O supervisor deve assegurar</w:t>
      </w:r>
      <w:r w:rsidRPr="00A97A25">
        <w:rPr>
          <w:rFonts w:ascii="Times New Roman" w:hAnsi="Times New Roman"/>
          <w:color w:val="385623" w:themeColor="accent6" w:themeShade="80"/>
        </w:rPr>
        <w:softHyphen/>
        <w:t xml:space="preserve">-se de que os estudantes estão a contar os seus pontos </w:t>
      </w:r>
      <w:r w:rsidR="006E4A7D" w:rsidRPr="00A97A25">
        <w:rPr>
          <w:rFonts w:ascii="Times New Roman" w:hAnsi="Times New Roman"/>
          <w:color w:val="385623" w:themeColor="accent6" w:themeShade="80"/>
        </w:rPr>
        <w:t>corretamente</w:t>
      </w:r>
      <w:r w:rsidRPr="00A97A25">
        <w:rPr>
          <w:rFonts w:ascii="Times New Roman" w:hAnsi="Times New Roman"/>
          <w:color w:val="385623" w:themeColor="accent6" w:themeShade="80"/>
        </w:rPr>
        <w:t xml:space="preserve"> e deve emitir Folhas Rosa para re</w:t>
      </w:r>
      <w:r w:rsidRPr="00A97A25">
        <w:rPr>
          <w:rFonts w:ascii="Times New Roman" w:hAnsi="Times New Roman"/>
          <w:color w:val="385623" w:themeColor="accent6" w:themeShade="80"/>
        </w:rPr>
        <w:softHyphen/>
        <w:t xml:space="preserve">estudar esta Carta Política a estudantes que não relatam os seus pontos </w:t>
      </w:r>
      <w:r w:rsidR="006E4A7D" w:rsidRPr="00A97A25">
        <w:rPr>
          <w:rFonts w:ascii="Times New Roman" w:hAnsi="Times New Roman"/>
          <w:color w:val="385623" w:themeColor="accent6" w:themeShade="80"/>
        </w:rPr>
        <w:t>corretamente</w:t>
      </w:r>
      <w:r w:rsidRPr="00A97A25">
        <w:rPr>
          <w:rFonts w:ascii="Times New Roman" w:hAnsi="Times New Roman"/>
          <w:color w:val="385623" w:themeColor="accent6" w:themeShade="80"/>
        </w:rPr>
        <w:t xml:space="preserve">. (Uma folha rosa é uma atribuição de estudo dada a um estudante quando ele falhou algo que deveria ter aprendido anteriormente. Exige um estudo e </w:t>
      </w:r>
      <w:r w:rsidR="000C3670" w:rsidRPr="00A97A25">
        <w:rPr>
          <w:rFonts w:ascii="Times New Roman" w:hAnsi="Times New Roman"/>
          <w:color w:val="385623" w:themeColor="accent6" w:themeShade="80"/>
        </w:rPr>
        <w:t>exame</w:t>
      </w:r>
      <w:r w:rsidRPr="00A97A25">
        <w:rPr>
          <w:rFonts w:ascii="Times New Roman" w:hAnsi="Times New Roman"/>
          <w:color w:val="385623" w:themeColor="accent6" w:themeShade="80"/>
        </w:rPr>
        <w:t xml:space="preserve"> dos materiais específicos em que ele falhou. Chama</w:t>
      </w:r>
      <w:r w:rsidRPr="00A97A25">
        <w:rPr>
          <w:rFonts w:ascii="Times New Roman" w:hAnsi="Times New Roman"/>
          <w:color w:val="385623" w:themeColor="accent6" w:themeShade="80"/>
        </w:rPr>
        <w:softHyphen/>
        <w:t>-se Folha Rosa porque é emitida numa folha de papel cor-de-rosa</w:t>
      </w:r>
      <w:r w:rsidR="000C3670" w:rsidRPr="00A97A25">
        <w:rPr>
          <w:rFonts w:ascii="Times New Roman" w:hAnsi="Times New Roman"/>
          <w:color w:val="385623" w:themeColor="accent6" w:themeShade="80"/>
        </w:rPr>
        <w:t>).</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 xml:space="preserve">Qualquer outro método de calcular Pontos de Estudante é arbitrário e </w:t>
      </w:r>
      <w:r w:rsidR="006E4A7D" w:rsidRPr="00A97A25">
        <w:rPr>
          <w:rFonts w:ascii="Times New Roman" w:hAnsi="Times New Roman"/>
          <w:color w:val="385623" w:themeColor="accent6" w:themeShade="80"/>
        </w:rPr>
        <w:t>incorreto</w:t>
      </w:r>
      <w:r w:rsidRPr="00A97A25">
        <w:rPr>
          <w:rFonts w:ascii="Times New Roman" w:hAnsi="Times New Roman"/>
          <w:color w:val="385623" w:themeColor="accent6" w:themeShade="80"/>
        </w:rPr>
        <w:t>. A única forma de contar Pontos de Estudante é segundo esta HCO PL.</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p w:rsidR="001E58B7" w:rsidRPr="00A97A25" w:rsidRDefault="001E58B7" w:rsidP="00C0481A">
      <w:pPr>
        <w:tabs>
          <w:tab w:val="left" w:pos="216"/>
          <w:tab w:val="left" w:pos="3969"/>
          <w:tab w:val="left" w:pos="5544"/>
        </w:tabs>
        <w:suppressAutoHyphens/>
        <w:ind w:left="567"/>
        <w:jc w:val="both"/>
        <w:rPr>
          <w:rFonts w:ascii="Times New Roman" w:hAnsi="Times New Roman"/>
          <w:color w:val="385623" w:themeColor="accent6" w:themeShade="80"/>
        </w:rPr>
      </w:pPr>
      <w:r w:rsidRPr="00A97A25">
        <w:rPr>
          <w:rFonts w:ascii="Times New Roman" w:hAnsi="Times New Roman"/>
          <w:color w:val="385623" w:themeColor="accent6" w:themeShade="80"/>
        </w:rPr>
        <w:t xml:space="preserve">A grande maioria dos estudantes vai alegremente usar este sistema, </w:t>
      </w:r>
      <w:r w:rsidR="006E4A7D" w:rsidRPr="00A97A25">
        <w:rPr>
          <w:rFonts w:ascii="Times New Roman" w:hAnsi="Times New Roman"/>
          <w:color w:val="385623" w:themeColor="accent6" w:themeShade="80"/>
        </w:rPr>
        <w:t>exatamente</w:t>
      </w:r>
      <w:r w:rsidRPr="00A97A25">
        <w:rPr>
          <w:rFonts w:ascii="Times New Roman" w:hAnsi="Times New Roman"/>
          <w:color w:val="385623" w:themeColor="accent6" w:themeShade="80"/>
        </w:rPr>
        <w:t xml:space="preserve"> como escrito, e usá</w:t>
      </w:r>
      <w:r w:rsidRPr="00A97A25">
        <w:rPr>
          <w:rFonts w:ascii="Times New Roman" w:hAnsi="Times New Roman"/>
          <w:color w:val="385623" w:themeColor="accent6" w:themeShade="80"/>
        </w:rPr>
        <w:softHyphen/>
        <w:t>-lo honestamente e nunca sequer sonhar em relatar falsamente os seus pontos. Contudo, pode descobrir</w:t>
      </w:r>
      <w:r w:rsidRPr="00A97A25">
        <w:rPr>
          <w:rFonts w:ascii="Times New Roman" w:hAnsi="Times New Roman"/>
          <w:color w:val="385623" w:themeColor="accent6" w:themeShade="80"/>
        </w:rPr>
        <w:softHyphen/>
        <w:t xml:space="preserve">-se um estudante que esteja a contar ilegalmente certas </w:t>
      </w:r>
      <w:r w:rsidR="006E4A7D" w:rsidRPr="00A97A25">
        <w:rPr>
          <w:rFonts w:ascii="Times New Roman" w:hAnsi="Times New Roman"/>
          <w:color w:val="385623" w:themeColor="accent6" w:themeShade="80"/>
        </w:rPr>
        <w:t>ações para</w:t>
      </w:r>
      <w:r w:rsidRPr="00A97A25">
        <w:rPr>
          <w:rFonts w:ascii="Times New Roman" w:hAnsi="Times New Roman"/>
          <w:color w:val="385623" w:themeColor="accent6" w:themeShade="80"/>
        </w:rPr>
        <w:t xml:space="preserve"> "levantar os seus pontos"; se isto ocorrer o estudante perde os pontos para o dia inteiro.</w:t>
      </w:r>
    </w:p>
    <w:p w:rsidR="001E58B7" w:rsidRPr="00A97A25" w:rsidRDefault="001E58B7" w:rsidP="00C0481A">
      <w:pPr>
        <w:tabs>
          <w:tab w:val="left" w:pos="216"/>
          <w:tab w:val="left" w:pos="3969"/>
          <w:tab w:val="left" w:pos="5544"/>
        </w:tabs>
        <w:suppressAutoHyphens/>
        <w:ind w:left="567"/>
        <w:jc w:val="both"/>
        <w:rPr>
          <w:rFonts w:ascii="Times New Roman" w:hAnsi="Times New Roman"/>
          <w:color w:val="385623" w:themeColor="accent6" w:themeShade="80"/>
        </w:rPr>
      </w:pPr>
    </w:p>
    <w:p w:rsidR="001E58B7" w:rsidRPr="00A97A25" w:rsidRDefault="001E58B7" w:rsidP="00C0481A">
      <w:pPr>
        <w:tabs>
          <w:tab w:val="left" w:pos="216"/>
          <w:tab w:val="left" w:pos="3969"/>
          <w:tab w:val="left" w:pos="5544"/>
        </w:tabs>
        <w:suppressAutoHyphens/>
        <w:ind w:left="567"/>
        <w:jc w:val="both"/>
        <w:rPr>
          <w:rFonts w:ascii="Times New Roman" w:hAnsi="Times New Roman"/>
          <w:color w:val="385623" w:themeColor="accent6" w:themeShade="80"/>
        </w:rPr>
      </w:pPr>
      <w:r w:rsidRPr="00A97A25">
        <w:rPr>
          <w:rFonts w:ascii="Times New Roman" w:hAnsi="Times New Roman"/>
          <w:color w:val="385623" w:themeColor="accent6" w:themeShade="80"/>
        </w:rPr>
        <w:t xml:space="preserve">De uma forma semelhante, qualquer supervisor que seja digno desse nome, nunca faria um estudante contar </w:t>
      </w:r>
      <w:r w:rsidR="006E4A7D" w:rsidRPr="00A97A25">
        <w:rPr>
          <w:rFonts w:ascii="Times New Roman" w:hAnsi="Times New Roman"/>
          <w:color w:val="385623" w:themeColor="accent6" w:themeShade="80"/>
        </w:rPr>
        <w:t>ações</w:t>
      </w:r>
      <w:r w:rsidRPr="00A97A25">
        <w:rPr>
          <w:rFonts w:ascii="Times New Roman" w:hAnsi="Times New Roman"/>
          <w:color w:val="385623" w:themeColor="accent6" w:themeShade="80"/>
        </w:rPr>
        <w:t xml:space="preserve"> de estudo ilegalmente, ou fazer uma checksheet fora de sequência para levantar os seus pontos.</w:t>
      </w:r>
    </w:p>
    <w:p w:rsidR="001E58B7" w:rsidRPr="00A97A25" w:rsidRDefault="001E58B7" w:rsidP="00C0481A">
      <w:pPr>
        <w:tabs>
          <w:tab w:val="left" w:pos="216"/>
          <w:tab w:val="left" w:pos="3969"/>
          <w:tab w:val="left" w:pos="5544"/>
        </w:tabs>
        <w:suppressAutoHyphens/>
        <w:ind w:left="567"/>
        <w:jc w:val="both"/>
        <w:rPr>
          <w:rFonts w:ascii="Times New Roman" w:hAnsi="Times New Roman"/>
          <w:color w:val="385623" w:themeColor="accent6" w:themeShade="80"/>
        </w:rPr>
      </w:pPr>
    </w:p>
    <w:p w:rsidR="001E58B7" w:rsidRPr="00A97A25" w:rsidRDefault="001E58B7" w:rsidP="00C0481A">
      <w:pPr>
        <w:tabs>
          <w:tab w:val="left" w:pos="216"/>
          <w:tab w:val="left" w:pos="3969"/>
          <w:tab w:val="left" w:pos="5544"/>
        </w:tabs>
        <w:suppressAutoHyphens/>
        <w:ind w:left="567"/>
        <w:jc w:val="both"/>
        <w:rPr>
          <w:rFonts w:ascii="Times New Roman" w:hAnsi="Times New Roman"/>
          <w:color w:val="385623" w:themeColor="accent6" w:themeShade="80"/>
        </w:rPr>
      </w:pPr>
      <w:r w:rsidRPr="00A97A25">
        <w:rPr>
          <w:rFonts w:ascii="Times New Roman" w:hAnsi="Times New Roman"/>
          <w:color w:val="385623" w:themeColor="accent6" w:themeShade="80"/>
        </w:rPr>
        <w:t xml:space="preserve">Qualquer supervisor que seja descoberto a fazer o que foi descrito acima perde todos os seus pontos para esse dia e todas as ocorrências dessa natureza deveriam ser relatadas na LINHA DE BARULHO DOS ESTUDANTES. (Esta é uma linha na qual os estudantes podem relatar qualquer coisa má que se esteja a passar nos seus cursos ou fazer quaisquer sugestões para a sua melhora. Os relatórios podem ser postos numa caixa na tua sala de aula marcada </w:t>
      </w:r>
      <w:r w:rsidR="006E4A7D" w:rsidRPr="00A97A25">
        <w:rPr>
          <w:rFonts w:ascii="Times New Roman" w:hAnsi="Times New Roman"/>
          <w:color w:val="385623" w:themeColor="accent6" w:themeShade="80"/>
        </w:rPr>
        <w:t>CORREÇÕES</w:t>
      </w:r>
      <w:r w:rsidRPr="00A97A25">
        <w:rPr>
          <w:rFonts w:ascii="Times New Roman" w:hAnsi="Times New Roman"/>
          <w:color w:val="385623" w:themeColor="accent6" w:themeShade="80"/>
        </w:rPr>
        <w:t xml:space="preserve"> DE ESTUDO REQUISITADAS</w:t>
      </w:r>
      <w:r w:rsidR="000C3670" w:rsidRPr="00A97A25">
        <w:rPr>
          <w:rFonts w:ascii="Times New Roman" w:hAnsi="Times New Roman"/>
          <w:color w:val="385623" w:themeColor="accent6" w:themeShade="80"/>
        </w:rPr>
        <w:t>).</w:t>
      </w:r>
    </w:p>
    <w:p w:rsidR="001E58B7" w:rsidRPr="00A97A25" w:rsidRDefault="001E58B7" w:rsidP="00C0481A">
      <w:pPr>
        <w:tabs>
          <w:tab w:val="left" w:pos="216"/>
          <w:tab w:val="left" w:pos="3969"/>
          <w:tab w:val="left" w:pos="5544"/>
        </w:tabs>
        <w:suppressAutoHyphens/>
        <w:ind w:left="567"/>
        <w:jc w:val="both"/>
        <w:rPr>
          <w:rFonts w:ascii="Times New Roman" w:hAnsi="Times New Roman"/>
          <w:color w:val="385623" w:themeColor="accent6" w:themeShade="80"/>
        </w:rPr>
      </w:pPr>
    </w:p>
    <w:p w:rsidR="001E58B7" w:rsidRPr="00A97A25" w:rsidRDefault="001E58B7" w:rsidP="00C0481A">
      <w:pPr>
        <w:tabs>
          <w:tab w:val="left" w:pos="216"/>
          <w:tab w:val="left" w:pos="3969"/>
          <w:tab w:val="left" w:pos="5544"/>
        </w:tabs>
        <w:suppressAutoHyphens/>
        <w:ind w:left="567"/>
        <w:jc w:val="both"/>
        <w:rPr>
          <w:rFonts w:ascii="Times New Roman" w:hAnsi="Times New Roman"/>
          <w:color w:val="385623" w:themeColor="accent6" w:themeShade="80"/>
        </w:rPr>
      </w:pPr>
      <w:r w:rsidRPr="00A97A25">
        <w:rPr>
          <w:rFonts w:ascii="Times New Roman" w:hAnsi="Times New Roman"/>
          <w:color w:val="385623" w:themeColor="accent6" w:themeShade="80"/>
        </w:rPr>
        <w:t>Isto não quer dizer que os pontos não devem ser levantados. Eles devem, mas com um esforço honesto do estudante e uma aplicação inflexível da Tech de Estudo tanto pelo supervisor como pelo estudante.</w:t>
      </w:r>
    </w:p>
    <w:p w:rsidR="001E58B7" w:rsidRPr="00A97A25" w:rsidRDefault="001E58B7" w:rsidP="00C0481A">
      <w:pPr>
        <w:tabs>
          <w:tab w:val="left" w:pos="216"/>
          <w:tab w:val="left" w:pos="3969"/>
          <w:tab w:val="left" w:pos="5544"/>
        </w:tabs>
        <w:suppressAutoHyphens/>
        <w:ind w:left="567"/>
        <w:jc w:val="both"/>
        <w:rPr>
          <w:rFonts w:ascii="Times New Roman" w:hAnsi="Times New Roman"/>
          <w:color w:val="385623" w:themeColor="accent6" w:themeShade="80"/>
        </w:rPr>
      </w:pPr>
    </w:p>
    <w:p w:rsidR="001E58B7" w:rsidRPr="00A97A25" w:rsidRDefault="001E58B7" w:rsidP="00C0481A">
      <w:pPr>
        <w:tabs>
          <w:tab w:val="left" w:pos="216"/>
          <w:tab w:val="left" w:pos="3969"/>
          <w:tab w:val="left" w:pos="5544"/>
        </w:tabs>
        <w:suppressAutoHyphens/>
        <w:ind w:left="567"/>
        <w:jc w:val="both"/>
        <w:rPr>
          <w:rFonts w:ascii="Times New Roman" w:hAnsi="Times New Roman"/>
          <w:color w:val="385623" w:themeColor="accent6" w:themeShade="80"/>
        </w:rPr>
      </w:pPr>
      <w:r w:rsidRPr="00A97A25">
        <w:rPr>
          <w:rFonts w:ascii="Times New Roman" w:hAnsi="Times New Roman"/>
          <w:color w:val="385623" w:themeColor="accent6" w:themeShade="80"/>
        </w:rPr>
        <w:t xml:space="preserve">E mantém sempre em mente, como a coisa mais importante, que os pontos são apenas uma representação do </w:t>
      </w:r>
      <w:r w:rsidRPr="00A97A25">
        <w:rPr>
          <w:rFonts w:ascii="Times New Roman" w:hAnsi="Times New Roman"/>
          <w:color w:val="385623" w:themeColor="accent6" w:themeShade="80"/>
          <w:u w:val="single"/>
        </w:rPr>
        <w:t>progresso na checksheet</w:t>
      </w:r>
      <w:r w:rsidRPr="00A97A25">
        <w:rPr>
          <w:rFonts w:ascii="Times New Roman" w:hAnsi="Times New Roman"/>
          <w:color w:val="385623" w:themeColor="accent6" w:themeShade="80"/>
        </w:rPr>
        <w:t xml:space="preserve">. Os pontos só medem a quantidade. O registo do estudante individual mede a qualidade, e o valor de troca do estudante depois de um curso (não o seu pagamento) mede a viabilidade. Tu podes treinar alguém em todos os dados num assunto e ainda assim ter </w:t>
      </w:r>
      <w:r w:rsidR="006E4A7D" w:rsidRPr="00A97A25">
        <w:rPr>
          <w:rFonts w:ascii="Times New Roman" w:hAnsi="Times New Roman"/>
          <w:color w:val="385623" w:themeColor="accent6" w:themeShade="80"/>
        </w:rPr>
        <w:t>uma pessoa</w:t>
      </w:r>
      <w:r w:rsidRPr="00A97A25">
        <w:rPr>
          <w:rFonts w:ascii="Times New Roman" w:hAnsi="Times New Roman"/>
          <w:color w:val="385623" w:themeColor="accent6" w:themeShade="80"/>
        </w:rPr>
        <w:t xml:space="preserve"> que não consegue </w:t>
      </w:r>
      <w:r w:rsidRPr="00A97A25">
        <w:rPr>
          <w:rFonts w:ascii="Times New Roman" w:hAnsi="Times New Roman"/>
          <w:color w:val="385623" w:themeColor="accent6" w:themeShade="80"/>
          <w:u w:val="single"/>
        </w:rPr>
        <w:t>aplicar</w:t>
      </w:r>
      <w:r w:rsidRPr="00A97A25">
        <w:rPr>
          <w:rFonts w:ascii="Times New Roman" w:hAnsi="Times New Roman"/>
          <w:color w:val="385623" w:themeColor="accent6" w:themeShade="80"/>
        </w:rPr>
        <w:t xml:space="preserve"> os dados que aprendeu. O produto final de um estudante é a aplicação do conhecimento e perícias ganhas através de um estudo honesto.</w:t>
      </w:r>
    </w:p>
    <w:p w:rsidR="001E58B7" w:rsidRPr="00A97A25" w:rsidRDefault="001E58B7" w:rsidP="00C0481A">
      <w:pPr>
        <w:tabs>
          <w:tab w:val="left" w:pos="216"/>
          <w:tab w:val="left" w:pos="3969"/>
          <w:tab w:val="left" w:pos="5544"/>
        </w:tabs>
        <w:suppressAutoHyphens/>
        <w:ind w:left="567"/>
        <w:jc w:val="both"/>
        <w:rPr>
          <w:rFonts w:ascii="Times New Roman" w:hAnsi="Times New Roman"/>
          <w:color w:val="385623" w:themeColor="accent6" w:themeShade="80"/>
        </w:rPr>
      </w:pPr>
    </w:p>
    <w:p w:rsidR="001E58B7" w:rsidRPr="00A97A25" w:rsidRDefault="001E58B7" w:rsidP="00C0481A">
      <w:pPr>
        <w:tabs>
          <w:tab w:val="left" w:pos="216"/>
          <w:tab w:val="left" w:pos="3969"/>
          <w:tab w:val="left" w:pos="5544"/>
        </w:tabs>
        <w:suppressAutoHyphens/>
        <w:ind w:left="567"/>
        <w:jc w:val="both"/>
        <w:rPr>
          <w:rFonts w:ascii="Times New Roman" w:hAnsi="Times New Roman"/>
          <w:color w:val="385623" w:themeColor="accent6" w:themeShade="80"/>
        </w:rPr>
      </w:pPr>
      <w:r w:rsidRPr="00A97A25">
        <w:rPr>
          <w:rFonts w:ascii="Times New Roman" w:hAnsi="Times New Roman"/>
          <w:color w:val="385623" w:themeColor="accent6" w:themeShade="80"/>
        </w:rPr>
        <w:t xml:space="preserve">Tu serás tão </w:t>
      </w:r>
      <w:r w:rsidR="006E4A7D" w:rsidRPr="00A97A25">
        <w:rPr>
          <w:rFonts w:ascii="Times New Roman" w:hAnsi="Times New Roman"/>
          <w:color w:val="385623" w:themeColor="accent6" w:themeShade="80"/>
        </w:rPr>
        <w:t>bem-sucedido</w:t>
      </w:r>
      <w:r w:rsidRPr="00A97A25">
        <w:rPr>
          <w:rFonts w:ascii="Times New Roman" w:hAnsi="Times New Roman"/>
          <w:color w:val="385623" w:themeColor="accent6" w:themeShade="80"/>
        </w:rPr>
        <w:t xml:space="preserve"> quanto aplicares aquilo que aprendeste.</w:t>
      </w:r>
    </w:p>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r w:rsidRPr="00A97A25">
        <w:rPr>
          <w:rFonts w:ascii="Times New Roman" w:hAnsi="Times New Roman"/>
          <w:color w:val="385623" w:themeColor="accent6" w:themeShade="80"/>
        </w:rPr>
        <w:tab/>
      </w:r>
    </w:p>
    <w:p w:rsidR="001E58B7" w:rsidRPr="00A97A25" w:rsidRDefault="001E58B7" w:rsidP="003D0F3F">
      <w:pPr>
        <w:tabs>
          <w:tab w:val="left" w:pos="216"/>
          <w:tab w:val="left" w:pos="3969"/>
          <w:tab w:val="left" w:pos="5544"/>
        </w:tabs>
        <w:suppressAutoHyphens/>
        <w:ind w:left="567"/>
        <w:jc w:val="right"/>
        <w:rPr>
          <w:rFonts w:ascii="Times New Roman" w:hAnsi="Times New Roman"/>
          <w:color w:val="385623" w:themeColor="accent6" w:themeShade="80"/>
        </w:rPr>
      </w:pPr>
      <w:r w:rsidRPr="00A97A25">
        <w:rPr>
          <w:rFonts w:ascii="Times New Roman" w:hAnsi="Times New Roman"/>
          <w:color w:val="385623" w:themeColor="accent6" w:themeShade="80"/>
        </w:rPr>
        <w:t>L. RON HUBBARD</w:t>
      </w:r>
    </w:p>
    <w:p w:rsidR="001E58B7" w:rsidRPr="00A97A25" w:rsidRDefault="001E58B7" w:rsidP="003D0F3F">
      <w:pPr>
        <w:tabs>
          <w:tab w:val="left" w:pos="216"/>
          <w:tab w:val="left" w:pos="3969"/>
          <w:tab w:val="left" w:pos="5544"/>
        </w:tabs>
        <w:suppressAutoHyphens/>
        <w:ind w:left="567"/>
        <w:jc w:val="right"/>
        <w:rPr>
          <w:rFonts w:ascii="Times New Roman" w:hAnsi="Times New Roman"/>
          <w:color w:val="385623" w:themeColor="accent6" w:themeShade="80"/>
        </w:rPr>
      </w:pPr>
      <w:r w:rsidRPr="00A97A25">
        <w:rPr>
          <w:rFonts w:ascii="Times New Roman" w:hAnsi="Times New Roman"/>
          <w:color w:val="385623" w:themeColor="accent6" w:themeShade="80"/>
        </w:rPr>
        <w:t xml:space="preserve">FUNDADOR </w:t>
      </w:r>
    </w:p>
    <w:bookmarkEnd w:id="0"/>
    <w:p w:rsidR="001E58B7" w:rsidRPr="00A97A25" w:rsidRDefault="001E58B7" w:rsidP="003D0F3F">
      <w:pPr>
        <w:tabs>
          <w:tab w:val="left" w:pos="216"/>
          <w:tab w:val="left" w:pos="3969"/>
          <w:tab w:val="left" w:pos="5544"/>
        </w:tabs>
        <w:suppressAutoHyphens/>
        <w:ind w:left="567"/>
        <w:rPr>
          <w:rFonts w:ascii="Times New Roman" w:hAnsi="Times New Roman"/>
          <w:color w:val="385623" w:themeColor="accent6" w:themeShade="80"/>
        </w:rPr>
      </w:pPr>
    </w:p>
    <w:sectPr w:rsidR="001E58B7" w:rsidRPr="00A97A25">
      <w:footerReference w:type="even" r:id="rId6"/>
      <w:footerReference w:type="default" r:id="rId7"/>
      <w:endnotePr>
        <w:numFmt w:val="decimal"/>
      </w:endnotePr>
      <w:type w:val="continuous"/>
      <w:pgSz w:w="12240" w:h="15840"/>
      <w:pgMar w:top="705" w:right="1440" w:bottom="734" w:left="1080" w:header="705" w:footer="73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6EC7" w:rsidRDefault="00766EC7">
      <w:pPr>
        <w:spacing w:line="20" w:lineRule="exact"/>
      </w:pPr>
    </w:p>
  </w:endnote>
  <w:endnote w:type="continuationSeparator" w:id="0">
    <w:p w:rsidR="00766EC7" w:rsidRDefault="00766EC7">
      <w:r>
        <w:t xml:space="preserve"> </w:t>
      </w:r>
    </w:p>
  </w:endnote>
  <w:endnote w:type="continuationNotice" w:id="1">
    <w:p w:rsidR="00766EC7" w:rsidRDefault="00766EC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6C5" w:rsidRDefault="007336C5" w:rsidP="001E58B7">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7336C5" w:rsidRDefault="007336C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6C5" w:rsidRPr="000C3670" w:rsidRDefault="007336C5" w:rsidP="001E58B7">
    <w:pPr>
      <w:pStyle w:val="Rodap"/>
      <w:framePr w:wrap="around" w:vAnchor="text" w:hAnchor="margin" w:xAlign="center" w:y="1"/>
      <w:rPr>
        <w:rStyle w:val="Nmerodepgina"/>
        <w:rFonts w:ascii="Times New Roman" w:hAnsi="Times New Roman"/>
        <w:color w:val="008000"/>
      </w:rPr>
    </w:pPr>
    <w:r w:rsidRPr="000C3670">
      <w:rPr>
        <w:rStyle w:val="Nmerodepgina"/>
        <w:rFonts w:ascii="Times New Roman" w:hAnsi="Times New Roman"/>
        <w:color w:val="008000"/>
      </w:rPr>
      <w:fldChar w:fldCharType="begin"/>
    </w:r>
    <w:r w:rsidRPr="000C3670">
      <w:rPr>
        <w:rStyle w:val="Nmerodepgina"/>
        <w:rFonts w:ascii="Times New Roman" w:hAnsi="Times New Roman"/>
        <w:color w:val="008000"/>
      </w:rPr>
      <w:instrText xml:space="preserve">PAGE  </w:instrText>
    </w:r>
    <w:r w:rsidRPr="000C3670">
      <w:rPr>
        <w:rStyle w:val="Nmerodepgina"/>
        <w:rFonts w:ascii="Times New Roman" w:hAnsi="Times New Roman"/>
        <w:color w:val="008000"/>
      </w:rPr>
      <w:fldChar w:fldCharType="separate"/>
    </w:r>
    <w:r w:rsidR="00874EBF">
      <w:rPr>
        <w:rStyle w:val="Nmerodepgina"/>
        <w:rFonts w:ascii="Times New Roman" w:hAnsi="Times New Roman"/>
        <w:noProof/>
        <w:color w:val="008000"/>
      </w:rPr>
      <w:t>8</w:t>
    </w:r>
    <w:r w:rsidRPr="000C3670">
      <w:rPr>
        <w:rStyle w:val="Nmerodepgina"/>
        <w:rFonts w:ascii="Times New Roman" w:hAnsi="Times New Roman"/>
        <w:color w:val="008000"/>
      </w:rPr>
      <w:fldChar w:fldCharType="end"/>
    </w:r>
  </w:p>
  <w:p w:rsidR="007336C5" w:rsidRDefault="007336C5">
    <w:pPr>
      <w:tabs>
        <w:tab w:val="left" w:pos="936"/>
        <w:tab w:val="left" w:pos="6264"/>
      </w:tabs>
      <w:suppressAutoHyphen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6EC7" w:rsidRDefault="00766EC7">
      <w:r>
        <w:separator/>
      </w:r>
    </w:p>
  </w:footnote>
  <w:footnote w:type="continuationSeparator" w:id="0">
    <w:p w:rsidR="00766EC7" w:rsidRDefault="00766E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70"/>
  <w:doNotHyphenateCaps/>
  <w:drawingGridHorizontalSpacing w:val="120"/>
  <w:drawingGridVerticalSpacing w:val="120"/>
  <w:displayVerticalDrawingGridEvery w:val="0"/>
  <w:doNotUseMarginsForDrawingGridOrigin/>
  <w:doNotShadeFormData/>
  <w:characterSpacingControl w:val="doNotCompress"/>
  <w:savePreviewPicture/>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29C"/>
    <w:rsid w:val="00057B10"/>
    <w:rsid w:val="000B2D26"/>
    <w:rsid w:val="000C3670"/>
    <w:rsid w:val="000C4504"/>
    <w:rsid w:val="001E58B7"/>
    <w:rsid w:val="0023729C"/>
    <w:rsid w:val="003408D6"/>
    <w:rsid w:val="003D0F3F"/>
    <w:rsid w:val="00452427"/>
    <w:rsid w:val="004D2674"/>
    <w:rsid w:val="004D4D14"/>
    <w:rsid w:val="00575EC0"/>
    <w:rsid w:val="005A3BBE"/>
    <w:rsid w:val="005D6A25"/>
    <w:rsid w:val="00690156"/>
    <w:rsid w:val="006E4A7D"/>
    <w:rsid w:val="00720829"/>
    <w:rsid w:val="007336C5"/>
    <w:rsid w:val="00766EC7"/>
    <w:rsid w:val="007A173D"/>
    <w:rsid w:val="00874EBF"/>
    <w:rsid w:val="0095635C"/>
    <w:rsid w:val="009677EE"/>
    <w:rsid w:val="00994F13"/>
    <w:rsid w:val="00A97A25"/>
    <w:rsid w:val="00BD32BE"/>
    <w:rsid w:val="00C0481A"/>
    <w:rsid w:val="00C5157D"/>
    <w:rsid w:val="00C926B2"/>
    <w:rsid w:val="00CE0E2C"/>
    <w:rsid w:val="00D63A40"/>
    <w:rsid w:val="00E02311"/>
    <w:rsid w:val="00E218BD"/>
    <w:rsid w:val="00F019EC"/>
    <w:rsid w:val="00F41A24"/>
    <w:rsid w:val="00FE203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0B2CCD1-5999-4E2F-B45D-FAE86C599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overflowPunct w:val="0"/>
      <w:autoSpaceDE w:val="0"/>
      <w:autoSpaceDN w:val="0"/>
      <w:adjustRightInd w:val="0"/>
      <w:textAlignment w:val="baseline"/>
    </w:pPr>
    <w:rPr>
      <w:rFonts w:ascii="Courier" w:hAnsi="Courier"/>
      <w:sz w:val="24"/>
    </w:rPr>
  </w:style>
  <w:style w:type="paragraph" w:styleId="Ttulo2">
    <w:name w:val="heading 2"/>
    <w:basedOn w:val="Normal"/>
    <w:next w:val="Normal"/>
    <w:qFormat/>
    <w:rsid w:val="00A97A25"/>
    <w:pPr>
      <w:tabs>
        <w:tab w:val="left" w:pos="936"/>
        <w:tab w:val="left" w:pos="3969"/>
      </w:tabs>
      <w:suppressAutoHyphens/>
      <w:ind w:left="567"/>
      <w:jc w:val="center"/>
      <w:outlineLvl w:val="1"/>
    </w:pPr>
    <w:rPr>
      <w:rFonts w:ascii="Times New Roman" w:hAnsi="Times New Roman"/>
      <w:sz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semiHidden/>
  </w:style>
  <w:style w:type="character" w:styleId="Refdenotadefim">
    <w:name w:val="endnote reference"/>
    <w:basedOn w:val="Tipodeletrapredefinidodopargrafo"/>
    <w:semiHidden/>
    <w:rPr>
      <w:vertAlign w:val="superscript"/>
    </w:rPr>
  </w:style>
  <w:style w:type="paragraph" w:styleId="Textodenotaderodap">
    <w:name w:val="footnote text"/>
    <w:basedOn w:val="Normal"/>
    <w:semiHidden/>
  </w:style>
  <w:style w:type="character" w:styleId="Refdenotaderodap">
    <w:name w:val="footnote reference"/>
    <w:basedOn w:val="Tipodeletrapredefinidodopargrafo"/>
    <w:semiHidden/>
    <w:rPr>
      <w:vertAlign w:val="superscript"/>
    </w:rPr>
  </w:style>
  <w:style w:type="paragraph" w:customStyle="1" w:styleId="ndice1">
    <w:name w:val="índice 1"/>
    <w:basedOn w:val="Normal"/>
    <w:pPr>
      <w:tabs>
        <w:tab w:val="right" w:leader="dot" w:pos="9360"/>
      </w:tabs>
      <w:suppressAutoHyphens/>
      <w:spacing w:before="480"/>
      <w:ind w:left="720" w:right="720" w:hanging="720"/>
    </w:pPr>
    <w:rPr>
      <w:lang w:val="en-US"/>
    </w:rPr>
  </w:style>
  <w:style w:type="paragraph" w:customStyle="1" w:styleId="ndice2">
    <w:name w:val="índice 2"/>
    <w:basedOn w:val="Normal"/>
    <w:pPr>
      <w:tabs>
        <w:tab w:val="right" w:leader="dot" w:pos="9360"/>
      </w:tabs>
      <w:suppressAutoHyphens/>
      <w:ind w:left="1440" w:right="720" w:hanging="720"/>
    </w:pPr>
    <w:rPr>
      <w:lang w:val="en-US"/>
    </w:rPr>
  </w:style>
  <w:style w:type="paragraph" w:customStyle="1" w:styleId="ndice3">
    <w:name w:val="índice 3"/>
    <w:basedOn w:val="Normal"/>
    <w:pPr>
      <w:tabs>
        <w:tab w:val="right" w:leader="dot" w:pos="9360"/>
      </w:tabs>
      <w:suppressAutoHyphens/>
      <w:ind w:left="2160" w:right="720" w:hanging="720"/>
    </w:pPr>
    <w:rPr>
      <w:lang w:val="en-US"/>
    </w:rPr>
  </w:style>
  <w:style w:type="paragraph" w:customStyle="1" w:styleId="ndice4">
    <w:name w:val="índice 4"/>
    <w:basedOn w:val="Normal"/>
    <w:pPr>
      <w:tabs>
        <w:tab w:val="right" w:leader="dot" w:pos="9360"/>
      </w:tabs>
      <w:suppressAutoHyphens/>
      <w:ind w:left="2880" w:right="720" w:hanging="720"/>
    </w:pPr>
    <w:rPr>
      <w:lang w:val="en-US"/>
    </w:rPr>
  </w:style>
  <w:style w:type="paragraph" w:customStyle="1" w:styleId="ndice5">
    <w:name w:val="índice 5"/>
    <w:basedOn w:val="Normal"/>
    <w:pPr>
      <w:tabs>
        <w:tab w:val="right" w:leader="dot" w:pos="9360"/>
      </w:tabs>
      <w:suppressAutoHyphens/>
      <w:ind w:left="3600" w:right="720" w:hanging="720"/>
    </w:pPr>
    <w:rPr>
      <w:lang w:val="en-US"/>
    </w:rPr>
  </w:style>
  <w:style w:type="paragraph" w:customStyle="1" w:styleId="ndice6">
    <w:name w:val="índice 6"/>
    <w:basedOn w:val="Normal"/>
    <w:pPr>
      <w:tabs>
        <w:tab w:val="right" w:pos="9360"/>
      </w:tabs>
      <w:suppressAutoHyphens/>
      <w:ind w:left="720" w:hanging="720"/>
    </w:pPr>
    <w:rPr>
      <w:lang w:val="en-US"/>
    </w:rPr>
  </w:style>
  <w:style w:type="paragraph" w:customStyle="1" w:styleId="ndice7">
    <w:name w:val="índice 7"/>
    <w:basedOn w:val="Normal"/>
    <w:pPr>
      <w:suppressAutoHyphens/>
      <w:ind w:left="720" w:hanging="720"/>
    </w:pPr>
    <w:rPr>
      <w:lang w:val="en-US"/>
    </w:rPr>
  </w:style>
  <w:style w:type="paragraph" w:customStyle="1" w:styleId="ndice8">
    <w:name w:val="índice 8"/>
    <w:basedOn w:val="Normal"/>
    <w:pPr>
      <w:tabs>
        <w:tab w:val="right" w:pos="9360"/>
      </w:tabs>
      <w:suppressAutoHyphens/>
      <w:ind w:left="720" w:hanging="720"/>
    </w:pPr>
    <w:rPr>
      <w:lang w:val="en-US"/>
    </w:rPr>
  </w:style>
  <w:style w:type="paragraph" w:customStyle="1" w:styleId="ndice9">
    <w:name w:val="índice 9"/>
    <w:basedOn w:val="Normal"/>
    <w:pPr>
      <w:tabs>
        <w:tab w:val="right" w:leader="dot" w:pos="9360"/>
      </w:tabs>
      <w:suppressAutoHyphens/>
      <w:ind w:left="720" w:hanging="720"/>
    </w:pPr>
    <w:rPr>
      <w:lang w:val="en-US"/>
    </w:rPr>
  </w:style>
  <w:style w:type="paragraph" w:customStyle="1" w:styleId="ndiceremissivo1">
    <w:name w:val="índice remissivo 1"/>
    <w:basedOn w:val="Normal"/>
    <w:pPr>
      <w:tabs>
        <w:tab w:val="right" w:leader="dot" w:pos="9360"/>
      </w:tabs>
      <w:suppressAutoHyphens/>
      <w:ind w:left="1440" w:right="720" w:hanging="1440"/>
    </w:pPr>
    <w:rPr>
      <w:lang w:val="en-US"/>
    </w:rPr>
  </w:style>
  <w:style w:type="paragraph" w:customStyle="1" w:styleId="ndiceremissivo2">
    <w:name w:val="índice remissivo 2"/>
    <w:basedOn w:val="Normal"/>
    <w:pPr>
      <w:tabs>
        <w:tab w:val="right" w:leader="dot" w:pos="9360"/>
      </w:tabs>
      <w:suppressAutoHyphens/>
      <w:ind w:left="1440" w:right="720" w:hanging="720"/>
    </w:pPr>
    <w:rPr>
      <w:lang w:val="en-US"/>
    </w:rPr>
  </w:style>
  <w:style w:type="paragraph" w:customStyle="1" w:styleId="ttulodenddeautoridades">
    <w:name w:val="título de índ. de autoridades"/>
    <w:basedOn w:val="Normal"/>
    <w:pPr>
      <w:tabs>
        <w:tab w:val="right" w:pos="9360"/>
      </w:tabs>
      <w:suppressAutoHyphens/>
    </w:pPr>
    <w:rPr>
      <w:lang w:val="en-US"/>
    </w:rPr>
  </w:style>
  <w:style w:type="paragraph" w:customStyle="1" w:styleId="legenda">
    <w:name w:val="legenda"/>
    <w:basedOn w:val="Normal"/>
  </w:style>
  <w:style w:type="character" w:customStyle="1" w:styleId="EquationCaption">
    <w:name w:val="_Equation Caption"/>
  </w:style>
  <w:style w:type="paragraph" w:styleId="Cabealho">
    <w:name w:val="header"/>
    <w:basedOn w:val="Normal"/>
    <w:rsid w:val="005A3BBE"/>
    <w:pPr>
      <w:tabs>
        <w:tab w:val="center" w:pos="4252"/>
        <w:tab w:val="right" w:pos="8504"/>
      </w:tabs>
    </w:pPr>
  </w:style>
  <w:style w:type="paragraph" w:styleId="Rodap">
    <w:name w:val="footer"/>
    <w:basedOn w:val="Normal"/>
    <w:rsid w:val="005A3BBE"/>
    <w:pPr>
      <w:tabs>
        <w:tab w:val="center" w:pos="4252"/>
        <w:tab w:val="right" w:pos="8504"/>
      </w:tabs>
    </w:pPr>
  </w:style>
  <w:style w:type="character" w:styleId="Nmerodepgina">
    <w:name w:val="page number"/>
    <w:basedOn w:val="Tipodeletrapredefinidodopargrafo"/>
    <w:rsid w:val="00D63A40"/>
  </w:style>
  <w:style w:type="table" w:styleId="TabelacomGrelha">
    <w:name w:val="Table Grid"/>
    <w:basedOn w:val="Tabelanormal"/>
    <w:rsid w:val="00C5157D"/>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2483</Words>
  <Characters>13411</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Abeto</dc:creator>
  <cp:keywords/>
  <dc:description/>
  <cp:lastModifiedBy>Franz Le Gal</cp:lastModifiedBy>
  <cp:revision>3</cp:revision>
  <cp:lastPrinted>2009-03-19T18:46:00Z</cp:lastPrinted>
  <dcterms:created xsi:type="dcterms:W3CDTF">2017-06-18T15:33:00Z</dcterms:created>
  <dcterms:modified xsi:type="dcterms:W3CDTF">2018-09-21T16:59:00Z</dcterms:modified>
</cp:coreProperties>
</file>