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35" w:rsidRPr="00AB4192" w:rsidRDefault="00824635" w:rsidP="00AB4192">
      <w:pPr>
        <w:spacing w:after="0"/>
        <w:jc w:val="center"/>
        <w:rPr>
          <w:color w:val="FF0000"/>
        </w:rPr>
      </w:pPr>
      <w:bookmarkStart w:id="0" w:name="_GoBack"/>
      <w:r w:rsidRPr="00AB4192">
        <w:rPr>
          <w:color w:val="FF0000"/>
        </w:rPr>
        <w:t>GABINETE DE COMUNICAÇÕES HUBB</w:t>
      </w:r>
      <w:r w:rsidR="00807098" w:rsidRPr="00AB4192">
        <w:rPr>
          <w:color w:val="FF0000"/>
        </w:rPr>
        <w:t>A</w:t>
      </w:r>
      <w:r w:rsidRPr="00AB4192">
        <w:rPr>
          <w:color w:val="FF0000"/>
        </w:rPr>
        <w:t>RD</w:t>
      </w:r>
    </w:p>
    <w:p w:rsidR="00824635" w:rsidRPr="00AB4192" w:rsidRDefault="00824635" w:rsidP="00AB4192">
      <w:pPr>
        <w:spacing w:before="60" w:after="0"/>
        <w:ind w:left="709" w:right="851" w:firstLine="284"/>
        <w:jc w:val="center"/>
        <w:rPr>
          <w:rFonts w:ascii="Times-Roman" w:hAnsi="Times-Roman"/>
          <w:caps/>
          <w:color w:val="FF0000"/>
          <w:szCs w:val="24"/>
        </w:rPr>
      </w:pPr>
      <w:r w:rsidRPr="00AB4192">
        <w:rPr>
          <w:rFonts w:ascii="Times-Roman" w:hAnsi="Times-Roman"/>
          <w:caps/>
          <w:color w:val="FF0000"/>
          <w:szCs w:val="24"/>
        </w:rPr>
        <w:t xml:space="preserve">Solar de St. Hill, Grinstead Oriental, Sussex, </w:t>
      </w:r>
    </w:p>
    <w:p w:rsidR="00D36774" w:rsidRPr="00AB4192" w:rsidRDefault="00824635" w:rsidP="00AB4192">
      <w:pPr>
        <w:spacing w:before="60" w:after="0"/>
        <w:ind w:left="709" w:right="851" w:firstLine="284"/>
        <w:jc w:val="center"/>
        <w:rPr>
          <w:rFonts w:ascii="Times-Roman" w:hAnsi="Times-Roman"/>
          <w:caps/>
          <w:color w:val="FF0000"/>
          <w:szCs w:val="24"/>
        </w:rPr>
      </w:pPr>
      <w:r w:rsidRPr="00AB4192">
        <w:rPr>
          <w:rFonts w:ascii="Times-Roman" w:hAnsi="Times-Roman"/>
          <w:caps/>
          <w:color w:val="FF0000"/>
          <w:szCs w:val="24"/>
        </w:rPr>
        <w:t xml:space="preserve"> </w:t>
      </w:r>
      <w:r w:rsidR="00D36774" w:rsidRPr="00AB4192">
        <w:rPr>
          <w:rFonts w:ascii="Times-Roman" w:hAnsi="Times-Roman"/>
          <w:caps/>
          <w:color w:val="FF0000"/>
          <w:szCs w:val="24"/>
        </w:rPr>
        <w:t xml:space="preserve">HCOB DE 17 de JULHO </w:t>
      </w:r>
      <w:r w:rsidRPr="00AB4192">
        <w:rPr>
          <w:rFonts w:ascii="Times-Roman" w:hAnsi="Times-Roman"/>
          <w:caps/>
          <w:color w:val="FF0000"/>
          <w:szCs w:val="24"/>
        </w:rPr>
        <w:t xml:space="preserve">de </w:t>
      </w:r>
      <w:r w:rsidR="00D36774" w:rsidRPr="00AB4192">
        <w:rPr>
          <w:rFonts w:ascii="Times-Roman" w:hAnsi="Times-Roman"/>
          <w:caps/>
          <w:color w:val="FF0000"/>
          <w:szCs w:val="24"/>
        </w:rPr>
        <w:t xml:space="preserve">1 979 </w:t>
      </w:r>
    </w:p>
    <w:p w:rsidR="00D36774" w:rsidRPr="00AB4192" w:rsidRDefault="00D36774" w:rsidP="00AB4192">
      <w:pPr>
        <w:spacing w:after="0"/>
        <w:ind w:left="708" w:right="850" w:firstLine="284"/>
        <w:jc w:val="center"/>
        <w:rPr>
          <w:rFonts w:ascii="Times-Roman" w:hAnsi="Times-Roman"/>
          <w:color w:val="FF0000"/>
          <w:sz w:val="23"/>
          <w:szCs w:val="23"/>
        </w:rPr>
      </w:pPr>
      <w:r w:rsidRPr="00AB4192">
        <w:rPr>
          <w:rFonts w:ascii="Times-Roman" w:hAnsi="Times-Roman"/>
          <w:color w:val="FF0000"/>
          <w:sz w:val="23"/>
          <w:szCs w:val="23"/>
        </w:rPr>
        <w:t>Emissão I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15"/>
          <w:szCs w:val="15"/>
        </w:rPr>
      </w:pPr>
      <w:r w:rsidRPr="00AB4192">
        <w:rPr>
          <w:rFonts w:ascii="Times-Roman" w:hAnsi="Times-Roman"/>
          <w:color w:val="FF0000"/>
          <w:sz w:val="15"/>
          <w:szCs w:val="15"/>
        </w:rPr>
        <w:t xml:space="preserve">Remimeo 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15"/>
          <w:szCs w:val="15"/>
        </w:rPr>
      </w:pPr>
      <w:r w:rsidRPr="00AB4192">
        <w:rPr>
          <w:rFonts w:ascii="Times-Roman" w:hAnsi="Times-Roman"/>
          <w:color w:val="FF0000"/>
          <w:sz w:val="15"/>
          <w:szCs w:val="15"/>
        </w:rPr>
        <w:t>Clarificadores de Palavras</w:t>
      </w:r>
      <w:r w:rsidR="00824635" w:rsidRPr="00AB4192">
        <w:rPr>
          <w:rFonts w:ascii="Times-Roman" w:hAnsi="Times-Roman"/>
          <w:color w:val="FF0000"/>
          <w:sz w:val="15"/>
          <w:szCs w:val="15"/>
        </w:rPr>
        <w:t xml:space="preserve"> 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15"/>
          <w:szCs w:val="15"/>
        </w:rPr>
      </w:pPr>
      <w:r w:rsidRPr="00AB4192">
        <w:rPr>
          <w:rFonts w:ascii="Times-Roman" w:hAnsi="Times-Roman"/>
          <w:color w:val="FF0000"/>
          <w:sz w:val="15"/>
          <w:szCs w:val="15"/>
        </w:rPr>
        <w:t xml:space="preserve">Tech 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15"/>
          <w:szCs w:val="15"/>
        </w:rPr>
      </w:pPr>
      <w:r w:rsidRPr="00AB4192">
        <w:rPr>
          <w:rFonts w:ascii="Times-Roman" w:hAnsi="Times-Roman"/>
          <w:color w:val="FF0000"/>
          <w:sz w:val="15"/>
          <w:szCs w:val="15"/>
        </w:rPr>
        <w:t>Qual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15"/>
          <w:szCs w:val="15"/>
        </w:rPr>
      </w:pPr>
      <w:r w:rsidRPr="00AB4192">
        <w:rPr>
          <w:rFonts w:ascii="Times-Roman" w:hAnsi="Times-Roman"/>
          <w:color w:val="FF0000"/>
          <w:sz w:val="15"/>
          <w:szCs w:val="15"/>
        </w:rPr>
        <w:t>Pessoal</w:t>
      </w:r>
    </w:p>
    <w:p w:rsidR="00D36774" w:rsidRPr="00AB4192" w:rsidRDefault="00D36774" w:rsidP="00AB4192">
      <w:pPr>
        <w:spacing w:after="0"/>
        <w:ind w:left="708" w:right="850" w:firstLine="284"/>
        <w:jc w:val="center"/>
        <w:rPr>
          <w:rFonts w:ascii="Times-BoldItalic" w:hAnsi="Times-BoldItalic"/>
          <w:b/>
          <w:i/>
          <w:color w:val="FF0000"/>
          <w:sz w:val="23"/>
          <w:szCs w:val="23"/>
        </w:rPr>
      </w:pPr>
      <w:r w:rsidRPr="00AB4192">
        <w:rPr>
          <w:rFonts w:ascii="Times-Roman" w:hAnsi="Times-Roman"/>
          <w:b/>
          <w:i/>
          <w:color w:val="FF0000"/>
          <w:sz w:val="23"/>
          <w:szCs w:val="23"/>
        </w:rPr>
        <w:t xml:space="preserve">Clarificação de Palavras Série 64 </w:t>
      </w:r>
    </w:p>
    <w:p w:rsidR="00D36774" w:rsidRPr="00AB4192" w:rsidRDefault="00D36774" w:rsidP="00AB4192">
      <w:pPr>
        <w:spacing w:after="0"/>
        <w:ind w:left="708" w:right="850" w:firstLine="284"/>
        <w:jc w:val="center"/>
        <w:rPr>
          <w:rFonts w:ascii="Times-Bold" w:hAnsi="Times-Bold"/>
          <w:b/>
          <w:color w:val="FF0000"/>
          <w:sz w:val="23"/>
          <w:szCs w:val="23"/>
        </w:rPr>
      </w:pPr>
    </w:p>
    <w:p w:rsidR="00D36774" w:rsidRPr="00AB4192" w:rsidRDefault="00AB4192" w:rsidP="00AB4192">
      <w:pPr>
        <w:pStyle w:val="Ttulo2"/>
        <w:rPr>
          <w:color w:val="FF0000"/>
        </w:rPr>
      </w:pPr>
      <w:r w:rsidRPr="00AB4192">
        <w:rPr>
          <w:color w:val="FF0000"/>
        </w:rPr>
        <w:t xml:space="preserve">A PALAVRA MAL-ENTENDIDA </w:t>
      </w:r>
      <w:r w:rsidRPr="00AB4192">
        <w:rPr>
          <w:color w:val="FF0000"/>
        </w:rPr>
        <w:br/>
        <w:t>DEFINIDA</w:t>
      </w:r>
    </w:p>
    <w:p w:rsidR="00D36774" w:rsidRPr="00AB4192" w:rsidRDefault="00D36774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23"/>
          <w:szCs w:val="23"/>
        </w:rPr>
      </w:pPr>
    </w:p>
    <w:p w:rsidR="00D36774" w:rsidRPr="00AB4192" w:rsidRDefault="00EC5D9C" w:rsidP="00AB4192">
      <w:pPr>
        <w:spacing w:after="0"/>
        <w:ind w:left="708" w:right="850" w:firstLine="284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2"/>
          <w:szCs w:val="22"/>
        </w:rPr>
        <w:t xml:space="preserve">Ref: </w:t>
      </w:r>
      <w:r w:rsidR="00D36774" w:rsidRPr="00AB4192">
        <w:rPr>
          <w:rFonts w:ascii="Times-Roman" w:hAnsi="Times-Roman"/>
          <w:color w:val="FF0000"/>
          <w:sz w:val="20"/>
        </w:rPr>
        <w:t xml:space="preserve">HCOB 23 Mar. 78RA </w:t>
      </w:r>
      <w:r w:rsidR="00D36774" w:rsidRPr="00AB4192">
        <w:rPr>
          <w:rFonts w:ascii="Times-Roman" w:hAnsi="Times-Roman"/>
          <w:color w:val="FF0000"/>
          <w:sz w:val="20"/>
        </w:rPr>
        <w:tab/>
      </w:r>
      <w:r w:rsidR="00D36774" w:rsidRPr="00AB4192">
        <w:rPr>
          <w:rFonts w:ascii="Times-Roman" w:hAnsi="Times-Roman"/>
          <w:color w:val="FF0000"/>
          <w:sz w:val="20"/>
        </w:rPr>
        <w:tab/>
        <w:t xml:space="preserve">Clarificação de Palavras Série 59RA </w:t>
      </w:r>
    </w:p>
    <w:p w:rsidR="00D36774" w:rsidRPr="00AB4192" w:rsidRDefault="00EC5D9C" w:rsidP="00AB4192">
      <w:pPr>
        <w:spacing w:after="0"/>
        <w:ind w:left="708" w:right="850" w:firstLine="707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Rev.14.11.79 </w:t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</w:r>
      <w:r w:rsidR="00D36774" w:rsidRPr="00AB4192">
        <w:rPr>
          <w:rFonts w:ascii="Times-Roman" w:hAnsi="Times-Roman"/>
          <w:caps/>
          <w:color w:val="FF0000"/>
          <w:sz w:val="20"/>
        </w:rPr>
        <w:t>ClarificaR Palavras</w:t>
      </w:r>
      <w:r w:rsidR="00D36774" w:rsidRPr="00AB4192">
        <w:rPr>
          <w:rFonts w:ascii="Times-Roman" w:hAnsi="Times-Roman"/>
          <w:color w:val="FF0000"/>
          <w:sz w:val="20"/>
        </w:rPr>
        <w:t xml:space="preserve"> </w:t>
      </w:r>
    </w:p>
    <w:p w:rsidR="00D36774" w:rsidRPr="00AB4192" w:rsidRDefault="00D36774" w:rsidP="00AB4192">
      <w:pPr>
        <w:spacing w:after="0"/>
        <w:ind w:left="992" w:right="850" w:firstLine="423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HCOB 25 Jun. 71R </w:t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  <w:t xml:space="preserve">Clarificação de Palavras Série 5R </w:t>
      </w:r>
    </w:p>
    <w:p w:rsidR="00D36774" w:rsidRPr="00AB4192" w:rsidRDefault="00D36774" w:rsidP="00AB4192">
      <w:pPr>
        <w:spacing w:after="0"/>
        <w:ind w:left="708" w:right="850" w:firstLine="707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Rev. 25.11.74 </w:t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  <w:t xml:space="preserve">BARREIRAS ao ESTUDAR </w:t>
      </w:r>
    </w:p>
    <w:p w:rsidR="00D36774" w:rsidRPr="00AB4192" w:rsidRDefault="00D36774" w:rsidP="00AB4192">
      <w:pPr>
        <w:spacing w:after="0"/>
        <w:ind w:left="992" w:right="850" w:firstLine="423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HCOB 26 Mar.79RB </w:t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  <w:t xml:space="preserve">Esto Série 35RB </w:t>
      </w:r>
    </w:p>
    <w:p w:rsidR="00D36774" w:rsidRPr="00AB4192" w:rsidRDefault="00D36774" w:rsidP="00AB4192">
      <w:pPr>
        <w:spacing w:after="0"/>
        <w:ind w:left="992" w:right="850" w:firstLine="423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Rev. 2.9.79 </w:t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</w:r>
      <w:r w:rsidRPr="00AB4192">
        <w:rPr>
          <w:rFonts w:ascii="Times-Roman" w:hAnsi="Times-Roman"/>
          <w:color w:val="FF0000"/>
          <w:sz w:val="20"/>
        </w:rPr>
        <w:tab/>
        <w:t xml:space="preserve">Clarificação de Palavras Série 60RB </w:t>
      </w:r>
    </w:p>
    <w:p w:rsidR="00D36774" w:rsidRPr="00AB4192" w:rsidRDefault="00EC5D9C" w:rsidP="00AB4192">
      <w:pPr>
        <w:spacing w:after="0"/>
        <w:ind w:left="3540" w:right="850" w:firstLine="708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>Desbloquear o</w:t>
      </w:r>
      <w:r w:rsidR="00D36774" w:rsidRPr="00AB4192">
        <w:rPr>
          <w:rFonts w:ascii="Times-Roman" w:hAnsi="Times-Roman"/>
          <w:color w:val="FF0000"/>
          <w:sz w:val="20"/>
        </w:rPr>
        <w:t xml:space="preserve"> Produto, Série 7R </w:t>
      </w:r>
    </w:p>
    <w:p w:rsidR="00D36774" w:rsidRPr="00AB4192" w:rsidRDefault="00D36774" w:rsidP="00AB4192">
      <w:pPr>
        <w:spacing w:after="0"/>
        <w:ind w:left="3540" w:right="850" w:firstLine="708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aps/>
          <w:color w:val="FF0000"/>
          <w:sz w:val="20"/>
        </w:rPr>
        <w:t xml:space="preserve">palavras mal-entendidas E </w:t>
      </w:r>
    </w:p>
    <w:p w:rsidR="00D36774" w:rsidRPr="00AB4192" w:rsidRDefault="00D36774" w:rsidP="00AB4192">
      <w:pPr>
        <w:spacing w:after="0"/>
        <w:ind w:left="3540" w:right="850" w:firstLine="708"/>
        <w:jc w:val="both"/>
        <w:rPr>
          <w:rFonts w:ascii="Times-Roman" w:hAnsi="Times-Roman"/>
          <w:color w:val="FF0000"/>
          <w:sz w:val="20"/>
        </w:rPr>
      </w:pPr>
      <w:r w:rsidRPr="00AB4192">
        <w:rPr>
          <w:rFonts w:ascii="Times-Roman" w:hAnsi="Times-Roman"/>
          <w:color w:val="FF0000"/>
          <w:sz w:val="20"/>
        </w:rPr>
        <w:t xml:space="preserve">CICLOS DE </w:t>
      </w:r>
      <w:r w:rsidR="00AB4192" w:rsidRPr="00AB4192">
        <w:rPr>
          <w:rFonts w:ascii="Times-Roman" w:hAnsi="Times-Roman"/>
          <w:color w:val="FF0000"/>
          <w:sz w:val="20"/>
        </w:rPr>
        <w:t>AÇÃO</w:t>
      </w:r>
      <w:r w:rsidRPr="00AB4192">
        <w:rPr>
          <w:rFonts w:ascii="Times-Roman" w:hAnsi="Times-Roman"/>
          <w:color w:val="FF0000"/>
          <w:sz w:val="20"/>
        </w:rPr>
        <w:t xml:space="preserve">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 w:val="23"/>
          <w:szCs w:val="23"/>
        </w:rPr>
      </w:pPr>
    </w:p>
    <w:p w:rsidR="00D36774" w:rsidRPr="00AB4192" w:rsidRDefault="00D36774" w:rsidP="00EC5D9C">
      <w:pPr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“MAL-ENTENDIDO” ou “NÃO-COMPREENDIDO” são termos usados para definir qualquer erro ou omissão na compreensão de uma palavra, conceito, símbolo ou estatuto.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A maioria das pessoas vive </w:t>
      </w:r>
      <w:r w:rsidR="00EC5D9C" w:rsidRPr="00AB4192">
        <w:rPr>
          <w:rFonts w:ascii="Times-Roman" w:hAnsi="Times-Roman"/>
          <w:color w:val="FF0000"/>
          <w:szCs w:val="24"/>
        </w:rPr>
        <w:t xml:space="preserve">a </w:t>
      </w:r>
      <w:r w:rsidRPr="00AB4192">
        <w:rPr>
          <w:rFonts w:ascii="Times-Roman" w:hAnsi="Times-Roman"/>
          <w:color w:val="FF0000"/>
          <w:szCs w:val="24"/>
        </w:rPr>
        <w:t>pensa</w:t>
      </w:r>
      <w:r w:rsidR="00EC5D9C" w:rsidRPr="00AB4192">
        <w:rPr>
          <w:rFonts w:ascii="Times-Roman" w:hAnsi="Times-Roman"/>
          <w:color w:val="FF0000"/>
          <w:szCs w:val="24"/>
        </w:rPr>
        <w:t>r</w:t>
      </w:r>
      <w:r w:rsidRPr="00AB4192">
        <w:rPr>
          <w:rFonts w:ascii="Times-Roman" w:hAnsi="Times-Roman"/>
          <w:color w:val="FF0000"/>
          <w:szCs w:val="24"/>
        </w:rPr>
        <w:t xml:space="preserve"> que um mal-entendido não passa de algo que elas obviamente n</w:t>
      </w:r>
      <w:r w:rsidR="00EC5D9C" w:rsidRPr="00AB4192">
        <w:rPr>
          <w:rFonts w:ascii="Times-Roman" w:hAnsi="Times-Roman"/>
          <w:color w:val="FF0000"/>
          <w:szCs w:val="24"/>
        </w:rPr>
        <w:t>ão sabem, uma “não-compreensão”</w:t>
      </w:r>
      <w:r w:rsidRPr="00AB4192">
        <w:rPr>
          <w:rFonts w:ascii="Times-Roman" w:hAnsi="Times-Roman"/>
          <w:color w:val="FF0000"/>
          <w:szCs w:val="24"/>
        </w:rPr>
        <w:t xml:space="preserve">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>Uma “não-</w:t>
      </w:r>
      <w:r w:rsidR="00807098" w:rsidRPr="00AB4192">
        <w:rPr>
          <w:rFonts w:ascii="Times-Roman" w:hAnsi="Times-Roman"/>
          <w:color w:val="FF0000"/>
          <w:szCs w:val="24"/>
        </w:rPr>
        <w:t>compressão</w:t>
      </w:r>
      <w:r w:rsidRPr="00AB4192">
        <w:rPr>
          <w:rFonts w:ascii="Times-Roman" w:hAnsi="Times-Roman"/>
          <w:color w:val="FF0000"/>
          <w:szCs w:val="24"/>
        </w:rPr>
        <w:t xml:space="preserve">” é um mal-entendido, mas há outros modos de uma pessoa poder </w:t>
      </w:r>
      <w:r w:rsidR="00345B4E" w:rsidRPr="00AB4192">
        <w:rPr>
          <w:rFonts w:ascii="Times-Roman" w:hAnsi="Times-Roman"/>
          <w:color w:val="FF0000"/>
          <w:szCs w:val="24"/>
        </w:rPr>
        <w:t>mal-</w:t>
      </w:r>
      <w:r w:rsidRPr="00AB4192">
        <w:rPr>
          <w:rFonts w:ascii="Times-Roman" w:hAnsi="Times-Roman"/>
          <w:color w:val="FF0000"/>
          <w:szCs w:val="24"/>
        </w:rPr>
        <w:t xml:space="preserve">entender uma palavra.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Uma PALAVRA OU SÍMBOLO </w:t>
      </w:r>
      <w:r w:rsidR="00EC5D9C" w:rsidRPr="00AB4192">
        <w:rPr>
          <w:rFonts w:ascii="Times-Roman" w:hAnsi="Times-Roman"/>
          <w:color w:val="FF0000"/>
          <w:szCs w:val="24"/>
        </w:rPr>
        <w:t xml:space="preserve">MAL-ENTENDIDO </w:t>
      </w:r>
      <w:r w:rsidRPr="00AB4192">
        <w:rPr>
          <w:rFonts w:ascii="Times-Roman" w:hAnsi="Times-Roman"/>
          <w:color w:val="FF0000"/>
          <w:szCs w:val="24"/>
        </w:rPr>
        <w:t>É DEFINIDO C</w:t>
      </w:r>
      <w:r w:rsidR="00345B4E" w:rsidRPr="00AB4192">
        <w:rPr>
          <w:rFonts w:ascii="Times-Roman" w:hAnsi="Times-Roman"/>
          <w:color w:val="FF0000"/>
          <w:szCs w:val="24"/>
        </w:rPr>
        <w:t>OMO UMA PALAVRA OU SÍMBOLO PARA</w:t>
      </w:r>
      <w:r w:rsidR="00EC5D9C" w:rsidRPr="00AB4192">
        <w:rPr>
          <w:rFonts w:ascii="Times-Roman" w:hAnsi="Times-Roman"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QUE O ESTUDANTE TEM: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1.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FALSA </w:t>
      </w:r>
      <w:r w:rsidR="00824635" w:rsidRPr="00AB4192">
        <w:rPr>
          <w:rFonts w:ascii="Times-Italic" w:hAnsi="Times-Italic"/>
          <w:i/>
          <w:color w:val="FF0000"/>
          <w:szCs w:val="24"/>
        </w:rPr>
        <w:t>(</w:t>
      </w:r>
      <w:r w:rsidRPr="00AB4192">
        <w:rPr>
          <w:rFonts w:ascii="Times-Italic" w:hAnsi="Times-Italic"/>
          <w:i/>
          <w:color w:val="FF0000"/>
          <w:szCs w:val="24"/>
        </w:rPr>
        <w:t xml:space="preserve">TOTALMENTE ERRADA): </w:t>
      </w:r>
      <w:r w:rsidRPr="00AB4192">
        <w:rPr>
          <w:rFonts w:ascii="Times-Italic" w:hAnsi="Times-Italic"/>
          <w:color w:val="FF0000"/>
          <w:szCs w:val="24"/>
        </w:rPr>
        <w:t>UMA definição que não tem qualquer relação com</w:t>
      </w:r>
      <w:r w:rsidRPr="00AB4192">
        <w:rPr>
          <w:rFonts w:ascii="Times-Roman" w:hAnsi="Times-Roman"/>
          <w:color w:val="FF0000"/>
          <w:szCs w:val="24"/>
        </w:rPr>
        <w:t xml:space="preserve"> o verdadeiro significado da palavra ou símbolo.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lê ou ouve a palavra “gato” e pensa que “gato” significa </w:t>
      </w:r>
      <w:r w:rsidRPr="00AB4192">
        <w:rPr>
          <w:rFonts w:ascii="Times-Roman" w:hAnsi="Times-Roman"/>
          <w:color w:val="FF0000"/>
          <w:szCs w:val="24"/>
        </w:rPr>
        <w:t xml:space="preserve">“caixa”. </w:t>
      </w:r>
      <w:r w:rsidR="00B7331D" w:rsidRPr="00AB4192">
        <w:rPr>
          <w:rFonts w:ascii="Times-Roman" w:hAnsi="Times-Roman"/>
          <w:color w:val="FF0000"/>
          <w:szCs w:val="24"/>
        </w:rPr>
        <w:t>N</w:t>
      </w:r>
      <w:r w:rsidRPr="00AB4192">
        <w:rPr>
          <w:rFonts w:ascii="Times-Roman" w:hAnsi="Times-Roman"/>
          <w:color w:val="FF0000"/>
          <w:szCs w:val="24"/>
        </w:rPr>
        <w:t>ão pode estar mais errad</w:t>
      </w:r>
      <w:r w:rsidR="00B7331D" w:rsidRPr="00AB4192">
        <w:rPr>
          <w:rFonts w:ascii="Times-Roman" w:hAnsi="Times-Roman"/>
          <w:color w:val="FF0000"/>
          <w:szCs w:val="24"/>
        </w:rPr>
        <w:t>a</w:t>
      </w:r>
      <w:r w:rsidRPr="00AB4192">
        <w:rPr>
          <w:rFonts w:ascii="Times-Roman" w:hAnsi="Times-Roman"/>
          <w:color w:val="FF0000"/>
          <w:szCs w:val="24"/>
        </w:rPr>
        <w:t xml:space="preserve">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>Exemplo:</w:t>
      </w:r>
      <w:r w:rsidRPr="00AB4192">
        <w:rPr>
          <w:rFonts w:ascii="Times-Italic" w:hAnsi="Times-Italic"/>
          <w:color w:val="FF0000"/>
          <w:szCs w:val="24"/>
        </w:rPr>
        <w:t xml:space="preserve"> Uma pessoa vê um sinal </w:t>
      </w:r>
      <w:r w:rsidR="00EC5D9C" w:rsidRPr="00AB4192">
        <w:rPr>
          <w:rFonts w:ascii="Times-Italic" w:hAnsi="Times-Italic"/>
          <w:color w:val="FF0000"/>
          <w:szCs w:val="24"/>
        </w:rPr>
        <w:t>de igual</w:t>
      </w:r>
      <w:r w:rsidRPr="00AB4192">
        <w:rPr>
          <w:rFonts w:ascii="Times-Italic" w:hAnsi="Times-Italic"/>
          <w:color w:val="FF0000"/>
          <w:szCs w:val="24"/>
        </w:rPr>
        <w:t xml:space="preserve"> (=) e pensa que significa subtrair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algo duas vezes.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2.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INVENTADA: </w:t>
      </w:r>
      <w:r w:rsidRPr="00AB4192">
        <w:rPr>
          <w:rFonts w:ascii="Times-Italic" w:hAnsi="Times-Italic"/>
          <w:color w:val="FF0000"/>
          <w:szCs w:val="24"/>
        </w:rPr>
        <w:t xml:space="preserve">Uma definição inventada é uma versão de uma </w:t>
      </w:r>
      <w:r w:rsidRPr="00AB4192">
        <w:rPr>
          <w:rFonts w:ascii="Times-Roman" w:hAnsi="Times-Roman"/>
          <w:color w:val="FF0000"/>
          <w:szCs w:val="24"/>
        </w:rPr>
        <w:t>definição</w:t>
      </w:r>
      <w:r w:rsidRPr="00AB4192">
        <w:rPr>
          <w:rFonts w:ascii="Times-Italic" w:hAnsi="Times-Italic"/>
          <w:color w:val="FF0000"/>
          <w:szCs w:val="24"/>
        </w:rPr>
        <w:t xml:space="preserve"> falsa</w:t>
      </w:r>
      <w:r w:rsidRPr="00AB4192">
        <w:rPr>
          <w:rFonts w:ascii="Times-Roman" w:hAnsi="Times-Roman"/>
          <w:color w:val="FF0000"/>
          <w:szCs w:val="24"/>
        </w:rPr>
        <w:t xml:space="preserve">. A pessoa criou ou foi-lhe dada uma definição inventada. Não sabendo a verdadeira definição ela inventa uma. Isto às vezes é difícil de </w:t>
      </w:r>
      <w:r w:rsidR="00AB4192" w:rsidRPr="00AB4192">
        <w:rPr>
          <w:rFonts w:ascii="Times-Roman" w:hAnsi="Times-Roman"/>
          <w:color w:val="FF0000"/>
          <w:szCs w:val="24"/>
        </w:rPr>
        <w:t>detetar</w:t>
      </w:r>
      <w:r w:rsidRPr="00AB4192">
        <w:rPr>
          <w:rFonts w:ascii="Times-Roman" w:hAnsi="Times-Roman"/>
          <w:color w:val="FF0000"/>
          <w:szCs w:val="24"/>
        </w:rPr>
        <w:t xml:space="preserve"> porque ela está certa de que a sabe, afinal de contas ela própria a inventou. Tem que haver bastante protesto precedendo a sua invenção para a fazer ler no </w:t>
      </w:r>
      <w:r w:rsidR="00862440" w:rsidRPr="00AB4192">
        <w:rPr>
          <w:rFonts w:ascii="Times-Roman" w:hAnsi="Times-Roman"/>
          <w:color w:val="FF0000"/>
          <w:szCs w:val="24"/>
        </w:rPr>
        <w:t>e-</w:t>
      </w:r>
      <w:r w:rsidRPr="00AB4192">
        <w:rPr>
          <w:rFonts w:ascii="Times-Roman" w:hAnsi="Times-Roman"/>
          <w:color w:val="FF0000"/>
          <w:szCs w:val="24"/>
        </w:rPr>
        <w:t>metro. Em tal caso ela terá a certeza de saber a definição d</w:t>
      </w:r>
      <w:r w:rsidR="00B7331D" w:rsidRPr="00AB4192">
        <w:rPr>
          <w:rFonts w:ascii="Times-Roman" w:hAnsi="Times-Roman"/>
          <w:color w:val="FF0000"/>
          <w:szCs w:val="24"/>
        </w:rPr>
        <w:t>ess</w:t>
      </w:r>
      <w:r w:rsidRPr="00AB4192">
        <w:rPr>
          <w:rFonts w:ascii="Times-Roman" w:hAnsi="Times-Roman"/>
          <w:color w:val="FF0000"/>
          <w:szCs w:val="24"/>
        </w:rPr>
        <w:t>a palavra ou símbolo.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O sujeito quando muito jovem foi sempre chamado “</w:t>
      </w:r>
      <w:r w:rsidR="00345B4E" w:rsidRPr="00AB4192">
        <w:rPr>
          <w:rFonts w:ascii="Times-Italic" w:hAnsi="Times-Italic"/>
          <w:color w:val="FF0000"/>
          <w:szCs w:val="24"/>
        </w:rPr>
        <w:t>totó</w:t>
      </w:r>
      <w:r w:rsidRPr="00AB4192">
        <w:rPr>
          <w:rFonts w:ascii="Times-Italic" w:hAnsi="Times-Italic"/>
          <w:color w:val="FF0000"/>
          <w:szCs w:val="24"/>
        </w:rPr>
        <w:t xml:space="preserve">” pelos camaradas </w:t>
      </w:r>
      <w:r w:rsidRPr="00AB4192">
        <w:rPr>
          <w:rFonts w:ascii="Times-Roman" w:hAnsi="Times-Roman"/>
          <w:color w:val="FF0000"/>
          <w:szCs w:val="24"/>
        </w:rPr>
        <w:t>quando recus</w:t>
      </w:r>
      <w:r w:rsidR="00B7331D" w:rsidRPr="00AB4192">
        <w:rPr>
          <w:rFonts w:ascii="Times-Roman" w:hAnsi="Times-Roman"/>
          <w:color w:val="FF0000"/>
          <w:szCs w:val="24"/>
        </w:rPr>
        <w:t>ava fazer algo ousado,</w:t>
      </w:r>
      <w:r w:rsidRPr="00AB4192">
        <w:rPr>
          <w:rFonts w:ascii="Times-Roman" w:hAnsi="Times-Roman"/>
          <w:color w:val="FF0000"/>
          <w:szCs w:val="24"/>
        </w:rPr>
        <w:t xml:space="preserve"> e inventa </w:t>
      </w:r>
      <w:r w:rsidR="00B7331D" w:rsidRPr="00AB4192">
        <w:rPr>
          <w:rFonts w:ascii="Times-Roman" w:hAnsi="Times-Roman"/>
          <w:color w:val="FF0000"/>
          <w:szCs w:val="24"/>
        </w:rPr>
        <w:t>um</w:t>
      </w:r>
      <w:r w:rsidRPr="00AB4192">
        <w:rPr>
          <w:rFonts w:ascii="Times-Roman" w:hAnsi="Times-Roman"/>
          <w:color w:val="FF0000"/>
          <w:szCs w:val="24"/>
        </w:rPr>
        <w:t>a definição de “</w:t>
      </w:r>
      <w:r w:rsidR="00345B4E" w:rsidRPr="00AB4192">
        <w:rPr>
          <w:rFonts w:ascii="Times-Roman" w:hAnsi="Times-Roman"/>
          <w:color w:val="FF0000"/>
          <w:szCs w:val="24"/>
        </w:rPr>
        <w:t>totó</w:t>
      </w:r>
      <w:r w:rsidRPr="00AB4192">
        <w:rPr>
          <w:rFonts w:ascii="Times-Roman" w:hAnsi="Times-Roman"/>
          <w:color w:val="FF0000"/>
          <w:szCs w:val="24"/>
        </w:rPr>
        <w:t xml:space="preserve">” como “uma pessoa covarde”.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lastRenderedPageBreak/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Uma pessoa nunca soube o significado do símbolo </w:t>
      </w:r>
      <w:r w:rsidRPr="00AB4192">
        <w:rPr>
          <w:rFonts w:ascii="Times-Roman" w:hAnsi="Times-Roman"/>
          <w:color w:val="FF0000"/>
          <w:szCs w:val="24"/>
        </w:rPr>
        <w:t xml:space="preserve">ponto de </w:t>
      </w:r>
      <w:r w:rsidRPr="00AB4192">
        <w:rPr>
          <w:rFonts w:ascii="Times-Italic" w:hAnsi="Times-Italic"/>
          <w:color w:val="FF0000"/>
          <w:szCs w:val="24"/>
        </w:rPr>
        <w:t>exclamação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(!), mas vendo-o em banda desenhada </w:t>
      </w:r>
      <w:r w:rsidR="00B7331D" w:rsidRPr="00AB4192">
        <w:rPr>
          <w:rFonts w:ascii="Times-Roman" w:hAnsi="Times-Roman"/>
          <w:color w:val="FF0000"/>
          <w:szCs w:val="24"/>
        </w:rPr>
        <w:t xml:space="preserve">no sentido </w:t>
      </w:r>
      <w:r w:rsidRPr="00AB4192">
        <w:rPr>
          <w:rFonts w:ascii="Times-Roman" w:hAnsi="Times-Roman"/>
          <w:color w:val="FF0000"/>
          <w:szCs w:val="24"/>
        </w:rPr>
        <w:t>d</w:t>
      </w:r>
      <w:r w:rsidR="00B7331D" w:rsidRPr="00AB4192">
        <w:rPr>
          <w:rFonts w:ascii="Times-Roman" w:hAnsi="Times-Roman"/>
          <w:color w:val="FF0000"/>
          <w:szCs w:val="24"/>
        </w:rPr>
        <w:t>e</w:t>
      </w:r>
      <w:r w:rsidRPr="00AB4192">
        <w:rPr>
          <w:rFonts w:ascii="Times-Roman" w:hAnsi="Times-Roman"/>
          <w:color w:val="FF0000"/>
          <w:szCs w:val="24"/>
        </w:rPr>
        <w:t xml:space="preserve"> praguejar, inventa a definição “maldição” e vê-o dessa forma em tudo que l</w:t>
      </w:r>
      <w:r w:rsidR="00B7331D" w:rsidRPr="00AB4192">
        <w:rPr>
          <w:rFonts w:ascii="Times-Roman" w:hAnsi="Times-Roman"/>
          <w:color w:val="FF0000"/>
          <w:szCs w:val="24"/>
        </w:rPr>
        <w:t>er</w:t>
      </w:r>
      <w:r w:rsidRPr="00AB4192">
        <w:rPr>
          <w:rFonts w:ascii="Times-Roman" w:hAnsi="Times-Roman"/>
          <w:color w:val="FF0000"/>
          <w:szCs w:val="24"/>
        </w:rPr>
        <w:t xml:space="preserve">. </w:t>
      </w:r>
    </w:p>
    <w:p w:rsidR="00D36774" w:rsidRPr="00AB4192" w:rsidRDefault="00D36774" w:rsidP="00EC5D9C">
      <w:pPr>
        <w:ind w:left="708" w:right="850" w:hanging="425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3.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</w:t>
      </w:r>
      <w:r w:rsidR="00AB4192" w:rsidRPr="00AB4192">
        <w:rPr>
          <w:rFonts w:ascii="Times-Italic" w:hAnsi="Times-Italic"/>
          <w:i/>
          <w:color w:val="FF0000"/>
          <w:szCs w:val="24"/>
        </w:rPr>
        <w:t>INCORRETA</w:t>
      </w:r>
      <w:r w:rsidRPr="00AB4192">
        <w:rPr>
          <w:rFonts w:ascii="Times-Italic" w:hAnsi="Times-Italic"/>
          <w:i/>
          <w:color w:val="FF0000"/>
          <w:szCs w:val="24"/>
        </w:rPr>
        <w:t xml:space="preserve">: </w:t>
      </w:r>
      <w:r w:rsidRPr="00AB4192">
        <w:rPr>
          <w:rFonts w:ascii="Times-Italic" w:hAnsi="Times-Italic"/>
          <w:color w:val="FF0000"/>
          <w:szCs w:val="24"/>
        </w:rPr>
        <w:t xml:space="preserve">Uma definição que </w:t>
      </w:r>
      <w:r w:rsidR="00B7331D" w:rsidRPr="00AB4192">
        <w:rPr>
          <w:rFonts w:ascii="Times-Italic" w:hAnsi="Times-Italic"/>
          <w:color w:val="FF0000"/>
          <w:szCs w:val="24"/>
        </w:rPr>
        <w:t>sem ser</w:t>
      </w:r>
      <w:r w:rsidRPr="00AB4192">
        <w:rPr>
          <w:rFonts w:ascii="Times-Italic" w:hAnsi="Times-Italic"/>
          <w:color w:val="FF0000"/>
          <w:szCs w:val="24"/>
        </w:rPr>
        <w:t xml:space="preserve"> </w:t>
      </w:r>
      <w:r w:rsidR="00AB4192" w:rsidRPr="00AB4192">
        <w:rPr>
          <w:rFonts w:ascii="Times-Italic" w:hAnsi="Times-Italic"/>
          <w:color w:val="FF0000"/>
          <w:szCs w:val="24"/>
        </w:rPr>
        <w:t>correta</w:t>
      </w:r>
      <w:r w:rsidRPr="00AB4192">
        <w:rPr>
          <w:rFonts w:ascii="Times-Italic" w:hAnsi="Times-Italic"/>
          <w:color w:val="FF0000"/>
          <w:szCs w:val="24"/>
        </w:rPr>
        <w:t xml:space="preserve"> pode ter alguma </w:t>
      </w:r>
      <w:r w:rsidRPr="00AB4192">
        <w:rPr>
          <w:rFonts w:ascii="Times-Roman" w:hAnsi="Times-Roman"/>
          <w:color w:val="FF0000"/>
          <w:szCs w:val="24"/>
        </w:rPr>
        <w:t>relação com a palavra ou símbolo ou est</w:t>
      </w:r>
      <w:r w:rsidR="00B7331D" w:rsidRPr="00AB4192">
        <w:rPr>
          <w:rFonts w:ascii="Times-Roman" w:hAnsi="Times-Roman"/>
          <w:color w:val="FF0000"/>
          <w:szCs w:val="24"/>
        </w:rPr>
        <w:t>ar</w:t>
      </w:r>
      <w:r w:rsidRPr="00AB4192">
        <w:rPr>
          <w:rFonts w:ascii="Times-Roman" w:hAnsi="Times-Roman"/>
          <w:color w:val="FF0000"/>
          <w:szCs w:val="24"/>
        </w:rPr>
        <w:t xml:space="preserve"> numa categoria semelhante.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lê ou ouve a palavra “computador” e pensa que é “máquina de escrever”. </w:t>
      </w:r>
      <w:r w:rsidRPr="00AB4192">
        <w:rPr>
          <w:rFonts w:ascii="Times-Roman" w:hAnsi="Times-Roman"/>
          <w:color w:val="FF0000"/>
          <w:szCs w:val="24"/>
        </w:rPr>
        <w:t xml:space="preserve">Este é um significado </w:t>
      </w:r>
      <w:r w:rsidR="00AB4192" w:rsidRPr="00AB4192">
        <w:rPr>
          <w:rFonts w:ascii="Times-Roman" w:hAnsi="Times-Roman"/>
          <w:color w:val="FF0000"/>
          <w:szCs w:val="24"/>
        </w:rPr>
        <w:t>incorreto</w:t>
      </w:r>
      <w:r w:rsidRPr="00AB4192">
        <w:rPr>
          <w:rFonts w:ascii="Times-Roman" w:hAnsi="Times-Roman"/>
          <w:color w:val="FF0000"/>
          <w:szCs w:val="24"/>
        </w:rPr>
        <w:t xml:space="preserve"> para “computador” embora uma máquina de escrever e um computador sejam </w:t>
      </w:r>
      <w:r w:rsidR="00B7331D" w:rsidRPr="00AB4192">
        <w:rPr>
          <w:rFonts w:ascii="Times-Roman" w:hAnsi="Times-Roman"/>
          <w:color w:val="FF0000"/>
          <w:szCs w:val="24"/>
        </w:rPr>
        <w:t>doi</w:t>
      </w:r>
      <w:r w:rsidRPr="00AB4192">
        <w:rPr>
          <w:rFonts w:ascii="Times-Roman" w:hAnsi="Times-Roman"/>
          <w:color w:val="FF0000"/>
          <w:szCs w:val="24"/>
        </w:rPr>
        <w:t>s tipos de máquinas.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Uma pessoa pensa que um ponto (.) </w:t>
      </w:r>
      <w:r w:rsidRPr="00AB4192">
        <w:rPr>
          <w:rFonts w:ascii="Times-Roman" w:hAnsi="Times-Roman"/>
          <w:color w:val="FF0000"/>
          <w:szCs w:val="24"/>
        </w:rPr>
        <w:t xml:space="preserve">depois duma abreviatura significa </w:t>
      </w:r>
      <w:r w:rsidR="00B7331D" w:rsidRPr="00AB4192">
        <w:rPr>
          <w:rFonts w:ascii="Times-Roman" w:hAnsi="Times-Roman"/>
          <w:color w:val="FF0000"/>
          <w:szCs w:val="24"/>
        </w:rPr>
        <w:t>parar</w:t>
      </w:r>
      <w:r w:rsidRPr="00AB4192">
        <w:rPr>
          <w:rFonts w:ascii="Times-Roman" w:hAnsi="Times-Roman"/>
          <w:color w:val="FF0000"/>
          <w:szCs w:val="24"/>
        </w:rPr>
        <w:t xml:space="preserve"> de ler naquele ponto.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4.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INCOMPLETA: </w:t>
      </w:r>
      <w:r w:rsidRPr="00AB4192">
        <w:rPr>
          <w:rFonts w:ascii="Times-Italic" w:hAnsi="Times-Italic"/>
          <w:color w:val="FF0000"/>
          <w:szCs w:val="24"/>
        </w:rPr>
        <w:t>Uma definição insuficiente</w:t>
      </w:r>
      <w:r w:rsidRPr="00AB4192">
        <w:rPr>
          <w:rFonts w:ascii="Times-Italic" w:hAnsi="Times-Italic"/>
          <w:i/>
          <w:color w:val="FF0000"/>
          <w:szCs w:val="24"/>
        </w:rPr>
        <w:t>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lê a palavra “gabinete” e pensa </w:t>
      </w:r>
      <w:r w:rsidR="00EC5D9C" w:rsidRPr="00AB4192">
        <w:rPr>
          <w:rFonts w:ascii="Times-Italic" w:hAnsi="Times-Italic"/>
          <w:color w:val="FF0000"/>
          <w:szCs w:val="24"/>
        </w:rPr>
        <w:t xml:space="preserve">que </w:t>
      </w:r>
      <w:r w:rsidRPr="00AB4192">
        <w:rPr>
          <w:rFonts w:ascii="Times-Italic" w:hAnsi="Times-Italic"/>
          <w:color w:val="FF0000"/>
          <w:szCs w:val="24"/>
        </w:rPr>
        <w:t xml:space="preserve">significa “sala”. </w:t>
      </w:r>
      <w:r w:rsidRPr="00AB4192">
        <w:rPr>
          <w:rFonts w:ascii="Times-Roman" w:hAnsi="Times-Roman"/>
          <w:color w:val="FF0000"/>
          <w:szCs w:val="24"/>
        </w:rPr>
        <w:t xml:space="preserve">A definição da palavra “gabinete” é: “uma sala ou casa </w:t>
      </w:r>
      <w:r w:rsidR="00B7331D" w:rsidRPr="00AB4192">
        <w:rPr>
          <w:rFonts w:ascii="Times-Roman" w:hAnsi="Times-Roman"/>
          <w:color w:val="FF0000"/>
          <w:szCs w:val="24"/>
        </w:rPr>
        <w:t>na</w:t>
      </w:r>
      <w:r w:rsidRPr="00AB4192">
        <w:rPr>
          <w:rFonts w:ascii="Times-Roman" w:hAnsi="Times-Roman"/>
          <w:color w:val="FF0000"/>
          <w:szCs w:val="24"/>
        </w:rPr>
        <w:t xml:space="preserve"> qual uma pessoa dirige o seu negócio ou tem a sua ocupação”. (Ref: Dicionário Standard da Língua Inglesa, Funk e Wagnalls) A definição da pessoa par</w:t>
      </w:r>
      <w:r w:rsidR="00B7331D" w:rsidRPr="00AB4192">
        <w:rPr>
          <w:rFonts w:ascii="Times-Roman" w:hAnsi="Times-Roman"/>
          <w:color w:val="FF0000"/>
          <w:szCs w:val="24"/>
        </w:rPr>
        <w:t>a a palavra “gabinete”</w:t>
      </w:r>
      <w:r w:rsidRPr="00AB4192">
        <w:rPr>
          <w:rFonts w:ascii="Times-Roman" w:hAnsi="Times-Roman"/>
          <w:color w:val="FF0000"/>
          <w:szCs w:val="24"/>
        </w:rPr>
        <w:t xml:space="preserve"> está incompleta.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vê </w:t>
      </w:r>
      <w:r w:rsidR="00D7570A" w:rsidRPr="00AB4192">
        <w:rPr>
          <w:rFonts w:ascii="Times-Italic" w:hAnsi="Times-Italic"/>
          <w:color w:val="FF0000"/>
          <w:szCs w:val="24"/>
        </w:rPr>
        <w:t>a palavra</w:t>
      </w:r>
      <w:r w:rsidRPr="00AB4192">
        <w:rPr>
          <w:rFonts w:ascii="Times-Italic" w:hAnsi="Times-Italic"/>
          <w:color w:val="FF0000"/>
          <w:szCs w:val="24"/>
        </w:rPr>
        <w:t xml:space="preserve"> </w:t>
      </w:r>
      <w:r w:rsidR="00D7570A" w:rsidRPr="00AB4192">
        <w:rPr>
          <w:rFonts w:ascii="Times-Italic" w:hAnsi="Times-Italic"/>
          <w:color w:val="FF0000"/>
          <w:szCs w:val="24"/>
        </w:rPr>
        <w:t xml:space="preserve">“condição” e pensa </w:t>
      </w:r>
      <w:r w:rsidRPr="00AB4192">
        <w:rPr>
          <w:rFonts w:ascii="Times-Italic" w:hAnsi="Times-Italic"/>
          <w:color w:val="FF0000"/>
          <w:szCs w:val="24"/>
        </w:rPr>
        <w:t xml:space="preserve">que significa </w:t>
      </w:r>
      <w:r w:rsidR="00D7570A" w:rsidRPr="00AB4192">
        <w:rPr>
          <w:rFonts w:ascii="Times-Italic" w:hAnsi="Times-Italic"/>
          <w:color w:val="FF0000"/>
          <w:szCs w:val="24"/>
        </w:rPr>
        <w:t>“desgraça”,</w:t>
      </w:r>
      <w:r w:rsidRPr="00AB4192">
        <w:rPr>
          <w:rFonts w:ascii="Times-Roman" w:hAnsi="Times-Roman"/>
          <w:color w:val="FF0000"/>
          <w:szCs w:val="24"/>
        </w:rPr>
        <w:t xml:space="preserve"> mas não sabe que </w:t>
      </w:r>
      <w:r w:rsidR="00824635" w:rsidRPr="00AB4192">
        <w:rPr>
          <w:rFonts w:ascii="Times-Roman" w:hAnsi="Times-Roman"/>
          <w:color w:val="FF0000"/>
          <w:szCs w:val="24"/>
        </w:rPr>
        <w:t>lhe falta a qualidade (má)</w:t>
      </w:r>
      <w:r w:rsidRPr="00AB4192">
        <w:rPr>
          <w:rFonts w:ascii="Times-Roman" w:hAnsi="Times-Roman"/>
          <w:color w:val="FF0000"/>
          <w:szCs w:val="24"/>
        </w:rPr>
        <w:t>. Ela</w:t>
      </w:r>
      <w:r w:rsidR="00D7570A" w:rsidRPr="00AB4192">
        <w:rPr>
          <w:rFonts w:ascii="Times-Roman" w:hAnsi="Times-Roman"/>
          <w:color w:val="FF0000"/>
          <w:szCs w:val="24"/>
        </w:rPr>
        <w:t xml:space="preserve"> vê a palavra</w:t>
      </w:r>
      <w:r w:rsidRPr="00AB4192">
        <w:rPr>
          <w:rFonts w:ascii="Times-Roman" w:hAnsi="Times-Roman"/>
          <w:color w:val="FF0000"/>
          <w:szCs w:val="24"/>
        </w:rPr>
        <w:t xml:space="preserve"> e imediatamente </w:t>
      </w:r>
      <w:r w:rsidR="00D7570A" w:rsidRPr="00AB4192">
        <w:rPr>
          <w:rFonts w:ascii="Times-Roman" w:hAnsi="Times-Roman"/>
          <w:color w:val="FF0000"/>
          <w:szCs w:val="24"/>
        </w:rPr>
        <w:t>lam</w:t>
      </w:r>
      <w:r w:rsidRPr="00AB4192">
        <w:rPr>
          <w:rFonts w:ascii="Times-Roman" w:hAnsi="Times-Roman"/>
          <w:color w:val="FF0000"/>
          <w:szCs w:val="24"/>
        </w:rPr>
        <w:t xml:space="preserve">enta </w:t>
      </w:r>
      <w:r w:rsidR="00833AB5" w:rsidRPr="00AB4192">
        <w:rPr>
          <w:rFonts w:ascii="Times-Roman" w:hAnsi="Times-Roman"/>
          <w:color w:val="FF0000"/>
          <w:szCs w:val="24"/>
        </w:rPr>
        <w:t xml:space="preserve">o </w:t>
      </w:r>
      <w:r w:rsidR="00AB4192" w:rsidRPr="00AB4192">
        <w:rPr>
          <w:rFonts w:ascii="Times-Roman" w:hAnsi="Times-Roman"/>
          <w:color w:val="FF0000"/>
          <w:szCs w:val="24"/>
        </w:rPr>
        <w:t>objeto</w:t>
      </w:r>
      <w:r w:rsidR="00833AB5" w:rsidRPr="00AB4192">
        <w:rPr>
          <w:rFonts w:ascii="Times-Roman" w:hAnsi="Times-Roman"/>
          <w:color w:val="FF0000"/>
          <w:szCs w:val="24"/>
        </w:rPr>
        <w:t xml:space="preserve"> da “condição”</w:t>
      </w:r>
      <w:r w:rsidRPr="00AB4192">
        <w:rPr>
          <w:rFonts w:ascii="Times-Roman" w:hAnsi="Times-Roman"/>
          <w:color w:val="FF0000"/>
          <w:szCs w:val="24"/>
        </w:rPr>
        <w:t>.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5.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INADEQUADA: </w:t>
      </w:r>
      <w:r w:rsidRPr="00AB4192">
        <w:rPr>
          <w:rFonts w:ascii="Times-Italic" w:hAnsi="Times-Italic"/>
          <w:color w:val="FF0000"/>
          <w:szCs w:val="24"/>
        </w:rPr>
        <w:t>Uma definição que não se ajusta à palavra como é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usada no contexto da frase que a pessoa ouviu ou leu.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ouve a frase: “estou a decorar a casa”. </w:t>
      </w:r>
      <w:r w:rsidRPr="00AB4192">
        <w:rPr>
          <w:rFonts w:ascii="Times-Roman" w:hAnsi="Times-Roman"/>
          <w:color w:val="FF0000"/>
          <w:szCs w:val="24"/>
        </w:rPr>
        <w:t xml:space="preserve">A pessoa entende que “decorar” é “memorizar”. Isso é uma definição de </w:t>
      </w:r>
      <w:r w:rsidR="00807098" w:rsidRPr="00AB4192">
        <w:rPr>
          <w:rFonts w:ascii="Times-Roman" w:hAnsi="Times-Roman"/>
          <w:color w:val="FF0000"/>
          <w:szCs w:val="24"/>
        </w:rPr>
        <w:t>“decorar”,</w:t>
      </w:r>
      <w:r w:rsidRPr="00AB4192">
        <w:rPr>
          <w:rFonts w:ascii="Times-Roman" w:hAnsi="Times-Roman"/>
          <w:color w:val="FF0000"/>
          <w:szCs w:val="24"/>
        </w:rPr>
        <w:t xml:space="preserve"> mas é uma definição inadequada à palavra como é usada na frase que ouviu. Porque tem uma definição inadequada, ela pensa que alguém está a memorizar a casa. O resultado é que a frase que ouviu não faz realmente sentido para ela. A definição de “decorar” que se aplica </w:t>
      </w:r>
      <w:r w:rsidR="00AB4192" w:rsidRPr="00AB4192">
        <w:rPr>
          <w:rFonts w:ascii="Times-Roman" w:hAnsi="Times-Roman"/>
          <w:color w:val="FF0000"/>
          <w:szCs w:val="24"/>
        </w:rPr>
        <w:t>corretamente</w:t>
      </w:r>
      <w:r w:rsidRPr="00AB4192">
        <w:rPr>
          <w:rFonts w:ascii="Times-Roman" w:hAnsi="Times-Roman"/>
          <w:color w:val="FF0000"/>
          <w:szCs w:val="24"/>
        </w:rPr>
        <w:t xml:space="preserve"> à frase que ouviu é: “adornar com ornamentos, dispor formas e cores”.</w:t>
      </w:r>
    </w:p>
    <w:p w:rsidR="00D36774" w:rsidRPr="00AB4192" w:rsidRDefault="00D36774" w:rsidP="00EC5D9C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A pessoa só entenderá verdadeiramente o que está a ouvir depois de ter clarificado completamente a palavra “decorar” em todos os seus sentidos, pois ela terá então também a definição que se aplica </w:t>
      </w:r>
      <w:r w:rsidR="00AB4192" w:rsidRPr="00AB4192">
        <w:rPr>
          <w:rFonts w:ascii="Times-Roman" w:hAnsi="Times-Roman"/>
          <w:color w:val="FF0000"/>
          <w:szCs w:val="24"/>
        </w:rPr>
        <w:t>corretamente</w:t>
      </w:r>
      <w:r w:rsidRPr="00AB4192">
        <w:rPr>
          <w:rFonts w:ascii="Times-Roman" w:hAnsi="Times-Roman"/>
          <w:color w:val="FF0000"/>
          <w:szCs w:val="24"/>
        </w:rPr>
        <w:t xml:space="preserve"> no contexto.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vê um traço (-) na frase: “</w:t>
      </w:r>
      <w:r w:rsidRPr="00AB4192">
        <w:rPr>
          <w:rFonts w:ascii="Times-Roman" w:hAnsi="Times-Roman"/>
          <w:color w:val="FF0000"/>
          <w:szCs w:val="24"/>
        </w:rPr>
        <w:t>hoje</w:t>
      </w:r>
      <w:r w:rsidRPr="00AB4192">
        <w:rPr>
          <w:rFonts w:ascii="Times-Italic" w:hAnsi="Times-Italic"/>
          <w:color w:val="FF0000"/>
          <w:szCs w:val="24"/>
        </w:rPr>
        <w:t xml:space="preserve"> terminei os números 3-</w:t>
      </w:r>
      <w:smartTag w:uri="urn:schemas-microsoft-com:office:smarttags" w:element="metricconverter">
        <w:smartTagPr>
          <w:attr w:name="ProductID" w:val="7”"/>
        </w:smartTagPr>
        <w:r w:rsidRPr="00AB4192">
          <w:rPr>
            <w:rFonts w:ascii="Times-Italic" w:hAnsi="Times-Italic"/>
            <w:color w:val="FF0000"/>
            <w:szCs w:val="24"/>
          </w:rPr>
          <w:t>7</w:t>
        </w:r>
        <w:r w:rsidRPr="00AB4192">
          <w:rPr>
            <w:rFonts w:ascii="Times-Roman" w:hAnsi="Times-Roman"/>
            <w:color w:val="FF0000"/>
            <w:szCs w:val="24"/>
          </w:rPr>
          <w:t>”</w:t>
        </w:r>
      </w:smartTag>
      <w:r w:rsidRPr="00AB4192">
        <w:rPr>
          <w:rFonts w:ascii="Times-Roman" w:hAnsi="Times-Roman"/>
          <w:color w:val="FF0000"/>
          <w:szCs w:val="24"/>
        </w:rPr>
        <w:t xml:space="preserve">. Pensa que um traço é um sinal menos, vê que não pode subtrair 7 de 3, não podendo </w:t>
      </w:r>
      <w:r w:rsidR="00EC5D9C" w:rsidRPr="00AB4192">
        <w:rPr>
          <w:rFonts w:ascii="Times-Roman" w:hAnsi="Times-Roman"/>
          <w:color w:val="FF0000"/>
          <w:szCs w:val="24"/>
        </w:rPr>
        <w:t>assim compreender.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6. </w:t>
      </w:r>
      <w:r w:rsidRPr="00AB4192">
        <w:rPr>
          <w:rFonts w:ascii="Times-Italic" w:hAnsi="Times-Italic"/>
          <w:i/>
          <w:color w:val="FF0000"/>
          <w:szCs w:val="24"/>
        </w:rPr>
        <w:t>Uma DEFINIÇÃO HOMÓNIMA</w:t>
      </w:r>
      <w:r w:rsidRPr="00AB4192">
        <w:rPr>
          <w:rFonts w:ascii="Times-Italic" w:hAnsi="Times-Italic"/>
          <w:color w:val="FF0000"/>
          <w:szCs w:val="24"/>
        </w:rPr>
        <w:t xml:space="preserve"> (uma palavra que tem dois ou mais significados distintamente separados): Um homónimo é uma palavra usada para designar </w:t>
      </w:r>
      <w:r w:rsidR="00EC5D9C" w:rsidRPr="00AB4192">
        <w:rPr>
          <w:rFonts w:ascii="Times-Italic" w:hAnsi="Times-Italic"/>
          <w:color w:val="FF0000"/>
          <w:szCs w:val="24"/>
        </w:rPr>
        <w:t>várias coisas</w:t>
      </w:r>
      <w:r w:rsidRPr="00AB4192">
        <w:rPr>
          <w:rFonts w:ascii="Times-Roman" w:hAnsi="Times-Roman"/>
          <w:color w:val="FF0000"/>
          <w:szCs w:val="24"/>
        </w:rPr>
        <w:t xml:space="preserve"> diferentes que têm significados totalmente diferentes; ou um homónimo pode ser uma de duas ou mais palavras que têm o mesmo som, às vezes a mesma ortografia, mas diferem no significando.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>Exemplo:</w:t>
      </w:r>
      <w:r w:rsidRPr="00AB4192">
        <w:rPr>
          <w:rFonts w:ascii="Times-Italic" w:hAnsi="Times-Italic"/>
          <w:color w:val="FF0000"/>
          <w:szCs w:val="24"/>
        </w:rPr>
        <w:t xml:space="preserve"> A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Italic" w:hAnsi="Times-Italic"/>
          <w:color w:val="FF0000"/>
          <w:szCs w:val="24"/>
        </w:rPr>
        <w:t>pessoa lê a frase: “tenho o cálculo na mão”.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A pessoa entende esta frase como uma pessoa que tem facilidade em calcular com as mãos (pesos, etc.). A pessoa tem o significado </w:t>
      </w:r>
      <w:r w:rsidR="00AB4192" w:rsidRPr="00AB4192">
        <w:rPr>
          <w:rFonts w:ascii="Times-Roman" w:hAnsi="Times-Roman"/>
          <w:color w:val="FF0000"/>
          <w:szCs w:val="24"/>
        </w:rPr>
        <w:t>correto</w:t>
      </w:r>
      <w:r w:rsidRPr="00AB4192">
        <w:rPr>
          <w:rFonts w:ascii="Times-Roman" w:hAnsi="Times-Roman"/>
          <w:color w:val="FF0000"/>
          <w:szCs w:val="24"/>
        </w:rPr>
        <w:t xml:space="preserve"> para a palavra </w:t>
      </w:r>
      <w:r w:rsidR="00807098" w:rsidRPr="00AB4192">
        <w:rPr>
          <w:rFonts w:ascii="Times-Roman" w:hAnsi="Times-Roman"/>
          <w:color w:val="FF0000"/>
          <w:szCs w:val="24"/>
        </w:rPr>
        <w:t>“cálculo”,</w:t>
      </w:r>
      <w:r w:rsidRPr="00AB4192">
        <w:rPr>
          <w:rFonts w:ascii="Times-Roman" w:hAnsi="Times-Roman"/>
          <w:color w:val="FF0000"/>
          <w:szCs w:val="24"/>
        </w:rPr>
        <w:t xml:space="preserve"> mas tem a palavra errada! Há outra palavra “cálculo” que está a ser usada na frase que acabou de ler e significa: “petrificação que se forma na bexiga rins e fígado”. (Ref: Dicionário da Língua Portuguesa Porto Editora) </w:t>
      </w:r>
    </w:p>
    <w:p w:rsidR="00D36774" w:rsidRPr="00AB4192" w:rsidRDefault="00D36774" w:rsidP="00EC5D9C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>A pessoa tem um mal-entendido porque tem uma definição homónima para a palavra “cálculo” e terá que clarificar a segunda palavra “cálculo” para compreender a frase.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vê um sinal mais (+) e como se assemelha a uma cruz pensa que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é algo religioso.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>Exemplo:</w:t>
      </w:r>
      <w:r w:rsidRPr="00AB4192">
        <w:rPr>
          <w:rFonts w:ascii="Times-Italic" w:hAnsi="Times-Italic"/>
          <w:color w:val="FF0000"/>
          <w:szCs w:val="24"/>
        </w:rPr>
        <w:t xml:space="preserve"> A pessoa ouve a palavra “ponto” na frase: “foi um </w:t>
      </w:r>
      <w:r w:rsidRPr="00AB4192">
        <w:rPr>
          <w:rFonts w:ascii="Times-Roman" w:hAnsi="Times-Roman"/>
          <w:color w:val="FF0000"/>
          <w:szCs w:val="24"/>
        </w:rPr>
        <w:t xml:space="preserve">ponto </w:t>
      </w:r>
      <w:r w:rsidRPr="00AB4192">
        <w:rPr>
          <w:rFonts w:ascii="Times-Italic" w:hAnsi="Times-Italic"/>
          <w:color w:val="FF0000"/>
          <w:szCs w:val="24"/>
        </w:rPr>
        <w:t>desordenado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da história” e sabendo que “ponto” vem no termo de uma frase e significa paragem, supõe que o mundo terminou naquele ponto.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mal-entendidos homónimos também podem ocorrer quando uma pessoa não </w:t>
      </w:r>
      <w:r w:rsidRPr="00AB4192">
        <w:rPr>
          <w:rFonts w:ascii="Times-Roman" w:hAnsi="Times-Roman"/>
          <w:color w:val="FF0000"/>
          <w:szCs w:val="24"/>
        </w:rPr>
        <w:t xml:space="preserve">sabe o uso informal ou calão de uma palavra. A pessoa ouve alguém cantar na rádio: “Quando me dás do teu </w:t>
      </w:r>
      <w:r w:rsidRPr="00AB4192">
        <w:rPr>
          <w:rFonts w:ascii="Times-Roman" w:hAnsi="Times-Roman"/>
          <w:i/>
          <w:color w:val="FF0000"/>
          <w:szCs w:val="24"/>
        </w:rPr>
        <w:t>mel</w:t>
      </w:r>
      <w:r w:rsidR="00824635" w:rsidRPr="00AB4192">
        <w:rPr>
          <w:rFonts w:ascii="Times-Roman" w:hAnsi="Times-Roman"/>
          <w:color w:val="FF0000"/>
          <w:szCs w:val="24"/>
        </w:rPr>
        <w:t>...”. A pessoa pensa tratar-se</w:t>
      </w:r>
      <w:r w:rsidRPr="00AB4192">
        <w:rPr>
          <w:rFonts w:ascii="Times-Roman" w:hAnsi="Times-Roman"/>
          <w:color w:val="FF0000"/>
          <w:szCs w:val="24"/>
        </w:rPr>
        <w:t xml:space="preserve"> de “líquido espesso, doce, amarelo ou dourado, comestível, que as abelhas fazem do néctar que colhem nas flores”! Ela não sabe a definição informal de “mel” que é: “doçura, suavidade, amor”, como está a ser usada na canção. (Ref: Dicionário da Língua Portuguesa Porto Editora)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7. </w:t>
      </w:r>
      <w:r w:rsidR="00075C8D" w:rsidRPr="00AB4192">
        <w:rPr>
          <w:rFonts w:ascii="Times-Italic" w:hAnsi="Times-Italic"/>
          <w:i/>
          <w:color w:val="FF0000"/>
          <w:szCs w:val="24"/>
        </w:rPr>
        <w:t>UMA DEFINIÇÃO SUBSTITUTA (</w:t>
      </w:r>
      <w:r w:rsidRPr="00AB4192">
        <w:rPr>
          <w:rFonts w:ascii="Times-Italic" w:hAnsi="Times-Italic"/>
          <w:i/>
          <w:color w:val="FF0000"/>
          <w:szCs w:val="24"/>
        </w:rPr>
        <w:t>SINÓNIMO — u</w:t>
      </w:r>
      <w:r w:rsidR="00075C8D" w:rsidRPr="00AB4192">
        <w:rPr>
          <w:rFonts w:ascii="Times-Italic" w:hAnsi="Times-Italic"/>
          <w:i/>
          <w:color w:val="FF0000"/>
          <w:szCs w:val="24"/>
        </w:rPr>
        <w:t>ma palavra que tem um significa</w:t>
      </w:r>
      <w:r w:rsidRPr="00AB4192">
        <w:rPr>
          <w:rFonts w:ascii="Times-Italic" w:hAnsi="Times-Italic"/>
          <w:i/>
          <w:color w:val="FF0000"/>
          <w:szCs w:val="24"/>
        </w:rPr>
        <w:t xml:space="preserve">do </w:t>
      </w:r>
      <w:r w:rsidR="00807098" w:rsidRPr="00AB4192">
        <w:rPr>
          <w:rFonts w:ascii="Times-Italic" w:hAnsi="Times-Italic"/>
          <w:i/>
          <w:color w:val="FF0000"/>
          <w:szCs w:val="24"/>
        </w:rPr>
        <w:t>semelhante,</w:t>
      </w:r>
      <w:r w:rsidRPr="00AB4192">
        <w:rPr>
          <w:rFonts w:ascii="Times-Italic" w:hAnsi="Times-Italic"/>
          <w:i/>
          <w:color w:val="FF0000"/>
          <w:szCs w:val="24"/>
        </w:rPr>
        <w:t xml:space="preserve"> mas não o mesmo): </w:t>
      </w:r>
      <w:r w:rsidRPr="00AB4192">
        <w:rPr>
          <w:rFonts w:ascii="Times-Italic" w:hAnsi="Times-Italic"/>
          <w:color w:val="FF0000"/>
          <w:szCs w:val="24"/>
        </w:rPr>
        <w:t xml:space="preserve">UMA definição substituta ocorre quando uma pessoa usa um sinónimo </w:t>
      </w:r>
      <w:r w:rsidRPr="00AB4192">
        <w:rPr>
          <w:rFonts w:ascii="Times-Roman" w:hAnsi="Times-Roman"/>
          <w:color w:val="FF0000"/>
          <w:szCs w:val="24"/>
        </w:rPr>
        <w:t xml:space="preserve">para definir uma palavra. Um sinónimo não é uma definição. Um sinónimo é </w:t>
      </w:r>
      <w:r w:rsidR="00807098" w:rsidRPr="00AB4192">
        <w:rPr>
          <w:rFonts w:ascii="Times-Roman" w:hAnsi="Times-Roman"/>
          <w:color w:val="FF0000"/>
          <w:szCs w:val="24"/>
        </w:rPr>
        <w:t>uma palavra</w:t>
      </w:r>
      <w:r w:rsidRPr="00AB4192">
        <w:rPr>
          <w:rFonts w:ascii="Times-Roman" w:hAnsi="Times-Roman"/>
          <w:color w:val="FF0000"/>
          <w:szCs w:val="24"/>
        </w:rPr>
        <w:t xml:space="preserve"> com significado semelhante ao de outra palavra.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lê a palavra “digno” e pensa que a </w:t>
      </w:r>
      <w:r w:rsidR="00A3090F" w:rsidRPr="00AB4192">
        <w:rPr>
          <w:rFonts w:ascii="Times-Italic" w:hAnsi="Times-Italic"/>
          <w:color w:val="FF0000"/>
          <w:szCs w:val="24"/>
        </w:rPr>
        <w:t xml:space="preserve">sua </w:t>
      </w:r>
      <w:r w:rsidRPr="00AB4192">
        <w:rPr>
          <w:rFonts w:ascii="Times-Italic" w:hAnsi="Times-Italic"/>
          <w:color w:val="FF0000"/>
          <w:szCs w:val="24"/>
        </w:rPr>
        <w:t xml:space="preserve">definição </w:t>
      </w:r>
      <w:r w:rsidRPr="00AB4192">
        <w:rPr>
          <w:rFonts w:ascii="Times-Roman" w:hAnsi="Times-Roman"/>
          <w:color w:val="FF0000"/>
          <w:szCs w:val="24"/>
        </w:rPr>
        <w:t>é “nobre”. “Digno” é um sinónimo da palavra “Nobre”. A pessoa tem um mal-entendido porque a palavra “digno” significa: “aquele que é merecedor; que vale a pena”. (Ref: Dicionário da Língua Portuguesa Porto Editora)</w:t>
      </w:r>
      <w:r w:rsidR="00A3090F" w:rsidRPr="00AB4192">
        <w:rPr>
          <w:rFonts w:ascii="Times-Roman" w:hAnsi="Times-Roman"/>
          <w:color w:val="FF0000"/>
          <w:szCs w:val="24"/>
        </w:rPr>
        <w:t>.</w:t>
      </w:r>
      <w:r w:rsidRPr="00AB4192">
        <w:rPr>
          <w:rFonts w:ascii="Times-Roman" w:hAnsi="Times-Roman"/>
          <w:color w:val="FF0000"/>
          <w:szCs w:val="24"/>
        </w:rPr>
        <w:t xml:space="preserve"> </w:t>
      </w:r>
      <w:r w:rsidR="00A3090F" w:rsidRPr="00AB4192">
        <w:rPr>
          <w:rFonts w:ascii="Times-Roman" w:hAnsi="Times-Roman"/>
          <w:color w:val="FF0000"/>
          <w:szCs w:val="24"/>
        </w:rPr>
        <w:t>N</w:t>
      </w:r>
      <w:r w:rsidRPr="00AB4192">
        <w:rPr>
          <w:rFonts w:ascii="Times-Roman" w:hAnsi="Times-Roman"/>
          <w:color w:val="FF0000"/>
          <w:szCs w:val="24"/>
        </w:rPr>
        <w:t xml:space="preserve">ão tem o significando total de “digno” se pensa que significa só “Nobre”. </w:t>
      </w:r>
    </w:p>
    <w:p w:rsidR="00D36774" w:rsidRPr="00AB4192" w:rsidRDefault="00D36774" w:rsidP="00A3090F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>Saber sinónimos de palavras aumenta o seu vocabulário, mas não significa que você entenda o significado de uma palavra. Aprenda a definição total de uma palavra assim como os seus sinónimos.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8.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OMITIDA {EM FALTA}: </w:t>
      </w:r>
      <w:r w:rsidRPr="00AB4192">
        <w:rPr>
          <w:rFonts w:ascii="Times-Italic" w:hAnsi="Times-Italic"/>
          <w:color w:val="FF0000"/>
          <w:szCs w:val="24"/>
        </w:rPr>
        <w:t>Uma definição omitida é uma definição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duma palavra que a pessoa está a esquecer ou é omissa no dicionário que está a usar.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ouve a linha “A comida aqui é muito rica”.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Esta pessoa conhece duas definições da palavra “rico”. Ela sabe que “rico” significa “ter muito dinheiro, terras, bens, etc.” e “pessoa rica”. Nenhum destas definições faz muito sentido para ela na frase que acabou de ouvir. Ela não pode entender o que é que comida poderia ter a ver com ter muito dinheiro. </w:t>
      </w:r>
    </w:p>
    <w:p w:rsidR="00D36774" w:rsidRPr="00AB4192" w:rsidRDefault="00D36774" w:rsidP="00A3090F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Definições omitidas podem ocorrer ao usar dicionários pequenos. Se a pessoa tivesse visto “rico” num dicionário pequeno, iria provavelmente ainda ficar preso ao seu mal-entendido. Um dicionário pequeno provavelmente não lhe dará a definição que precisa. Para entender a palavra ela teria que obter um dicionário de bom tamanho a fim de lhe assegurar a definição omitida que é: “ter boas qualidades que agradam aos sentidos; delicioso, implicando frequentemente um excesso insalubre de manteiga, gorduras, condimento, etc.”. (Ref: Dicionário Standard da Língua Inglês Funk &amp; Wagnalls)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lê “Ele calculou a luz em </w:t>
      </w:r>
      <w:smartTag w:uri="urn:schemas-microsoft-com:office:smarttags" w:element="metricconverter">
        <w:smartTagPr>
          <w:attr w:name="ProductID" w:val="5,6 f"/>
        </w:smartTagPr>
        <w:r w:rsidRPr="00AB4192">
          <w:rPr>
            <w:rFonts w:ascii="Times-Italic" w:hAnsi="Times-Italic"/>
            <w:color w:val="FF0000"/>
            <w:szCs w:val="24"/>
          </w:rPr>
          <w:t>5,6 f</w:t>
        </w:r>
      </w:smartTag>
      <w:r w:rsidRPr="00AB4192">
        <w:rPr>
          <w:rFonts w:ascii="Times-Italic" w:hAnsi="Times-Italic"/>
          <w:color w:val="FF0000"/>
          <w:szCs w:val="24"/>
        </w:rPr>
        <w:t xml:space="preserve">”. </w:t>
      </w:r>
      <w:r w:rsidRPr="00AB4192">
        <w:rPr>
          <w:rFonts w:ascii="Times-Roman" w:hAnsi="Times-Roman"/>
          <w:color w:val="FF0000"/>
          <w:szCs w:val="24"/>
        </w:rPr>
        <w:t>Ela não pode descobrir o que é este “f”, assim vai ver “f” ao Dicionário e pensa se será temperatura ou talvez dinheiro “o franco”. O texto não se refere à França e assim el</w:t>
      </w:r>
      <w:r w:rsidR="00824635" w:rsidRPr="00AB4192">
        <w:rPr>
          <w:rFonts w:ascii="Times-Roman" w:hAnsi="Times-Roman"/>
          <w:color w:val="FF0000"/>
          <w:szCs w:val="24"/>
        </w:rPr>
        <w:t>a não pode entender. Omitida de</w:t>
      </w:r>
      <w:r w:rsidRPr="00AB4192">
        <w:rPr>
          <w:rFonts w:ascii="Times-Roman" w:hAnsi="Times-Roman"/>
          <w:color w:val="FF0000"/>
          <w:szCs w:val="24"/>
        </w:rPr>
        <w:t xml:space="preserve"> outro dicionário está a definição de “f” em fotografia a qual simplesmente significa “o número que mostra a abertura por onde entra a luz para a lente”. A moral disto é que é preciso ter ali bastantes dicionários.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NOTA: </w:t>
      </w:r>
      <w:r w:rsidRPr="00AB4192">
        <w:rPr>
          <w:rFonts w:ascii="Times-Italic" w:hAnsi="Times-Italic"/>
          <w:color w:val="FF0000"/>
          <w:szCs w:val="24"/>
        </w:rPr>
        <w:t>pode ocorrer que a definição precisa de uma palavra não seja dada em nenhum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dicionário, o que é um erro na própria língua.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9. </w:t>
      </w:r>
      <w:r w:rsidRPr="00AB4192">
        <w:rPr>
          <w:rFonts w:ascii="Times-Italic" w:hAnsi="Times-Italic"/>
          <w:i/>
          <w:color w:val="FF0000"/>
          <w:szCs w:val="24"/>
        </w:rPr>
        <w:t xml:space="preserve">Uma NÃO-DEFINIÇÃO: </w:t>
      </w:r>
      <w:r w:rsidRPr="00AB4192">
        <w:rPr>
          <w:rFonts w:ascii="Times-Italic" w:hAnsi="Times-Italic"/>
          <w:caps/>
          <w:color w:val="FF0000"/>
          <w:szCs w:val="24"/>
        </w:rPr>
        <w:t>é</w:t>
      </w:r>
      <w:r w:rsidR="00A3090F" w:rsidRPr="00AB4192">
        <w:rPr>
          <w:rFonts w:ascii="Times-Italic" w:hAnsi="Times-Italic"/>
          <w:color w:val="FF0000"/>
          <w:szCs w:val="24"/>
        </w:rPr>
        <w:t xml:space="preserve"> </w:t>
      </w:r>
      <w:r w:rsidRPr="00AB4192">
        <w:rPr>
          <w:rFonts w:ascii="Times-Italic" w:hAnsi="Times-Italic"/>
          <w:color w:val="FF0000"/>
          <w:szCs w:val="24"/>
        </w:rPr>
        <w:t>uma “não-compreensão” de</w:t>
      </w:r>
      <w:r w:rsidR="00824635" w:rsidRPr="00AB4192">
        <w:rPr>
          <w:rFonts w:ascii="Times-Italic" w:hAnsi="Times-Italic"/>
          <w:color w:val="FF0000"/>
          <w:szCs w:val="24"/>
        </w:rPr>
        <w:t xml:space="preserve"> </w:t>
      </w:r>
      <w:r w:rsidRPr="00AB4192">
        <w:rPr>
          <w:rFonts w:ascii="Times-Italic" w:hAnsi="Times-Italic"/>
          <w:color w:val="FF0000"/>
          <w:szCs w:val="24"/>
        </w:rPr>
        <w:t xml:space="preserve">palavra ou símbolo.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lê a frase “O negócio não deu lucro”.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>Não há</w:t>
      </w:r>
      <w:r w:rsidR="00824635" w:rsidRPr="00AB4192">
        <w:rPr>
          <w:rFonts w:ascii="Times-Roman" w:hAnsi="Times-Roman"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compreensão, pois ela não tem definição para “lucro”. A palavra significa: “dinheiro, especialmente como </w:t>
      </w:r>
      <w:r w:rsidR="00AB4192" w:rsidRPr="00AB4192">
        <w:rPr>
          <w:rFonts w:ascii="Times-Roman" w:hAnsi="Times-Roman"/>
          <w:color w:val="FF0000"/>
          <w:szCs w:val="24"/>
        </w:rPr>
        <w:t>objeto</w:t>
      </w:r>
      <w:r w:rsidRPr="00AB4192">
        <w:rPr>
          <w:rFonts w:ascii="Times-Roman" w:hAnsi="Times-Roman"/>
          <w:color w:val="FF0000"/>
          <w:szCs w:val="24"/>
        </w:rPr>
        <w:t xml:space="preserve"> de ganância; ganho”. (Ref: Dicionário Standard da Língua Inglesa Funk e Wagnalls) não é ter a palavra </w:t>
      </w:r>
      <w:r w:rsidR="00AB4192" w:rsidRPr="00AB4192">
        <w:rPr>
          <w:rFonts w:ascii="Times-Roman" w:hAnsi="Times-Roman"/>
          <w:color w:val="FF0000"/>
          <w:szCs w:val="24"/>
        </w:rPr>
        <w:t>incorretamente</w:t>
      </w:r>
      <w:r w:rsidRPr="00AB4192">
        <w:rPr>
          <w:rFonts w:ascii="Times-Roman" w:hAnsi="Times-Roman"/>
          <w:color w:val="FF0000"/>
          <w:szCs w:val="24"/>
        </w:rPr>
        <w:t xml:space="preserve">, inadequadamente ou de qualquer outro modo definida, ela não tem nenhuma definição para ela. Ela nunca viu nem obteve a definição. Por isso ela não a entende. A definição não existe para ela até que a vá ver e a entenda claramente.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 xml:space="preserve">A pessoa vê um ponto no fim de uma palavra numa página impressa e </w:t>
      </w:r>
      <w:r w:rsidRPr="00AB4192">
        <w:rPr>
          <w:rFonts w:ascii="Times-Roman" w:hAnsi="Times-Roman"/>
          <w:color w:val="FF0000"/>
          <w:szCs w:val="24"/>
        </w:rPr>
        <w:t xml:space="preserve">não tendo nenhuma definição para “ponto (.)” tende a correr as orações todas seguidas. </w:t>
      </w:r>
    </w:p>
    <w:p w:rsidR="00D36774" w:rsidRPr="00AB4192" w:rsidRDefault="00D36774" w:rsidP="00EC5D9C">
      <w:pPr>
        <w:spacing w:before="120"/>
        <w:ind w:left="708" w:right="850" w:hanging="426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10. </w:t>
      </w:r>
      <w:r w:rsidRPr="00AB4192">
        <w:rPr>
          <w:rFonts w:ascii="Times-Italic" w:hAnsi="Times-Italic"/>
          <w:i/>
          <w:color w:val="FF0000"/>
          <w:szCs w:val="24"/>
        </w:rPr>
        <w:t xml:space="preserve">Uma DEFINIÇÃO REJEITADA: </w:t>
      </w:r>
      <w:r w:rsidRPr="00AB4192">
        <w:rPr>
          <w:rFonts w:ascii="Times-Italic" w:hAnsi="Times-Italic"/>
          <w:color w:val="FF0000"/>
          <w:szCs w:val="24"/>
        </w:rPr>
        <w:t xml:space="preserve">Uma definição rejeitada é uma definição de uma palavra que </w:t>
      </w:r>
      <w:r w:rsidRPr="00AB4192">
        <w:rPr>
          <w:rFonts w:ascii="Times-Roman" w:hAnsi="Times-Roman"/>
          <w:color w:val="FF0000"/>
          <w:szCs w:val="24"/>
        </w:rPr>
        <w:t xml:space="preserve">a pessoa não aceita. As razões </w:t>
      </w:r>
      <w:r w:rsidR="00AB4192" w:rsidRPr="00AB4192">
        <w:rPr>
          <w:rFonts w:ascii="Times-Roman" w:hAnsi="Times-Roman"/>
          <w:color w:val="FF0000"/>
          <w:szCs w:val="24"/>
        </w:rPr>
        <w:t>por que</w:t>
      </w:r>
      <w:r w:rsidRPr="00AB4192">
        <w:rPr>
          <w:rFonts w:ascii="Times-Roman" w:hAnsi="Times-Roman"/>
          <w:color w:val="FF0000"/>
          <w:szCs w:val="24"/>
        </w:rPr>
        <w:t xml:space="preserve"> não a aceita baseiam-se normalmente em </w:t>
      </w:r>
      <w:r w:rsidR="00AB4192" w:rsidRPr="00AB4192">
        <w:rPr>
          <w:rFonts w:ascii="Times-Roman" w:hAnsi="Times-Roman"/>
          <w:color w:val="FF0000"/>
          <w:szCs w:val="24"/>
        </w:rPr>
        <w:t>reações</w:t>
      </w:r>
      <w:r w:rsidRPr="00AB4192">
        <w:rPr>
          <w:rFonts w:ascii="Times-Roman" w:hAnsi="Times-Roman"/>
          <w:color w:val="FF0000"/>
          <w:szCs w:val="24"/>
        </w:rPr>
        <w:t xml:space="preserve"> emocionais relacionadas com ela. A pessoa acha a definição degradante para si</w:t>
      </w:r>
      <w:r w:rsidR="00075C8D" w:rsidRPr="00AB4192">
        <w:rPr>
          <w:rFonts w:ascii="Times-Roman" w:hAnsi="Times-Roman"/>
          <w:color w:val="FF0000"/>
          <w:szCs w:val="24"/>
        </w:rPr>
        <w:t xml:space="preserve"> ou os amigos ou </w:t>
      </w:r>
      <w:r w:rsidRPr="00AB4192">
        <w:rPr>
          <w:rFonts w:ascii="Times-Roman" w:hAnsi="Times-Roman"/>
          <w:color w:val="FF0000"/>
          <w:szCs w:val="24"/>
        </w:rPr>
        <w:t>grupo, de algum modo imaginário, ou de algum modo restimulativa para si. Embora possa ter um mal-entendido total na palavra que poderá recusar, ela recusa explicá-la ou observá-la.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recusa ir ver a palavra “matemática”.</w:t>
      </w:r>
      <w:r w:rsidRPr="00AB4192">
        <w:rPr>
          <w:rFonts w:ascii="Times-Italic" w:hAnsi="Times-Italic"/>
          <w:i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>Não sabe nem quer saber o que significa e não quer ter nada a ver com ela. Uma discussão sobre a razão da recusa de ir vê-la descobre que foi expulso da escola porque fracassou com violência no primeiro mês do seu primeiro curso de matemática. Se percebe</w:t>
      </w:r>
      <w:r w:rsidR="00075C8D" w:rsidRPr="00AB4192">
        <w:rPr>
          <w:rFonts w:ascii="Times-Roman" w:hAnsi="Times-Roman"/>
          <w:color w:val="FF0000"/>
          <w:szCs w:val="24"/>
        </w:rPr>
        <w:t>sse que fracassou porque não sa</w:t>
      </w:r>
      <w:r w:rsidRPr="00AB4192">
        <w:rPr>
          <w:rFonts w:ascii="Times-Roman" w:hAnsi="Times-Roman"/>
          <w:color w:val="FF0000"/>
          <w:szCs w:val="24"/>
        </w:rPr>
        <w:t>b</w:t>
      </w:r>
      <w:r w:rsidR="00075C8D" w:rsidRPr="00AB4192">
        <w:rPr>
          <w:rFonts w:ascii="Times-Roman" w:hAnsi="Times-Roman"/>
          <w:color w:val="FF0000"/>
          <w:szCs w:val="24"/>
        </w:rPr>
        <w:t>i</w:t>
      </w:r>
      <w:r w:rsidRPr="00AB4192">
        <w:rPr>
          <w:rFonts w:ascii="Times-Roman" w:hAnsi="Times-Roman"/>
          <w:color w:val="FF0000"/>
          <w:szCs w:val="24"/>
        </w:rPr>
        <w:t xml:space="preserve">a o que era suposto estudar, estaria então disposto a ir ver a palavra. </w:t>
      </w:r>
    </w:p>
    <w:p w:rsidR="00D36774" w:rsidRPr="00AB4192" w:rsidRDefault="00D36774" w:rsidP="00AB4192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Italic" w:hAnsi="Times-Italic"/>
          <w:i/>
          <w:color w:val="FF0000"/>
          <w:szCs w:val="24"/>
        </w:rPr>
        <w:t xml:space="preserve">Exemplo: </w:t>
      </w:r>
      <w:r w:rsidRPr="00AB4192">
        <w:rPr>
          <w:rFonts w:ascii="Times-Italic" w:hAnsi="Times-Italic"/>
          <w:color w:val="FF0000"/>
          <w:szCs w:val="24"/>
        </w:rPr>
        <w:t>A pessoa recusa ir ver a definição de asterisco (*)</w:t>
      </w:r>
      <w:r w:rsidRPr="00AB4192">
        <w:rPr>
          <w:rFonts w:ascii="Times-Italic" w:hAnsi="Times-Italic"/>
          <w:i/>
          <w:color w:val="FF0000"/>
          <w:szCs w:val="24"/>
        </w:rPr>
        <w:t xml:space="preserve">. </w:t>
      </w:r>
      <w:r w:rsidRPr="00AB4192">
        <w:rPr>
          <w:rFonts w:ascii="Times-Roman" w:hAnsi="Times-Roman"/>
          <w:color w:val="FF0000"/>
          <w:szCs w:val="24"/>
        </w:rPr>
        <w:t xml:space="preserve">Uma discussão mostrou que sempre que vê um asterisco na página, ela sabe que o material será “muito duro de ler” e é “literário”, “difícil” e “intelectual”. </w:t>
      </w:r>
    </w:p>
    <w:p w:rsidR="00D36774" w:rsidRPr="00AB4192" w:rsidRDefault="00D36774" w:rsidP="00075C8D">
      <w:pPr>
        <w:spacing w:before="120"/>
        <w:ind w:left="708" w:right="850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Uma discussão da razão </w:t>
      </w:r>
      <w:r w:rsidR="00AB4192" w:rsidRPr="00AB4192">
        <w:rPr>
          <w:rFonts w:ascii="Times-Roman" w:hAnsi="Times-Roman"/>
          <w:color w:val="FF0000"/>
          <w:szCs w:val="24"/>
        </w:rPr>
        <w:t>por que</w:t>
      </w:r>
      <w:r w:rsidRPr="00AB4192">
        <w:rPr>
          <w:rFonts w:ascii="Times-Roman" w:hAnsi="Times-Roman"/>
          <w:color w:val="FF0000"/>
          <w:szCs w:val="24"/>
        </w:rPr>
        <w:t xml:space="preserve"> normalmente não a vai ver, revela e liberta a carga emocional relacionada com ela, a qual pode nunca ter visto antes. Devidamente manejada, ela quererá agora ir vê-la, tendo ganho uma </w:t>
      </w:r>
      <w:r w:rsidR="00AB4192" w:rsidRPr="00AB4192">
        <w:rPr>
          <w:rFonts w:ascii="Times-Roman" w:hAnsi="Times-Roman"/>
          <w:color w:val="FF0000"/>
          <w:szCs w:val="24"/>
        </w:rPr>
        <w:t>perceção</w:t>
      </w:r>
      <w:r w:rsidRPr="00AB4192">
        <w:rPr>
          <w:rFonts w:ascii="Times-Roman" w:hAnsi="Times-Roman"/>
          <w:color w:val="FF0000"/>
          <w:szCs w:val="24"/>
        </w:rPr>
        <w:t xml:space="preserve"> de porque não ia.</w:t>
      </w:r>
    </w:p>
    <w:p w:rsidR="00D36774" w:rsidRPr="00AB4192" w:rsidRDefault="00D36774" w:rsidP="00A3090F">
      <w:pPr>
        <w:ind w:left="709" w:right="851" w:firstLine="284"/>
        <w:jc w:val="center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>____</w:t>
      </w:r>
      <w:r w:rsidR="00075C8D" w:rsidRPr="00AB4192">
        <w:rPr>
          <w:rFonts w:ascii="Times-Roman" w:hAnsi="Times-Roman"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>_____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>Qualquer palavra que encontre e se ajuste a uma ou mais das definições acima de palavra ou símbolo mal-entendido, deve ser clarificada usando um ou mais de um dicionário de bom tamanho ou livro ou enciclopédia.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É catastrófico ultrapassar ou ignorar uma palavra ou símbolo mal-entendido pois a pessoa simplesmente não entende o que está a estudar.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Um estudante tem que se disciplinar a não ultrapassar palavras mal-entendidas. Ele deve aprender a reconhecer a sua </w:t>
      </w:r>
      <w:r w:rsidR="00AB4192" w:rsidRPr="00AB4192">
        <w:rPr>
          <w:rFonts w:ascii="Times-Roman" w:hAnsi="Times-Roman"/>
          <w:color w:val="FF0000"/>
          <w:szCs w:val="24"/>
        </w:rPr>
        <w:t>reação</w:t>
      </w:r>
      <w:r w:rsidRPr="00AB4192">
        <w:rPr>
          <w:rFonts w:ascii="Times-Roman" w:hAnsi="Times-Roman"/>
          <w:color w:val="FF0000"/>
          <w:szCs w:val="24"/>
        </w:rPr>
        <w:t xml:space="preserve"> ao que está a ler, especialmente o vazio mental que normalmente se segue logo depois de passar por um mal-entendido. Ele deve ir ver e</w:t>
      </w:r>
      <w:r w:rsidR="00824635" w:rsidRPr="00AB4192">
        <w:rPr>
          <w:rFonts w:ascii="Times-Roman" w:hAnsi="Times-Roman"/>
          <w:color w:val="FF0000"/>
          <w:szCs w:val="24"/>
        </w:rPr>
        <w:t xml:space="preserve"> </w:t>
      </w:r>
      <w:r w:rsidRPr="00AB4192">
        <w:rPr>
          <w:rFonts w:ascii="Times-Roman" w:hAnsi="Times-Roman"/>
          <w:color w:val="FF0000"/>
          <w:szCs w:val="24"/>
        </w:rPr>
        <w:t xml:space="preserve">definir o mal-entendido completamente antes de prosseguir com a sua leitura. Os estudantes devem ser persuadidos a fazer isto. É uma autodisciplina que tem que ser aprendida.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As definições de “mal-entendido” e “não-compreendido” e os seus diferentes tipos, devem ser claramente entendidas por uma pessoa que busca clarificá-las a si próprio e a outros. O erro mais comum de Clarificação de Palavras é a pessoa acreditar que um mal-entendido é algo que simplesmente não sabe. Com esta definição limitada não pode adequadamente ter Clarificação de Palavras nem pode adequadamente dar Clarificação de Palavras a outros. Assim estas definições de “mal-entendido” e “não-compreendido” devem ser muito bem conhecidas pois será frequentemente necessário clarificá-las à pessoa que está a ter Clarificação de Palavras. </w:t>
      </w:r>
    </w:p>
    <w:p w:rsidR="00D36774" w:rsidRPr="00AB4192" w:rsidRDefault="00D36774" w:rsidP="00EC5D9C">
      <w:pPr>
        <w:spacing w:before="120"/>
        <w:ind w:left="708" w:right="850" w:firstLine="284"/>
        <w:jc w:val="both"/>
        <w:rPr>
          <w:rFonts w:ascii="Times-Roman" w:hAnsi="Times-Roman"/>
          <w:color w:val="FF0000"/>
          <w:szCs w:val="24"/>
        </w:rPr>
      </w:pPr>
      <w:r w:rsidRPr="00AB4192">
        <w:rPr>
          <w:rFonts w:ascii="Times-Roman" w:hAnsi="Times-Roman"/>
          <w:color w:val="FF0000"/>
          <w:szCs w:val="24"/>
        </w:rPr>
        <w:t xml:space="preserve">Boa Leitura. </w:t>
      </w:r>
    </w:p>
    <w:p w:rsidR="00D36774" w:rsidRPr="00AB4192" w:rsidRDefault="00D36774" w:rsidP="00EC5D9C">
      <w:pPr>
        <w:spacing w:before="120"/>
        <w:ind w:left="708" w:right="850" w:firstLine="284"/>
        <w:jc w:val="right"/>
        <w:rPr>
          <w:caps/>
          <w:color w:val="FF0000"/>
          <w:szCs w:val="24"/>
        </w:rPr>
      </w:pPr>
      <w:r w:rsidRPr="00AB4192">
        <w:rPr>
          <w:color w:val="FF0000"/>
          <w:szCs w:val="24"/>
        </w:rPr>
        <w:t>L</w:t>
      </w:r>
      <w:r w:rsidRPr="00AB4192">
        <w:rPr>
          <w:caps/>
          <w:color w:val="FF0000"/>
          <w:szCs w:val="24"/>
        </w:rPr>
        <w:t>. RON HUBBARD</w:t>
      </w:r>
    </w:p>
    <w:p w:rsidR="00D36774" w:rsidRPr="00AB4192" w:rsidRDefault="00D36774" w:rsidP="00EC5D9C">
      <w:pPr>
        <w:spacing w:before="120"/>
        <w:ind w:left="708" w:right="850" w:firstLine="284"/>
        <w:jc w:val="right"/>
        <w:rPr>
          <w:color w:val="FF0000"/>
          <w:sz w:val="23"/>
          <w:szCs w:val="23"/>
        </w:rPr>
      </w:pPr>
      <w:r w:rsidRPr="00AB4192">
        <w:rPr>
          <w:color w:val="FF0000"/>
          <w:sz w:val="23"/>
          <w:szCs w:val="23"/>
        </w:rPr>
        <w:t>Fundador</w:t>
      </w:r>
      <w:r w:rsidRPr="00AB4192">
        <w:rPr>
          <w:rFonts w:ascii="Times-Roman" w:hAnsi="Times-Roman"/>
          <w:color w:val="FF0000"/>
          <w:sz w:val="23"/>
          <w:szCs w:val="23"/>
        </w:rPr>
        <w:t xml:space="preserve"> </w:t>
      </w:r>
      <w:bookmarkEnd w:id="0"/>
    </w:p>
    <w:sectPr w:rsidR="00D36774" w:rsidRPr="00AB4192">
      <w:footerReference w:type="default" r:id="rId6"/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85" w:rsidRDefault="00017985">
      <w:r>
        <w:separator/>
      </w:r>
    </w:p>
  </w:endnote>
  <w:endnote w:type="continuationSeparator" w:id="0">
    <w:p w:rsidR="00017985" w:rsidRDefault="0001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99" w:rsidRDefault="00FE6599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0746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85" w:rsidRDefault="00017985">
      <w:r>
        <w:separator/>
      </w:r>
    </w:p>
  </w:footnote>
  <w:footnote w:type="continuationSeparator" w:id="0">
    <w:p w:rsidR="00017985" w:rsidRDefault="0001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42"/>
    <w:rsid w:val="0001364D"/>
    <w:rsid w:val="00017985"/>
    <w:rsid w:val="00075C8D"/>
    <w:rsid w:val="000B1E42"/>
    <w:rsid w:val="002F6C99"/>
    <w:rsid w:val="00345B4E"/>
    <w:rsid w:val="003642AE"/>
    <w:rsid w:val="004879A1"/>
    <w:rsid w:val="00601E18"/>
    <w:rsid w:val="007854E1"/>
    <w:rsid w:val="007B1D47"/>
    <w:rsid w:val="00807098"/>
    <w:rsid w:val="00824635"/>
    <w:rsid w:val="00833AB5"/>
    <w:rsid w:val="00862440"/>
    <w:rsid w:val="00A3090F"/>
    <w:rsid w:val="00AB4192"/>
    <w:rsid w:val="00B7331D"/>
    <w:rsid w:val="00B92273"/>
    <w:rsid w:val="00C452B8"/>
    <w:rsid w:val="00CB6C1E"/>
    <w:rsid w:val="00D36774"/>
    <w:rsid w:val="00D7570A"/>
    <w:rsid w:val="00DA0746"/>
    <w:rsid w:val="00E20847"/>
    <w:rsid w:val="00E25E26"/>
    <w:rsid w:val="00EC5D9C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7A02E4"/>
  <w15:chartTrackingRefBased/>
  <w15:docId w15:val="{ABA7166C-48CE-490C-8AB8-830454A3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4192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AB4192"/>
    <w:pPr>
      <w:spacing w:after="0"/>
      <w:ind w:left="708" w:right="850" w:firstLine="284"/>
      <w:jc w:val="center"/>
      <w:outlineLvl w:val="1"/>
    </w:pPr>
    <w:rPr>
      <w:rFonts w:ascii="Times-Bold" w:hAnsi="Times-Bold"/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17 de JULHO 1 979 </vt:lpstr>
    </vt:vector>
  </TitlesOfParts>
  <Company>Abeto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17 de JULHO 1 979</dc:title>
  <dc:subject/>
  <dc:creator>Eduardo Freitas</dc:creator>
  <cp:keywords/>
  <dc:description/>
  <cp:lastModifiedBy>Franz Le Gal</cp:lastModifiedBy>
  <cp:revision>4</cp:revision>
  <cp:lastPrinted>2017-06-11T22:12:00Z</cp:lastPrinted>
  <dcterms:created xsi:type="dcterms:W3CDTF">2017-06-11T22:12:00Z</dcterms:created>
  <dcterms:modified xsi:type="dcterms:W3CDTF">2018-09-21T16:39:00Z</dcterms:modified>
</cp:coreProperties>
</file>