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323276" w:rsidRDefault="00BE6502" w:rsidP="00323276">
      <w:pPr>
        <w:jc w:val="center"/>
        <w:rPr>
          <w:color w:val="003300"/>
        </w:rPr>
      </w:pPr>
      <w:bookmarkStart w:id="0" w:name="_GoBack"/>
      <w:r w:rsidRPr="00323276">
        <w:rPr>
          <w:color w:val="003300"/>
        </w:rPr>
        <w:t xml:space="preserve">GABINETE DE COMUNICAÇÕES </w:t>
      </w:r>
      <w:r w:rsidR="00EC5911" w:rsidRPr="00323276">
        <w:rPr>
          <w:color w:val="003300"/>
        </w:rPr>
        <w:t>HUBBARD</w:t>
      </w:r>
    </w:p>
    <w:p w:rsidR="00BE6502" w:rsidRPr="00323276" w:rsidRDefault="00BE6502" w:rsidP="00323276">
      <w:pPr>
        <w:jc w:val="center"/>
        <w:rPr>
          <w:caps/>
          <w:snapToGrid w:val="0"/>
          <w:color w:val="003300"/>
        </w:rPr>
      </w:pPr>
      <w:r w:rsidRPr="00323276">
        <w:rPr>
          <w:color w:val="003300"/>
        </w:rPr>
        <w:t>Solar de St. Hill, Grinstead Oriental, Sussex</w:t>
      </w:r>
      <w:r w:rsidRPr="00323276">
        <w:rPr>
          <w:caps/>
          <w:color w:val="003300"/>
        </w:rPr>
        <w:t>,</w:t>
      </w:r>
    </w:p>
    <w:p w:rsidR="00693172" w:rsidRPr="00323276" w:rsidRDefault="00693172" w:rsidP="00323276">
      <w:pPr>
        <w:jc w:val="center"/>
        <w:rPr>
          <w:color w:val="003300"/>
        </w:rPr>
      </w:pPr>
      <w:r w:rsidRPr="00323276">
        <w:rPr>
          <w:color w:val="003300"/>
        </w:rPr>
        <w:t xml:space="preserve">HCOPL de </w:t>
      </w:r>
      <w:r w:rsidR="00E50E59" w:rsidRPr="00323276">
        <w:rPr>
          <w:color w:val="003300"/>
        </w:rPr>
        <w:t>21</w:t>
      </w:r>
      <w:r w:rsidRPr="00323276">
        <w:rPr>
          <w:color w:val="003300"/>
        </w:rPr>
        <w:t xml:space="preserve"> de </w:t>
      </w:r>
      <w:r w:rsidR="00E50E59" w:rsidRPr="00323276">
        <w:rPr>
          <w:color w:val="003300"/>
        </w:rPr>
        <w:t>OUTUBRO de 1968</w:t>
      </w:r>
    </w:p>
    <w:p w:rsidR="00693172" w:rsidRPr="00323276" w:rsidRDefault="00EC5911" w:rsidP="00323276">
      <w:pPr>
        <w:rPr>
          <w:color w:val="003300"/>
        </w:rPr>
      </w:pPr>
      <w:r w:rsidRPr="00323276">
        <w:rPr>
          <w:color w:val="003300"/>
        </w:rPr>
        <w:t>Remimeo</w:t>
      </w:r>
    </w:p>
    <w:p w:rsidR="0077373B" w:rsidRPr="00323276" w:rsidRDefault="0077373B" w:rsidP="00323276">
      <w:pPr>
        <w:rPr>
          <w:color w:val="003300"/>
        </w:rPr>
      </w:pP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5C4657" w:rsidP="00323276">
      <w:pPr>
        <w:pStyle w:val="Ttulo2"/>
        <w:rPr>
          <w:color w:val="003300"/>
        </w:rPr>
      </w:pPr>
      <w:r w:rsidRPr="00323276">
        <w:rPr>
          <w:color w:val="003300"/>
        </w:rPr>
        <w:t>CANCELA</w:t>
      </w:r>
      <w:r w:rsidR="00E50E59" w:rsidRPr="00323276">
        <w:rPr>
          <w:color w:val="003300"/>
        </w:rPr>
        <w:t>MENTO DO</w:t>
      </w:r>
      <w:r w:rsidRPr="00323276">
        <w:rPr>
          <w:color w:val="003300"/>
        </w:rPr>
        <w:t xml:space="preserve"> FAIR GAME</w:t>
      </w: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5C4657" w:rsidP="00323276">
      <w:pPr>
        <w:rPr>
          <w:color w:val="003300"/>
        </w:rPr>
      </w:pPr>
    </w:p>
    <w:p w:rsidR="00E50E59" w:rsidRPr="00323276" w:rsidRDefault="00E50E59" w:rsidP="00323276">
      <w:pPr>
        <w:rPr>
          <w:color w:val="003300"/>
        </w:rPr>
      </w:pPr>
      <w:r w:rsidRPr="00323276">
        <w:rPr>
          <w:color w:val="003300"/>
        </w:rPr>
        <w:t xml:space="preserve">A prática de declarar as pessoas </w:t>
      </w:r>
      <w:r w:rsidR="005C4657" w:rsidRPr="00323276">
        <w:rPr>
          <w:color w:val="003300"/>
        </w:rPr>
        <w:t xml:space="preserve">FAIR GAME </w:t>
      </w:r>
      <w:r w:rsidRPr="00323276">
        <w:rPr>
          <w:color w:val="003300"/>
        </w:rPr>
        <w:t>terminará</w:t>
      </w:r>
      <w:r w:rsidR="005C4657" w:rsidRPr="00323276">
        <w:rPr>
          <w:color w:val="003300"/>
        </w:rPr>
        <w:t xml:space="preserve">. FAIR GAME </w:t>
      </w:r>
      <w:r w:rsidRPr="00323276">
        <w:rPr>
          <w:color w:val="003300"/>
        </w:rPr>
        <w:t>não pode aparecer em nenhuma Ordem Ética. Causa más relações públicas</w:t>
      </w: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E50E59" w:rsidP="00323276">
      <w:pPr>
        <w:rPr>
          <w:color w:val="003300"/>
        </w:rPr>
      </w:pPr>
      <w:r w:rsidRPr="00323276">
        <w:rPr>
          <w:color w:val="003300"/>
        </w:rPr>
        <w:t xml:space="preserve">Esta </w:t>
      </w:r>
      <w:r w:rsidR="005C4657" w:rsidRPr="00323276">
        <w:rPr>
          <w:color w:val="003300"/>
        </w:rPr>
        <w:t xml:space="preserve">P/L </w:t>
      </w:r>
      <w:r w:rsidRPr="00323276">
        <w:rPr>
          <w:color w:val="003300"/>
        </w:rPr>
        <w:t xml:space="preserve">não cancela qualquer política sobre o tratamento ou manejamento de um </w:t>
      </w:r>
      <w:r w:rsidR="005C4657" w:rsidRPr="00323276">
        <w:rPr>
          <w:color w:val="003300"/>
        </w:rPr>
        <w:t>SP.</w:t>
      </w: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5C4657" w:rsidP="00323276">
      <w:pPr>
        <w:ind w:left="6096"/>
        <w:rPr>
          <w:color w:val="003300"/>
        </w:rPr>
      </w:pPr>
      <w:r w:rsidRPr="00323276">
        <w:rPr>
          <w:color w:val="003300"/>
        </w:rPr>
        <w:t>L RON HUBBARD</w:t>
      </w:r>
    </w:p>
    <w:p w:rsidR="00E50E59" w:rsidRPr="00323276" w:rsidRDefault="00E50E59" w:rsidP="00323276">
      <w:pPr>
        <w:ind w:left="6096"/>
        <w:rPr>
          <w:color w:val="003300"/>
        </w:rPr>
      </w:pPr>
      <w:r w:rsidRPr="00323276">
        <w:rPr>
          <w:snapToGrid w:val="0"/>
          <w:color w:val="003300"/>
        </w:rPr>
        <w:t>Fundador</w:t>
      </w:r>
    </w:p>
    <w:p w:rsidR="005C4657" w:rsidRPr="00323276" w:rsidRDefault="005C4657" w:rsidP="00323276">
      <w:pPr>
        <w:rPr>
          <w:color w:val="003300"/>
        </w:rPr>
      </w:pPr>
    </w:p>
    <w:p w:rsidR="005C4657" w:rsidRPr="00323276" w:rsidRDefault="005C4657" w:rsidP="00323276">
      <w:pPr>
        <w:jc w:val="left"/>
        <w:rPr>
          <w:color w:val="003300"/>
        </w:rPr>
      </w:pPr>
      <w:r w:rsidRPr="00323276">
        <w:rPr>
          <w:color w:val="003300"/>
        </w:rPr>
        <w:t>LRH:ei.cden</w:t>
      </w:r>
      <w:r w:rsidR="00E50E59" w:rsidRPr="00323276">
        <w:rPr>
          <w:color w:val="003300"/>
        </w:rPr>
        <w:br/>
      </w:r>
      <w:r w:rsidRPr="00323276">
        <w:rPr>
          <w:color w:val="003300"/>
        </w:rPr>
        <w:t xml:space="preserve">Copyright </w:t>
      </w:r>
      <w:r w:rsidR="00E50E59" w:rsidRPr="00323276">
        <w:rPr>
          <w:color w:val="003300"/>
        </w:rPr>
        <w:t>(C</w:t>
      </w:r>
      <w:r w:rsidRPr="00323276">
        <w:rPr>
          <w:color w:val="003300"/>
        </w:rPr>
        <w:t>) 1968</w:t>
      </w:r>
      <w:r w:rsidR="00E50E59" w:rsidRPr="00323276">
        <w:rPr>
          <w:color w:val="003300"/>
        </w:rPr>
        <w:br/>
        <w:t>por</w:t>
      </w:r>
      <w:r w:rsidRPr="00323276">
        <w:rPr>
          <w:color w:val="003300"/>
        </w:rPr>
        <w:t xml:space="preserve"> L. Ron Hubbard</w:t>
      </w:r>
      <w:r w:rsidR="00E50E59" w:rsidRPr="00323276">
        <w:rPr>
          <w:color w:val="003300"/>
        </w:rPr>
        <w:br/>
        <w:t>RESERVADOS TODOS OS DIREITOS.</w:t>
      </w:r>
    </w:p>
    <w:bookmarkEnd w:id="0"/>
    <w:p w:rsidR="00E50E59" w:rsidRPr="00323276" w:rsidRDefault="00E50E59" w:rsidP="00323276">
      <w:pPr>
        <w:rPr>
          <w:color w:val="003300"/>
        </w:rPr>
      </w:pPr>
    </w:p>
    <w:sectPr w:rsidR="00E50E59" w:rsidRPr="00323276" w:rsidSect="00323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72C" w:rsidRDefault="007C172C" w:rsidP="00323276">
      <w:r>
        <w:separator/>
      </w:r>
    </w:p>
  </w:endnote>
  <w:endnote w:type="continuationSeparator" w:id="0">
    <w:p w:rsidR="007C172C" w:rsidRDefault="007C172C" w:rsidP="0032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72" w:rsidRDefault="00693172" w:rsidP="00323276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3172" w:rsidRDefault="00693172" w:rsidP="003232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72" w:rsidRDefault="00693172" w:rsidP="00323276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0E59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59" w:rsidRDefault="00E50E59" w:rsidP="003232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72C" w:rsidRDefault="007C172C" w:rsidP="00323276">
      <w:r>
        <w:separator/>
      </w:r>
    </w:p>
  </w:footnote>
  <w:footnote w:type="continuationSeparator" w:id="0">
    <w:p w:rsidR="007C172C" w:rsidRDefault="007C172C" w:rsidP="0032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59" w:rsidRDefault="00E50E59" w:rsidP="003232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59" w:rsidRDefault="00E50E59" w:rsidP="003232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E59" w:rsidRDefault="00E50E59" w:rsidP="003232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192870"/>
    <w:rsid w:val="001C3A0F"/>
    <w:rsid w:val="00323276"/>
    <w:rsid w:val="003C7456"/>
    <w:rsid w:val="00536599"/>
    <w:rsid w:val="00586A32"/>
    <w:rsid w:val="005C4657"/>
    <w:rsid w:val="006500BD"/>
    <w:rsid w:val="00693172"/>
    <w:rsid w:val="006C7781"/>
    <w:rsid w:val="0077373B"/>
    <w:rsid w:val="007A1AB8"/>
    <w:rsid w:val="007C172C"/>
    <w:rsid w:val="008C0A42"/>
    <w:rsid w:val="009173D2"/>
    <w:rsid w:val="00997824"/>
    <w:rsid w:val="00A61DB9"/>
    <w:rsid w:val="00AC438A"/>
    <w:rsid w:val="00B003EB"/>
    <w:rsid w:val="00B04B83"/>
    <w:rsid w:val="00BB3DC1"/>
    <w:rsid w:val="00BE6502"/>
    <w:rsid w:val="00BF314A"/>
    <w:rsid w:val="00C442D5"/>
    <w:rsid w:val="00C540E9"/>
    <w:rsid w:val="00C7326A"/>
    <w:rsid w:val="00CA36CF"/>
    <w:rsid w:val="00D675D9"/>
    <w:rsid w:val="00E13F35"/>
    <w:rsid w:val="00E375E0"/>
    <w:rsid w:val="00E50E59"/>
    <w:rsid w:val="00E96196"/>
    <w:rsid w:val="00EC5911"/>
    <w:rsid w:val="00EF4C23"/>
    <w:rsid w:val="00F2306A"/>
    <w:rsid w:val="00F503C3"/>
    <w:rsid w:val="00F879BC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276"/>
    <w:pPr>
      <w:spacing w:after="120"/>
      <w:ind w:firstLine="283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0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323276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ter1"/>
    <w:uiPriority w:val="99"/>
    <w:unhideWhenUsed/>
    <w:rsid w:val="006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rsid w:val="006C7781"/>
    <w:rPr>
      <w:rFonts w:ascii="Consolas" w:hAnsi="Consolas"/>
      <w:color w:val="00000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rsid w:val="006C778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3</cp:revision>
  <cp:lastPrinted>2009-03-03T11:41:00Z</cp:lastPrinted>
  <dcterms:created xsi:type="dcterms:W3CDTF">2017-06-27T22:50:00Z</dcterms:created>
  <dcterms:modified xsi:type="dcterms:W3CDTF">2018-12-07T10:36:00Z</dcterms:modified>
</cp:coreProperties>
</file>