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0C" w:rsidRDefault="00E70297" w:rsidP="009E600C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.9pt;margin-top:45.75pt;width:112.2pt;height:83.2pt;z-index:-251656192;mso-width-relative:margin;mso-height-relative:margin" stroked="f">
            <v:textbox>
              <w:txbxContent>
                <w:p w:rsidR="00E70297" w:rsidRPr="00E70297" w:rsidRDefault="00E70297" w:rsidP="00E70297">
                  <w:r w:rsidRPr="009E600C">
                    <w:t>Todos os C/Ses</w:t>
                  </w:r>
                  <w:r>
                    <w:br/>
                    <w:t>Auditores</w:t>
                  </w:r>
                  <w:r w:rsidRPr="009E600C">
                    <w:t xml:space="preserve"> de NED</w:t>
                  </w:r>
                  <w:r w:rsidRPr="009E600C">
                    <w:rPr>
                      <w:lang w:val="en-GB"/>
                    </w:rPr>
                    <w:br/>
                  </w:r>
                  <w:r w:rsidRPr="009E600C">
                    <w:t xml:space="preserve">Pessoal </w:t>
                  </w:r>
                  <w:r>
                    <w:t>de Q</w:t>
                  </w:r>
                  <w:r w:rsidRPr="009E600C">
                    <w:t>ual/Tec</w:t>
                  </w:r>
                  <w:r>
                    <w:t>.</w:t>
                  </w:r>
                  <w:r w:rsidRPr="009E600C">
                    <w:t xml:space="preserve"> </w:t>
                  </w:r>
                  <w:r w:rsidRPr="009E600C">
                    <w:rPr>
                      <w:b/>
                      <w:bCs/>
                      <w:i/>
                      <w:iCs/>
                      <w:lang w:val="en-GB"/>
                    </w:rPr>
                    <w:br/>
                  </w:r>
                  <w:r w:rsidRPr="009E600C">
                    <w:t>HCO</w:t>
                  </w:r>
                  <w:r w:rsidRPr="009E600C">
                    <w:rPr>
                      <w:lang w:val="en-GB"/>
                    </w:rPr>
                    <w:br/>
                  </w:r>
                  <w:proofErr w:type="spellStart"/>
                  <w:r w:rsidRPr="009E600C">
                    <w:t>KOTs</w:t>
                  </w:r>
                  <w:proofErr w:type="spellEnd"/>
                </w:p>
              </w:txbxContent>
            </v:textbox>
          </v:shape>
        </w:pict>
      </w:r>
      <w:r w:rsidR="009E600C">
        <w:t>GABINETE</w:t>
      </w:r>
      <w:r w:rsidR="009E600C" w:rsidRPr="009E600C">
        <w:t xml:space="preserve"> </w:t>
      </w:r>
      <w:r w:rsidR="009E600C">
        <w:t xml:space="preserve">DE </w:t>
      </w:r>
      <w:r w:rsidR="009E600C" w:rsidRPr="009E600C">
        <w:t>COMUNICA</w:t>
      </w:r>
      <w:r w:rsidR="009E600C">
        <w:t xml:space="preserve">ÇÕES DE </w:t>
      </w:r>
      <w:r w:rsidR="009E600C" w:rsidRPr="009E600C">
        <w:t>HUBBARD</w:t>
      </w:r>
      <w:r w:rsidR="009E600C" w:rsidRPr="009E600C">
        <w:rPr>
          <w:lang w:val="en-GB"/>
        </w:rPr>
        <w:br/>
      </w:r>
      <w:r w:rsidR="009E600C" w:rsidRPr="009E600C">
        <w:t>Saint Hill Manor, East Grinstead, Sussex</w:t>
      </w:r>
      <w:r w:rsidR="009E600C" w:rsidRPr="009E600C">
        <w:rPr>
          <w:lang w:val="en-GB"/>
        </w:rPr>
        <w:br/>
      </w:r>
      <w:r w:rsidR="009E600C" w:rsidRPr="009E600C">
        <w:t xml:space="preserve">BOLETIM </w:t>
      </w:r>
      <w:r w:rsidR="009E600C">
        <w:t>D</w:t>
      </w:r>
      <w:r w:rsidR="009E600C" w:rsidRPr="009E600C">
        <w:t>O HCO DE 30 DE ABRIL DE 1979</w:t>
      </w:r>
    </w:p>
    <w:p w:rsidR="009E600C" w:rsidRPr="009E600C" w:rsidRDefault="009E600C" w:rsidP="009E600C">
      <w:pPr>
        <w:jc w:val="center"/>
      </w:pPr>
      <w:r w:rsidRPr="009E600C">
        <w:rPr>
          <w:b/>
          <w:bCs/>
          <w:i/>
          <w:iCs/>
        </w:rPr>
        <w:t>Série</w:t>
      </w:r>
      <w:r>
        <w:rPr>
          <w:b/>
          <w:bCs/>
          <w:i/>
          <w:iCs/>
        </w:rPr>
        <w:t xml:space="preserve"> do</w:t>
      </w:r>
      <w:r w:rsidRPr="009E600C">
        <w:rPr>
          <w:b/>
          <w:bCs/>
          <w:i/>
          <w:iCs/>
        </w:rPr>
        <w:t xml:space="preserve"> C/S 106</w:t>
      </w:r>
    </w:p>
    <w:p w:rsidR="009E600C" w:rsidRPr="009E600C" w:rsidRDefault="009E600C" w:rsidP="00E70297">
      <w:pPr>
        <w:pStyle w:val="Ttulo2"/>
        <w:jc w:val="center"/>
      </w:pPr>
      <w:r w:rsidRPr="009E600C">
        <w:t>AUDIT</w:t>
      </w:r>
      <w:r>
        <w:t xml:space="preserve">ANDO </w:t>
      </w:r>
      <w:proofErr w:type="gramStart"/>
      <w:r>
        <w:t>O</w:t>
      </w:r>
      <w:proofErr w:type="gramEnd"/>
      <w:r>
        <w:t xml:space="preserve"> </w:t>
      </w:r>
      <w:r w:rsidR="00E70297">
        <w:br/>
      </w:r>
      <w:r w:rsidRPr="009E600C">
        <w:t>CL</w:t>
      </w:r>
      <w:r>
        <w:t>EAR</w:t>
      </w:r>
      <w:r w:rsidRPr="009E600C">
        <w:t xml:space="preserve"> DE </w:t>
      </w:r>
      <w:r>
        <w:t>DIANÉTICA</w:t>
      </w:r>
    </w:p>
    <w:p w:rsidR="009E600C" w:rsidRPr="009E600C" w:rsidRDefault="009E600C" w:rsidP="009E600C">
      <w:pPr>
        <w:tabs>
          <w:tab w:val="left" w:pos="1985"/>
          <w:tab w:val="left" w:pos="3544"/>
        </w:tabs>
        <w:ind w:left="1416"/>
      </w:pPr>
      <w:r>
        <w:t xml:space="preserve">(Ref: </w:t>
      </w:r>
      <w:r>
        <w:tab/>
        <w:t xml:space="preserve">HCOB </w:t>
      </w:r>
      <w:r w:rsidRPr="009E600C">
        <w:t xml:space="preserve">1 </w:t>
      </w:r>
      <w:r>
        <w:t>/12/</w:t>
      </w:r>
      <w:r w:rsidRPr="009E600C">
        <w:t xml:space="preserve"> 78</w:t>
      </w:r>
      <w:r>
        <w:tab/>
        <w:t>P</w:t>
      </w:r>
      <w:r w:rsidRPr="009E600C">
        <w:t>ROGRAMA</w:t>
      </w:r>
      <w:r>
        <w:t>NDO</w:t>
      </w:r>
      <w:r w:rsidRPr="009E600C">
        <w:t xml:space="preserve"> </w:t>
      </w:r>
      <w:r>
        <w:t>O CLEAR DE DIANÉTICA</w:t>
      </w:r>
      <w:r w:rsidRPr="009E600C">
        <w:t xml:space="preserve"> </w:t>
      </w:r>
      <w:r w:rsidRPr="009E600C">
        <w:rPr>
          <w:lang w:val="en-GB"/>
        </w:rPr>
        <w:br/>
      </w:r>
      <w:r>
        <w:t xml:space="preserve"> </w:t>
      </w:r>
      <w:r>
        <w:tab/>
      </w:r>
      <w:r>
        <w:tab/>
      </w:r>
      <w:r w:rsidRPr="009E600C">
        <w:t>PARA O SEU PRÓXIMO PASSO</w:t>
      </w:r>
      <w:r w:rsidRPr="009E600C">
        <w:rPr>
          <w:lang w:val="en-GB"/>
        </w:rPr>
        <w:br/>
      </w:r>
      <w:r>
        <w:t xml:space="preserve"> </w:t>
      </w:r>
      <w:r>
        <w:tab/>
      </w:r>
      <w:r w:rsidRPr="009E600C">
        <w:t xml:space="preserve">HCOB 8/out / 70 </w:t>
      </w:r>
      <w:r>
        <w:tab/>
      </w:r>
      <w:r w:rsidRPr="009E600C">
        <w:t xml:space="preserve">Série </w:t>
      </w:r>
      <w:r>
        <w:t xml:space="preserve">do </w:t>
      </w:r>
      <w:r w:rsidRPr="009E600C">
        <w:t>C/S 20</w:t>
      </w:r>
      <w:r w:rsidRPr="009E600C">
        <w:rPr>
          <w:lang w:val="en-GB"/>
        </w:rPr>
        <w:br/>
      </w:r>
      <w:r>
        <w:t xml:space="preserve"> </w:t>
      </w:r>
      <w:r>
        <w:tab/>
      </w:r>
      <w:r>
        <w:tab/>
      </w:r>
      <w:r w:rsidRPr="009E600C">
        <w:t xml:space="preserve">F/N PERSISTENTE </w:t>
      </w:r>
      <w:r w:rsidRPr="009E600C">
        <w:rPr>
          <w:lang w:val="en-GB"/>
        </w:rPr>
        <w:br/>
      </w:r>
      <w:r>
        <w:t xml:space="preserve"> </w:t>
      </w:r>
      <w:r>
        <w:tab/>
      </w:r>
      <w:r w:rsidRPr="009E600C">
        <w:t>HCOB 19 A</w:t>
      </w:r>
      <w:r>
        <w:t>b</w:t>
      </w:r>
      <w:r w:rsidRPr="009E600C">
        <w:t>r</w:t>
      </w:r>
      <w:r>
        <w:t>.</w:t>
      </w:r>
      <w:r w:rsidRPr="009E600C">
        <w:t xml:space="preserve"> 72</w:t>
      </w:r>
      <w:r>
        <w:tab/>
        <w:t>S</w:t>
      </w:r>
      <w:r w:rsidRPr="009E600C">
        <w:t xml:space="preserve">érie </w:t>
      </w:r>
      <w:r>
        <w:t xml:space="preserve">do </w:t>
      </w:r>
      <w:r w:rsidRPr="009E600C">
        <w:t>C/S 77</w:t>
      </w:r>
      <w:r w:rsidRPr="009E600C">
        <w:rPr>
          <w:lang w:val="en-GB"/>
        </w:rPr>
        <w:br/>
      </w:r>
      <w:r>
        <w:t xml:space="preserve"> </w:t>
      </w:r>
      <w:r>
        <w:tab/>
      </w:r>
      <w:r>
        <w:tab/>
      </w:r>
      <w:r w:rsidRPr="009E600C">
        <w:t>"</w:t>
      </w:r>
      <w:r w:rsidR="00E4547E" w:rsidRPr="00E4547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="00E4547E" w:rsidRPr="00E4547E">
        <w:rPr>
          <w:rFonts w:ascii="Calibri" w:eastAsia="Calibri" w:hAnsi="Calibri" w:cs="Times New Roman"/>
        </w:rPr>
        <w:t>QUICKIE</w:t>
      </w:r>
      <w:proofErr w:type="spellEnd"/>
      <w:r w:rsidR="00E4547E" w:rsidRPr="00E4547E">
        <w:t xml:space="preserve"> </w:t>
      </w:r>
      <w:r w:rsidR="00E4547E">
        <w:t>" DEFINIDO</w:t>
      </w:r>
      <w:r w:rsidRPr="009E600C">
        <w:t>)</w:t>
      </w:r>
    </w:p>
    <w:p w:rsidR="009E600C" w:rsidRPr="009E600C" w:rsidRDefault="009E600C" w:rsidP="009E600C">
      <w:r w:rsidRPr="009E600C">
        <w:t>Recentemente chegou ao meu conhecimento que algu</w:t>
      </w:r>
      <w:r w:rsidR="00E4547E">
        <w:t>ns</w:t>
      </w:r>
      <w:r w:rsidRPr="009E600C">
        <w:t xml:space="preserve"> </w:t>
      </w:r>
      <w:r w:rsidR="00E4547E">
        <w:t>auditores</w:t>
      </w:r>
      <w:r w:rsidRPr="009E600C">
        <w:t xml:space="preserve"> </w:t>
      </w:r>
      <w:r w:rsidR="00E4547E">
        <w:t>estão</w:t>
      </w:r>
      <w:r w:rsidRPr="009E600C">
        <w:t xml:space="preserve"> fornecendo </w:t>
      </w:r>
      <w:r w:rsidR="00E4547E">
        <w:t xml:space="preserve">os </w:t>
      </w:r>
      <w:r w:rsidRPr="009E600C">
        <w:t xml:space="preserve">graus em </w:t>
      </w:r>
      <w:r w:rsidR="00E4547E" w:rsidRPr="009E600C">
        <w:t xml:space="preserve">períodos de tempo </w:t>
      </w:r>
      <w:r w:rsidRPr="009E600C">
        <w:t xml:space="preserve">escandalosamente curtos </w:t>
      </w:r>
      <w:r w:rsidR="00E4547E">
        <w:t>a</w:t>
      </w:r>
      <w:r w:rsidRPr="009E600C">
        <w:t xml:space="preserve"> </w:t>
      </w:r>
      <w:r w:rsidR="00E4547E" w:rsidRPr="009E600C">
        <w:t xml:space="preserve">pcs </w:t>
      </w:r>
      <w:r w:rsidR="00E4547E">
        <w:t>Clears de Dianética</w:t>
      </w:r>
      <w:r w:rsidR="00E4547E" w:rsidRPr="009E600C">
        <w:t xml:space="preserve"> </w:t>
      </w:r>
      <w:r w:rsidRPr="009E600C">
        <w:t xml:space="preserve">e dando apenas </w:t>
      </w:r>
      <w:r w:rsidR="00E4547E" w:rsidRPr="009E600C">
        <w:t>Graus Qu</w:t>
      </w:r>
      <w:r w:rsidR="00E4547E">
        <w:t>ádruplos a</w:t>
      </w:r>
      <w:r w:rsidRPr="009E600C">
        <w:t xml:space="preserve">o </w:t>
      </w:r>
      <w:r w:rsidR="00E4547E">
        <w:t>Clear</w:t>
      </w:r>
      <w:r w:rsidR="00E4547E" w:rsidRPr="009E600C">
        <w:t xml:space="preserve"> </w:t>
      </w:r>
      <w:r w:rsidR="00E4547E">
        <w:t>de Dianética</w:t>
      </w:r>
      <w:r w:rsidR="00E4547E" w:rsidRPr="009E600C">
        <w:t xml:space="preserve"> </w:t>
      </w:r>
      <w:r w:rsidRPr="009E600C">
        <w:t>sem fazer</w:t>
      </w:r>
      <w:r w:rsidR="00E4547E">
        <w:t>em pleno uso do</w:t>
      </w:r>
      <w:r w:rsidRPr="009E600C">
        <w:t xml:space="preserve">s </w:t>
      </w:r>
      <w:r w:rsidR="00E4547E">
        <w:t>Graus Expandido</w:t>
      </w:r>
      <w:r w:rsidRPr="009E600C">
        <w:t xml:space="preserve">s. </w:t>
      </w:r>
      <w:r w:rsidR="00E4547E">
        <w:t>A e</w:t>
      </w:r>
      <w:r w:rsidRPr="009E600C">
        <w:t xml:space="preserve">sses pcs são negados os ganhos completos dos processos </w:t>
      </w:r>
      <w:r w:rsidR="00E4547E">
        <w:t xml:space="preserve">dos </w:t>
      </w:r>
      <w:r w:rsidRPr="009E600C">
        <w:t>grau</w:t>
      </w:r>
      <w:r w:rsidR="00E4547E">
        <w:t>s</w:t>
      </w:r>
      <w:r w:rsidRPr="009E600C">
        <w:t xml:space="preserve"> devido a</w:t>
      </w:r>
      <w:r w:rsidR="00E4547E">
        <w:t xml:space="preserve"> G</w:t>
      </w:r>
      <w:r w:rsidRPr="009E600C">
        <w:t xml:space="preserve">raus </w:t>
      </w:r>
      <w:proofErr w:type="spellStart"/>
      <w:r w:rsidR="00E4547E" w:rsidRPr="00E4547E">
        <w:t>Quickie</w:t>
      </w:r>
      <w:proofErr w:type="spellEnd"/>
      <w:r w:rsidR="00E4547E" w:rsidRPr="00E4547E">
        <w:t xml:space="preserve"> </w:t>
      </w:r>
      <w:r w:rsidR="00E4547E">
        <w:t>-</w:t>
      </w:r>
      <w:r w:rsidRPr="009E600C">
        <w:t xml:space="preserve"> tecnologia fora.</w:t>
      </w:r>
    </w:p>
    <w:p w:rsidR="009E600C" w:rsidRPr="009E600C" w:rsidRDefault="009E600C" w:rsidP="009E600C">
      <w:r w:rsidRPr="009E600C">
        <w:t xml:space="preserve">Deste ponto em diante, qualquer </w:t>
      </w:r>
      <w:r w:rsidR="00E4547E">
        <w:t xml:space="preserve">pessoa que audite um </w:t>
      </w:r>
      <w:r w:rsidR="00E4547E" w:rsidRPr="009E600C">
        <w:t>Pc</w:t>
      </w:r>
      <w:r w:rsidRPr="009E600C">
        <w:t xml:space="preserve"> que </w:t>
      </w:r>
      <w:r w:rsidR="00E4547E">
        <w:t>seja</w:t>
      </w:r>
      <w:r w:rsidRPr="009E600C">
        <w:t xml:space="preserve"> </w:t>
      </w:r>
      <w:r w:rsidR="00E4547E">
        <w:t>Clear</w:t>
      </w:r>
      <w:r w:rsidR="00E4547E" w:rsidRPr="009E600C">
        <w:t xml:space="preserve"> </w:t>
      </w:r>
      <w:r w:rsidR="00E4547E">
        <w:t>de Dianética</w:t>
      </w:r>
      <w:r w:rsidR="00E4547E" w:rsidRPr="009E600C">
        <w:t xml:space="preserve"> </w:t>
      </w:r>
      <w:r w:rsidRPr="009E600C">
        <w:t xml:space="preserve">ou </w:t>
      </w:r>
      <w:r w:rsidR="00E4547E">
        <w:t>Clear</w:t>
      </w:r>
      <w:r w:rsidR="00E4547E" w:rsidRPr="009E600C">
        <w:t xml:space="preserve"> </w:t>
      </w:r>
      <w:r w:rsidRPr="009E600C">
        <w:t>Natural</w:t>
      </w:r>
      <w:r w:rsidR="00E4547E">
        <w:t>, no</w:t>
      </w:r>
      <w:r w:rsidRPr="009E600C">
        <w:t xml:space="preserve">s </w:t>
      </w:r>
      <w:r w:rsidR="00E4547E">
        <w:t>Graus</w:t>
      </w:r>
      <w:r w:rsidRPr="009E600C">
        <w:t>, deve:</w:t>
      </w:r>
    </w:p>
    <w:p w:rsidR="009E600C" w:rsidRPr="009E600C" w:rsidRDefault="009E600C" w:rsidP="00493FF4">
      <w:pPr>
        <w:ind w:left="708"/>
      </w:pPr>
      <w:r w:rsidRPr="009E600C">
        <w:t xml:space="preserve">1) M9 e </w:t>
      </w:r>
      <w:r w:rsidR="00493FF4">
        <w:t>exame estrela no</w:t>
      </w:r>
      <w:r w:rsidRPr="009E600C">
        <w:t xml:space="preserve"> HCOB 8 O</w:t>
      </w:r>
      <w:r w:rsidR="00493FF4">
        <w:t>u</w:t>
      </w:r>
      <w:r w:rsidRPr="009E600C">
        <w:t xml:space="preserve">t </w:t>
      </w:r>
      <w:r w:rsidR="00493FF4" w:rsidRPr="009E600C">
        <w:t>70</w:t>
      </w:r>
      <w:r w:rsidR="00493FF4">
        <w:t>, S</w:t>
      </w:r>
      <w:r w:rsidR="00493FF4" w:rsidRPr="009E600C">
        <w:t xml:space="preserve">érie </w:t>
      </w:r>
      <w:r w:rsidR="00493FF4">
        <w:t xml:space="preserve">do </w:t>
      </w:r>
      <w:r w:rsidRPr="009E600C">
        <w:t>C/S 20</w:t>
      </w:r>
      <w:r w:rsidR="00493FF4">
        <w:t>,</w:t>
      </w:r>
      <w:r w:rsidRPr="009E600C">
        <w:t xml:space="preserve"> </w:t>
      </w:r>
      <w:r w:rsidR="00493FF4" w:rsidRPr="00493FF4">
        <w:t>F</w:t>
      </w:r>
      <w:r w:rsidRPr="009E600C">
        <w:t>/N</w:t>
      </w:r>
      <w:r w:rsidR="00493FF4" w:rsidRPr="00493FF4">
        <w:t xml:space="preserve"> </w:t>
      </w:r>
      <w:r w:rsidR="00493FF4" w:rsidRPr="009E600C">
        <w:t>PERSISTENTE</w:t>
      </w:r>
      <w:r w:rsidRPr="009E600C">
        <w:t>,</w:t>
      </w:r>
    </w:p>
    <w:p w:rsidR="009E600C" w:rsidRPr="009E600C" w:rsidRDefault="009E600C" w:rsidP="00493FF4">
      <w:pPr>
        <w:ind w:left="708"/>
      </w:pPr>
      <w:r w:rsidRPr="009E600C">
        <w:t xml:space="preserve">2) M9 e </w:t>
      </w:r>
      <w:r w:rsidR="00493FF4">
        <w:t>exame estrela no</w:t>
      </w:r>
      <w:r w:rsidR="00493FF4" w:rsidRPr="009E600C">
        <w:t xml:space="preserve"> </w:t>
      </w:r>
      <w:r w:rsidRPr="009E600C">
        <w:t xml:space="preserve">HCOB 19 </w:t>
      </w:r>
      <w:r w:rsidR="00493FF4">
        <w:t>A</w:t>
      </w:r>
      <w:r w:rsidR="00493FF4" w:rsidRPr="009E600C">
        <w:t>br.</w:t>
      </w:r>
      <w:r w:rsidRPr="009E600C">
        <w:t xml:space="preserve"> 72</w:t>
      </w:r>
      <w:r w:rsidR="00493FF4">
        <w:t>,</w:t>
      </w:r>
      <w:r w:rsidRPr="009E600C">
        <w:t xml:space="preserve"> </w:t>
      </w:r>
      <w:r w:rsidR="00493FF4">
        <w:t>S</w:t>
      </w:r>
      <w:r w:rsidR="00493FF4" w:rsidRPr="009E600C">
        <w:t xml:space="preserve">érie </w:t>
      </w:r>
      <w:r w:rsidR="00493FF4">
        <w:t xml:space="preserve">do </w:t>
      </w:r>
      <w:r w:rsidRPr="009E600C">
        <w:t>C/S 77 "</w:t>
      </w:r>
      <w:r w:rsidR="00493FF4" w:rsidRPr="00493FF4">
        <w:t xml:space="preserve"> </w:t>
      </w:r>
      <w:proofErr w:type="spellStart"/>
      <w:r w:rsidR="00493FF4">
        <w:t>QUICKIE</w:t>
      </w:r>
      <w:proofErr w:type="spellEnd"/>
      <w:r w:rsidR="00493FF4" w:rsidRPr="009E600C">
        <w:t>" DEFINIDO</w:t>
      </w:r>
    </w:p>
    <w:p w:rsidR="009E600C" w:rsidRPr="009E600C" w:rsidRDefault="00493FF4" w:rsidP="00493FF4">
      <w:pPr>
        <w:ind w:left="708"/>
      </w:pPr>
      <w:r>
        <w:t xml:space="preserve">    </w:t>
      </w:r>
      <w:proofErr w:type="gramStart"/>
      <w:r w:rsidR="009E600C" w:rsidRPr="009E600C">
        <w:t>e</w:t>
      </w:r>
      <w:proofErr w:type="gramEnd"/>
    </w:p>
    <w:p w:rsidR="009E600C" w:rsidRPr="009E600C" w:rsidRDefault="009E600C" w:rsidP="00493FF4">
      <w:pPr>
        <w:ind w:left="708"/>
      </w:pPr>
      <w:r w:rsidRPr="009E600C">
        <w:t xml:space="preserve">3) </w:t>
      </w:r>
      <w:r w:rsidR="00493FF4">
        <w:t xml:space="preserve">Demonstração em Plasticina das consequências dos Graus </w:t>
      </w:r>
      <w:proofErr w:type="spellStart"/>
      <w:r w:rsidR="00493FF4">
        <w:t>Quickie</w:t>
      </w:r>
      <w:proofErr w:type="spellEnd"/>
      <w:r w:rsidRPr="009E600C">
        <w:t>.</w:t>
      </w:r>
    </w:p>
    <w:p w:rsidR="009E600C" w:rsidRPr="009E600C" w:rsidRDefault="009E600C" w:rsidP="009E600C">
      <w:r w:rsidRPr="009E600C">
        <w:t xml:space="preserve">É </w:t>
      </w:r>
      <w:r w:rsidR="00493FF4">
        <w:t>responsabilidade do</w:t>
      </w:r>
      <w:r w:rsidRPr="009E600C">
        <w:t xml:space="preserve"> C/S ver</w:t>
      </w:r>
      <w:r w:rsidR="00493FF4">
        <w:t>ificar</w:t>
      </w:r>
      <w:r w:rsidRPr="009E600C">
        <w:t xml:space="preserve"> que os </w:t>
      </w:r>
      <w:r w:rsidR="00493FF4">
        <w:t>exames</w:t>
      </w:r>
      <w:r w:rsidRPr="009E600C">
        <w:t xml:space="preserve"> acima ocorrerem sem parar</w:t>
      </w:r>
      <w:r w:rsidR="00493FF4">
        <w:t>em</w:t>
      </w:r>
      <w:r w:rsidRPr="009E600C">
        <w:t xml:space="preserve"> ou abrandar</w:t>
      </w:r>
      <w:r w:rsidR="00493FF4">
        <w:t>em as</w:t>
      </w:r>
      <w:r w:rsidRPr="009E600C">
        <w:t xml:space="preserve"> linhas de entrega.</w:t>
      </w:r>
    </w:p>
    <w:p w:rsidR="009E600C" w:rsidRPr="009E600C" w:rsidRDefault="009E600C" w:rsidP="009E600C">
      <w:r w:rsidRPr="009E600C">
        <w:t xml:space="preserve">Estas </w:t>
      </w:r>
      <w:r w:rsidR="00493FF4" w:rsidRPr="009E600C">
        <w:t>ações</w:t>
      </w:r>
      <w:r w:rsidRPr="009E600C">
        <w:t xml:space="preserve"> irão garantir que o </w:t>
      </w:r>
      <w:r w:rsidR="00493FF4">
        <w:t>Clear</w:t>
      </w:r>
      <w:r w:rsidR="00493FF4" w:rsidRPr="009E600C">
        <w:t xml:space="preserve"> </w:t>
      </w:r>
      <w:r w:rsidR="00493FF4">
        <w:t>de Dianética</w:t>
      </w:r>
      <w:r w:rsidR="00493FF4" w:rsidRPr="009E600C">
        <w:t xml:space="preserve"> </w:t>
      </w:r>
      <w:r w:rsidRPr="009E600C">
        <w:t xml:space="preserve">tem a oportunidade de alcançar </w:t>
      </w:r>
      <w:r w:rsidRPr="009E600C">
        <w:rPr>
          <w:i/>
          <w:iCs/>
        </w:rPr>
        <w:t xml:space="preserve">todos </w:t>
      </w:r>
      <w:r w:rsidRPr="009E600C">
        <w:t>os benefícios dos graus. Além d</w:t>
      </w:r>
      <w:r w:rsidR="00493FF4">
        <w:t>a</w:t>
      </w:r>
      <w:r w:rsidRPr="009E600C">
        <w:t xml:space="preserve">s </w:t>
      </w:r>
      <w:r w:rsidR="00493FF4">
        <w:t>capacidades imediatas obtidas do</w:t>
      </w:r>
      <w:r w:rsidRPr="009E600C">
        <w:t xml:space="preserve">s </w:t>
      </w:r>
      <w:r w:rsidR="00493FF4">
        <w:t>Graus</w:t>
      </w:r>
      <w:r w:rsidRPr="009E600C">
        <w:t xml:space="preserve"> sendo entregues corretamente, tendo </w:t>
      </w:r>
      <w:r w:rsidR="00493FF4">
        <w:t>os seus Graus</w:t>
      </w:r>
      <w:r w:rsidRPr="009E600C">
        <w:t xml:space="preserve"> realmente IN impedirá </w:t>
      </w:r>
      <w:r w:rsidR="00493FF4">
        <w:t xml:space="preserve">que </w:t>
      </w:r>
      <w:r w:rsidRPr="009E600C">
        <w:t xml:space="preserve">o </w:t>
      </w:r>
      <w:r w:rsidR="00493FF4" w:rsidRPr="009E600C">
        <w:t>pré</w:t>
      </w:r>
      <w:r w:rsidRPr="009E600C">
        <w:t>-OT depar</w:t>
      </w:r>
      <w:r w:rsidR="00493FF4">
        <w:t>e</w:t>
      </w:r>
      <w:r w:rsidRPr="009E600C">
        <w:t xml:space="preserve"> com dificuldades nos níveis de OT.</w:t>
      </w:r>
    </w:p>
    <w:p w:rsidR="009E600C" w:rsidRPr="009E600C" w:rsidRDefault="009E600C" w:rsidP="009E600C">
      <w:r w:rsidRPr="009E600C">
        <w:t>Os graus são uma parte muito essencial d</w:t>
      </w:r>
      <w:r w:rsidR="00493FF4">
        <w:t>a Carta de Graus</w:t>
      </w:r>
      <w:r w:rsidRPr="009E600C">
        <w:t xml:space="preserve"> e não </w:t>
      </w:r>
      <w:r w:rsidR="00493FF4">
        <w:t>podem</w:t>
      </w:r>
      <w:r w:rsidRPr="009E600C">
        <w:t xml:space="preserve"> ser entregue</w:t>
      </w:r>
      <w:r w:rsidR="00493FF4">
        <w:t>s</w:t>
      </w:r>
      <w:r w:rsidRPr="009E600C">
        <w:t xml:space="preserve"> por </w:t>
      </w:r>
      <w:r w:rsidR="00493FF4">
        <w:t xml:space="preserve">cima de </w:t>
      </w:r>
      <w:r w:rsidRPr="009E600C">
        <w:t xml:space="preserve">uma </w:t>
      </w:r>
      <w:r w:rsidR="00493FF4" w:rsidRPr="009E600C">
        <w:t xml:space="preserve">F/N </w:t>
      </w:r>
      <w:r w:rsidRPr="009E600C">
        <w:t xml:space="preserve">persistente </w:t>
      </w:r>
      <w:r w:rsidR="00493FF4">
        <w:t>nem economizados sob</w:t>
      </w:r>
      <w:r w:rsidRPr="009E600C">
        <w:t xml:space="preserve"> qualquer forma. Vamos </w:t>
      </w:r>
      <w:r w:rsidR="00493FF4">
        <w:rPr>
          <w:i/>
          <w:iCs/>
        </w:rPr>
        <w:t>manter a Cientologia a Funcionar</w:t>
      </w:r>
      <w:r w:rsidRPr="009E600C">
        <w:rPr>
          <w:i/>
          <w:iCs/>
        </w:rPr>
        <w:t>!</w:t>
      </w:r>
    </w:p>
    <w:p w:rsidR="009E600C" w:rsidRPr="009E600C" w:rsidRDefault="009E600C" w:rsidP="00E70297">
      <w:pPr>
        <w:ind w:left="5529"/>
      </w:pPr>
      <w:r w:rsidRPr="009E600C">
        <w:t>L. RON HUBBARD</w:t>
      </w:r>
      <w:r w:rsidRPr="009E600C">
        <w:rPr>
          <w:lang w:val="en-GB"/>
        </w:rPr>
        <w:br/>
      </w:r>
      <w:r w:rsidRPr="009E600C">
        <w:t>Fundador</w:t>
      </w:r>
    </w:p>
    <w:p w:rsidR="00D3372A" w:rsidRDefault="009E600C">
      <w:proofErr w:type="spellStart"/>
      <w:r w:rsidRPr="009E600C">
        <w:t>LRH:JK</w:t>
      </w:r>
      <w:proofErr w:type="spellEnd"/>
      <w:r w:rsidRPr="009E600C">
        <w:rPr>
          <w:lang w:val="en-GB"/>
        </w:rPr>
        <w:br/>
      </w:r>
      <w:r w:rsidRPr="009E600C">
        <w:t>Copyright © 1979</w:t>
      </w:r>
      <w:r w:rsidRPr="009E600C">
        <w:rPr>
          <w:lang w:val="en-GB"/>
        </w:rPr>
        <w:br/>
      </w:r>
      <w:r w:rsidRPr="009E600C">
        <w:t>por l. Ron Hubbard</w:t>
      </w:r>
      <w:r w:rsidRPr="009E600C">
        <w:rPr>
          <w:lang w:val="en-GB"/>
        </w:rPr>
        <w:br/>
      </w:r>
      <w:r w:rsidRPr="009E600C">
        <w:t>TODOS OS DIREITOS RESERVADOS</w:t>
      </w:r>
    </w:p>
    <w:sectPr w:rsidR="00D3372A" w:rsidSect="00493FF4">
      <w:pgSz w:w="11906" w:h="16838"/>
      <w:pgMar w:top="993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savePreviewPicture/>
  <w:compat/>
  <w:rsids>
    <w:rsidRoot w:val="009E600C"/>
    <w:rsid w:val="003652E1"/>
    <w:rsid w:val="00493FF4"/>
    <w:rsid w:val="009E600C"/>
    <w:rsid w:val="00D3372A"/>
    <w:rsid w:val="00E4547E"/>
    <w:rsid w:val="00E70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72A"/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9E60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9E60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70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702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AUDITANDO O CLEAR DE DIANÉTICA</vt:lpstr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FBR</dc:creator>
  <cp:lastModifiedBy>FBR</cp:lastModifiedBy>
  <cp:revision>2</cp:revision>
  <dcterms:created xsi:type="dcterms:W3CDTF">2012-04-06T10:55:00Z</dcterms:created>
  <dcterms:modified xsi:type="dcterms:W3CDTF">2012-04-06T11:32:00Z</dcterms:modified>
</cp:coreProperties>
</file>