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14A" w:rsidRPr="00E91FD8" w:rsidRDefault="000F614A" w:rsidP="00E91FD8">
      <w:pPr>
        <w:jc w:val="center"/>
        <w:rPr>
          <w:color w:val="C00000"/>
        </w:rPr>
      </w:pPr>
      <w:r w:rsidRPr="00E91FD8">
        <w:rPr>
          <w:color w:val="C00000"/>
        </w:rPr>
        <w:t xml:space="preserve">GABINETE DE COMUNICAÇÕES </w:t>
      </w:r>
      <w:r w:rsidR="00AB44BE" w:rsidRPr="00E91FD8">
        <w:rPr>
          <w:color w:val="C00000"/>
        </w:rPr>
        <w:t>HUBBARD</w:t>
      </w:r>
    </w:p>
    <w:p w:rsidR="000F614A" w:rsidRPr="00E91FD8" w:rsidRDefault="000F614A" w:rsidP="00E91FD8">
      <w:pPr>
        <w:jc w:val="center"/>
        <w:rPr>
          <w:caps/>
          <w:snapToGrid w:val="0"/>
          <w:color w:val="C00000"/>
        </w:rPr>
      </w:pPr>
      <w:r w:rsidRPr="00E91FD8">
        <w:rPr>
          <w:color w:val="C00000"/>
        </w:rPr>
        <w:t>Solar de St. Hill, Grinstead Oriental, Sussex</w:t>
      </w:r>
      <w:r w:rsidRPr="00E91FD8">
        <w:rPr>
          <w:caps/>
          <w:color w:val="C00000"/>
        </w:rPr>
        <w:t>,</w:t>
      </w:r>
    </w:p>
    <w:p w:rsidR="00697D45" w:rsidRPr="00E91FD8" w:rsidRDefault="00697D45" w:rsidP="00E91FD8">
      <w:pPr>
        <w:jc w:val="center"/>
        <w:rPr>
          <w:color w:val="C00000"/>
        </w:rPr>
      </w:pPr>
      <w:r w:rsidRPr="00E91FD8">
        <w:rPr>
          <w:color w:val="C00000"/>
        </w:rPr>
        <w:t xml:space="preserve">HCOB </w:t>
      </w:r>
      <w:r w:rsidR="000F614A" w:rsidRPr="00E91FD8">
        <w:rPr>
          <w:color w:val="C00000"/>
        </w:rPr>
        <w:t xml:space="preserve">DE </w:t>
      </w:r>
      <w:r w:rsidRPr="00E91FD8">
        <w:rPr>
          <w:color w:val="C00000"/>
        </w:rPr>
        <w:t xml:space="preserve">29 </w:t>
      </w:r>
      <w:r w:rsidR="000F614A" w:rsidRPr="00E91FD8">
        <w:rPr>
          <w:color w:val="C00000"/>
        </w:rPr>
        <w:t xml:space="preserve">DE </w:t>
      </w:r>
      <w:r w:rsidRPr="00E91FD8">
        <w:rPr>
          <w:color w:val="C00000"/>
        </w:rPr>
        <w:t xml:space="preserve">DEZEMBRO </w:t>
      </w:r>
      <w:r w:rsidR="000F614A" w:rsidRPr="00E91FD8">
        <w:rPr>
          <w:color w:val="C00000"/>
        </w:rPr>
        <w:t xml:space="preserve">DE </w:t>
      </w:r>
      <w:r w:rsidRPr="00E91FD8">
        <w:rPr>
          <w:color w:val="C00000"/>
        </w:rPr>
        <w:t>1978</w:t>
      </w:r>
    </w:p>
    <w:p w:rsidR="00697D45" w:rsidRPr="00E91FD8" w:rsidRDefault="00697D45" w:rsidP="00E91FD8">
      <w:pPr>
        <w:jc w:val="center"/>
        <w:rPr>
          <w:color w:val="C00000"/>
        </w:rPr>
      </w:pPr>
    </w:p>
    <w:p w:rsidR="00697D45" w:rsidRPr="00E91FD8" w:rsidRDefault="00697D45" w:rsidP="00E91FD8">
      <w:pPr>
        <w:pStyle w:val="Ttulo2"/>
        <w:rPr>
          <w:color w:val="C00000"/>
        </w:rPr>
      </w:pPr>
      <w:r w:rsidRPr="00E91FD8">
        <w:rPr>
          <w:color w:val="C00000"/>
        </w:rPr>
        <w:t xml:space="preserve">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DA PESSOA SUPRIMIDA</w:t>
      </w:r>
    </w:p>
    <w:p w:rsidR="00697D45" w:rsidRPr="00E91FD8" w:rsidRDefault="00697D45" w:rsidP="00E91FD8">
      <w:pPr>
        <w:jc w:val="center"/>
        <w:rPr>
          <w:color w:val="C00000"/>
        </w:rPr>
      </w:pPr>
    </w:p>
    <w:p w:rsidR="00697D45" w:rsidRPr="00E91FD8" w:rsidRDefault="00697D45" w:rsidP="00E91FD8">
      <w:pPr>
        <w:keepNext/>
        <w:jc w:val="center"/>
        <w:rPr>
          <w:b/>
          <w:color w:val="C00000"/>
        </w:rPr>
      </w:pPr>
      <w:r w:rsidRPr="00E91FD8">
        <w:rPr>
          <w:b/>
          <w:color w:val="C00000"/>
        </w:rPr>
        <w:t xml:space="preserve">UM NOVO </w:t>
      </w:r>
      <w:r w:rsidR="000F614A" w:rsidRPr="00E91FD8">
        <w:rPr>
          <w:b/>
          <w:color w:val="C00000"/>
        </w:rPr>
        <w:t>RD</w:t>
      </w:r>
      <w:r w:rsidRPr="00E91FD8">
        <w:rPr>
          <w:b/>
          <w:color w:val="C00000"/>
        </w:rPr>
        <w:t xml:space="preserve"> MÁGICO</w:t>
      </w:r>
    </w:p>
    <w:p w:rsidR="00697D45" w:rsidRPr="00E91FD8" w:rsidRDefault="00697D45" w:rsidP="00E91FD8">
      <w:pPr>
        <w:rPr>
          <w:color w:val="C00000"/>
        </w:rPr>
      </w:pP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>Às vezes os resultados da tech “vulgar” de Cientologia, até para mim são extremamente impressionantes. Eu agora já estou habituado a milagres como coisas usuais, mas a magia não é uma ocorrência tão comum, mesmo hoje em dia, e vale uma nota especial.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Muitas vezes a pessoa supressiva da qual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está PTS existe em tempo presente e ainda é capaz de causar sarilhos ou perturbar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. É a esta situação que 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da Pessoa é dirigido.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Este novo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, 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da Pessoa Suprimida, produz o espantoso resultado de mudar a disposição do terminal antagónico à distância, auditando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PTS. Quando este terminal era antagónico, invalidativo, hostil ou completamente supressivo, ele terá de repente uma mudança no coração e procurará a paz com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PTS.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Este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não é considerado completo antes da magia acontecer; quer dizer, neste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, nós pegamos no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PTS e auditamos este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>, e a</w:t>
      </w:r>
      <w:r w:rsidR="000F614A" w:rsidRPr="00E91FD8">
        <w:rPr>
          <w:color w:val="C00000"/>
        </w:rPr>
        <w:t>u</w:t>
      </w:r>
      <w:r w:rsidRPr="00E91FD8">
        <w:rPr>
          <w:color w:val="C00000"/>
        </w:rPr>
        <w:t>ditamo-lo</w:t>
      </w:r>
      <w:r w:rsidR="000F614A" w:rsidRPr="00E91FD8">
        <w:rPr>
          <w:color w:val="C00000"/>
        </w:rPr>
        <w:t>,</w:t>
      </w:r>
      <w:r w:rsidRPr="00E91FD8">
        <w:rPr>
          <w:color w:val="C00000"/>
        </w:rPr>
        <w:t xml:space="preserve"> e auditamo-lo no Processo de Problemas até uma mudança maior aparecer no </w:t>
      </w:r>
      <w:r w:rsidRPr="00E91FD8">
        <w:rPr>
          <w:i/>
          <w:color w:val="C00000"/>
        </w:rPr>
        <w:t>universo do terminal antagónico,</w:t>
      </w:r>
      <w:r w:rsidRPr="00E91FD8">
        <w:rPr>
          <w:color w:val="C00000"/>
        </w:rPr>
        <w:t xml:space="preserve"> </w:t>
      </w:r>
      <w:r w:rsidR="000F614A" w:rsidRPr="00E91FD8">
        <w:rPr>
          <w:color w:val="C00000"/>
        </w:rPr>
        <w:t xml:space="preserve">o </w:t>
      </w:r>
      <w:r w:rsidRPr="00E91FD8">
        <w:rPr>
          <w:color w:val="C00000"/>
        </w:rPr>
        <w:t xml:space="preserve">que o leva a uma abertura amistosa com ou a respeito do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>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Esta originação amistosa espontânea ou esforço de originação da parte do terminal antagónico para com ou a respeito do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, ocorre em todos os casos </w:t>
      </w:r>
      <w:r w:rsidRPr="00E91FD8">
        <w:rPr>
          <w:i/>
          <w:color w:val="C00000"/>
        </w:rPr>
        <w:t>se</w:t>
      </w:r>
      <w:r w:rsidRPr="00E91FD8">
        <w:rPr>
          <w:color w:val="C00000"/>
        </w:rPr>
        <w:t xml:space="preserve"> os Processos de problemas </w:t>
      </w:r>
      <w:r w:rsidR="000F614A" w:rsidRPr="00E91FD8">
        <w:rPr>
          <w:color w:val="C00000"/>
        </w:rPr>
        <w:t>forem</w:t>
      </w:r>
      <w:r w:rsidRPr="00E91FD8">
        <w:rPr>
          <w:color w:val="C00000"/>
        </w:rPr>
        <w:t xml:space="preserve"> corridos e totalmente esgotados. Isto acontece, não importa quão fora de </w:t>
      </w:r>
      <w:r w:rsidR="000F614A" w:rsidRPr="00E91FD8">
        <w:rPr>
          <w:color w:val="C00000"/>
        </w:rPr>
        <w:t xml:space="preserve">comunicação </w:t>
      </w:r>
      <w:r w:rsidRPr="00E91FD8">
        <w:rPr>
          <w:color w:val="C00000"/>
        </w:rPr>
        <w:t>os dois terminais estiveram</w:t>
      </w:r>
      <w:r w:rsidR="000F614A" w:rsidRPr="00E91FD8">
        <w:rPr>
          <w:color w:val="C00000"/>
        </w:rPr>
        <w:t>,</w:t>
      </w:r>
      <w:r w:rsidRPr="00E91FD8">
        <w:rPr>
          <w:color w:val="C00000"/>
        </w:rPr>
        <w:t xml:space="preserve"> ou o tempo que decorreu depois da sua </w:t>
      </w:r>
      <w:r w:rsidR="00E91FD8" w:rsidRPr="00E91FD8">
        <w:rPr>
          <w:color w:val="C00000"/>
        </w:rPr>
        <w:t>última</w:t>
      </w:r>
      <w:r w:rsidRPr="00E91FD8">
        <w:rPr>
          <w:color w:val="C00000"/>
        </w:rPr>
        <w:t xml:space="preserve"> comunicação.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é continuado até o EP acontecer. Cada Processo de Problemas é corrido até o seu próprio EP.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Quando o percurso de engramas do </w:t>
      </w:r>
      <w:r w:rsidR="00AB44BE" w:rsidRPr="00E91FD8">
        <w:rPr>
          <w:color w:val="C00000"/>
        </w:rPr>
        <w:t>PTS RD</w:t>
      </w:r>
      <w:r w:rsidRPr="00E91FD8">
        <w:rPr>
          <w:color w:val="C00000"/>
        </w:rPr>
        <w:t xml:space="preserve"> tem que ser omitido por se tratar de</w:t>
      </w:r>
      <w:r w:rsidR="000F614A" w:rsidRPr="00E91FD8">
        <w:rPr>
          <w:color w:val="C00000"/>
        </w:rPr>
        <w:t xml:space="preserve"> um </w:t>
      </w:r>
      <w:r w:rsidRPr="00E91FD8">
        <w:rPr>
          <w:color w:val="C00000"/>
        </w:rPr>
        <w:t xml:space="preserve">Clear ou OT, este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da Pessoa Suprimida pode ser </w:t>
      </w:r>
      <w:r w:rsidR="007C551A" w:rsidRPr="00E91FD8">
        <w:rPr>
          <w:color w:val="C00000"/>
        </w:rPr>
        <w:t xml:space="preserve">um </w:t>
      </w:r>
      <w:r w:rsidRPr="00E91FD8">
        <w:rPr>
          <w:color w:val="C00000"/>
        </w:rPr>
        <w:t xml:space="preserve">substituto para a parte dos engramas do </w:t>
      </w:r>
      <w:r w:rsidR="00AB44BE" w:rsidRPr="00E91FD8">
        <w:rPr>
          <w:color w:val="C00000"/>
        </w:rPr>
        <w:t>PTS RD</w:t>
      </w:r>
      <w:r w:rsidRPr="00E91FD8">
        <w:rPr>
          <w:color w:val="C00000"/>
        </w:rPr>
        <w:t xml:space="preserve">, mas </w:t>
      </w:r>
      <w:r w:rsidR="007C551A" w:rsidRPr="00E91FD8">
        <w:rPr>
          <w:color w:val="C00000"/>
        </w:rPr>
        <w:t>nesse caso</w:t>
      </w:r>
      <w:r w:rsidRPr="00E91FD8">
        <w:rPr>
          <w:color w:val="C00000"/>
        </w:rPr>
        <w:t xml:space="preserve"> ainda é percorrido até ao EP completo do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da Pessoa Suprimida.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Funciona assim.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devido a algum </w:t>
      </w:r>
      <w:r w:rsidR="00AB44BE" w:rsidRPr="00E91FD8">
        <w:rPr>
          <w:color w:val="C00000"/>
        </w:rPr>
        <w:t>ato</w:t>
      </w:r>
      <w:r w:rsidRPr="00E91FD8">
        <w:rPr>
          <w:color w:val="C00000"/>
        </w:rPr>
        <w:t xml:space="preserve"> ou actos previamente cometidos fica efeito do terminal antagónico. O terminal tenta então suprimir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.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, já efeito do terminal, fica efeito da supressão. Assim, o próprio postulado do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para se melhorar a</w:t>
      </w:r>
      <w:r w:rsidR="007C551A" w:rsidRPr="00E91FD8">
        <w:rPr>
          <w:color w:val="C00000"/>
        </w:rPr>
        <w:t xml:space="preserve"> si próprio e as suas condições</w:t>
      </w:r>
      <w:r w:rsidRPr="00E91FD8">
        <w:rPr>
          <w:color w:val="C00000"/>
        </w:rPr>
        <w:t xml:space="preserve"> é contrariado pelo </w:t>
      </w:r>
      <w:r w:rsidR="00AB44BE" w:rsidRPr="00E91FD8">
        <w:rPr>
          <w:color w:val="C00000"/>
        </w:rPr>
        <w:t>contra postulado</w:t>
      </w:r>
      <w:r w:rsidRPr="00E91FD8">
        <w:rPr>
          <w:color w:val="C00000"/>
        </w:rPr>
        <w:t xml:space="preserve"> do terminal supressivo</w:t>
      </w:r>
      <w:r w:rsidR="007C551A" w:rsidRPr="00E91FD8">
        <w:rPr>
          <w:color w:val="C00000"/>
        </w:rPr>
        <w:t>,</w:t>
      </w:r>
      <w:r w:rsidRPr="00E91FD8">
        <w:rPr>
          <w:color w:val="C00000"/>
        </w:rPr>
        <w:t xml:space="preserve"> </w:t>
      </w:r>
      <w:r w:rsidR="007C551A" w:rsidRPr="00E91FD8">
        <w:rPr>
          <w:color w:val="C00000"/>
        </w:rPr>
        <w:t>dando</w:t>
      </w:r>
      <w:r w:rsidRPr="00E91FD8">
        <w:rPr>
          <w:color w:val="C00000"/>
        </w:rPr>
        <w:t xml:space="preserve">-lhe </w:t>
      </w:r>
      <w:r w:rsidR="007C551A" w:rsidRPr="00E91FD8">
        <w:rPr>
          <w:color w:val="C00000"/>
        </w:rPr>
        <w:t xml:space="preserve">assim </w:t>
      </w:r>
      <w:r w:rsidRPr="00E91FD8">
        <w:rPr>
          <w:color w:val="C00000"/>
        </w:rPr>
        <w:t>um problema de tempo presente de magnitude suficiente para impedir ganho de caso, pois só um PTP parará o progresso de um caso. Ao PTP juntam-se quebras de ARC com o terminal antagónico e, como só quebras de ARC pioram um caso, o resultado é não ganho ou deterioração de um caso por causa da ligação supressiva no ambiente.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Uma explicação simples possível para o que ocorre é: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>, ao percorrer Processos de Problemas sobe para causa sobre os seus problemas com o terminal e</w:t>
      </w:r>
      <w:r w:rsidR="007C551A" w:rsidRPr="00E91FD8">
        <w:rPr>
          <w:color w:val="C00000"/>
        </w:rPr>
        <w:t>,</w:t>
      </w:r>
      <w:r w:rsidRPr="00E91FD8">
        <w:rPr>
          <w:color w:val="C00000"/>
        </w:rPr>
        <w:t xml:space="preserve"> continua</w:t>
      </w:r>
      <w:r w:rsidR="007C551A" w:rsidRPr="00E91FD8">
        <w:rPr>
          <w:color w:val="C00000"/>
        </w:rPr>
        <w:t>ndo</w:t>
      </w:r>
      <w:r w:rsidRPr="00E91FD8">
        <w:rPr>
          <w:color w:val="C00000"/>
        </w:rPr>
        <w:t xml:space="preserve"> com problemas, ele fura e na verdade acaba com os problemas que </w:t>
      </w:r>
      <w:r w:rsidRPr="00E91FD8">
        <w:rPr>
          <w:i/>
          <w:color w:val="C00000"/>
        </w:rPr>
        <w:t>ele</w:t>
      </w:r>
      <w:r w:rsidRPr="00E91FD8">
        <w:rPr>
          <w:color w:val="C00000"/>
        </w:rPr>
        <w:t xml:space="preserve"> deu ao terminal antagónico.</w:t>
      </w:r>
    </w:p>
    <w:p w:rsidR="00697D45" w:rsidRPr="00E91FD8" w:rsidRDefault="007C551A" w:rsidP="00E91FD8">
      <w:pPr>
        <w:rPr>
          <w:color w:val="C00000"/>
        </w:rPr>
      </w:pPr>
      <w:r w:rsidRPr="00E91FD8">
        <w:rPr>
          <w:color w:val="C00000"/>
        </w:rPr>
        <w:t>Quando isto ocorre</w:t>
      </w:r>
      <w:r w:rsidR="00697D45" w:rsidRPr="00E91FD8">
        <w:rPr>
          <w:color w:val="C00000"/>
        </w:rPr>
        <w:t xml:space="preserve"> o terminal</w:t>
      </w:r>
      <w:r w:rsidRPr="00E91FD8">
        <w:rPr>
          <w:color w:val="C00000"/>
        </w:rPr>
        <w:t>,</w:t>
      </w:r>
      <w:r w:rsidR="00697D45" w:rsidRPr="00E91FD8">
        <w:rPr>
          <w:color w:val="C00000"/>
        </w:rPr>
        <w:t xml:space="preserve"> antes antagónico</w:t>
      </w:r>
      <w:r w:rsidRPr="00E91FD8">
        <w:rPr>
          <w:color w:val="C00000"/>
        </w:rPr>
        <w:t>,</w:t>
      </w:r>
      <w:r w:rsidR="00697D45" w:rsidRPr="00E91FD8">
        <w:rPr>
          <w:color w:val="C00000"/>
        </w:rPr>
        <w:t xml:space="preserve"> entrará em comunicação com o </w:t>
      </w:r>
      <w:r w:rsidR="000F614A" w:rsidRPr="00E91FD8">
        <w:rPr>
          <w:color w:val="C00000"/>
        </w:rPr>
        <w:t>Pc</w:t>
      </w:r>
      <w:r w:rsidR="00697D45" w:rsidRPr="00E91FD8">
        <w:rPr>
          <w:color w:val="C00000"/>
        </w:rPr>
        <w:t xml:space="preserve"> ou comunica com outros </w:t>
      </w:r>
      <w:r w:rsidRPr="00E91FD8">
        <w:rPr>
          <w:color w:val="C00000"/>
        </w:rPr>
        <w:t xml:space="preserve">amistosamente </w:t>
      </w:r>
      <w:r w:rsidR="00697D45" w:rsidRPr="00E91FD8">
        <w:rPr>
          <w:color w:val="C00000"/>
        </w:rPr>
        <w:t xml:space="preserve">sobre o </w:t>
      </w:r>
      <w:r w:rsidR="000F614A" w:rsidRPr="00E91FD8">
        <w:rPr>
          <w:color w:val="C00000"/>
        </w:rPr>
        <w:t>Pc</w:t>
      </w:r>
      <w:r w:rsidR="00697D45" w:rsidRPr="00E91FD8">
        <w:rPr>
          <w:color w:val="C00000"/>
        </w:rPr>
        <w:t xml:space="preserve">. Ele escreverá uma carta apaziguadora ou fará uma chamada telefónica para </w:t>
      </w:r>
      <w:r w:rsidR="00AB44BE" w:rsidRPr="00E91FD8">
        <w:rPr>
          <w:color w:val="C00000"/>
        </w:rPr>
        <w:t>dizer” Está</w:t>
      </w:r>
      <w:r w:rsidR="00697D45" w:rsidRPr="00E91FD8">
        <w:rPr>
          <w:color w:val="C00000"/>
        </w:rPr>
        <w:t xml:space="preserve"> tudo bem</w:t>
      </w:r>
      <w:r w:rsidRPr="00E91FD8">
        <w:rPr>
          <w:color w:val="C00000"/>
        </w:rPr>
        <w:t>?</w:t>
      </w:r>
      <w:r w:rsidR="00697D45" w:rsidRPr="00E91FD8">
        <w:rPr>
          <w:color w:val="C00000"/>
        </w:rPr>
        <w:t xml:space="preserve">” ou dirá à tia Célia que se sente muito melhor com o </w:t>
      </w:r>
      <w:r w:rsidR="000F614A" w:rsidRPr="00E91FD8">
        <w:rPr>
          <w:color w:val="C00000"/>
        </w:rPr>
        <w:t>Pc</w:t>
      </w:r>
      <w:r w:rsidR="00697D45" w:rsidRPr="00E91FD8">
        <w:rPr>
          <w:color w:val="C00000"/>
        </w:rPr>
        <w:t xml:space="preserve"> e que decidiu que o </w:t>
      </w:r>
      <w:r w:rsidR="00697D45" w:rsidRPr="00E91FD8">
        <w:rPr>
          <w:color w:val="C00000"/>
        </w:rPr>
        <w:lastRenderedPageBreak/>
        <w:t xml:space="preserve">que lá vai lá vai. Ocorre por vezes que a pessoa antagónica não sabe onde o </w:t>
      </w:r>
      <w:r w:rsidR="000F614A" w:rsidRPr="00E91FD8">
        <w:rPr>
          <w:color w:val="C00000"/>
        </w:rPr>
        <w:t>Pc</w:t>
      </w:r>
      <w:r w:rsidR="00697D45" w:rsidRPr="00E91FD8">
        <w:rPr>
          <w:color w:val="C00000"/>
        </w:rPr>
        <w:t xml:space="preserve"> está, mas mesmo assim tentará comunicar.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Esta originação amistosa do terminal antagónico é o EP do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. Se </w:t>
      </w:r>
      <w:r w:rsidR="007C551A" w:rsidRPr="00E91FD8">
        <w:rPr>
          <w:color w:val="C00000"/>
        </w:rPr>
        <w:t>o terminal ainda não a originou</w:t>
      </w:r>
      <w:r w:rsidRPr="00E91FD8">
        <w:rPr>
          <w:color w:val="C00000"/>
        </w:rPr>
        <w:t xml:space="preserve"> é porque não corremos suficientes Processos de Problemas. A ÚNICA </w:t>
      </w:r>
      <w:r w:rsidR="007C551A" w:rsidRPr="00E91FD8">
        <w:rPr>
          <w:color w:val="C00000"/>
        </w:rPr>
        <w:t>INSTÂNCIA EM</w:t>
      </w:r>
      <w:r w:rsidRPr="00E91FD8">
        <w:rPr>
          <w:color w:val="C00000"/>
        </w:rPr>
        <w:t xml:space="preserve"> QUE ISTO NÃO FUNCIONA É QUANDO NÃO PERCORREMOS TODOS OS PROCESSOS POSSÍVEIS DE PROBLEMAS OU OS PERCORREMOS COM TECH FORA TAL COMO COM UM E-METRO AVARIADO.</w:t>
      </w:r>
    </w:p>
    <w:p w:rsidR="00697D45" w:rsidRPr="00E91FD8" w:rsidRDefault="00697D45" w:rsidP="00E91FD8">
      <w:pPr>
        <w:keepNext/>
        <w:jc w:val="center"/>
        <w:rPr>
          <w:b/>
          <w:color w:val="C00000"/>
        </w:rPr>
      </w:pPr>
      <w:r w:rsidRPr="00E91FD8">
        <w:rPr>
          <w:b/>
          <w:color w:val="C00000"/>
        </w:rPr>
        <w:t xml:space="preserve">QUANDO O </w:t>
      </w:r>
      <w:r w:rsidR="000F614A" w:rsidRPr="00E91FD8">
        <w:rPr>
          <w:b/>
          <w:color w:val="C00000"/>
        </w:rPr>
        <w:t>RD</w:t>
      </w:r>
      <w:r w:rsidRPr="00E91FD8">
        <w:rPr>
          <w:b/>
          <w:color w:val="C00000"/>
        </w:rPr>
        <w:t xml:space="preserve"> É FEITO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da Pessoa Suprimida é feito depois do passo da educação exposto no HCOB 31 Dez. 78 III EDUCAR O POTENCIAL TRANSMISSOR DE SARILHOS, O PRIMEIRO PASSO PARA O MANEJO: PTS C/S-1, e depois d</w:t>
      </w:r>
      <w:bookmarkStart w:id="0" w:name="_GoBack"/>
      <w:bookmarkEnd w:id="0"/>
      <w:r w:rsidRPr="00E91FD8">
        <w:rPr>
          <w:color w:val="C00000"/>
        </w:rPr>
        <w:t>uma entrevista de PTS ou uma entrevista de 10 Agosto</w:t>
      </w:r>
      <w:r w:rsidR="007C551A" w:rsidRPr="00E91FD8">
        <w:rPr>
          <w:color w:val="C00000"/>
        </w:rPr>
        <w:t>,</w:t>
      </w:r>
      <w:r w:rsidRPr="00E91FD8">
        <w:rPr>
          <w:color w:val="C00000"/>
        </w:rPr>
        <w:t xml:space="preserve"> ou um S&amp;D ter localizado o terminal antagónico</w:t>
      </w:r>
      <w:r w:rsidR="007C551A" w:rsidRPr="00E91FD8">
        <w:rPr>
          <w:color w:val="C00000"/>
        </w:rPr>
        <w:t xml:space="preserve"> e</w:t>
      </w:r>
      <w:r w:rsidRPr="00E91FD8">
        <w:rPr>
          <w:color w:val="C00000"/>
        </w:rPr>
        <w:t xml:space="preserve"> </w:t>
      </w:r>
      <w:r w:rsidR="007C551A" w:rsidRPr="00E91FD8">
        <w:rPr>
          <w:color w:val="C00000"/>
        </w:rPr>
        <w:t>o terminal ter sido manejado,</w:t>
      </w:r>
      <w:r w:rsidRPr="00E91FD8">
        <w:rPr>
          <w:color w:val="C00000"/>
        </w:rPr>
        <w:t xml:space="preserve"> e depois do </w:t>
      </w:r>
      <w:r w:rsidR="00AB44BE" w:rsidRPr="00E91FD8">
        <w:rPr>
          <w:color w:val="C00000"/>
        </w:rPr>
        <w:t>PTS RD</w:t>
      </w:r>
      <w:r w:rsidRPr="00E91FD8">
        <w:rPr>
          <w:color w:val="C00000"/>
        </w:rPr>
        <w:t xml:space="preserve"> ter sido feito.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>Este procedimento é corrido no terminal antagónico em todas as instâncias, mesmo quando a cena PTS foi aparentemente aliviada num m</w:t>
      </w:r>
      <w:r w:rsidR="007C551A" w:rsidRPr="00E91FD8">
        <w:rPr>
          <w:color w:val="C00000"/>
        </w:rPr>
        <w:t>anejo anterior de PTS. Percorra</w:t>
      </w:r>
      <w:r w:rsidRPr="00E91FD8">
        <w:rPr>
          <w:color w:val="C00000"/>
        </w:rPr>
        <w:t xml:space="preserve"> sempre este procedimento de problemas, não importa quão exitosos foram os manejos anteriores. Este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é para reparar a relação.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É dado ao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o </w:t>
      </w:r>
      <w:r w:rsidR="00AB44BE" w:rsidRPr="00E91FD8">
        <w:rPr>
          <w:color w:val="C00000"/>
        </w:rPr>
        <w:t>fator</w:t>
      </w:r>
      <w:r w:rsidR="007C551A" w:rsidRPr="00E91FD8">
        <w:rPr>
          <w:color w:val="C00000"/>
        </w:rPr>
        <w:t>-</w:t>
      </w:r>
      <w:r w:rsidRPr="00E91FD8">
        <w:rPr>
          <w:color w:val="C00000"/>
        </w:rPr>
        <w:t xml:space="preserve">R que deve informar </w:t>
      </w:r>
      <w:r w:rsidR="007C551A" w:rsidRPr="00E91FD8">
        <w:rPr>
          <w:color w:val="C00000"/>
        </w:rPr>
        <w:t xml:space="preserve">o </w:t>
      </w:r>
      <w:r w:rsidRPr="00E91FD8">
        <w:rPr>
          <w:color w:val="C00000"/>
        </w:rPr>
        <w:t>auditor de qualquer comunicação que ele receba de</w:t>
      </w:r>
      <w:r w:rsidR="008B7A7E" w:rsidRPr="00E91FD8">
        <w:rPr>
          <w:color w:val="C00000"/>
        </w:rPr>
        <w:t>,</w:t>
      </w:r>
      <w:r w:rsidRPr="00E91FD8">
        <w:rPr>
          <w:color w:val="C00000"/>
        </w:rPr>
        <w:t xml:space="preserve"> ou sobre</w:t>
      </w:r>
      <w:r w:rsidR="008B7A7E" w:rsidRPr="00E91FD8">
        <w:rPr>
          <w:color w:val="C00000"/>
        </w:rPr>
        <w:t>,</w:t>
      </w:r>
      <w:r w:rsidRPr="00E91FD8">
        <w:rPr>
          <w:color w:val="C00000"/>
        </w:rPr>
        <w:t xml:space="preserve"> o terminal antagónico. (Não lhe deve </w:t>
      </w:r>
      <w:r w:rsidR="00AB44BE" w:rsidRPr="00E91FD8">
        <w:rPr>
          <w:color w:val="C00000"/>
        </w:rPr>
        <w:t>ser, contudo,</w:t>
      </w:r>
      <w:r w:rsidRPr="00E91FD8">
        <w:rPr>
          <w:color w:val="C00000"/>
        </w:rPr>
        <w:t xml:space="preserve"> dito qual o EP do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>).</w:t>
      </w:r>
    </w:p>
    <w:p w:rsidR="00697D45" w:rsidRPr="00E91FD8" w:rsidRDefault="00697D45" w:rsidP="00E91FD8">
      <w:pPr>
        <w:keepNext/>
        <w:jc w:val="center"/>
        <w:rPr>
          <w:b/>
          <w:color w:val="C00000"/>
        </w:rPr>
      </w:pPr>
      <w:r w:rsidRPr="00E91FD8">
        <w:rPr>
          <w:b/>
          <w:color w:val="C00000"/>
        </w:rPr>
        <w:t xml:space="preserve">COMO O </w:t>
      </w:r>
      <w:r w:rsidR="000F614A" w:rsidRPr="00E91FD8">
        <w:rPr>
          <w:b/>
          <w:color w:val="C00000"/>
        </w:rPr>
        <w:t>RD</w:t>
      </w:r>
      <w:r w:rsidRPr="00E91FD8">
        <w:rPr>
          <w:b/>
          <w:color w:val="C00000"/>
        </w:rPr>
        <w:t xml:space="preserve"> É FEITO</w:t>
      </w:r>
    </w:p>
    <w:p w:rsidR="00697D45" w:rsidRPr="00E91FD8" w:rsidRDefault="00AB44BE" w:rsidP="00E91FD8">
      <w:pPr>
        <w:rPr>
          <w:color w:val="C00000"/>
        </w:rPr>
      </w:pPr>
      <w:r w:rsidRPr="00E91FD8">
        <w:rPr>
          <w:color w:val="C00000"/>
        </w:rPr>
        <w:t>Os processos</w:t>
      </w:r>
      <w:r w:rsidR="00697D45" w:rsidRPr="00E91FD8">
        <w:rPr>
          <w:color w:val="C00000"/>
        </w:rPr>
        <w:t xml:space="preserve"> de problemas usados no </w:t>
      </w:r>
      <w:r w:rsidR="000F614A" w:rsidRPr="00E91FD8">
        <w:rPr>
          <w:color w:val="C00000"/>
        </w:rPr>
        <w:t>RD</w:t>
      </w:r>
      <w:r w:rsidR="00697D45" w:rsidRPr="00E91FD8">
        <w:rPr>
          <w:color w:val="C00000"/>
        </w:rPr>
        <w:t xml:space="preserve"> da Pessoa Suprimida são dados no HCOB 30 Dez. 78, </w:t>
      </w:r>
      <w:r w:rsidR="000F614A" w:rsidRPr="00E91FD8">
        <w:rPr>
          <w:color w:val="C00000"/>
        </w:rPr>
        <w:t>RD</w:t>
      </w:r>
      <w:r w:rsidR="00697D45" w:rsidRPr="00E91FD8">
        <w:rPr>
          <w:color w:val="C00000"/>
        </w:rPr>
        <w:t xml:space="preserve"> DA PESSOA </w:t>
      </w:r>
      <w:r w:rsidRPr="00E91FD8">
        <w:rPr>
          <w:color w:val="C00000"/>
        </w:rPr>
        <w:t>SUPRIMIDA. -</w:t>
      </w:r>
      <w:r w:rsidR="00697D45" w:rsidRPr="00E91FD8">
        <w:rPr>
          <w:color w:val="C00000"/>
        </w:rPr>
        <w:t xml:space="preserve"> PROCESSOS DE PROBLEMAS e corridos em Fluxos Triplos ou Quad. pela ordem em que </w:t>
      </w:r>
      <w:r w:rsidR="008B7A7E" w:rsidRPr="00E91FD8">
        <w:rPr>
          <w:color w:val="C00000"/>
        </w:rPr>
        <w:t>est</w:t>
      </w:r>
      <w:r w:rsidR="00697D45" w:rsidRPr="00E91FD8">
        <w:rPr>
          <w:color w:val="C00000"/>
        </w:rPr>
        <w:t>ão. Cada fluxo é verificado quanto a leitura antes de o correr</w:t>
      </w:r>
      <w:r w:rsidR="008B7A7E" w:rsidRPr="00E91FD8">
        <w:rPr>
          <w:color w:val="C00000"/>
        </w:rPr>
        <w:t>,</w:t>
      </w:r>
      <w:r w:rsidR="00697D45" w:rsidRPr="00E91FD8">
        <w:rPr>
          <w:color w:val="C00000"/>
        </w:rPr>
        <w:t xml:space="preserve"> e cada fluxo carregado é levado ao EP de F/N, cog, VGIs.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O EP do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</w:t>
      </w:r>
      <w:r w:rsidR="008B7A7E" w:rsidRPr="00E91FD8">
        <w:rPr>
          <w:color w:val="C00000"/>
        </w:rPr>
        <w:t>é</w:t>
      </w:r>
      <w:r w:rsidRPr="00E91FD8">
        <w:rPr>
          <w:color w:val="C00000"/>
        </w:rPr>
        <w:t xml:space="preserve"> alcançado quando o terminal antagónico procede de forma amistosa com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ou procura comunicar com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de forma amistosa. Não é apenas uma cessação de hostilidades, mas mais do que isso. Mesmo </w:t>
      </w:r>
      <w:r w:rsidR="008B7A7E" w:rsidRPr="00E91FD8">
        <w:rPr>
          <w:color w:val="C00000"/>
        </w:rPr>
        <w:t>qu</w:t>
      </w:r>
      <w:r w:rsidRPr="00E91FD8">
        <w:rPr>
          <w:color w:val="C00000"/>
        </w:rPr>
        <w:t>e o terminal antagónico não sa</w:t>
      </w:r>
      <w:r w:rsidR="008B7A7E" w:rsidRPr="00E91FD8">
        <w:rPr>
          <w:color w:val="C00000"/>
        </w:rPr>
        <w:t>i</w:t>
      </w:r>
      <w:r w:rsidRPr="00E91FD8">
        <w:rPr>
          <w:color w:val="C00000"/>
        </w:rPr>
        <w:t>b</w:t>
      </w:r>
      <w:r w:rsidR="008B7A7E" w:rsidRPr="00E91FD8">
        <w:rPr>
          <w:color w:val="C00000"/>
        </w:rPr>
        <w:t>a</w:t>
      </w:r>
      <w:r w:rsidRPr="00E91FD8">
        <w:rPr>
          <w:color w:val="C00000"/>
        </w:rPr>
        <w:t xml:space="preserve"> o endereço do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ele o descobrirá ou passará a palavra e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atenderá ou ouvirá falar do terminal antagónico. E será uma mensagem amistosa. Mesmo </w:t>
      </w:r>
      <w:r w:rsidR="008B7A7E" w:rsidRPr="00E91FD8">
        <w:rPr>
          <w:color w:val="C00000"/>
        </w:rPr>
        <w:t>qu</w:t>
      </w:r>
      <w:r w:rsidRPr="00E91FD8">
        <w:rPr>
          <w:color w:val="C00000"/>
        </w:rPr>
        <w:t>e o terminal antagónico não sa</w:t>
      </w:r>
      <w:r w:rsidR="008B7A7E" w:rsidRPr="00E91FD8">
        <w:rPr>
          <w:color w:val="C00000"/>
        </w:rPr>
        <w:t>i</w:t>
      </w:r>
      <w:r w:rsidRPr="00E91FD8">
        <w:rPr>
          <w:color w:val="C00000"/>
        </w:rPr>
        <w:t>b</w:t>
      </w:r>
      <w:r w:rsidR="008B7A7E" w:rsidRPr="00E91FD8">
        <w:rPr>
          <w:color w:val="C00000"/>
        </w:rPr>
        <w:t>a</w:t>
      </w:r>
      <w:r w:rsidRPr="00E91FD8">
        <w:rPr>
          <w:color w:val="C00000"/>
        </w:rPr>
        <w:t xml:space="preserve"> o endereço do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, notícias chegarão ao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de que o terminal antagónico quer que águas passadas sejam águas passadas. Esse é o EP por que aspiramos</w:t>
      </w:r>
      <w:r w:rsidR="008B7A7E" w:rsidRPr="00E91FD8">
        <w:rPr>
          <w:color w:val="C00000"/>
        </w:rPr>
        <w:t>,</w:t>
      </w:r>
      <w:r w:rsidRPr="00E91FD8">
        <w:rPr>
          <w:color w:val="C00000"/>
        </w:rPr>
        <w:t xml:space="preserve"> e continuamos a auditar Processos de Problemas no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e no terminal antagónico até isso ocorrer.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É muito importante não correr de menos 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. Alguns auditores serão tentados a terminar 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porque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teve um ganho maior</w:t>
      </w:r>
      <w:r w:rsidR="008B7A7E" w:rsidRPr="00E91FD8">
        <w:rPr>
          <w:color w:val="C00000"/>
        </w:rPr>
        <w:t>,</w:t>
      </w:r>
      <w:r w:rsidRPr="00E91FD8">
        <w:rPr>
          <w:color w:val="C00000"/>
        </w:rPr>
        <w:t xml:space="preserve"> ou uma capacidade recuperada ou qualquer coisa semelhante. Quando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teve um ganho maior, deixá-lo-</w:t>
      </w:r>
      <w:r w:rsidR="008B7A7E" w:rsidRPr="00E91FD8">
        <w:rPr>
          <w:color w:val="C00000"/>
        </w:rPr>
        <w:t>e</w:t>
      </w:r>
      <w:r w:rsidRPr="00E91FD8">
        <w:rPr>
          <w:color w:val="C00000"/>
        </w:rPr>
        <w:t>mos é claro, ter o seu ganho e por auditar</w:t>
      </w:r>
      <w:r w:rsidR="000B1A00" w:rsidRPr="00E91FD8">
        <w:rPr>
          <w:color w:val="C00000"/>
        </w:rPr>
        <w:t>,</w:t>
      </w:r>
      <w:r w:rsidRPr="00E91FD8">
        <w:rPr>
          <w:color w:val="C00000"/>
        </w:rPr>
        <w:t xml:space="preserve"> até a F/N persistente se desvanecer, mas não aceitaríamos como EP do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nada que não fosse o terminal antes antagónico falar, sem </w:t>
      </w:r>
      <w:r w:rsidR="00AB44BE" w:rsidRPr="00E91FD8">
        <w:rPr>
          <w:color w:val="C00000"/>
        </w:rPr>
        <w:t>coação</w:t>
      </w:r>
      <w:r w:rsidRPr="00E91FD8">
        <w:rPr>
          <w:color w:val="C00000"/>
        </w:rPr>
        <w:t xml:space="preserve">, de forma amistosa, com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ou acerca do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>. Continuamos a correr proble</w:t>
      </w:r>
      <w:r w:rsidR="008B7A7E" w:rsidRPr="00E91FD8">
        <w:rPr>
          <w:color w:val="C00000"/>
        </w:rPr>
        <w:t>mas até o EP ser atingido. Você</w:t>
      </w:r>
      <w:r w:rsidRPr="00E91FD8">
        <w:rPr>
          <w:color w:val="C00000"/>
        </w:rPr>
        <w:t xml:space="preserve"> quer ver magia, não quer? E a única maneira como este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pode falhar é não continuar a correr Processos de Problemas até o EP ser atingido.</w:t>
      </w:r>
    </w:p>
    <w:p w:rsidR="00697D45" w:rsidRPr="00E91FD8" w:rsidRDefault="00697D45" w:rsidP="00E91FD8">
      <w:pPr>
        <w:keepNext/>
        <w:jc w:val="center"/>
        <w:rPr>
          <w:b/>
          <w:color w:val="C00000"/>
        </w:rPr>
      </w:pPr>
      <w:r w:rsidRPr="00E91FD8">
        <w:rPr>
          <w:b/>
          <w:color w:val="C00000"/>
        </w:rPr>
        <w:t xml:space="preserve">O </w:t>
      </w:r>
      <w:r w:rsidR="000F614A" w:rsidRPr="00E91FD8">
        <w:rPr>
          <w:b/>
          <w:color w:val="C00000"/>
        </w:rPr>
        <w:t>RD</w:t>
      </w:r>
      <w:r w:rsidRPr="00E91FD8">
        <w:rPr>
          <w:b/>
          <w:color w:val="C00000"/>
        </w:rPr>
        <w:t xml:space="preserve"> PODE SER FEITO </w:t>
      </w:r>
      <w:r w:rsidR="000B1A00" w:rsidRPr="00E91FD8">
        <w:rPr>
          <w:b/>
          <w:color w:val="C00000"/>
        </w:rPr>
        <w:t>A…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da Pessoa Suprimida pode ser feito </w:t>
      </w:r>
      <w:r w:rsidR="000B1A00" w:rsidRPr="00E91FD8">
        <w:rPr>
          <w:color w:val="C00000"/>
        </w:rPr>
        <w:t>a</w:t>
      </w:r>
      <w:r w:rsidRPr="00E91FD8">
        <w:rPr>
          <w:color w:val="C00000"/>
        </w:rPr>
        <w:t xml:space="preserve"> qualquer pessoa PTS de qualquer nível de caso. É corrido com grande sucesso em Claros e OTs e Claros de Dianética assim como em </w:t>
      </w:r>
      <w:r w:rsidR="008B7A7E" w:rsidRPr="00E91FD8">
        <w:rPr>
          <w:color w:val="C00000"/>
        </w:rPr>
        <w:t>P</w:t>
      </w:r>
      <w:r w:rsidRPr="00E91FD8">
        <w:rPr>
          <w:color w:val="C00000"/>
        </w:rPr>
        <w:t xml:space="preserve">cs que começam a sua audição. A única exigência é que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que recebe 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tenha feito primeiro o PTS C/S-1 segundo HCOB 31 Dez. 78 III e deve, se não doutrinado, ter sido educado nos procedimentos da audição de Cientologia por meio de um C/S-1 de Cientologia conforme HCOB 15 Jul. 78, C/S-1 DE AUDIÇÃO DE CIENTOLOGIA.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E, é claro, como qualquer outra audição, é feito com os ruds do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dentro.</w:t>
      </w:r>
    </w:p>
    <w:p w:rsidR="00697D45" w:rsidRPr="00E91FD8" w:rsidRDefault="00697D45" w:rsidP="00E91FD8">
      <w:pPr>
        <w:keepNext/>
        <w:jc w:val="center"/>
        <w:rPr>
          <w:b/>
          <w:color w:val="C00000"/>
        </w:rPr>
      </w:pPr>
      <w:r w:rsidRPr="00E91FD8">
        <w:rPr>
          <w:b/>
          <w:color w:val="C00000"/>
        </w:rPr>
        <w:t>NOTA DO AUDITOR E C/S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>Uma das muita</w:t>
      </w:r>
      <w:r w:rsidR="008B7A7E" w:rsidRPr="00E91FD8">
        <w:rPr>
          <w:color w:val="C00000"/>
        </w:rPr>
        <w:t>s</w:t>
      </w:r>
      <w:r w:rsidRPr="00E91FD8">
        <w:rPr>
          <w:color w:val="C00000"/>
        </w:rPr>
        <w:t xml:space="preserve"> vantagens do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da Pessoa Suprimida é a sua simplicidade. Há muito</w:t>
      </w:r>
      <w:r w:rsidR="00AB44BE" w:rsidRPr="00E91FD8">
        <w:rPr>
          <w:color w:val="C00000"/>
        </w:rPr>
        <w:t>s</w:t>
      </w:r>
      <w:r w:rsidRPr="00E91FD8">
        <w:rPr>
          <w:color w:val="C00000"/>
        </w:rPr>
        <w:t xml:space="preserve"> poucos pontos onde ele pode sair dos trilhos. Este </w:t>
      </w:r>
      <w:r w:rsidR="000F614A" w:rsidRPr="00E91FD8">
        <w:rPr>
          <w:color w:val="C00000"/>
        </w:rPr>
        <w:t>RD</w:t>
      </w:r>
      <w:r w:rsidR="008B7A7E" w:rsidRPr="00E91FD8">
        <w:rPr>
          <w:color w:val="C00000"/>
        </w:rPr>
        <w:t xml:space="preserve"> </w:t>
      </w:r>
      <w:r w:rsidR="00AB44BE" w:rsidRPr="00E91FD8">
        <w:rPr>
          <w:color w:val="C00000"/>
        </w:rPr>
        <w:t>requer, contudo,</w:t>
      </w:r>
      <w:r w:rsidRPr="00E91FD8">
        <w:rPr>
          <w:color w:val="C00000"/>
        </w:rPr>
        <w:t xml:space="preserve"> metria perita e manejo muito standard</w:t>
      </w:r>
      <w:r w:rsidR="008B7A7E" w:rsidRPr="00E91FD8">
        <w:rPr>
          <w:color w:val="C00000"/>
        </w:rPr>
        <w:t>,</w:t>
      </w:r>
      <w:r w:rsidRPr="00E91FD8">
        <w:rPr>
          <w:color w:val="C00000"/>
        </w:rPr>
        <w:t xml:space="preserve"> e o C/S deve estar alerta para o seguinte:</w:t>
      </w:r>
    </w:p>
    <w:p w:rsidR="00697D45" w:rsidRPr="00E91FD8" w:rsidRDefault="00697D45" w:rsidP="00E91FD8">
      <w:pPr>
        <w:pStyle w:val="PargrafodaLista"/>
        <w:numPr>
          <w:ilvl w:val="0"/>
          <w:numId w:val="1"/>
        </w:numPr>
        <w:rPr>
          <w:color w:val="C00000"/>
        </w:rPr>
      </w:pPr>
      <w:r w:rsidRPr="00E91FD8">
        <w:rPr>
          <w:color w:val="C00000"/>
        </w:rPr>
        <w:t xml:space="preserve">O auditor tem que notar que a meta deste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é não apenas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: a meta é o terminal antagónico ao qual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está ligado. E o EP é não apenas uma mudança no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, mas uma mudança no terminal antagónico para uma comunicação positiva e amistosa para com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. </w:t>
      </w:r>
      <w:r w:rsidR="008B7A7E" w:rsidRPr="00E91FD8">
        <w:rPr>
          <w:color w:val="C00000"/>
        </w:rPr>
        <w:t>A</w:t>
      </w:r>
      <w:r w:rsidRPr="00E91FD8">
        <w:rPr>
          <w:color w:val="C00000"/>
        </w:rPr>
        <w:t xml:space="preserve">uditor e C/S devem notar que o acima citado é a meta e EP deste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>.</w:t>
      </w:r>
    </w:p>
    <w:p w:rsidR="00697D45" w:rsidRPr="00E91FD8" w:rsidRDefault="00697D45" w:rsidP="00E91FD8">
      <w:pPr>
        <w:pStyle w:val="PargrafodaLista"/>
        <w:numPr>
          <w:ilvl w:val="0"/>
          <w:numId w:val="1"/>
        </w:numPr>
        <w:rPr>
          <w:color w:val="C00000"/>
        </w:rPr>
      </w:pPr>
      <w:r w:rsidRPr="00E91FD8">
        <w:rPr>
          <w:i/>
          <w:color w:val="C00000"/>
        </w:rPr>
        <w:t>TODOS</w:t>
      </w:r>
      <w:r w:rsidRPr="00E91FD8">
        <w:rPr>
          <w:color w:val="C00000"/>
        </w:rPr>
        <w:t xml:space="preserve"> os Processos de Problemas têm que ser corridos no terminal antagónico e, não percorrer suficientes Processos de Problemas, é a única coisa que impede este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de funcionar.</w:t>
      </w:r>
    </w:p>
    <w:p w:rsidR="00697D45" w:rsidRPr="00E91FD8" w:rsidRDefault="00697D45" w:rsidP="00E91FD8">
      <w:pPr>
        <w:pStyle w:val="PargrafodaLista"/>
        <w:numPr>
          <w:ilvl w:val="0"/>
          <w:numId w:val="1"/>
        </w:numPr>
        <w:rPr>
          <w:color w:val="C00000"/>
        </w:rPr>
      </w:pPr>
      <w:r w:rsidRPr="00E91FD8">
        <w:rPr>
          <w:i/>
          <w:color w:val="C00000"/>
        </w:rPr>
        <w:t>METRIA</w:t>
      </w:r>
      <w:r w:rsidRPr="00E91FD8">
        <w:rPr>
          <w:color w:val="C00000"/>
        </w:rPr>
        <w:t xml:space="preserve">. O auditor que faz este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tem que ser perito no e-metro para assim não perder leituras e deixar fluxos com leitura por correr</w:t>
      </w:r>
      <w:r w:rsidR="008B7A7E" w:rsidRPr="00E91FD8">
        <w:rPr>
          <w:color w:val="C00000"/>
        </w:rPr>
        <w:t>,</w:t>
      </w:r>
      <w:r w:rsidRPr="00E91FD8">
        <w:rPr>
          <w:color w:val="C00000"/>
        </w:rPr>
        <w:t xml:space="preserve"> ou tentar correr fluxos sem leitura. Metria imprecisa pode minar os resultados do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pois o percurso de </w:t>
      </w:r>
      <w:r w:rsidRPr="00E91FD8">
        <w:rPr>
          <w:i/>
          <w:color w:val="C00000"/>
        </w:rPr>
        <w:t>todos os fluxos carregados é vital.</w:t>
      </w:r>
      <w:r w:rsidRPr="00E91FD8">
        <w:rPr>
          <w:color w:val="C00000"/>
        </w:rPr>
        <w:t xml:space="preserve"> O auditor tem que ser capaz de ler um e-metro e que tomar as leituras </w:t>
      </w:r>
      <w:r w:rsidRPr="00E91FD8">
        <w:rPr>
          <w:i/>
          <w:color w:val="C00000"/>
        </w:rPr>
        <w:t>instantâneas,</w:t>
      </w:r>
      <w:r w:rsidRPr="00E91FD8">
        <w:rPr>
          <w:color w:val="C00000"/>
        </w:rPr>
        <w:t xml:space="preserve"> as que ocorrem </w:t>
      </w:r>
      <w:r w:rsidR="008B7A7E" w:rsidRPr="00E91FD8">
        <w:rPr>
          <w:i/>
          <w:color w:val="C00000"/>
        </w:rPr>
        <w:t>instantaneamente</w:t>
      </w:r>
      <w:r w:rsidRPr="00E91FD8">
        <w:rPr>
          <w:i/>
          <w:color w:val="C00000"/>
        </w:rPr>
        <w:t xml:space="preserve"> </w:t>
      </w:r>
      <w:r w:rsidRPr="00E91FD8">
        <w:rPr>
          <w:color w:val="C00000"/>
        </w:rPr>
        <w:t>ao dar o comando. (Ref. HCOB 4 Ago. 78, LEITURAS INSTANTÂNEAS)</w:t>
      </w:r>
    </w:p>
    <w:p w:rsidR="00697D45" w:rsidRPr="00E91FD8" w:rsidRDefault="00697D45" w:rsidP="00E91FD8">
      <w:pPr>
        <w:pStyle w:val="PargrafodaLista"/>
        <w:numPr>
          <w:ilvl w:val="0"/>
          <w:numId w:val="1"/>
        </w:numPr>
        <w:rPr>
          <w:color w:val="C00000"/>
        </w:rPr>
      </w:pPr>
      <w:r w:rsidRPr="00E91FD8">
        <w:rPr>
          <w:i/>
          <w:color w:val="C00000"/>
        </w:rPr>
        <w:t>EPs.</w:t>
      </w:r>
      <w:r w:rsidRPr="00E91FD8">
        <w:rPr>
          <w:color w:val="C00000"/>
        </w:rPr>
        <w:t xml:space="preserve"> Cada fluxo reagente de cada Processos de Problemas tem que ser levado ao seu completo EP que é </w:t>
      </w:r>
      <w:r w:rsidR="008B7A7E" w:rsidRPr="00E91FD8">
        <w:rPr>
          <w:color w:val="C00000"/>
        </w:rPr>
        <w:t>C</w:t>
      </w:r>
      <w:r w:rsidRPr="00E91FD8">
        <w:rPr>
          <w:color w:val="C00000"/>
        </w:rPr>
        <w:t>og, F/N e VGIs. O C/S deve garantir</w:t>
      </w:r>
      <w:r w:rsidR="008B7A7E" w:rsidRPr="00E91FD8">
        <w:rPr>
          <w:color w:val="C00000"/>
        </w:rPr>
        <w:t xml:space="preserve"> que os processos são levados a</w:t>
      </w:r>
      <w:r w:rsidRPr="00E91FD8">
        <w:rPr>
          <w:color w:val="C00000"/>
        </w:rPr>
        <w:t xml:space="preserve"> EP e suspeitar, se há sarilhos para atingir o EP do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>, que um ou mais dos Processos de Problemas foi deixado incompletamente corrido.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 xml:space="preserve">Alguns auditores podem dizer que fizeram 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e que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está em forma</w:t>
      </w:r>
      <w:r w:rsidR="00CA0A1C" w:rsidRPr="00E91FD8">
        <w:rPr>
          <w:color w:val="C00000"/>
        </w:rPr>
        <w:t>,</w:t>
      </w:r>
      <w:r w:rsidRPr="00E91FD8">
        <w:rPr>
          <w:color w:val="C00000"/>
        </w:rPr>
        <w:t xml:space="preserve"> e que ele teve ganhos tremendos e agora 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da Pessoa Suprimida está completo.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>A resposta a isto é: “</w:t>
      </w:r>
      <w:r w:rsidR="00CA0A1C" w:rsidRPr="00E91FD8">
        <w:rPr>
          <w:color w:val="C00000"/>
        </w:rPr>
        <w:t>t</w:t>
      </w:r>
      <w:r w:rsidRPr="00E91FD8">
        <w:rPr>
          <w:color w:val="C00000"/>
        </w:rPr>
        <w:t>ermin</w:t>
      </w:r>
      <w:r w:rsidR="00CA0A1C" w:rsidRPr="00E91FD8">
        <w:rPr>
          <w:color w:val="C00000"/>
        </w:rPr>
        <w:t>e</w:t>
      </w:r>
      <w:r w:rsidRPr="00E91FD8">
        <w:rPr>
          <w:color w:val="C00000"/>
        </w:rPr>
        <w:t xml:space="preserve"> 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>. Continu</w:t>
      </w:r>
      <w:r w:rsidR="00CA0A1C" w:rsidRPr="00E91FD8">
        <w:rPr>
          <w:color w:val="C00000"/>
        </w:rPr>
        <w:t>e</w:t>
      </w:r>
      <w:r w:rsidRPr="00E91FD8">
        <w:rPr>
          <w:color w:val="C00000"/>
        </w:rPr>
        <w:t xml:space="preserve"> até o terminal entrar em contacto com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 xml:space="preserve"> para fazer as pazes”. E o certo é que um ou dois ou três dias mais tarde o </w:t>
      </w:r>
      <w:r w:rsidR="000F614A" w:rsidRPr="00E91FD8">
        <w:rPr>
          <w:color w:val="C00000"/>
        </w:rPr>
        <w:t>Pc</w:t>
      </w:r>
      <w:r w:rsidRPr="00E91FD8">
        <w:rPr>
          <w:color w:val="C00000"/>
        </w:rPr>
        <w:t>, reportará espantado que a irmã que não lhe falava há 10 anos, lhe acab</w:t>
      </w:r>
      <w:r w:rsidR="00CA0A1C" w:rsidRPr="00E91FD8">
        <w:rPr>
          <w:color w:val="C00000"/>
        </w:rPr>
        <w:t>ou</w:t>
      </w:r>
      <w:r w:rsidRPr="00E91FD8">
        <w:rPr>
          <w:color w:val="C00000"/>
        </w:rPr>
        <w:t xml:space="preserve"> de enviar uma carta </w:t>
      </w:r>
      <w:r w:rsidR="00AB44BE" w:rsidRPr="00E91FD8">
        <w:rPr>
          <w:color w:val="C00000"/>
        </w:rPr>
        <w:t>afetuosa</w:t>
      </w:r>
      <w:r w:rsidR="00CA0A1C" w:rsidRPr="00E91FD8">
        <w:rPr>
          <w:color w:val="C00000"/>
        </w:rPr>
        <w:t>,</w:t>
      </w:r>
      <w:r w:rsidRPr="00E91FD8">
        <w:rPr>
          <w:color w:val="C00000"/>
        </w:rPr>
        <w:t xml:space="preserve"> ou que o seu pai</w:t>
      </w:r>
      <w:r w:rsidR="00CA0A1C" w:rsidRPr="00E91FD8">
        <w:rPr>
          <w:color w:val="C00000"/>
        </w:rPr>
        <w:t>,</w:t>
      </w:r>
      <w:r w:rsidRPr="00E91FD8">
        <w:rPr>
          <w:color w:val="C00000"/>
        </w:rPr>
        <w:t xml:space="preserve"> que o renegou quando entrou para a Cientologia, acabou de telefonar para </w:t>
      </w:r>
      <w:r w:rsidR="00CA0A1C" w:rsidRPr="00E91FD8">
        <w:rPr>
          <w:color w:val="C00000"/>
        </w:rPr>
        <w:t xml:space="preserve">lhe </w:t>
      </w:r>
      <w:r w:rsidRPr="00E91FD8">
        <w:rPr>
          <w:color w:val="C00000"/>
        </w:rPr>
        <w:t>dizer “Olá” e que tiveram uma grande conversa como nos velhos tempos.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>Acontece sempre quando os Processo de Problemas são corridos a fundo.</w:t>
      </w:r>
    </w:p>
    <w:p w:rsidR="00697D45" w:rsidRPr="00E91FD8" w:rsidRDefault="00697D45" w:rsidP="00E91FD8">
      <w:pPr>
        <w:jc w:val="center"/>
        <w:rPr>
          <w:color w:val="C00000"/>
        </w:rPr>
      </w:pPr>
      <w:r w:rsidRPr="00E91FD8">
        <w:rPr>
          <w:color w:val="C00000"/>
        </w:rPr>
        <w:t>______</w:t>
      </w:r>
      <w:r w:rsidR="00CA0A1C" w:rsidRPr="00E91FD8">
        <w:rPr>
          <w:color w:val="C00000"/>
        </w:rPr>
        <w:t xml:space="preserve"> _</w:t>
      </w:r>
      <w:r w:rsidRPr="00E91FD8">
        <w:rPr>
          <w:color w:val="C00000"/>
        </w:rPr>
        <w:t>_____</w:t>
      </w:r>
    </w:p>
    <w:p w:rsidR="00697D45" w:rsidRPr="00E91FD8" w:rsidRDefault="00697D45" w:rsidP="00E91FD8">
      <w:pPr>
        <w:rPr>
          <w:color w:val="C00000"/>
        </w:rPr>
      </w:pPr>
      <w:r w:rsidRPr="00E91FD8">
        <w:rPr>
          <w:color w:val="C00000"/>
        </w:rPr>
        <w:t>Portando aqui o t</w:t>
      </w:r>
      <w:r w:rsidR="00CA0A1C" w:rsidRPr="00E91FD8">
        <w:rPr>
          <w:color w:val="C00000"/>
        </w:rPr>
        <w:t>e</w:t>
      </w:r>
      <w:r w:rsidRPr="00E91FD8">
        <w:rPr>
          <w:color w:val="C00000"/>
        </w:rPr>
        <w:t xml:space="preserve">m, o </w:t>
      </w:r>
      <w:r w:rsidR="000F614A" w:rsidRPr="00E91FD8">
        <w:rPr>
          <w:color w:val="C00000"/>
        </w:rPr>
        <w:t>RD</w:t>
      </w:r>
      <w:r w:rsidRPr="00E91FD8">
        <w:rPr>
          <w:color w:val="C00000"/>
        </w:rPr>
        <w:t xml:space="preserve"> da pessoa Suprimida, um feito mágico espantoso e muito facilmente atingid</w:t>
      </w:r>
      <w:r w:rsidR="00CA0A1C" w:rsidRPr="00E91FD8">
        <w:rPr>
          <w:color w:val="C00000"/>
        </w:rPr>
        <w:t>o com boa audição standard. Use-</w:t>
      </w:r>
      <w:r w:rsidRPr="00E91FD8">
        <w:rPr>
          <w:color w:val="C00000"/>
        </w:rPr>
        <w:t>o bem e a fundo e obter</w:t>
      </w:r>
      <w:r w:rsidR="00CA0A1C" w:rsidRPr="00E91FD8">
        <w:rPr>
          <w:color w:val="C00000"/>
        </w:rPr>
        <w:t>á</w:t>
      </w:r>
      <w:r w:rsidRPr="00E91FD8">
        <w:rPr>
          <w:color w:val="C00000"/>
        </w:rPr>
        <w:t xml:space="preserve"> </w:t>
      </w:r>
      <w:r w:rsidR="00CA0A1C" w:rsidRPr="00E91FD8">
        <w:rPr>
          <w:color w:val="C00000"/>
        </w:rPr>
        <w:t xml:space="preserve">um </w:t>
      </w:r>
      <w:r w:rsidRPr="00E91FD8">
        <w:rPr>
          <w:color w:val="C00000"/>
        </w:rPr>
        <w:t>sucesso esmagador, um por um, em Pcs PTSs.</w:t>
      </w:r>
    </w:p>
    <w:p w:rsidR="00697D45" w:rsidRPr="00E91FD8" w:rsidRDefault="00697D45" w:rsidP="00E91FD8">
      <w:pPr>
        <w:rPr>
          <w:color w:val="C00000"/>
        </w:rPr>
      </w:pPr>
    </w:p>
    <w:p w:rsidR="00697D45" w:rsidRPr="00E91FD8" w:rsidRDefault="00697D45" w:rsidP="00E91FD8">
      <w:pPr>
        <w:ind w:left="6237"/>
        <w:rPr>
          <w:color w:val="C00000"/>
        </w:rPr>
      </w:pPr>
      <w:r w:rsidRPr="00E91FD8">
        <w:rPr>
          <w:color w:val="C00000"/>
        </w:rPr>
        <w:t>L RON HUBBARD</w:t>
      </w:r>
    </w:p>
    <w:p w:rsidR="00697D45" w:rsidRPr="00E91FD8" w:rsidRDefault="00CA0A1C" w:rsidP="00E91FD8">
      <w:pPr>
        <w:ind w:left="6237"/>
        <w:rPr>
          <w:color w:val="C00000"/>
        </w:rPr>
      </w:pPr>
      <w:r w:rsidRPr="00E91FD8">
        <w:rPr>
          <w:color w:val="C00000"/>
        </w:rPr>
        <w:t>Fundador</w:t>
      </w:r>
    </w:p>
    <w:p w:rsidR="00697D45" w:rsidRPr="00E91FD8" w:rsidRDefault="00697D45" w:rsidP="00E91FD8">
      <w:pPr>
        <w:rPr>
          <w:color w:val="C00000"/>
        </w:rPr>
      </w:pPr>
    </w:p>
    <w:sectPr w:rsidR="00697D45" w:rsidRPr="00E91FD8" w:rsidSect="00E91FD8">
      <w:headerReference w:type="default" r:id="rId7"/>
      <w:footerReference w:type="default" r:id="rId8"/>
      <w:type w:val="continuous"/>
      <w:pgSz w:w="11907" w:h="16840" w:code="9"/>
      <w:pgMar w:top="1440" w:right="1080" w:bottom="1440" w:left="1080" w:header="720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95D" w:rsidRDefault="0032595D" w:rsidP="00E91FD8">
      <w:r>
        <w:separator/>
      </w:r>
    </w:p>
  </w:endnote>
  <w:endnote w:type="continuationSeparator" w:id="0">
    <w:p w:rsidR="0032595D" w:rsidRDefault="0032595D" w:rsidP="00E9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D45" w:rsidRDefault="00697D45" w:rsidP="00E91FD8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B44BE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95D" w:rsidRDefault="0032595D" w:rsidP="00E91FD8">
      <w:r>
        <w:separator/>
      </w:r>
    </w:p>
  </w:footnote>
  <w:footnote w:type="continuationSeparator" w:id="0">
    <w:p w:rsidR="0032595D" w:rsidRDefault="0032595D" w:rsidP="00E9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D45" w:rsidRPr="00E91FD8" w:rsidRDefault="00697D45" w:rsidP="00E91FD8">
    <w:pPr>
      <w:pStyle w:val="Cabealho"/>
      <w:rPr>
        <w:color w:val="C00000"/>
      </w:rPr>
    </w:pPr>
    <w:r w:rsidRPr="00E91FD8">
      <w:rPr>
        <w:color w:val="C00000"/>
      </w:rPr>
      <w:t>HCOB 29 DEZEMBRO 1978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F31DE"/>
    <w:multiLevelType w:val="singleLevel"/>
    <w:tmpl w:val="A75AB3B8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4A"/>
    <w:rsid w:val="000B1A00"/>
    <w:rsid w:val="000F614A"/>
    <w:rsid w:val="0032595D"/>
    <w:rsid w:val="00441E4F"/>
    <w:rsid w:val="00603B81"/>
    <w:rsid w:val="00697D45"/>
    <w:rsid w:val="007C551A"/>
    <w:rsid w:val="008159FA"/>
    <w:rsid w:val="008B7A7E"/>
    <w:rsid w:val="00AB44BE"/>
    <w:rsid w:val="00CA0A1C"/>
    <w:rsid w:val="00E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EE6E7-F0E2-48CF-89B8-63ABFA63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1FD8"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qFormat/>
    <w:rsid w:val="00E91FD8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PargrafodaLista">
    <w:name w:val="List Paragraph"/>
    <w:basedOn w:val="Normal"/>
    <w:uiPriority w:val="34"/>
    <w:qFormat/>
    <w:rsid w:val="00E9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1425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29 DEZEMBRO 1978</vt:lpstr>
    </vt:vector>
  </TitlesOfParts>
  <Company> 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29 DEZEMBRO 1978</dc:title>
  <dc:subject/>
  <dc:creator>Abeto</dc:creator>
  <cp:keywords/>
  <dc:description/>
  <cp:lastModifiedBy>Franz Le Gal</cp:lastModifiedBy>
  <cp:revision>4</cp:revision>
  <cp:lastPrinted>2009-05-24T12:32:00Z</cp:lastPrinted>
  <dcterms:created xsi:type="dcterms:W3CDTF">2017-06-14T18:37:00Z</dcterms:created>
  <dcterms:modified xsi:type="dcterms:W3CDTF">2018-12-08T13:10:00Z</dcterms:modified>
</cp:coreProperties>
</file>