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54" w:rsidRPr="00134D54" w:rsidRDefault="00134D54" w:rsidP="00134D54">
      <w:pPr>
        <w:jc w:val="center"/>
      </w:pPr>
      <w:r>
        <w:t xml:space="preserve">GABINETE DE COMUNICAÇÕES DE </w:t>
      </w:r>
      <w:r w:rsidRPr="00134D54">
        <w:t xml:space="preserve">HUBBARD </w:t>
      </w:r>
      <w:r w:rsidRPr="00134D54">
        <w:rPr>
          <w:lang w:val="en-US"/>
        </w:rPr>
        <w:br/>
      </w:r>
      <w:r w:rsidRPr="00134D54">
        <w:t>Saint Hill Manor, East Grinstead, Sussex</w:t>
      </w:r>
    </w:p>
    <w:p w:rsidR="00134D54" w:rsidRPr="00134D54" w:rsidRDefault="00134D54" w:rsidP="00134D54">
      <w:pPr>
        <w:jc w:val="center"/>
      </w:pPr>
      <w:r w:rsidRPr="00134D54">
        <w:t xml:space="preserve">BOLETIM </w:t>
      </w:r>
      <w:r>
        <w:t>DO</w:t>
      </w:r>
      <w:r w:rsidRPr="00134D54">
        <w:t xml:space="preserve"> HCO DE 13 DE SETEMBRO DE 1978</w:t>
      </w:r>
    </w:p>
    <w:p w:rsidR="00134D54" w:rsidRPr="00134D54" w:rsidRDefault="00134D54" w:rsidP="00134D54">
      <w:pPr>
        <w:jc w:val="center"/>
      </w:pPr>
      <w:r>
        <w:t>EMISSÃO</w:t>
      </w:r>
      <w:r w:rsidRPr="00134D54">
        <w:t xml:space="preserve"> II</w:t>
      </w:r>
    </w:p>
    <w:p w:rsidR="00134D54" w:rsidRPr="00134D54" w:rsidRDefault="00134D54" w:rsidP="00134D54">
      <w:r>
        <w:t>Policopiar</w:t>
      </w:r>
      <w:r w:rsidRPr="00134D54">
        <w:rPr>
          <w:lang w:val="en-US"/>
        </w:rPr>
        <w:br/>
      </w:r>
      <w:r w:rsidRPr="00134D54">
        <w:t xml:space="preserve">Distribuição limitada </w:t>
      </w:r>
      <w:r w:rsidRPr="00134D54">
        <w:rPr>
          <w:lang w:val="en-US"/>
        </w:rPr>
        <w:br/>
      </w:r>
      <w:proofErr w:type="spellStart"/>
      <w:r w:rsidRPr="00134D54">
        <w:t>HCOs</w:t>
      </w:r>
      <w:proofErr w:type="spellEnd"/>
      <w:r w:rsidRPr="00134D54">
        <w:t xml:space="preserve"> </w:t>
      </w:r>
      <w:r w:rsidRPr="00134D54">
        <w:rPr>
          <w:lang w:val="en-US"/>
        </w:rPr>
        <w:br/>
      </w:r>
      <w:r>
        <w:t xml:space="preserve">Comum. De </w:t>
      </w:r>
      <w:r w:rsidRPr="00134D54">
        <w:t xml:space="preserve">LRH </w:t>
      </w:r>
      <w:r w:rsidRPr="00134D54">
        <w:rPr>
          <w:lang w:val="en-US"/>
        </w:rPr>
        <w:br/>
      </w:r>
      <w:r w:rsidR="00A45E6D" w:rsidRPr="00134D54">
        <w:t>Pessoal</w:t>
      </w:r>
      <w:r w:rsidRPr="00134D54">
        <w:t xml:space="preserve"> T</w:t>
      </w:r>
      <w:r>
        <w:t>écnico</w:t>
      </w:r>
      <w:r w:rsidRPr="00134D54">
        <w:t xml:space="preserve"> </w:t>
      </w:r>
      <w:r w:rsidRPr="00134D54">
        <w:rPr>
          <w:lang w:val="en-US"/>
        </w:rPr>
        <w:br/>
      </w:r>
      <w:r w:rsidR="00A45E6D">
        <w:t>Pessoal</w:t>
      </w:r>
      <w:r>
        <w:t xml:space="preserve"> de </w:t>
      </w:r>
      <w:r w:rsidRPr="00134D54">
        <w:t xml:space="preserve">Qual </w:t>
      </w:r>
      <w:r w:rsidRPr="00134D54">
        <w:rPr>
          <w:lang w:val="en-US"/>
        </w:rPr>
        <w:br/>
      </w:r>
      <w:r w:rsidRPr="00134D54">
        <w:t xml:space="preserve">C/Ses </w:t>
      </w:r>
    </w:p>
    <w:p w:rsidR="00134D54" w:rsidRDefault="00134D54" w:rsidP="00134D54">
      <w:pPr>
        <w:pStyle w:val="Ttulo2"/>
        <w:jc w:val="center"/>
        <w:rPr>
          <w:lang w:val="en-US"/>
        </w:rPr>
      </w:pPr>
      <w:r>
        <w:rPr>
          <w:lang w:val="en-US"/>
        </w:rPr>
        <w:t>CLEARS</w:t>
      </w:r>
      <w:r w:rsidRPr="00134D54">
        <w:rPr>
          <w:lang w:val="en-US"/>
        </w:rPr>
        <w:t>, OTS E</w:t>
      </w:r>
      <w:r>
        <w:rPr>
          <w:lang w:val="en-US"/>
        </w:rPr>
        <w:t xml:space="preserve"> </w:t>
      </w:r>
      <w:r w:rsidRPr="00134D54">
        <w:rPr>
          <w:lang w:val="en-US"/>
        </w:rPr>
        <w:t>R/SES</w:t>
      </w:r>
    </w:p>
    <w:p w:rsidR="00134D54" w:rsidRPr="00134D54" w:rsidRDefault="00134D54" w:rsidP="00134D54">
      <w:pPr>
        <w:rPr>
          <w:lang w:val="en-US"/>
        </w:rPr>
      </w:pPr>
    </w:p>
    <w:p w:rsidR="00134D54" w:rsidRPr="00134D54" w:rsidRDefault="00134D54" w:rsidP="00134D54">
      <w:pPr>
        <w:ind w:left="2691" w:hanging="567"/>
      </w:pPr>
      <w:r w:rsidRPr="00134D54">
        <w:t xml:space="preserve">(Ref: </w:t>
      </w:r>
      <w:r>
        <w:tab/>
      </w:r>
      <w:r w:rsidRPr="00134D54">
        <w:t>HCOB 12 Se</w:t>
      </w:r>
      <w:r>
        <w:t>t.</w:t>
      </w:r>
      <w:r w:rsidRPr="00134D54">
        <w:t xml:space="preserve"> 78, urgente, importante,</w:t>
      </w:r>
      <w:r w:rsidRPr="00134D54">
        <w:rPr>
          <w:lang w:val="en-US"/>
        </w:rPr>
        <w:br/>
      </w:r>
      <w:r w:rsidRPr="00134D54">
        <w:t xml:space="preserve">DIANÉTICA PROIBIDA </w:t>
      </w:r>
      <w:r>
        <w:t>EM CLEARS</w:t>
      </w:r>
      <w:r w:rsidRPr="00134D54">
        <w:t xml:space="preserve"> E OTS.) </w:t>
      </w:r>
    </w:p>
    <w:p w:rsidR="00134D54" w:rsidRPr="00134D54" w:rsidRDefault="00134D54" w:rsidP="00134D54">
      <w:r w:rsidRPr="00134D54">
        <w:t xml:space="preserve">Se houver qualquer </w:t>
      </w:r>
      <w:r>
        <w:t>Clear</w:t>
      </w:r>
      <w:r w:rsidRPr="00134D54">
        <w:t xml:space="preserve"> ou OTs que </w:t>
      </w:r>
      <w:r>
        <w:t xml:space="preserve">tenha </w:t>
      </w:r>
      <w:r w:rsidRPr="00134D54">
        <w:t>R/S</w:t>
      </w:r>
      <w:r>
        <w:t>s</w:t>
      </w:r>
      <w:r w:rsidRPr="00134D54">
        <w:t xml:space="preserve"> não </w:t>
      </w:r>
      <w:r>
        <w:t xml:space="preserve">se trata de um </w:t>
      </w:r>
      <w:r w:rsidRPr="00134D54">
        <w:t>R/</w:t>
      </w:r>
      <w:proofErr w:type="spellStart"/>
      <w:r w:rsidRPr="00134D54">
        <w:t>Sers</w:t>
      </w:r>
      <w:proofErr w:type="spellEnd"/>
      <w:r w:rsidRPr="00134D54">
        <w:t xml:space="preserve">. É um tratamento completamente diferente, e esse tratamento é incorporado </w:t>
      </w:r>
      <w:r>
        <w:t>no</w:t>
      </w:r>
      <w:r w:rsidRPr="00134D54">
        <w:t xml:space="preserve"> Rundown </w:t>
      </w:r>
      <w:r>
        <w:t xml:space="preserve">de Dianética da Nova Era </w:t>
      </w:r>
      <w:r w:rsidRPr="00134D54">
        <w:t xml:space="preserve">para OTs. </w:t>
      </w:r>
    </w:p>
    <w:p w:rsidR="00134D54" w:rsidRPr="00134D54" w:rsidRDefault="00134D54" w:rsidP="00134D54">
      <w:r w:rsidRPr="00134D54">
        <w:t xml:space="preserve">Se um membro do pessoal pré-OT </w:t>
      </w:r>
      <w:r>
        <w:t xml:space="preserve">tiver </w:t>
      </w:r>
      <w:r w:rsidRPr="00134D54">
        <w:t>R/S</w:t>
      </w:r>
      <w:r>
        <w:t xml:space="preserve">s e as estiver a </w:t>
      </w:r>
      <w:r w:rsidRPr="00134D54">
        <w:t>dramatiza</w:t>
      </w:r>
      <w:r>
        <w:t>r</w:t>
      </w:r>
      <w:r w:rsidRPr="00134D54">
        <w:t xml:space="preserve"> e, por conseguinte, foi colocado </w:t>
      </w:r>
      <w:r>
        <w:t>n</w:t>
      </w:r>
      <w:r w:rsidRPr="00134D54">
        <w:t xml:space="preserve">um </w:t>
      </w:r>
      <w:proofErr w:type="spellStart"/>
      <w:r w:rsidRPr="00134D54">
        <w:t>RPF</w:t>
      </w:r>
      <w:proofErr w:type="spellEnd"/>
      <w:r w:rsidRPr="00134D54">
        <w:t>, ele é obrigado a receber tratamento completo p</w:t>
      </w:r>
      <w:r>
        <w:t>elo</w:t>
      </w:r>
      <w:r w:rsidRPr="00134D54">
        <w:t xml:space="preserve"> Rundown especial </w:t>
      </w:r>
      <w:r>
        <w:t xml:space="preserve">de </w:t>
      </w:r>
      <w:r w:rsidRPr="00134D54">
        <w:t xml:space="preserve">NED para OTs antes de </w:t>
      </w:r>
      <w:r>
        <w:t>terminar esse</w:t>
      </w:r>
      <w:r w:rsidRPr="00134D54">
        <w:t xml:space="preserve"> </w:t>
      </w:r>
      <w:proofErr w:type="spellStart"/>
      <w:r w:rsidRPr="00134D54">
        <w:t>RPF</w:t>
      </w:r>
      <w:proofErr w:type="spellEnd"/>
      <w:r w:rsidRPr="00134D54">
        <w:t xml:space="preserve">. Se ele é </w:t>
      </w:r>
      <w:r>
        <w:t>Clear</w:t>
      </w:r>
      <w:r w:rsidRPr="00134D54">
        <w:t xml:space="preserve"> mas ainda não OT III, </w:t>
      </w:r>
      <w:r>
        <w:t xml:space="preserve">deve chegar lá </w:t>
      </w:r>
      <w:r w:rsidRPr="00134D54">
        <w:t xml:space="preserve">o mais rápido possível </w:t>
      </w:r>
      <w:r>
        <w:t xml:space="preserve">e fazer o </w:t>
      </w:r>
      <w:r w:rsidRPr="00134D54">
        <w:t xml:space="preserve">OT III, </w:t>
      </w:r>
      <w:r>
        <w:t>de modo a</w:t>
      </w:r>
      <w:r w:rsidRPr="00134D54">
        <w:t xml:space="preserve"> pode</w:t>
      </w:r>
      <w:r>
        <w:t>r receber est</w:t>
      </w:r>
      <w:r w:rsidRPr="00134D54">
        <w:t xml:space="preserve">e Rundown especial. </w:t>
      </w:r>
    </w:p>
    <w:p w:rsidR="00134D54" w:rsidRPr="00134D54" w:rsidRDefault="00134D54" w:rsidP="00134D54">
      <w:proofErr w:type="gramStart"/>
      <w:r>
        <w:t>O</w:t>
      </w:r>
      <w:r w:rsidRPr="00134D54">
        <w:t xml:space="preserve"> Rundown de Dianética da Nova Era para OTs só pode ser entregues</w:t>
      </w:r>
      <w:proofErr w:type="gramEnd"/>
      <w:r w:rsidRPr="00134D54">
        <w:t xml:space="preserve"> </w:t>
      </w:r>
      <w:r>
        <w:t xml:space="preserve">nas </w:t>
      </w:r>
      <w:proofErr w:type="spellStart"/>
      <w:r w:rsidRPr="00134D54">
        <w:t>AOs</w:t>
      </w:r>
      <w:proofErr w:type="spellEnd"/>
      <w:r w:rsidRPr="00134D54">
        <w:t xml:space="preserve"> e </w:t>
      </w:r>
      <w:r>
        <w:t>no Flag</w:t>
      </w:r>
      <w:r w:rsidRPr="00134D54">
        <w:t xml:space="preserve">. </w:t>
      </w:r>
    </w:p>
    <w:p w:rsidR="00134D54" w:rsidRPr="00134D54" w:rsidRDefault="00134D54" w:rsidP="00134D54">
      <w:pPr>
        <w:ind w:left="5670"/>
      </w:pPr>
      <w:r w:rsidRPr="00134D54">
        <w:t xml:space="preserve">L. RON HUBBARD </w:t>
      </w:r>
      <w:r w:rsidRPr="00134D54">
        <w:rPr>
          <w:lang w:val="en-US"/>
        </w:rPr>
        <w:br/>
      </w:r>
      <w:r w:rsidRPr="00134D54">
        <w:t xml:space="preserve">FUNDADOR </w:t>
      </w:r>
    </w:p>
    <w:p w:rsidR="00134D54" w:rsidRPr="00134D54" w:rsidRDefault="00134D54" w:rsidP="00134D54">
      <w:proofErr w:type="spellStart"/>
      <w:r>
        <w:t>LRH:d</w:t>
      </w:r>
      <w:r w:rsidRPr="00134D54">
        <w:t>r</w:t>
      </w:r>
      <w:proofErr w:type="spellEnd"/>
      <w:r w:rsidRPr="00134D54">
        <w:t xml:space="preserve"> </w:t>
      </w:r>
      <w:r w:rsidRPr="00134D54">
        <w:rPr>
          <w:lang w:val="en-US"/>
        </w:rPr>
        <w:br/>
      </w:r>
      <w:r>
        <w:t>Copyright</w:t>
      </w:r>
      <w:r w:rsidR="00A45E6D">
        <w:t xml:space="preserve"> (c</w:t>
      </w:r>
      <w:r w:rsidRPr="00134D54">
        <w:t xml:space="preserve">) 1978 </w:t>
      </w:r>
      <w:r w:rsidRPr="00134D54">
        <w:rPr>
          <w:lang w:val="en-US"/>
        </w:rPr>
        <w:br/>
      </w:r>
      <w:proofErr w:type="gramStart"/>
      <w:r w:rsidR="00A45E6D">
        <w:t>por</w:t>
      </w:r>
      <w:proofErr w:type="gramEnd"/>
      <w:r w:rsidR="00A45E6D">
        <w:t xml:space="preserve"> L</w:t>
      </w:r>
      <w:r w:rsidRPr="00134D54">
        <w:t xml:space="preserve">. Ron Hubbard </w:t>
      </w:r>
      <w:r w:rsidRPr="00134D54">
        <w:rPr>
          <w:lang w:val="en-US"/>
        </w:rPr>
        <w:br/>
      </w:r>
      <w:r w:rsidRPr="00134D54">
        <w:t xml:space="preserve">TODOS OS DIREITOS RESERVADOS </w:t>
      </w:r>
    </w:p>
    <w:p w:rsidR="00817089" w:rsidRDefault="00817089"/>
    <w:sectPr w:rsidR="00817089" w:rsidSect="00817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savePreviewPicture/>
  <w:compat/>
  <w:rsids>
    <w:rsidRoot w:val="00134D54"/>
    <w:rsid w:val="00134D54"/>
    <w:rsid w:val="00817089"/>
    <w:rsid w:val="00A4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89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134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134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CLEARS, OTS E R/SES</vt:lpstr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1</cp:revision>
  <dcterms:created xsi:type="dcterms:W3CDTF">2012-04-05T11:45:00Z</dcterms:created>
  <dcterms:modified xsi:type="dcterms:W3CDTF">2012-04-05T11:57:00Z</dcterms:modified>
</cp:coreProperties>
</file>