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E8D" w:rsidRPr="00D301AF" w:rsidRDefault="00A76E8D" w:rsidP="00662635">
      <w:pPr>
        <w:rPr>
          <w:color w:val="C00000"/>
        </w:rPr>
      </w:pPr>
      <w:bookmarkStart w:id="0" w:name="_GoBack"/>
    </w:p>
    <w:p w:rsidR="00A76E8D" w:rsidRPr="00D301AF" w:rsidRDefault="00954276" w:rsidP="00662635">
      <w:pPr>
        <w:jc w:val="center"/>
        <w:rPr>
          <w:color w:val="C00000"/>
        </w:rPr>
      </w:pPr>
      <w:r w:rsidRPr="00D301AF">
        <w:rPr>
          <w:color w:val="C00000"/>
        </w:rPr>
        <w:t>GABINETE DE COMUNICAÇÃO HUBBARD</w:t>
      </w:r>
    </w:p>
    <w:p w:rsidR="00954276" w:rsidRPr="00D301AF" w:rsidRDefault="00954276" w:rsidP="00662635">
      <w:pPr>
        <w:jc w:val="center"/>
        <w:rPr>
          <w:color w:val="C00000"/>
        </w:rPr>
      </w:pPr>
      <w:r w:rsidRPr="00D301AF">
        <w:rPr>
          <w:color w:val="C00000"/>
        </w:rPr>
        <w:t xml:space="preserve">St. Hill, </w:t>
      </w:r>
      <w:r w:rsidR="00402C58" w:rsidRPr="00D301AF">
        <w:rPr>
          <w:color w:val="C00000"/>
        </w:rPr>
        <w:t>Grinstead</w:t>
      </w:r>
      <w:r w:rsidRPr="00D301AF">
        <w:rPr>
          <w:color w:val="C00000"/>
        </w:rPr>
        <w:t xml:space="preserve"> Oriental, Sussex</w:t>
      </w:r>
    </w:p>
    <w:p w:rsidR="00A76E8D" w:rsidRPr="00D301AF" w:rsidRDefault="00F57B73" w:rsidP="00662635">
      <w:pPr>
        <w:jc w:val="center"/>
        <w:rPr>
          <w:color w:val="C00000"/>
        </w:rPr>
      </w:pPr>
      <w:r w:rsidRPr="00D301AF">
        <w:rPr>
          <w:color w:val="C00000"/>
        </w:rPr>
        <w:t>HCOB</w:t>
      </w:r>
      <w:r w:rsidR="00A76E8D" w:rsidRPr="00D301AF">
        <w:rPr>
          <w:color w:val="C00000"/>
        </w:rPr>
        <w:t xml:space="preserve"> </w:t>
      </w:r>
      <w:r w:rsidR="00954276" w:rsidRPr="00D301AF">
        <w:rPr>
          <w:color w:val="C00000"/>
        </w:rPr>
        <w:t xml:space="preserve">DE </w:t>
      </w:r>
      <w:r w:rsidR="00A76E8D" w:rsidRPr="00D301AF">
        <w:rPr>
          <w:color w:val="C00000"/>
        </w:rPr>
        <w:t xml:space="preserve">7 </w:t>
      </w:r>
      <w:r w:rsidR="0084468E" w:rsidRPr="00D301AF">
        <w:rPr>
          <w:color w:val="C00000"/>
        </w:rPr>
        <w:t xml:space="preserve">DE </w:t>
      </w:r>
      <w:r w:rsidR="00A76E8D" w:rsidRPr="00D301AF">
        <w:rPr>
          <w:color w:val="C00000"/>
        </w:rPr>
        <w:t xml:space="preserve">MARÇO </w:t>
      </w:r>
      <w:r w:rsidR="00954276" w:rsidRPr="00D301AF">
        <w:rPr>
          <w:color w:val="C00000"/>
        </w:rPr>
        <w:t xml:space="preserve">DE </w:t>
      </w:r>
      <w:r w:rsidR="00A76E8D" w:rsidRPr="00D301AF">
        <w:rPr>
          <w:color w:val="C00000"/>
        </w:rPr>
        <w:t>1975</w:t>
      </w:r>
    </w:p>
    <w:p w:rsidR="00954276" w:rsidRPr="00D301AF" w:rsidRDefault="00954276" w:rsidP="00662635">
      <w:pPr>
        <w:rPr>
          <w:color w:val="C00000"/>
        </w:rPr>
      </w:pPr>
    </w:p>
    <w:p w:rsidR="00954276" w:rsidRPr="00D301AF" w:rsidRDefault="00954276" w:rsidP="00662635">
      <w:pPr>
        <w:rPr>
          <w:color w:val="C00000"/>
        </w:rPr>
      </w:pPr>
    </w:p>
    <w:p w:rsidR="00A76E8D" w:rsidRPr="00D301AF" w:rsidRDefault="00954276" w:rsidP="00D301AF">
      <w:pPr>
        <w:pStyle w:val="Ttulo2"/>
        <w:rPr>
          <w:color w:val="C00000"/>
        </w:rPr>
      </w:pPr>
      <w:r w:rsidRPr="00D301AF">
        <w:rPr>
          <w:color w:val="C00000"/>
        </w:rPr>
        <w:t>EXTERIORIZAR</w:t>
      </w:r>
      <w:r w:rsidR="00A76E8D" w:rsidRPr="00D301AF">
        <w:rPr>
          <w:color w:val="C00000"/>
        </w:rPr>
        <w:t xml:space="preserve"> E TERMINAR A SESSÃO</w:t>
      </w:r>
    </w:p>
    <w:p w:rsidR="00A76E8D" w:rsidRPr="00D301AF" w:rsidRDefault="00A76E8D" w:rsidP="00662635">
      <w:pPr>
        <w:rPr>
          <w:color w:val="C00000"/>
        </w:rPr>
      </w:pPr>
    </w:p>
    <w:p w:rsidR="00A76E8D" w:rsidRPr="00D301AF" w:rsidRDefault="00A76E8D" w:rsidP="00662635">
      <w:pPr>
        <w:rPr>
          <w:color w:val="C00000"/>
        </w:rPr>
      </w:pPr>
      <w:r w:rsidRPr="00D301AF">
        <w:rPr>
          <w:color w:val="C00000"/>
        </w:rPr>
        <w:t xml:space="preserve">Quando o </w:t>
      </w:r>
      <w:r w:rsidR="00954276" w:rsidRPr="00D301AF">
        <w:rPr>
          <w:color w:val="C00000"/>
        </w:rPr>
        <w:t>Pc</w:t>
      </w:r>
      <w:r w:rsidRPr="00D301AF">
        <w:rPr>
          <w:color w:val="C00000"/>
        </w:rPr>
        <w:t xml:space="preserve"> exterioriza numa boa vitória em sessão ou se o </w:t>
      </w:r>
      <w:r w:rsidR="00954276" w:rsidRPr="00D301AF">
        <w:rPr>
          <w:color w:val="C00000"/>
        </w:rPr>
        <w:t>Pc</w:t>
      </w:r>
      <w:r w:rsidRPr="00D301AF">
        <w:rPr>
          <w:color w:val="C00000"/>
        </w:rPr>
        <w:t xml:space="preserve"> tem uma grande vitória habitualmente seguida d</w:t>
      </w:r>
      <w:r w:rsidR="00954276" w:rsidRPr="00D301AF">
        <w:rPr>
          <w:color w:val="C00000"/>
        </w:rPr>
        <w:t xml:space="preserve">e </w:t>
      </w:r>
      <w:r w:rsidRPr="00D301AF">
        <w:rPr>
          <w:color w:val="C00000"/>
        </w:rPr>
        <w:t>uma F/N persistente a a</w:t>
      </w:r>
      <w:r w:rsidR="00954276" w:rsidRPr="00D301AF">
        <w:rPr>
          <w:color w:val="C00000"/>
        </w:rPr>
        <w:t>ç</w:t>
      </w:r>
      <w:r w:rsidRPr="00D301AF">
        <w:rPr>
          <w:color w:val="C00000"/>
        </w:rPr>
        <w:t>ão usual é terminar a sessão.</w:t>
      </w:r>
    </w:p>
    <w:p w:rsidR="00A76E8D" w:rsidRPr="00D301AF" w:rsidRDefault="00A76E8D" w:rsidP="00662635">
      <w:pPr>
        <w:rPr>
          <w:color w:val="C00000"/>
        </w:rPr>
      </w:pPr>
    </w:p>
    <w:p w:rsidR="00A76E8D" w:rsidRPr="00D301AF" w:rsidRDefault="00A76E8D" w:rsidP="00662635">
      <w:pPr>
        <w:rPr>
          <w:color w:val="C00000"/>
        </w:rPr>
      </w:pPr>
      <w:r w:rsidRPr="00D301AF">
        <w:rPr>
          <w:color w:val="C00000"/>
        </w:rPr>
        <w:t>Ao terminar a sessão nestas circunstâncias o Auditor não deve fazer nenhuma outra a</w:t>
      </w:r>
      <w:r w:rsidR="00954276" w:rsidRPr="00D301AF">
        <w:rPr>
          <w:color w:val="C00000"/>
        </w:rPr>
        <w:t>ç</w:t>
      </w:r>
      <w:r w:rsidRPr="00D301AF">
        <w:rPr>
          <w:color w:val="C00000"/>
        </w:rPr>
        <w:t>ão para além de terminar a sessão suavemente.</w:t>
      </w:r>
    </w:p>
    <w:p w:rsidR="00A76E8D" w:rsidRPr="00D301AF" w:rsidRDefault="00A76E8D" w:rsidP="00662635">
      <w:pPr>
        <w:rPr>
          <w:color w:val="C00000"/>
        </w:rPr>
      </w:pPr>
    </w:p>
    <w:p w:rsidR="00A76E8D" w:rsidRPr="00D301AF" w:rsidRDefault="00A76E8D" w:rsidP="00662635">
      <w:pPr>
        <w:rPr>
          <w:color w:val="C00000"/>
        </w:rPr>
      </w:pPr>
      <w:r w:rsidRPr="00D301AF">
        <w:rPr>
          <w:color w:val="C00000"/>
        </w:rPr>
        <w:t>Isto inclui “dizer ou perguntar?”, percorrer havingness ou qualquer outra coisa que não seja terminar a sessão suavemente.</w:t>
      </w:r>
    </w:p>
    <w:p w:rsidR="00A76E8D" w:rsidRPr="00D301AF" w:rsidRDefault="00A76E8D" w:rsidP="00662635">
      <w:pPr>
        <w:rPr>
          <w:color w:val="C00000"/>
        </w:rPr>
      </w:pPr>
    </w:p>
    <w:p w:rsidR="00954276" w:rsidRPr="00D301AF" w:rsidRDefault="00954276" w:rsidP="00662635">
      <w:pPr>
        <w:rPr>
          <w:color w:val="C00000"/>
        </w:rPr>
      </w:pPr>
    </w:p>
    <w:p w:rsidR="00A76E8D" w:rsidRPr="00D301AF" w:rsidRDefault="00A76E8D" w:rsidP="00662635">
      <w:pPr>
        <w:ind w:left="4956"/>
        <w:jc w:val="left"/>
        <w:rPr>
          <w:color w:val="C00000"/>
        </w:rPr>
      </w:pPr>
      <w:r w:rsidRPr="00D301AF">
        <w:rPr>
          <w:color w:val="C00000"/>
        </w:rPr>
        <w:t>L.  RON HUBBARD</w:t>
      </w:r>
      <w:r w:rsidR="00662635" w:rsidRPr="00D301AF">
        <w:rPr>
          <w:color w:val="C00000"/>
        </w:rPr>
        <w:br/>
        <w:t>FUNDADOR</w:t>
      </w:r>
    </w:p>
    <w:bookmarkEnd w:id="0"/>
    <w:p w:rsidR="00A76E8D" w:rsidRPr="00D301AF" w:rsidRDefault="00A76E8D" w:rsidP="00662635">
      <w:pPr>
        <w:rPr>
          <w:color w:val="C00000"/>
        </w:rPr>
      </w:pPr>
    </w:p>
    <w:sectPr w:rsidR="00A76E8D" w:rsidRPr="00D301AF" w:rsidSect="00662635">
      <w:type w:val="continuous"/>
      <w:pgSz w:w="11907" w:h="16840" w:code="9"/>
      <w:pgMar w:top="1440" w:right="1080" w:bottom="1440" w:left="1080" w:header="720" w:footer="1134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76"/>
    <w:rsid w:val="00402C58"/>
    <w:rsid w:val="00662635"/>
    <w:rsid w:val="0084468E"/>
    <w:rsid w:val="009062C3"/>
    <w:rsid w:val="00954276"/>
    <w:rsid w:val="00A76E8D"/>
    <w:rsid w:val="00D301AF"/>
    <w:rsid w:val="00F5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67A51-ACFE-4AAA-AEE1-8EB79575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635"/>
    <w:pPr>
      <w:spacing w:after="120"/>
      <w:jc w:val="both"/>
    </w:pPr>
    <w:rPr>
      <w:rFonts w:ascii="Garamond" w:hAnsi="Garamond"/>
      <w:sz w:val="24"/>
      <w:szCs w:val="24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D301AF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D301AF"/>
    <w:rPr>
      <w:rFonts w:ascii="Garamond" w:hAnsi="Garamond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7A3DF-85C0-4D48-9673-98E69080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HCOB   7 MARÇO 1975</vt:lpstr>
      <vt:lpstr>HCOB   7 MARÇO 1975</vt:lpstr>
    </vt:vector>
  </TitlesOfParts>
  <Company> 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  7 MARÇO 1975</dc:title>
  <dc:subject/>
  <dc:creator>Abeto</dc:creator>
  <cp:keywords/>
  <dc:description/>
  <cp:lastModifiedBy>Franz Le Gal</cp:lastModifiedBy>
  <cp:revision>3</cp:revision>
  <cp:lastPrinted>2012-05-07T12:25:00Z</cp:lastPrinted>
  <dcterms:created xsi:type="dcterms:W3CDTF">2018-04-28T21:19:00Z</dcterms:created>
  <dcterms:modified xsi:type="dcterms:W3CDTF">2018-10-14T21:26:00Z</dcterms:modified>
</cp:coreProperties>
</file>