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DFB" w:rsidRPr="00B9696B" w:rsidRDefault="00713DFB" w:rsidP="00F537FE">
      <w:pPr>
        <w:jc w:val="center"/>
        <w:rPr>
          <w:color w:val="C00000"/>
        </w:rPr>
      </w:pPr>
      <w:bookmarkStart w:id="0" w:name="_GoBack"/>
      <w:r w:rsidRPr="00B9696B">
        <w:rPr>
          <w:color w:val="C00000"/>
        </w:rPr>
        <w:t xml:space="preserve">GABINETE DE COMUNICAÇÕES </w:t>
      </w:r>
      <w:r w:rsidR="00F537FE" w:rsidRPr="00B9696B">
        <w:rPr>
          <w:color w:val="C00000"/>
        </w:rPr>
        <w:t>HUBBARD</w:t>
      </w:r>
    </w:p>
    <w:p w:rsidR="00713DFB" w:rsidRPr="00B9696B" w:rsidRDefault="00713DFB" w:rsidP="00F537FE">
      <w:pPr>
        <w:jc w:val="center"/>
        <w:rPr>
          <w:color w:val="C00000"/>
        </w:rPr>
      </w:pPr>
      <w:r w:rsidRPr="00B9696B">
        <w:rPr>
          <w:color w:val="C00000"/>
        </w:rPr>
        <w:t>Solar de St. Hill, Grinstead Oriental, Sussex,</w:t>
      </w:r>
    </w:p>
    <w:p w:rsidR="00854981" w:rsidRPr="00B9696B" w:rsidRDefault="00854981" w:rsidP="00F537FE">
      <w:pPr>
        <w:jc w:val="center"/>
        <w:rPr>
          <w:color w:val="C00000"/>
        </w:rPr>
      </w:pPr>
      <w:r w:rsidRPr="00B9696B">
        <w:rPr>
          <w:color w:val="C00000"/>
        </w:rPr>
        <w:t xml:space="preserve">HCOB </w:t>
      </w:r>
      <w:r w:rsidR="00713DFB" w:rsidRPr="00B9696B">
        <w:rPr>
          <w:color w:val="C00000"/>
        </w:rPr>
        <w:t xml:space="preserve">de </w:t>
      </w:r>
      <w:r w:rsidRPr="00B9696B">
        <w:rPr>
          <w:color w:val="C00000"/>
        </w:rPr>
        <w:t xml:space="preserve">20 DE NOVEMBRO </w:t>
      </w:r>
      <w:r w:rsidR="00713DFB" w:rsidRPr="00B9696B">
        <w:rPr>
          <w:color w:val="C00000"/>
        </w:rPr>
        <w:t xml:space="preserve">de </w:t>
      </w:r>
      <w:r w:rsidRPr="00B9696B">
        <w:rPr>
          <w:color w:val="C00000"/>
        </w:rPr>
        <w:t>1973</w:t>
      </w:r>
    </w:p>
    <w:p w:rsidR="00854981" w:rsidRPr="00B9696B" w:rsidRDefault="00854981" w:rsidP="00F537FE">
      <w:pPr>
        <w:jc w:val="center"/>
        <w:rPr>
          <w:color w:val="C00000"/>
          <w:sz w:val="22"/>
        </w:rPr>
      </w:pPr>
      <w:r w:rsidRPr="00B9696B">
        <w:rPr>
          <w:color w:val="C00000"/>
        </w:rPr>
        <w:t>Emissão II</w:t>
      </w:r>
    </w:p>
    <w:p w:rsidR="00713DFB" w:rsidRPr="00B9696B" w:rsidRDefault="00713DFB" w:rsidP="00F537FE">
      <w:pPr>
        <w:jc w:val="center"/>
        <w:rPr>
          <w:color w:val="C00000"/>
        </w:rPr>
      </w:pPr>
    </w:p>
    <w:p w:rsidR="00854981" w:rsidRPr="00B9696B" w:rsidRDefault="00854981" w:rsidP="00F537FE">
      <w:pPr>
        <w:jc w:val="center"/>
        <w:rPr>
          <w:color w:val="C00000"/>
        </w:rPr>
      </w:pPr>
      <w:r w:rsidRPr="00B9696B">
        <w:rPr>
          <w:color w:val="C00000"/>
        </w:rPr>
        <w:t>C/S Série 89</w:t>
      </w:r>
    </w:p>
    <w:p w:rsidR="00854981" w:rsidRPr="00B9696B" w:rsidRDefault="00854981" w:rsidP="00F537FE">
      <w:pPr>
        <w:pStyle w:val="Ttulo2"/>
        <w:rPr>
          <w:color w:val="C00000"/>
        </w:rPr>
      </w:pPr>
      <w:r w:rsidRPr="00B9696B">
        <w:rPr>
          <w:color w:val="C00000"/>
        </w:rPr>
        <w:t>FLUTUAR O QUE SE PERGUNTA OU PROGRAMA</w:t>
      </w:r>
    </w:p>
    <w:p w:rsidR="00854981" w:rsidRPr="00B9696B" w:rsidRDefault="00854981" w:rsidP="00F537FE">
      <w:pPr>
        <w:ind w:left="2124"/>
        <w:rPr>
          <w:color w:val="C00000"/>
        </w:rPr>
      </w:pPr>
      <w:r w:rsidRPr="00B9696B">
        <w:rPr>
          <w:color w:val="C00000"/>
        </w:rPr>
        <w:t xml:space="preserve">Ref.  HCOB 23 Dez. 72 </w:t>
      </w:r>
      <w:r w:rsidR="00713DFB" w:rsidRPr="00B9696B">
        <w:rPr>
          <w:color w:val="C00000"/>
        </w:rPr>
        <w:tab/>
      </w:r>
      <w:r w:rsidRPr="00B9696B">
        <w:rPr>
          <w:color w:val="C00000"/>
        </w:rPr>
        <w:t>Processamento de Integridade Série 20</w:t>
      </w:r>
    </w:p>
    <w:p w:rsidR="00854981" w:rsidRPr="00B9696B" w:rsidRDefault="00854981" w:rsidP="00F537FE">
      <w:pPr>
        <w:ind w:left="2124"/>
        <w:rPr>
          <w:color w:val="C00000"/>
        </w:rPr>
      </w:pPr>
      <w:r w:rsidRPr="00B9696B">
        <w:rPr>
          <w:color w:val="C00000"/>
        </w:rPr>
        <w:t xml:space="preserve"> HCOB 21 Nov. 73 </w:t>
      </w:r>
      <w:r w:rsidR="00713DFB" w:rsidRPr="00B9696B">
        <w:rPr>
          <w:color w:val="C00000"/>
        </w:rPr>
        <w:tab/>
      </w:r>
      <w:r w:rsidRPr="00B9696B">
        <w:rPr>
          <w:color w:val="C00000"/>
        </w:rPr>
        <w:t>A cura para Q&amp;A</w:t>
      </w:r>
    </w:p>
    <w:p w:rsidR="00854981" w:rsidRPr="00B9696B" w:rsidRDefault="00854981" w:rsidP="00F537FE">
      <w:pPr>
        <w:rPr>
          <w:color w:val="C00000"/>
        </w:rPr>
      </w:pPr>
    </w:p>
    <w:p w:rsidR="00F537FE" w:rsidRPr="00B9696B" w:rsidRDefault="00F537FE" w:rsidP="00F537FE">
      <w:pPr>
        <w:rPr>
          <w:color w:val="C00000"/>
        </w:rPr>
      </w:pPr>
      <w:r w:rsidRPr="00B9696B">
        <w:rPr>
          <w:color w:val="C00000"/>
        </w:rPr>
        <w:t>Quando um Auditor faz uma pergunta, mas tem F/N de outra coisa isso é apenas uma versão de Q &amp; A.</w:t>
      </w:r>
    </w:p>
    <w:p w:rsidR="00F537FE" w:rsidRPr="00B9696B" w:rsidRDefault="00F537FE" w:rsidP="00F537FE">
      <w:pPr>
        <w:rPr>
          <w:color w:val="C00000"/>
        </w:rPr>
      </w:pPr>
      <w:r w:rsidRPr="00B9696B">
        <w:rPr>
          <w:color w:val="C00000"/>
        </w:rPr>
        <w:t>Exemplo: AUDITOR: Tens um problema? PC: (divagando) Estava a pensar no jantar de ontem. AUDITOR: Isso fez F/N.</w:t>
      </w:r>
    </w:p>
    <w:p w:rsidR="00F537FE" w:rsidRPr="00B9696B" w:rsidRDefault="00F537FE" w:rsidP="00F537FE">
      <w:pPr>
        <w:rPr>
          <w:color w:val="C00000"/>
        </w:rPr>
      </w:pPr>
      <w:r w:rsidRPr="00B9696B">
        <w:rPr>
          <w:color w:val="C00000"/>
        </w:rPr>
        <w:t>Em quase todas as pastas se podem encontrar exemplos disto:</w:t>
      </w:r>
    </w:p>
    <w:p w:rsidR="00F537FE" w:rsidRPr="00B9696B" w:rsidRDefault="00F537FE" w:rsidP="00F537FE">
      <w:pPr>
        <w:rPr>
          <w:color w:val="C00000"/>
        </w:rPr>
      </w:pPr>
      <w:r w:rsidRPr="00B9696B">
        <w:rPr>
          <w:color w:val="C00000"/>
        </w:rPr>
        <w:t>O Auditor não está treinado a não fazer Q &amp; A.</w:t>
      </w:r>
    </w:p>
    <w:p w:rsidR="00F537FE" w:rsidRPr="00B9696B" w:rsidRDefault="00F537FE" w:rsidP="00F537FE">
      <w:pPr>
        <w:rPr>
          <w:color w:val="C00000"/>
        </w:rPr>
      </w:pPr>
      <w:r w:rsidRPr="00B9696B">
        <w:rPr>
          <w:color w:val="C00000"/>
        </w:rPr>
        <w:t>Ele NÃO está a obter respostas às suas perguntas.</w:t>
      </w:r>
    </w:p>
    <w:p w:rsidR="00F537FE" w:rsidRPr="00B9696B" w:rsidRDefault="00F537FE" w:rsidP="00F537FE">
      <w:pPr>
        <w:rPr>
          <w:color w:val="C00000"/>
        </w:rPr>
      </w:pPr>
    </w:p>
    <w:p w:rsidR="00F537FE" w:rsidRPr="00B9696B" w:rsidRDefault="00F537FE" w:rsidP="00F537FE">
      <w:pPr>
        <w:rPr>
          <w:color w:val="C00000"/>
        </w:rPr>
      </w:pPr>
      <w:r w:rsidRPr="00B9696B">
        <w:rPr>
          <w:color w:val="C00000"/>
        </w:rPr>
        <w:t>Quando o Auditor começa qualquer coisa (tal como uma pergunta ou processo) ele TEM DE TER F/N naquilo que começou MESMO QUE ELE FAÇA QUALQUER OUTRA COISA ENTRETANTO E TENHA F/N NOUTRA COISA. ELE TEM DE TER F/N NA AÇÃO ORIGINAL.</w:t>
      </w:r>
    </w:p>
    <w:p w:rsidR="00F537FE" w:rsidRPr="00B9696B" w:rsidRDefault="00F537FE" w:rsidP="00F537FE">
      <w:pPr>
        <w:rPr>
          <w:color w:val="C00000"/>
        </w:rPr>
      </w:pPr>
      <w:r w:rsidRPr="00B9696B">
        <w:rPr>
          <w:color w:val="C00000"/>
        </w:rPr>
        <w:t>O resultado pode ser:</w:t>
      </w:r>
    </w:p>
    <w:p w:rsidR="00F537FE" w:rsidRPr="00B9696B" w:rsidRDefault="00F537FE" w:rsidP="00F537FE">
      <w:pPr>
        <w:ind w:left="1416"/>
        <w:rPr>
          <w:color w:val="C00000"/>
        </w:rPr>
      </w:pPr>
      <w:r w:rsidRPr="00B9696B">
        <w:rPr>
          <w:color w:val="C00000"/>
        </w:rPr>
        <w:t>(a) Fenómeno de Retenção Falhada</w:t>
      </w:r>
    </w:p>
    <w:p w:rsidR="00F537FE" w:rsidRPr="00B9696B" w:rsidRDefault="00F537FE" w:rsidP="00F537FE">
      <w:pPr>
        <w:ind w:left="1416"/>
        <w:rPr>
          <w:color w:val="C00000"/>
        </w:rPr>
      </w:pPr>
      <w:r w:rsidRPr="00B9696B">
        <w:rPr>
          <w:color w:val="C00000"/>
        </w:rPr>
        <w:t>(b) TA alto ou baixo uma hora depois de o pc ter tido “F/N no Examinador”.</w:t>
      </w:r>
    </w:p>
    <w:p w:rsidR="00F537FE" w:rsidRPr="00B9696B" w:rsidRDefault="00F537FE" w:rsidP="00F537FE">
      <w:pPr>
        <w:ind w:left="1416"/>
        <w:rPr>
          <w:color w:val="C00000"/>
        </w:rPr>
      </w:pPr>
      <w:r w:rsidRPr="00B9696B">
        <w:rPr>
          <w:color w:val="C00000"/>
        </w:rPr>
        <w:t>(c) Um caso encalhado.</w:t>
      </w:r>
    </w:p>
    <w:p w:rsidR="00F537FE" w:rsidRPr="00B9696B" w:rsidRDefault="00F537FE" w:rsidP="00F537FE">
      <w:pPr>
        <w:ind w:left="1416"/>
        <w:rPr>
          <w:color w:val="C00000"/>
        </w:rPr>
      </w:pPr>
      <w:r w:rsidRPr="00B9696B">
        <w:rPr>
          <w:color w:val="C00000"/>
        </w:rPr>
        <w:t>(d) Um programa por fazer.</w:t>
      </w:r>
    </w:p>
    <w:p w:rsidR="00F537FE" w:rsidRPr="00B9696B" w:rsidRDefault="00F537FE" w:rsidP="00F537FE">
      <w:pPr>
        <w:ind w:left="1416"/>
        <w:rPr>
          <w:color w:val="C00000"/>
        </w:rPr>
      </w:pPr>
      <w:r w:rsidRPr="00B9696B">
        <w:rPr>
          <w:color w:val="C00000"/>
        </w:rPr>
        <w:t>(e) Um pc por manejar.</w:t>
      </w:r>
    </w:p>
    <w:p w:rsidR="00F537FE" w:rsidRPr="00B9696B" w:rsidRDefault="00F537FE" w:rsidP="00F537FE">
      <w:pPr>
        <w:ind w:left="1416"/>
        <w:rPr>
          <w:color w:val="C00000"/>
        </w:rPr>
      </w:pPr>
      <w:r w:rsidRPr="00B9696B">
        <w:rPr>
          <w:color w:val="C00000"/>
        </w:rPr>
        <w:t>(f) Necessidade de contínuos programas de reparação.</w:t>
      </w:r>
    </w:p>
    <w:p w:rsidR="00F537FE" w:rsidRPr="00B9696B" w:rsidRDefault="00F537FE" w:rsidP="00F537FE">
      <w:pPr>
        <w:rPr>
          <w:color w:val="C00000"/>
        </w:rPr>
      </w:pPr>
      <w:r w:rsidRPr="00B9696B">
        <w:rPr>
          <w:color w:val="C00000"/>
        </w:rPr>
        <w:t xml:space="preserve">Para livrar um HGC de tal doença é preciso que os Auditores passem por um tratamento </w:t>
      </w:r>
      <w:proofErr w:type="spellStart"/>
      <w:r w:rsidRPr="00B9696B">
        <w:rPr>
          <w:color w:val="C00000"/>
        </w:rPr>
        <w:t>Anti-Q</w:t>
      </w:r>
      <w:proofErr w:type="spellEnd"/>
      <w:r w:rsidRPr="00B9696B">
        <w:rPr>
          <w:color w:val="C00000"/>
        </w:rPr>
        <w:t xml:space="preserve"> &amp; A.</w:t>
      </w:r>
    </w:p>
    <w:p w:rsidR="00F537FE" w:rsidRPr="00B9696B" w:rsidRDefault="00F537FE" w:rsidP="00F537FE">
      <w:pPr>
        <w:jc w:val="center"/>
        <w:rPr>
          <w:b/>
          <w:color w:val="C00000"/>
        </w:rPr>
      </w:pPr>
      <w:r w:rsidRPr="00B9696B">
        <w:rPr>
          <w:b/>
          <w:color w:val="C00000"/>
        </w:rPr>
        <w:t>Q &amp; A DO C/S</w:t>
      </w:r>
    </w:p>
    <w:p w:rsidR="00F537FE" w:rsidRPr="00B9696B" w:rsidRDefault="00F537FE" w:rsidP="00F537FE">
      <w:pPr>
        <w:rPr>
          <w:color w:val="C00000"/>
        </w:rPr>
      </w:pPr>
      <w:r w:rsidRPr="00B9696B">
        <w:rPr>
          <w:color w:val="C00000"/>
        </w:rPr>
        <w:t>Os C/Ss também podem fazer Q &amp; A. Eles apenas manejam o que quer que seja que o pc origine ao Examinador ou Auditor, uma e outra vez sempre, sempre.</w:t>
      </w:r>
    </w:p>
    <w:p w:rsidR="00F537FE" w:rsidRPr="00B9696B" w:rsidRDefault="00F537FE" w:rsidP="00F537FE">
      <w:pPr>
        <w:rPr>
          <w:color w:val="C00000"/>
        </w:rPr>
      </w:pPr>
      <w:r w:rsidRPr="00B9696B">
        <w:rPr>
          <w:color w:val="C00000"/>
        </w:rPr>
        <w:t>O resultado é:</w:t>
      </w:r>
    </w:p>
    <w:p w:rsidR="00F537FE" w:rsidRPr="00B9696B" w:rsidRDefault="00F537FE" w:rsidP="00F537FE">
      <w:pPr>
        <w:ind w:left="1416"/>
        <w:rPr>
          <w:color w:val="C00000"/>
        </w:rPr>
      </w:pPr>
      <w:r w:rsidRPr="00B9696B">
        <w:rPr>
          <w:color w:val="C00000"/>
        </w:rPr>
        <w:t>A. Programas Incompletos.</w:t>
      </w:r>
    </w:p>
    <w:p w:rsidR="00F537FE" w:rsidRPr="00B9696B" w:rsidRDefault="00F537FE" w:rsidP="00F537FE">
      <w:pPr>
        <w:ind w:left="1416"/>
        <w:rPr>
          <w:color w:val="C00000"/>
        </w:rPr>
      </w:pPr>
      <w:r w:rsidRPr="00B9696B">
        <w:rPr>
          <w:color w:val="C00000"/>
        </w:rPr>
        <w:t>B. Trabalho triplo ou quádruplo do C/S porque o caso parece que nunca se resolve.</w:t>
      </w:r>
    </w:p>
    <w:p w:rsidR="00F537FE" w:rsidRPr="00B9696B" w:rsidRDefault="00F537FE" w:rsidP="00F537FE">
      <w:pPr>
        <w:ind w:left="1416"/>
        <w:rPr>
          <w:color w:val="C00000"/>
        </w:rPr>
      </w:pPr>
      <w:r w:rsidRPr="00B9696B">
        <w:rPr>
          <w:color w:val="C00000"/>
        </w:rPr>
        <w:lastRenderedPageBreak/>
        <w:t>C. Montes de programas de reparação.</w:t>
      </w:r>
    </w:p>
    <w:p w:rsidR="00F537FE" w:rsidRPr="00B9696B" w:rsidRDefault="00F537FE" w:rsidP="00F537FE">
      <w:pPr>
        <w:rPr>
          <w:color w:val="C00000"/>
        </w:rPr>
      </w:pPr>
    </w:p>
    <w:p w:rsidR="00F537FE" w:rsidRPr="00B9696B" w:rsidRDefault="00F537FE" w:rsidP="00F537FE">
      <w:pPr>
        <w:rPr>
          <w:color w:val="C00000"/>
        </w:rPr>
      </w:pPr>
      <w:r w:rsidRPr="00B9696B">
        <w:rPr>
          <w:color w:val="C00000"/>
        </w:rPr>
        <w:t>No entanto um tal C/S nunca aceitará a possibilidade de estar a cometer O erro primário.</w:t>
      </w:r>
    </w:p>
    <w:p w:rsidR="00F537FE" w:rsidRPr="00B9696B" w:rsidRDefault="00F537FE" w:rsidP="00F537FE">
      <w:pPr>
        <w:rPr>
          <w:color w:val="C00000"/>
        </w:rPr>
      </w:pPr>
      <w:r w:rsidRPr="00B9696B">
        <w:rPr>
          <w:color w:val="C00000"/>
        </w:rPr>
        <w:t xml:space="preserve">O remédio é pôr o C/S a fazer um programa </w:t>
      </w:r>
      <w:proofErr w:type="spellStart"/>
      <w:r w:rsidRPr="00B9696B">
        <w:rPr>
          <w:color w:val="C00000"/>
        </w:rPr>
        <w:t>Anti-Q</w:t>
      </w:r>
      <w:proofErr w:type="spellEnd"/>
      <w:r w:rsidRPr="00B9696B">
        <w:rPr>
          <w:color w:val="C00000"/>
        </w:rPr>
        <w:t xml:space="preserve"> &amp; A.</w:t>
      </w:r>
    </w:p>
    <w:p w:rsidR="00F537FE" w:rsidRPr="00B9696B" w:rsidRDefault="00F537FE" w:rsidP="00F537FE">
      <w:pPr>
        <w:rPr>
          <w:color w:val="C00000"/>
        </w:rPr>
      </w:pPr>
    </w:p>
    <w:p w:rsidR="00854981" w:rsidRPr="00B9696B" w:rsidRDefault="00854981" w:rsidP="00F537FE">
      <w:pPr>
        <w:ind w:left="6804"/>
        <w:rPr>
          <w:color w:val="C00000"/>
        </w:rPr>
      </w:pPr>
      <w:r w:rsidRPr="00B9696B">
        <w:rPr>
          <w:color w:val="C00000"/>
        </w:rPr>
        <w:t xml:space="preserve">L RON HUBBARD </w:t>
      </w:r>
    </w:p>
    <w:p w:rsidR="00854981" w:rsidRPr="00B9696B" w:rsidRDefault="00854981" w:rsidP="00F537FE">
      <w:pPr>
        <w:ind w:left="6804"/>
        <w:rPr>
          <w:color w:val="C00000"/>
        </w:rPr>
      </w:pPr>
      <w:r w:rsidRPr="00B9696B">
        <w:rPr>
          <w:color w:val="C00000"/>
        </w:rPr>
        <w:t xml:space="preserve">Fundador </w:t>
      </w:r>
      <w:bookmarkEnd w:id="0"/>
    </w:p>
    <w:sectPr w:rsidR="00854981" w:rsidRPr="00B9696B">
      <w:pgSz w:w="11907" w:h="16840"/>
      <w:pgMar w:top="1418" w:right="567" w:bottom="1418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F70"/>
    <w:multiLevelType w:val="singleLevel"/>
    <w:tmpl w:val="7D58126C"/>
    <w:lvl w:ilvl="0">
      <w:start w:val="2"/>
      <w:numFmt w:val="lowerLetter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08C40A11"/>
    <w:multiLevelType w:val="singleLevel"/>
    <w:tmpl w:val="CD249676"/>
    <w:lvl w:ilvl="0">
      <w:start w:val="1"/>
      <w:numFmt w:val="upperLetter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2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3"/>
        <w:numFmt w:val="lowerLetter"/>
        <w:lvlText w:val="%1. "/>
        <w:legacy w:legacy="1" w:legacySpace="0" w:legacyIndent="283"/>
        <w:lvlJc w:val="left"/>
        <w:pPr>
          <w:ind w:left="1276" w:hanging="283"/>
        </w:pPr>
        <w:rPr>
          <w:rFonts w:ascii="Times New Roman" w:hAnsi="Times New Roman" w:cs="Times New Roman" w:hint="default"/>
          <w:b w:val="0"/>
          <w:i w:val="0"/>
          <w:color w:val="FF0000"/>
          <w:sz w:val="24"/>
          <w:u w:val="none"/>
        </w:rPr>
      </w:lvl>
    </w:lvlOverride>
  </w:num>
  <w:num w:numId="3">
    <w:abstractNumId w:val="0"/>
    <w:lvlOverride w:ilvl="0">
      <w:lvl w:ilvl="0">
        <w:start w:val="4"/>
        <w:numFmt w:val="lowerLetter"/>
        <w:lvlText w:val="%1. "/>
        <w:legacy w:legacy="1" w:legacySpace="0" w:legacyIndent="283"/>
        <w:lvlJc w:val="left"/>
        <w:pPr>
          <w:ind w:left="1276" w:hanging="283"/>
        </w:pPr>
        <w:rPr>
          <w:rFonts w:ascii="Times New Roman" w:hAnsi="Times New Roman" w:cs="Times New Roman" w:hint="default"/>
          <w:b w:val="0"/>
          <w:i w:val="0"/>
          <w:color w:val="FF0000"/>
          <w:sz w:val="24"/>
          <w:u w:val="none"/>
        </w:rPr>
      </w:lvl>
    </w:lvlOverride>
  </w:num>
  <w:num w:numId="4">
    <w:abstractNumId w:val="0"/>
    <w:lvlOverride w:ilvl="0">
      <w:lvl w:ilvl="0">
        <w:start w:val="5"/>
        <w:numFmt w:val="lowerLetter"/>
        <w:lvlText w:val="%1. "/>
        <w:legacy w:legacy="1" w:legacySpace="0" w:legacyIndent="283"/>
        <w:lvlJc w:val="left"/>
        <w:pPr>
          <w:ind w:left="1276" w:hanging="283"/>
        </w:pPr>
        <w:rPr>
          <w:rFonts w:ascii="Times New Roman" w:hAnsi="Times New Roman" w:cs="Times New Roman" w:hint="default"/>
          <w:b w:val="0"/>
          <w:i w:val="0"/>
          <w:color w:val="FF0000"/>
          <w:sz w:val="24"/>
          <w:u w:val="none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FB"/>
    <w:rsid w:val="00276B1B"/>
    <w:rsid w:val="00713DFB"/>
    <w:rsid w:val="00854981"/>
    <w:rsid w:val="00B9696B"/>
    <w:rsid w:val="00F5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40E76-DF0E-4C56-85D6-FEC95318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37FE"/>
    <w:pPr>
      <w:overflowPunct w:val="0"/>
      <w:autoSpaceDE w:val="0"/>
      <w:autoSpaceDN w:val="0"/>
      <w:adjustRightInd w:val="0"/>
      <w:spacing w:after="120"/>
      <w:ind w:left="709" w:right="992"/>
      <w:jc w:val="both"/>
      <w:textAlignment w:val="baseline"/>
    </w:pPr>
    <w:rPr>
      <w:rFonts w:ascii="Garamond" w:hAnsi="Garamond"/>
      <w:sz w:val="24"/>
      <w:szCs w:val="24"/>
    </w:rPr>
  </w:style>
  <w:style w:type="paragraph" w:styleId="Ttulo2">
    <w:name w:val="heading 2"/>
    <w:basedOn w:val="Normal"/>
    <w:next w:val="Normal"/>
    <w:qFormat/>
    <w:rsid w:val="00F537FE"/>
    <w:pPr>
      <w:keepNext/>
      <w:spacing w:before="240" w:after="60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ter"/>
    <w:unhideWhenUsed/>
    <w:qFormat/>
    <w:rsid w:val="00F537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link w:val="Ttulo3"/>
    <w:rsid w:val="00F537F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arter"/>
    <w:rsid w:val="00F537FE"/>
    <w:pPr>
      <w:overflowPunct/>
      <w:autoSpaceDE/>
      <w:autoSpaceDN/>
      <w:adjustRightInd/>
      <w:spacing w:after="80"/>
      <w:ind w:left="0" w:right="-1"/>
      <w:textAlignment w:val="auto"/>
    </w:pPr>
    <w:rPr>
      <w:rFonts w:ascii="Arial" w:hAnsi="Arial"/>
      <w:sz w:val="22"/>
      <w:szCs w:val="20"/>
    </w:rPr>
  </w:style>
  <w:style w:type="character" w:customStyle="1" w:styleId="CorpodetextoCarter">
    <w:name w:val="Corpo de texto Caráter"/>
    <w:link w:val="Corpodetexto"/>
    <w:rsid w:val="00F537F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 de Novembro 1973</vt:lpstr>
    </vt:vector>
  </TitlesOfParts>
  <Company>Abeto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 Novembro 1973</dc:title>
  <dc:subject/>
  <dc:creator>Eduardo Freitas</dc:creator>
  <cp:keywords/>
  <dc:description/>
  <cp:lastModifiedBy>Franz Le Gal</cp:lastModifiedBy>
  <cp:revision>3</cp:revision>
  <cp:lastPrinted>2008-12-05T19:31:00Z</cp:lastPrinted>
  <dcterms:created xsi:type="dcterms:W3CDTF">2018-04-24T15:55:00Z</dcterms:created>
  <dcterms:modified xsi:type="dcterms:W3CDTF">2018-10-05T17:35:00Z</dcterms:modified>
</cp:coreProperties>
</file>