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68A1F" w14:textId="1714A808" w:rsidR="008F06C1" w:rsidRPr="00D81774" w:rsidRDefault="008F06C1" w:rsidP="00D81774">
      <w:pPr>
        <w:jc w:val="center"/>
        <w:rPr>
          <w:color w:val="FF0000"/>
        </w:rPr>
      </w:pPr>
      <w:r w:rsidRPr="00D81774">
        <w:rPr>
          <w:color w:val="FF0000"/>
        </w:rPr>
        <w:t>GABINETE DE COMUNICAÇÕES HUBBARD</w:t>
      </w:r>
    </w:p>
    <w:p w14:paraId="62DD9BA1" w14:textId="77777777" w:rsidR="008F06C1" w:rsidRPr="00D81774" w:rsidRDefault="008F06C1" w:rsidP="00D81774">
      <w:pPr>
        <w:jc w:val="center"/>
        <w:rPr>
          <w:color w:val="FF0000"/>
        </w:rPr>
      </w:pPr>
      <w:r w:rsidRPr="00D81774">
        <w:rPr>
          <w:color w:val="FF0000"/>
        </w:rPr>
        <w:t>Saint Hill Manor, East Grinstead, Sussex</w:t>
      </w:r>
    </w:p>
    <w:p w14:paraId="6AA85D8E" w14:textId="3B8FDAA2" w:rsidR="008F06C1" w:rsidRPr="00D81774" w:rsidRDefault="008F06C1" w:rsidP="00D81774">
      <w:pPr>
        <w:jc w:val="center"/>
        <w:rPr>
          <w:color w:val="FF0000"/>
        </w:rPr>
      </w:pPr>
      <w:r w:rsidRPr="00D81774">
        <w:rPr>
          <w:color w:val="FF0000"/>
        </w:rPr>
        <w:t>BOLETIM DO HCO DE4 JANEIRO 1973</w:t>
      </w:r>
    </w:p>
    <w:p w14:paraId="7A08D24E" w14:textId="1DEC10DA" w:rsidR="008F06C1" w:rsidRPr="00D81774" w:rsidRDefault="008F06C1" w:rsidP="00D81774">
      <w:pPr>
        <w:jc w:val="center"/>
        <w:rPr>
          <w:color w:val="FF0000"/>
        </w:rPr>
      </w:pPr>
      <w:r w:rsidRPr="00D81774">
        <w:rPr>
          <w:color w:val="FF0000"/>
        </w:rPr>
        <w:t>(Reemitido em 6 Abril 74 – Únicas mudanças na assinatura)</w:t>
      </w:r>
    </w:p>
    <w:p w14:paraId="3F78E0FD" w14:textId="77777777" w:rsidR="008F06C1" w:rsidRPr="00D81774" w:rsidRDefault="008F06C1" w:rsidP="008F06C1">
      <w:pPr>
        <w:rPr>
          <w:color w:val="FF0000"/>
        </w:rPr>
      </w:pPr>
      <w:r w:rsidRPr="00D81774">
        <w:rPr>
          <w:color w:val="FF0000"/>
        </w:rPr>
        <w:t>Remimeo</w:t>
      </w:r>
    </w:p>
    <w:p w14:paraId="37F9D840" w14:textId="33C159A5" w:rsidR="008F06C1" w:rsidRPr="00D81774" w:rsidRDefault="008F06C1" w:rsidP="00D81774">
      <w:pPr>
        <w:jc w:val="center"/>
        <w:rPr>
          <w:b/>
          <w:i/>
          <w:color w:val="FF0000"/>
        </w:rPr>
      </w:pPr>
      <w:r w:rsidRPr="00D81774">
        <w:rPr>
          <w:b/>
          <w:i/>
          <w:color w:val="FF0000"/>
        </w:rPr>
        <w:t>Serie 9 sobre Estudo</w:t>
      </w:r>
    </w:p>
    <w:p w14:paraId="57801EF0" w14:textId="1B98CE55" w:rsidR="008F06C1" w:rsidRPr="00D81774" w:rsidRDefault="008F06C1" w:rsidP="00D81774">
      <w:pPr>
        <w:pStyle w:val="Ttulo2"/>
        <w:rPr>
          <w:color w:val="FF0000"/>
        </w:rPr>
      </w:pPr>
      <w:bookmarkStart w:id="0" w:name="_CONFRONTO"/>
      <w:bookmarkEnd w:id="0"/>
      <w:r w:rsidRPr="00D81774">
        <w:rPr>
          <w:color w:val="FF0000"/>
        </w:rPr>
        <w:t>CONFRONTO</w:t>
      </w:r>
    </w:p>
    <w:p w14:paraId="07982436" w14:textId="5A13D0D9" w:rsidR="00A678F2" w:rsidRPr="00D81774" w:rsidRDefault="008F06C1" w:rsidP="008F06C1">
      <w:pPr>
        <w:rPr>
          <w:color w:val="FF0000"/>
        </w:rPr>
      </w:pPr>
      <w:r w:rsidRPr="00D81774">
        <w:rPr>
          <w:color w:val="FF0000"/>
        </w:rPr>
        <w:t xml:space="preserve">Existem várias escolhas em Inglês (e Português) para o significado de “confronto”. Estas incluem a </w:t>
      </w:r>
      <w:r w:rsidR="00A678F2" w:rsidRPr="00D81774">
        <w:rPr>
          <w:color w:val="FF0000"/>
        </w:rPr>
        <w:t>correta</w:t>
      </w:r>
      <w:r w:rsidRPr="00D81774">
        <w:rPr>
          <w:color w:val="FF0000"/>
        </w:rPr>
        <w:t xml:space="preserve">: </w:t>
      </w:r>
      <w:r w:rsidR="00A678F2" w:rsidRPr="00D81774">
        <w:rPr>
          <w:color w:val="FF0000"/>
        </w:rPr>
        <w:t>Fazer face sem vacilar ou evitar. Um exemplo de uma frase: “O teste de uma sociedade livre é a sua capacidade de confrontar em vez de evitar, as questões vitais da Escolha”</w:t>
      </w:r>
    </w:p>
    <w:p w14:paraId="010DCA4A" w14:textId="77777777" w:rsidR="00A678F2" w:rsidRPr="00D81774" w:rsidRDefault="00A678F2" w:rsidP="008F06C1">
      <w:pPr>
        <w:rPr>
          <w:color w:val="FF0000"/>
        </w:rPr>
      </w:pPr>
      <w:r w:rsidRPr="00D81774">
        <w:rPr>
          <w:color w:val="FF0000"/>
        </w:rPr>
        <w:t>Existe outro significado: “Enfrentar ou opor-se especialmente num desafio, provocação ou acusação”</w:t>
      </w:r>
    </w:p>
    <w:p w14:paraId="5353078A" w14:textId="7D928809" w:rsidR="008F06C1" w:rsidRPr="00D81774" w:rsidRDefault="00A678F2" w:rsidP="008F06C1">
      <w:pPr>
        <w:rPr>
          <w:color w:val="FF0000"/>
        </w:rPr>
      </w:pPr>
      <w:r w:rsidRPr="00D81774">
        <w:rPr>
          <w:color w:val="FF0000"/>
        </w:rPr>
        <w:t xml:space="preserve">O Inglês é, de várias maneiras, uma língua muito limitada. </w:t>
      </w:r>
      <w:r w:rsidR="00D81774" w:rsidRPr="00D81774">
        <w:rPr>
          <w:color w:val="FF0000"/>
        </w:rPr>
        <w:t xml:space="preserve">Imagino que o pensamento fazer face a alguma coisa ( que é de onde a palavra veio originalmente há muito tempo, “fronte” significando “face” era tão horripilante para </w:t>
      </w:r>
      <w:proofErr w:type="gramStart"/>
      <w:r w:rsidR="00D81774" w:rsidRPr="00D81774">
        <w:rPr>
          <w:color w:val="FF0000"/>
        </w:rPr>
        <w:t>os tipo</w:t>
      </w:r>
      <w:proofErr w:type="gramEnd"/>
      <w:r w:rsidR="00D81774" w:rsidRPr="00D81774">
        <w:rPr>
          <w:color w:val="FF0000"/>
        </w:rPr>
        <w:t xml:space="preserve"> que escrevem dicionários que eles sabiam que devia ser mau.</w:t>
      </w:r>
    </w:p>
    <w:p w14:paraId="51F019FD" w14:textId="13D82DEF" w:rsidR="008F06C1" w:rsidRPr="00D81774" w:rsidRDefault="00A678F2" w:rsidP="008F06C1">
      <w:pPr>
        <w:rPr>
          <w:color w:val="FF0000"/>
        </w:rPr>
      </w:pPr>
      <w:r w:rsidRPr="00D81774">
        <w:rPr>
          <w:color w:val="FF0000"/>
          <w:lang w:val="pt"/>
        </w:rPr>
        <w:t>Em essência, é uma ação de ser capaz de enfrentar</w:t>
      </w:r>
      <w:r w:rsidR="008F06C1" w:rsidRPr="00D81774">
        <w:rPr>
          <w:color w:val="FF0000"/>
        </w:rPr>
        <w:t>.</w:t>
      </w:r>
    </w:p>
    <w:p w14:paraId="4EAF62AB" w14:textId="100BA5D2" w:rsidR="00A678F2" w:rsidRPr="00D81774" w:rsidRDefault="00A678F2" w:rsidP="00B9621D">
      <w:pPr>
        <w:rPr>
          <w:color w:val="FF0000"/>
          <w:lang w:val="pt"/>
        </w:rPr>
      </w:pPr>
      <w:r w:rsidRPr="00D81774">
        <w:rPr>
          <w:color w:val="FF0000"/>
          <w:lang w:val="pt"/>
        </w:rPr>
        <w:t>Se um não pode, se ele evita, então ele não está CONSCIENTE.</w:t>
      </w:r>
    </w:p>
    <w:p w14:paraId="6E9BE6AD" w14:textId="0C881F06" w:rsidR="00A678F2" w:rsidRPr="00D81774" w:rsidRDefault="00A678F2" w:rsidP="00F35578">
      <w:pPr>
        <w:rPr>
          <w:color w:val="FF0000"/>
        </w:rPr>
      </w:pPr>
      <w:r w:rsidRPr="00D81774">
        <w:rPr>
          <w:color w:val="FF0000"/>
          <w:lang w:val="pt"/>
        </w:rPr>
        <w:t>A consciência é a capacidade de perceber a existência de algo. O dicionário também não confronta isso e diz "consciência: a qualidade ou estado de estar consciente." E consciente significa: "marcado pela compreensão, percepção ou conhecimento."</w:t>
      </w:r>
    </w:p>
    <w:p w14:paraId="00895A30" w14:textId="367A17EB" w:rsidR="00A678F2" w:rsidRPr="00D81774" w:rsidRDefault="00A678F2" w:rsidP="00DD41FA">
      <w:pPr>
        <w:rPr>
          <w:color w:val="FF0000"/>
        </w:rPr>
      </w:pPr>
      <w:r w:rsidRPr="00D81774">
        <w:rPr>
          <w:color w:val="FF0000"/>
          <w:lang w:val="pt"/>
        </w:rPr>
        <w:t xml:space="preserve">Assim, estes tipos não conseguiam confrontar e então conceberam consciência como sendo ser </w:t>
      </w:r>
      <w:r w:rsidR="00FB2C75" w:rsidRPr="00D81774">
        <w:rPr>
          <w:color w:val="FF0000"/>
          <w:lang w:val="pt"/>
        </w:rPr>
        <w:t>pôr-se a pensar</w:t>
      </w:r>
      <w:r w:rsidRPr="00D81774">
        <w:rPr>
          <w:color w:val="FF0000"/>
          <w:lang w:val="pt"/>
        </w:rPr>
        <w:t>.</w:t>
      </w:r>
    </w:p>
    <w:p w14:paraId="2AB446F7" w14:textId="77777777" w:rsidR="00FB2C75" w:rsidRPr="00D81774" w:rsidRDefault="00FB2C75" w:rsidP="00076A83">
      <w:pPr>
        <w:rPr>
          <w:color w:val="FF0000"/>
        </w:rPr>
      </w:pPr>
      <w:r w:rsidRPr="00D81774">
        <w:rPr>
          <w:color w:val="FF0000"/>
          <w:lang w:val="pt"/>
        </w:rPr>
        <w:t>Estamos saindo do alcance da linguagem quando queremos dizer:</w:t>
      </w:r>
    </w:p>
    <w:p w14:paraId="7B7F6ADE" w14:textId="207E0521" w:rsidR="00FB2C75" w:rsidRPr="00D81774" w:rsidRDefault="00FB2C75" w:rsidP="00FC38C5">
      <w:pPr>
        <w:rPr>
          <w:color w:val="FF0000"/>
        </w:rPr>
      </w:pPr>
      <w:r w:rsidRPr="00D81774">
        <w:rPr>
          <w:color w:val="FF0000"/>
          <w:lang w:val="pt"/>
        </w:rPr>
        <w:t>"Ele conseguia enfrentar as coisas e não estava sempre a meter-se em si mesmo e evitando, pelo que ele podia estar plenamente consciente do universo real e dos outros ao seu redor."</w:t>
      </w:r>
    </w:p>
    <w:p w14:paraId="7DB43B8C" w14:textId="468D12A6" w:rsidR="00FB2C75" w:rsidRPr="00D81774" w:rsidRDefault="00FB2C75" w:rsidP="000140D4">
      <w:pPr>
        <w:rPr>
          <w:color w:val="FF0000"/>
        </w:rPr>
      </w:pPr>
      <w:r w:rsidRPr="00D81774">
        <w:rPr>
          <w:color w:val="FF0000"/>
          <w:lang w:val="pt"/>
        </w:rPr>
        <w:t>E isso é o que Confrontar significa.</w:t>
      </w:r>
    </w:p>
    <w:p w14:paraId="5236E758" w14:textId="4F37F7AD" w:rsidR="00FB2C75" w:rsidRPr="00D81774" w:rsidRDefault="00FB2C75" w:rsidP="00AD2BBC">
      <w:pPr>
        <w:rPr>
          <w:color w:val="FF0000"/>
        </w:rPr>
      </w:pPr>
      <w:r w:rsidRPr="00D81774">
        <w:rPr>
          <w:color w:val="FF0000"/>
          <w:lang w:val="pt"/>
        </w:rPr>
        <w:t xml:space="preserve">Se alguém consegue confrontar ele </w:t>
      </w:r>
      <w:r w:rsidRPr="00D81774">
        <w:rPr>
          <w:color w:val="FF0000"/>
          <w:lang w:val="pt"/>
        </w:rPr>
        <w:t xml:space="preserve">consegue </w:t>
      </w:r>
      <w:r w:rsidRPr="00D81774">
        <w:rPr>
          <w:color w:val="FF0000"/>
          <w:lang w:val="pt"/>
        </w:rPr>
        <w:t>estar consciente.</w:t>
      </w:r>
    </w:p>
    <w:p w14:paraId="783B0749" w14:textId="22D0D5FE" w:rsidR="008F06C1" w:rsidRPr="00D81774" w:rsidRDefault="00FB2C75" w:rsidP="008F06C1">
      <w:pPr>
        <w:rPr>
          <w:color w:val="FF0000"/>
        </w:rPr>
      </w:pPr>
      <w:r w:rsidRPr="00D81774">
        <w:rPr>
          <w:color w:val="FF0000"/>
        </w:rPr>
        <w:t>Se ele está consciente, consegue percecionar e atuar.</w:t>
      </w:r>
    </w:p>
    <w:p w14:paraId="0F439987" w14:textId="40C94024" w:rsidR="00FB2C75" w:rsidRPr="00D81774" w:rsidRDefault="00FB2C75" w:rsidP="003B133A">
      <w:pPr>
        <w:rPr>
          <w:color w:val="FF0000"/>
        </w:rPr>
      </w:pPr>
      <w:r w:rsidRPr="00D81774">
        <w:rPr>
          <w:color w:val="FF0000"/>
          <w:lang w:val="pt"/>
        </w:rPr>
        <w:t>Se não consegue confrontar, ele não vai estar consciente das coisas e estará retraído e sem percecionar. Assim, ele não tem conhecimento das coisas ao seu redor.</w:t>
      </w:r>
    </w:p>
    <w:p w14:paraId="3590A7D9" w14:textId="21A6E4AE" w:rsidR="008F06C1" w:rsidRPr="00D81774" w:rsidRDefault="00FB2C75" w:rsidP="008F06C1">
      <w:pPr>
        <w:rPr>
          <w:color w:val="FF0000"/>
        </w:rPr>
      </w:pPr>
      <w:r w:rsidRPr="00D81774">
        <w:rPr>
          <w:color w:val="FF0000"/>
        </w:rPr>
        <w:t>Esta é a tecnologia disto.</w:t>
      </w:r>
    </w:p>
    <w:p w14:paraId="1A9F9AEA" w14:textId="77777777" w:rsidR="00FB2C75" w:rsidRPr="00D81774" w:rsidRDefault="00FB2C75" w:rsidP="008F06C1">
      <w:pPr>
        <w:rPr>
          <w:color w:val="FF0000"/>
        </w:rPr>
      </w:pPr>
    </w:p>
    <w:p w14:paraId="6C9CC5D7" w14:textId="4D824601" w:rsidR="008F06C1" w:rsidRPr="00D81774" w:rsidRDefault="008F06C1" w:rsidP="00D81774">
      <w:pPr>
        <w:ind w:left="6804"/>
        <w:rPr>
          <w:color w:val="FF0000"/>
        </w:rPr>
      </w:pPr>
      <w:r w:rsidRPr="00D81774">
        <w:rPr>
          <w:color w:val="FF0000"/>
        </w:rPr>
        <w:t xml:space="preserve">L. RON HUBBARD </w:t>
      </w:r>
      <w:r w:rsidR="00D81774" w:rsidRPr="00D81774">
        <w:rPr>
          <w:color w:val="FF0000"/>
        </w:rPr>
        <w:br/>
        <w:t>´Fundador</w:t>
      </w:r>
    </w:p>
    <w:p w14:paraId="039A8A3C" w14:textId="0DFD34DB" w:rsidR="005E2FA7" w:rsidRPr="00D81774" w:rsidRDefault="008F06C1" w:rsidP="00D81774">
      <w:pPr>
        <w:rPr>
          <w:color w:val="FF0000"/>
        </w:rPr>
      </w:pPr>
      <w:proofErr w:type="spellStart"/>
      <w:r w:rsidRPr="00D81774">
        <w:rPr>
          <w:color w:val="FF0000"/>
        </w:rPr>
        <w:t>LRH:ntmjh</w:t>
      </w:r>
      <w:proofErr w:type="spellEnd"/>
      <w:r w:rsidRPr="00D81774">
        <w:rPr>
          <w:color w:val="FF0000"/>
        </w:rPr>
        <w:t xml:space="preserve"> </w:t>
      </w:r>
      <w:r w:rsidR="00D81774" w:rsidRPr="00D81774">
        <w:rPr>
          <w:color w:val="FF0000"/>
        </w:rPr>
        <w:br/>
      </w:r>
      <w:r w:rsidRPr="00D81774">
        <w:rPr>
          <w:color w:val="FF0000"/>
        </w:rPr>
        <w:t xml:space="preserve">Copyright © 1973, 1974 </w:t>
      </w:r>
      <w:r w:rsidR="00D81774" w:rsidRPr="00D81774">
        <w:rPr>
          <w:color w:val="FF0000"/>
        </w:rPr>
        <w:br/>
        <w:t>por</w:t>
      </w:r>
      <w:r w:rsidRPr="00D81774">
        <w:rPr>
          <w:color w:val="FF0000"/>
        </w:rPr>
        <w:t xml:space="preserve"> L. Ron Hubbard </w:t>
      </w:r>
      <w:r w:rsidR="00D81774" w:rsidRPr="00D81774">
        <w:rPr>
          <w:color w:val="FF0000"/>
        </w:rPr>
        <w:br/>
        <w:t>RESERVADOS TODO OS DIREITOS</w:t>
      </w:r>
      <w:bookmarkStart w:id="1" w:name="_GoBack"/>
      <w:bookmarkEnd w:id="1"/>
    </w:p>
    <w:sectPr w:rsidR="005E2FA7" w:rsidRPr="00D81774" w:rsidSect="000044DD">
      <w:headerReference w:type="default" r:id="rId7"/>
      <w:footerReference w:type="default" r:id="rId8"/>
      <w:pgSz w:w="11907" w:h="16840" w:code="9"/>
      <w:pgMar w:top="1418" w:right="851" w:bottom="1134" w:left="1134" w:header="568" w:footer="8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43751" w14:textId="77777777" w:rsidR="005C6004" w:rsidRDefault="005C6004" w:rsidP="00CA156F">
      <w:pPr>
        <w:spacing w:after="0"/>
      </w:pPr>
      <w:r>
        <w:separator/>
      </w:r>
    </w:p>
  </w:endnote>
  <w:endnote w:type="continuationSeparator" w:id="0">
    <w:p w14:paraId="7E21EBB3" w14:textId="77777777" w:rsidR="005C6004" w:rsidRDefault="005C6004" w:rsidP="00CA1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42B68" w14:textId="77777777" w:rsidR="00DE01E0" w:rsidRPr="00CA156F" w:rsidRDefault="00DE01E0" w:rsidP="007D1B38">
    <w:pPr>
      <w:pStyle w:val="Rodap"/>
      <w:jc w:val="center"/>
      <w:rPr>
        <w:color w:val="538135" w:themeColor="accent6" w:themeShade="BF"/>
      </w:rPr>
    </w:pPr>
    <w:r w:rsidRPr="00CA156F">
      <w:rPr>
        <w:color w:val="538135" w:themeColor="accent6" w:themeShade="BF"/>
      </w:rPr>
      <w:fldChar w:fldCharType="begin"/>
    </w:r>
    <w:r w:rsidRPr="00CA156F">
      <w:rPr>
        <w:color w:val="538135" w:themeColor="accent6" w:themeShade="BF"/>
      </w:rPr>
      <w:instrText>PAGE   \* MERGEFORMAT</w:instrText>
    </w:r>
    <w:r w:rsidRPr="00CA156F">
      <w:rPr>
        <w:color w:val="538135" w:themeColor="accent6" w:themeShade="BF"/>
      </w:rPr>
      <w:fldChar w:fldCharType="separate"/>
    </w:r>
    <w:r w:rsidRPr="00CA156F">
      <w:rPr>
        <w:color w:val="538135" w:themeColor="accent6" w:themeShade="BF"/>
      </w:rPr>
      <w:t>1</w:t>
    </w:r>
    <w:r w:rsidRPr="00CA156F">
      <w:rPr>
        <w:color w:val="538135" w:themeColor="accent6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958D4" w14:textId="77777777" w:rsidR="005C6004" w:rsidRDefault="005C6004" w:rsidP="00CA156F">
      <w:pPr>
        <w:spacing w:after="0"/>
      </w:pPr>
      <w:r>
        <w:separator/>
      </w:r>
    </w:p>
  </w:footnote>
  <w:footnote w:type="continuationSeparator" w:id="0">
    <w:p w14:paraId="564C561B" w14:textId="77777777" w:rsidR="005C6004" w:rsidRDefault="005C6004" w:rsidP="00CA15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E396" w14:textId="10F51EFA" w:rsidR="00DE01E0" w:rsidRDefault="00DE01E0">
    <w:pPr>
      <w:pStyle w:val="Cabealho"/>
    </w:pPr>
    <w:r>
      <w:rPr>
        <w:noProof/>
      </w:rPr>
      <w:drawing>
        <wp:inline distT="0" distB="0" distL="0" distR="0" wp14:anchorId="6994C229" wp14:editId="5DA2D17C">
          <wp:extent cx="901165" cy="4000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17" cy="40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F68B9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963211"/>
    <w:multiLevelType w:val="hybridMultilevel"/>
    <w:tmpl w:val="242C2B0A"/>
    <w:lvl w:ilvl="0" w:tplc="FAD2057C">
      <w:start w:val="1"/>
      <w:numFmt w:val="decimal"/>
      <w:pStyle w:val="Aufzhlungen1"/>
      <w:lvlText w:val="%1."/>
      <w:lvlJc w:val="left"/>
      <w:pPr>
        <w:tabs>
          <w:tab w:val="num" w:pos="1004"/>
        </w:tabs>
        <w:ind w:left="1004" w:hanging="360"/>
      </w:pPr>
    </w:lvl>
    <w:lvl w:ilvl="1" w:tplc="E1EA763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E147E6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70930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E4067884" w:tentative="1">
      <w:start w:val="1"/>
      <w:numFmt w:val="lowerLetter"/>
      <w:pStyle w:val="Ttulo5"/>
      <w:lvlText w:val="%5."/>
      <w:lvlJc w:val="left"/>
      <w:pPr>
        <w:tabs>
          <w:tab w:val="num" w:pos="3884"/>
        </w:tabs>
        <w:ind w:left="3884" w:hanging="360"/>
      </w:pPr>
    </w:lvl>
    <w:lvl w:ilvl="5" w:tplc="CCBA7300" w:tentative="1">
      <w:start w:val="1"/>
      <w:numFmt w:val="lowerRoman"/>
      <w:pStyle w:val="Ttulo6"/>
      <w:lvlText w:val="%6."/>
      <w:lvlJc w:val="right"/>
      <w:pPr>
        <w:tabs>
          <w:tab w:val="num" w:pos="4604"/>
        </w:tabs>
        <w:ind w:left="4604" w:hanging="180"/>
      </w:pPr>
    </w:lvl>
    <w:lvl w:ilvl="6" w:tplc="53A2F2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6AA48C38" w:tentative="1">
      <w:start w:val="1"/>
      <w:numFmt w:val="lowerLetter"/>
      <w:pStyle w:val="Ttulo8"/>
      <w:lvlText w:val="%8."/>
      <w:lvlJc w:val="left"/>
      <w:pPr>
        <w:tabs>
          <w:tab w:val="num" w:pos="6044"/>
        </w:tabs>
        <w:ind w:left="6044" w:hanging="360"/>
      </w:pPr>
    </w:lvl>
    <w:lvl w:ilvl="8" w:tplc="D2385F44" w:tentative="1">
      <w:start w:val="1"/>
      <w:numFmt w:val="lowerRoman"/>
      <w:pStyle w:val="Ttulo9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3DEF2BF6"/>
    <w:multiLevelType w:val="multilevel"/>
    <w:tmpl w:val="08160023"/>
    <w:styleLink w:val="ArtigoSeco"/>
    <w:lvl w:ilvl="0">
      <w:start w:val="1"/>
      <w:numFmt w:val="upperRoman"/>
      <w:lvlText w:val="Artigo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ção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D1"/>
    <w:rsid w:val="000044DD"/>
    <w:rsid w:val="000147F1"/>
    <w:rsid w:val="000C0DDC"/>
    <w:rsid w:val="00107D0F"/>
    <w:rsid w:val="00160749"/>
    <w:rsid w:val="00182555"/>
    <w:rsid w:val="00214BF7"/>
    <w:rsid w:val="002405DD"/>
    <w:rsid w:val="00247533"/>
    <w:rsid w:val="00257950"/>
    <w:rsid w:val="002B135F"/>
    <w:rsid w:val="00331CD5"/>
    <w:rsid w:val="003A32D2"/>
    <w:rsid w:val="003A76B8"/>
    <w:rsid w:val="003B7D72"/>
    <w:rsid w:val="004149D9"/>
    <w:rsid w:val="004210A5"/>
    <w:rsid w:val="0042447D"/>
    <w:rsid w:val="004D0D0E"/>
    <w:rsid w:val="004D15FC"/>
    <w:rsid w:val="00566D52"/>
    <w:rsid w:val="00567AF4"/>
    <w:rsid w:val="005C6004"/>
    <w:rsid w:val="005E2FA7"/>
    <w:rsid w:val="006643AC"/>
    <w:rsid w:val="006A5BCE"/>
    <w:rsid w:val="00726A6B"/>
    <w:rsid w:val="007304FD"/>
    <w:rsid w:val="00747BD1"/>
    <w:rsid w:val="007D1B38"/>
    <w:rsid w:val="00833FCB"/>
    <w:rsid w:val="0084289A"/>
    <w:rsid w:val="008B052F"/>
    <w:rsid w:val="008B120F"/>
    <w:rsid w:val="008F06C1"/>
    <w:rsid w:val="008F4086"/>
    <w:rsid w:val="00932E8A"/>
    <w:rsid w:val="009440E0"/>
    <w:rsid w:val="0099452C"/>
    <w:rsid w:val="00995D21"/>
    <w:rsid w:val="009A12C3"/>
    <w:rsid w:val="009A36B6"/>
    <w:rsid w:val="009D58A6"/>
    <w:rsid w:val="00A26155"/>
    <w:rsid w:val="00A678F2"/>
    <w:rsid w:val="00A82D13"/>
    <w:rsid w:val="00B436EB"/>
    <w:rsid w:val="00B604D3"/>
    <w:rsid w:val="00B97A13"/>
    <w:rsid w:val="00BA5EA0"/>
    <w:rsid w:val="00BB5CA3"/>
    <w:rsid w:val="00BF1348"/>
    <w:rsid w:val="00C250A7"/>
    <w:rsid w:val="00C43297"/>
    <w:rsid w:val="00CA156F"/>
    <w:rsid w:val="00CA591D"/>
    <w:rsid w:val="00CC30B5"/>
    <w:rsid w:val="00CF5098"/>
    <w:rsid w:val="00CF6383"/>
    <w:rsid w:val="00D06182"/>
    <w:rsid w:val="00D27D45"/>
    <w:rsid w:val="00D50A1C"/>
    <w:rsid w:val="00D51663"/>
    <w:rsid w:val="00D75453"/>
    <w:rsid w:val="00D81774"/>
    <w:rsid w:val="00DD2CDE"/>
    <w:rsid w:val="00DE01E0"/>
    <w:rsid w:val="00DF2B58"/>
    <w:rsid w:val="00DF2E4D"/>
    <w:rsid w:val="00E36E31"/>
    <w:rsid w:val="00E461BE"/>
    <w:rsid w:val="00E46C80"/>
    <w:rsid w:val="00E70F91"/>
    <w:rsid w:val="00E94D75"/>
    <w:rsid w:val="00F327C7"/>
    <w:rsid w:val="00F71B33"/>
    <w:rsid w:val="00F73610"/>
    <w:rsid w:val="00F9512D"/>
    <w:rsid w:val="00FB2C75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EBA79"/>
  <w15:chartTrackingRefBased/>
  <w15:docId w15:val="{E350F5F5-740D-4C84-ABF1-79080BC7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12C3"/>
    <w:pPr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C43297"/>
    <w:pPr>
      <w:pBdr>
        <w:bottom w:val="single" w:sz="4" w:space="1" w:color="auto"/>
      </w:pBd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A12C3"/>
    <w:pPr>
      <w:keepNext/>
      <w:spacing w:before="240" w:after="240"/>
      <w:jc w:val="center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qFormat/>
    <w:rsid w:val="008F4086"/>
    <w:pPr>
      <w:keepNext/>
      <w:overflowPunct/>
      <w:autoSpaceDE/>
      <w:autoSpaceDN/>
      <w:adjustRightInd/>
      <w:spacing w:after="0"/>
      <w:jc w:val="center"/>
      <w:textAlignment w:val="auto"/>
      <w:outlineLvl w:val="2"/>
    </w:pPr>
    <w:rPr>
      <w:rFonts w:ascii="Times New Roman" w:hAnsi="Times New Roman"/>
      <w:b/>
      <w:sz w:val="28"/>
      <w:lang w:val="en-US" w:eastAsia="de-DE"/>
    </w:rPr>
  </w:style>
  <w:style w:type="paragraph" w:styleId="Ttulo4">
    <w:name w:val="heading 4"/>
    <w:basedOn w:val="Normal"/>
    <w:next w:val="Normal"/>
    <w:link w:val="Ttulo4Carter"/>
    <w:uiPriority w:val="9"/>
    <w:qFormat/>
    <w:rsid w:val="008F4086"/>
    <w:pPr>
      <w:keepNext/>
      <w:overflowPunct/>
      <w:autoSpaceDE/>
      <w:autoSpaceDN/>
      <w:adjustRightInd/>
      <w:spacing w:line="264" w:lineRule="auto"/>
      <w:ind w:firstLine="709"/>
      <w:jc w:val="both"/>
      <w:textAlignment w:val="auto"/>
      <w:outlineLvl w:val="3"/>
    </w:pPr>
    <w:rPr>
      <w:rFonts w:ascii="Times New Roman" w:hAnsi="Times New Roman"/>
      <w:i/>
      <w:lang w:val="en-GB" w:eastAsia="de-DE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36E31"/>
    <w:pPr>
      <w:keepNext/>
      <w:keepLines/>
      <w:numPr>
        <w:ilvl w:val="4"/>
        <w:numId w:val="1"/>
      </w:numPr>
      <w:overflowPunct/>
      <w:autoSpaceDE/>
      <w:autoSpaceDN/>
      <w:adjustRightInd/>
      <w:spacing w:before="40" w:after="0"/>
      <w:textAlignment w:val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36E31"/>
    <w:pPr>
      <w:keepNext/>
      <w:keepLines/>
      <w:numPr>
        <w:ilvl w:val="5"/>
        <w:numId w:val="1"/>
      </w:numPr>
      <w:overflowPunct/>
      <w:autoSpaceDE/>
      <w:autoSpaceDN/>
      <w:adjustRightInd/>
      <w:spacing w:before="40" w:after="0"/>
      <w:textAlignment w:val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qFormat/>
    <w:rsid w:val="008F4086"/>
    <w:pPr>
      <w:overflowPunct/>
      <w:spacing w:before="240" w:after="60"/>
      <w:textAlignment w:val="auto"/>
      <w:outlineLvl w:val="6"/>
    </w:pPr>
    <w:rPr>
      <w:rFonts w:ascii="Times New Roman" w:hAnsi="Times New Roman"/>
      <w:szCs w:val="24"/>
      <w:lang w:val="en-GB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36E31"/>
    <w:pPr>
      <w:keepNext/>
      <w:keepLines/>
      <w:numPr>
        <w:ilvl w:val="7"/>
        <w:numId w:val="1"/>
      </w:numPr>
      <w:overflowPunct/>
      <w:autoSpaceDE/>
      <w:autoSpaceDN/>
      <w:adjustRightInd/>
      <w:spacing w:before="40" w:after="0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36E31"/>
    <w:pPr>
      <w:keepNext/>
      <w:keepLines/>
      <w:numPr>
        <w:ilvl w:val="8"/>
        <w:numId w:val="1"/>
      </w:numPr>
      <w:overflowPunct/>
      <w:autoSpaceDE/>
      <w:autoSpaceDN/>
      <w:adjustRightInd/>
      <w:spacing w:before="40" w:after="0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43297"/>
    <w:rPr>
      <w:rFonts w:ascii="Garamond" w:hAnsi="Garamond"/>
      <w:b/>
      <w:sz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A12C3"/>
    <w:rPr>
      <w:rFonts w:ascii="Garamond" w:eastAsiaTheme="majorEastAsia" w:hAnsi="Garamond" w:cstheme="majorBidi"/>
      <w:b/>
      <w:bCs/>
      <w:iCs/>
      <w:sz w:val="28"/>
      <w:szCs w:val="28"/>
    </w:rPr>
  </w:style>
  <w:style w:type="paragraph" w:styleId="Cabealho">
    <w:name w:val="header"/>
    <w:basedOn w:val="Normal"/>
    <w:link w:val="CabealhoCarter"/>
    <w:rsid w:val="00CA156F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CA156F"/>
    <w:rPr>
      <w:rFonts w:ascii="Garamond" w:hAnsi="Garamond"/>
      <w:sz w:val="24"/>
    </w:rPr>
  </w:style>
  <w:style w:type="paragraph" w:styleId="Rodap">
    <w:name w:val="footer"/>
    <w:basedOn w:val="Normal"/>
    <w:link w:val="RodapCarter"/>
    <w:rsid w:val="00CA156F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rsid w:val="00CA156F"/>
    <w:rPr>
      <w:rFonts w:ascii="Garamond" w:hAnsi="Garamond"/>
      <w:sz w:val="24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F4086"/>
    <w:rPr>
      <w:b/>
      <w:sz w:val="28"/>
      <w:lang w:val="en-US"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8F4086"/>
    <w:rPr>
      <w:i/>
      <w:sz w:val="24"/>
      <w:lang w:val="en-GB" w:eastAsia="de-DE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8F4086"/>
    <w:rPr>
      <w:sz w:val="24"/>
      <w:szCs w:val="24"/>
      <w:lang w:val="en-GB"/>
    </w:rPr>
  </w:style>
  <w:style w:type="table" w:customStyle="1" w:styleId="TableNormal">
    <w:name w:val="Table Normal"/>
    <w:uiPriority w:val="2"/>
    <w:semiHidden/>
    <w:unhideWhenUsed/>
    <w:qFormat/>
    <w:rsid w:val="008F408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qFormat/>
    <w:rsid w:val="008F4086"/>
    <w:pPr>
      <w:overflowPunct/>
      <w:autoSpaceDE/>
      <w:autoSpaceDN/>
      <w:adjustRightInd/>
      <w:ind w:left="510"/>
      <w:textAlignment w:val="auto"/>
    </w:pPr>
    <w:rPr>
      <w:rFonts w:eastAsia="Algerian" w:cstheme="minorBidi"/>
      <w:szCs w:val="24"/>
      <w:lang w:val="en-US"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8F4086"/>
    <w:rPr>
      <w:rFonts w:ascii="Garamond" w:eastAsia="Algerian" w:hAnsi="Garamond" w:cstheme="minorBidi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8F4086"/>
    <w:pPr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F4086"/>
    <w:pPr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table" w:styleId="TabelacomGrelha">
    <w:name w:val="Table Grid"/>
    <w:basedOn w:val="TableNormal"/>
    <w:rsid w:val="008F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a1"/>
    <w:basedOn w:val="Lista"/>
    <w:rsid w:val="008F4086"/>
    <w:pPr>
      <w:tabs>
        <w:tab w:val="left" w:pos="6804"/>
        <w:tab w:val="left" w:pos="8222"/>
      </w:tabs>
      <w:spacing w:line="360" w:lineRule="auto"/>
      <w:ind w:left="567" w:hanging="567"/>
      <w:contextualSpacing w:val="0"/>
    </w:pPr>
    <w:rPr>
      <w:rFonts w:ascii="Tahoma" w:eastAsia="Times New Roman" w:hAnsi="Tahoma" w:cs="Times New Roman"/>
      <w:sz w:val="20"/>
      <w:szCs w:val="20"/>
      <w:lang w:val="pt-PT" w:eastAsia="pt-PT"/>
    </w:rPr>
  </w:style>
  <w:style w:type="paragraph" w:styleId="Lista">
    <w:name w:val="List"/>
    <w:basedOn w:val="Normal"/>
    <w:unhideWhenUsed/>
    <w:rsid w:val="008F4086"/>
    <w:pPr>
      <w:overflowPunct/>
      <w:autoSpaceDE/>
      <w:autoSpaceDN/>
      <w:adjustRightInd/>
      <w:ind w:left="283" w:hanging="283"/>
      <w:contextualSpacing/>
      <w:textAlignment w:val="auto"/>
    </w:pPr>
    <w:rPr>
      <w:rFonts w:eastAsiaTheme="minorHAnsi" w:cstheme="minorBidi"/>
      <w:szCs w:val="22"/>
      <w:lang w:val="en-US" w:eastAsia="en-US"/>
    </w:rPr>
  </w:style>
  <w:style w:type="character" w:styleId="Hiperligao">
    <w:name w:val="Hyperlink"/>
    <w:basedOn w:val="Tipodeletrapredefinidodopargrafo"/>
    <w:uiPriority w:val="99"/>
    <w:rsid w:val="008F40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0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Body">
    <w:name w:val="Body"/>
    <w:basedOn w:val="Normal"/>
    <w:rsid w:val="008F4086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/>
      <w:lang w:val="de-CH" w:eastAsia="de-DE"/>
    </w:rPr>
  </w:style>
  <w:style w:type="paragraph" w:customStyle="1" w:styleId="Remimeo">
    <w:name w:val="Remimeo"/>
    <w:basedOn w:val="Corpodetexto"/>
    <w:rsid w:val="008F4086"/>
    <w:pPr>
      <w:spacing w:after="0" w:line="264" w:lineRule="auto"/>
      <w:ind w:left="0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ulletinkopf">
    <w:name w:val="Bulletinkopf"/>
    <w:basedOn w:val="Normal"/>
    <w:rsid w:val="008F4086"/>
    <w:pPr>
      <w:overflowPunct/>
      <w:autoSpaceDE/>
      <w:autoSpaceDN/>
      <w:adjustRightInd/>
      <w:spacing w:after="0" w:line="264" w:lineRule="auto"/>
      <w:jc w:val="center"/>
      <w:textAlignment w:val="auto"/>
    </w:pPr>
    <w:rPr>
      <w:rFonts w:ascii="Times New Roman" w:hAnsi="Times New Roman"/>
      <w:lang w:val="en-GB" w:eastAsia="de-DE"/>
    </w:rPr>
  </w:style>
  <w:style w:type="paragraph" w:customStyle="1" w:styleId="korrrev">
    <w:name w:val="korr + rev"/>
    <w:basedOn w:val="Normal"/>
    <w:rsid w:val="008F4086"/>
    <w:pPr>
      <w:overflowPunct/>
      <w:autoSpaceDE/>
      <w:autoSpaceDN/>
      <w:adjustRightInd/>
      <w:spacing w:after="0"/>
      <w:jc w:val="center"/>
      <w:textAlignment w:val="auto"/>
    </w:pPr>
    <w:rPr>
      <w:rFonts w:ascii="Times New Roman" w:hAnsi="Times New Roman"/>
      <w:sz w:val="20"/>
      <w:lang w:val="de-DE"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F4086"/>
    <w:rPr>
      <w:color w:val="605E5C"/>
      <w:shd w:val="clear" w:color="auto" w:fill="E1DFDD"/>
    </w:rPr>
  </w:style>
  <w:style w:type="paragraph" w:customStyle="1" w:styleId="Serie-Titel">
    <w:name w:val="Serie-Titel"/>
    <w:basedOn w:val="Normal"/>
    <w:rsid w:val="008F4086"/>
    <w:pPr>
      <w:overflowPunct/>
      <w:autoSpaceDE/>
      <w:autoSpaceDN/>
      <w:adjustRightInd/>
      <w:spacing w:before="120"/>
      <w:jc w:val="center"/>
      <w:textAlignment w:val="auto"/>
    </w:pPr>
    <w:rPr>
      <w:rFonts w:ascii="Times New Roman" w:hAnsi="Times New Roman"/>
      <w:b/>
      <w:bCs/>
      <w:i/>
      <w:lang w:val="de-DE" w:eastAsia="de-DE"/>
    </w:rPr>
  </w:style>
  <w:style w:type="character" w:styleId="Hiperligaovisitada">
    <w:name w:val="FollowedHyperlink"/>
    <w:basedOn w:val="Tipodeletrapredefinidodopargrafo"/>
    <w:uiPriority w:val="99"/>
    <w:unhideWhenUsed/>
    <w:rsid w:val="008F4086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rsid w:val="008F4086"/>
    <w:rPr>
      <w:rFonts w:ascii="Times New Roman" w:hAnsi="Times New Roman"/>
      <w:color w:val="000000"/>
      <w:sz w:val="20"/>
      <w:lang w:val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F4086"/>
    <w:rPr>
      <w:color w:val="000000"/>
      <w:lang w:val="en-US"/>
    </w:rPr>
  </w:style>
  <w:style w:type="character" w:styleId="Refdenotaderodap">
    <w:name w:val="footnote reference"/>
    <w:basedOn w:val="Tipodeletrapredefinidodopargrafo"/>
    <w:rsid w:val="008F4086"/>
    <w:rPr>
      <w:vertAlign w:val="superscript"/>
    </w:rPr>
  </w:style>
  <w:style w:type="character" w:styleId="Forte">
    <w:name w:val="Strong"/>
    <w:basedOn w:val="Tipodeletrapredefinidodopargrafo"/>
    <w:qFormat/>
    <w:rsid w:val="008F4086"/>
    <w:rPr>
      <w:b/>
      <w:bCs/>
    </w:rPr>
  </w:style>
  <w:style w:type="paragraph" w:styleId="Avanodecorpodetexto">
    <w:name w:val="Body Text Indent"/>
    <w:basedOn w:val="Normal"/>
    <w:link w:val="AvanodecorpodetextoCarter"/>
    <w:rsid w:val="008F4086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/>
      <w:lang w:val="en-U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F4086"/>
    <w:rPr>
      <w:sz w:val="24"/>
      <w:lang w:val="en-US"/>
    </w:rPr>
  </w:style>
  <w:style w:type="paragraph" w:customStyle="1" w:styleId="Zwischenberschrift">
    <w:name w:val="Zwischenüberschrift"/>
    <w:basedOn w:val="Normal"/>
    <w:rsid w:val="008F4086"/>
    <w:pPr>
      <w:spacing w:before="360" w:after="240" w:line="264" w:lineRule="auto"/>
      <w:jc w:val="center"/>
    </w:pPr>
    <w:rPr>
      <w:rFonts w:ascii="Times New Roman" w:hAnsi="Times New Roman"/>
      <w:b/>
      <w:lang w:val="en-US"/>
    </w:rPr>
  </w:style>
  <w:style w:type="paragraph" w:styleId="Assinatura">
    <w:name w:val="Signature"/>
    <w:basedOn w:val="Normal"/>
    <w:link w:val="AssinaturaCarter"/>
    <w:rsid w:val="008F4086"/>
    <w:pPr>
      <w:tabs>
        <w:tab w:val="left" w:pos="5954"/>
      </w:tabs>
      <w:overflowPunct/>
      <w:textAlignment w:val="auto"/>
    </w:pPr>
    <w:rPr>
      <w:rFonts w:ascii="Times New Roman" w:hAnsi="Times New Roman"/>
      <w:sz w:val="22"/>
      <w:szCs w:val="24"/>
      <w:lang w:val="en-GB"/>
    </w:rPr>
  </w:style>
  <w:style w:type="character" w:customStyle="1" w:styleId="AssinaturaCarter">
    <w:name w:val="Assinatura Caráter"/>
    <w:basedOn w:val="Tipodeletrapredefinidodopargrafo"/>
    <w:link w:val="Assinatura"/>
    <w:rsid w:val="008F4086"/>
    <w:rPr>
      <w:sz w:val="22"/>
      <w:szCs w:val="24"/>
      <w:lang w:val="en-GB"/>
    </w:rPr>
  </w:style>
  <w:style w:type="paragraph" w:customStyle="1" w:styleId="Ttulo21">
    <w:name w:val="Título 21"/>
    <w:basedOn w:val="Normal"/>
    <w:next w:val="Normal"/>
    <w:link w:val="Ttulo2Carcter"/>
    <w:unhideWhenUsed/>
    <w:qFormat/>
    <w:rsid w:val="008F4086"/>
    <w:pPr>
      <w:keepNext/>
      <w:overflowPunct/>
      <w:autoSpaceDE/>
      <w:autoSpaceDN/>
      <w:adjustRightInd/>
      <w:spacing w:before="240" w:after="60"/>
      <w:ind w:firstLine="709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1"/>
    <w:rsid w:val="008F4086"/>
    <w:rPr>
      <w:rFonts w:ascii="Cambria" w:hAnsi="Cambria"/>
      <w:b/>
      <w:bCs/>
      <w:i/>
      <w:iCs/>
      <w:sz w:val="28"/>
      <w:szCs w:val="28"/>
    </w:rPr>
  </w:style>
  <w:style w:type="paragraph" w:styleId="Textosimples">
    <w:name w:val="Plain Text"/>
    <w:basedOn w:val="Normal"/>
    <w:link w:val="TextosimplesCarter"/>
    <w:rsid w:val="008F4086"/>
    <w:pPr>
      <w:overflowPunct/>
      <w:autoSpaceDE/>
      <w:autoSpaceDN/>
      <w:adjustRightInd/>
      <w:ind w:firstLine="709"/>
      <w:jc w:val="both"/>
      <w:textAlignment w:val="auto"/>
    </w:pPr>
    <w:rPr>
      <w:rFonts w:ascii="Courier New" w:hAnsi="Courier New" w:cs="Courier New"/>
      <w:sz w:val="20"/>
    </w:rPr>
  </w:style>
  <w:style w:type="character" w:customStyle="1" w:styleId="TextosimplesCarter">
    <w:name w:val="Texto simples Caráter"/>
    <w:basedOn w:val="Tipodeletrapredefinidodopargrafo"/>
    <w:link w:val="Textosimples"/>
    <w:rsid w:val="008F4086"/>
    <w:rPr>
      <w:rFonts w:ascii="Courier New" w:hAnsi="Courier New" w:cs="Courier New"/>
    </w:rPr>
  </w:style>
  <w:style w:type="paragraph" w:customStyle="1" w:styleId="Aufzhlungen">
    <w:name w:val="Aufzählungen"/>
    <w:basedOn w:val="Corpodetexto"/>
    <w:rsid w:val="008F4086"/>
    <w:pPr>
      <w:spacing w:line="264" w:lineRule="auto"/>
      <w:ind w:left="709" w:hanging="425"/>
      <w:jc w:val="both"/>
    </w:pPr>
    <w:rPr>
      <w:rFonts w:ascii="Times New Roman" w:eastAsia="Times New Roman" w:hAnsi="Times New Roman" w:cs="Times New Roman"/>
      <w:szCs w:val="20"/>
      <w:lang w:val="de-CH" w:eastAsia="pt-PT"/>
    </w:rPr>
  </w:style>
  <w:style w:type="paragraph" w:customStyle="1" w:styleId="FR1">
    <w:name w:val="FR1"/>
    <w:rsid w:val="008F4086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customStyle="1" w:styleId="Corpodetexto21">
    <w:name w:val="Corpo de texto 21"/>
    <w:basedOn w:val="Normal"/>
    <w:rsid w:val="008F4086"/>
    <w:pPr>
      <w:ind w:firstLine="709"/>
      <w:jc w:val="both"/>
    </w:pPr>
    <w:rPr>
      <w:rFonts w:ascii="Times New Roman" w:hAnsi="Times New Roman"/>
      <w:lang w:val="en-US"/>
    </w:rPr>
  </w:style>
  <w:style w:type="paragraph" w:styleId="Lista2">
    <w:name w:val="List 2"/>
    <w:basedOn w:val="Normal"/>
    <w:rsid w:val="008F4086"/>
    <w:pPr>
      <w:overflowPunct/>
      <w:autoSpaceDE/>
      <w:autoSpaceDN/>
      <w:adjustRightInd/>
      <w:ind w:left="566" w:hanging="283"/>
      <w:jc w:val="both"/>
      <w:textAlignment w:val="auto"/>
    </w:pPr>
    <w:rPr>
      <w:szCs w:val="24"/>
      <w:lang w:val="en-US" w:eastAsia="en-US"/>
    </w:rPr>
  </w:style>
  <w:style w:type="paragraph" w:customStyle="1" w:styleId="Autoria">
    <w:name w:val="Autoria"/>
    <w:basedOn w:val="Corpodetexto"/>
    <w:rsid w:val="008F4086"/>
    <w:pPr>
      <w:ind w:left="0"/>
      <w:jc w:val="both"/>
    </w:pPr>
    <w:rPr>
      <w:rFonts w:eastAsia="Times New Roman" w:cs="Times New Roman"/>
    </w:rPr>
  </w:style>
  <w:style w:type="paragraph" w:styleId="Subttulo">
    <w:name w:val="Subtitle"/>
    <w:basedOn w:val="Normal"/>
    <w:link w:val="SubttuloCarter"/>
    <w:qFormat/>
    <w:rsid w:val="008F4086"/>
    <w:pPr>
      <w:overflowPunct/>
      <w:autoSpaceDE/>
      <w:autoSpaceDN/>
      <w:adjustRightInd/>
      <w:spacing w:after="60"/>
      <w:jc w:val="center"/>
      <w:textAlignment w:val="auto"/>
    </w:pPr>
    <w:rPr>
      <w:rFonts w:ascii="Arial" w:hAnsi="Arial"/>
      <w:lang w:val="en-GB"/>
    </w:rPr>
  </w:style>
  <w:style w:type="character" w:customStyle="1" w:styleId="SubttuloCarter">
    <w:name w:val="Subtítulo Caráter"/>
    <w:basedOn w:val="Tipodeletrapredefinidodopargrafo"/>
    <w:link w:val="Subttulo"/>
    <w:rsid w:val="008F4086"/>
    <w:rPr>
      <w:rFonts w:ascii="Arial" w:hAnsi="Arial"/>
      <w:sz w:val="24"/>
      <w:lang w:val="en-GB"/>
    </w:rPr>
  </w:style>
  <w:style w:type="paragraph" w:customStyle="1" w:styleId="Avanodecorpodetexto21">
    <w:name w:val="Avanço de corpo de texto 21"/>
    <w:basedOn w:val="Normal"/>
    <w:rsid w:val="008F4086"/>
    <w:pPr>
      <w:ind w:left="1134" w:hanging="425"/>
      <w:jc w:val="both"/>
    </w:pPr>
    <w:rPr>
      <w:rFonts w:ascii="Times New Roman" w:hAnsi="Times New Roman"/>
      <w:lang w:val="en-US"/>
    </w:rPr>
  </w:style>
  <w:style w:type="paragraph" w:customStyle="1" w:styleId="Aufzhlungen1">
    <w:name w:val="Aufzählungen1"/>
    <w:basedOn w:val="Corpodetexto"/>
    <w:rsid w:val="008F4086"/>
    <w:pPr>
      <w:numPr>
        <w:numId w:val="1"/>
      </w:numPr>
      <w:tabs>
        <w:tab w:val="clear" w:pos="1004"/>
        <w:tab w:val="num" w:pos="-3969"/>
      </w:tabs>
      <w:spacing w:line="264" w:lineRule="auto"/>
      <w:ind w:left="709" w:hanging="425"/>
      <w:jc w:val="both"/>
    </w:pPr>
    <w:rPr>
      <w:rFonts w:ascii="Times New Roman" w:eastAsia="Times New Roman" w:hAnsi="Times New Roman" w:cs="Times New Roman"/>
      <w:snapToGrid w:val="0"/>
      <w:szCs w:val="20"/>
      <w:lang w:val="de-DE" w:eastAsia="de-DE"/>
    </w:rPr>
  </w:style>
  <w:style w:type="paragraph" w:customStyle="1" w:styleId="berschrift">
    <w:name w:val="Überschrift"/>
    <w:basedOn w:val="Normal"/>
    <w:rsid w:val="008F4086"/>
    <w:pPr>
      <w:overflowPunct/>
      <w:autoSpaceDE/>
      <w:autoSpaceDN/>
      <w:adjustRightInd/>
      <w:spacing w:after="0" w:line="360" w:lineRule="atLeast"/>
      <w:jc w:val="center"/>
      <w:textAlignment w:val="auto"/>
    </w:pPr>
    <w:rPr>
      <w:rFonts w:ascii="Times New Roman" w:hAnsi="Times New Roman"/>
      <w:b/>
      <w:sz w:val="26"/>
      <w:lang w:val="de-CH" w:eastAsia="de-DE"/>
    </w:rPr>
  </w:style>
  <w:style w:type="paragraph" w:customStyle="1" w:styleId="Reviso1">
    <w:name w:val="Revisão1"/>
    <w:basedOn w:val="Corpodetexto"/>
    <w:rsid w:val="008F4086"/>
    <w:pPr>
      <w:spacing w:line="264" w:lineRule="auto"/>
      <w:ind w:left="0" w:firstLine="709"/>
      <w:jc w:val="both"/>
    </w:pPr>
    <w:rPr>
      <w:rFonts w:ascii="Arial" w:eastAsia="Times New Roman" w:hAnsi="Arial" w:cs="Times New Roman"/>
      <w:snapToGrid w:val="0"/>
      <w:sz w:val="22"/>
      <w:szCs w:val="20"/>
      <w:lang w:val="de-CH" w:eastAsia="de-DE"/>
    </w:rPr>
  </w:style>
  <w:style w:type="paragraph" w:customStyle="1" w:styleId="Bearbeitung">
    <w:name w:val="Bearbeitung"/>
    <w:basedOn w:val="Remimeo"/>
    <w:rsid w:val="008F4086"/>
    <w:rPr>
      <w:lang w:val="de-CH"/>
    </w:rPr>
  </w:style>
  <w:style w:type="paragraph" w:customStyle="1" w:styleId="Information">
    <w:name w:val="Information"/>
    <w:basedOn w:val="Normal"/>
    <w:rsid w:val="008F4086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i/>
      <w:iCs/>
      <w:lang w:val="de-CH" w:eastAsia="de-DE"/>
    </w:rPr>
  </w:style>
  <w:style w:type="paragraph" w:customStyle="1" w:styleId="Trennstrich">
    <w:name w:val="Trennstrich"/>
    <w:basedOn w:val="Bulletinkopf"/>
    <w:rsid w:val="008F4086"/>
    <w:pPr>
      <w:spacing w:after="120" w:line="528" w:lineRule="auto"/>
    </w:pPr>
    <w:rPr>
      <w:lang w:val="de-CH"/>
    </w:rPr>
  </w:style>
  <w:style w:type="paragraph" w:customStyle="1" w:styleId="AufzhlungText">
    <w:name w:val="Aufzählung Text"/>
    <w:basedOn w:val="Aufzhlungen1"/>
    <w:rsid w:val="008F4086"/>
    <w:pPr>
      <w:numPr>
        <w:numId w:val="0"/>
      </w:numPr>
      <w:ind w:left="284"/>
    </w:pPr>
  </w:style>
  <w:style w:type="paragraph" w:customStyle="1" w:styleId="Style1">
    <w:name w:val="Style1"/>
    <w:basedOn w:val="Corpodetexto"/>
    <w:rsid w:val="008F4086"/>
    <w:pPr>
      <w:tabs>
        <w:tab w:val="left" w:pos="7655"/>
      </w:tabs>
      <w:spacing w:after="160"/>
      <w:ind w:left="709" w:right="2126" w:hanging="414"/>
      <w:jc w:val="both"/>
    </w:pPr>
    <w:rPr>
      <w:rFonts w:ascii="Tahoma" w:eastAsia="Times New Roman" w:hAnsi="Tahoma" w:cs="Times New Roman"/>
      <w:sz w:val="20"/>
      <w:szCs w:val="20"/>
      <w:lang w:val="en-GB" w:eastAsia="pt-PT"/>
    </w:rPr>
  </w:style>
  <w:style w:type="paragraph" w:customStyle="1" w:styleId="Text">
    <w:name w:val="Text"/>
    <w:basedOn w:val="Normal"/>
    <w:rsid w:val="008F4086"/>
    <w:pPr>
      <w:tabs>
        <w:tab w:val="right" w:pos="9020"/>
        <w:tab w:val="left" w:pos="9120"/>
      </w:tabs>
      <w:overflowPunct/>
      <w:autoSpaceDE/>
      <w:autoSpaceDN/>
      <w:adjustRightInd/>
      <w:spacing w:after="0"/>
      <w:ind w:right="-16" w:firstLine="700"/>
      <w:jc w:val="both"/>
      <w:textAlignment w:val="auto"/>
    </w:pPr>
    <w:rPr>
      <w:rFonts w:ascii="Times New Roman" w:hAnsi="Times New Roman"/>
      <w:color w:val="000000"/>
      <w:lang w:val="en-US"/>
    </w:rPr>
  </w:style>
  <w:style w:type="paragraph" w:styleId="Avanodecorpodetexto2">
    <w:name w:val="Body Text Indent 2"/>
    <w:basedOn w:val="Normal"/>
    <w:link w:val="Avanodecorpodetexto2Carter"/>
    <w:rsid w:val="008F4086"/>
    <w:pPr>
      <w:overflowPunct/>
      <w:autoSpaceDE/>
      <w:autoSpaceDN/>
      <w:adjustRightInd/>
      <w:spacing w:line="264" w:lineRule="auto"/>
      <w:ind w:firstLine="709"/>
      <w:jc w:val="both"/>
      <w:textAlignment w:val="auto"/>
    </w:pPr>
    <w:rPr>
      <w:rFonts w:ascii="Times New Roman" w:hAnsi="Times New Roman"/>
      <w:smallCaps/>
      <w:sz w:val="20"/>
      <w:szCs w:val="24"/>
      <w:lang w:val="en-US" w:eastAsia="de-DE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F4086"/>
    <w:rPr>
      <w:smallCaps/>
      <w:szCs w:val="24"/>
      <w:lang w:val="en-US" w:eastAsia="de-DE"/>
    </w:rPr>
  </w:style>
  <w:style w:type="paragraph" w:styleId="Textodebloco">
    <w:name w:val="Block Text"/>
    <w:basedOn w:val="Normal"/>
    <w:rsid w:val="008F4086"/>
    <w:pPr>
      <w:overflowPunct/>
      <w:autoSpaceDE/>
      <w:autoSpaceDN/>
      <w:adjustRightInd/>
      <w:ind w:left="709" w:right="707"/>
      <w:jc w:val="both"/>
      <w:textAlignment w:val="auto"/>
    </w:pPr>
    <w:rPr>
      <w:rFonts w:ascii="Times New Roman" w:hAnsi="Times New Roman"/>
      <w:sz w:val="32"/>
      <w:lang w:val="en-US" w:eastAsia="de-DE"/>
    </w:rPr>
  </w:style>
  <w:style w:type="paragraph" w:styleId="Avanodecorpodetexto3">
    <w:name w:val="Body Text Indent 3"/>
    <w:basedOn w:val="Normal"/>
    <w:link w:val="Avanodecorpodetexto3Carter"/>
    <w:rsid w:val="008F4086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/>
      <w:sz w:val="32"/>
      <w:lang w:val="en-US" w:eastAsia="de-DE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8F4086"/>
    <w:rPr>
      <w:sz w:val="32"/>
      <w:lang w:val="en-US" w:eastAsia="de-DE"/>
    </w:rPr>
  </w:style>
  <w:style w:type="paragraph" w:styleId="ndice2">
    <w:name w:val="toc 2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/>
      <w:ind w:left="240"/>
      <w:textAlignment w:val="auto"/>
    </w:pPr>
    <w:rPr>
      <w:rFonts w:eastAsiaTheme="minorHAnsi" w:cstheme="minorBidi"/>
      <w:szCs w:val="22"/>
      <w:lang w:val="en-US"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/>
      <w:textAlignment w:val="auto"/>
    </w:pPr>
    <w:rPr>
      <w:rFonts w:eastAsiaTheme="minorHAnsi" w:cstheme="minorBidi"/>
      <w:szCs w:val="22"/>
      <w:lang w:val="en-US" w:eastAsia="en-US"/>
    </w:rPr>
  </w:style>
  <w:style w:type="paragraph" w:styleId="ndice3">
    <w:name w:val="toc 3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/>
      <w:ind w:left="480"/>
      <w:textAlignment w:val="auto"/>
    </w:pPr>
    <w:rPr>
      <w:rFonts w:eastAsiaTheme="minorHAnsi" w:cstheme="minorBidi"/>
      <w:szCs w:val="22"/>
      <w:lang w:val="en-US" w:eastAsia="en-US"/>
    </w:rPr>
  </w:style>
  <w:style w:type="paragraph" w:styleId="ndice4">
    <w:name w:val="toc 4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 w:line="259" w:lineRule="auto"/>
      <w:ind w:left="6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ndice5">
    <w:name w:val="toc 5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ndice6">
    <w:name w:val="toc 6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ndice7">
    <w:name w:val="toc 7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ndice8">
    <w:name w:val="toc 8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ndice9">
    <w:name w:val="toc 9"/>
    <w:basedOn w:val="Normal"/>
    <w:next w:val="Normal"/>
    <w:autoRedefine/>
    <w:uiPriority w:val="39"/>
    <w:unhideWhenUsed/>
    <w:rsid w:val="008F4086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okman">
    <w:name w:val="bookman"/>
    <w:basedOn w:val="Normal"/>
    <w:rsid w:val="008F4086"/>
    <w:pPr>
      <w:spacing w:after="0" w:line="240" w:lineRule="atLeast"/>
    </w:pPr>
    <w:rPr>
      <w:rFonts w:ascii="Times New Roman" w:hAnsi="Times New Roman"/>
      <w:color w:val="000000"/>
      <w:lang w:val="en-US"/>
    </w:rPr>
  </w:style>
  <w:style w:type="paragraph" w:customStyle="1" w:styleId="WPDefaults">
    <w:name w:val="WP Defaults"/>
    <w:rsid w:val="008F4086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color w:val="000000"/>
      <w:sz w:val="24"/>
      <w:lang w:val="en-US"/>
    </w:rPr>
  </w:style>
  <w:style w:type="paragraph" w:customStyle="1" w:styleId="Document">
    <w:name w:val="Document"/>
    <w:rsid w:val="008F408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  <w:sz w:val="24"/>
      <w:lang w:val="en-US"/>
    </w:rPr>
  </w:style>
  <w:style w:type="paragraph" w:styleId="Listadecont">
    <w:name w:val="List Continue"/>
    <w:basedOn w:val="Normal"/>
    <w:unhideWhenUsed/>
    <w:rsid w:val="008F4086"/>
    <w:pPr>
      <w:overflowPunct/>
      <w:autoSpaceDE/>
      <w:autoSpaceDN/>
      <w:adjustRightInd/>
      <w:ind w:left="283"/>
      <w:contextualSpacing/>
      <w:textAlignment w:val="auto"/>
    </w:pPr>
    <w:rPr>
      <w:rFonts w:cs="Courier New"/>
      <w:szCs w:val="24"/>
      <w:lang w:val="en-US"/>
    </w:rPr>
  </w:style>
  <w:style w:type="paragraph" w:styleId="Listadecont2">
    <w:name w:val="List Continue 2"/>
    <w:basedOn w:val="Normal"/>
    <w:unhideWhenUsed/>
    <w:rsid w:val="008F4086"/>
    <w:pPr>
      <w:overflowPunct/>
      <w:autoSpaceDE/>
      <w:autoSpaceDN/>
      <w:adjustRightInd/>
      <w:ind w:left="566"/>
      <w:contextualSpacing/>
      <w:textAlignment w:val="auto"/>
    </w:pPr>
    <w:rPr>
      <w:rFonts w:cs="Courier New"/>
      <w:szCs w:val="24"/>
      <w:lang w:val="en-US"/>
    </w:rPr>
  </w:style>
  <w:style w:type="paragraph" w:styleId="Primeiroavanodecorpodetexto">
    <w:name w:val="Body Text First Indent"/>
    <w:basedOn w:val="Corpodetexto"/>
    <w:link w:val="PrimeiroavanodecorpodetextoCarter"/>
    <w:unhideWhenUsed/>
    <w:rsid w:val="008F4086"/>
    <w:pPr>
      <w:ind w:left="0" w:firstLine="360"/>
    </w:pPr>
    <w:rPr>
      <w:rFonts w:eastAsiaTheme="minorHAnsi"/>
      <w:szCs w:val="22"/>
    </w:r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8F4086"/>
    <w:rPr>
      <w:rFonts w:ascii="Garamond" w:eastAsiaTheme="minorHAnsi" w:hAnsi="Garamond" w:cstheme="minorBidi"/>
      <w:sz w:val="24"/>
      <w:szCs w:val="22"/>
      <w:lang w:val="en-US" w:eastAsia="en-US"/>
    </w:rPr>
  </w:style>
  <w:style w:type="character" w:customStyle="1" w:styleId="Normal1">
    <w:name w:val="Normal1"/>
    <w:rsid w:val="008F4086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customStyle="1" w:styleId="Linhadereferncia">
    <w:name w:val="Linha de referência"/>
    <w:basedOn w:val="Corpodetexto"/>
    <w:rsid w:val="008F4086"/>
    <w:pPr>
      <w:ind w:left="0"/>
      <w:jc w:val="both"/>
    </w:pPr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Listacommarcas2">
    <w:name w:val="List Bullet 2"/>
    <w:basedOn w:val="Normal"/>
    <w:rsid w:val="008F4086"/>
    <w:pPr>
      <w:numPr>
        <w:numId w:val="2"/>
      </w:numPr>
      <w:overflowPunct/>
      <w:autoSpaceDE/>
      <w:autoSpaceDN/>
      <w:adjustRightInd/>
      <w:contextualSpacing/>
      <w:jc w:val="both"/>
      <w:textAlignment w:val="auto"/>
    </w:pPr>
    <w:rPr>
      <w:rFonts w:ascii="Times New Roman" w:hAnsi="Times New Roman"/>
      <w:sz w:val="28"/>
      <w:szCs w:val="28"/>
      <w:lang w:val="en-US"/>
    </w:rPr>
  </w:style>
  <w:style w:type="paragraph" w:customStyle="1" w:styleId="Corpodetexto22">
    <w:name w:val="Corpo de texto 22"/>
    <w:basedOn w:val="Normal"/>
    <w:rsid w:val="008F4086"/>
    <w:pPr>
      <w:spacing w:after="180"/>
      <w:ind w:firstLine="709"/>
      <w:jc w:val="both"/>
    </w:pPr>
    <w:rPr>
      <w:rFonts w:ascii="Times New Roman" w:hAnsi="Times New Roman"/>
      <w:lang w:val="en-US"/>
    </w:rPr>
  </w:style>
  <w:style w:type="paragraph" w:styleId="Primeiroavanodecorpodetexto2">
    <w:name w:val="Body Text First Indent 2"/>
    <w:basedOn w:val="Avanodecorpodetexto"/>
    <w:link w:val="Primeiroavanodecorpodetexto2Carter"/>
    <w:rsid w:val="008F408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360" w:firstLine="360"/>
      <w:jc w:val="left"/>
      <w:textAlignment w:val="baseline"/>
    </w:pPr>
    <w:rPr>
      <w:rFonts w:ascii="Garamond" w:hAnsi="Garamond"/>
      <w:szCs w:val="24"/>
    </w:r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8F4086"/>
    <w:rPr>
      <w:rFonts w:ascii="Garamond" w:hAnsi="Garamond"/>
      <w:sz w:val="24"/>
      <w:szCs w:val="24"/>
      <w:lang w:val="en-US"/>
    </w:rPr>
  </w:style>
  <w:style w:type="paragraph" w:styleId="Data">
    <w:name w:val="Date"/>
    <w:basedOn w:val="Normal"/>
    <w:next w:val="Normal"/>
    <w:link w:val="DataCarter"/>
    <w:rsid w:val="008F4086"/>
    <w:pPr>
      <w:overflowPunct/>
      <w:autoSpaceDE/>
      <w:autoSpaceDN/>
      <w:adjustRightInd/>
      <w:jc w:val="both"/>
      <w:textAlignment w:val="auto"/>
    </w:pPr>
    <w:rPr>
      <w:rFonts w:ascii="Tahoma" w:hAnsi="Tahoma"/>
      <w:sz w:val="20"/>
      <w:szCs w:val="24"/>
    </w:rPr>
  </w:style>
  <w:style w:type="character" w:customStyle="1" w:styleId="DataCarter">
    <w:name w:val="Data Caráter"/>
    <w:basedOn w:val="Tipodeletrapredefinidodopargrafo"/>
    <w:link w:val="Data"/>
    <w:rsid w:val="008F4086"/>
    <w:rPr>
      <w:rFonts w:ascii="Tahoma" w:hAnsi="Tahoma"/>
      <w:szCs w:val="24"/>
    </w:rPr>
  </w:style>
  <w:style w:type="paragraph" w:customStyle="1" w:styleId="assina">
    <w:name w:val="assina"/>
    <w:basedOn w:val="Normal"/>
    <w:rsid w:val="008F4086"/>
    <w:pPr>
      <w:tabs>
        <w:tab w:val="left" w:pos="6300"/>
      </w:tabs>
      <w:overflowPunct/>
      <w:textAlignment w:val="auto"/>
    </w:pPr>
    <w:rPr>
      <w:rFonts w:ascii="Tahoma" w:hAnsi="Tahoma"/>
      <w:sz w:val="18"/>
      <w:szCs w:val="24"/>
      <w:lang w:val="en-US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36E3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36E3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36E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36E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merodepgina">
    <w:name w:val="page number"/>
    <w:basedOn w:val="Tipodeletrapredefinidodopargrafo"/>
    <w:rsid w:val="00E36E31"/>
  </w:style>
  <w:style w:type="paragraph" w:styleId="Lista3">
    <w:name w:val="List 3"/>
    <w:basedOn w:val="Normal"/>
    <w:rsid w:val="00E36E31"/>
    <w:pPr>
      <w:overflowPunct/>
      <w:autoSpaceDE/>
      <w:autoSpaceDN/>
      <w:adjustRightInd/>
      <w:spacing w:after="0"/>
      <w:ind w:left="849" w:hanging="283"/>
      <w:textAlignment w:val="auto"/>
    </w:pPr>
    <w:rPr>
      <w:rFonts w:ascii="Times New Roman" w:hAnsi="Times New Roman"/>
    </w:rPr>
  </w:style>
  <w:style w:type="paragraph" w:styleId="Inciodecarta">
    <w:name w:val="Salutation"/>
    <w:basedOn w:val="Normal"/>
    <w:next w:val="Normal"/>
    <w:link w:val="InciodecartaCarter"/>
    <w:rsid w:val="00E36E31"/>
    <w:pPr>
      <w:overflowPunct/>
      <w:autoSpaceDE/>
      <w:autoSpaceDN/>
      <w:adjustRightInd/>
      <w:spacing w:after="0"/>
      <w:textAlignment w:val="auto"/>
    </w:pPr>
    <w:rPr>
      <w:rFonts w:ascii="Times New Roman" w:hAnsi="Times New Roman"/>
    </w:rPr>
  </w:style>
  <w:style w:type="character" w:customStyle="1" w:styleId="InciodecartaCarter">
    <w:name w:val="Início de carta Caráter"/>
    <w:basedOn w:val="Tipodeletrapredefinidodopargrafo"/>
    <w:link w:val="Inciodecarta"/>
    <w:rsid w:val="00E36E31"/>
    <w:rPr>
      <w:sz w:val="24"/>
    </w:rPr>
  </w:style>
  <w:style w:type="paragraph" w:customStyle="1" w:styleId="Endereointerior">
    <w:name w:val="Endereço interior"/>
    <w:basedOn w:val="Normal"/>
    <w:rsid w:val="00E36E31"/>
    <w:pPr>
      <w:overflowPunct/>
      <w:autoSpaceDE/>
      <w:autoSpaceDN/>
      <w:adjustRightInd/>
      <w:spacing w:after="0"/>
      <w:textAlignment w:val="auto"/>
    </w:pPr>
    <w:rPr>
      <w:rFonts w:ascii="Times New Roman" w:hAnsi="Times New Roman"/>
    </w:rPr>
  </w:style>
  <w:style w:type="paragraph" w:styleId="Ttulo">
    <w:name w:val="Title"/>
    <w:basedOn w:val="Normal"/>
    <w:link w:val="TtuloCarter"/>
    <w:qFormat/>
    <w:rsid w:val="00E36E3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E36E31"/>
    <w:rPr>
      <w:rFonts w:ascii="Arial" w:hAnsi="Arial" w:cs="Arial"/>
      <w:b/>
      <w:bCs/>
      <w:kern w:val="28"/>
      <w:sz w:val="32"/>
      <w:szCs w:val="32"/>
    </w:rPr>
  </w:style>
  <w:style w:type="paragraph" w:customStyle="1" w:styleId="Assunto">
    <w:name w:val="Assunto"/>
    <w:basedOn w:val="Normal"/>
    <w:rsid w:val="00E36E31"/>
    <w:pPr>
      <w:overflowPunct/>
      <w:autoSpaceDE/>
      <w:autoSpaceDN/>
      <w:adjustRightInd/>
      <w:spacing w:after="0"/>
      <w:textAlignment w:val="auto"/>
    </w:pPr>
    <w:rPr>
      <w:rFonts w:ascii="Times New Roman" w:hAnsi="Times New Roman"/>
    </w:rPr>
  </w:style>
  <w:style w:type="numbering" w:styleId="ArtigoSeco">
    <w:name w:val="Outline List 3"/>
    <w:basedOn w:val="Semlista"/>
    <w:rsid w:val="00E36E31"/>
    <w:pPr>
      <w:numPr>
        <w:numId w:val="3"/>
      </w:numPr>
    </w:pPr>
  </w:style>
  <w:style w:type="paragraph" w:customStyle="1" w:styleId="OmniPage1">
    <w:name w:val="OmniPage #1"/>
    <w:basedOn w:val="Normal"/>
    <w:rsid w:val="003A76B8"/>
    <w:pPr>
      <w:overflowPunct/>
      <w:autoSpaceDE/>
      <w:autoSpaceDN/>
      <w:adjustRightInd/>
      <w:spacing w:after="0" w:line="260" w:lineRule="exact"/>
      <w:textAlignment w:val="auto"/>
    </w:pPr>
    <w:rPr>
      <w:rFonts w:ascii="Times New Roman" w:hAnsi="Times New Roman"/>
      <w:sz w:val="20"/>
      <w:lang w:val="en-US"/>
    </w:rPr>
  </w:style>
  <w:style w:type="paragraph" w:customStyle="1" w:styleId="OmniPage2">
    <w:name w:val="OmniPage #2"/>
    <w:basedOn w:val="Normal"/>
    <w:rsid w:val="003A76B8"/>
    <w:pPr>
      <w:overflowPunct/>
      <w:autoSpaceDE/>
      <w:autoSpaceDN/>
      <w:adjustRightInd/>
      <w:spacing w:after="0" w:line="240" w:lineRule="exact"/>
      <w:textAlignment w:val="auto"/>
    </w:pPr>
    <w:rPr>
      <w:rFonts w:ascii="Times New Roman" w:hAnsi="Times New Roman"/>
      <w:sz w:val="20"/>
      <w:lang w:val="en-US"/>
    </w:rPr>
  </w:style>
  <w:style w:type="paragraph" w:customStyle="1" w:styleId="OmniPage3">
    <w:name w:val="OmniPage #3"/>
    <w:basedOn w:val="Normal"/>
    <w:rsid w:val="003A76B8"/>
    <w:pPr>
      <w:overflowPunct/>
      <w:autoSpaceDE/>
      <w:autoSpaceDN/>
      <w:adjustRightInd/>
      <w:spacing w:after="0" w:line="260" w:lineRule="exact"/>
      <w:textAlignment w:val="auto"/>
    </w:pPr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18</vt:i4>
      </vt:variant>
    </vt:vector>
  </HeadingPairs>
  <TitlesOfParts>
    <vt:vector size="19" baseType="lpstr">
      <vt:lpstr>LRH11</vt:lpstr>
      <vt:lpstr>    CHECKSHEET DO CURSO DE  TRs PROFISSIONAIS HUBBARD</vt:lpstr>
      <vt:lpstr>I. - INTRODUÇÃO</vt:lpstr>
      <vt:lpstr>    MANTER A CIENTOLOGIA A FUNCIONAR</vt:lpstr>
      <vt:lpstr>    DEGRADAÇÕES TÉCNICAS</vt:lpstr>
      <vt:lpstr>    SALVAGUARDAR A TECNOLOGIA</vt:lpstr>
      <vt:lpstr>    COMO DERROTAR A TECH VERBAL</vt:lpstr>
      <vt:lpstr>    TECH VERBAL: PENALIDADES</vt:lpstr>
      <vt:lpstr>II. - DADOS BÁSICOS</vt:lpstr>
      <vt:lpstr>    DE QUE TEM QUE CONSISTIR  UM CURSO DE TRS PROFISSIONAIS </vt:lpstr>
      <vt:lpstr>    CANCELAMENTO DE EMISSÕES SOBRE TRs</vt:lpstr>
      <vt:lpstr>    DEFINIÇÕES DE ESTUDO PARA O CURSO DE TRs</vt:lpstr>
      <vt:lpstr>    BASES DOS TRs RESSUSCITADAS</vt:lpstr>
      <vt:lpstr>    </vt:lpstr>
      <vt:lpstr>    CURSO DE TRs E AUDIÇÃO MISTURAR AÇÕES PRINCIPAIS</vt:lpstr>
      <vt:lpstr>IV. - O CICLO DE COMUNICAÇÃO</vt:lpstr>
      <vt:lpstr>    AXIOMA 28 EMENDADO</vt:lpstr>
      <vt:lpstr>V. - DADOS ADICIONAIS SOBRE COMUNICAÇÃO</vt:lpstr>
      <vt:lpstr>    MAIS CONFRONTO</vt:lpstr>
    </vt:vector>
  </TitlesOfParts>
  <Company>Abeto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LRH11</dc:title>
  <dc:subject/>
  <dc:creator>fr</dc:creator>
  <cp:keywords/>
  <dc:description/>
  <cp:lastModifiedBy>Franz Le Gal</cp:lastModifiedBy>
  <cp:revision>2</cp:revision>
  <cp:lastPrinted>2018-09-23T11:50:00Z</cp:lastPrinted>
  <dcterms:created xsi:type="dcterms:W3CDTF">2018-09-23T16:59:00Z</dcterms:created>
  <dcterms:modified xsi:type="dcterms:W3CDTF">2018-09-23T16:59:00Z</dcterms:modified>
</cp:coreProperties>
</file>