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74" w:rsidRPr="00016109" w:rsidRDefault="00811C74">
      <w:pPr>
        <w:pStyle w:val="Cabealho2"/>
        <w:ind w:right="991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016109">
        <w:rPr>
          <w:rFonts w:ascii="Times New Roman" w:hAnsi="Times New Roman"/>
          <w:b w:val="0"/>
          <w:color w:val="FF0000"/>
          <w:szCs w:val="22"/>
        </w:rPr>
        <w:t>G</w:t>
      </w:r>
      <w:r w:rsidRPr="00016109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B5471B" w:rsidRPr="00016109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811C74" w:rsidRPr="00016109" w:rsidRDefault="00811C74">
      <w:pPr>
        <w:ind w:left="709" w:right="991" w:firstLine="284"/>
        <w:jc w:val="center"/>
        <w:rPr>
          <w:caps/>
          <w:snapToGrid w:val="0"/>
        </w:rPr>
      </w:pPr>
      <w:r w:rsidRPr="00016109">
        <w:rPr>
          <w:szCs w:val="22"/>
        </w:rPr>
        <w:t>Solar de St. Hill, Grinstead Oriental, Sussex</w:t>
      </w:r>
      <w:r w:rsidRPr="00016109">
        <w:rPr>
          <w:caps/>
          <w:szCs w:val="22"/>
        </w:rPr>
        <w:t>,</w:t>
      </w:r>
      <w:r w:rsidRPr="00016109">
        <w:rPr>
          <w:rFonts w:ascii="Times-Roman" w:hAnsi="Times-Roman"/>
          <w:caps/>
        </w:rPr>
        <w:t xml:space="preserve"> </w:t>
      </w:r>
      <w:r w:rsidRPr="00016109">
        <w:rPr>
          <w:caps/>
          <w:snapToGrid w:val="0"/>
        </w:rPr>
        <w:t xml:space="preserve"> </w:t>
      </w:r>
    </w:p>
    <w:p w:rsidR="005D1A6A" w:rsidRDefault="00811C74" w:rsidP="00811C74">
      <w:pPr>
        <w:spacing w:before="60"/>
        <w:ind w:left="709" w:right="1140" w:firstLine="284"/>
        <w:jc w:val="center"/>
      </w:pPr>
      <w:r w:rsidRPr="00016109">
        <w:rPr>
          <w:caps/>
        </w:rPr>
        <w:t xml:space="preserve"> </w:t>
      </w:r>
      <w:r>
        <w:t xml:space="preserve"> </w:t>
      </w:r>
      <w:r w:rsidR="005D1A6A">
        <w:t xml:space="preserve">HCOB </w:t>
      </w:r>
      <w:r>
        <w:t xml:space="preserve">DE </w:t>
      </w:r>
      <w:r w:rsidR="005D1A6A">
        <w:t xml:space="preserve">5 </w:t>
      </w:r>
      <w:r>
        <w:t xml:space="preserve">DE </w:t>
      </w:r>
      <w:r w:rsidR="005D1A6A">
        <w:t xml:space="preserve">ABRIL </w:t>
      </w:r>
      <w:r>
        <w:t xml:space="preserve">DE </w:t>
      </w:r>
      <w:r w:rsidR="005D1A6A">
        <w:t>1971</w:t>
      </w:r>
    </w:p>
    <w:p w:rsidR="005D1A6A" w:rsidRDefault="005D1A6A">
      <w:pPr>
        <w:ind w:left="709" w:right="1139" w:firstLine="284"/>
        <w:jc w:val="center"/>
        <w:rPr>
          <w:sz w:val="22"/>
        </w:rPr>
      </w:pPr>
      <w:r>
        <w:rPr>
          <w:sz w:val="22"/>
        </w:rPr>
        <w:t>Reemit. 13.1.75</w:t>
      </w:r>
    </w:p>
    <w:p w:rsidR="005D1A6A" w:rsidRDefault="005D1A6A">
      <w:pPr>
        <w:ind w:left="709" w:right="1139" w:firstLine="284"/>
        <w:jc w:val="center"/>
      </w:pPr>
      <w:r>
        <w:rPr>
          <w:sz w:val="22"/>
        </w:rPr>
        <w:t>Reemit. 6.11.75</w:t>
      </w:r>
    </w:p>
    <w:p w:rsidR="00B31F8D" w:rsidRPr="006E2EDE" w:rsidRDefault="00B31F8D" w:rsidP="00B31F8D">
      <w:pPr>
        <w:jc w:val="both"/>
      </w:pPr>
      <w:r w:rsidRPr="006E2EDE">
        <w:t xml:space="preserve">Remimeo </w:t>
      </w:r>
      <w:r>
        <w:tab/>
      </w:r>
      <w:r>
        <w:tab/>
      </w:r>
      <w:r>
        <w:tab/>
      </w:r>
    </w:p>
    <w:p w:rsidR="00B31F8D" w:rsidRPr="006E2EDE" w:rsidRDefault="00B31F8D" w:rsidP="00B31F8D">
      <w:pPr>
        <w:jc w:val="both"/>
      </w:pPr>
      <w:r>
        <w:t>Todos os</w:t>
      </w:r>
      <w:r w:rsidRPr="006E2EDE">
        <w:t xml:space="preserve"> Auditor</w:t>
      </w:r>
      <w:r>
        <w:t>e</w:t>
      </w:r>
      <w:r w:rsidRPr="006E2EDE">
        <w:t xml:space="preserve">s </w:t>
      </w:r>
      <w:r>
        <w:tab/>
      </w:r>
      <w:r>
        <w:tab/>
      </w:r>
      <w:r>
        <w:tab/>
      </w:r>
    </w:p>
    <w:p w:rsidR="00B31F8D" w:rsidRPr="006E2EDE" w:rsidRDefault="00B31F8D" w:rsidP="00B31F8D">
      <w:pPr>
        <w:jc w:val="both"/>
      </w:pPr>
      <w:r w:rsidRPr="006E2EDE">
        <w:t>C/Ses</w:t>
      </w:r>
    </w:p>
    <w:p w:rsidR="005D1A6A" w:rsidRDefault="005D1A6A">
      <w:pPr>
        <w:ind w:left="709" w:right="1139" w:firstLine="284"/>
        <w:jc w:val="center"/>
        <w:rPr>
          <w:b/>
        </w:rPr>
      </w:pPr>
      <w:r>
        <w:rPr>
          <w:b/>
          <w:i/>
        </w:rPr>
        <w:t>C/S Série 33RA-1</w:t>
      </w:r>
    </w:p>
    <w:p w:rsidR="005D1A6A" w:rsidRDefault="005D1A6A">
      <w:pPr>
        <w:ind w:left="709" w:right="1139" w:firstLine="284"/>
        <w:jc w:val="center"/>
        <w:rPr>
          <w:b/>
        </w:rPr>
      </w:pPr>
    </w:p>
    <w:p w:rsidR="005D1A6A" w:rsidRPr="00607621" w:rsidRDefault="005D1A6A">
      <w:pPr>
        <w:ind w:left="709" w:right="1139" w:firstLine="284"/>
        <w:jc w:val="center"/>
        <w:rPr>
          <w:b/>
          <w:sz w:val="28"/>
          <w:szCs w:val="28"/>
        </w:rPr>
      </w:pPr>
      <w:r w:rsidRPr="00607621">
        <w:rPr>
          <w:b/>
          <w:sz w:val="28"/>
          <w:szCs w:val="28"/>
        </w:rPr>
        <w:t>RE-PERCURSOS TRIPLOS E QUÁDRUPLOS</w:t>
      </w:r>
    </w:p>
    <w:p w:rsidR="005D1A6A" w:rsidRDefault="005D1A6A">
      <w:pPr>
        <w:ind w:left="709" w:right="1139" w:firstLine="284"/>
        <w:jc w:val="center"/>
      </w:pPr>
    </w:p>
    <w:p w:rsidR="005D1A6A" w:rsidRDefault="005D1A6A" w:rsidP="00B31F8D">
      <w:pPr>
        <w:spacing w:before="120"/>
        <w:ind w:left="709" w:right="1140" w:firstLine="284"/>
        <w:jc w:val="both"/>
      </w:pPr>
      <w:r>
        <w:t xml:space="preserve">LEI: QUANDO UM OU MAIS DOS QUATRO FLUXOS DE UM ITEM OU GRAU SÃO DEIXADOS POR CORRER, USÁ-LOS </w:t>
      </w:r>
      <w:smartTag w:uri="urn:schemas-microsoft-com:office:smarttags" w:element="PersonName">
        <w:smartTagPr>
          <w:attr w:name="ProductID" w:val="EM PROCESSOS POSTERIORES RESTIMULA"/>
        </w:smartTagPr>
        <w:r>
          <w:t xml:space="preserve">EM PROCESSOS POSTERIORES </w:t>
        </w:r>
        <w:r w:rsidR="00811C74">
          <w:t>RESTIMULA</w:t>
        </w:r>
      </w:smartTag>
      <w:r>
        <w:t xml:space="preserve"> OS ANTERIORES DEIXADOS POR CORRER E FORMAM MASSA.</w:t>
      </w:r>
    </w:p>
    <w:p w:rsidR="005D1A6A" w:rsidRDefault="005D1A6A">
      <w:pPr>
        <w:spacing w:before="120"/>
        <w:ind w:left="709" w:right="1140" w:firstLine="284"/>
        <w:jc w:val="both"/>
      </w:pPr>
      <w:r>
        <w:t>Isto diz-nos que TAs altos, pressões fortes e até doenças, podem vir de fluxos ultrapassados.</w:t>
      </w:r>
    </w:p>
    <w:p w:rsidR="005D1A6A" w:rsidRPr="00607621" w:rsidRDefault="005D1A6A">
      <w:pPr>
        <w:ind w:left="709" w:right="1140" w:firstLine="284"/>
        <w:jc w:val="center"/>
        <w:rPr>
          <w:b/>
        </w:rPr>
      </w:pPr>
      <w:r w:rsidRPr="00607621">
        <w:rPr>
          <w:b/>
        </w:rPr>
        <w:t>FLUXOS ULTRAPASSADOS</w:t>
      </w:r>
    </w:p>
    <w:p w:rsidR="005D1A6A" w:rsidRDefault="005D1A6A">
      <w:pPr>
        <w:spacing w:before="120"/>
        <w:ind w:left="709" w:right="1140" w:firstLine="284"/>
        <w:jc w:val="both"/>
      </w:pPr>
      <w:r>
        <w:t>Exemplo: Foi corrida Dianética Simples em</w:t>
      </w:r>
      <w:r w:rsidR="00811C74">
        <w:t xml:space="preserve"> </w:t>
      </w:r>
      <w:r>
        <w:t xml:space="preserve">7 itens. Agora o auditor começa a correr itens Triplos sem os </w:t>
      </w:r>
      <w:r w:rsidR="00B5471B">
        <w:t>per</w:t>
      </w:r>
      <w:r>
        <w:t>correr nos itens já corridos.</w:t>
      </w:r>
      <w:r w:rsidR="00811C74">
        <w:t xml:space="preserve"> </w:t>
      </w:r>
      <w:r>
        <w:t>O resultado será 7 Fluxos 2 e 7 Fluxos 3 por correr. Estes restimularão e formarão massas</w:t>
      </w:r>
      <w:r w:rsidR="00811C74">
        <w:t xml:space="preserve"> </w:t>
      </w:r>
      <w:r>
        <w:t>e carga ultrapassada.</w:t>
      </w:r>
    </w:p>
    <w:p w:rsidR="005D1A6A" w:rsidRDefault="005D1A6A">
      <w:pPr>
        <w:spacing w:before="120"/>
        <w:ind w:left="709" w:right="1140" w:firstLine="284"/>
        <w:jc w:val="both"/>
      </w:pPr>
      <w:r>
        <w:t>Exemplo: Agora digamos que todos os 7</w:t>
      </w:r>
      <w:r w:rsidR="00811C74">
        <w:t xml:space="preserve"> </w:t>
      </w:r>
      <w:r>
        <w:t xml:space="preserve">itens anteriores foram corridos </w:t>
      </w:r>
      <w:smartTag w:uri="urn:schemas-microsoft-com:office:smarttags" w:element="PersonName">
        <w:smartTagPr>
          <w:attr w:name="ProductID" w:val="em triplos. E"/>
        </w:smartTagPr>
        <w:r>
          <w:t>em triplos. E</w:t>
        </w:r>
      </w:smartTag>
      <w:r>
        <w:t xml:space="preserve"> o auditor corre agora um novo item</w:t>
      </w:r>
      <w:r w:rsidR="00811C74">
        <w:t xml:space="preserve"> </w:t>
      </w:r>
      <w:r>
        <w:t>Quádruplo. Isto deixa 7 cadeias Zero por correr. Estas podem restimular e formar massa e carga ultrapassada.</w:t>
      </w:r>
    </w:p>
    <w:p w:rsidR="005D1A6A" w:rsidRDefault="005D1A6A">
      <w:pPr>
        <w:spacing w:before="120"/>
        <w:ind w:left="709" w:right="1140" w:firstLine="284"/>
        <w:jc w:val="both"/>
      </w:pPr>
      <w:r>
        <w:t>Exemplo: Agora digamos que toda a Dianética foi corrida Simples e os Graus Triplos. Isto restimulará as cadeias dos F2 e F3 de Dianética.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Exemplo: Digamos que os Graus de Dianética e Cientologia foram todos corridos Triplos. Um </w:t>
      </w:r>
      <w:r>
        <w:rPr>
          <w:i/>
        </w:rPr>
        <w:t>INT</w:t>
      </w:r>
      <w:r>
        <w:t xml:space="preserve">RD é agora corrido Quad. Isto meterá em restimulação todos os Fluxos </w:t>
      </w:r>
      <w:r w:rsidR="00B31F8D">
        <w:t>Z</w:t>
      </w:r>
      <w:r>
        <w:t>ero de Dianética e Cientologia por correr e dará carga ultrapassada.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QUALQUER GRAU POSTERIOR CORRIDO COM MAIS FLUXOS DO QUE OS USADOS </w:t>
      </w:r>
      <w:smartTag w:uri="urn:schemas-microsoft-com:office:smarttags" w:element="PersonName">
        <w:smartTagPr>
          <w:attr w:name="ProductID" w:val="EM ACÇÕES ANTERIORES"/>
        </w:smartTagPr>
        <w:r>
          <w:t>EM ACÇÕES ANTERIORES</w:t>
        </w:r>
      </w:smartTag>
      <w:r>
        <w:t xml:space="preserve">, PODEM METER </w:t>
      </w:r>
      <w:smartTag w:uri="urn:schemas-microsoft-com:office:smarttags" w:element="PersonName">
        <w:smartTagPr>
          <w:attr w:name="ProductID" w:val="EM RESTIMULAÇÃO OS FLUXOS"/>
        </w:smartTagPr>
        <w:r>
          <w:t>EM RESTIMULAÇÃO OS FLUXOS</w:t>
        </w:r>
      </w:smartTag>
      <w:r>
        <w:t xml:space="preserve"> POR ESGOTAR E EMPILHAR MASSA, DANDO TA ALTO E ULTRAPASSAR CARGA, DANDO QUEBRAS DE ARC.</w:t>
      </w:r>
    </w:p>
    <w:p w:rsidR="005D1A6A" w:rsidRPr="00607621" w:rsidRDefault="005D1A6A" w:rsidP="00B31F8D">
      <w:pPr>
        <w:spacing w:before="240"/>
        <w:ind w:left="709" w:right="1140" w:firstLine="284"/>
        <w:jc w:val="center"/>
        <w:rPr>
          <w:b/>
        </w:rPr>
      </w:pPr>
      <w:r w:rsidRPr="00607621">
        <w:rPr>
          <w:b/>
        </w:rPr>
        <w:t>REPARAÇÃO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Quanto mais </w:t>
      </w:r>
      <w:r w:rsidR="00B31F8D">
        <w:t>est</w:t>
      </w:r>
      <w:r>
        <w:t xml:space="preserve">a condição é </w:t>
      </w:r>
      <w:r>
        <w:rPr>
          <w:i/>
        </w:rPr>
        <w:t>reparada</w:t>
      </w:r>
      <w:r>
        <w:t xml:space="preserve"> por uma L1C, L4BR, etc., etc., </w:t>
      </w:r>
      <w:r>
        <w:rPr>
          <w:i/>
        </w:rPr>
        <w:t>pior</w:t>
      </w:r>
      <w:r>
        <w:t xml:space="preserve"> fica a Massa.</w:t>
      </w:r>
    </w:p>
    <w:p w:rsidR="005D1A6A" w:rsidRPr="00607621" w:rsidRDefault="005D1A6A" w:rsidP="00B31F8D">
      <w:pPr>
        <w:spacing w:before="240"/>
        <w:ind w:left="709" w:right="1140" w:firstLine="284"/>
        <w:jc w:val="center"/>
        <w:rPr>
          <w:b/>
        </w:rPr>
      </w:pPr>
      <w:r w:rsidRPr="00607621">
        <w:rPr>
          <w:b/>
        </w:rPr>
        <w:t>FONTE</w:t>
      </w:r>
      <w:r w:rsidR="00607621">
        <w:rPr>
          <w:b/>
        </w:rPr>
        <w:t>S</w:t>
      </w:r>
      <w:r w:rsidRPr="00607621">
        <w:rPr>
          <w:b/>
        </w:rPr>
        <w:t xml:space="preserve"> DE TA ALTO</w:t>
      </w:r>
    </w:p>
    <w:p w:rsidR="005D1A6A" w:rsidRDefault="005D1A6A">
      <w:pPr>
        <w:spacing w:before="120"/>
        <w:ind w:left="709" w:right="1140" w:firstLine="284"/>
        <w:jc w:val="both"/>
      </w:pPr>
      <w:r>
        <w:t>Os TAs altos têm as suas principais fontes em:</w:t>
      </w:r>
    </w:p>
    <w:p w:rsidR="005D1A6A" w:rsidRDefault="005D1A6A" w:rsidP="00811C74">
      <w:pPr>
        <w:numPr>
          <w:ilvl w:val="0"/>
          <w:numId w:val="1"/>
        </w:numPr>
        <w:spacing w:before="120"/>
        <w:ind w:right="1140"/>
        <w:jc w:val="both"/>
      </w:pPr>
      <w:r>
        <w:t>Overruns</w:t>
      </w:r>
    </w:p>
    <w:p w:rsidR="005D1A6A" w:rsidRDefault="005D1A6A" w:rsidP="00811C74">
      <w:pPr>
        <w:numPr>
          <w:ilvl w:val="0"/>
          <w:numId w:val="1"/>
        </w:numPr>
        <w:spacing w:before="120"/>
        <w:ind w:right="1140"/>
        <w:jc w:val="both"/>
      </w:pPr>
      <w:r>
        <w:t>Audição depois de exterior</w:t>
      </w:r>
    </w:p>
    <w:p w:rsidR="005D1A6A" w:rsidRDefault="005D1A6A" w:rsidP="00811C74">
      <w:pPr>
        <w:numPr>
          <w:ilvl w:val="0"/>
          <w:numId w:val="1"/>
        </w:numPr>
        <w:spacing w:before="120"/>
        <w:ind w:right="1140"/>
        <w:jc w:val="both"/>
      </w:pPr>
      <w:r>
        <w:t>Fluxos Anteriores Por Correr restimulados pelos fluxos usados em acções posteriores.</w:t>
      </w:r>
    </w:p>
    <w:p w:rsidR="005D1A6A" w:rsidRDefault="005D1A6A">
      <w:pPr>
        <w:spacing w:before="120"/>
        <w:ind w:left="709" w:right="1140" w:firstLine="284"/>
        <w:jc w:val="both"/>
      </w:pPr>
      <w:r>
        <w:t>Existem outras menores tais como Passado de Drogas, doença, etc. conforme Verificação de TA alto-baixo.</w:t>
      </w:r>
    </w:p>
    <w:p w:rsidR="005D1A6A" w:rsidRPr="00607621" w:rsidRDefault="00B5471B" w:rsidP="00B31F8D">
      <w:pPr>
        <w:spacing w:before="240"/>
        <w:ind w:left="709" w:right="1140" w:firstLine="284"/>
        <w:jc w:val="center"/>
        <w:rPr>
          <w:b/>
        </w:rPr>
      </w:pPr>
      <w:r>
        <w:rPr>
          <w:b/>
        </w:rPr>
        <w:lastRenderedPageBreak/>
        <w:t>RE</w:t>
      </w:r>
      <w:r w:rsidR="005D1A6A" w:rsidRPr="00607621">
        <w:rPr>
          <w:b/>
        </w:rPr>
        <w:t>AB</w:t>
      </w:r>
      <w:r>
        <w:rPr>
          <w:b/>
        </w:rPr>
        <w:t>s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NÃO devemos imprudente ou continuamente reabilitar uma acção maior anterior. Isto provoca </w:t>
      </w:r>
      <w:r w:rsidR="00D26AEF">
        <w:t>O/R</w:t>
      </w:r>
      <w:r>
        <w:t xml:space="preserve">. O Thetan é colocado no </w:t>
      </w:r>
      <w:r>
        <w:rPr>
          <w:i/>
        </w:rPr>
        <w:t>final</w:t>
      </w:r>
      <w:r>
        <w:t xml:space="preserve"> dos incidentes ainda não restimulados ou corridos e o banco fica mais sólido.</w:t>
      </w:r>
    </w:p>
    <w:p w:rsidR="005D1A6A" w:rsidRPr="00607621" w:rsidRDefault="005D1A6A" w:rsidP="00D26AEF">
      <w:pPr>
        <w:spacing w:before="240"/>
        <w:ind w:left="709" w:right="1140" w:firstLine="284"/>
        <w:jc w:val="center"/>
        <w:rPr>
          <w:b/>
        </w:rPr>
      </w:pPr>
      <w:r w:rsidRPr="00607621">
        <w:rPr>
          <w:b/>
        </w:rPr>
        <w:t>THETANS MASSUDOS</w:t>
      </w:r>
    </w:p>
    <w:p w:rsidR="005D1A6A" w:rsidRDefault="005D1A6A">
      <w:pPr>
        <w:spacing w:before="120"/>
        <w:ind w:left="709" w:right="1140" w:firstLine="284"/>
        <w:jc w:val="both"/>
      </w:pPr>
      <w:r>
        <w:t>O único truque deste universo está nos Thetans copiarem ou imaginarem incidentes e ficarem depois presos na última pare dos mesmos.</w:t>
      </w:r>
    </w:p>
    <w:p w:rsidR="005D1A6A" w:rsidRDefault="005D1A6A">
      <w:pPr>
        <w:spacing w:before="120"/>
        <w:ind w:left="709" w:right="1140" w:firstLine="284"/>
        <w:jc w:val="both"/>
      </w:pPr>
      <w:r>
        <w:t>“Incidentes” é a nota chave. Um Thetan é ávido de incidentes.</w:t>
      </w:r>
    </w:p>
    <w:p w:rsidR="005D1A6A" w:rsidRDefault="005D1A6A">
      <w:pPr>
        <w:spacing w:before="120"/>
        <w:ind w:left="709" w:right="1140" w:firstLine="284"/>
        <w:jc w:val="both"/>
      </w:pPr>
      <w:r>
        <w:t>É isto que o captura.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Por alguma razão ele tem que ficar no final mais remoto dos incidentes para os apagar. Quanto mais tarde está nos incidentes e quanto mais tarde </w:t>
      </w:r>
      <w:r w:rsidR="00D26AEF">
        <w:t xml:space="preserve">está </w:t>
      </w:r>
      <w:r>
        <w:t>na banda, mais sólido ele está.</w:t>
      </w:r>
    </w:p>
    <w:p w:rsidR="005D1A6A" w:rsidRDefault="005D1A6A">
      <w:pPr>
        <w:spacing w:before="120"/>
        <w:ind w:left="709" w:right="1140" w:firstLine="284"/>
        <w:jc w:val="both"/>
      </w:pPr>
      <w:r>
        <w:t>Isto também se aplica a “auditar a banda do tempo”.</w:t>
      </w:r>
    </w:p>
    <w:p w:rsidR="005D1A6A" w:rsidRDefault="005D1A6A">
      <w:pPr>
        <w:spacing w:before="120"/>
        <w:ind w:left="709" w:right="1140" w:firstLine="284"/>
        <w:jc w:val="both"/>
      </w:pPr>
      <w:r>
        <w:t>Omitindo coisas como fluxos ao auditar a banda do tempo, o Thetan fica, por esse facto, massudo.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Toda a teoria do Remédio da </w:t>
      </w:r>
      <w:r>
        <w:rPr>
          <w:i/>
        </w:rPr>
        <w:t>Interiorização</w:t>
      </w:r>
      <w:r>
        <w:t xml:space="preserve"> é baseada em ter saído (mais tarde) </w:t>
      </w:r>
      <w:r>
        <w:rPr>
          <w:i/>
        </w:rPr>
        <w:t>depois</w:t>
      </w:r>
      <w:r>
        <w:t xml:space="preserve"> de ter entrado (antes). Assim, a </w:t>
      </w:r>
      <w:r>
        <w:rPr>
          <w:i/>
        </w:rPr>
        <w:t>Interiorização</w:t>
      </w:r>
      <w:r>
        <w:t xml:space="preserve"> pode prendê-lo. (</w:t>
      </w:r>
      <w:r w:rsidR="00B5471B">
        <w:t>As pessoas</w:t>
      </w:r>
      <w:r>
        <w:t xml:space="preserve"> compram o </w:t>
      </w:r>
      <w:r w:rsidR="00B5471B">
        <w:rPr>
          <w:i/>
        </w:rPr>
        <w:t>INT</w:t>
      </w:r>
      <w:r w:rsidR="00B5471B">
        <w:t xml:space="preserve"> RD</w:t>
      </w:r>
      <w:r>
        <w:t>, mas o remédio só é dado para permitir audição posterior. Eles exteriorizam, é claro, quando o banco é manejado).</w:t>
      </w:r>
    </w:p>
    <w:p w:rsidR="005D1A6A" w:rsidRPr="00607621" w:rsidRDefault="00D26AEF" w:rsidP="00D26AEF">
      <w:pPr>
        <w:spacing w:before="240"/>
        <w:ind w:left="709" w:right="1140" w:firstLine="284"/>
        <w:jc w:val="center"/>
        <w:rPr>
          <w:b/>
        </w:rPr>
      </w:pPr>
      <w:r w:rsidRPr="00607621">
        <w:rPr>
          <w:b/>
        </w:rPr>
        <w:t>IN</w:t>
      </w:r>
      <w:r w:rsidR="005D1A6A" w:rsidRPr="00607621">
        <w:rPr>
          <w:b/>
        </w:rPr>
        <w:t>TRO</w:t>
      </w:r>
      <w:r w:rsidRPr="00607621">
        <w:rPr>
          <w:b/>
        </w:rPr>
        <w:t>DUZIR</w:t>
      </w:r>
      <w:r w:rsidR="005D1A6A" w:rsidRPr="00607621">
        <w:rPr>
          <w:b/>
        </w:rPr>
        <w:t xml:space="preserve"> TODOS OS FLUXOS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Ao fazer fluxos adicionais em itens ou processos anteriores, temos </w:t>
      </w:r>
      <w:r>
        <w:rPr>
          <w:i/>
        </w:rPr>
        <w:t xml:space="preserve">também </w:t>
      </w:r>
      <w:r>
        <w:t xml:space="preserve">que </w:t>
      </w:r>
      <w:r w:rsidR="00D26AEF">
        <w:t>conferir</w:t>
      </w:r>
      <w:r>
        <w:t xml:space="preserve"> ou reabilitar os fluxos marcados nas Folhas de Trabalho como corridos </w:t>
      </w:r>
      <w:r w:rsidR="00D26AEF">
        <w:t>par</w:t>
      </w:r>
      <w:r>
        <w:t>a F/N.</w:t>
      </w:r>
    </w:p>
    <w:p w:rsidR="005D1A6A" w:rsidRDefault="005D1A6A">
      <w:pPr>
        <w:spacing w:before="120"/>
        <w:ind w:left="709" w:right="1140" w:firstLine="284"/>
        <w:jc w:val="both"/>
      </w:pPr>
      <w:r>
        <w:t>Isto, a menos que feito, deixa mais uma vez fluxos por correr e BPC.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E ser for feito demais subirá o TA por </w:t>
      </w:r>
      <w:r w:rsidR="00D26AEF">
        <w:t>O/R</w:t>
      </w:r>
      <w:r>
        <w:t>.</w:t>
      </w:r>
    </w:p>
    <w:p w:rsidR="005D1A6A" w:rsidRDefault="005D1A6A">
      <w:pPr>
        <w:spacing w:before="120"/>
        <w:ind w:left="709" w:right="1140" w:firstLine="284"/>
        <w:jc w:val="both"/>
      </w:pPr>
      <w:r>
        <w:t>Assim, se tivermos um caso que teve Dianética Simples e que mais tarde foi corrido triplo em novos itens (mas os simples não convertidos em triplos), teremos que CORRER PRIMEIRO o fluxo ou fluxos</w:t>
      </w:r>
      <w:r>
        <w:rPr>
          <w:i/>
        </w:rPr>
        <w:t xml:space="preserve"> </w:t>
      </w:r>
      <w:r>
        <w:t>em falta</w:t>
      </w:r>
      <w:r w:rsidR="00D26AEF">
        <w:t>,</w:t>
      </w:r>
      <w:r>
        <w:t xml:space="preserve"> </w:t>
      </w:r>
      <w:r>
        <w:rPr>
          <w:i/>
        </w:rPr>
        <w:t>se lerem</w:t>
      </w:r>
      <w:r w:rsidR="00D26AEF">
        <w:rPr>
          <w:i/>
        </w:rPr>
        <w:t>,</w:t>
      </w:r>
      <w:r>
        <w:t xml:space="preserve"> e depois </w:t>
      </w:r>
      <w:r>
        <w:rPr>
          <w:i/>
        </w:rPr>
        <w:t>averiguar</w:t>
      </w:r>
      <w:r>
        <w:t xml:space="preserve"> se o primeiro F1 Simples esgotou</w:t>
      </w:r>
      <w:r w:rsidR="00D26AEF">
        <w:t>,</w:t>
      </w:r>
      <w:r>
        <w:t xml:space="preserve"> e depois averiguar outros fluxos previamente corridos.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A regra é correr primeiro os que ficaram por correr </w:t>
      </w:r>
      <w:r>
        <w:rPr>
          <w:i/>
        </w:rPr>
        <w:t>se lerem</w:t>
      </w:r>
      <w:r>
        <w:t xml:space="preserve"> a fim de tirar fora a carga</w:t>
      </w:r>
      <w:r w:rsidR="00D26AEF">
        <w:t>,</w:t>
      </w:r>
      <w:r>
        <w:t xml:space="preserve"> e depois verificar ou correr os listados como já corridos.</w:t>
      </w:r>
    </w:p>
    <w:p w:rsidR="005D1A6A" w:rsidRDefault="005D1A6A">
      <w:pPr>
        <w:spacing w:before="120"/>
        <w:ind w:left="709" w:right="1140" w:firstLine="284"/>
        <w:jc w:val="both"/>
      </w:pPr>
      <w:r>
        <w:t>Faríamos então o mesmo para o próximo item. Correr o fluxo ou fluxos que ficaram por correr</w:t>
      </w:r>
      <w:r w:rsidR="00D26AEF">
        <w:t>,</w:t>
      </w:r>
      <w:r>
        <w:t xml:space="preserve"> </w:t>
      </w:r>
      <w:r>
        <w:rPr>
          <w:i/>
        </w:rPr>
        <w:t>se lerem</w:t>
      </w:r>
      <w:r w:rsidR="00D26AEF">
        <w:rPr>
          <w:i/>
        </w:rPr>
        <w:t>,</w:t>
      </w:r>
      <w:r>
        <w:rPr>
          <w:i/>
        </w:rPr>
        <w:t xml:space="preserve"> </w:t>
      </w:r>
      <w:r>
        <w:t>e depois verificar ou correr os que constam como tendo já sido corridos</w:t>
      </w:r>
      <w:r w:rsidR="00B5471B">
        <w:t xml:space="preserve"> a fim de garantir que dão F/N.</w:t>
      </w:r>
    </w:p>
    <w:p w:rsidR="005D1A6A" w:rsidRDefault="005D1A6A" w:rsidP="00891BC4">
      <w:pPr>
        <w:spacing w:before="120"/>
        <w:ind w:left="709" w:right="856" w:firstLine="284"/>
        <w:jc w:val="both"/>
      </w:pPr>
      <w:r>
        <w:rPr>
          <w:i/>
        </w:rPr>
        <w:t xml:space="preserve">Todos </w:t>
      </w:r>
      <w:r>
        <w:t xml:space="preserve">os itens por ordem cronológica e </w:t>
      </w:r>
      <w:r>
        <w:rPr>
          <w:i/>
        </w:rPr>
        <w:t>todos</w:t>
      </w:r>
      <w:r>
        <w:t xml:space="preserve"> os processos teriam que ser corridos Quad.</w:t>
      </w:r>
    </w:p>
    <w:p w:rsidR="005D1A6A" w:rsidRDefault="005D1A6A">
      <w:pPr>
        <w:spacing w:before="120"/>
        <w:ind w:left="709" w:right="1140" w:firstLine="284"/>
        <w:jc w:val="both"/>
      </w:pPr>
      <w:r>
        <w:t>SERIA AGORA UM PERDA DE TEMPO CORRER APENAS TRIPLOS</w:t>
      </w:r>
      <w:r>
        <w:rPr>
          <w:i/>
        </w:rPr>
        <w:t>.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Assim, todos os C/Ss e acções de Audição são: “Rehab ou </w:t>
      </w:r>
      <w:r w:rsidR="00D26AEF">
        <w:t>C</w:t>
      </w:r>
      <w:r>
        <w:t>orre</w:t>
      </w:r>
      <w:r w:rsidR="00D26AEF">
        <w:t>r</w:t>
      </w:r>
      <w:r>
        <w:t xml:space="preserve"> F1, F2, F3, F0</w:t>
      </w:r>
      <w:r w:rsidR="00D26AEF">
        <w:t>,</w:t>
      </w:r>
      <w:r>
        <w:t xml:space="preserve"> </w:t>
      </w:r>
      <w:r>
        <w:rPr>
          <w:i/>
        </w:rPr>
        <w:t>se lerem</w:t>
      </w:r>
      <w:r>
        <w:t xml:space="preserve">”, ao </w:t>
      </w:r>
      <w:r w:rsidR="00D26AEF">
        <w:t>i</w:t>
      </w:r>
      <w:r>
        <w:t>ntro</w:t>
      </w:r>
      <w:r w:rsidR="00D26AEF">
        <w:t>duzir</w:t>
      </w:r>
      <w:r>
        <w:t xml:space="preserve"> todos os fluxos ou coisas corridas até à data.</w:t>
      </w:r>
    </w:p>
    <w:p w:rsidR="005D1A6A" w:rsidRDefault="005D1A6A" w:rsidP="00D26AEF">
      <w:pPr>
        <w:spacing w:before="240"/>
        <w:ind w:left="709" w:right="1140" w:firstLine="284"/>
        <w:jc w:val="center"/>
      </w:pPr>
      <w:r>
        <w:t>TA ALTO</w:t>
      </w:r>
    </w:p>
    <w:p w:rsidR="005D1A6A" w:rsidRDefault="005D1A6A">
      <w:pPr>
        <w:spacing w:before="120"/>
        <w:ind w:left="709" w:right="1140" w:firstLine="284"/>
        <w:jc w:val="both"/>
      </w:pPr>
      <w:r>
        <w:lastRenderedPageBreak/>
        <w:t xml:space="preserve">Quando estamos certos de que um </w:t>
      </w:r>
      <w:r>
        <w:rPr>
          <w:i/>
        </w:rPr>
        <w:t>INT</w:t>
      </w:r>
      <w:r>
        <w:t xml:space="preserve">RD foi correctamente executado e </w:t>
      </w:r>
      <w:r w:rsidR="00891BC4">
        <w:t xml:space="preserve">a </w:t>
      </w:r>
      <w:r>
        <w:t>su</w:t>
      </w:r>
      <w:r w:rsidR="00891BC4">
        <w:t>a</w:t>
      </w:r>
      <w:r>
        <w:t xml:space="preserve"> 2WC até F/N e depois o TA sobe, averiguamos o </w:t>
      </w:r>
      <w:r>
        <w:rPr>
          <w:i/>
        </w:rPr>
        <w:t>INT</w:t>
      </w:r>
      <w:r>
        <w:t>RD. Essa é a razão mais usual. Espantosamente esta acção simples está sujeita a erros.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Se o TA sobe mais tarde, podemos fazer uma </w:t>
      </w:r>
      <w:r>
        <w:rPr>
          <w:i/>
        </w:rPr>
        <w:t>C/S 53</w:t>
      </w:r>
      <w:r>
        <w:t xml:space="preserve"> ou a Verificação de TA alto-baixo e manejar.</w:t>
      </w:r>
    </w:p>
    <w:p w:rsidR="005D1A6A" w:rsidRDefault="005D1A6A">
      <w:pPr>
        <w:spacing w:before="120"/>
        <w:ind w:left="709" w:right="1140" w:firstLine="284"/>
        <w:jc w:val="both"/>
      </w:pPr>
      <w:r>
        <w:t>Se o Ta fica ainda alto ou baixo, melhor será averiguar o estado dos fluxos. Foram corridos mais fluxos em acções posteriores do que em acções anteriores?</w:t>
      </w:r>
    </w:p>
    <w:p w:rsidR="005D1A6A" w:rsidRDefault="005D1A6A">
      <w:pPr>
        <w:spacing w:before="120"/>
        <w:ind w:left="709" w:right="1140" w:firstLine="284"/>
        <w:jc w:val="both"/>
      </w:pPr>
      <w:r>
        <w:t>Se assim foi, o vosso Pc sentiu-se massudo, por vezes até doente.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A acção correcta é </w:t>
      </w:r>
      <w:r w:rsidR="00891BC4">
        <w:t>i</w:t>
      </w:r>
      <w:r>
        <w:t>ntro</w:t>
      </w:r>
      <w:r w:rsidR="00891BC4">
        <w:t>duzir</w:t>
      </w:r>
      <w:r>
        <w:t xml:space="preserve"> todos os fluxos desde o início. E fazê-la Quad. E elevar toda a sua audição a Quad</w:t>
      </w:r>
      <w:r>
        <w:rPr>
          <w:i/>
        </w:rPr>
        <w:t>.</w:t>
      </w:r>
    </w:p>
    <w:p w:rsidR="005D1A6A" w:rsidRDefault="005D1A6A" w:rsidP="00891BC4">
      <w:pPr>
        <w:spacing w:before="240"/>
        <w:ind w:left="709" w:right="1140" w:firstLine="284"/>
        <w:jc w:val="both"/>
      </w:pPr>
      <w:r>
        <w:t>(Se o seu folder não está disponível, é tramado. Não conheço neste momento qualquer forma de recuperar itens perdidos de Dn, mas teremos que planear qualquer coisa).</w:t>
      </w:r>
    </w:p>
    <w:p w:rsidR="005D1A6A" w:rsidRPr="00607621" w:rsidRDefault="005D1A6A" w:rsidP="00891BC4">
      <w:pPr>
        <w:spacing w:before="240"/>
        <w:ind w:left="709" w:right="1140" w:firstLine="284"/>
        <w:jc w:val="center"/>
        <w:rPr>
          <w:b/>
        </w:rPr>
      </w:pPr>
      <w:r w:rsidRPr="00607621">
        <w:rPr>
          <w:b/>
        </w:rPr>
        <w:t>SEM PROBLEMAS</w:t>
      </w:r>
    </w:p>
    <w:p w:rsidR="005D1A6A" w:rsidRDefault="005D1A6A">
      <w:pPr>
        <w:spacing w:before="120"/>
        <w:ind w:left="709" w:right="1140" w:firstLine="284"/>
        <w:jc w:val="both"/>
      </w:pPr>
      <w:r>
        <w:t>Se o Pc não está com problemas, a sua melhor aposta é continuar pelos graus acima até OT III Expandido.</w:t>
      </w:r>
    </w:p>
    <w:p w:rsidR="005D1A6A" w:rsidRPr="00607621" w:rsidRDefault="005D1A6A">
      <w:pPr>
        <w:spacing w:before="120"/>
        <w:ind w:left="709" w:right="1140" w:firstLine="284"/>
        <w:jc w:val="center"/>
        <w:rPr>
          <w:b/>
        </w:rPr>
      </w:pPr>
      <w:r w:rsidRPr="00607621">
        <w:rPr>
          <w:b/>
        </w:rPr>
        <w:t>COM PROBLEMAS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Se ele </w:t>
      </w:r>
      <w:r>
        <w:rPr>
          <w:i/>
        </w:rPr>
        <w:t>está</w:t>
      </w:r>
      <w:r>
        <w:t xml:space="preserve"> massudo e com problemas a melhor aposta e´:</w:t>
      </w:r>
    </w:p>
    <w:p w:rsidR="005D1A6A" w:rsidRDefault="005D1A6A" w:rsidP="00811C74">
      <w:pPr>
        <w:numPr>
          <w:ilvl w:val="0"/>
          <w:numId w:val="2"/>
        </w:numPr>
        <w:spacing w:before="120"/>
        <w:ind w:right="1140"/>
        <w:jc w:val="both"/>
      </w:pPr>
      <w:r>
        <w:t xml:space="preserve">Estar totalmente seguro do seu </w:t>
      </w:r>
      <w:r>
        <w:rPr>
          <w:i/>
        </w:rPr>
        <w:t>INT</w:t>
      </w:r>
      <w:r>
        <w:t>RD</w:t>
      </w:r>
    </w:p>
    <w:p w:rsidR="005D1A6A" w:rsidRDefault="005D1A6A" w:rsidP="00811C74">
      <w:pPr>
        <w:numPr>
          <w:ilvl w:val="0"/>
          <w:numId w:val="2"/>
        </w:numPr>
        <w:spacing w:before="120"/>
        <w:ind w:right="1140"/>
        <w:jc w:val="both"/>
      </w:pPr>
      <w:r>
        <w:t>Averiguar dos O/Rs particularmente dum grau maior repetido ou F/Ns ultrapassadas, localizá-l</w:t>
      </w:r>
      <w:r w:rsidR="00891BC4">
        <w:t>o</w:t>
      </w:r>
      <w:r>
        <w:t xml:space="preserve"> e indicá-l</w:t>
      </w:r>
      <w:r w:rsidR="00891BC4">
        <w:t>o</w:t>
      </w:r>
      <w:r>
        <w:t>.</w:t>
      </w:r>
    </w:p>
    <w:p w:rsidR="005D1A6A" w:rsidRDefault="00891BC4" w:rsidP="00811C74">
      <w:pPr>
        <w:numPr>
          <w:ilvl w:val="0"/>
          <w:numId w:val="2"/>
        </w:numPr>
        <w:spacing w:before="120"/>
        <w:ind w:right="1140"/>
        <w:jc w:val="both"/>
      </w:pPr>
      <w:r>
        <w:t xml:space="preserve">Fazer </w:t>
      </w:r>
      <w:r w:rsidR="005D1A6A">
        <w:t>FES, listar os itens e graus e fazer uma acção de Fluxos Completos desde o início da sua audição, subindo-os todos a Quádruplos.</w:t>
      </w:r>
    </w:p>
    <w:p w:rsidR="005D1A6A" w:rsidRPr="00607621" w:rsidRDefault="005D1A6A" w:rsidP="00891BC4">
      <w:pPr>
        <w:spacing w:before="240"/>
        <w:ind w:left="709" w:right="1140" w:firstLine="284"/>
        <w:jc w:val="center"/>
        <w:rPr>
          <w:b/>
        </w:rPr>
      </w:pPr>
      <w:r w:rsidRPr="00607621">
        <w:rPr>
          <w:b/>
        </w:rPr>
        <w:t>CORRER FLUXOS ZERO</w:t>
      </w:r>
    </w:p>
    <w:p w:rsidR="005D1A6A" w:rsidRDefault="005D1A6A">
      <w:pPr>
        <w:ind w:left="709" w:right="1140" w:firstLine="284"/>
        <w:jc w:val="center"/>
      </w:pPr>
      <w:r>
        <w:t>(Conforme o RD de Introspecção)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O Fluxo Zero em Dianética é um pouco estranho. Pode ser feito através da R3R, MAS depende frequentemente da decisão que o Pc fez e pode dar F/N muito rapidamente. </w:t>
      </w:r>
      <w:r w:rsidR="00891BC4">
        <w:t>Isto f</w:t>
      </w:r>
      <w:r>
        <w:t>az O/R facilmente e pode ser muito rápido.</w:t>
      </w:r>
    </w:p>
    <w:p w:rsidR="005D1A6A" w:rsidRDefault="005D1A6A">
      <w:pPr>
        <w:spacing w:before="120"/>
        <w:ind w:left="709" w:right="1140" w:firstLine="284"/>
        <w:jc w:val="both"/>
      </w:pPr>
      <w:r>
        <w:t>Um Pc pode ser metido em sarilhos nos Fluxos Zero se o auditor for lento e não estiver atento ao seu e-metro</w:t>
      </w:r>
      <w:r w:rsidR="00891BC4">
        <w:t>,</w:t>
      </w:r>
      <w:r>
        <w:t xml:space="preserve"> e perder a F/N e der comandos R3R depois do fluxo ter estoirado.</w:t>
      </w:r>
    </w:p>
    <w:p w:rsidR="005D1A6A" w:rsidRPr="00607621" w:rsidRDefault="005D1A6A" w:rsidP="00891BC4">
      <w:pPr>
        <w:spacing w:before="240"/>
        <w:ind w:left="709" w:right="1140" w:firstLine="284"/>
        <w:jc w:val="center"/>
        <w:rPr>
          <w:b/>
        </w:rPr>
      </w:pPr>
      <w:r w:rsidRPr="00607621">
        <w:rPr>
          <w:b/>
        </w:rPr>
        <w:t>REHAB OU CORRE</w:t>
      </w:r>
      <w:r w:rsidR="00891BC4" w:rsidRPr="00607621">
        <w:rPr>
          <w:b/>
        </w:rPr>
        <w:t>R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Ao entrar </w:t>
      </w:r>
      <w:smartTag w:uri="urn:schemas-microsoft-com:office:smarttags" w:element="PersonName">
        <w:smartTagPr>
          <w:attr w:name="ProductID" w:val="em Fluxos Triplos"/>
        </w:smartTagPr>
        <w:r>
          <w:t xml:space="preserve">em Fluxos </w:t>
        </w:r>
        <w:r>
          <w:rPr>
            <w:i/>
          </w:rPr>
          <w:t>Triplos</w:t>
        </w:r>
      </w:smartTag>
      <w:r>
        <w:rPr>
          <w:i/>
        </w:rPr>
        <w:t>,</w:t>
      </w:r>
      <w:r>
        <w:t xml:space="preserve"> o auditor pode também provocar uma Quebra de ARC ao Pc por deixar de verificar se os fluxos corridos anteriores estão esgotados. O que o auditor quer é apenas vê-los flutuar no comando. Se não ele corre-os.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Por vezes, quando ele os “corre de novo”, verá que eles estão </w:t>
      </w:r>
      <w:r w:rsidR="00891BC4">
        <w:t>em</w:t>
      </w:r>
      <w:r>
        <w:t xml:space="preserve"> O/R ou a ser corridos duas vezes e tem que os reabilitar, ao descobrir isto. O Pc às vezes não o sabe até começar realmente a corrê-los. Então ele vê que já tinham sido corridos. A pista para isto é um TA a subir. Se o TA sobe, saímos desse fluxo e reabilitamo-lo.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Exemplo: o Pc ao princípio pensa que F2 de “dor no ombro” nunca foi corrido. Começa a corrê-lo. O TA sobe. O Auditor tem que o tirar </w:t>
      </w:r>
      <w:r w:rsidR="00607621">
        <w:t>disso</w:t>
      </w:r>
      <w:r>
        <w:t xml:space="preserve"> descobrindo se está a ser corrido duas vezes e reabilitá-lo até F/N.</w:t>
      </w:r>
    </w:p>
    <w:p w:rsidR="005D1A6A" w:rsidRDefault="005D1A6A">
      <w:pPr>
        <w:spacing w:before="120"/>
        <w:ind w:left="709" w:right="1140" w:firstLine="284"/>
        <w:jc w:val="both"/>
      </w:pPr>
      <w:r>
        <w:lastRenderedPageBreak/>
        <w:t>A moral da história em todos estes percursos repetidos é nada de fogo cruzado, manter uma L1C e uma L3RD à mão e usá-las.</w:t>
      </w:r>
    </w:p>
    <w:p w:rsidR="00607621" w:rsidRDefault="00607621" w:rsidP="00607621">
      <w:pPr>
        <w:spacing w:before="240"/>
        <w:ind w:left="709" w:right="1140" w:firstLine="284"/>
        <w:jc w:val="center"/>
      </w:pPr>
    </w:p>
    <w:p w:rsidR="005D1A6A" w:rsidRPr="00607621" w:rsidRDefault="005D1A6A" w:rsidP="00607621">
      <w:pPr>
        <w:ind w:left="709" w:right="1140" w:firstLine="284"/>
        <w:jc w:val="center"/>
        <w:rPr>
          <w:b/>
        </w:rPr>
      </w:pPr>
      <w:r w:rsidRPr="00607621">
        <w:rPr>
          <w:b/>
        </w:rPr>
        <w:t>RESULTADOS</w:t>
      </w:r>
    </w:p>
    <w:p w:rsidR="005D1A6A" w:rsidRDefault="005D1A6A">
      <w:pPr>
        <w:spacing w:before="120"/>
        <w:ind w:left="709" w:right="1140" w:firstLine="284"/>
        <w:jc w:val="both"/>
      </w:pPr>
      <w:r>
        <w:t xml:space="preserve">Os resultados de corrigir o RD de Int-Ext, reabilitando O/Rs e </w:t>
      </w:r>
      <w:r w:rsidR="00607621">
        <w:t>i</w:t>
      </w:r>
      <w:r>
        <w:t>ntro</w:t>
      </w:r>
      <w:r w:rsidR="00607621">
        <w:t>duzindo</w:t>
      </w:r>
      <w:r>
        <w:t xml:space="preserve"> TODOS OS FLUXOS num Pc, são fantásticos.</w:t>
      </w:r>
    </w:p>
    <w:p w:rsidR="005D1A6A" w:rsidRDefault="005D1A6A">
      <w:pPr>
        <w:spacing w:before="120"/>
        <w:ind w:left="709" w:right="1140" w:firstLine="284"/>
        <w:jc w:val="both"/>
      </w:pPr>
      <w:r>
        <w:t>Fazer correctamente um RD de Todos os Fluxos dá todos os ganhos latentes que o Pc tem estado a pedir.</w:t>
      </w:r>
    </w:p>
    <w:p w:rsidR="005D1A6A" w:rsidRDefault="00607621">
      <w:pPr>
        <w:spacing w:before="120"/>
        <w:ind w:left="709" w:right="1140" w:firstLine="284"/>
        <w:jc w:val="both"/>
      </w:pPr>
      <w:r>
        <w:t>Por isso</w:t>
      </w:r>
      <w:r w:rsidR="005D1A6A">
        <w:t xml:space="preserve"> enviamos para Cramming todos os C/Ss e auditores que cometem erros.</w:t>
      </w:r>
    </w:p>
    <w:p w:rsidR="005D1A6A" w:rsidRDefault="00607621">
      <w:pPr>
        <w:spacing w:before="120"/>
        <w:ind w:left="709" w:right="1140" w:firstLine="284"/>
        <w:jc w:val="both"/>
      </w:pPr>
      <w:r>
        <w:t>Programe</w:t>
      </w:r>
      <w:r w:rsidR="005D1A6A">
        <w:t xml:space="preserve"> isso como deve ser.</w:t>
      </w:r>
    </w:p>
    <w:p w:rsidR="005D1A6A" w:rsidRDefault="00607621">
      <w:pPr>
        <w:spacing w:before="120"/>
        <w:ind w:left="709" w:right="1140" w:firstLine="284"/>
        <w:jc w:val="both"/>
      </w:pPr>
      <w:r>
        <w:t>Faça</w:t>
      </w:r>
      <w:r w:rsidR="005D1A6A">
        <w:t xml:space="preserve"> o C/S como deve ser.</w:t>
      </w:r>
    </w:p>
    <w:p w:rsidR="005D1A6A" w:rsidRDefault="00607621">
      <w:pPr>
        <w:spacing w:before="120"/>
        <w:ind w:left="709" w:right="1140" w:firstLine="284"/>
        <w:jc w:val="both"/>
      </w:pPr>
      <w:r>
        <w:t>Audite</w:t>
      </w:r>
      <w:r w:rsidR="005D1A6A">
        <w:t xml:space="preserve"> como deve ser.</w:t>
      </w:r>
    </w:p>
    <w:p w:rsidR="005D1A6A" w:rsidRDefault="005D1A6A">
      <w:pPr>
        <w:spacing w:before="120"/>
        <w:ind w:left="709" w:right="1140" w:firstLine="284"/>
        <w:jc w:val="right"/>
      </w:pPr>
      <w:r>
        <w:t xml:space="preserve">L RON HUBBARD </w:t>
      </w:r>
    </w:p>
    <w:p w:rsidR="005D1A6A" w:rsidRDefault="005D1A6A">
      <w:pPr>
        <w:ind w:left="709" w:right="1140" w:firstLine="284"/>
        <w:jc w:val="right"/>
      </w:pPr>
      <w:r>
        <w:t>Fundador</w:t>
      </w:r>
    </w:p>
    <w:p w:rsidR="005D1A6A" w:rsidRDefault="005D1A6A">
      <w:pPr>
        <w:spacing w:before="120"/>
        <w:ind w:left="709" w:right="1140" w:firstLine="284"/>
        <w:jc w:val="right"/>
      </w:pPr>
      <w:r>
        <w:t xml:space="preserve">Revisão aprovada por </w:t>
      </w:r>
    </w:p>
    <w:p w:rsidR="005D1A6A" w:rsidRDefault="005D1A6A">
      <w:pPr>
        <w:spacing w:before="120"/>
        <w:ind w:left="709" w:right="1140" w:firstLine="284"/>
        <w:jc w:val="right"/>
      </w:pPr>
      <w:r>
        <w:t xml:space="preserve">L RON HUBBARD </w:t>
      </w:r>
    </w:p>
    <w:p w:rsidR="005D1A6A" w:rsidRDefault="00607621" w:rsidP="00607621">
      <w:pPr>
        <w:ind w:left="709" w:right="1140" w:firstLine="284"/>
        <w:jc w:val="right"/>
      </w:pPr>
      <w:r>
        <w:t xml:space="preserve">Fundador </w:t>
      </w:r>
    </w:p>
    <w:sectPr w:rsidR="005D1A6A" w:rsidSect="00B5471B">
      <w:footerReference w:type="default" r:id="rId7"/>
      <w:type w:val="continuous"/>
      <w:pgSz w:w="11907" w:h="16840" w:code="9"/>
      <w:pgMar w:top="1135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9A" w:rsidRDefault="004A329A">
      <w:r>
        <w:separator/>
      </w:r>
    </w:p>
  </w:endnote>
  <w:endnote w:type="continuationSeparator" w:id="0">
    <w:p w:rsidR="004A329A" w:rsidRDefault="004A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6A" w:rsidRDefault="005D1A6A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A753C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9A" w:rsidRDefault="004A329A">
      <w:r>
        <w:separator/>
      </w:r>
    </w:p>
  </w:footnote>
  <w:footnote w:type="continuationSeparator" w:id="0">
    <w:p w:rsidR="004A329A" w:rsidRDefault="004A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74DFF"/>
    <w:multiLevelType w:val="singleLevel"/>
    <w:tmpl w:val="0472F6F6"/>
    <w:lvl w:ilvl="0">
      <w:start w:val="1"/>
      <w:numFmt w:val="decimal"/>
      <w:lvlText w:val="(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77A42D7A"/>
    <w:multiLevelType w:val="singleLevel"/>
    <w:tmpl w:val="0472F6F6"/>
    <w:lvl w:ilvl="0">
      <w:start w:val="1"/>
      <w:numFmt w:val="decimal"/>
      <w:lvlText w:val="(%1)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74"/>
    <w:rsid w:val="004A329A"/>
    <w:rsid w:val="005D1A6A"/>
    <w:rsid w:val="00607621"/>
    <w:rsid w:val="006A753C"/>
    <w:rsid w:val="007B03E7"/>
    <w:rsid w:val="00811C74"/>
    <w:rsid w:val="00891BC4"/>
    <w:rsid w:val="00B31F8D"/>
    <w:rsid w:val="00B5471B"/>
    <w:rsid w:val="00D2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9F077-7361-40EE-9B20-234A14F3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811C74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5 ABRIL 1971</vt:lpstr>
    </vt:vector>
  </TitlesOfParts>
  <Company> 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5 ABRIL 1971</dc:title>
  <dc:subject/>
  <dc:creator>Abeto</dc:creator>
  <cp:keywords/>
  <dc:description/>
  <cp:lastModifiedBy>benito ramalho</cp:lastModifiedBy>
  <cp:revision>2</cp:revision>
  <cp:lastPrinted>2010-02-24T20:08:00Z</cp:lastPrinted>
  <dcterms:created xsi:type="dcterms:W3CDTF">2017-06-16T14:44:00Z</dcterms:created>
  <dcterms:modified xsi:type="dcterms:W3CDTF">2017-06-16T14:44:00Z</dcterms:modified>
</cp:coreProperties>
</file>