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35F7" w:rsidRPr="00203EC1" w:rsidRDefault="00F535F7" w:rsidP="00203EC1">
      <w:pPr>
        <w:spacing w:before="60"/>
        <w:ind w:left="709" w:right="992" w:firstLine="284"/>
        <w:jc w:val="center"/>
      </w:pPr>
      <w:r w:rsidRPr="00203EC1">
        <w:t xml:space="preserve">GABINETE DE COMUNICAÇÕES </w:t>
      </w:r>
      <w:r w:rsidR="00203EC1" w:rsidRPr="00203EC1">
        <w:t>HUBBARD</w:t>
      </w:r>
    </w:p>
    <w:p w:rsidR="00F535F7" w:rsidRPr="00E84E65" w:rsidRDefault="00F535F7">
      <w:pPr>
        <w:ind w:left="709" w:right="934" w:firstLine="284"/>
        <w:jc w:val="center"/>
        <w:rPr>
          <w:caps/>
          <w:snapToGrid w:val="0"/>
        </w:rPr>
      </w:pPr>
      <w:r w:rsidRPr="00E84E65">
        <w:rPr>
          <w:szCs w:val="22"/>
        </w:rPr>
        <w:t>Solar de St. Hill, Grinstead Oriental, Sussex</w:t>
      </w:r>
      <w:r w:rsidRPr="00E84E65">
        <w:rPr>
          <w:caps/>
          <w:szCs w:val="22"/>
        </w:rPr>
        <w:t>,</w:t>
      </w:r>
      <w:r w:rsidRPr="00E84E65">
        <w:rPr>
          <w:rFonts w:ascii="Times-Roman" w:hAnsi="Times-Roman"/>
          <w:caps/>
        </w:rPr>
        <w:t xml:space="preserve"> </w:t>
      </w:r>
      <w:r w:rsidRPr="00E84E65">
        <w:rPr>
          <w:caps/>
          <w:snapToGrid w:val="0"/>
        </w:rPr>
        <w:t xml:space="preserve"> </w:t>
      </w:r>
    </w:p>
    <w:p w:rsidR="00BF3E19" w:rsidRDefault="00F535F7" w:rsidP="00F535F7">
      <w:pPr>
        <w:spacing w:before="60"/>
        <w:ind w:left="709" w:right="992" w:firstLine="284"/>
        <w:jc w:val="center"/>
      </w:pPr>
      <w:r>
        <w:t xml:space="preserve"> </w:t>
      </w:r>
      <w:r w:rsidR="00BF3E19">
        <w:t>HCOB</w:t>
      </w:r>
      <w:r>
        <w:t xml:space="preserve"> DE</w:t>
      </w:r>
      <w:r w:rsidR="00BF3E19">
        <w:t xml:space="preserve"> 26 </w:t>
      </w:r>
      <w:r>
        <w:t xml:space="preserve">DE </w:t>
      </w:r>
      <w:r w:rsidR="00BF3E19">
        <w:t xml:space="preserve">AGOSTO </w:t>
      </w:r>
      <w:r>
        <w:t xml:space="preserve">DE </w:t>
      </w:r>
      <w:r w:rsidR="00BF3E19">
        <w:t>1970</w:t>
      </w:r>
    </w:p>
    <w:p w:rsidR="00BF3E19" w:rsidRDefault="00BF3E19">
      <w:pPr>
        <w:ind w:left="709" w:right="991" w:firstLine="284"/>
        <w:jc w:val="center"/>
      </w:pPr>
    </w:p>
    <w:p w:rsidR="00BF3E19" w:rsidRDefault="00BF3E19">
      <w:pPr>
        <w:ind w:left="709" w:right="991" w:firstLine="284"/>
        <w:jc w:val="center"/>
      </w:pPr>
      <w:r>
        <w:rPr>
          <w:b/>
          <w:i/>
        </w:rPr>
        <w:t>C/S Série 17</w:t>
      </w:r>
    </w:p>
    <w:p w:rsidR="00BF3E19" w:rsidRDefault="00BF3E19">
      <w:pPr>
        <w:ind w:left="709" w:right="991" w:firstLine="284"/>
        <w:jc w:val="center"/>
      </w:pPr>
    </w:p>
    <w:p w:rsidR="00BF3E19" w:rsidRPr="00F535F7" w:rsidRDefault="00BF3E19">
      <w:pPr>
        <w:ind w:left="709" w:right="991" w:firstLine="284"/>
        <w:jc w:val="center"/>
        <w:rPr>
          <w:b/>
          <w:sz w:val="28"/>
          <w:szCs w:val="28"/>
        </w:rPr>
      </w:pPr>
      <w:r w:rsidRPr="00F535F7">
        <w:rPr>
          <w:b/>
          <w:sz w:val="28"/>
          <w:szCs w:val="28"/>
        </w:rPr>
        <w:t xml:space="preserve">CASOS INCOMPLETOS </w:t>
      </w:r>
    </w:p>
    <w:p w:rsidR="00BF3E19" w:rsidRDefault="00BF3E19">
      <w:pPr>
        <w:ind w:left="709" w:right="991" w:firstLine="284"/>
        <w:jc w:val="center"/>
      </w:pPr>
    </w:p>
    <w:p w:rsidR="00BF3E19" w:rsidRDefault="00BF3E19">
      <w:pPr>
        <w:ind w:left="709" w:right="991" w:firstLine="284"/>
        <w:jc w:val="both"/>
      </w:pPr>
      <w:r>
        <w:t>SOBRE</w:t>
      </w:r>
      <w:r w:rsidR="00203EC1">
        <w:t xml:space="preserve"> ATUAR</w:t>
      </w:r>
      <w:r>
        <w:t xml:space="preserve"> OU SUB</w:t>
      </w:r>
      <w:r w:rsidR="00203EC1">
        <w:t xml:space="preserve"> ATUAR</w:t>
      </w:r>
      <w:r>
        <w:t xml:space="preserve"> são dois erros derrotistas em C/S.</w:t>
      </w:r>
    </w:p>
    <w:p w:rsidR="00BF3E19" w:rsidRDefault="00BF3E19">
      <w:pPr>
        <w:spacing w:before="120"/>
        <w:ind w:left="709" w:right="992" w:firstLine="284"/>
        <w:jc w:val="both"/>
      </w:pPr>
      <w:r>
        <w:t>SOBRE</w:t>
      </w:r>
      <w:r w:rsidR="00203EC1">
        <w:t xml:space="preserve"> </w:t>
      </w:r>
      <w:r>
        <w:t xml:space="preserve">ACUAR seria definido como ir além de uma completação ou </w:t>
      </w:r>
      <w:r w:rsidR="00F535F7">
        <w:t>de termin</w:t>
      </w:r>
      <w:r>
        <w:t>ar uma completação.</w:t>
      </w:r>
    </w:p>
    <w:p w:rsidR="00BF3E19" w:rsidRDefault="00BF3E19">
      <w:pPr>
        <w:spacing w:before="120"/>
        <w:ind w:left="709" w:right="992" w:firstLine="284"/>
        <w:jc w:val="both"/>
      </w:pPr>
      <w:r>
        <w:t>Em tal circunstância o Pc</w:t>
      </w:r>
      <w:r w:rsidR="00F535F7" w:rsidRPr="00F535F7">
        <w:t xml:space="preserve"> </w:t>
      </w:r>
      <w:r w:rsidR="00F535F7">
        <w:t>atinge</w:t>
      </w:r>
      <w:r>
        <w:t xml:space="preserve">, por exemplo, um ponto de F/N VGIs em Revisão e </w:t>
      </w:r>
      <w:r>
        <w:rPr>
          <w:i/>
        </w:rPr>
        <w:t>então</w:t>
      </w:r>
      <w:r>
        <w:t xml:space="preserve"> o C/S decide manejar o caso em Revisão.</w:t>
      </w:r>
    </w:p>
    <w:p w:rsidR="00BF3E19" w:rsidRDefault="00BF3E19">
      <w:pPr>
        <w:spacing w:before="120"/>
        <w:ind w:left="709" w:right="992" w:firstLine="284"/>
        <w:jc w:val="both"/>
      </w:pPr>
      <w:r>
        <w:t xml:space="preserve">Exemplo: </w:t>
      </w:r>
      <w:r w:rsidR="00F535F7">
        <w:t>duas</w:t>
      </w:r>
      <w:r>
        <w:t xml:space="preserve"> ou </w:t>
      </w:r>
      <w:r w:rsidR="00F535F7">
        <w:t>três</w:t>
      </w:r>
      <w:r>
        <w:t xml:space="preserve"> sessões falhadas. A Revisão remedeia-as todas até F/N VGIs, tudo o.k. Então o C/S faz o C/S para revisão do caso a fim de reparar os erros. O caso sente-se invalidado, desmorona, necessita mais reparação.</w:t>
      </w:r>
    </w:p>
    <w:p w:rsidR="00BF3E19" w:rsidRDefault="00BF3E19">
      <w:pPr>
        <w:spacing w:before="120"/>
        <w:ind w:left="709" w:right="992" w:firstLine="284"/>
        <w:jc w:val="both"/>
      </w:pPr>
      <w:r>
        <w:t xml:space="preserve">Já vi mais </w:t>
      </w:r>
      <w:r w:rsidR="00F535F7">
        <w:t xml:space="preserve">do </w:t>
      </w:r>
      <w:r>
        <w:t xml:space="preserve">que um folder em que este ciclo foi feito três vezes! Num destes casos tinha que ser tomada uma acção para remediar uma falha para que o Pc pudesse voltar ao grau. A falha foi remediada até F/N VGIs. A acção correcta teria sido pôr o Pc de novo no grau incompleto. Mas não, um </w:t>
      </w:r>
      <w:r>
        <w:rPr>
          <w:i/>
        </w:rPr>
        <w:t>novo</w:t>
      </w:r>
      <w:r>
        <w:t xml:space="preserve"> ciclo de Revisão foi planeado, auditado e o Pc desmoronou. Um </w:t>
      </w:r>
      <w:r>
        <w:rPr>
          <w:i/>
        </w:rPr>
        <w:t>novo</w:t>
      </w:r>
      <w:r>
        <w:t xml:space="preserve"> ciclo para reparar isto foi ainda por cima introduzido. Teve êxito. O Pc obteve F/N VGIs no Exame. O C/S mandou fazer </w:t>
      </w:r>
      <w:r>
        <w:rPr>
          <w:i/>
        </w:rPr>
        <w:t>nova</w:t>
      </w:r>
      <w:r>
        <w:t xml:space="preserve"> Revisão do caso, o caso desmoronou, foi então remediado e finalmente obteve F/N V</w:t>
      </w:r>
      <w:r w:rsidR="00F535F7">
        <w:t>GIs. E foi mandado para Revisão</w:t>
      </w:r>
      <w:r>
        <w:t>........</w:t>
      </w:r>
    </w:p>
    <w:p w:rsidR="00BF3E19" w:rsidRDefault="00BF3E19">
      <w:pPr>
        <w:spacing w:before="120"/>
        <w:ind w:left="709" w:right="992" w:firstLine="284"/>
        <w:jc w:val="both"/>
      </w:pPr>
      <w:r>
        <w:t>Ao estudar o que estava errado com casos descobri o acima descrito. Mandei fazer a verificação de uma lista, obteve “acções desnecessárias”</w:t>
      </w:r>
      <w:r w:rsidR="00F535F7">
        <w:t>,</w:t>
      </w:r>
      <w:r>
        <w:t xml:space="preserve"> e devolvi os casos para </w:t>
      </w:r>
      <w:r>
        <w:rPr>
          <w:i/>
        </w:rPr>
        <w:t>os ciclos incompletos do grau</w:t>
      </w:r>
      <w:r>
        <w:t xml:space="preserve"> e ficaram finos.</w:t>
      </w:r>
    </w:p>
    <w:p w:rsidR="00BF3E19" w:rsidRDefault="00BF3E19">
      <w:pPr>
        <w:spacing w:before="120"/>
        <w:ind w:left="709" w:right="992" w:firstLine="284"/>
        <w:jc w:val="both"/>
      </w:pPr>
      <w:r>
        <w:t>Isto pode ser feito com um grau. Foi o erro do Poder quando começou.</w:t>
      </w:r>
    </w:p>
    <w:p w:rsidR="00BF3E19" w:rsidRDefault="00BF3E19">
      <w:pPr>
        <w:spacing w:before="120"/>
        <w:ind w:left="709" w:right="992" w:firstLine="284"/>
        <w:jc w:val="both"/>
      </w:pPr>
      <w:r>
        <w:t>SUB</w:t>
      </w:r>
      <w:r w:rsidR="00203EC1">
        <w:t xml:space="preserve"> </w:t>
      </w:r>
      <w:r>
        <w:t>A</w:t>
      </w:r>
      <w:r w:rsidR="00203EC1">
        <w:t>T</w:t>
      </w:r>
      <w:r>
        <w:t xml:space="preserve">UAR seria deixar um ciclo incompleto e sair </w:t>
      </w:r>
      <w:r w:rsidR="00F535F7">
        <w:t xml:space="preserve">dele </w:t>
      </w:r>
      <w:r>
        <w:t>para qualquer outra coisa.</w:t>
      </w:r>
    </w:p>
    <w:p w:rsidR="00BF3E19" w:rsidRDefault="00BF3E19">
      <w:pPr>
        <w:spacing w:before="120"/>
        <w:ind w:left="709" w:right="992" w:firstLine="284"/>
        <w:jc w:val="both"/>
      </w:pPr>
      <w:r>
        <w:t>Exemplo: caso mandado para Revisão</w:t>
      </w:r>
      <w:r w:rsidR="00F535F7">
        <w:t>,</w:t>
      </w:r>
      <w:r>
        <w:t xml:space="preserve"> ou dada uma sessão de Revisão para reparar falhas. É manejada uma falha, mas há três para manejar. O caso voltou para o grau antes de estar preparado.</w:t>
      </w:r>
    </w:p>
    <w:p w:rsidR="00BF3E19" w:rsidRDefault="00BF3E19">
      <w:pPr>
        <w:spacing w:before="120"/>
        <w:ind w:left="709" w:right="992" w:firstLine="284"/>
        <w:jc w:val="both"/>
      </w:pPr>
      <w:r>
        <w:t xml:space="preserve">Isto pode ser tão mau que o caso nunca faz </w:t>
      </w:r>
      <w:r>
        <w:rPr>
          <w:i/>
        </w:rPr>
        <w:t>qualquer</w:t>
      </w:r>
      <w:r>
        <w:t xml:space="preserve"> grau.</w:t>
      </w:r>
    </w:p>
    <w:p w:rsidR="00BF3E19" w:rsidRDefault="00BF3E19">
      <w:pPr>
        <w:spacing w:before="120"/>
        <w:ind w:left="709" w:right="992" w:firstLine="284"/>
        <w:jc w:val="both"/>
      </w:pPr>
      <w:r>
        <w:t>O Programa de Reparação (progresso) moderno conforme delineado nesta série de C/S, toma conta disto.</w:t>
      </w:r>
    </w:p>
    <w:p w:rsidR="00BF3E19" w:rsidRPr="00F535F7" w:rsidRDefault="00BF3E19" w:rsidP="00F535F7">
      <w:pPr>
        <w:spacing w:before="120"/>
        <w:ind w:left="709" w:right="992" w:firstLine="284"/>
        <w:jc w:val="center"/>
        <w:rPr>
          <w:b/>
        </w:rPr>
      </w:pPr>
      <w:r w:rsidRPr="00F535F7">
        <w:rPr>
          <w:b/>
        </w:rPr>
        <w:t>GRAUS E ACÇÕES À PRESSA</w:t>
      </w:r>
    </w:p>
    <w:p w:rsidR="00BF3E19" w:rsidRDefault="00BF3E19">
      <w:pPr>
        <w:spacing w:before="120"/>
        <w:ind w:left="709" w:right="992" w:firstLine="284"/>
        <w:jc w:val="both"/>
      </w:pPr>
      <w:r>
        <w:t>Graus à pressa deixam-nos com uma totalidade de casos incompletos.</w:t>
      </w:r>
    </w:p>
    <w:p w:rsidR="00BF3E19" w:rsidRDefault="00BF3E19">
      <w:pPr>
        <w:spacing w:before="120"/>
        <w:ind w:left="709" w:right="992" w:firstLine="284"/>
        <w:jc w:val="both"/>
      </w:pPr>
      <w:r>
        <w:t xml:space="preserve">Damos uma vista de olhos por um folder e vemos o Pc em “OT IV”. O folder está </w:t>
      </w:r>
      <w:r>
        <w:rPr>
          <w:i/>
        </w:rPr>
        <w:t>grosso.</w:t>
      </w:r>
      <w:r>
        <w:t xml:space="preserve"> Ele teve montes de audição. </w:t>
      </w:r>
      <w:r w:rsidR="00F535F7">
        <w:t>T</w:t>
      </w:r>
      <w:r>
        <w:t>em doridos e dores, problemas, põe as pessoas erradas.</w:t>
      </w:r>
    </w:p>
    <w:p w:rsidR="00BF3E19" w:rsidRDefault="00BF3E19">
      <w:pPr>
        <w:spacing w:before="120"/>
        <w:ind w:left="709" w:right="992" w:firstLine="284"/>
        <w:jc w:val="both"/>
      </w:pPr>
      <w:r>
        <w:t xml:space="preserve">Provavelmente pode ser auditado mais mil horas sem jamais chegar a um </w:t>
      </w:r>
      <w:r w:rsidR="00203EC1">
        <w:t>resultado!</w:t>
      </w:r>
      <w:r>
        <w:t xml:space="preserve"> a menos que houvesse um programa ordenado para completar o seu caso nível a nível, na Carta de Graus e Classe.</w:t>
      </w:r>
    </w:p>
    <w:p w:rsidR="00BF3E19" w:rsidRDefault="00BF3E19">
      <w:pPr>
        <w:spacing w:before="120"/>
        <w:ind w:left="709" w:right="992" w:firstLine="284"/>
        <w:jc w:val="both"/>
      </w:pPr>
      <w:r>
        <w:lastRenderedPageBreak/>
        <w:t>Seria preciso um Programa de Reparação (progresso) e depois um Programa de Avanço que incluísse a completação de cada grau.</w:t>
      </w:r>
    </w:p>
    <w:p w:rsidR="00BF3E19" w:rsidRDefault="00BF3E19">
      <w:pPr>
        <w:spacing w:before="120"/>
        <w:ind w:left="709" w:right="992" w:firstLine="284"/>
        <w:jc w:val="both"/>
      </w:pPr>
      <w:r>
        <w:t xml:space="preserve">Ele teria que ter os seus ruds </w:t>
      </w:r>
      <w:r w:rsidR="00F535F7">
        <w:t>i</w:t>
      </w:r>
      <w:r>
        <w:t>ntro</w:t>
      </w:r>
      <w:r w:rsidR="00F535F7">
        <w:t>duzidos</w:t>
      </w:r>
      <w:r>
        <w:t xml:space="preserve">, quaisquer erros logo manejados sessão por sessão, simplesmente completar a Dianética. </w:t>
      </w:r>
      <w:r w:rsidR="00F535F7">
        <w:t>Desaparecerem f</w:t>
      </w:r>
      <w:r>
        <w:t>inalmente os seus somáticos crónic</w:t>
      </w:r>
      <w:r w:rsidR="00F535F7">
        <w:t>o</w:t>
      </w:r>
      <w:r>
        <w:t>s, F/N no Form de Saúde e isso completaria a sua Dianética com a sua atestação.</w:t>
      </w:r>
    </w:p>
    <w:p w:rsidR="00BF3E19" w:rsidRDefault="00BF3E19">
      <w:pPr>
        <w:spacing w:before="120"/>
        <w:ind w:left="709" w:right="992" w:firstLine="284"/>
        <w:jc w:val="both"/>
      </w:pPr>
      <w:r>
        <w:t xml:space="preserve">E assim sucessivamente pelos graus acima, </w:t>
      </w:r>
      <w:r w:rsidR="00F535F7">
        <w:t>cada um deles feito</w:t>
      </w:r>
      <w:r>
        <w:t xml:space="preserve"> a fundo até declaração voluntária para esse grau segundo a Carta de Graus e Classe.</w:t>
      </w:r>
    </w:p>
    <w:p w:rsidR="00BF3E19" w:rsidRDefault="00BF3E19">
      <w:pPr>
        <w:spacing w:before="120"/>
        <w:ind w:left="709" w:right="992" w:firstLine="284"/>
        <w:jc w:val="both"/>
      </w:pPr>
      <w:r>
        <w:t xml:space="preserve">Ao fazer Dianética, Graus, etc., teremos ainda que </w:t>
      </w:r>
      <w:r w:rsidR="00F535F7">
        <w:t>introduzi</w:t>
      </w:r>
      <w:r>
        <w:t>r os ruds e manejar o caso para que esteja preparado para cada uma das acções maiores e reparação de erros</w:t>
      </w:r>
      <w:r w:rsidR="00F535F7">
        <w:t>,</w:t>
      </w:r>
      <w:r>
        <w:t xml:space="preserve"> assim que eles ocorrem.</w:t>
      </w:r>
    </w:p>
    <w:p w:rsidR="00BF3E19" w:rsidRDefault="00BF3E19">
      <w:pPr>
        <w:spacing w:before="120"/>
        <w:ind w:left="709" w:right="992" w:firstLine="284"/>
        <w:jc w:val="both"/>
      </w:pPr>
      <w:r>
        <w:t>Ao completar uma acção temos que manter o caso a andar</w:t>
      </w:r>
      <w:r w:rsidR="00F535F7">
        <w:t>,</w:t>
      </w:r>
      <w:r>
        <w:t xml:space="preserve"> e não auditar por cima de quebras de ARC, PTPs, W/Hs e erros.</w:t>
      </w:r>
    </w:p>
    <w:p w:rsidR="00BF3E19" w:rsidRDefault="00BF3E19">
      <w:pPr>
        <w:spacing w:before="120"/>
        <w:ind w:left="709" w:right="992" w:firstLine="284"/>
        <w:jc w:val="both"/>
      </w:pPr>
      <w:r>
        <w:t>A melhor resposta é NADA DE ERROS. Mas se ocorrerem terão que ser manejados dentro de 24 horas.</w:t>
      </w:r>
    </w:p>
    <w:p w:rsidR="00BF3E19" w:rsidRDefault="00BF3E19">
      <w:pPr>
        <w:spacing w:before="120"/>
        <w:ind w:left="709" w:right="992" w:firstLine="284"/>
        <w:jc w:val="both"/>
      </w:pPr>
      <w:r>
        <w:t xml:space="preserve">Quando reparados (e não re-reparados e re-reparados com </w:t>
      </w:r>
      <w:proofErr w:type="spellStart"/>
      <w:r>
        <w:t>sob</w:t>
      </w:r>
      <w:bookmarkStart w:id="0" w:name="_GoBack"/>
      <w:bookmarkEnd w:id="0"/>
      <w:r>
        <w:t>reacções</w:t>
      </w:r>
      <w:proofErr w:type="spellEnd"/>
      <w:r>
        <w:t>) levamos o caso de volta para o mesmo ciclo que ficou incompleto.</w:t>
      </w:r>
    </w:p>
    <w:p w:rsidR="00BF3E19" w:rsidRPr="00F535F7" w:rsidRDefault="00BF3E19" w:rsidP="00F535F7">
      <w:pPr>
        <w:spacing w:before="240"/>
        <w:ind w:left="709" w:right="992" w:firstLine="284"/>
        <w:jc w:val="center"/>
        <w:rPr>
          <w:b/>
        </w:rPr>
      </w:pPr>
      <w:r w:rsidRPr="00F535F7">
        <w:rPr>
          <w:b/>
        </w:rPr>
        <w:t>COMPLETAR CASOS</w:t>
      </w:r>
    </w:p>
    <w:p w:rsidR="00BF3E19" w:rsidRDefault="00BF3E19">
      <w:pPr>
        <w:spacing w:before="120"/>
        <w:ind w:left="709" w:right="992" w:firstLine="284"/>
        <w:jc w:val="both"/>
      </w:pPr>
      <w:r>
        <w:t>Um caos não está completo a menos que a acção inferior incompleta da Carta de Graus seja completada e depois, cada uma por sua vez completada por aí acima.</w:t>
      </w:r>
    </w:p>
    <w:p w:rsidR="00BF3E19" w:rsidRDefault="00BF3E19">
      <w:pPr>
        <w:spacing w:before="120"/>
        <w:ind w:left="709" w:right="992" w:firstLine="284"/>
        <w:jc w:val="both"/>
      </w:pPr>
      <w:r>
        <w:t xml:space="preserve">Ao olhar para folders correntes que tiveram anos de audição, nalguns deles não se encontram </w:t>
      </w:r>
      <w:r>
        <w:rPr>
          <w:i/>
        </w:rPr>
        <w:t xml:space="preserve">quaisquer </w:t>
      </w:r>
      <w:r>
        <w:t>acções completas</w:t>
      </w:r>
      <w:r w:rsidR="00F535F7">
        <w:t>,</w:t>
      </w:r>
      <w:r>
        <w:t xml:space="preserve"> mas </w:t>
      </w:r>
      <w:r w:rsidR="00F535F7">
        <w:t>sim</w:t>
      </w:r>
      <w:r>
        <w:t xml:space="preserve"> </w:t>
      </w:r>
      <w:proofErr w:type="spellStart"/>
      <w:r>
        <w:t>sobreacções</w:t>
      </w:r>
      <w:proofErr w:type="spellEnd"/>
      <w:r>
        <w:t xml:space="preserve"> em Revisão.</w:t>
      </w:r>
    </w:p>
    <w:p w:rsidR="00BF3E19" w:rsidRDefault="00BF3E19">
      <w:pPr>
        <w:spacing w:before="120"/>
        <w:ind w:left="709" w:right="992" w:firstLine="284"/>
        <w:jc w:val="both"/>
      </w:pPr>
      <w:r>
        <w:t xml:space="preserve">Não é </w:t>
      </w:r>
      <w:r w:rsidR="00AF3A88">
        <w:t>nem um pouco difícil</w:t>
      </w:r>
      <w:r>
        <w:t xml:space="preserve"> </w:t>
      </w:r>
      <w:r w:rsidR="00AF3A88">
        <w:t xml:space="preserve">manejar estes </w:t>
      </w:r>
      <w:r>
        <w:t xml:space="preserve">casos. Esta série de C/S mostra como. Audição </w:t>
      </w:r>
      <w:r w:rsidR="00AF3A88">
        <w:t xml:space="preserve">e </w:t>
      </w:r>
      <w:r>
        <w:t xml:space="preserve">Reparações de Vida (progresso), programas de Avanço completando </w:t>
      </w:r>
      <w:r w:rsidR="00AF3A88">
        <w:t xml:space="preserve">a fundo </w:t>
      </w:r>
      <w:r>
        <w:t>cada grau incompleto.</w:t>
      </w:r>
    </w:p>
    <w:p w:rsidR="00BF3E19" w:rsidRDefault="00BF3E19">
      <w:pPr>
        <w:spacing w:before="120"/>
        <w:ind w:left="709" w:right="992" w:firstLine="284"/>
        <w:jc w:val="both"/>
      </w:pPr>
      <w:r>
        <w:t>O C/S que segue estas duas regras é abençoado:</w:t>
      </w:r>
    </w:p>
    <w:p w:rsidR="00BF3E19" w:rsidRDefault="00BF3E19">
      <w:pPr>
        <w:spacing w:before="120"/>
        <w:ind w:left="709" w:right="992" w:firstLine="284"/>
        <w:jc w:val="both"/>
      </w:pPr>
      <w:r>
        <w:t>RECONHECE UMA COMPLETAÇÃO DE ACÇÃO E TERMINA-A.</w:t>
      </w:r>
    </w:p>
    <w:p w:rsidR="00BF3E19" w:rsidRDefault="00BF3E19">
      <w:pPr>
        <w:spacing w:before="120"/>
        <w:ind w:left="709" w:right="992" w:firstLine="284"/>
        <w:jc w:val="both"/>
      </w:pPr>
      <w:r>
        <w:t>RECONHECE UMA ACÇÃO INCOMPLETA E COMPLETA-A.</w:t>
      </w:r>
    </w:p>
    <w:p w:rsidR="00BF3E19" w:rsidRDefault="00BF3E19">
      <w:pPr>
        <w:spacing w:before="120"/>
        <w:ind w:left="709" w:right="992" w:firstLine="284"/>
        <w:jc w:val="both"/>
      </w:pPr>
      <w:r>
        <w:t xml:space="preserve">Não </w:t>
      </w:r>
      <w:r w:rsidR="00AF3A88">
        <w:t>super</w:t>
      </w:r>
      <w:r w:rsidR="00203EC1">
        <w:t xml:space="preserve"> </w:t>
      </w:r>
      <w:r w:rsidR="00AF3A88">
        <w:t>atue, não sub</w:t>
      </w:r>
      <w:r w:rsidR="00203EC1">
        <w:t xml:space="preserve"> </w:t>
      </w:r>
      <w:r w:rsidR="00AF3A88">
        <w:t>atue</w:t>
      </w:r>
      <w:r>
        <w:t>.</w:t>
      </w:r>
    </w:p>
    <w:p w:rsidR="00BF3E19" w:rsidRDefault="00AF3A88">
      <w:pPr>
        <w:spacing w:before="120"/>
        <w:ind w:left="709" w:right="992" w:firstLine="284"/>
        <w:jc w:val="both"/>
      </w:pPr>
      <w:r>
        <w:t>Siga</w:t>
      </w:r>
      <w:r w:rsidR="00BF3E19">
        <w:t xml:space="preserve"> as regras.</w:t>
      </w:r>
    </w:p>
    <w:p w:rsidR="00BF3E19" w:rsidRDefault="00BF3E19">
      <w:pPr>
        <w:ind w:left="709" w:right="992" w:firstLine="284"/>
        <w:jc w:val="right"/>
        <w:rPr>
          <w:caps/>
        </w:rPr>
      </w:pPr>
      <w:r>
        <w:t>L</w:t>
      </w:r>
      <w:r>
        <w:rPr>
          <w:caps/>
        </w:rPr>
        <w:t>. RON HUBBARD</w:t>
      </w:r>
    </w:p>
    <w:p w:rsidR="00BF3E19" w:rsidRDefault="00BF3E19">
      <w:pPr>
        <w:ind w:left="709" w:right="992" w:firstLine="284"/>
        <w:jc w:val="right"/>
      </w:pPr>
      <w:r>
        <w:t>Fundador</w:t>
      </w:r>
    </w:p>
    <w:sectPr w:rsidR="00BF3E19">
      <w:headerReference w:type="default" r:id="rId6"/>
      <w:footerReference w:type="default" r:id="rId7"/>
      <w:pgSz w:w="11907" w:h="16840"/>
      <w:pgMar w:top="1134" w:right="567" w:bottom="1134" w:left="851" w:header="567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6FB2" w:rsidRDefault="00286FB2">
      <w:r>
        <w:separator/>
      </w:r>
    </w:p>
  </w:endnote>
  <w:endnote w:type="continuationSeparator" w:id="0">
    <w:p w:rsidR="00286FB2" w:rsidRDefault="00286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C0D" w:rsidRDefault="00233C0D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6FB2" w:rsidRDefault="00286FB2">
      <w:r>
        <w:separator/>
      </w:r>
    </w:p>
  </w:footnote>
  <w:footnote w:type="continuationSeparator" w:id="0">
    <w:p w:rsidR="00286FB2" w:rsidRDefault="00286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C0D" w:rsidRDefault="00233C0D" w:rsidP="00233C0D">
    <w:pPr>
      <w:ind w:right="991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5F7"/>
    <w:rsid w:val="00203EC1"/>
    <w:rsid w:val="00233C0D"/>
    <w:rsid w:val="00286FB2"/>
    <w:rsid w:val="00AF3A88"/>
    <w:rsid w:val="00BF3E19"/>
    <w:rsid w:val="00F5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8E60F0"/>
  <w15:chartTrackingRefBased/>
  <w15:docId w15:val="{EF07A1B0-307F-42C2-954A-053A11EAF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FF0000"/>
      <w:sz w:val="24"/>
    </w:rPr>
  </w:style>
  <w:style w:type="paragraph" w:styleId="Cabealho2">
    <w:name w:val="heading 2"/>
    <w:basedOn w:val="Normal"/>
    <w:next w:val="Normal"/>
    <w:qFormat/>
    <w:rsid w:val="00F535F7"/>
    <w:pPr>
      <w:keepNext/>
      <w:overflowPunct/>
      <w:autoSpaceDE/>
      <w:autoSpaceDN/>
      <w:adjustRightInd/>
      <w:ind w:left="709" w:right="990" w:firstLine="284"/>
      <w:jc w:val="center"/>
      <w:textAlignment w:val="auto"/>
      <w:outlineLvl w:val="1"/>
    </w:pPr>
    <w:rPr>
      <w:rFonts w:ascii="CG Times" w:hAnsi="CG Times"/>
      <w:b/>
      <w:snapToGrid w:val="0"/>
      <w:color w:val="000000"/>
      <w:sz w:val="22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657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26 AGOSTO 1970</vt:lpstr>
    </vt:vector>
  </TitlesOfParts>
  <Company>Abeto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26 AGOSTO 1970</dc:title>
  <dc:subject/>
  <dc:creator>Eduardo Freitas</dc:creator>
  <cp:keywords/>
  <dc:description/>
  <cp:lastModifiedBy>CAL</cp:lastModifiedBy>
  <cp:revision>2</cp:revision>
  <cp:lastPrinted>2009-11-02T10:53:00Z</cp:lastPrinted>
  <dcterms:created xsi:type="dcterms:W3CDTF">2018-08-16T14:56:00Z</dcterms:created>
  <dcterms:modified xsi:type="dcterms:W3CDTF">2018-08-16T14:56:00Z</dcterms:modified>
</cp:coreProperties>
</file>