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E0" w:rsidRPr="00451D65" w:rsidRDefault="00E742E0" w:rsidP="00785E60">
      <w:pPr>
        <w:jc w:val="center"/>
        <w:rPr>
          <w:color w:val="C00000"/>
        </w:rPr>
      </w:pPr>
      <w:bookmarkStart w:id="0" w:name="_GoBack"/>
      <w:r w:rsidRPr="00451D65">
        <w:rPr>
          <w:color w:val="C00000"/>
        </w:rPr>
        <w:t xml:space="preserve">GABINETE DE COMUNICAÇÕES </w:t>
      </w:r>
      <w:r w:rsidR="00A95EDB" w:rsidRPr="00451D65">
        <w:rPr>
          <w:color w:val="C00000"/>
        </w:rPr>
        <w:t>HUBBARD</w:t>
      </w:r>
    </w:p>
    <w:p w:rsidR="00E742E0" w:rsidRPr="00451D65" w:rsidRDefault="00E742E0" w:rsidP="00785E60">
      <w:pPr>
        <w:jc w:val="center"/>
        <w:rPr>
          <w:color w:val="C00000"/>
        </w:rPr>
      </w:pPr>
      <w:r w:rsidRPr="00451D65">
        <w:rPr>
          <w:color w:val="C00000"/>
        </w:rPr>
        <w:t>Solar de St. Hill, Grinstead Oriental, Sussex,</w:t>
      </w:r>
    </w:p>
    <w:p w:rsidR="00B03E02" w:rsidRPr="00451D65" w:rsidRDefault="00AC7485" w:rsidP="00785E60">
      <w:pPr>
        <w:jc w:val="center"/>
        <w:rPr>
          <w:color w:val="C00000"/>
        </w:rPr>
      </w:pPr>
      <w:r w:rsidRPr="00451D65">
        <w:rPr>
          <w:color w:val="C00000"/>
        </w:rPr>
        <w:t>HCOB</w:t>
      </w:r>
      <w:r w:rsidR="00E742E0" w:rsidRPr="00451D65">
        <w:rPr>
          <w:color w:val="C00000"/>
        </w:rPr>
        <w:t xml:space="preserve"> de 30 de Julho 19</w:t>
      </w:r>
      <w:r w:rsidR="00B03E02" w:rsidRPr="00451D65">
        <w:rPr>
          <w:color w:val="C00000"/>
        </w:rPr>
        <w:t>70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Remimeo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HCO Secs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Chapéus de I&amp;R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Chapéus de Éticas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C/S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Qual</w:t>
      </w:r>
    </w:p>
    <w:p w:rsidR="00B03E02" w:rsidRPr="00451D65" w:rsidRDefault="00B03E02" w:rsidP="00785E60">
      <w:pPr>
        <w:spacing w:after="0"/>
        <w:rPr>
          <w:color w:val="C00000"/>
        </w:rPr>
      </w:pPr>
      <w:r w:rsidRPr="00451D65">
        <w:rPr>
          <w:color w:val="C00000"/>
        </w:rPr>
        <w:t>HSSC Checksheets</w:t>
      </w:r>
    </w:p>
    <w:p w:rsidR="00785E60" w:rsidRPr="00451D65" w:rsidRDefault="00785E60" w:rsidP="00785E60">
      <w:pPr>
        <w:spacing w:after="0"/>
        <w:rPr>
          <w:color w:val="C00000"/>
        </w:rPr>
      </w:pPr>
    </w:p>
    <w:p w:rsidR="00B03E02" w:rsidRPr="00451D65" w:rsidRDefault="00B03E02" w:rsidP="00451D65">
      <w:pPr>
        <w:pStyle w:val="Ttulo2"/>
        <w:rPr>
          <w:color w:val="C00000"/>
        </w:rPr>
      </w:pPr>
      <w:r w:rsidRPr="00451D65">
        <w:rPr>
          <w:color w:val="C00000"/>
        </w:rPr>
        <w:t>A TÉCNICA E A ÉTICA DOS CONFESSIONAIS</w:t>
      </w:r>
    </w:p>
    <w:p w:rsidR="00B03E02" w:rsidRPr="00451D65" w:rsidRDefault="00B03E02" w:rsidP="00785E60">
      <w:pPr>
        <w:rPr>
          <w:color w:val="C00000"/>
        </w:rPr>
      </w:pP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O HCO está interessado principalmente na JUSTIÇA.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O remédio de justiça nos séculos XVII e XVIII era capturar os transgressores e </w:t>
      </w:r>
      <w:r w:rsidR="00785E60" w:rsidRPr="00451D65">
        <w:rPr>
          <w:color w:val="C00000"/>
        </w:rPr>
        <w:t>enforcá-los</w:t>
      </w:r>
      <w:r w:rsidRPr="00451D65">
        <w:rPr>
          <w:color w:val="C00000"/>
        </w:rPr>
        <w:t>, mantendo assim o campo “tranquilo”.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Embora seja um método útil para tranquilizar as coisas, não </w:t>
      </w:r>
      <w:r w:rsidR="00A95EDB" w:rsidRPr="00451D65">
        <w:rPr>
          <w:color w:val="C00000"/>
        </w:rPr>
        <w:t>causava, no entanto,</w:t>
      </w:r>
      <w:r w:rsidR="009A27E6" w:rsidRPr="00451D65">
        <w:rPr>
          <w:color w:val="C00000"/>
        </w:rPr>
        <w:t xml:space="preserve"> </w:t>
      </w:r>
      <w:r w:rsidRPr="00451D65">
        <w:rPr>
          <w:color w:val="C00000"/>
        </w:rPr>
        <w:t xml:space="preserve">bem nenhum a quem era enforcado. O remédio </w:t>
      </w:r>
      <w:r w:rsidR="009A27E6" w:rsidRPr="00451D65">
        <w:rPr>
          <w:color w:val="C00000"/>
        </w:rPr>
        <w:t>é</w:t>
      </w:r>
      <w:r w:rsidRPr="00451D65">
        <w:rPr>
          <w:color w:val="C00000"/>
        </w:rPr>
        <w:t xml:space="preserve"> expresso na seguinte regra:</w:t>
      </w:r>
    </w:p>
    <w:p w:rsidR="00B03E02" w:rsidRPr="00451D65" w:rsidRDefault="00785E60" w:rsidP="00785E60">
      <w:pPr>
        <w:rPr>
          <w:color w:val="C00000"/>
        </w:rPr>
      </w:pPr>
      <w:r w:rsidRPr="00451D65">
        <w:rPr>
          <w:color w:val="C00000"/>
        </w:rPr>
        <w:t>QUANDO DAMOS UM CONFESSIONAL A UMA PESSOA SEM ENCONTRAR O BÁSICO ANTERIOR, ESTAMOS A ENFORCÁ-LA.</w:t>
      </w:r>
    </w:p>
    <w:p w:rsidR="00B03E02" w:rsidRPr="00451D65" w:rsidRDefault="00E742E0" w:rsidP="00785E60">
      <w:pPr>
        <w:rPr>
          <w:color w:val="C00000"/>
        </w:rPr>
      </w:pPr>
      <w:r w:rsidRPr="00451D65">
        <w:rPr>
          <w:color w:val="C00000"/>
        </w:rPr>
        <w:t>Se não conseguir que um</w:t>
      </w:r>
      <w:r w:rsidR="00B03E02" w:rsidRPr="00451D65">
        <w:rPr>
          <w:color w:val="C00000"/>
        </w:rPr>
        <w:t xml:space="preserve"> conf</w:t>
      </w:r>
      <w:r w:rsidRPr="00451D65">
        <w:rPr>
          <w:color w:val="C00000"/>
        </w:rPr>
        <w:t>e</w:t>
      </w:r>
      <w:r w:rsidR="00B03E02" w:rsidRPr="00451D65">
        <w:rPr>
          <w:color w:val="C00000"/>
        </w:rPr>
        <w:t>ss</w:t>
      </w:r>
      <w:r w:rsidRPr="00451D65">
        <w:rPr>
          <w:color w:val="C00000"/>
        </w:rPr>
        <w:t>ional</w:t>
      </w:r>
      <w:r w:rsidR="00B03E02" w:rsidRPr="00451D65">
        <w:rPr>
          <w:color w:val="C00000"/>
        </w:rPr>
        <w:t xml:space="preserve"> chegue a F/N, iremos ter contínuos problemas de ética com </w:t>
      </w:r>
      <w:r w:rsidRPr="00451D65">
        <w:rPr>
          <w:color w:val="C00000"/>
        </w:rPr>
        <w:t>a</w:t>
      </w:r>
      <w:r w:rsidR="00B03E02" w:rsidRPr="00451D65">
        <w:rPr>
          <w:color w:val="C00000"/>
        </w:rPr>
        <w:t xml:space="preserve"> pessoa </w:t>
      </w:r>
      <w:r w:rsidRPr="00451D65">
        <w:rPr>
          <w:color w:val="C00000"/>
        </w:rPr>
        <w:t xml:space="preserve">em causa </w:t>
      </w:r>
      <w:r w:rsidR="00B03E02" w:rsidRPr="00451D65">
        <w:rPr>
          <w:color w:val="C00000"/>
        </w:rPr>
        <w:t xml:space="preserve">daí em diante, até que isto seja </w:t>
      </w:r>
      <w:r w:rsidR="002B7526" w:rsidRPr="00451D65">
        <w:rPr>
          <w:color w:val="C00000"/>
        </w:rPr>
        <w:t>remedia</w:t>
      </w:r>
      <w:r w:rsidR="00B03E02" w:rsidRPr="00451D65">
        <w:rPr>
          <w:color w:val="C00000"/>
        </w:rPr>
        <w:t>do.</w:t>
      </w:r>
    </w:p>
    <w:p w:rsidR="00B03E02" w:rsidRPr="00451D65" w:rsidRDefault="00AC7485" w:rsidP="00785E60">
      <w:pPr>
        <w:rPr>
          <w:color w:val="C00000"/>
        </w:rPr>
      </w:pPr>
      <w:r w:rsidRPr="00451D65">
        <w:rPr>
          <w:color w:val="C00000"/>
        </w:rPr>
        <w:t>Quando</w:t>
      </w:r>
      <w:r w:rsidR="00B03E02" w:rsidRPr="00451D65">
        <w:rPr>
          <w:color w:val="C00000"/>
        </w:rPr>
        <w:t xml:space="preserve"> aplica um confessional a u</w:t>
      </w:r>
      <w:r w:rsidR="009A27E6" w:rsidRPr="00451D65">
        <w:rPr>
          <w:color w:val="C00000"/>
        </w:rPr>
        <w:t>ma pessoa, este não produz nada</w:t>
      </w:r>
      <w:r w:rsidR="00B03E02" w:rsidRPr="00451D65">
        <w:rPr>
          <w:color w:val="C00000"/>
        </w:rPr>
        <w:t xml:space="preserve"> e a agulha </w:t>
      </w:r>
      <w:r w:rsidRPr="00451D65">
        <w:rPr>
          <w:color w:val="C00000"/>
        </w:rPr>
        <w:t>fica</w:t>
      </w:r>
      <w:r w:rsidR="00B03E02" w:rsidRPr="00451D65">
        <w:rPr>
          <w:color w:val="C00000"/>
        </w:rPr>
        <w:t xml:space="preserve"> limpa, deve indicar que o confessional foi desnecessário. Provavelmente terá uma F/N.</w:t>
      </w:r>
    </w:p>
    <w:p w:rsidR="00B03E02" w:rsidRPr="00451D65" w:rsidRDefault="00AC7485" w:rsidP="00785E60">
      <w:pPr>
        <w:rPr>
          <w:color w:val="C00000"/>
        </w:rPr>
      </w:pPr>
      <w:r w:rsidRPr="00451D65">
        <w:rPr>
          <w:color w:val="C00000"/>
        </w:rPr>
        <w:t xml:space="preserve">O </w:t>
      </w:r>
      <w:r w:rsidR="00B03E02" w:rsidRPr="00451D65">
        <w:rPr>
          <w:color w:val="C00000"/>
        </w:rPr>
        <w:t xml:space="preserve">interesse do HCO em alguém reside </w:t>
      </w:r>
      <w:r w:rsidRPr="00451D65">
        <w:rPr>
          <w:color w:val="C00000"/>
        </w:rPr>
        <w:t xml:space="preserve">normalmente </w:t>
      </w:r>
      <w:r w:rsidR="00B03E02" w:rsidRPr="00451D65">
        <w:rPr>
          <w:color w:val="C00000"/>
        </w:rPr>
        <w:t xml:space="preserve">no que se está a passar, no que </w:t>
      </w:r>
      <w:r w:rsidRPr="00451D65">
        <w:rPr>
          <w:color w:val="C00000"/>
        </w:rPr>
        <w:t>ele</w:t>
      </w:r>
      <w:r w:rsidR="00B03E02" w:rsidRPr="00451D65">
        <w:rPr>
          <w:color w:val="C00000"/>
        </w:rPr>
        <w:t xml:space="preserve"> está a </w:t>
      </w:r>
      <w:r w:rsidRPr="00451D65">
        <w:rPr>
          <w:color w:val="C00000"/>
        </w:rPr>
        <w:t>maquinar</w:t>
      </w:r>
      <w:r w:rsidR="00B03E02" w:rsidRPr="00451D65">
        <w:rPr>
          <w:color w:val="C00000"/>
        </w:rPr>
        <w:t xml:space="preserve"> AGORA</w:t>
      </w:r>
      <w:r w:rsidR="009A27E6" w:rsidRPr="00451D65">
        <w:rPr>
          <w:color w:val="C00000"/>
        </w:rPr>
        <w:t>.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Assim tendemos</w:t>
      </w:r>
      <w:r w:rsidR="00B03E02" w:rsidRPr="00451D65">
        <w:rPr>
          <w:color w:val="C00000"/>
        </w:rPr>
        <w:t xml:space="preserve"> a omitir pergunta</w:t>
      </w:r>
      <w:r w:rsidRPr="00451D65">
        <w:rPr>
          <w:color w:val="C00000"/>
        </w:rPr>
        <w:t>r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c</w:t>
      </w:r>
      <w:r w:rsidR="00B03E02" w:rsidRPr="00451D65">
        <w:rPr>
          <w:color w:val="C00000"/>
        </w:rPr>
        <w:t xml:space="preserve">omo é que este indivíduo tem </w:t>
      </w:r>
      <w:r w:rsidRPr="00451D65">
        <w:rPr>
          <w:color w:val="C00000"/>
        </w:rPr>
        <w:t>and</w:t>
      </w:r>
      <w:r w:rsidR="00B03E02" w:rsidRPr="00451D65">
        <w:rPr>
          <w:color w:val="C00000"/>
        </w:rPr>
        <w:t xml:space="preserve">ado a </w:t>
      </w:r>
      <w:r w:rsidRPr="00451D65">
        <w:rPr>
          <w:color w:val="C00000"/>
        </w:rPr>
        <w:t>cometer</w:t>
      </w:r>
      <w:r w:rsidR="00B03E02" w:rsidRPr="00451D65">
        <w:rPr>
          <w:color w:val="C00000"/>
        </w:rPr>
        <w:t xml:space="preserve"> </w:t>
      </w:r>
      <w:r w:rsidR="00A95EDB" w:rsidRPr="00451D65">
        <w:rPr>
          <w:color w:val="C00000"/>
        </w:rPr>
        <w:t>overts (</w:t>
      </w:r>
      <w:r w:rsidR="001F712A" w:rsidRPr="00451D65">
        <w:rPr>
          <w:color w:val="C00000"/>
        </w:rPr>
        <w:t xml:space="preserve">os </w:t>
      </w:r>
      <w:r w:rsidR="00A95EDB" w:rsidRPr="00451D65">
        <w:rPr>
          <w:color w:val="C00000"/>
        </w:rPr>
        <w:t>mesmos) durante</w:t>
      </w:r>
      <w:r w:rsidR="00B03E02" w:rsidRPr="00451D65">
        <w:rPr>
          <w:color w:val="C00000"/>
        </w:rPr>
        <w:t xml:space="preserve"> dois anos e meio e </w:t>
      </w:r>
      <w:r w:rsidR="00B03E02" w:rsidRPr="00451D65">
        <w:rPr>
          <w:i/>
          <w:color w:val="C00000"/>
        </w:rPr>
        <w:t>ainda</w:t>
      </w:r>
      <w:r w:rsidR="00B03E02" w:rsidRPr="00451D65">
        <w:rPr>
          <w:color w:val="C00000"/>
        </w:rPr>
        <w:t xml:space="preserve"> continua</w:t>
      </w:r>
      <w:r w:rsidRPr="00451D65">
        <w:rPr>
          <w:color w:val="C00000"/>
        </w:rPr>
        <w:t>.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Lá</w:t>
      </w:r>
      <w:r w:rsidR="00B03E02" w:rsidRPr="00451D65">
        <w:rPr>
          <w:color w:val="C00000"/>
        </w:rPr>
        <w:t xml:space="preserve"> atrás </w:t>
      </w:r>
      <w:r w:rsidRPr="00451D65">
        <w:rPr>
          <w:color w:val="C00000"/>
        </w:rPr>
        <w:t>n</w:t>
      </w:r>
      <w:r w:rsidR="00B03E02" w:rsidRPr="00451D65">
        <w:rPr>
          <w:color w:val="C00000"/>
        </w:rPr>
        <w:t xml:space="preserve">essa zona </w:t>
      </w:r>
      <w:r w:rsidRPr="00451D65">
        <w:rPr>
          <w:color w:val="C00000"/>
        </w:rPr>
        <w:t>anterior</w:t>
      </w:r>
      <w:r w:rsidR="00B03E02" w:rsidRPr="00451D65">
        <w:rPr>
          <w:color w:val="C00000"/>
        </w:rPr>
        <w:t xml:space="preserve"> encontra-se um </w:t>
      </w:r>
      <w:r w:rsidR="008C19B1" w:rsidRPr="00451D65">
        <w:rPr>
          <w:color w:val="C00000"/>
        </w:rPr>
        <w:t xml:space="preserve">imenso </w:t>
      </w:r>
      <w:r w:rsidR="00B03E02" w:rsidRPr="00451D65">
        <w:rPr>
          <w:color w:val="C00000"/>
        </w:rPr>
        <w:t>overt</w:t>
      </w:r>
      <w:r w:rsidR="008C19B1" w:rsidRPr="00451D65">
        <w:rPr>
          <w:color w:val="C00000"/>
        </w:rPr>
        <w:t>, o</w:t>
      </w:r>
      <w:r w:rsidR="00B03E02" w:rsidRPr="00451D65">
        <w:rPr>
          <w:color w:val="C00000"/>
        </w:rPr>
        <w:t xml:space="preserve">verts contínuos contra a </w:t>
      </w:r>
      <w:r w:rsidR="008C19B1" w:rsidRPr="00451D65">
        <w:rPr>
          <w:color w:val="C00000"/>
        </w:rPr>
        <w:t>Cientologia ou</w:t>
      </w:r>
      <w:r w:rsidR="00B03E02" w:rsidRPr="00451D65">
        <w:rPr>
          <w:color w:val="C00000"/>
        </w:rPr>
        <w:t xml:space="preserve"> </w:t>
      </w:r>
      <w:r w:rsidR="008C19B1" w:rsidRPr="00451D65">
        <w:rPr>
          <w:color w:val="C00000"/>
        </w:rPr>
        <w:t>LRH</w:t>
      </w:r>
      <w:r w:rsidR="00B03E02" w:rsidRPr="00451D65">
        <w:rPr>
          <w:color w:val="C00000"/>
        </w:rPr>
        <w:t xml:space="preserve">. </w:t>
      </w:r>
      <w:r w:rsidR="008C19B1" w:rsidRPr="00451D65">
        <w:rPr>
          <w:color w:val="C00000"/>
        </w:rPr>
        <w:t>Entã</w:t>
      </w:r>
      <w:r w:rsidR="00B03E02" w:rsidRPr="00451D65">
        <w:rPr>
          <w:color w:val="C00000"/>
        </w:rPr>
        <w:t>o</w:t>
      </w:r>
      <w:r w:rsidR="008C19B1" w:rsidRPr="00451D65">
        <w:rPr>
          <w:color w:val="C00000"/>
        </w:rPr>
        <w:t>, o que é? Há que</w:t>
      </w:r>
      <w:r w:rsidR="00B03E02" w:rsidRPr="00451D65">
        <w:rPr>
          <w:color w:val="C00000"/>
        </w:rPr>
        <w:t xml:space="preserve"> </w:t>
      </w:r>
      <w:r w:rsidR="008C19B1" w:rsidRPr="00451D65">
        <w:rPr>
          <w:color w:val="C00000"/>
        </w:rPr>
        <w:t>procurá</w:t>
      </w:r>
      <w:r w:rsidR="00B03E02" w:rsidRPr="00451D65">
        <w:rPr>
          <w:color w:val="C00000"/>
        </w:rPr>
        <w:t xml:space="preserve">-lo, </w:t>
      </w:r>
      <w:r w:rsidR="008C19B1" w:rsidRPr="00451D65">
        <w:rPr>
          <w:color w:val="C00000"/>
        </w:rPr>
        <w:t xml:space="preserve">e </w:t>
      </w:r>
      <w:r w:rsidR="00B03E02" w:rsidRPr="00451D65">
        <w:rPr>
          <w:color w:val="C00000"/>
        </w:rPr>
        <w:t>pode encontrar</w:t>
      </w:r>
      <w:r w:rsidR="001F712A" w:rsidRPr="00451D65">
        <w:rPr>
          <w:color w:val="C00000"/>
        </w:rPr>
        <w:t>-se</w:t>
      </w:r>
      <w:r w:rsidR="00B03E02" w:rsidRPr="00451D65">
        <w:rPr>
          <w:color w:val="C00000"/>
        </w:rPr>
        <w:t xml:space="preserve"> algo assombroso.</w:t>
      </w:r>
    </w:p>
    <w:p w:rsidR="00B03E02" w:rsidRPr="00451D65" w:rsidRDefault="008C19B1" w:rsidP="00785E60">
      <w:pPr>
        <w:rPr>
          <w:color w:val="C00000"/>
        </w:rPr>
      </w:pPr>
      <w:r w:rsidRPr="00451D65">
        <w:rPr>
          <w:color w:val="C00000"/>
        </w:rPr>
        <w:t>O</w:t>
      </w:r>
      <w:r w:rsidR="00B03E02" w:rsidRPr="00451D65">
        <w:rPr>
          <w:color w:val="C00000"/>
        </w:rPr>
        <w:t xml:space="preserve"> item </w:t>
      </w:r>
      <w:r w:rsidR="00B03E02" w:rsidRPr="00451D65">
        <w:rPr>
          <w:caps/>
          <w:color w:val="C00000"/>
        </w:rPr>
        <w:t>mais antigo</w:t>
      </w:r>
      <w:r w:rsidR="00B03E02" w:rsidRPr="00451D65">
        <w:rPr>
          <w:color w:val="C00000"/>
        </w:rPr>
        <w:t xml:space="preserve"> disponível nessa cadeia </w:t>
      </w:r>
      <w:r w:rsidRPr="00451D65">
        <w:rPr>
          <w:color w:val="C00000"/>
        </w:rPr>
        <w:t xml:space="preserve">é </w:t>
      </w:r>
      <w:r w:rsidR="00B03E02" w:rsidRPr="00451D65">
        <w:rPr>
          <w:color w:val="C00000"/>
        </w:rPr>
        <w:t xml:space="preserve">o que dará a F/N. E lembre-se de que os overts de Omissão vêm sempre precedidos de Overts de Cometimento. </w:t>
      </w:r>
      <w:r w:rsidRPr="00451D65">
        <w:rPr>
          <w:color w:val="C00000"/>
        </w:rPr>
        <w:t>Então</w:t>
      </w:r>
      <w:r w:rsidR="00B03E02" w:rsidRPr="00451D65">
        <w:rPr>
          <w:color w:val="C00000"/>
        </w:rPr>
        <w:t xml:space="preserve"> deveríamos perguntar-nos: “Como é que surgem todos estes overts </w:t>
      </w:r>
      <w:r w:rsidR="001F712A" w:rsidRPr="00451D65">
        <w:rPr>
          <w:color w:val="C00000"/>
        </w:rPr>
        <w:t>de</w:t>
      </w:r>
      <w:r w:rsidR="00B03E02" w:rsidRPr="00451D65">
        <w:rPr>
          <w:color w:val="C00000"/>
        </w:rPr>
        <w:t xml:space="preserve"> Omissão?” Pode Ter a certeza de que houve um overt </w:t>
      </w:r>
      <w:r w:rsidR="001F712A" w:rsidRPr="00451D65">
        <w:rPr>
          <w:color w:val="C00000"/>
        </w:rPr>
        <w:t>de</w:t>
      </w:r>
      <w:r w:rsidR="00B03E02" w:rsidRPr="00451D65">
        <w:rPr>
          <w:color w:val="C00000"/>
        </w:rPr>
        <w:t xml:space="preserve"> Cometimento anterior.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Isto dá-nos outra regra:</w:t>
      </w:r>
    </w:p>
    <w:p w:rsidR="00B03E02" w:rsidRPr="00451D65" w:rsidRDefault="00785E60" w:rsidP="00785E60">
      <w:pPr>
        <w:rPr>
          <w:color w:val="C00000"/>
        </w:rPr>
      </w:pPr>
      <w:r w:rsidRPr="00451D65">
        <w:rPr>
          <w:color w:val="C00000"/>
        </w:rPr>
        <w:t>SE NÃO PUDER FLUTUAR UM CONFESSIONAL, NÃO O CONSEGUIU.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Pois bem, poderia ser que os botões</w:t>
      </w:r>
      <w:r w:rsidR="008C19B1" w:rsidRPr="00451D65">
        <w:rPr>
          <w:color w:val="C00000"/>
        </w:rPr>
        <w:t xml:space="preserve"> estivessem fora (</w:t>
      </w:r>
      <w:r w:rsidRPr="00451D65">
        <w:rPr>
          <w:color w:val="C00000"/>
        </w:rPr>
        <w:t xml:space="preserve">invalidado, protestado,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desnecessária)</w:t>
      </w:r>
      <w:r w:rsidR="001F712A" w:rsidRPr="00451D65">
        <w:rPr>
          <w:color w:val="C00000"/>
        </w:rPr>
        <w:t>.</w:t>
      </w:r>
      <w:r w:rsidRPr="00451D65">
        <w:rPr>
          <w:color w:val="C00000"/>
        </w:rPr>
        <w:t xml:space="preserve"> Sabia que se pode fazer subir o TA com uma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desnecessária? </w:t>
      </w:r>
      <w:r w:rsidR="008C19B1" w:rsidRPr="00451D65">
        <w:rPr>
          <w:color w:val="C00000"/>
        </w:rPr>
        <w:t xml:space="preserve">Isso </w:t>
      </w:r>
      <w:r w:rsidR="00A95EDB" w:rsidRPr="00451D65">
        <w:rPr>
          <w:color w:val="C00000"/>
        </w:rPr>
        <w:t>atua</w:t>
      </w:r>
      <w:r w:rsidRPr="00451D65">
        <w:rPr>
          <w:color w:val="C00000"/>
        </w:rPr>
        <w:t xml:space="preserve"> de certa forma como impor um item </w:t>
      </w:r>
      <w:r w:rsidR="00A95EDB" w:rsidRPr="00451D65">
        <w:rPr>
          <w:color w:val="C00000"/>
        </w:rPr>
        <w:t>incorreto</w:t>
      </w:r>
      <w:r w:rsidRPr="00451D65">
        <w:rPr>
          <w:color w:val="C00000"/>
        </w:rPr>
        <w:t xml:space="preserve"> a um Pc. Dá-lhe um protesto, resistência e esforço para deter 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>. É daí que vem a grande parte da impopularidade dos confessionais.</w:t>
      </w:r>
    </w:p>
    <w:p w:rsidR="00B03E02" w:rsidRPr="00451D65" w:rsidRDefault="00FD4418" w:rsidP="00785E60">
      <w:pPr>
        <w:rPr>
          <w:color w:val="C00000"/>
        </w:rPr>
      </w:pPr>
      <w:r w:rsidRPr="00451D65">
        <w:rPr>
          <w:color w:val="C00000"/>
        </w:rPr>
        <w:t xml:space="preserve">Dados </w:t>
      </w:r>
      <w:r w:rsidR="00E00BAD" w:rsidRPr="00451D65">
        <w:rPr>
          <w:color w:val="C00000"/>
        </w:rPr>
        <w:t>os Ruds Quebra</w:t>
      </w:r>
      <w:r w:rsidR="00B03E02" w:rsidRPr="00451D65">
        <w:rPr>
          <w:color w:val="C00000"/>
        </w:rPr>
        <w:t xml:space="preserve"> de ARC, </w:t>
      </w:r>
      <w:r w:rsidR="008C19B1" w:rsidRPr="00451D65">
        <w:rPr>
          <w:color w:val="C00000"/>
        </w:rPr>
        <w:t>P</w:t>
      </w:r>
      <w:r w:rsidR="00E00BAD" w:rsidRPr="00451D65">
        <w:rPr>
          <w:color w:val="C00000"/>
        </w:rPr>
        <w:t>roblema e</w:t>
      </w:r>
      <w:r w:rsidR="00B03E02" w:rsidRPr="00451D65">
        <w:rPr>
          <w:color w:val="C00000"/>
        </w:rPr>
        <w:t xml:space="preserve"> </w:t>
      </w:r>
      <w:r w:rsidR="00A95EDB" w:rsidRPr="00451D65">
        <w:rPr>
          <w:color w:val="C00000"/>
        </w:rPr>
        <w:t>Withhold</w:t>
      </w:r>
      <w:r w:rsidR="00E00BAD" w:rsidRPr="00451D65">
        <w:rPr>
          <w:color w:val="C00000"/>
        </w:rPr>
        <w:t>,</w:t>
      </w:r>
      <w:r w:rsidR="00B03E02" w:rsidRPr="00451D65">
        <w:rPr>
          <w:color w:val="C00000"/>
        </w:rPr>
        <w:t xml:space="preserve"> o confessional </w:t>
      </w:r>
      <w:r w:rsidR="001F712A" w:rsidRPr="00451D65">
        <w:rPr>
          <w:color w:val="C00000"/>
        </w:rPr>
        <w:t>limit</w:t>
      </w:r>
      <w:r w:rsidR="00B03E02" w:rsidRPr="00451D65">
        <w:rPr>
          <w:color w:val="C00000"/>
        </w:rPr>
        <w:t xml:space="preserve">a-se </w:t>
      </w:r>
      <w:r w:rsidR="001F712A" w:rsidRPr="00451D65">
        <w:rPr>
          <w:color w:val="C00000"/>
        </w:rPr>
        <w:t>a</w:t>
      </w:r>
      <w:r w:rsidR="00B03E02" w:rsidRPr="00451D65">
        <w:rPr>
          <w:color w:val="C00000"/>
        </w:rPr>
        <w:t xml:space="preserve">os Overts e </w:t>
      </w:r>
      <w:r w:rsidR="00A95EDB" w:rsidRPr="00451D65">
        <w:rPr>
          <w:color w:val="C00000"/>
        </w:rPr>
        <w:t>Withholds</w:t>
      </w:r>
      <w:r w:rsidR="00B03E02" w:rsidRPr="00451D65">
        <w:rPr>
          <w:color w:val="C00000"/>
        </w:rPr>
        <w:t xml:space="preserve">. Assim </w:t>
      </w:r>
      <w:r w:rsidR="00E00BAD" w:rsidRPr="00451D65">
        <w:rPr>
          <w:color w:val="C00000"/>
        </w:rPr>
        <w:t xml:space="preserve">que </w:t>
      </w:r>
      <w:r w:rsidR="00B03E02" w:rsidRPr="00451D65">
        <w:rPr>
          <w:color w:val="C00000"/>
        </w:rPr>
        <w:t xml:space="preserve">o panorama completo dos botões </w:t>
      </w:r>
      <w:r w:rsidR="00E00BAD" w:rsidRPr="00451D65">
        <w:rPr>
          <w:color w:val="C00000"/>
        </w:rPr>
        <w:t>d</w:t>
      </w:r>
      <w:r w:rsidR="00B03E02" w:rsidRPr="00451D65">
        <w:rPr>
          <w:color w:val="C00000"/>
        </w:rPr>
        <w:t xml:space="preserve">os confessionais </w:t>
      </w:r>
      <w:r w:rsidR="00E00BAD" w:rsidRPr="00451D65">
        <w:rPr>
          <w:color w:val="C00000"/>
        </w:rPr>
        <w:t>é Ruds, mais:</w:t>
      </w:r>
      <w:r w:rsidR="00B03E02" w:rsidRPr="00451D65">
        <w:rPr>
          <w:color w:val="C00000"/>
        </w:rPr>
        <w:t xml:space="preserve"> Falso, Suprimido, Invalidado, Avaliado, Protestado, </w:t>
      </w:r>
      <w:r w:rsidR="00E00BAD" w:rsidRPr="00451D65">
        <w:rPr>
          <w:color w:val="C00000"/>
        </w:rPr>
        <w:t>D</w:t>
      </w:r>
      <w:r w:rsidR="00B03E02" w:rsidRPr="00451D65">
        <w:rPr>
          <w:color w:val="C00000"/>
        </w:rPr>
        <w:t>esnecessário. Estes botões são d</w:t>
      </w:r>
      <w:r w:rsidR="00E00BAD" w:rsidRPr="00451D65">
        <w:rPr>
          <w:color w:val="C00000"/>
        </w:rPr>
        <w:t>o</w:t>
      </w:r>
      <w:r w:rsidR="00B03E02" w:rsidRPr="00451D65">
        <w:rPr>
          <w:color w:val="C00000"/>
        </w:rPr>
        <w:t xml:space="preserve"> </w:t>
      </w:r>
      <w:r w:rsidR="00E00BAD" w:rsidRPr="00451D65">
        <w:rPr>
          <w:color w:val="C00000"/>
        </w:rPr>
        <w:t xml:space="preserve">maior </w:t>
      </w:r>
      <w:r w:rsidR="00B03E02" w:rsidRPr="00451D65">
        <w:rPr>
          <w:color w:val="C00000"/>
        </w:rPr>
        <w:t xml:space="preserve">interesse para </w:t>
      </w:r>
      <w:r w:rsidR="00B03E02" w:rsidRPr="00451D65">
        <w:rPr>
          <w:color w:val="C00000"/>
        </w:rPr>
        <w:lastRenderedPageBreak/>
        <w:t>o Qual, por</w:t>
      </w:r>
      <w:r w:rsidR="00E00BAD" w:rsidRPr="00451D65">
        <w:rPr>
          <w:color w:val="C00000"/>
        </w:rPr>
        <w:t>é</w:t>
      </w:r>
      <w:r w:rsidR="00B03E02" w:rsidRPr="00451D65">
        <w:rPr>
          <w:color w:val="C00000"/>
        </w:rPr>
        <w:t xml:space="preserve">m totalmente válidos num confessional do HCO. </w:t>
      </w:r>
      <w:r w:rsidR="00E00BAD" w:rsidRPr="00451D65">
        <w:rPr>
          <w:color w:val="C00000"/>
        </w:rPr>
        <w:t>Assim,</w:t>
      </w:r>
      <w:r w:rsidR="00B03E02" w:rsidRPr="00451D65">
        <w:rPr>
          <w:color w:val="C00000"/>
        </w:rPr>
        <w:t xml:space="preserve"> se o TA sobe durante confessional</w:t>
      </w:r>
      <w:r w:rsidR="00E00BAD" w:rsidRPr="00451D65">
        <w:rPr>
          <w:color w:val="C00000"/>
        </w:rPr>
        <w:t>,</w:t>
      </w:r>
      <w:r w:rsidR="00B03E02" w:rsidRPr="00451D65">
        <w:rPr>
          <w:color w:val="C00000"/>
        </w:rPr>
        <w:t xml:space="preserve"> deve</w:t>
      </w:r>
      <w:r w:rsidRPr="00451D65">
        <w:rPr>
          <w:color w:val="C00000"/>
        </w:rPr>
        <w:t>m</w:t>
      </w:r>
      <w:r w:rsidR="00B03E02" w:rsidRPr="00451D65">
        <w:rPr>
          <w:color w:val="C00000"/>
        </w:rPr>
        <w:t xml:space="preserve"> verificar</w:t>
      </w:r>
      <w:r w:rsidRPr="00451D65">
        <w:rPr>
          <w:color w:val="C00000"/>
        </w:rPr>
        <w:t>-se</w:t>
      </w:r>
      <w:r w:rsidR="00B03E02" w:rsidRPr="00451D65">
        <w:rPr>
          <w:color w:val="C00000"/>
        </w:rPr>
        <w:t xml:space="preserve"> os Ruds e os botões.</w:t>
      </w:r>
    </w:p>
    <w:p w:rsidR="00B03E02" w:rsidRPr="00451D65" w:rsidRDefault="00785E60" w:rsidP="00785E60">
      <w:pPr>
        <w:rPr>
          <w:color w:val="C00000"/>
        </w:rPr>
      </w:pPr>
      <w:r w:rsidRPr="00451D65">
        <w:rPr>
          <w:color w:val="C00000"/>
        </w:rPr>
        <w:t>SE NÃO OBTEMOS UMA F/N NUM CONFESSIONAL DEVEMOS ENTRAR EM COMUNICAÇÃO COM O DEP. QUAL PARA PÔR ISTO EM ORDEM DENTRO DE 24 HORAS.</w:t>
      </w:r>
    </w:p>
    <w:p w:rsidR="00B03E02" w:rsidRPr="00451D65" w:rsidRDefault="00E00BAD" w:rsidP="00785E60">
      <w:pPr>
        <w:rPr>
          <w:color w:val="C00000"/>
        </w:rPr>
      </w:pPr>
      <w:r w:rsidRPr="00451D65">
        <w:rPr>
          <w:color w:val="C00000"/>
        </w:rPr>
        <w:t>Cada</w:t>
      </w:r>
      <w:r w:rsidR="00B03E02" w:rsidRPr="00451D65">
        <w:rPr>
          <w:color w:val="C00000"/>
        </w:rPr>
        <w:t xml:space="preserve"> vez que um</w:t>
      </w:r>
      <w:r w:rsidRPr="00451D65">
        <w:rPr>
          <w:color w:val="C00000"/>
        </w:rPr>
        <w:t xml:space="preserve">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confessional não </w:t>
      </w:r>
      <w:r w:rsidR="00B03E02" w:rsidRPr="00451D65">
        <w:rPr>
          <w:color w:val="C00000"/>
        </w:rPr>
        <w:t xml:space="preserve">voar, </w:t>
      </w:r>
      <w:r w:rsidR="008A1E32" w:rsidRPr="00451D65">
        <w:rPr>
          <w:color w:val="C00000"/>
        </w:rPr>
        <w:t xml:space="preserve">tem que </w:t>
      </w:r>
      <w:r w:rsidR="00FD4418" w:rsidRPr="00451D65">
        <w:rPr>
          <w:color w:val="C00000"/>
        </w:rPr>
        <w:t>hav</w:t>
      </w:r>
      <w:r w:rsidR="008A1E32" w:rsidRPr="00451D65">
        <w:rPr>
          <w:color w:val="C00000"/>
        </w:rPr>
        <w:t>er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uma revisão</w:t>
      </w:r>
      <w:r w:rsidR="00B03E02" w:rsidRPr="00451D65">
        <w:rPr>
          <w:color w:val="C00000"/>
        </w:rPr>
        <w:t xml:space="preserve"> </w:t>
      </w:r>
      <w:r w:rsidR="008A1E32" w:rsidRPr="00451D65">
        <w:rPr>
          <w:color w:val="C00000"/>
        </w:rPr>
        <w:t xml:space="preserve">urgente dento de </w:t>
      </w:r>
      <w:r w:rsidR="00B03E02" w:rsidRPr="00451D65">
        <w:rPr>
          <w:color w:val="C00000"/>
        </w:rPr>
        <w:t>24 horas. A lista de reparação do confessional cons</w:t>
      </w:r>
      <w:r w:rsidRPr="00451D65">
        <w:rPr>
          <w:color w:val="C00000"/>
        </w:rPr>
        <w:t>is</w:t>
      </w:r>
      <w:r w:rsidR="00B03E02" w:rsidRPr="00451D65">
        <w:rPr>
          <w:color w:val="C00000"/>
        </w:rPr>
        <w:t>t</w:t>
      </w:r>
      <w:r w:rsidRPr="00451D65">
        <w:rPr>
          <w:color w:val="C00000"/>
        </w:rPr>
        <w:t>e</w:t>
      </w:r>
      <w:r w:rsidR="00B03E02" w:rsidRPr="00451D65">
        <w:rPr>
          <w:color w:val="C00000"/>
        </w:rPr>
        <w:t xml:space="preserve"> dos Ruds e dos Botões.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técnica do HCO deve ser: “</w:t>
      </w:r>
      <w:r w:rsidR="008A1E32" w:rsidRPr="00451D65">
        <w:rPr>
          <w:color w:val="C00000"/>
        </w:rPr>
        <w:t>p</w:t>
      </w:r>
      <w:r w:rsidRPr="00451D65">
        <w:rPr>
          <w:color w:val="C00000"/>
        </w:rPr>
        <w:t xml:space="preserve">or que diabo é que isto não flutua”? Há algo anterior nessa cadeia ou </w:t>
      </w:r>
      <w:r w:rsidRPr="00451D65">
        <w:rPr>
          <w:i/>
          <w:color w:val="C00000"/>
        </w:rPr>
        <w:t>outra</w:t>
      </w:r>
      <w:r w:rsidRPr="00451D65">
        <w:rPr>
          <w:color w:val="C00000"/>
        </w:rPr>
        <w:t xml:space="preserve"> coisa </w:t>
      </w:r>
      <w:r w:rsidR="008A1E32" w:rsidRPr="00451D65">
        <w:rPr>
          <w:color w:val="C00000"/>
        </w:rPr>
        <w:t xml:space="preserve">ainda </w:t>
      </w:r>
      <w:r w:rsidRPr="00451D65">
        <w:rPr>
          <w:color w:val="C00000"/>
        </w:rPr>
        <w:t>não encontr</w:t>
      </w:r>
      <w:r w:rsidR="008A1E32" w:rsidRPr="00451D65">
        <w:rPr>
          <w:color w:val="C00000"/>
        </w:rPr>
        <w:t>ada</w:t>
      </w:r>
      <w:r w:rsidRPr="00451D65">
        <w:rPr>
          <w:color w:val="C00000"/>
        </w:rPr>
        <w:t xml:space="preserve">. </w:t>
      </w:r>
      <w:r w:rsidR="008A1E32" w:rsidRPr="00451D65">
        <w:rPr>
          <w:color w:val="C00000"/>
        </w:rPr>
        <w:t>F</w:t>
      </w:r>
      <w:r w:rsidRPr="00451D65">
        <w:rPr>
          <w:color w:val="C00000"/>
        </w:rPr>
        <w:t>lutua</w:t>
      </w:r>
      <w:r w:rsidR="008A1E32" w:rsidRPr="00451D65">
        <w:rPr>
          <w:color w:val="C00000"/>
        </w:rPr>
        <w:t>r</w:t>
      </w:r>
      <w:r w:rsidRPr="00451D65">
        <w:rPr>
          <w:color w:val="C00000"/>
        </w:rPr>
        <w:t xml:space="preserve"> significa que </w:t>
      </w:r>
      <w:r w:rsidR="008A1E32" w:rsidRPr="00451D65">
        <w:rPr>
          <w:color w:val="C00000"/>
        </w:rPr>
        <w:t>ele</w:t>
      </w:r>
      <w:r w:rsidRPr="00451D65">
        <w:rPr>
          <w:color w:val="C00000"/>
        </w:rPr>
        <w:t xml:space="preserve"> não fe</w:t>
      </w:r>
      <w:r w:rsidR="008A1E32" w:rsidRPr="00451D65">
        <w:rPr>
          <w:color w:val="C00000"/>
        </w:rPr>
        <w:t>z a coisa</w:t>
      </w:r>
      <w:r w:rsidRPr="00451D65">
        <w:rPr>
          <w:color w:val="C00000"/>
        </w:rPr>
        <w:t>.</w:t>
      </w:r>
    </w:p>
    <w:p w:rsidR="00B03E02" w:rsidRPr="00451D65" w:rsidRDefault="008A1E32" w:rsidP="00785E60">
      <w:pPr>
        <w:rPr>
          <w:color w:val="C00000"/>
        </w:rPr>
      </w:pPr>
      <w:r w:rsidRPr="00451D65">
        <w:rPr>
          <w:color w:val="C00000"/>
        </w:rPr>
        <w:t>É claro que</w:t>
      </w:r>
      <w:r w:rsidR="00B03E02" w:rsidRPr="00451D65">
        <w:rPr>
          <w:color w:val="C00000"/>
        </w:rPr>
        <w:t xml:space="preserve"> pode </w:t>
      </w:r>
      <w:r w:rsidRPr="00451D65">
        <w:rPr>
          <w:color w:val="C00000"/>
        </w:rPr>
        <w:t>ser uma agulha de Quebra de ARC.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A</w:t>
      </w:r>
      <w:r w:rsidR="00B03E02" w:rsidRPr="00451D65">
        <w:rPr>
          <w:color w:val="C00000"/>
        </w:rPr>
        <w:t>s</w:t>
      </w:r>
      <w:r w:rsidRPr="00451D65">
        <w:rPr>
          <w:color w:val="C00000"/>
        </w:rPr>
        <w:t xml:space="preserve"> </w:t>
      </w:r>
      <w:r w:rsidR="00B03E02" w:rsidRPr="00451D65">
        <w:rPr>
          <w:color w:val="C00000"/>
        </w:rPr>
        <w:t xml:space="preserve">pessoas Quebram o </w:t>
      </w:r>
      <w:r w:rsidRPr="00451D65">
        <w:rPr>
          <w:color w:val="C00000"/>
        </w:rPr>
        <w:t>ARC com o universo fisco, com o seu semelhante</w:t>
      </w:r>
      <w:r w:rsidR="00B03E02" w:rsidRPr="00451D65">
        <w:rPr>
          <w:color w:val="C00000"/>
        </w:rPr>
        <w:t xml:space="preserve">, e sentem-se </w:t>
      </w:r>
      <w:r w:rsidRPr="00451D65">
        <w:rPr>
          <w:color w:val="C00000"/>
        </w:rPr>
        <w:t>injustiçad</w:t>
      </w:r>
      <w:r w:rsidR="00FD4418" w:rsidRPr="00451D65">
        <w:rPr>
          <w:color w:val="C00000"/>
        </w:rPr>
        <w:t>a</w:t>
      </w:r>
      <w:r w:rsidRPr="00451D65">
        <w:rPr>
          <w:color w:val="C00000"/>
        </w:rPr>
        <w:t>s</w:t>
      </w:r>
      <w:r w:rsidR="00B03E02" w:rsidRPr="00451D65">
        <w:rPr>
          <w:color w:val="C00000"/>
        </w:rPr>
        <w:t xml:space="preserve"> d</w:t>
      </w:r>
      <w:r w:rsidRPr="00451D65">
        <w:rPr>
          <w:color w:val="C00000"/>
        </w:rPr>
        <w:t>e</w:t>
      </w:r>
      <w:r w:rsidR="00B03E02" w:rsidRPr="00451D65">
        <w:rPr>
          <w:color w:val="C00000"/>
        </w:rPr>
        <w:t xml:space="preserve"> alguma forma e que têm de se vingar de alguém</w:t>
      </w:r>
      <w:r w:rsidRPr="00451D65">
        <w:rPr>
          <w:color w:val="C00000"/>
        </w:rPr>
        <w:t>,</w:t>
      </w:r>
      <w:r w:rsidR="00B03E02" w:rsidRPr="00451D65">
        <w:rPr>
          <w:color w:val="C00000"/>
        </w:rPr>
        <w:t xml:space="preserve"> e assim cometem outro overt. Porém a pessoa</w:t>
      </w:r>
      <w:r w:rsidRPr="00451D65">
        <w:rPr>
          <w:color w:val="C00000"/>
        </w:rPr>
        <w:t xml:space="preserve"> que</w:t>
      </w:r>
      <w:r w:rsidR="002B7526" w:rsidRPr="00451D65">
        <w:rPr>
          <w:color w:val="C00000"/>
        </w:rPr>
        <w:t xml:space="preserve"> eles atacam</w:t>
      </w:r>
      <w:r w:rsidR="00B03E02" w:rsidRPr="00451D65">
        <w:rPr>
          <w:color w:val="C00000"/>
        </w:rPr>
        <w:t xml:space="preserve"> não é a fonte do transtorno</w:t>
      </w:r>
      <w:r w:rsidRPr="00451D65">
        <w:rPr>
          <w:color w:val="C00000"/>
        </w:rPr>
        <w:t>. Eles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i</w:t>
      </w:r>
      <w:r w:rsidR="00B03E02" w:rsidRPr="00451D65">
        <w:rPr>
          <w:color w:val="C00000"/>
        </w:rPr>
        <w:t xml:space="preserve">dentificam erroneamente a fonte. Se </w:t>
      </w:r>
      <w:r w:rsidR="00FD4418" w:rsidRPr="00451D65">
        <w:rPr>
          <w:color w:val="C00000"/>
        </w:rPr>
        <w:t xml:space="preserve">o seu pensamento fosse </w:t>
      </w:r>
      <w:r w:rsidR="00A95EDB" w:rsidRPr="00451D65">
        <w:rPr>
          <w:color w:val="C00000"/>
        </w:rPr>
        <w:t>correto</w:t>
      </w:r>
      <w:r w:rsidR="00B03E02" w:rsidRPr="00451D65">
        <w:rPr>
          <w:color w:val="C00000"/>
        </w:rPr>
        <w:t xml:space="preserve"> poderiam ver a </w:t>
      </w:r>
      <w:r w:rsidRPr="00451D65">
        <w:rPr>
          <w:color w:val="C00000"/>
        </w:rPr>
        <w:t xml:space="preserve">situação e não teriam carga </w:t>
      </w:r>
      <w:r w:rsidR="00636748" w:rsidRPr="00451D65">
        <w:rPr>
          <w:color w:val="C00000"/>
        </w:rPr>
        <w:t>nela</w:t>
      </w:r>
      <w:r w:rsidR="00B03E02" w:rsidRPr="00451D65">
        <w:rPr>
          <w:color w:val="C00000"/>
        </w:rPr>
        <w:t>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Portanto, um overt vem precedido de uma Quebra de ARC e </w:t>
      </w:r>
      <w:r w:rsidR="00636748" w:rsidRPr="00451D65">
        <w:rPr>
          <w:color w:val="C00000"/>
        </w:rPr>
        <w:t>v</w:t>
      </w:r>
      <w:r w:rsidRPr="00451D65">
        <w:rPr>
          <w:color w:val="C00000"/>
        </w:rPr>
        <w:t>er</w:t>
      </w:r>
      <w:r w:rsidR="00FD4418" w:rsidRPr="00451D65">
        <w:rPr>
          <w:color w:val="C00000"/>
        </w:rPr>
        <w:t>-se-</w:t>
      </w:r>
      <w:r w:rsidRPr="00451D65">
        <w:rPr>
          <w:color w:val="C00000"/>
        </w:rPr>
        <w:t>á que uma Quebra de ARC é o resultado de um problema.</w:t>
      </w:r>
    </w:p>
    <w:p w:rsidR="00B03E02" w:rsidRPr="00451D65" w:rsidRDefault="00636748" w:rsidP="00785E60">
      <w:pPr>
        <w:rPr>
          <w:color w:val="C00000"/>
        </w:rPr>
      </w:pPr>
      <w:r w:rsidRPr="00451D65">
        <w:rPr>
          <w:color w:val="C00000"/>
        </w:rPr>
        <w:t>Deste modo,</w:t>
      </w:r>
      <w:r w:rsidR="00B03E02" w:rsidRPr="00451D65">
        <w:rPr>
          <w:color w:val="C00000"/>
        </w:rPr>
        <w:t xml:space="preserve"> cada vez que não leva</w:t>
      </w:r>
      <w:r w:rsidRPr="00451D65">
        <w:rPr>
          <w:color w:val="C00000"/>
        </w:rPr>
        <w:t>r</w:t>
      </w:r>
      <w:r w:rsidR="00FD4418" w:rsidRPr="00451D65">
        <w:rPr>
          <w:color w:val="C00000"/>
        </w:rPr>
        <w:t xml:space="preserve"> um confessional até F/N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 xml:space="preserve">você </w:t>
      </w:r>
      <w:r w:rsidR="00FD4418" w:rsidRPr="00451D65">
        <w:rPr>
          <w:color w:val="C00000"/>
        </w:rPr>
        <w:t>bate</w:t>
      </w:r>
      <w:r w:rsidRPr="00451D65">
        <w:rPr>
          <w:color w:val="C00000"/>
        </w:rPr>
        <w:t xml:space="preserve"> contra isso.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Isto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 xml:space="preserve">é </w:t>
      </w:r>
      <w:r w:rsidR="00B03E02" w:rsidRPr="00451D65">
        <w:rPr>
          <w:color w:val="C00000"/>
        </w:rPr>
        <w:t xml:space="preserve">outra forma </w:t>
      </w:r>
      <w:r w:rsidRPr="00451D65">
        <w:rPr>
          <w:color w:val="C00000"/>
        </w:rPr>
        <w:t>d</w:t>
      </w:r>
      <w:r w:rsidR="00B03E02" w:rsidRPr="00451D65">
        <w:rPr>
          <w:color w:val="C00000"/>
        </w:rPr>
        <w:t>e o confessional se torn</w:t>
      </w:r>
      <w:r w:rsidRPr="00451D65">
        <w:rPr>
          <w:color w:val="C00000"/>
        </w:rPr>
        <w:t>ar impopular. Mas se não der F/N</w:t>
      </w:r>
      <w:r w:rsidR="00B03E02" w:rsidRPr="00451D65">
        <w:rPr>
          <w:color w:val="C00000"/>
        </w:rPr>
        <w:t xml:space="preserve"> também </w:t>
      </w:r>
      <w:r w:rsidRPr="00451D65">
        <w:rPr>
          <w:color w:val="C00000"/>
        </w:rPr>
        <w:t>sabe</w:t>
      </w:r>
      <w:r w:rsidR="00B03E02" w:rsidRPr="00451D65">
        <w:rPr>
          <w:color w:val="C00000"/>
        </w:rPr>
        <w:t xml:space="preserve"> que </w:t>
      </w:r>
      <w:r w:rsidR="00B03E02" w:rsidRPr="00451D65">
        <w:rPr>
          <w:i/>
          <w:color w:val="C00000"/>
        </w:rPr>
        <w:t>era</w:t>
      </w:r>
      <w:r w:rsidR="00B03E02" w:rsidRPr="00451D65">
        <w:rPr>
          <w:color w:val="C00000"/>
        </w:rPr>
        <w:t xml:space="preserve"> mesmo necessário aplicar à pessoa um confessional.</w:t>
      </w:r>
    </w:p>
    <w:p w:rsidR="00B03E02" w:rsidRPr="00451D65" w:rsidRDefault="00636748" w:rsidP="00785E60">
      <w:pPr>
        <w:rPr>
          <w:color w:val="C00000"/>
        </w:rPr>
      </w:pPr>
      <w:r w:rsidRPr="00451D65">
        <w:rPr>
          <w:color w:val="C00000"/>
        </w:rPr>
        <w:t>Se aplicar</w:t>
      </w:r>
      <w:r w:rsidR="00B03E02" w:rsidRPr="00451D65">
        <w:rPr>
          <w:color w:val="C00000"/>
        </w:rPr>
        <w:t xml:space="preserve"> um confessional a uma pessoa e depois v</w:t>
      </w:r>
      <w:r w:rsidRPr="00451D65">
        <w:rPr>
          <w:color w:val="C00000"/>
        </w:rPr>
        <w:t>ir um rast</w:t>
      </w:r>
      <w:r w:rsidR="00B03E02" w:rsidRPr="00451D65">
        <w:rPr>
          <w:color w:val="C00000"/>
        </w:rPr>
        <w:t xml:space="preserve">o de catástrofes por onde tal pessoa </w:t>
      </w:r>
      <w:r w:rsidRPr="00451D65">
        <w:rPr>
          <w:color w:val="C00000"/>
        </w:rPr>
        <w:t xml:space="preserve">passa, </w:t>
      </w:r>
      <w:r w:rsidR="00B03E02" w:rsidRPr="00451D65">
        <w:rPr>
          <w:color w:val="C00000"/>
        </w:rPr>
        <w:t xml:space="preserve">sabe que não flutuou. Da mesma maneira, uma pessoa que converte todas as pequenas </w:t>
      </w:r>
      <w:r w:rsidR="00A95EDB" w:rsidRPr="00451D65">
        <w:rPr>
          <w:color w:val="C00000"/>
        </w:rPr>
        <w:t>ações</w:t>
      </w:r>
      <w:r w:rsidR="00B03E02" w:rsidRPr="00451D65">
        <w:rPr>
          <w:color w:val="C00000"/>
        </w:rPr>
        <w:t xml:space="preserve"> em enormes </w:t>
      </w:r>
      <w:r w:rsidRPr="00451D65">
        <w:rPr>
          <w:color w:val="C00000"/>
        </w:rPr>
        <w:t>overts,</w:t>
      </w:r>
      <w:r w:rsidR="00B03E02" w:rsidRPr="00451D65">
        <w:rPr>
          <w:color w:val="C00000"/>
        </w:rPr>
        <w:t xml:space="preserve"> o que em essência </w:t>
      </w:r>
      <w:r w:rsidR="00FD4418" w:rsidRPr="00451D65">
        <w:rPr>
          <w:color w:val="C00000"/>
        </w:rPr>
        <w:t>é</w:t>
      </w:r>
      <w:r w:rsidR="00B03E02" w:rsidRPr="00451D65">
        <w:rPr>
          <w:color w:val="C00000"/>
        </w:rPr>
        <w:t xml:space="preserve"> uma auto-invalidação</w:t>
      </w:r>
      <w:r w:rsidRPr="00451D65">
        <w:rPr>
          <w:color w:val="C00000"/>
        </w:rPr>
        <w:t>,</w:t>
      </w:r>
      <w:r w:rsidR="00B03E02" w:rsidRPr="00451D65">
        <w:rPr>
          <w:color w:val="C00000"/>
        </w:rPr>
        <w:t xml:space="preserve"> tem por trás, algu</w:t>
      </w:r>
      <w:r w:rsidRPr="00451D65">
        <w:rPr>
          <w:color w:val="C00000"/>
        </w:rPr>
        <w:t>res</w:t>
      </w:r>
      <w:r w:rsidR="00B03E02" w:rsidRPr="00451D65">
        <w:rPr>
          <w:color w:val="C00000"/>
        </w:rPr>
        <w:t xml:space="preserve">, um </w:t>
      </w:r>
      <w:r w:rsidRPr="00451D65">
        <w:rPr>
          <w:color w:val="C00000"/>
        </w:rPr>
        <w:t xml:space="preserve">imenso </w:t>
      </w:r>
      <w:r w:rsidR="00B03E02" w:rsidRPr="00451D65">
        <w:rPr>
          <w:color w:val="C00000"/>
        </w:rPr>
        <w:t xml:space="preserve">overt, suficientemente grande para ser perseguida pela </w:t>
      </w:r>
      <w:r w:rsidR="00FD4418" w:rsidRPr="00451D65">
        <w:rPr>
          <w:color w:val="C00000"/>
        </w:rPr>
        <w:t>polícia</w:t>
      </w:r>
      <w:r w:rsidR="00B03E02" w:rsidRPr="00451D65">
        <w:rPr>
          <w:color w:val="C00000"/>
        </w:rPr>
        <w:t xml:space="preserve"> de várias galáxias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Se não d</w:t>
      </w:r>
      <w:r w:rsidR="00FD4418" w:rsidRPr="00451D65">
        <w:rPr>
          <w:color w:val="C00000"/>
        </w:rPr>
        <w:t>er</w:t>
      </w:r>
      <w:r w:rsidRPr="00451D65">
        <w:rPr>
          <w:color w:val="C00000"/>
        </w:rPr>
        <w:t xml:space="preserve"> F/N</w:t>
      </w:r>
      <w:r w:rsidR="00636748" w:rsidRPr="00451D65">
        <w:rPr>
          <w:color w:val="C00000"/>
        </w:rPr>
        <w:t>,</w:t>
      </w:r>
      <w:r w:rsidRPr="00451D65">
        <w:rPr>
          <w:color w:val="C00000"/>
        </w:rPr>
        <w:t xml:space="preserve"> não </w:t>
      </w:r>
      <w:r w:rsidR="00FD4418" w:rsidRPr="00451D65">
        <w:rPr>
          <w:color w:val="C00000"/>
        </w:rPr>
        <w:t>é</w:t>
      </w:r>
      <w:r w:rsidRPr="00451D65">
        <w:rPr>
          <w:color w:val="C00000"/>
        </w:rPr>
        <w:t xml:space="preserve"> consegui</w:t>
      </w:r>
      <w:r w:rsidR="00FD4418" w:rsidRPr="00451D65">
        <w:rPr>
          <w:color w:val="C00000"/>
        </w:rPr>
        <w:t>do</w:t>
      </w:r>
      <w:r w:rsidRPr="00451D65">
        <w:rPr>
          <w:color w:val="C00000"/>
        </w:rPr>
        <w:t xml:space="preserve">!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Até aqui a F/N não havia sido integrada </w:t>
      </w:r>
      <w:r w:rsidR="00636748" w:rsidRPr="00451D65">
        <w:rPr>
          <w:color w:val="C00000"/>
        </w:rPr>
        <w:t>na</w:t>
      </w:r>
      <w:r w:rsidRPr="00451D65">
        <w:rPr>
          <w:color w:val="C00000"/>
        </w:rPr>
        <w:t xml:space="preserve"> tecnologia d</w:t>
      </w:r>
      <w:r w:rsidR="00FD4418" w:rsidRPr="00451D65">
        <w:rPr>
          <w:color w:val="C00000"/>
        </w:rPr>
        <w:t>e</w:t>
      </w:r>
      <w:r w:rsidRPr="00451D65">
        <w:rPr>
          <w:color w:val="C00000"/>
        </w:rPr>
        <w:t xml:space="preserve"> confessionais. Não </w:t>
      </w:r>
      <w:r w:rsidR="00636748" w:rsidRPr="00451D65">
        <w:rPr>
          <w:color w:val="C00000"/>
        </w:rPr>
        <w:t>havia</w:t>
      </w:r>
      <w:r w:rsidRPr="00451D65">
        <w:rPr>
          <w:color w:val="C00000"/>
        </w:rPr>
        <w:t xml:space="preserve"> n</w:t>
      </w:r>
      <w:r w:rsidR="00CD0BC2" w:rsidRPr="00451D65">
        <w:rPr>
          <w:color w:val="C00000"/>
        </w:rPr>
        <w:t>enhum</w:t>
      </w:r>
      <w:r w:rsidRPr="00451D65">
        <w:rPr>
          <w:color w:val="C00000"/>
        </w:rPr>
        <w:t xml:space="preserve">a </w:t>
      </w:r>
      <w:r w:rsidR="00CD0BC2" w:rsidRPr="00451D65">
        <w:rPr>
          <w:color w:val="C00000"/>
        </w:rPr>
        <w:t xml:space="preserve">emissão </w:t>
      </w:r>
      <w:r w:rsidR="00636748" w:rsidRPr="00451D65">
        <w:rPr>
          <w:color w:val="C00000"/>
        </w:rPr>
        <w:t>que</w:t>
      </w:r>
      <w:r w:rsidRPr="00451D65">
        <w:rPr>
          <w:color w:val="C00000"/>
        </w:rPr>
        <w:t xml:space="preserve"> di</w:t>
      </w:r>
      <w:r w:rsidR="00636748" w:rsidRPr="00451D65">
        <w:rPr>
          <w:color w:val="C00000"/>
        </w:rPr>
        <w:t>ssesse</w:t>
      </w:r>
      <w:r w:rsidRPr="00451D65">
        <w:rPr>
          <w:color w:val="C00000"/>
        </w:rPr>
        <w:t xml:space="preserve"> </w:t>
      </w:r>
      <w:r w:rsidR="00636748" w:rsidRPr="00451D65">
        <w:rPr>
          <w:color w:val="C00000"/>
        </w:rPr>
        <w:t>para correr um confessional até F/N,</w:t>
      </w:r>
      <w:r w:rsidRPr="00451D65">
        <w:rPr>
          <w:color w:val="C00000"/>
        </w:rPr>
        <w:t xml:space="preserve"> ou o que fazer se não chega</w:t>
      </w:r>
      <w:r w:rsidR="00CD0BC2" w:rsidRPr="00451D65">
        <w:rPr>
          <w:color w:val="C00000"/>
        </w:rPr>
        <w:t>sse</w:t>
      </w:r>
      <w:r w:rsidRPr="00451D65">
        <w:rPr>
          <w:color w:val="C00000"/>
        </w:rPr>
        <w:t xml:space="preserve"> a F/N.</w:t>
      </w:r>
    </w:p>
    <w:p w:rsidR="00785E60" w:rsidRPr="00451D65" w:rsidRDefault="00785E60" w:rsidP="00785E60">
      <w:pPr>
        <w:rPr>
          <w:color w:val="C00000"/>
        </w:rPr>
      </w:pPr>
    </w:p>
    <w:p w:rsidR="00B03E02" w:rsidRPr="00451D65" w:rsidRDefault="00B03E02" w:rsidP="00785E60">
      <w:pPr>
        <w:jc w:val="center"/>
        <w:rPr>
          <w:b/>
          <w:color w:val="C00000"/>
        </w:rPr>
      </w:pPr>
      <w:r w:rsidRPr="00451D65">
        <w:rPr>
          <w:b/>
          <w:color w:val="C00000"/>
        </w:rPr>
        <w:t>O E-METRO E O CRIMINOSO</w:t>
      </w:r>
    </w:p>
    <w:p w:rsidR="00B03E02" w:rsidRPr="00451D65" w:rsidRDefault="00FB02A5" w:rsidP="00785E60">
      <w:pPr>
        <w:rPr>
          <w:color w:val="C00000"/>
        </w:rPr>
      </w:pPr>
      <w:r w:rsidRPr="00451D65">
        <w:rPr>
          <w:color w:val="C00000"/>
        </w:rPr>
        <w:t xml:space="preserve">O caricato </w:t>
      </w:r>
      <w:r w:rsidR="00B2451C" w:rsidRPr="00451D65">
        <w:rPr>
          <w:color w:val="C00000"/>
        </w:rPr>
        <w:t>em</w:t>
      </w:r>
      <w:r w:rsidR="00601CEE" w:rsidRPr="00451D65">
        <w:rPr>
          <w:color w:val="C00000"/>
        </w:rPr>
        <w:t xml:space="preserve"> tudo </w:t>
      </w:r>
      <w:r w:rsidR="00B03E02" w:rsidRPr="00451D65">
        <w:rPr>
          <w:color w:val="C00000"/>
        </w:rPr>
        <w:t xml:space="preserve">isto é que o E-Metro reage </w:t>
      </w:r>
      <w:r w:rsidR="00CD0BC2" w:rsidRPr="00451D65">
        <w:rPr>
          <w:color w:val="C00000"/>
        </w:rPr>
        <w:t>segundo a</w:t>
      </w:r>
      <w:r w:rsidR="00B03E02" w:rsidRPr="00451D65">
        <w:rPr>
          <w:color w:val="C00000"/>
        </w:rPr>
        <w:t xml:space="preserve"> </w:t>
      </w:r>
      <w:r w:rsidR="00CD0BC2" w:rsidRPr="00451D65">
        <w:rPr>
          <w:i/>
          <w:color w:val="C00000"/>
        </w:rPr>
        <w:t>R</w:t>
      </w:r>
      <w:r w:rsidR="00B03E02" w:rsidRPr="00451D65">
        <w:rPr>
          <w:i/>
          <w:color w:val="C00000"/>
        </w:rPr>
        <w:t>ealidade</w:t>
      </w:r>
      <w:r w:rsidR="00B2451C" w:rsidRPr="00451D65">
        <w:rPr>
          <w:color w:val="C00000"/>
        </w:rPr>
        <w:t>,</w:t>
      </w:r>
      <w:r w:rsidR="00B03E02" w:rsidRPr="00451D65">
        <w:rPr>
          <w:color w:val="C00000"/>
        </w:rPr>
        <w:t xml:space="preserve"> </w:t>
      </w:r>
      <w:r w:rsidR="00B2451C" w:rsidRPr="00451D65">
        <w:rPr>
          <w:color w:val="C00000"/>
        </w:rPr>
        <w:t>l</w:t>
      </w:r>
      <w:r w:rsidR="00CD0BC2" w:rsidRPr="00451D65">
        <w:rPr>
          <w:color w:val="C00000"/>
        </w:rPr>
        <w:t>ogo, pode</w:t>
      </w:r>
      <w:r w:rsidR="00B03E02" w:rsidRPr="00451D65">
        <w:rPr>
          <w:color w:val="C00000"/>
        </w:rPr>
        <w:t xml:space="preserve"> </w:t>
      </w:r>
      <w:r w:rsidR="00CD0BC2" w:rsidRPr="00451D65">
        <w:rPr>
          <w:color w:val="C00000"/>
        </w:rPr>
        <w:t>hav</w:t>
      </w:r>
      <w:r w:rsidR="00B03E02" w:rsidRPr="00451D65">
        <w:rPr>
          <w:color w:val="C00000"/>
        </w:rPr>
        <w:t>er alguém que não d</w:t>
      </w:r>
      <w:r w:rsidR="00CD0BC2" w:rsidRPr="00451D65">
        <w:rPr>
          <w:color w:val="C00000"/>
        </w:rPr>
        <w:t>ê</w:t>
      </w:r>
      <w:r w:rsidR="00B03E02" w:rsidRPr="00451D65">
        <w:rPr>
          <w:color w:val="C00000"/>
        </w:rPr>
        <w:t xml:space="preserve"> </w:t>
      </w:r>
      <w:r w:rsidR="00A95EDB" w:rsidRPr="00451D65">
        <w:rPr>
          <w:color w:val="C00000"/>
        </w:rPr>
        <w:t>reação</w:t>
      </w:r>
      <w:r w:rsidR="00B03E02" w:rsidRPr="00451D65">
        <w:rPr>
          <w:color w:val="C00000"/>
        </w:rPr>
        <w:t xml:space="preserve"> em nenhuma pergunta, mas verifica</w:t>
      </w:r>
      <w:r w:rsidR="00CD0BC2" w:rsidRPr="00451D65">
        <w:rPr>
          <w:color w:val="C00000"/>
        </w:rPr>
        <w:t>r</w:t>
      </w:r>
      <w:r w:rsidR="00B03E02" w:rsidRPr="00451D65">
        <w:rPr>
          <w:color w:val="C00000"/>
        </w:rPr>
        <w:t xml:space="preserve">-se que no dia seguinte terá feito </w:t>
      </w:r>
      <w:r w:rsidR="00A95EDB" w:rsidRPr="00451D65">
        <w:rPr>
          <w:color w:val="C00000"/>
        </w:rPr>
        <w:t>exatamente</w:t>
      </w:r>
      <w:r w:rsidR="00B03E02" w:rsidRPr="00451D65">
        <w:rPr>
          <w:color w:val="C00000"/>
        </w:rPr>
        <w:t xml:space="preserve"> o que lhe foi pe</w:t>
      </w:r>
      <w:r w:rsidR="00CD0BC2" w:rsidRPr="00451D65">
        <w:rPr>
          <w:color w:val="C00000"/>
        </w:rPr>
        <w:t>di</w:t>
      </w:r>
      <w:r w:rsidR="00B03E02" w:rsidRPr="00451D65">
        <w:rPr>
          <w:color w:val="C00000"/>
        </w:rPr>
        <w:t xml:space="preserve">do. No entanto </w:t>
      </w:r>
      <w:r w:rsidR="00CD0BC2" w:rsidRPr="00451D65">
        <w:rPr>
          <w:color w:val="C00000"/>
        </w:rPr>
        <w:t xml:space="preserve">a coisa </w:t>
      </w:r>
      <w:r w:rsidR="00B03E02" w:rsidRPr="00451D65">
        <w:rPr>
          <w:color w:val="C00000"/>
        </w:rPr>
        <w:t>não rea</w:t>
      </w:r>
      <w:r w:rsidR="00CD0BC2" w:rsidRPr="00451D65">
        <w:rPr>
          <w:color w:val="C00000"/>
        </w:rPr>
        <w:t>giu</w:t>
      </w:r>
      <w:r w:rsidR="00B03E02" w:rsidRPr="00451D65">
        <w:rPr>
          <w:color w:val="C00000"/>
        </w:rPr>
        <w:t xml:space="preserve">! Um verdadeiro criminoso simplesmente não produz </w:t>
      </w:r>
      <w:r w:rsidR="00A95EDB" w:rsidRPr="00451D65">
        <w:rPr>
          <w:color w:val="C00000"/>
        </w:rPr>
        <w:t>reação</w:t>
      </w:r>
      <w:r w:rsidR="00B03E02" w:rsidRPr="00451D65">
        <w:rPr>
          <w:color w:val="C00000"/>
        </w:rPr>
        <w:t xml:space="preserve"> </w:t>
      </w:r>
      <w:r w:rsidR="00CD0BC2" w:rsidRPr="00451D65">
        <w:rPr>
          <w:color w:val="C00000"/>
        </w:rPr>
        <w:t>no facto</w:t>
      </w:r>
      <w:r w:rsidR="00B03E02" w:rsidRPr="00451D65">
        <w:rPr>
          <w:color w:val="C00000"/>
        </w:rPr>
        <w:t xml:space="preserve"> </w:t>
      </w:r>
      <w:r w:rsidR="00CD0BC2" w:rsidRPr="00451D65">
        <w:rPr>
          <w:color w:val="C00000"/>
        </w:rPr>
        <w:t xml:space="preserve">de </w:t>
      </w:r>
      <w:r w:rsidR="00042B07" w:rsidRPr="00451D65">
        <w:rPr>
          <w:color w:val="C00000"/>
        </w:rPr>
        <w:t>t</w:t>
      </w:r>
      <w:r w:rsidR="00B03E02" w:rsidRPr="00451D65">
        <w:rPr>
          <w:color w:val="C00000"/>
        </w:rPr>
        <w:t xml:space="preserve">er assassinado a avó a sangue frio cinco minutos antes do confessional. Mesmo que </w:t>
      </w:r>
      <w:r w:rsidR="00CD0BC2" w:rsidRPr="00451D65">
        <w:rPr>
          <w:color w:val="C00000"/>
        </w:rPr>
        <w:t xml:space="preserve">o </w:t>
      </w:r>
      <w:r w:rsidR="00B03E02" w:rsidRPr="00451D65">
        <w:rPr>
          <w:color w:val="C00000"/>
        </w:rPr>
        <w:t>ad</w:t>
      </w:r>
      <w:r w:rsidR="00CD0BC2" w:rsidRPr="00451D65">
        <w:rPr>
          <w:color w:val="C00000"/>
        </w:rPr>
        <w:t xml:space="preserve">mita, </w:t>
      </w:r>
      <w:r w:rsidR="00F343F5" w:rsidRPr="00451D65">
        <w:rPr>
          <w:color w:val="C00000"/>
        </w:rPr>
        <w:t xml:space="preserve">isso </w:t>
      </w:r>
      <w:r w:rsidR="00CD0BC2" w:rsidRPr="00451D65">
        <w:rPr>
          <w:color w:val="C00000"/>
        </w:rPr>
        <w:t xml:space="preserve">não produz </w:t>
      </w:r>
      <w:r w:rsidR="00A95EDB" w:rsidRPr="00451D65">
        <w:rPr>
          <w:color w:val="C00000"/>
        </w:rPr>
        <w:t>reação</w:t>
      </w:r>
      <w:r w:rsidR="00CD0BC2" w:rsidRPr="00451D65">
        <w:rPr>
          <w:color w:val="C00000"/>
        </w:rPr>
        <w:t>! Porém</w:t>
      </w:r>
      <w:r w:rsidR="00B03E02" w:rsidRPr="00451D65">
        <w:rPr>
          <w:color w:val="C00000"/>
        </w:rPr>
        <w:t>, um verdadeiro criminoso não chegará a clear e não dará F/N. Ocasionalmente d</w:t>
      </w:r>
      <w:r w:rsidR="00042B07" w:rsidRPr="00451D65">
        <w:rPr>
          <w:color w:val="C00000"/>
        </w:rPr>
        <w:t>ar</w:t>
      </w:r>
      <w:r w:rsidR="00B03E02" w:rsidRPr="00451D65">
        <w:rPr>
          <w:color w:val="C00000"/>
        </w:rPr>
        <w:t>á</w:t>
      </w:r>
      <w:r w:rsidR="00F343F5" w:rsidRPr="00451D65">
        <w:rPr>
          <w:color w:val="C00000"/>
        </w:rPr>
        <w:t xml:space="preserve"> uma</w:t>
      </w:r>
      <w:r w:rsidR="00B03E02" w:rsidRPr="00451D65">
        <w:rPr>
          <w:color w:val="C00000"/>
        </w:rPr>
        <w:t xml:space="preserve"> R/S.</w:t>
      </w:r>
    </w:p>
    <w:p w:rsidR="00B03E02" w:rsidRPr="00451D65" w:rsidRDefault="00B2451C" w:rsidP="00785E60">
      <w:pPr>
        <w:rPr>
          <w:color w:val="C00000"/>
        </w:rPr>
      </w:pPr>
      <w:r w:rsidRPr="00451D65">
        <w:rPr>
          <w:color w:val="C00000"/>
        </w:rPr>
        <w:t>Is</w:t>
      </w:r>
      <w:r w:rsidR="00F343F5" w:rsidRPr="00451D65">
        <w:rPr>
          <w:color w:val="C00000"/>
        </w:rPr>
        <w:t>t</w:t>
      </w:r>
      <w:r w:rsidRPr="00451D65">
        <w:rPr>
          <w:color w:val="C00000"/>
        </w:rPr>
        <w:t>o t</w:t>
      </w:r>
      <w:r w:rsidR="00B03E02" w:rsidRPr="00451D65">
        <w:rPr>
          <w:color w:val="C00000"/>
        </w:rPr>
        <w:t xml:space="preserve">erá de ser tratado num gradiente de realidade </w:t>
      </w:r>
      <w:r w:rsidRPr="00451D65">
        <w:rPr>
          <w:color w:val="C00000"/>
        </w:rPr>
        <w:t>“</w:t>
      </w:r>
      <w:r w:rsidR="00B03E02" w:rsidRPr="00451D65">
        <w:rPr>
          <w:color w:val="C00000"/>
        </w:rPr>
        <w:t>Porque é que não foi um Overt</w:t>
      </w:r>
      <w:r w:rsidR="00F343F5" w:rsidRPr="00451D65">
        <w:rPr>
          <w:color w:val="C00000"/>
        </w:rPr>
        <w:t>?</w:t>
      </w:r>
      <w:r w:rsidR="00B03E02" w:rsidRPr="00451D65">
        <w:rPr>
          <w:color w:val="C00000"/>
        </w:rPr>
        <w:t>”</w:t>
      </w:r>
      <w:r w:rsidRPr="00451D65">
        <w:rPr>
          <w:color w:val="C00000"/>
        </w:rPr>
        <w:t xml:space="preserve"> seria uma forma de o tentar.</w:t>
      </w:r>
      <w:r w:rsidR="00B03E02" w:rsidRPr="00451D65">
        <w:rPr>
          <w:color w:val="C00000"/>
        </w:rPr>
        <w:t xml:space="preserve"> A </w:t>
      </w:r>
      <w:r w:rsidR="00F343F5" w:rsidRPr="00451D65">
        <w:rPr>
          <w:color w:val="C00000"/>
        </w:rPr>
        <w:t>princípio a pessoa</w:t>
      </w:r>
      <w:r w:rsidR="00B03E02" w:rsidRPr="00451D65">
        <w:rPr>
          <w:color w:val="C00000"/>
        </w:rPr>
        <w:t xml:space="preserve"> ficaria muito surpreendid</w:t>
      </w:r>
      <w:r w:rsidR="00F343F5" w:rsidRPr="00451D65">
        <w:rPr>
          <w:color w:val="C00000"/>
        </w:rPr>
        <w:t>a</w:t>
      </w:r>
      <w:r w:rsidR="00B03E02" w:rsidRPr="00451D65">
        <w:rPr>
          <w:color w:val="C00000"/>
        </w:rPr>
        <w:t xml:space="preserve"> com o próprio pensamento de que teria sido um overt. Mas poderia consegui</w:t>
      </w:r>
      <w:r w:rsidRPr="00451D65">
        <w:rPr>
          <w:color w:val="C00000"/>
        </w:rPr>
        <w:t>r-se</w:t>
      </w:r>
      <w:r w:rsidR="00B03E02" w:rsidRPr="00451D65">
        <w:rPr>
          <w:color w:val="C00000"/>
        </w:rPr>
        <w:t xml:space="preserve"> um rio de justificações. Outra forma seria exagerar o overt. Pode-se usar isso num caso que “</w:t>
      </w:r>
      <w:r w:rsidRPr="00451D65">
        <w:rPr>
          <w:color w:val="C00000"/>
        </w:rPr>
        <w:t>sem</w:t>
      </w:r>
      <w:r w:rsidR="00B03E02" w:rsidRPr="00451D65">
        <w:rPr>
          <w:color w:val="C00000"/>
        </w:rPr>
        <w:t xml:space="preserve"> overts”.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A técnica </w:t>
      </w:r>
      <w:r w:rsidR="00B2451C" w:rsidRPr="00451D65">
        <w:rPr>
          <w:color w:val="C00000"/>
        </w:rPr>
        <w:t>d</w:t>
      </w:r>
      <w:r w:rsidRPr="00451D65">
        <w:rPr>
          <w:color w:val="C00000"/>
        </w:rPr>
        <w:t xml:space="preserve">isto pertence </w:t>
      </w:r>
      <w:r w:rsidR="00B2451C" w:rsidRPr="00451D65">
        <w:rPr>
          <w:color w:val="C00000"/>
        </w:rPr>
        <w:t>ao campo da audição. Entretanto</w:t>
      </w:r>
      <w:r w:rsidRPr="00451D65">
        <w:rPr>
          <w:color w:val="C00000"/>
        </w:rPr>
        <w:t xml:space="preserve"> a Org deve tentar </w:t>
      </w:r>
      <w:r w:rsidR="00B2451C" w:rsidRPr="00451D65">
        <w:rPr>
          <w:color w:val="C00000"/>
        </w:rPr>
        <w:t>flutuá-lo</w:t>
      </w:r>
      <w:r w:rsidR="00F343F5" w:rsidRPr="00451D65">
        <w:rPr>
          <w:color w:val="C00000"/>
        </w:rPr>
        <w:t>,</w:t>
      </w:r>
      <w:r w:rsidRPr="00451D65">
        <w:rPr>
          <w:color w:val="C00000"/>
        </w:rPr>
        <w:t xml:space="preserve"> </w:t>
      </w:r>
      <w:r w:rsidR="00B2451C" w:rsidRPr="00451D65">
        <w:rPr>
          <w:color w:val="C00000"/>
        </w:rPr>
        <w:t>melhor</w:t>
      </w:r>
      <w:r w:rsidRPr="00451D65">
        <w:rPr>
          <w:color w:val="C00000"/>
        </w:rPr>
        <w:t xml:space="preserve"> ou </w:t>
      </w:r>
      <w:r w:rsidR="00B2451C" w:rsidRPr="00451D65">
        <w:rPr>
          <w:color w:val="C00000"/>
        </w:rPr>
        <w:t>pior</w:t>
      </w:r>
      <w:r w:rsidRPr="00451D65">
        <w:rPr>
          <w:color w:val="C00000"/>
        </w:rPr>
        <w:t xml:space="preserve">. Havendo qualquer dúvida </w:t>
      </w:r>
      <w:r w:rsidR="002B7526" w:rsidRPr="00451D65">
        <w:rPr>
          <w:color w:val="C00000"/>
        </w:rPr>
        <w:t>sobre</w:t>
      </w:r>
      <w:r w:rsidRPr="00451D65">
        <w:rPr>
          <w:color w:val="C00000"/>
        </w:rPr>
        <w:t xml:space="preserve"> </w:t>
      </w:r>
      <w:r w:rsidR="002B7526" w:rsidRPr="00451D65">
        <w:rPr>
          <w:color w:val="C00000"/>
        </w:rPr>
        <w:t xml:space="preserve">a </w:t>
      </w:r>
      <w:r w:rsidRPr="00451D65">
        <w:rPr>
          <w:color w:val="C00000"/>
        </w:rPr>
        <w:t xml:space="preserve">F/N, ou se não pode </w:t>
      </w:r>
      <w:r w:rsidR="002B7526" w:rsidRPr="00451D65">
        <w:rPr>
          <w:color w:val="C00000"/>
        </w:rPr>
        <w:t>lev</w:t>
      </w:r>
      <w:r w:rsidRPr="00451D65">
        <w:rPr>
          <w:color w:val="C00000"/>
        </w:rPr>
        <w:t xml:space="preserve">ar </w:t>
      </w:r>
      <w:r w:rsidR="002B7526" w:rsidRPr="00451D65">
        <w:rPr>
          <w:color w:val="C00000"/>
        </w:rPr>
        <w:t xml:space="preserve">a coisa </w:t>
      </w:r>
      <w:r w:rsidRPr="00451D65">
        <w:rPr>
          <w:color w:val="C00000"/>
        </w:rPr>
        <w:t>a F/N</w:t>
      </w:r>
      <w:r w:rsidR="002B7526" w:rsidRPr="00451D65">
        <w:rPr>
          <w:color w:val="C00000"/>
        </w:rPr>
        <w:t>,</w:t>
      </w:r>
      <w:r w:rsidRPr="00451D65">
        <w:rPr>
          <w:color w:val="C00000"/>
        </w:rPr>
        <w:t xml:space="preserve"> mand</w:t>
      </w:r>
      <w:r w:rsidR="002B7526" w:rsidRPr="00451D65">
        <w:rPr>
          <w:color w:val="C00000"/>
        </w:rPr>
        <w:t>e o indivíduo para Qual para encontrar a razão</w:t>
      </w:r>
      <w:r w:rsidRPr="00451D65">
        <w:rPr>
          <w:color w:val="C00000"/>
        </w:rPr>
        <w:t>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Sempre que se faz um confessional </w:t>
      </w:r>
      <w:r w:rsidRPr="00451D65">
        <w:rPr>
          <w:i/>
          <w:color w:val="C00000"/>
        </w:rPr>
        <w:t>deve</w:t>
      </w:r>
      <w:r w:rsidRPr="00451D65">
        <w:rPr>
          <w:color w:val="C00000"/>
        </w:rPr>
        <w:t xml:space="preserve"> constar do Folder </w:t>
      </w:r>
      <w:r w:rsidR="002B7526" w:rsidRPr="00451D65">
        <w:rPr>
          <w:color w:val="C00000"/>
        </w:rPr>
        <w:t>do Pc</w:t>
      </w:r>
      <w:r w:rsidRPr="00451D65">
        <w:rPr>
          <w:color w:val="C00000"/>
        </w:rPr>
        <w:t xml:space="preserve"> alguma notificação do facto, de outro modo</w:t>
      </w:r>
      <w:r w:rsidR="00F343F5" w:rsidRPr="00451D65">
        <w:rPr>
          <w:color w:val="C00000"/>
        </w:rPr>
        <w:t>,</w:t>
      </w:r>
      <w:r w:rsidRPr="00451D65">
        <w:rPr>
          <w:color w:val="C00000"/>
        </w:rPr>
        <w:t xml:space="preserve"> o C/S pode cometer </w:t>
      </w:r>
      <w:r w:rsidR="002B7526" w:rsidRPr="00451D65">
        <w:rPr>
          <w:color w:val="C00000"/>
        </w:rPr>
        <w:t>um</w:t>
      </w:r>
      <w:r w:rsidRPr="00451D65">
        <w:rPr>
          <w:color w:val="C00000"/>
        </w:rPr>
        <w:t xml:space="preserve"> erro de </w:t>
      </w:r>
      <w:r w:rsidR="002B7526" w:rsidRPr="00451D65">
        <w:rPr>
          <w:color w:val="C00000"/>
        </w:rPr>
        <w:t>C/S</w:t>
      </w:r>
      <w:r w:rsidRPr="00451D65">
        <w:rPr>
          <w:color w:val="C00000"/>
        </w:rPr>
        <w:t>, devido à falta de dados. Na realidade, a</w:t>
      </w:r>
      <w:r w:rsidR="002B7526" w:rsidRPr="00451D65">
        <w:rPr>
          <w:color w:val="C00000"/>
        </w:rPr>
        <w:t xml:space="preserve"> </w:t>
      </w:r>
      <w:r w:rsidRPr="00451D65">
        <w:rPr>
          <w:color w:val="C00000"/>
        </w:rPr>
        <w:t xml:space="preserve">menos que haja </w:t>
      </w:r>
      <w:r w:rsidR="002B7526" w:rsidRPr="00451D65">
        <w:rPr>
          <w:color w:val="C00000"/>
        </w:rPr>
        <w:t xml:space="preserve">dados criminais no confessional, </w:t>
      </w:r>
      <w:r w:rsidRPr="00451D65">
        <w:rPr>
          <w:color w:val="C00000"/>
        </w:rPr>
        <w:t>deve-se incluir tudo no Folder.</w:t>
      </w:r>
    </w:p>
    <w:p w:rsidR="002B7526" w:rsidRPr="00451D65" w:rsidRDefault="002B7526" w:rsidP="00785E60">
      <w:pPr>
        <w:rPr>
          <w:color w:val="C00000"/>
        </w:rPr>
      </w:pPr>
    </w:p>
    <w:p w:rsidR="002B7526" w:rsidRPr="00451D65" w:rsidRDefault="00B03E02" w:rsidP="00785E60">
      <w:pPr>
        <w:jc w:val="center"/>
        <w:rPr>
          <w:b/>
          <w:color w:val="C00000"/>
        </w:rPr>
      </w:pPr>
      <w:r w:rsidRPr="00451D65">
        <w:rPr>
          <w:b/>
          <w:color w:val="C00000"/>
        </w:rPr>
        <w:t>O HCO E OS GANHOS DE CASO</w:t>
      </w:r>
    </w:p>
    <w:p w:rsidR="00B03E02" w:rsidRPr="00451D65" w:rsidRDefault="002B7526" w:rsidP="00785E60">
      <w:pPr>
        <w:jc w:val="center"/>
        <w:rPr>
          <w:color w:val="C00000"/>
        </w:rPr>
      </w:pPr>
      <w:r w:rsidRPr="00451D65">
        <w:rPr>
          <w:color w:val="C00000"/>
        </w:rPr>
        <w:t>(Veja HCOPL 20 Jul. 70, Casos e Moral do Pessoal)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A percentagem de pessoas que tem ganhos de caso será proporcional ao nível ético da sua Org. Portanto é de interesse perguntar ao C/S quanto</w:t>
      </w:r>
      <w:r w:rsidR="006C4B4F" w:rsidRPr="00451D65">
        <w:rPr>
          <w:color w:val="C00000"/>
        </w:rPr>
        <w:t>s</w:t>
      </w:r>
      <w:r w:rsidRPr="00451D65">
        <w:rPr>
          <w:color w:val="C00000"/>
        </w:rPr>
        <w:t xml:space="preserve"> casos há sem ganhos (</w:t>
      </w:r>
      <w:r w:rsidR="00F343F5" w:rsidRPr="00451D65">
        <w:rPr>
          <w:color w:val="C00000"/>
        </w:rPr>
        <w:t>pilha</w:t>
      </w:r>
      <w:r w:rsidR="006C4B4F" w:rsidRPr="00451D65">
        <w:rPr>
          <w:color w:val="C00000"/>
        </w:rPr>
        <w:t xml:space="preserve"> </w:t>
      </w:r>
      <w:r w:rsidRPr="00451D65">
        <w:rPr>
          <w:color w:val="C00000"/>
        </w:rPr>
        <w:t>4), encontr</w:t>
      </w:r>
      <w:r w:rsidR="006C4B4F" w:rsidRPr="00451D65">
        <w:rPr>
          <w:color w:val="C00000"/>
        </w:rPr>
        <w:t>á</w:t>
      </w:r>
      <w:r w:rsidRPr="00451D65">
        <w:rPr>
          <w:color w:val="C00000"/>
        </w:rPr>
        <w:t>-</w:t>
      </w:r>
      <w:r w:rsidR="006C4B4F" w:rsidRPr="00451D65">
        <w:rPr>
          <w:color w:val="C00000"/>
        </w:rPr>
        <w:t>l</w:t>
      </w:r>
      <w:r w:rsidRPr="00451D65">
        <w:rPr>
          <w:color w:val="C00000"/>
        </w:rPr>
        <w:t>os e isol</w:t>
      </w:r>
      <w:r w:rsidR="006C4B4F" w:rsidRPr="00451D65">
        <w:rPr>
          <w:color w:val="C00000"/>
        </w:rPr>
        <w:t>á</w:t>
      </w:r>
      <w:r w:rsidRPr="00451D65">
        <w:rPr>
          <w:color w:val="C00000"/>
        </w:rPr>
        <w:t>-</w:t>
      </w:r>
      <w:r w:rsidR="006C4B4F" w:rsidRPr="00451D65">
        <w:rPr>
          <w:color w:val="C00000"/>
        </w:rPr>
        <w:t>l</w:t>
      </w:r>
      <w:r w:rsidRPr="00451D65">
        <w:rPr>
          <w:color w:val="C00000"/>
        </w:rPr>
        <w:t>os. Também se deve</w:t>
      </w:r>
      <w:r w:rsidR="006C4B4F" w:rsidRPr="00451D65">
        <w:rPr>
          <w:color w:val="C00000"/>
        </w:rPr>
        <w:t>m</w:t>
      </w:r>
      <w:r w:rsidRPr="00451D65">
        <w:rPr>
          <w:color w:val="C00000"/>
        </w:rPr>
        <w:t xml:space="preserve"> conhecer os nomes dos que vão bem (</w:t>
      </w:r>
      <w:r w:rsidR="00F343F5" w:rsidRPr="00451D65">
        <w:rPr>
          <w:color w:val="C00000"/>
        </w:rPr>
        <w:t xml:space="preserve">pilha </w:t>
      </w:r>
      <w:r w:rsidRPr="00451D65">
        <w:rPr>
          <w:color w:val="C00000"/>
        </w:rPr>
        <w:t xml:space="preserve">2 e </w:t>
      </w:r>
      <w:r w:rsidR="006C4B4F" w:rsidRPr="00451D65">
        <w:rPr>
          <w:color w:val="C00000"/>
        </w:rPr>
        <w:t>3</w:t>
      </w:r>
      <w:r w:rsidRPr="00451D65">
        <w:rPr>
          <w:color w:val="C00000"/>
        </w:rPr>
        <w:t xml:space="preserve">) </w:t>
      </w:r>
      <w:r w:rsidR="006C4B4F" w:rsidRPr="00451D65">
        <w:rPr>
          <w:color w:val="C00000"/>
        </w:rPr>
        <w:t xml:space="preserve">e o </w:t>
      </w:r>
      <w:r w:rsidR="00F343F5" w:rsidRPr="00451D65">
        <w:rPr>
          <w:color w:val="C00000"/>
        </w:rPr>
        <w:t xml:space="preserve">seu </w:t>
      </w:r>
      <w:r w:rsidR="006C4B4F" w:rsidRPr="00451D65">
        <w:rPr>
          <w:color w:val="C00000"/>
        </w:rPr>
        <w:t xml:space="preserve">número, </w:t>
      </w:r>
      <w:r w:rsidRPr="00451D65">
        <w:rPr>
          <w:color w:val="C00000"/>
        </w:rPr>
        <w:t xml:space="preserve">para que </w:t>
      </w:r>
      <w:r w:rsidR="00F343F5" w:rsidRPr="00451D65">
        <w:rPr>
          <w:color w:val="C00000"/>
        </w:rPr>
        <w:t xml:space="preserve">se </w:t>
      </w:r>
      <w:r w:rsidRPr="00451D65">
        <w:rPr>
          <w:color w:val="C00000"/>
        </w:rPr>
        <w:t>possa assegurar de que a maior percentagem está a ter ganhos de caso.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O</w:t>
      </w:r>
      <w:r w:rsidR="006C4B4F" w:rsidRPr="00451D65">
        <w:rPr>
          <w:color w:val="C00000"/>
        </w:rPr>
        <w:t xml:space="preserve"> </w:t>
      </w:r>
      <w:r w:rsidRPr="00451D65">
        <w:rPr>
          <w:color w:val="C00000"/>
        </w:rPr>
        <w:t xml:space="preserve">HCO pode ter dificuldades </w:t>
      </w:r>
      <w:r w:rsidR="006C4B4F" w:rsidRPr="00451D65">
        <w:rPr>
          <w:color w:val="C00000"/>
        </w:rPr>
        <w:t>vindas</w:t>
      </w:r>
      <w:r w:rsidRPr="00451D65">
        <w:rPr>
          <w:color w:val="C00000"/>
        </w:rPr>
        <w:t xml:space="preserve"> </w:t>
      </w:r>
      <w:r w:rsidR="006C4B4F" w:rsidRPr="00451D65">
        <w:rPr>
          <w:color w:val="C00000"/>
        </w:rPr>
        <w:t xml:space="preserve">da </w:t>
      </w:r>
      <w:r w:rsidRPr="00451D65">
        <w:rPr>
          <w:color w:val="C00000"/>
        </w:rPr>
        <w:t xml:space="preserve">falta de </w:t>
      </w:r>
      <w:r w:rsidR="006C4B4F" w:rsidRPr="00451D65">
        <w:rPr>
          <w:color w:val="C00000"/>
        </w:rPr>
        <w:t>progresso d</w:t>
      </w:r>
      <w:r w:rsidRPr="00451D65">
        <w:rPr>
          <w:color w:val="C00000"/>
        </w:rPr>
        <w:t xml:space="preserve">o </w:t>
      </w:r>
      <w:r w:rsidR="006C4B4F" w:rsidRPr="00451D65">
        <w:rPr>
          <w:color w:val="C00000"/>
        </w:rPr>
        <w:t>pessoal</w:t>
      </w:r>
      <w:r w:rsidRPr="00451D65">
        <w:rPr>
          <w:color w:val="C00000"/>
        </w:rPr>
        <w:t xml:space="preserve">. Por exemplo, encontra-se um executivo </w:t>
      </w:r>
      <w:r w:rsidR="006C4B4F" w:rsidRPr="00451D65">
        <w:rPr>
          <w:color w:val="C00000"/>
        </w:rPr>
        <w:t>a</w:t>
      </w:r>
      <w:r w:rsidRPr="00451D65">
        <w:rPr>
          <w:color w:val="C00000"/>
        </w:rPr>
        <w:t xml:space="preserve"> d</w:t>
      </w:r>
      <w:r w:rsidR="006C4B4F" w:rsidRPr="00451D65">
        <w:rPr>
          <w:color w:val="C00000"/>
        </w:rPr>
        <w:t>ar</w:t>
      </w:r>
      <w:r w:rsidRPr="00451D65">
        <w:rPr>
          <w:color w:val="C00000"/>
        </w:rPr>
        <w:t xml:space="preserve"> desculpas por não estar a fazer o seu t</w:t>
      </w:r>
      <w:r w:rsidR="002B7526" w:rsidRPr="00451D65">
        <w:rPr>
          <w:color w:val="C00000"/>
        </w:rPr>
        <w:t>rabalho</w:t>
      </w:r>
      <w:r w:rsidR="006C4B4F" w:rsidRPr="00451D65">
        <w:rPr>
          <w:color w:val="C00000"/>
        </w:rPr>
        <w:t>.</w:t>
      </w:r>
      <w:r w:rsidR="002B7526" w:rsidRPr="00451D65">
        <w:rPr>
          <w:color w:val="C00000"/>
        </w:rPr>
        <w:t xml:space="preserve"> Isto pode dever-se a um</w:t>
      </w:r>
      <w:r w:rsidRPr="00451D65">
        <w:rPr>
          <w:color w:val="C00000"/>
        </w:rPr>
        <w:t xml:space="preserve"> </w:t>
      </w:r>
      <w:r w:rsidR="002B7526" w:rsidRPr="00451D65">
        <w:rPr>
          <w:color w:val="C00000"/>
        </w:rPr>
        <w:t>caso</w:t>
      </w:r>
      <w:r w:rsidRPr="00451D65">
        <w:rPr>
          <w:color w:val="C00000"/>
        </w:rPr>
        <w:t xml:space="preserve"> sem ganhos sob as suas ordens que está a perturbar os seus superiores e co</w:t>
      </w:r>
      <w:r w:rsidR="002B7526" w:rsidRPr="00451D65">
        <w:rPr>
          <w:color w:val="C00000"/>
        </w:rPr>
        <w:t>lega</w:t>
      </w:r>
      <w:r w:rsidRPr="00451D65">
        <w:rPr>
          <w:color w:val="C00000"/>
        </w:rPr>
        <w:t xml:space="preserve">s. </w:t>
      </w:r>
      <w:r w:rsidR="006C4B4F" w:rsidRPr="00451D65">
        <w:rPr>
          <w:color w:val="C00000"/>
        </w:rPr>
        <w:t>Estes, p</w:t>
      </w:r>
      <w:r w:rsidRPr="00451D65">
        <w:rPr>
          <w:color w:val="C00000"/>
        </w:rPr>
        <w:t xml:space="preserve">or sua vez, não </w:t>
      </w:r>
      <w:r w:rsidR="002B7526" w:rsidRPr="00451D65">
        <w:rPr>
          <w:color w:val="C00000"/>
        </w:rPr>
        <w:t>o</w:t>
      </w:r>
      <w:r w:rsidRPr="00451D65">
        <w:rPr>
          <w:color w:val="C00000"/>
        </w:rPr>
        <w:t xml:space="preserve"> reconhece</w:t>
      </w:r>
      <w:r w:rsidR="002B7526" w:rsidRPr="00451D65">
        <w:rPr>
          <w:color w:val="C00000"/>
        </w:rPr>
        <w:t>ndo</w:t>
      </w:r>
      <w:r w:rsidRPr="00451D65">
        <w:rPr>
          <w:color w:val="C00000"/>
        </w:rPr>
        <w:t xml:space="preserve"> como fonte da perturbação</w:t>
      </w:r>
      <w:r w:rsidR="006C4B4F" w:rsidRPr="00451D65">
        <w:rPr>
          <w:color w:val="C00000"/>
        </w:rPr>
        <w:t>,</w:t>
      </w:r>
      <w:r w:rsidRPr="00451D65">
        <w:rPr>
          <w:color w:val="C00000"/>
        </w:rPr>
        <w:t xml:space="preserve"> aceitam os “stops” e os “não dá para fazer” e encont</w:t>
      </w:r>
      <w:r w:rsidR="002B7526" w:rsidRPr="00451D65">
        <w:rPr>
          <w:color w:val="C00000"/>
        </w:rPr>
        <w:t>ram alguma outra desculpa como</w:t>
      </w:r>
      <w:r w:rsidRPr="00451D65">
        <w:rPr>
          <w:color w:val="C00000"/>
        </w:rPr>
        <w:t xml:space="preserve"> razão para não fazerem o seu trabalho. </w:t>
      </w:r>
      <w:r w:rsidR="002B7526" w:rsidRPr="00451D65">
        <w:rPr>
          <w:color w:val="C00000"/>
        </w:rPr>
        <w:t>R</w:t>
      </w:r>
      <w:r w:rsidRPr="00451D65">
        <w:rPr>
          <w:color w:val="C00000"/>
        </w:rPr>
        <w:t>econhe</w:t>
      </w:r>
      <w:r w:rsidR="002B7526" w:rsidRPr="00451D65">
        <w:rPr>
          <w:color w:val="C00000"/>
        </w:rPr>
        <w:t>ça</w:t>
      </w:r>
      <w:r w:rsidRPr="00451D65">
        <w:rPr>
          <w:color w:val="C00000"/>
        </w:rPr>
        <w:t xml:space="preserve"> que quando alguém deixa cair </w:t>
      </w:r>
      <w:r w:rsidR="002B7526" w:rsidRPr="00451D65">
        <w:rPr>
          <w:color w:val="C00000"/>
        </w:rPr>
        <w:t>a</w:t>
      </w:r>
      <w:r w:rsidRPr="00451D65">
        <w:rPr>
          <w:color w:val="C00000"/>
        </w:rPr>
        <w:t xml:space="preserve"> s</w:t>
      </w:r>
      <w:r w:rsidR="002B7526" w:rsidRPr="00451D65">
        <w:rPr>
          <w:color w:val="C00000"/>
        </w:rPr>
        <w:t>ua</w:t>
      </w:r>
      <w:r w:rsidRPr="00451D65">
        <w:rPr>
          <w:color w:val="C00000"/>
        </w:rPr>
        <w:t xml:space="preserve"> </w:t>
      </w:r>
      <w:r w:rsidR="002B7526" w:rsidRPr="00451D65">
        <w:rPr>
          <w:color w:val="C00000"/>
        </w:rPr>
        <w:t>função (</w:t>
      </w:r>
      <w:r w:rsidRPr="00451D65">
        <w:rPr>
          <w:color w:val="C00000"/>
        </w:rPr>
        <w:t>hat</w:t>
      </w:r>
      <w:r w:rsidR="002B7526" w:rsidRPr="00451D65">
        <w:rPr>
          <w:color w:val="C00000"/>
        </w:rPr>
        <w:t>)</w:t>
      </w:r>
      <w:r w:rsidRPr="00451D65">
        <w:rPr>
          <w:color w:val="C00000"/>
        </w:rPr>
        <w:t xml:space="preserve"> sobre </w:t>
      </w:r>
      <w:r w:rsidR="002B7526" w:rsidRPr="00451D65">
        <w:rPr>
          <w:color w:val="C00000"/>
        </w:rPr>
        <w:t>s</w:t>
      </w:r>
      <w:r w:rsidRPr="00451D65">
        <w:rPr>
          <w:color w:val="C00000"/>
        </w:rPr>
        <w:t>i</w:t>
      </w:r>
      <w:r w:rsidR="002B7526" w:rsidRPr="00451D65">
        <w:rPr>
          <w:color w:val="C00000"/>
        </w:rPr>
        <w:t>,</w:t>
      </w:r>
      <w:r w:rsidRPr="00451D65">
        <w:rPr>
          <w:color w:val="C00000"/>
        </w:rPr>
        <w:t xml:space="preserve"> </w:t>
      </w:r>
      <w:r w:rsidR="002B7526" w:rsidRPr="00451D65">
        <w:rPr>
          <w:color w:val="C00000"/>
        </w:rPr>
        <w:t xml:space="preserve">ele </w:t>
      </w:r>
      <w:r w:rsidRPr="00451D65">
        <w:rPr>
          <w:color w:val="C00000"/>
        </w:rPr>
        <w:t xml:space="preserve">tem </w:t>
      </w:r>
      <w:r w:rsidR="002B7526" w:rsidRPr="00451D65">
        <w:rPr>
          <w:i/>
          <w:color w:val="C00000"/>
        </w:rPr>
        <w:t>overt</w:t>
      </w:r>
      <w:r w:rsidRPr="00451D65">
        <w:rPr>
          <w:i/>
          <w:color w:val="C00000"/>
        </w:rPr>
        <w:t>s</w:t>
      </w:r>
      <w:r w:rsidR="002B7526" w:rsidRPr="00451D65">
        <w:rPr>
          <w:color w:val="C00000"/>
        </w:rPr>
        <w:t>, homem</w:t>
      </w:r>
      <w:r w:rsidRPr="00451D65">
        <w:rPr>
          <w:color w:val="C00000"/>
        </w:rPr>
        <w:t xml:space="preserve">!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O executivo</w:t>
      </w:r>
      <w:r w:rsidR="00F343F5" w:rsidRPr="00451D65">
        <w:rPr>
          <w:color w:val="C00000"/>
        </w:rPr>
        <w:t>,</w:t>
      </w:r>
      <w:r w:rsidRPr="00451D65">
        <w:rPr>
          <w:color w:val="C00000"/>
        </w:rPr>
        <w:t xml:space="preserve"> em vez de informar que as pessoas da sua divisão não querem trabalhar, deve perguntar: </w:t>
      </w:r>
      <w:r w:rsidR="00712F55" w:rsidRPr="00451D65">
        <w:rPr>
          <w:color w:val="C00000"/>
        </w:rPr>
        <w:t>como</w:t>
      </w:r>
      <w:r w:rsidRPr="00451D65">
        <w:rPr>
          <w:color w:val="C00000"/>
        </w:rPr>
        <w:t xml:space="preserve"> é que não querem trabalhar</w:t>
      </w:r>
      <w:r w:rsidR="00712F55" w:rsidRPr="00451D65">
        <w:rPr>
          <w:color w:val="C00000"/>
        </w:rPr>
        <w:t xml:space="preserve"> na Divisão</w:t>
      </w:r>
      <w:r w:rsidR="006C4B4F" w:rsidRPr="00451D65">
        <w:rPr>
          <w:color w:val="C00000"/>
        </w:rPr>
        <w:t>?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As coisas irão melhorar na medida em que esses que causaram </w:t>
      </w:r>
      <w:r w:rsidR="00F343F5" w:rsidRPr="00451D65">
        <w:rPr>
          <w:color w:val="C00000"/>
        </w:rPr>
        <w:t xml:space="preserve">os </w:t>
      </w:r>
      <w:r w:rsidR="00712F55" w:rsidRPr="00451D65">
        <w:rPr>
          <w:color w:val="C00000"/>
        </w:rPr>
        <w:t>stops</w:t>
      </w:r>
      <w:r w:rsidRPr="00451D65">
        <w:rPr>
          <w:color w:val="C00000"/>
        </w:rPr>
        <w:t xml:space="preserve"> e </w:t>
      </w:r>
      <w:r w:rsidR="00F343F5" w:rsidRPr="00451D65">
        <w:rPr>
          <w:color w:val="C00000"/>
        </w:rPr>
        <w:t xml:space="preserve">os </w:t>
      </w:r>
      <w:r w:rsidRPr="00451D65">
        <w:rPr>
          <w:color w:val="C00000"/>
        </w:rPr>
        <w:t xml:space="preserve">“não </w:t>
      </w:r>
      <w:r w:rsidR="00712F55" w:rsidRPr="00451D65">
        <w:rPr>
          <w:color w:val="C00000"/>
        </w:rPr>
        <w:t>dá</w:t>
      </w:r>
      <w:r w:rsidRPr="00451D65">
        <w:rPr>
          <w:color w:val="C00000"/>
        </w:rPr>
        <w:t xml:space="preserve">” tenham uma </w:t>
      </w:r>
      <w:r w:rsidR="00712F55" w:rsidRPr="00451D65">
        <w:rPr>
          <w:color w:val="C00000"/>
        </w:rPr>
        <w:t>linha</w:t>
      </w:r>
      <w:r w:rsidRPr="00451D65">
        <w:rPr>
          <w:color w:val="C00000"/>
        </w:rPr>
        <w:t xml:space="preserve"> </w:t>
      </w:r>
      <w:r w:rsidR="00712F55" w:rsidRPr="00451D65">
        <w:rPr>
          <w:color w:val="C00000"/>
        </w:rPr>
        <w:t xml:space="preserve">para </w:t>
      </w:r>
      <w:r w:rsidRPr="00451D65">
        <w:rPr>
          <w:color w:val="C00000"/>
        </w:rPr>
        <w:t>os</w:t>
      </w:r>
      <w:r w:rsidR="00712F55" w:rsidRPr="00451D65">
        <w:rPr>
          <w:color w:val="C00000"/>
        </w:rPr>
        <w:t xml:space="preserve"> manejar</w:t>
      </w:r>
      <w:r w:rsidRPr="00451D65">
        <w:rPr>
          <w:color w:val="C00000"/>
        </w:rPr>
        <w:t xml:space="preserve">. </w:t>
      </w:r>
    </w:p>
    <w:p w:rsidR="00712F55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O HCO deve entregar ao C/S uma lisa dos que receberam confessionais. Os arquivos dos confessionais são entregues</w:t>
      </w:r>
      <w:r w:rsidR="00F343F5" w:rsidRPr="00451D65">
        <w:rPr>
          <w:color w:val="C00000"/>
        </w:rPr>
        <w:t>,</w:t>
      </w:r>
      <w:r w:rsidRPr="00451D65">
        <w:rPr>
          <w:color w:val="C00000"/>
        </w:rPr>
        <w:t xml:space="preserve"> e o Qual limpa os que não deram F/N, usando a lista de reparações</w:t>
      </w:r>
      <w:r w:rsidR="00712F55" w:rsidRPr="00451D65">
        <w:rPr>
          <w:color w:val="C00000"/>
        </w:rPr>
        <w:t xml:space="preserve"> ou</w:t>
      </w:r>
      <w:r w:rsidRPr="00451D65">
        <w:rPr>
          <w:color w:val="C00000"/>
        </w:rPr>
        <w:t xml:space="preserve"> </w:t>
      </w:r>
      <w:r w:rsidR="00712F55" w:rsidRPr="00451D65">
        <w:rPr>
          <w:color w:val="C00000"/>
        </w:rPr>
        <w:t xml:space="preserve">qualquer </w:t>
      </w:r>
      <w:r w:rsidRPr="00451D65">
        <w:rPr>
          <w:color w:val="C00000"/>
        </w:rPr>
        <w:t xml:space="preserve">outra </w:t>
      </w:r>
      <w:r w:rsidR="00712F55" w:rsidRPr="00451D65">
        <w:rPr>
          <w:color w:val="C00000"/>
        </w:rPr>
        <w:t>cois</w:t>
      </w:r>
      <w:r w:rsidRPr="00451D65">
        <w:rPr>
          <w:color w:val="C00000"/>
        </w:rPr>
        <w:t xml:space="preserve">a.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Inicie uma campanha para fazer triunfar todos os casos.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Havendo alguma </w:t>
      </w:r>
      <w:r w:rsidR="002B7526" w:rsidRPr="00451D65">
        <w:rPr>
          <w:color w:val="C00000"/>
        </w:rPr>
        <w:t>dúvida</w:t>
      </w:r>
      <w:r w:rsidR="00712F55" w:rsidRPr="00451D65">
        <w:rPr>
          <w:color w:val="C00000"/>
        </w:rPr>
        <w:t xml:space="preserve"> sobre a categoria </w:t>
      </w:r>
      <w:r w:rsidRPr="00451D65">
        <w:rPr>
          <w:color w:val="C00000"/>
        </w:rPr>
        <w:t>de fold</w:t>
      </w:r>
      <w:r w:rsidR="002B7526" w:rsidRPr="00451D65">
        <w:rPr>
          <w:color w:val="C00000"/>
        </w:rPr>
        <w:t>e</w:t>
      </w:r>
      <w:r w:rsidRPr="00451D65">
        <w:rPr>
          <w:color w:val="C00000"/>
        </w:rPr>
        <w:t>rs a que uma pessoa</w:t>
      </w:r>
      <w:r w:rsidR="00F343F5" w:rsidRPr="00451D65">
        <w:rPr>
          <w:color w:val="C00000"/>
        </w:rPr>
        <w:t xml:space="preserve"> pertence</w:t>
      </w:r>
      <w:r w:rsidRPr="00451D65">
        <w:rPr>
          <w:color w:val="C00000"/>
        </w:rPr>
        <w:t>, atribui-se</w:t>
      </w:r>
      <w:r w:rsidR="00712F55" w:rsidRPr="00451D65">
        <w:rPr>
          <w:color w:val="C00000"/>
        </w:rPr>
        <w:t>-lhe a</w:t>
      </w:r>
      <w:r w:rsidRPr="00451D65">
        <w:rPr>
          <w:color w:val="C00000"/>
        </w:rPr>
        <w:t xml:space="preserve"> </w:t>
      </w:r>
      <w:r w:rsidR="00712F55" w:rsidRPr="00451D65">
        <w:rPr>
          <w:color w:val="C00000"/>
        </w:rPr>
        <w:t>categoria</w:t>
      </w:r>
      <w:r w:rsidRPr="00451D65">
        <w:rPr>
          <w:color w:val="C00000"/>
        </w:rPr>
        <w:t xml:space="preserve"> </w:t>
      </w:r>
      <w:r w:rsidR="00712F55" w:rsidRPr="00451D65">
        <w:rPr>
          <w:color w:val="C00000"/>
        </w:rPr>
        <w:t>abaixo</w:t>
      </w:r>
      <w:r w:rsidRPr="00451D65">
        <w:rPr>
          <w:color w:val="C00000"/>
        </w:rPr>
        <w:t xml:space="preserve">. Por exemplo, </w:t>
      </w:r>
      <w:r w:rsidR="006E33AA" w:rsidRPr="00451D65">
        <w:rPr>
          <w:color w:val="C00000"/>
        </w:rPr>
        <w:t>uma categoria</w:t>
      </w:r>
      <w:r w:rsidRPr="00451D65">
        <w:rPr>
          <w:color w:val="C00000"/>
        </w:rPr>
        <w:t xml:space="preserve"> </w:t>
      </w:r>
      <w:r w:rsidR="006E33AA" w:rsidRPr="00451D65">
        <w:rPr>
          <w:color w:val="C00000"/>
        </w:rPr>
        <w:t xml:space="preserve">da </w:t>
      </w:r>
      <w:r w:rsidR="00F343F5" w:rsidRPr="00451D65">
        <w:rPr>
          <w:color w:val="C00000"/>
        </w:rPr>
        <w:t>pilha 2</w:t>
      </w:r>
      <w:r w:rsidRPr="00451D65">
        <w:rPr>
          <w:color w:val="C00000"/>
        </w:rPr>
        <w:t xml:space="preserve"> que s</w:t>
      </w:r>
      <w:r w:rsidR="006E33AA" w:rsidRPr="00451D65">
        <w:rPr>
          <w:color w:val="C00000"/>
        </w:rPr>
        <w:t>uscita</w:t>
      </w:r>
      <w:r w:rsidRPr="00451D65">
        <w:rPr>
          <w:color w:val="C00000"/>
        </w:rPr>
        <w:t xml:space="preserve"> dúvidas, </w:t>
      </w:r>
      <w:r w:rsidR="00284922" w:rsidRPr="00451D65">
        <w:rPr>
          <w:color w:val="C00000"/>
        </w:rPr>
        <w:t>vai</w:t>
      </w:r>
      <w:r w:rsidRPr="00451D65">
        <w:rPr>
          <w:color w:val="C00000"/>
        </w:rPr>
        <w:t xml:space="preserve"> imediatamente </w:t>
      </w:r>
      <w:r w:rsidR="00284922" w:rsidRPr="00451D65">
        <w:rPr>
          <w:color w:val="C00000"/>
        </w:rPr>
        <w:t xml:space="preserve">para </w:t>
      </w:r>
      <w:r w:rsidR="00F343F5" w:rsidRPr="00451D65">
        <w:rPr>
          <w:color w:val="C00000"/>
        </w:rPr>
        <w:t xml:space="preserve">a </w:t>
      </w:r>
      <w:r w:rsidR="00284922" w:rsidRPr="00451D65">
        <w:rPr>
          <w:color w:val="C00000"/>
        </w:rPr>
        <w:t>pilha</w:t>
      </w:r>
      <w:r w:rsidRPr="00451D65">
        <w:rPr>
          <w:color w:val="C00000"/>
        </w:rPr>
        <w:t xml:space="preserve"> 3. 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Os casos </w:t>
      </w:r>
      <w:r w:rsidR="006E33AA" w:rsidRPr="00451D65">
        <w:rPr>
          <w:color w:val="C00000"/>
        </w:rPr>
        <w:t>da categoria</w:t>
      </w:r>
      <w:r w:rsidRPr="00451D65">
        <w:rPr>
          <w:color w:val="C00000"/>
        </w:rPr>
        <w:t xml:space="preserve"> 4 vão para </w:t>
      </w:r>
      <w:r w:rsidR="006E33AA" w:rsidRPr="00451D65">
        <w:rPr>
          <w:color w:val="C00000"/>
        </w:rPr>
        <w:t xml:space="preserve">o </w:t>
      </w:r>
      <w:r w:rsidRPr="00451D65">
        <w:rPr>
          <w:color w:val="C00000"/>
        </w:rPr>
        <w:t>HCO e recebem confessionais. Conseguindo F/N está bem. Caso contrário</w:t>
      </w:r>
      <w:r w:rsidR="00284922" w:rsidRPr="00451D65">
        <w:rPr>
          <w:color w:val="C00000"/>
        </w:rPr>
        <w:t>,</w:t>
      </w:r>
      <w:r w:rsidRPr="00451D65">
        <w:rPr>
          <w:color w:val="C00000"/>
        </w:rPr>
        <w:t xml:space="preserve"> é simplesmente uma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disciplinar da Div.1</w:t>
      </w:r>
      <w:r w:rsidR="00284922" w:rsidRPr="00451D65">
        <w:rPr>
          <w:color w:val="C00000"/>
        </w:rPr>
        <w:t>,</w:t>
      </w:r>
      <w:r w:rsidRPr="00451D65">
        <w:rPr>
          <w:color w:val="C00000"/>
        </w:rPr>
        <w:t xml:space="preserve"> uma </w:t>
      </w:r>
      <w:r w:rsidR="006E33AA" w:rsidRPr="00451D65">
        <w:rPr>
          <w:color w:val="C00000"/>
        </w:rPr>
        <w:t>O</w:t>
      </w:r>
      <w:r w:rsidRPr="00451D65">
        <w:rPr>
          <w:color w:val="C00000"/>
        </w:rPr>
        <w:t xml:space="preserve">rdem </w:t>
      </w:r>
      <w:r w:rsidR="006E33AA" w:rsidRPr="00451D65">
        <w:rPr>
          <w:color w:val="C00000"/>
        </w:rPr>
        <w:t>de</w:t>
      </w:r>
      <w:r w:rsidRPr="00451D65">
        <w:rPr>
          <w:color w:val="C00000"/>
        </w:rPr>
        <w:t xml:space="preserve"> </w:t>
      </w:r>
      <w:r w:rsidR="006E33AA" w:rsidRPr="00451D65">
        <w:rPr>
          <w:color w:val="C00000"/>
        </w:rPr>
        <w:t>N</w:t>
      </w:r>
      <w:r w:rsidRPr="00451D65">
        <w:rPr>
          <w:color w:val="C00000"/>
        </w:rPr>
        <w:t xml:space="preserve">ão </w:t>
      </w:r>
      <w:r w:rsidR="006E33AA" w:rsidRPr="00451D65">
        <w:rPr>
          <w:color w:val="C00000"/>
        </w:rPr>
        <w:t>Turbulência</w:t>
      </w:r>
      <w:r w:rsidRPr="00451D65">
        <w:rPr>
          <w:color w:val="C00000"/>
        </w:rPr>
        <w:t xml:space="preserve">, </w:t>
      </w:r>
      <w:r w:rsidR="00A95EDB" w:rsidRPr="00451D65">
        <w:rPr>
          <w:color w:val="C00000"/>
        </w:rPr>
        <w:t>ou seja</w:t>
      </w:r>
      <w:r w:rsidR="006E33AA" w:rsidRPr="00451D65">
        <w:rPr>
          <w:color w:val="C00000"/>
        </w:rPr>
        <w:t xml:space="preserve"> o que for</w:t>
      </w:r>
      <w:r w:rsidRPr="00451D65">
        <w:rPr>
          <w:color w:val="C00000"/>
        </w:rPr>
        <w:t>.</w:t>
      </w:r>
    </w:p>
    <w:p w:rsidR="00B03E02" w:rsidRPr="00451D65" w:rsidRDefault="006E33AA" w:rsidP="00785E60">
      <w:pPr>
        <w:rPr>
          <w:color w:val="C00000"/>
        </w:rPr>
      </w:pPr>
      <w:r w:rsidRPr="00451D65">
        <w:rPr>
          <w:color w:val="C00000"/>
        </w:rPr>
        <w:t>Afix</w:t>
      </w:r>
      <w:r w:rsidR="00B03E02" w:rsidRPr="00451D65">
        <w:rPr>
          <w:color w:val="C00000"/>
        </w:rPr>
        <w:t xml:space="preserve">e um aviso onde possa ser visto, dizendo: “quem quer que se sinta mal depois de um confessional ou julgue que o confessional lhe </w:t>
      </w:r>
      <w:r w:rsidR="00284922" w:rsidRPr="00451D65">
        <w:rPr>
          <w:color w:val="C00000"/>
        </w:rPr>
        <w:t>foi</w:t>
      </w:r>
      <w:r w:rsidR="00B03E02" w:rsidRPr="00451D65">
        <w:rPr>
          <w:color w:val="C00000"/>
        </w:rPr>
        <w:t xml:space="preserve"> ministrado inadequadamente, deve dar o seu nome ao examinador do Qual.</w:t>
      </w:r>
    </w:p>
    <w:p w:rsidR="00B03E02" w:rsidRPr="00451D65" w:rsidRDefault="006E33AA" w:rsidP="00785E60">
      <w:pPr>
        <w:rPr>
          <w:color w:val="C00000"/>
        </w:rPr>
      </w:pPr>
      <w:r w:rsidRPr="00451D65">
        <w:rPr>
          <w:color w:val="C00000"/>
        </w:rPr>
        <w:t>O Oficial de Ética</w:t>
      </w:r>
      <w:r w:rsidR="00B03E02" w:rsidRPr="00451D65">
        <w:rPr>
          <w:color w:val="C00000"/>
        </w:rPr>
        <w:t xml:space="preserve"> </w:t>
      </w:r>
      <w:r w:rsidRPr="00451D65">
        <w:rPr>
          <w:color w:val="C00000"/>
        </w:rPr>
        <w:t>pod</w:t>
      </w:r>
      <w:r w:rsidR="00B03E02" w:rsidRPr="00451D65">
        <w:rPr>
          <w:color w:val="C00000"/>
        </w:rPr>
        <w:t xml:space="preserve">e </w:t>
      </w:r>
      <w:r w:rsidRPr="00451D65">
        <w:rPr>
          <w:color w:val="C00000"/>
        </w:rPr>
        <w:t>“aquecer”</w:t>
      </w:r>
      <w:r w:rsidR="00B03E02" w:rsidRPr="00451D65">
        <w:rPr>
          <w:color w:val="C00000"/>
        </w:rPr>
        <w:t xml:space="preserve"> o confessional, introduzindo alguns botões de prova: overt</w:t>
      </w:r>
      <w:r w:rsidRPr="00451D65">
        <w:rPr>
          <w:color w:val="C00000"/>
        </w:rPr>
        <w:t>s</w:t>
      </w:r>
      <w:r w:rsidR="00B03E02" w:rsidRPr="00451D65">
        <w:rPr>
          <w:color w:val="C00000"/>
        </w:rPr>
        <w:t xml:space="preserve">, </w:t>
      </w:r>
      <w:r w:rsidR="00A95EDB" w:rsidRPr="00451D65">
        <w:rPr>
          <w:color w:val="C00000"/>
        </w:rPr>
        <w:t>withholds, withholds falhados</w:t>
      </w:r>
      <w:r w:rsidR="00B03E02" w:rsidRPr="00451D65">
        <w:rPr>
          <w:color w:val="C00000"/>
        </w:rPr>
        <w:t xml:space="preserve">. </w:t>
      </w:r>
      <w:r w:rsidRPr="00451D65">
        <w:rPr>
          <w:color w:val="C00000"/>
        </w:rPr>
        <w:t>P</w:t>
      </w:r>
      <w:r w:rsidR="00B03E02" w:rsidRPr="00451D65">
        <w:rPr>
          <w:color w:val="C00000"/>
        </w:rPr>
        <w:t xml:space="preserve">ode </w:t>
      </w:r>
      <w:r w:rsidRPr="00451D65">
        <w:rPr>
          <w:color w:val="C00000"/>
        </w:rPr>
        <w:t xml:space="preserve">até </w:t>
      </w:r>
      <w:r w:rsidR="00B03E02" w:rsidRPr="00451D65">
        <w:rPr>
          <w:color w:val="C00000"/>
        </w:rPr>
        <w:t xml:space="preserve">ser feita uma </w:t>
      </w:r>
      <w:r w:rsidR="00A95EDB" w:rsidRPr="00451D65">
        <w:rPr>
          <w:color w:val="C00000"/>
        </w:rPr>
        <w:t>preverificação</w:t>
      </w:r>
      <w:r w:rsidR="00B03E02" w:rsidRPr="00451D65">
        <w:rPr>
          <w:color w:val="C00000"/>
        </w:rPr>
        <w:t xml:space="preserve"> para o confessional. Tudo isto está no que </w:t>
      </w:r>
      <w:r w:rsidRPr="00451D65">
        <w:rPr>
          <w:color w:val="C00000"/>
        </w:rPr>
        <w:t xml:space="preserve">você </w:t>
      </w:r>
      <w:r w:rsidR="00B03E02" w:rsidRPr="00451D65">
        <w:rPr>
          <w:color w:val="C00000"/>
        </w:rPr>
        <w:t>procura.</w:t>
      </w:r>
    </w:p>
    <w:p w:rsidR="00B03E02" w:rsidRPr="00451D65" w:rsidRDefault="00B03E02" w:rsidP="00785E60">
      <w:pPr>
        <w:jc w:val="center"/>
        <w:rPr>
          <w:b/>
          <w:color w:val="C00000"/>
        </w:rPr>
      </w:pPr>
      <w:r w:rsidRPr="00451D65">
        <w:rPr>
          <w:b/>
          <w:color w:val="C00000"/>
        </w:rPr>
        <w:t>ESTAT</w:t>
      </w:r>
      <w:r w:rsidR="006E33AA" w:rsidRPr="00451D65">
        <w:rPr>
          <w:b/>
          <w:color w:val="C00000"/>
        </w:rPr>
        <w:t>Í</w:t>
      </w:r>
      <w:r w:rsidRPr="00451D65">
        <w:rPr>
          <w:b/>
          <w:color w:val="C00000"/>
        </w:rPr>
        <w:t>STICAS</w:t>
      </w:r>
    </w:p>
    <w:p w:rsidR="00B03E02" w:rsidRPr="00451D65" w:rsidRDefault="00F803CD" w:rsidP="00785E60">
      <w:pPr>
        <w:rPr>
          <w:color w:val="C00000"/>
        </w:rPr>
      </w:pPr>
      <w:r w:rsidRPr="00451D65">
        <w:rPr>
          <w:color w:val="C00000"/>
        </w:rPr>
        <w:t>O HCO tem seu pescoço fora na medida em que não t</w:t>
      </w:r>
      <w:r w:rsidR="00284922" w:rsidRPr="00451D65">
        <w:rPr>
          <w:color w:val="C00000"/>
        </w:rPr>
        <w:t>iver</w:t>
      </w:r>
      <w:r w:rsidRPr="00451D65">
        <w:rPr>
          <w:color w:val="C00000"/>
        </w:rPr>
        <w:t xml:space="preserve"> Estatísticas. Tenha a certeza </w:t>
      </w:r>
      <w:r w:rsidR="00785E60" w:rsidRPr="00451D65">
        <w:rPr>
          <w:color w:val="C00000"/>
        </w:rPr>
        <w:t>de que</w:t>
      </w:r>
      <w:r w:rsidRPr="00451D65">
        <w:rPr>
          <w:color w:val="C00000"/>
        </w:rPr>
        <w:t xml:space="preserve"> há alguém no </w:t>
      </w:r>
      <w:r w:rsidR="00A95EDB" w:rsidRPr="00451D65">
        <w:rPr>
          <w:color w:val="C00000"/>
        </w:rPr>
        <w:t>Dep</w:t>
      </w:r>
      <w:r w:rsidRPr="00451D65">
        <w:rPr>
          <w:color w:val="C00000"/>
        </w:rPr>
        <w:t xml:space="preserve"> 3 que pode manejar estatísticas, recolha-as, faça os gráficos e afixe-os. </w:t>
      </w:r>
      <w:r w:rsidR="00B03E02" w:rsidRPr="00451D65">
        <w:rPr>
          <w:color w:val="C00000"/>
        </w:rPr>
        <w:t>Sempre que u</w:t>
      </w:r>
      <w:r w:rsidRPr="00451D65">
        <w:rPr>
          <w:color w:val="C00000"/>
        </w:rPr>
        <w:t>ma pessoa tem as estatísticas</w:t>
      </w:r>
      <w:r w:rsidR="00B03E02" w:rsidRPr="00451D65">
        <w:rPr>
          <w:color w:val="C00000"/>
        </w:rPr>
        <w:t xml:space="preserve"> baix</w:t>
      </w:r>
      <w:r w:rsidRPr="00451D65">
        <w:rPr>
          <w:color w:val="C00000"/>
        </w:rPr>
        <w:t>as</w:t>
      </w:r>
      <w:r w:rsidR="00B03E02" w:rsidRPr="00451D65">
        <w:rPr>
          <w:color w:val="C00000"/>
        </w:rPr>
        <w:t xml:space="preserve"> ou más</w:t>
      </w:r>
      <w:r w:rsidRPr="00451D65">
        <w:rPr>
          <w:color w:val="C00000"/>
        </w:rPr>
        <w:t xml:space="preserve"> no seu posto, terá </w:t>
      </w:r>
      <w:r w:rsidR="00B03E02" w:rsidRPr="00451D65">
        <w:rPr>
          <w:color w:val="C00000"/>
        </w:rPr>
        <w:t>comet</w:t>
      </w:r>
      <w:r w:rsidRPr="00451D65">
        <w:rPr>
          <w:color w:val="C00000"/>
        </w:rPr>
        <w:t>ido</w:t>
      </w:r>
      <w:r w:rsidR="00B03E02" w:rsidRPr="00451D65">
        <w:rPr>
          <w:color w:val="C00000"/>
        </w:rPr>
        <w:t xml:space="preserve"> um overt de um tipo ou de outro.</w:t>
      </w:r>
    </w:p>
    <w:p w:rsidR="00B03E02" w:rsidRPr="00451D65" w:rsidRDefault="00B03E02" w:rsidP="00785E60">
      <w:pPr>
        <w:jc w:val="center"/>
        <w:rPr>
          <w:b/>
          <w:color w:val="C00000"/>
        </w:rPr>
      </w:pPr>
      <w:r w:rsidRPr="00451D65">
        <w:rPr>
          <w:b/>
          <w:color w:val="C00000"/>
        </w:rPr>
        <w:t>AMNISTIAS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>Para beneficiar de uma amnistia, a pessoa que a aceita deve fazer uma declaração por escrito dos crimes pel</w:t>
      </w:r>
      <w:r w:rsidR="00F803CD" w:rsidRPr="00451D65">
        <w:rPr>
          <w:color w:val="C00000"/>
        </w:rPr>
        <w:t>os</w:t>
      </w:r>
      <w:r w:rsidRPr="00451D65">
        <w:rPr>
          <w:color w:val="C00000"/>
        </w:rPr>
        <w:t xml:space="preserve"> qua</w:t>
      </w:r>
      <w:r w:rsidR="00F803CD" w:rsidRPr="00451D65">
        <w:rPr>
          <w:color w:val="C00000"/>
        </w:rPr>
        <w:t>is</w:t>
      </w:r>
      <w:r w:rsidRPr="00451D65">
        <w:rPr>
          <w:color w:val="C00000"/>
        </w:rPr>
        <w:t xml:space="preserve"> aceita a amnistia.</w:t>
      </w:r>
    </w:p>
    <w:p w:rsidR="00F803CD" w:rsidRPr="00451D65" w:rsidRDefault="00F803CD" w:rsidP="00785E60">
      <w:pPr>
        <w:rPr>
          <w:color w:val="C00000"/>
        </w:rPr>
      </w:pPr>
    </w:p>
    <w:p w:rsidR="00B03E02" w:rsidRPr="00451D65" w:rsidRDefault="00785E60" w:rsidP="00785E60">
      <w:pPr>
        <w:jc w:val="center"/>
        <w:rPr>
          <w:b/>
          <w:color w:val="C00000"/>
        </w:rPr>
      </w:pPr>
      <w:r w:rsidRPr="00451D65">
        <w:rPr>
          <w:b/>
          <w:color w:val="C00000"/>
        </w:rPr>
        <w:t>ESTADO DA AÇÃO DE REPARAÇÃO</w:t>
      </w:r>
    </w:p>
    <w:p w:rsidR="00B03E02" w:rsidRPr="00451D65" w:rsidRDefault="00B03E02" w:rsidP="00785E60">
      <w:pPr>
        <w:rPr>
          <w:color w:val="C00000"/>
        </w:rPr>
      </w:pPr>
      <w:r w:rsidRPr="00451D65">
        <w:rPr>
          <w:color w:val="C00000"/>
        </w:rPr>
        <w:t xml:space="preserve">Uma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de reparação de um confessional não se classifica como </w:t>
      </w:r>
      <w:r w:rsidR="00A95EDB" w:rsidRPr="00451D65">
        <w:rPr>
          <w:color w:val="C00000"/>
        </w:rPr>
        <w:t>ação</w:t>
      </w:r>
      <w:r w:rsidRPr="00451D65">
        <w:rPr>
          <w:color w:val="C00000"/>
        </w:rPr>
        <w:t xml:space="preserve"> de audição, já que os dados nela revelados podem ser </w:t>
      </w:r>
      <w:r w:rsidR="00A95EDB" w:rsidRPr="00451D65">
        <w:rPr>
          <w:color w:val="C00000"/>
        </w:rPr>
        <w:t>acionados</w:t>
      </w:r>
      <w:r w:rsidRPr="00451D65">
        <w:rPr>
          <w:color w:val="C00000"/>
        </w:rPr>
        <w:t xml:space="preserve"> e entregues ao HCO. </w:t>
      </w:r>
      <w:r w:rsidR="001F712A" w:rsidRPr="00451D65">
        <w:rPr>
          <w:color w:val="C00000"/>
        </w:rPr>
        <w:t>A</w:t>
      </w:r>
      <w:r w:rsidRPr="00451D65">
        <w:rPr>
          <w:color w:val="C00000"/>
        </w:rPr>
        <w:t>ssim que</w:t>
      </w:r>
      <w:r w:rsidR="001F712A" w:rsidRPr="00451D65">
        <w:rPr>
          <w:color w:val="C00000"/>
        </w:rPr>
        <w:t>,</w:t>
      </w:r>
      <w:r w:rsidRPr="00451D65">
        <w:rPr>
          <w:color w:val="C00000"/>
        </w:rPr>
        <w:t xml:space="preserve"> antes de entregar</w:t>
      </w:r>
      <w:r w:rsidR="001F712A" w:rsidRPr="00451D65">
        <w:rPr>
          <w:color w:val="C00000"/>
        </w:rPr>
        <w:t xml:space="preserve"> ao Qual</w:t>
      </w:r>
      <w:r w:rsidRPr="00451D65">
        <w:rPr>
          <w:color w:val="C00000"/>
        </w:rPr>
        <w:t xml:space="preserve"> um confessional que não deu F/N, di</w:t>
      </w:r>
      <w:r w:rsidR="001F712A" w:rsidRPr="00451D65">
        <w:rPr>
          <w:color w:val="C00000"/>
        </w:rPr>
        <w:t>ga à pessoa: “</w:t>
      </w:r>
      <w:r w:rsidRPr="00451D65">
        <w:rPr>
          <w:color w:val="C00000"/>
        </w:rPr>
        <w:t>disseste-me tudo o que que</w:t>
      </w:r>
      <w:r w:rsidR="001F712A" w:rsidRPr="00451D65">
        <w:rPr>
          <w:color w:val="C00000"/>
        </w:rPr>
        <w:t>rias?</w:t>
      </w:r>
      <w:r w:rsidRPr="00451D65">
        <w:rPr>
          <w:color w:val="C00000"/>
        </w:rPr>
        <w:t xml:space="preserve">” </w:t>
      </w:r>
      <w:r w:rsidR="00A95EDB" w:rsidRPr="00451D65">
        <w:rPr>
          <w:color w:val="C00000"/>
        </w:rPr>
        <w:t>“Fica</w:t>
      </w:r>
      <w:r w:rsidRPr="00451D65">
        <w:rPr>
          <w:color w:val="C00000"/>
        </w:rPr>
        <w:t xml:space="preserve"> sabendo que </w:t>
      </w:r>
      <w:r w:rsidR="00A95EDB" w:rsidRPr="00451D65">
        <w:rPr>
          <w:color w:val="C00000"/>
        </w:rPr>
        <w:t>qualquer descoberta futura sobre isto será</w:t>
      </w:r>
      <w:r w:rsidRPr="00451D65">
        <w:rPr>
          <w:color w:val="C00000"/>
        </w:rPr>
        <w:t xml:space="preserve"> </w:t>
      </w:r>
      <w:r w:rsidR="00A95EDB" w:rsidRPr="00451D65">
        <w:rPr>
          <w:color w:val="C00000"/>
        </w:rPr>
        <w:t>acionável</w:t>
      </w:r>
      <w:r w:rsidRPr="00451D65">
        <w:rPr>
          <w:color w:val="C00000"/>
        </w:rPr>
        <w:t>”.</w:t>
      </w:r>
    </w:p>
    <w:p w:rsidR="00284922" w:rsidRPr="00451D65" w:rsidRDefault="00284922" w:rsidP="00785E60">
      <w:pPr>
        <w:rPr>
          <w:color w:val="C00000"/>
        </w:rPr>
      </w:pPr>
    </w:p>
    <w:p w:rsidR="00B03E02" w:rsidRPr="00451D65" w:rsidRDefault="00A95EDB" w:rsidP="00785E60">
      <w:pPr>
        <w:numPr>
          <w:ilvl w:val="0"/>
          <w:numId w:val="1"/>
        </w:numPr>
        <w:ind w:left="6946" w:firstLine="0"/>
        <w:rPr>
          <w:color w:val="C00000"/>
        </w:rPr>
      </w:pPr>
      <w:r w:rsidRPr="00451D65">
        <w:rPr>
          <w:color w:val="C00000"/>
        </w:rPr>
        <w:t>Ron Hubbard</w:t>
      </w:r>
    </w:p>
    <w:p w:rsidR="00B03E02" w:rsidRPr="00451D65" w:rsidRDefault="00B03E02" w:rsidP="00785E60">
      <w:pPr>
        <w:ind w:left="6946" w:firstLine="0"/>
        <w:rPr>
          <w:color w:val="C00000"/>
        </w:rPr>
      </w:pPr>
      <w:r w:rsidRPr="00451D65">
        <w:rPr>
          <w:color w:val="C00000"/>
        </w:rPr>
        <w:t>Fundador</w:t>
      </w:r>
      <w:bookmarkEnd w:id="0"/>
    </w:p>
    <w:sectPr w:rsidR="00B03E02" w:rsidRPr="00451D65" w:rsidSect="00785E60">
      <w:footerReference w:type="even" r:id="rId7"/>
      <w:footerReference w:type="default" r:id="rId8"/>
      <w:pgSz w:w="11907" w:h="16840"/>
      <w:pgMar w:top="1440" w:right="1080" w:bottom="1440" w:left="1080" w:header="6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DBA" w:rsidRDefault="00735DBA" w:rsidP="00785E60">
      <w:r>
        <w:separator/>
      </w:r>
    </w:p>
  </w:endnote>
  <w:endnote w:type="continuationSeparator" w:id="0">
    <w:p w:rsidR="00735DBA" w:rsidRDefault="00735DBA" w:rsidP="0078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AD" w:rsidRDefault="00E00BAD" w:rsidP="00785E60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AD" w:rsidRDefault="00E00BAD" w:rsidP="007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AD" w:rsidRDefault="00E00BAD" w:rsidP="00785E60">
    <w:pPr>
      <w:pStyle w:val="Rodap"/>
    </w:pPr>
    <w:r w:rsidRPr="00E00BAD">
      <w:rPr>
        <w:rStyle w:val="Nmerodepgina"/>
        <w:color w:val="FF0000"/>
      </w:rPr>
      <w:fldChar w:fldCharType="begin"/>
    </w:r>
    <w:r w:rsidRPr="00E00BAD">
      <w:rPr>
        <w:rStyle w:val="Nmerodepgina"/>
        <w:color w:val="FF0000"/>
      </w:rPr>
      <w:instrText xml:space="preserve">PAGE  </w:instrText>
    </w:r>
    <w:r w:rsidRPr="00E00BAD">
      <w:rPr>
        <w:rStyle w:val="Nmerodepgina"/>
        <w:color w:val="FF0000"/>
      </w:rPr>
      <w:fldChar w:fldCharType="separate"/>
    </w:r>
    <w:r w:rsidR="00A95EDB">
      <w:rPr>
        <w:rStyle w:val="Nmerodepgina"/>
        <w:noProof/>
        <w:color w:val="FF0000"/>
      </w:rPr>
      <w:t>4</w:t>
    </w:r>
    <w:r w:rsidRPr="00E00BAD">
      <w:rPr>
        <w:rStyle w:val="Nmerodepgina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DBA" w:rsidRDefault="00735DBA" w:rsidP="00785E60">
      <w:r>
        <w:separator/>
      </w:r>
    </w:p>
  </w:footnote>
  <w:footnote w:type="continuationSeparator" w:id="0">
    <w:p w:rsidR="00735DBA" w:rsidRDefault="00735DBA" w:rsidP="0078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38C0"/>
    <w:multiLevelType w:val="singleLevel"/>
    <w:tmpl w:val="95CE916E"/>
    <w:lvl w:ilvl="0">
      <w:start w:val="12"/>
      <w:numFmt w:val="upperLetter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4F"/>
    <w:rsid w:val="00042B07"/>
    <w:rsid w:val="001F712A"/>
    <w:rsid w:val="00284922"/>
    <w:rsid w:val="002B7526"/>
    <w:rsid w:val="003C1DF6"/>
    <w:rsid w:val="00451D65"/>
    <w:rsid w:val="00601CEE"/>
    <w:rsid w:val="0062194F"/>
    <w:rsid w:val="00636748"/>
    <w:rsid w:val="006C4B4F"/>
    <w:rsid w:val="006E33AA"/>
    <w:rsid w:val="00712F55"/>
    <w:rsid w:val="00735DBA"/>
    <w:rsid w:val="00785E60"/>
    <w:rsid w:val="00787CC1"/>
    <w:rsid w:val="0086329D"/>
    <w:rsid w:val="008A1E32"/>
    <w:rsid w:val="008C19B1"/>
    <w:rsid w:val="00963AAB"/>
    <w:rsid w:val="009A27E6"/>
    <w:rsid w:val="00A95EDB"/>
    <w:rsid w:val="00AC7485"/>
    <w:rsid w:val="00B03E02"/>
    <w:rsid w:val="00B2451C"/>
    <w:rsid w:val="00CD0BC2"/>
    <w:rsid w:val="00E00BAD"/>
    <w:rsid w:val="00E742E0"/>
    <w:rsid w:val="00F343F5"/>
    <w:rsid w:val="00F803CD"/>
    <w:rsid w:val="00FB02A5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F025-1473-4219-BA2B-D11872E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5E60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Cabealho2"/>
    <w:next w:val="Normal"/>
    <w:link w:val="Ttulo2Carter"/>
    <w:qFormat/>
    <w:rsid w:val="00451D6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qFormat/>
    <w:rsid w:val="00785E60"/>
    <w:pPr>
      <w:jc w:val="center"/>
      <w:outlineLvl w:val="1"/>
    </w:pPr>
    <w:rPr>
      <w:b/>
      <w:sz w:val="28"/>
    </w:rPr>
  </w:style>
  <w:style w:type="paragraph" w:styleId="Rodap">
    <w:name w:val="footer"/>
    <w:basedOn w:val="Normal"/>
    <w:rsid w:val="00E00BA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00BAD"/>
  </w:style>
  <w:style w:type="paragraph" w:styleId="Cabealho">
    <w:name w:val="header"/>
    <w:basedOn w:val="Normal"/>
    <w:rsid w:val="00E00BAD"/>
    <w:pPr>
      <w:tabs>
        <w:tab w:val="center" w:pos="4252"/>
        <w:tab w:val="right" w:pos="8504"/>
      </w:tabs>
    </w:pPr>
  </w:style>
  <w:style w:type="character" w:customStyle="1" w:styleId="Ttulo2Carter">
    <w:name w:val="Título 2 Caráter"/>
    <w:basedOn w:val="Tipodeletrapredefinidodopargrafo"/>
    <w:link w:val="Ttulo2"/>
    <w:rsid w:val="00451D6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1399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TÉCNICA E ÉTICA DAS CONFISSÕES</vt:lpstr>
    </vt:vector>
  </TitlesOfParts>
  <Company> 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TÉCNICA E ÉTICA DAS CONFISSÕES</dc:title>
  <dc:subject/>
  <dc:creator>Eduardo Freitas</dc:creator>
  <cp:keywords/>
  <dc:description/>
  <cp:lastModifiedBy>Franz Le Gal</cp:lastModifiedBy>
  <cp:revision>3</cp:revision>
  <cp:lastPrinted>1900-01-01T00:00:00Z</cp:lastPrinted>
  <dcterms:created xsi:type="dcterms:W3CDTF">2018-10-07T14:18:00Z</dcterms:created>
  <dcterms:modified xsi:type="dcterms:W3CDTF">2018-10-18T13:35:00Z</dcterms:modified>
</cp:coreProperties>
</file>