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47EE" w:rsidRPr="002F74F0" w:rsidRDefault="008647EE" w:rsidP="002F74F0">
      <w:pPr>
        <w:ind w:left="709" w:right="1139" w:firstLine="284"/>
        <w:jc w:val="center"/>
        <w:rPr>
          <w:color w:val="C00000"/>
        </w:rPr>
      </w:pPr>
      <w:bookmarkStart w:id="0" w:name="_GoBack"/>
      <w:r w:rsidRPr="002F74F0">
        <w:rPr>
          <w:color w:val="C00000"/>
        </w:rPr>
        <w:t xml:space="preserve">GABINETE DE COMUNICAÇÕES </w:t>
      </w:r>
      <w:r w:rsidR="00F27DD7" w:rsidRPr="002F74F0">
        <w:rPr>
          <w:color w:val="C00000"/>
        </w:rPr>
        <w:t>HUBBARD</w:t>
      </w:r>
    </w:p>
    <w:p w:rsidR="008647EE" w:rsidRPr="002F74F0" w:rsidRDefault="008647EE" w:rsidP="002F74F0">
      <w:pPr>
        <w:ind w:left="709" w:right="1139" w:firstLine="284"/>
        <w:jc w:val="center"/>
        <w:rPr>
          <w:color w:val="C00000"/>
        </w:rPr>
      </w:pPr>
      <w:r w:rsidRPr="002F74F0">
        <w:rPr>
          <w:color w:val="C00000"/>
        </w:rPr>
        <w:t xml:space="preserve">Solar de St. Hill, Grinstead Oriental, Sussex,  </w:t>
      </w:r>
    </w:p>
    <w:p w:rsidR="00BB025B" w:rsidRPr="002F74F0" w:rsidRDefault="00BB025B" w:rsidP="008647EE">
      <w:pPr>
        <w:ind w:left="709" w:right="1139" w:firstLine="284"/>
        <w:jc w:val="center"/>
        <w:rPr>
          <w:color w:val="C00000"/>
        </w:rPr>
      </w:pPr>
      <w:r w:rsidRPr="002F74F0">
        <w:rPr>
          <w:color w:val="C00000"/>
        </w:rPr>
        <w:t xml:space="preserve">HCOB </w:t>
      </w:r>
      <w:r w:rsidR="00FA354F" w:rsidRPr="002F74F0">
        <w:rPr>
          <w:color w:val="C00000"/>
        </w:rPr>
        <w:t xml:space="preserve">DE </w:t>
      </w:r>
      <w:r w:rsidRPr="002F74F0">
        <w:rPr>
          <w:color w:val="C00000"/>
        </w:rPr>
        <w:t xml:space="preserve">15 </w:t>
      </w:r>
      <w:r w:rsidR="00FA354F" w:rsidRPr="002F74F0">
        <w:rPr>
          <w:color w:val="C00000"/>
        </w:rPr>
        <w:t xml:space="preserve">DE </w:t>
      </w:r>
      <w:r w:rsidRPr="002F74F0">
        <w:rPr>
          <w:color w:val="C00000"/>
        </w:rPr>
        <w:t xml:space="preserve">JUNO </w:t>
      </w:r>
      <w:r w:rsidR="00FA354F" w:rsidRPr="002F74F0">
        <w:rPr>
          <w:color w:val="C00000"/>
        </w:rPr>
        <w:t xml:space="preserve">DE </w:t>
      </w:r>
      <w:r w:rsidRPr="002F74F0">
        <w:rPr>
          <w:color w:val="C00000"/>
        </w:rPr>
        <w:t>1970</w:t>
      </w:r>
    </w:p>
    <w:p w:rsidR="00BB025B" w:rsidRPr="002F74F0" w:rsidRDefault="00BB025B">
      <w:pPr>
        <w:ind w:left="709" w:right="1139" w:firstLine="284"/>
        <w:jc w:val="center"/>
        <w:rPr>
          <w:color w:val="C00000"/>
        </w:rPr>
      </w:pPr>
    </w:p>
    <w:p w:rsidR="00BB025B" w:rsidRPr="002F74F0" w:rsidRDefault="00F27DD7">
      <w:pPr>
        <w:ind w:left="709" w:right="1139" w:firstLine="284"/>
        <w:jc w:val="center"/>
        <w:rPr>
          <w:b/>
          <w:color w:val="C00000"/>
        </w:rPr>
      </w:pPr>
      <w:r w:rsidRPr="002F74F0">
        <w:rPr>
          <w:b/>
          <w:i/>
          <w:color w:val="C00000"/>
        </w:rPr>
        <w:t>CS</w:t>
      </w:r>
      <w:r w:rsidR="00BB025B" w:rsidRPr="002F74F0">
        <w:rPr>
          <w:b/>
          <w:i/>
          <w:color w:val="C00000"/>
        </w:rPr>
        <w:t xml:space="preserve"> Série 5</w:t>
      </w:r>
    </w:p>
    <w:p w:rsidR="00BB025B" w:rsidRPr="002F74F0" w:rsidRDefault="00BB025B">
      <w:pPr>
        <w:ind w:left="709" w:right="1139" w:firstLine="284"/>
        <w:jc w:val="center"/>
        <w:rPr>
          <w:color w:val="C00000"/>
        </w:rPr>
      </w:pPr>
    </w:p>
    <w:p w:rsidR="00BB025B" w:rsidRPr="002F74F0" w:rsidRDefault="00BB025B" w:rsidP="002F74F0">
      <w:pPr>
        <w:pStyle w:val="Ttulo2"/>
        <w:rPr>
          <w:color w:val="C00000"/>
        </w:rPr>
      </w:pPr>
      <w:r w:rsidRPr="002F74F0">
        <w:rPr>
          <w:color w:val="C00000"/>
        </w:rPr>
        <w:t>EXEMPLO DE REPARAÇÃO</w:t>
      </w:r>
    </w:p>
    <w:p w:rsidR="00BB025B" w:rsidRPr="002F74F0" w:rsidRDefault="00BB025B">
      <w:pPr>
        <w:ind w:left="709" w:right="1139" w:firstLine="284"/>
        <w:jc w:val="both"/>
        <w:rPr>
          <w:color w:val="C00000"/>
        </w:rPr>
      </w:pPr>
    </w:p>
    <w:p w:rsidR="00BB025B" w:rsidRPr="002F74F0" w:rsidRDefault="00BB025B">
      <w:pPr>
        <w:ind w:left="709" w:right="1139" w:firstLine="284"/>
        <w:jc w:val="both"/>
        <w:rPr>
          <w:color w:val="C00000"/>
        </w:rPr>
      </w:pPr>
      <w:r w:rsidRPr="002F74F0">
        <w:rPr>
          <w:color w:val="C00000"/>
        </w:rPr>
        <w:t xml:space="preserve">O Pc </w:t>
      </w:r>
      <w:r w:rsidR="008647EE" w:rsidRPr="002F74F0">
        <w:rPr>
          <w:color w:val="C00000"/>
        </w:rPr>
        <w:t>X</w:t>
      </w:r>
      <w:r w:rsidRPr="002F74F0">
        <w:rPr>
          <w:color w:val="C00000"/>
        </w:rPr>
        <w:t xml:space="preserve"> foi empurrado através dos graus até lá acima em 20 minutos, deram-lhe processos de Poder sem resultados, foi alimentado com cognições de material de nível superior e, quando corrido em Dianética</w:t>
      </w:r>
      <w:r w:rsidR="008647EE" w:rsidRPr="002F74F0">
        <w:rPr>
          <w:color w:val="C00000"/>
        </w:rPr>
        <w:t>,</w:t>
      </w:r>
      <w:r w:rsidRPr="002F74F0">
        <w:rPr>
          <w:color w:val="C00000"/>
        </w:rPr>
        <w:t xml:space="preserve"> encontrou-se “preso no tempo presente”. Depois de duas sessões atascadas este Pc, que tinha vindo de um lugar longínquo, veio até Flag quando eu tomei conta do assunto (não muito contente)</w:t>
      </w:r>
    </w:p>
    <w:p w:rsidR="00BB025B" w:rsidRPr="002F74F0" w:rsidRDefault="00BB025B">
      <w:pPr>
        <w:spacing w:before="120"/>
        <w:ind w:left="709" w:right="1140" w:firstLine="284"/>
        <w:jc w:val="both"/>
        <w:rPr>
          <w:color w:val="C00000"/>
        </w:rPr>
      </w:pPr>
      <w:r w:rsidRPr="002F74F0">
        <w:rPr>
          <w:color w:val="C00000"/>
        </w:rPr>
        <w:t>O verdadeiro RD delineado como Programa de Reparação (ver C</w:t>
      </w:r>
      <w:r w:rsidR="008647EE" w:rsidRPr="002F74F0">
        <w:rPr>
          <w:color w:val="C00000"/>
        </w:rPr>
        <w:t xml:space="preserve">/S Série 3), </w:t>
      </w:r>
      <w:r w:rsidRPr="002F74F0">
        <w:rPr>
          <w:color w:val="C00000"/>
        </w:rPr>
        <w:t xml:space="preserve">foi como segue em </w:t>
      </w:r>
      <w:r w:rsidR="00642AB2" w:rsidRPr="002F74F0">
        <w:rPr>
          <w:color w:val="C00000"/>
        </w:rPr>
        <w:t xml:space="preserve">2 </w:t>
      </w:r>
      <w:r w:rsidRPr="002F74F0">
        <w:rPr>
          <w:color w:val="C00000"/>
        </w:rPr>
        <w:t>catões vermelhos de 8 ½</w:t>
      </w:r>
      <w:r w:rsidR="008647EE" w:rsidRPr="002F74F0">
        <w:rPr>
          <w:color w:val="C00000"/>
        </w:rPr>
        <w:t xml:space="preserve">” </w:t>
      </w:r>
      <w:r w:rsidR="00642AB2" w:rsidRPr="002F74F0">
        <w:rPr>
          <w:color w:val="C00000"/>
        </w:rPr>
        <w:t>x</w:t>
      </w:r>
      <w:r w:rsidRPr="002F74F0">
        <w:rPr>
          <w:color w:val="C00000"/>
        </w:rPr>
        <w:t xml:space="preserve"> 13” a ser</w:t>
      </w:r>
      <w:r w:rsidR="00642AB2" w:rsidRPr="002F74F0">
        <w:rPr>
          <w:color w:val="C00000"/>
        </w:rPr>
        <w:t>em</w:t>
      </w:r>
      <w:r w:rsidRPr="002F74F0">
        <w:rPr>
          <w:color w:val="C00000"/>
        </w:rPr>
        <w:t xml:space="preserve"> mantidos no folder do Pc.</w:t>
      </w:r>
    </w:p>
    <w:p w:rsidR="00BB025B" w:rsidRPr="002F74F0" w:rsidRDefault="00BB025B" w:rsidP="00660DB4">
      <w:pPr>
        <w:spacing w:before="240"/>
        <w:ind w:left="709" w:right="1140" w:firstLine="284"/>
        <w:jc w:val="center"/>
        <w:rPr>
          <w:b/>
          <w:color w:val="C00000"/>
        </w:rPr>
      </w:pPr>
      <w:r w:rsidRPr="002F74F0">
        <w:rPr>
          <w:b/>
          <w:color w:val="C00000"/>
        </w:rPr>
        <w:t>Pc X</w:t>
      </w:r>
    </w:p>
    <w:p w:rsidR="00BB025B" w:rsidRPr="002F74F0" w:rsidRDefault="00BB025B" w:rsidP="00660DB4">
      <w:pPr>
        <w:ind w:left="709" w:right="1140" w:firstLine="284"/>
        <w:jc w:val="center"/>
        <w:rPr>
          <w:b/>
          <w:color w:val="C00000"/>
        </w:rPr>
      </w:pPr>
      <w:r w:rsidRPr="002F74F0">
        <w:rPr>
          <w:b/>
          <w:color w:val="C00000"/>
        </w:rPr>
        <w:t>PGM DE REPARAÇÃO</w:t>
      </w:r>
    </w:p>
    <w:p w:rsidR="00BB025B" w:rsidRPr="002F74F0" w:rsidRDefault="00BB025B" w:rsidP="00FA354F">
      <w:pPr>
        <w:numPr>
          <w:ilvl w:val="0"/>
          <w:numId w:val="1"/>
        </w:numPr>
        <w:spacing w:before="120"/>
        <w:ind w:right="1140"/>
        <w:jc w:val="both"/>
        <w:rPr>
          <w:color w:val="C00000"/>
        </w:rPr>
      </w:pPr>
      <w:r w:rsidRPr="002F74F0">
        <w:rPr>
          <w:color w:val="C00000"/>
        </w:rPr>
        <w:t>ÚLTIMO ERRO REPARADO 27.5.70</w:t>
      </w:r>
    </w:p>
    <w:p w:rsidR="00BB025B" w:rsidRPr="002F74F0" w:rsidRDefault="00BB025B" w:rsidP="00FA354F">
      <w:pPr>
        <w:numPr>
          <w:ilvl w:val="0"/>
          <w:numId w:val="1"/>
        </w:numPr>
        <w:spacing w:before="120"/>
        <w:ind w:right="1140"/>
        <w:jc w:val="both"/>
        <w:rPr>
          <w:color w:val="C00000"/>
        </w:rPr>
      </w:pPr>
      <w:r w:rsidRPr="002F74F0">
        <w:rPr>
          <w:color w:val="C00000"/>
        </w:rPr>
        <w:t>SESSÃO ATOLADA 6.6.70</w:t>
      </w:r>
      <w:r w:rsidR="00F27DD7" w:rsidRPr="002F74F0">
        <w:rPr>
          <w:color w:val="C00000"/>
        </w:rPr>
        <w:br/>
        <w:t>Reparada</w:t>
      </w:r>
      <w:r w:rsidRPr="002F74F0">
        <w:rPr>
          <w:color w:val="C00000"/>
        </w:rPr>
        <w:t xml:space="preserve"> a 1.6.70</w:t>
      </w:r>
    </w:p>
    <w:p w:rsidR="00BB025B" w:rsidRPr="002F74F0" w:rsidRDefault="00BB025B" w:rsidP="00642AB2">
      <w:pPr>
        <w:numPr>
          <w:ilvl w:val="12"/>
          <w:numId w:val="0"/>
        </w:numPr>
        <w:spacing w:before="120"/>
        <w:ind w:left="1276" w:right="1140" w:hanging="284"/>
        <w:jc w:val="both"/>
        <w:rPr>
          <w:color w:val="C00000"/>
        </w:rPr>
      </w:pPr>
      <w:r w:rsidRPr="002F74F0">
        <w:rPr>
          <w:color w:val="C00000"/>
        </w:rPr>
        <w:t>2WC em “o que é que tu experimentaste no processamento de poder?</w:t>
      </w:r>
      <w:r w:rsidR="00F27DD7" w:rsidRPr="002F74F0">
        <w:rPr>
          <w:color w:val="C00000"/>
        </w:rPr>
        <w:br/>
        <w:t>Bem-sucedido</w:t>
      </w:r>
      <w:r w:rsidRPr="002F74F0">
        <w:rPr>
          <w:color w:val="C00000"/>
        </w:rPr>
        <w:t xml:space="preserve"> em 1.6.70</w:t>
      </w:r>
      <w:r w:rsidR="00F27DD7" w:rsidRPr="002F74F0">
        <w:rPr>
          <w:color w:val="C00000"/>
        </w:rPr>
        <w:br/>
      </w:r>
      <w:r w:rsidRPr="002F74F0">
        <w:rPr>
          <w:color w:val="C00000"/>
        </w:rPr>
        <w:t xml:space="preserve">(Revelou todos os Graus Inferiores fora, </w:t>
      </w:r>
      <w:r w:rsidR="00642AB2" w:rsidRPr="002F74F0">
        <w:rPr>
          <w:color w:val="C00000"/>
        </w:rPr>
        <w:t>foi-lhe da</w:t>
      </w:r>
      <w:r w:rsidRPr="002F74F0">
        <w:rPr>
          <w:color w:val="C00000"/>
        </w:rPr>
        <w:t>d</w:t>
      </w:r>
      <w:r w:rsidR="00642AB2" w:rsidRPr="002F74F0">
        <w:rPr>
          <w:color w:val="C00000"/>
        </w:rPr>
        <w:t>a</w:t>
      </w:r>
      <w:r w:rsidRPr="002F74F0">
        <w:rPr>
          <w:color w:val="C00000"/>
        </w:rPr>
        <w:t xml:space="preserve"> a Cog de Clear, incapaz de realmente correr Dn).</w:t>
      </w:r>
    </w:p>
    <w:p w:rsidR="00BB025B" w:rsidRPr="002F74F0" w:rsidRDefault="00BB025B" w:rsidP="00FA354F">
      <w:pPr>
        <w:numPr>
          <w:ilvl w:val="0"/>
          <w:numId w:val="1"/>
        </w:numPr>
        <w:spacing w:before="120"/>
        <w:ind w:left="1275" w:right="1140"/>
        <w:jc w:val="both"/>
        <w:rPr>
          <w:color w:val="C00000"/>
        </w:rPr>
      </w:pPr>
      <w:r w:rsidRPr="002F74F0">
        <w:rPr>
          <w:color w:val="C00000"/>
        </w:rPr>
        <w:t>L4A verificada em cada lista corrida, uma de cada vez à medida que as recorda</w:t>
      </w:r>
      <w:r w:rsidR="00642AB2" w:rsidRPr="002F74F0">
        <w:rPr>
          <w:color w:val="C00000"/>
        </w:rPr>
        <w:t>va</w:t>
      </w:r>
      <w:r w:rsidRPr="002F74F0">
        <w:rPr>
          <w:color w:val="C00000"/>
        </w:rPr>
        <w:t>.</w:t>
      </w:r>
    </w:p>
    <w:p w:rsidR="00BB025B" w:rsidRPr="002F74F0" w:rsidRDefault="00BB025B" w:rsidP="00FA354F">
      <w:pPr>
        <w:numPr>
          <w:ilvl w:val="0"/>
          <w:numId w:val="1"/>
        </w:numPr>
        <w:spacing w:before="120"/>
        <w:ind w:left="1275" w:right="1140"/>
        <w:jc w:val="both"/>
        <w:rPr>
          <w:color w:val="C00000"/>
        </w:rPr>
      </w:pPr>
      <w:r w:rsidRPr="002F74F0">
        <w:rPr>
          <w:color w:val="C00000"/>
        </w:rPr>
        <w:t>Prepcheck na Audição do Auditor.</w:t>
      </w:r>
    </w:p>
    <w:p w:rsidR="00BB025B" w:rsidRPr="002F74F0" w:rsidRDefault="00BB025B" w:rsidP="00FA354F">
      <w:pPr>
        <w:numPr>
          <w:ilvl w:val="0"/>
          <w:numId w:val="1"/>
        </w:numPr>
        <w:spacing w:before="120"/>
        <w:ind w:left="1275" w:right="1140"/>
        <w:jc w:val="both"/>
        <w:rPr>
          <w:color w:val="C00000"/>
        </w:rPr>
      </w:pPr>
      <w:r w:rsidRPr="002F74F0">
        <w:rPr>
          <w:color w:val="C00000"/>
        </w:rPr>
        <w:t>Prepcheck nos ganhos.</w:t>
      </w:r>
    </w:p>
    <w:p w:rsidR="00BB025B" w:rsidRPr="002F74F0" w:rsidRDefault="00BB025B" w:rsidP="00FA354F">
      <w:pPr>
        <w:numPr>
          <w:ilvl w:val="0"/>
          <w:numId w:val="1"/>
        </w:numPr>
        <w:spacing w:before="120"/>
        <w:ind w:left="1275" w:right="1140"/>
        <w:jc w:val="both"/>
        <w:rPr>
          <w:color w:val="C00000"/>
        </w:rPr>
      </w:pPr>
      <w:r w:rsidRPr="002F74F0">
        <w:rPr>
          <w:color w:val="C00000"/>
        </w:rPr>
        <w:t>Uma GF verificada para retirar toda a carga encontrada.</w:t>
      </w:r>
    </w:p>
    <w:p w:rsidR="00BB025B" w:rsidRPr="002F74F0" w:rsidRDefault="00BB025B" w:rsidP="00FA354F">
      <w:pPr>
        <w:numPr>
          <w:ilvl w:val="0"/>
          <w:numId w:val="1"/>
        </w:numPr>
        <w:spacing w:before="120"/>
        <w:ind w:left="1275" w:right="1139"/>
        <w:jc w:val="both"/>
        <w:rPr>
          <w:color w:val="C00000"/>
        </w:rPr>
      </w:pPr>
      <w:r w:rsidRPr="002F74F0">
        <w:rPr>
          <w:color w:val="C00000"/>
        </w:rPr>
        <w:t>2WC “Como te sentes com a audição agora?”</w:t>
      </w:r>
      <w:r w:rsidR="00F27DD7" w:rsidRPr="002F74F0">
        <w:rPr>
          <w:color w:val="C00000"/>
        </w:rPr>
        <w:br/>
      </w:r>
      <w:r w:rsidRPr="002F74F0">
        <w:rPr>
          <w:color w:val="C00000"/>
        </w:rPr>
        <w:t xml:space="preserve">Completa </w:t>
      </w:r>
      <w:r w:rsidR="00642AB2" w:rsidRPr="002F74F0">
        <w:rPr>
          <w:color w:val="C00000"/>
        </w:rPr>
        <w:t xml:space="preserve">o </w:t>
      </w:r>
      <w:r w:rsidRPr="002F74F0">
        <w:rPr>
          <w:color w:val="C00000"/>
        </w:rPr>
        <w:t>ciclo de audição. Reparaç</w:t>
      </w:r>
      <w:r w:rsidR="00642AB2" w:rsidRPr="002F74F0">
        <w:rPr>
          <w:color w:val="C00000"/>
        </w:rPr>
        <w:t>ão.</w:t>
      </w:r>
      <w:r w:rsidRPr="002F74F0">
        <w:rPr>
          <w:color w:val="C00000"/>
        </w:rPr>
        <w:t xml:space="preserve"> </w:t>
      </w:r>
    </w:p>
    <w:p w:rsidR="00BB025B" w:rsidRPr="002F74F0" w:rsidRDefault="00BB025B" w:rsidP="00FA354F">
      <w:pPr>
        <w:numPr>
          <w:ilvl w:val="0"/>
          <w:numId w:val="1"/>
        </w:numPr>
        <w:spacing w:before="120"/>
        <w:ind w:left="1275" w:right="1140"/>
        <w:jc w:val="both"/>
        <w:rPr>
          <w:color w:val="C00000"/>
        </w:rPr>
      </w:pPr>
      <w:r w:rsidRPr="002F74F0">
        <w:rPr>
          <w:color w:val="C00000"/>
        </w:rPr>
        <w:t>2WC na vida antes da Scn. (</w:t>
      </w:r>
      <w:r w:rsidR="00642AB2" w:rsidRPr="002F74F0">
        <w:rPr>
          <w:color w:val="C00000"/>
        </w:rPr>
        <w:t>N</w:t>
      </w:r>
      <w:r w:rsidRPr="002F74F0">
        <w:rPr>
          <w:color w:val="C00000"/>
        </w:rPr>
        <w:t>otar todas a Fs e BDs) Para o C/S.</w:t>
      </w:r>
    </w:p>
    <w:p w:rsidR="00BB025B" w:rsidRPr="002F74F0" w:rsidRDefault="00642AB2" w:rsidP="00FA354F">
      <w:pPr>
        <w:numPr>
          <w:ilvl w:val="0"/>
          <w:numId w:val="1"/>
        </w:numPr>
        <w:spacing w:before="120"/>
        <w:ind w:left="1275" w:right="1140"/>
        <w:jc w:val="both"/>
        <w:rPr>
          <w:color w:val="C00000"/>
        </w:rPr>
      </w:pPr>
      <w:r w:rsidRPr="002F74F0">
        <w:rPr>
          <w:color w:val="C00000"/>
        </w:rPr>
        <w:t xml:space="preserve">O </w:t>
      </w:r>
      <w:r w:rsidR="00BB025B" w:rsidRPr="002F74F0">
        <w:rPr>
          <w:color w:val="C00000"/>
        </w:rPr>
        <w:t xml:space="preserve">C/S </w:t>
      </w:r>
      <w:r w:rsidRPr="002F74F0">
        <w:rPr>
          <w:color w:val="C00000"/>
        </w:rPr>
        <w:t>pega</w:t>
      </w:r>
      <w:r w:rsidR="00BB025B" w:rsidRPr="002F74F0">
        <w:rPr>
          <w:color w:val="C00000"/>
        </w:rPr>
        <w:t xml:space="preserve"> </w:t>
      </w:r>
      <w:r w:rsidRPr="002F74F0">
        <w:rPr>
          <w:color w:val="C00000"/>
        </w:rPr>
        <w:t>n</w:t>
      </w:r>
      <w:r w:rsidR="00BB025B" w:rsidRPr="002F74F0">
        <w:rPr>
          <w:color w:val="C00000"/>
        </w:rPr>
        <w:t xml:space="preserve">os itens </w:t>
      </w:r>
      <w:r w:rsidRPr="002F74F0">
        <w:rPr>
          <w:color w:val="C00000"/>
        </w:rPr>
        <w:t>de</w:t>
      </w:r>
      <w:r w:rsidR="00BB025B" w:rsidRPr="002F74F0">
        <w:rPr>
          <w:color w:val="C00000"/>
        </w:rPr>
        <w:t xml:space="preserve"> IX e faz Prepcheck em cada um de</w:t>
      </w:r>
      <w:r w:rsidRPr="002F74F0">
        <w:rPr>
          <w:color w:val="C00000"/>
        </w:rPr>
        <w:t>les ainda a ler quando chamados</w:t>
      </w:r>
      <w:r w:rsidR="00BB025B" w:rsidRPr="002F74F0">
        <w:rPr>
          <w:color w:val="C00000"/>
        </w:rPr>
        <w:t xml:space="preserve"> (</w:t>
      </w:r>
      <w:r w:rsidRPr="002F74F0">
        <w:rPr>
          <w:color w:val="C00000"/>
        </w:rPr>
        <w:t>c</w:t>
      </w:r>
      <w:r w:rsidR="00BB025B" w:rsidRPr="002F74F0">
        <w:rPr>
          <w:color w:val="C00000"/>
        </w:rPr>
        <w:t>hamado um e logo corrido, sem verificação)</w:t>
      </w:r>
      <w:r w:rsidRPr="002F74F0">
        <w:rPr>
          <w:color w:val="C00000"/>
        </w:rPr>
        <w:t>.</w:t>
      </w:r>
    </w:p>
    <w:p w:rsidR="00BB025B" w:rsidRPr="002F74F0" w:rsidRDefault="00BB025B" w:rsidP="00FA354F">
      <w:pPr>
        <w:numPr>
          <w:ilvl w:val="0"/>
          <w:numId w:val="1"/>
        </w:numPr>
        <w:spacing w:before="120"/>
        <w:ind w:left="1275" w:right="1140"/>
        <w:jc w:val="both"/>
        <w:rPr>
          <w:color w:val="C00000"/>
        </w:rPr>
      </w:pPr>
      <w:r w:rsidRPr="002F74F0">
        <w:rPr>
          <w:color w:val="C00000"/>
        </w:rPr>
        <w:t>2Wc em áreas duras</w:t>
      </w:r>
      <w:r w:rsidR="00642AB2" w:rsidRPr="002F74F0">
        <w:rPr>
          <w:color w:val="C00000"/>
        </w:rPr>
        <w:t>.</w:t>
      </w:r>
      <w:r w:rsidRPr="002F74F0">
        <w:rPr>
          <w:color w:val="C00000"/>
        </w:rPr>
        <w:t xml:space="preserve"> Quando é que tu passaste um mau bocado? Notar todas as Fs e BDs. Para o C/S.</w:t>
      </w:r>
    </w:p>
    <w:p w:rsidR="00BB025B" w:rsidRPr="002F74F0" w:rsidRDefault="00642AB2" w:rsidP="00FA354F">
      <w:pPr>
        <w:numPr>
          <w:ilvl w:val="0"/>
          <w:numId w:val="1"/>
        </w:numPr>
        <w:spacing w:before="120"/>
        <w:ind w:left="1275" w:right="1140"/>
        <w:jc w:val="both"/>
        <w:rPr>
          <w:color w:val="C00000"/>
        </w:rPr>
      </w:pPr>
      <w:r w:rsidRPr="002F74F0">
        <w:rPr>
          <w:color w:val="C00000"/>
        </w:rPr>
        <w:t xml:space="preserve">O </w:t>
      </w:r>
      <w:r w:rsidR="00BB025B" w:rsidRPr="002F74F0">
        <w:rPr>
          <w:color w:val="C00000"/>
        </w:rPr>
        <w:t>C/S lista todos os itens com Fs e BDs. Prepcheck em cada um deles.</w:t>
      </w:r>
    </w:p>
    <w:p w:rsidR="00BB025B" w:rsidRPr="002F74F0" w:rsidRDefault="00BB025B" w:rsidP="00FA354F">
      <w:pPr>
        <w:numPr>
          <w:ilvl w:val="0"/>
          <w:numId w:val="1"/>
        </w:numPr>
        <w:spacing w:before="120"/>
        <w:ind w:left="1275" w:right="1140"/>
        <w:jc w:val="both"/>
        <w:rPr>
          <w:color w:val="C00000"/>
        </w:rPr>
      </w:pPr>
      <w:r w:rsidRPr="002F74F0">
        <w:rPr>
          <w:color w:val="C00000"/>
        </w:rPr>
        <w:t>2WC Que bens é que possuíste? Para o C/S.</w:t>
      </w:r>
    </w:p>
    <w:p w:rsidR="00BB025B" w:rsidRPr="002F74F0" w:rsidRDefault="00BB025B" w:rsidP="00FA354F">
      <w:pPr>
        <w:numPr>
          <w:ilvl w:val="0"/>
          <w:numId w:val="1"/>
        </w:numPr>
        <w:spacing w:before="120"/>
        <w:ind w:left="1275" w:right="1140"/>
        <w:jc w:val="both"/>
        <w:rPr>
          <w:color w:val="C00000"/>
        </w:rPr>
      </w:pPr>
      <w:r w:rsidRPr="002F74F0">
        <w:rPr>
          <w:color w:val="C00000"/>
        </w:rPr>
        <w:t>C/S lista todos os itens com F - BD e Prepcheck.</w:t>
      </w:r>
    </w:p>
    <w:p w:rsidR="00BB025B" w:rsidRPr="002F74F0" w:rsidRDefault="00BB025B" w:rsidP="00FA354F">
      <w:pPr>
        <w:numPr>
          <w:ilvl w:val="0"/>
          <w:numId w:val="1"/>
        </w:numPr>
        <w:spacing w:before="120"/>
        <w:ind w:left="1275" w:right="1140"/>
        <w:jc w:val="both"/>
        <w:rPr>
          <w:color w:val="C00000"/>
        </w:rPr>
      </w:pPr>
      <w:r w:rsidRPr="002F74F0">
        <w:rPr>
          <w:color w:val="C00000"/>
        </w:rPr>
        <w:t>L1B na audição e 2WC nos ganhos.</w:t>
      </w:r>
    </w:p>
    <w:p w:rsidR="00BB025B" w:rsidRPr="002F74F0" w:rsidRDefault="00BB025B" w:rsidP="00660DB4">
      <w:pPr>
        <w:numPr>
          <w:ilvl w:val="0"/>
          <w:numId w:val="1"/>
        </w:numPr>
        <w:spacing w:before="120"/>
        <w:ind w:left="1134" w:right="856" w:hanging="426"/>
        <w:jc w:val="both"/>
        <w:rPr>
          <w:color w:val="C00000"/>
        </w:rPr>
      </w:pPr>
      <w:r w:rsidRPr="002F74F0">
        <w:rPr>
          <w:color w:val="C00000"/>
        </w:rPr>
        <w:t xml:space="preserve">C/S nota em que período da vida o Pc ficou pendurado. O Auditor </w:t>
      </w:r>
      <w:r w:rsidR="00660DB4" w:rsidRPr="002F74F0">
        <w:rPr>
          <w:color w:val="C00000"/>
        </w:rPr>
        <w:t>introduz</w:t>
      </w:r>
      <w:r w:rsidRPr="002F74F0">
        <w:rPr>
          <w:color w:val="C00000"/>
        </w:rPr>
        <w:t>-lh</w:t>
      </w:r>
      <w:r w:rsidR="00660DB4" w:rsidRPr="002F74F0">
        <w:rPr>
          <w:color w:val="C00000"/>
        </w:rPr>
        <w:t>e os ruds</w:t>
      </w:r>
      <w:r w:rsidRPr="002F74F0">
        <w:rPr>
          <w:color w:val="C00000"/>
        </w:rPr>
        <w:t>.</w:t>
      </w:r>
    </w:p>
    <w:p w:rsidR="00BB025B" w:rsidRPr="002F74F0" w:rsidRDefault="00BB025B" w:rsidP="00FA354F">
      <w:pPr>
        <w:numPr>
          <w:ilvl w:val="0"/>
          <w:numId w:val="1"/>
        </w:numPr>
        <w:spacing w:before="120"/>
        <w:ind w:left="1134" w:right="1140" w:hanging="425"/>
        <w:jc w:val="both"/>
        <w:rPr>
          <w:color w:val="C00000"/>
        </w:rPr>
      </w:pPr>
      <w:r w:rsidRPr="002F74F0">
        <w:rPr>
          <w:color w:val="C00000"/>
        </w:rPr>
        <w:t xml:space="preserve">Descobrir que parte do corpo lhe dói. </w:t>
      </w:r>
      <w:r w:rsidR="00642AB2" w:rsidRPr="002F74F0">
        <w:rPr>
          <w:color w:val="C00000"/>
        </w:rPr>
        <w:t xml:space="preserve">Introduza-lhe </w:t>
      </w:r>
      <w:r w:rsidRPr="002F74F0">
        <w:rPr>
          <w:color w:val="C00000"/>
        </w:rPr>
        <w:t>os ruds.</w:t>
      </w:r>
    </w:p>
    <w:p w:rsidR="00BB025B" w:rsidRPr="002F74F0" w:rsidRDefault="00BB025B">
      <w:pPr>
        <w:spacing w:before="120"/>
        <w:ind w:left="709" w:right="1140" w:firstLine="284"/>
        <w:jc w:val="both"/>
        <w:rPr>
          <w:color w:val="C00000"/>
        </w:rPr>
      </w:pPr>
      <w:r w:rsidRPr="002F74F0">
        <w:rPr>
          <w:color w:val="C00000"/>
        </w:rPr>
        <w:t>(O Pgm pode ser estendido para garantir as vitórias do Pc</w:t>
      </w:r>
      <w:r w:rsidR="000017F1" w:rsidRPr="002F74F0">
        <w:rPr>
          <w:color w:val="C00000"/>
        </w:rPr>
        <w:t>,</w:t>
      </w:r>
      <w:r w:rsidRPr="002F74F0">
        <w:rPr>
          <w:color w:val="C00000"/>
        </w:rPr>
        <w:t xml:space="preserve"> e que está em melhores condições do que antes da audição e não mais sobrecarregado nem podendo ser afligido se isto </w:t>
      </w:r>
      <w:r w:rsidR="000017F1" w:rsidRPr="002F74F0">
        <w:rPr>
          <w:color w:val="C00000"/>
        </w:rPr>
        <w:t>o</w:t>
      </w:r>
      <w:r w:rsidRPr="002F74F0">
        <w:rPr>
          <w:color w:val="C00000"/>
        </w:rPr>
        <w:t xml:space="preserve">correr </w:t>
      </w:r>
      <w:r w:rsidR="000017F1" w:rsidRPr="002F74F0">
        <w:rPr>
          <w:color w:val="C00000"/>
        </w:rPr>
        <w:t>per</w:t>
      </w:r>
      <w:r w:rsidRPr="002F74F0">
        <w:rPr>
          <w:color w:val="C00000"/>
        </w:rPr>
        <w:t>ante dele).</w:t>
      </w:r>
    </w:p>
    <w:p w:rsidR="00BB025B" w:rsidRPr="002F74F0" w:rsidRDefault="00BB025B">
      <w:pPr>
        <w:spacing w:before="120"/>
        <w:ind w:left="709" w:right="1140" w:firstLine="284"/>
        <w:jc w:val="both"/>
        <w:rPr>
          <w:color w:val="C00000"/>
        </w:rPr>
      </w:pPr>
      <w:r w:rsidRPr="002F74F0">
        <w:rPr>
          <w:color w:val="C00000"/>
        </w:rPr>
        <w:lastRenderedPageBreak/>
        <w:t xml:space="preserve"> (O Pgm de Retorno começa com os TRs de 0 a 9, pela Carta de Classe acima conforme necessário a fim de obter estas capacidades</w:t>
      </w:r>
      <w:r w:rsidR="000017F1" w:rsidRPr="002F74F0">
        <w:rPr>
          <w:color w:val="C00000"/>
        </w:rPr>
        <w:t>,</w:t>
      </w:r>
      <w:r w:rsidRPr="002F74F0">
        <w:rPr>
          <w:color w:val="C00000"/>
        </w:rPr>
        <w:t xml:space="preserve"> e termina com uma reparação total de Poder, reabilitando PrPr 4 e 5 e correndo o 6 até EP e conferindo as listas. Ele estará então na carta de Classe como deve ser).</w:t>
      </w:r>
    </w:p>
    <w:p w:rsidR="00BB025B" w:rsidRPr="002F74F0" w:rsidRDefault="00BB025B">
      <w:pPr>
        <w:spacing w:before="120"/>
        <w:ind w:left="709" w:right="1140" w:firstLine="284"/>
        <w:jc w:val="center"/>
        <w:rPr>
          <w:color w:val="C00000"/>
        </w:rPr>
      </w:pPr>
      <w:r w:rsidRPr="002F74F0">
        <w:rPr>
          <w:color w:val="C00000"/>
        </w:rPr>
        <w:t>_______</w:t>
      </w:r>
      <w:r w:rsidR="00660DB4" w:rsidRPr="002F74F0">
        <w:rPr>
          <w:color w:val="C00000"/>
        </w:rPr>
        <w:t xml:space="preserve"> </w:t>
      </w:r>
      <w:r w:rsidRPr="002F74F0">
        <w:rPr>
          <w:color w:val="C00000"/>
        </w:rPr>
        <w:t>________</w:t>
      </w:r>
    </w:p>
    <w:p w:rsidR="00BB025B" w:rsidRPr="002F74F0" w:rsidRDefault="00BB025B">
      <w:pPr>
        <w:spacing w:before="120"/>
        <w:ind w:left="709" w:right="1140" w:firstLine="284"/>
        <w:jc w:val="both"/>
        <w:rPr>
          <w:color w:val="C00000"/>
        </w:rPr>
      </w:pPr>
      <w:r w:rsidRPr="002F74F0">
        <w:rPr>
          <w:color w:val="C00000"/>
        </w:rPr>
        <w:t xml:space="preserve">Este Pgm de Reparação não é para ser particularmente copiado. É dado como uma extensão de Reparação que seria então corrida sessão após sessão e abatida pelo C/S à medida que ele manda fazer um novo passo. </w:t>
      </w:r>
    </w:p>
    <w:p w:rsidR="00BB025B" w:rsidRPr="002F74F0" w:rsidRDefault="00BB025B">
      <w:pPr>
        <w:spacing w:before="120"/>
        <w:ind w:left="709" w:right="1140" w:firstLine="284"/>
        <w:jc w:val="both"/>
        <w:rPr>
          <w:color w:val="C00000"/>
        </w:rPr>
      </w:pPr>
      <w:r w:rsidRPr="002F74F0">
        <w:rPr>
          <w:color w:val="C00000"/>
        </w:rPr>
        <w:t>A lista preparada Nº 4 L4A, seria toda verificada para cada lista específica.</w:t>
      </w:r>
    </w:p>
    <w:p w:rsidR="00BB025B" w:rsidRPr="002F74F0" w:rsidRDefault="00BB025B">
      <w:pPr>
        <w:spacing w:before="120"/>
        <w:ind w:left="709" w:right="1140" w:firstLine="284"/>
        <w:jc w:val="both"/>
        <w:rPr>
          <w:color w:val="C00000"/>
        </w:rPr>
      </w:pPr>
      <w:r w:rsidRPr="002F74F0">
        <w:rPr>
          <w:color w:val="C00000"/>
        </w:rPr>
        <w:t xml:space="preserve">A V e a VI </w:t>
      </w:r>
      <w:r w:rsidR="000017F1" w:rsidRPr="002F74F0">
        <w:rPr>
          <w:color w:val="C00000"/>
        </w:rPr>
        <w:t>constituem</w:t>
      </w:r>
      <w:r w:rsidRPr="002F74F0">
        <w:rPr>
          <w:color w:val="C00000"/>
        </w:rPr>
        <w:t xml:space="preserve"> toda uma</w:t>
      </w:r>
      <w:r w:rsidR="000017F1" w:rsidRPr="002F74F0">
        <w:rPr>
          <w:color w:val="C00000"/>
        </w:rPr>
        <w:t xml:space="preserve"> lista de coisas não dadas aqui</w:t>
      </w:r>
      <w:r w:rsidRPr="002F74F0">
        <w:rPr>
          <w:color w:val="C00000"/>
        </w:rPr>
        <w:t xml:space="preserve"> comuns a esse passo, mas não contendo coisas tipo-dinamite como “SPs” ou “Sobrecarga</w:t>
      </w:r>
      <w:r w:rsidR="000017F1" w:rsidRPr="002F74F0">
        <w:rPr>
          <w:color w:val="C00000"/>
        </w:rPr>
        <w:t>s</w:t>
      </w:r>
      <w:r w:rsidRPr="002F74F0">
        <w:rPr>
          <w:color w:val="C00000"/>
        </w:rPr>
        <w:t>” ou outras coisas como os nomes dos processos principais.</w:t>
      </w:r>
    </w:p>
    <w:p w:rsidR="00BB025B" w:rsidRPr="002F74F0" w:rsidRDefault="00BB025B">
      <w:pPr>
        <w:spacing w:before="120"/>
        <w:ind w:left="709" w:right="1140" w:firstLine="284"/>
        <w:jc w:val="both"/>
        <w:rPr>
          <w:color w:val="C00000"/>
        </w:rPr>
      </w:pPr>
      <w:r w:rsidRPr="002F74F0">
        <w:rPr>
          <w:color w:val="C00000"/>
        </w:rPr>
        <w:t xml:space="preserve">Note-se que tudo de I a VIII são estritamente </w:t>
      </w:r>
      <w:r w:rsidR="00F27DD7" w:rsidRPr="002F74F0">
        <w:rPr>
          <w:color w:val="C00000"/>
        </w:rPr>
        <w:t>ações</w:t>
      </w:r>
      <w:r w:rsidRPr="002F74F0">
        <w:rPr>
          <w:color w:val="C00000"/>
        </w:rPr>
        <w:t xml:space="preserve"> de Reparação.</w:t>
      </w:r>
    </w:p>
    <w:p w:rsidR="00BB025B" w:rsidRPr="002F74F0" w:rsidRDefault="00BB025B">
      <w:pPr>
        <w:spacing w:before="120"/>
        <w:ind w:left="709" w:right="1140" w:firstLine="284"/>
        <w:jc w:val="both"/>
        <w:rPr>
          <w:color w:val="C00000"/>
        </w:rPr>
      </w:pPr>
      <w:r w:rsidRPr="002F74F0">
        <w:rPr>
          <w:color w:val="C00000"/>
        </w:rPr>
        <w:t>De IX a XVII maneja áreas d</w:t>
      </w:r>
      <w:r w:rsidR="000017F1" w:rsidRPr="002F74F0">
        <w:rPr>
          <w:color w:val="C00000"/>
        </w:rPr>
        <w:t>a</w:t>
      </w:r>
      <w:r w:rsidRPr="002F74F0">
        <w:rPr>
          <w:color w:val="C00000"/>
        </w:rPr>
        <w:t xml:space="preserve"> vida.</w:t>
      </w:r>
    </w:p>
    <w:p w:rsidR="00BB025B" w:rsidRPr="002F74F0" w:rsidRDefault="00BB025B">
      <w:pPr>
        <w:spacing w:before="120"/>
        <w:ind w:left="709" w:right="1140" w:firstLine="284"/>
        <w:jc w:val="both"/>
        <w:rPr>
          <w:color w:val="C00000"/>
        </w:rPr>
      </w:pPr>
      <w:r w:rsidRPr="002F74F0">
        <w:rPr>
          <w:color w:val="C00000"/>
        </w:rPr>
        <w:t xml:space="preserve">Este caso deveria ter sido </w:t>
      </w:r>
      <w:r w:rsidRPr="002F74F0">
        <w:rPr>
          <w:i/>
          <w:color w:val="C00000"/>
        </w:rPr>
        <w:t>iniciado</w:t>
      </w:r>
      <w:r w:rsidRPr="002F74F0">
        <w:rPr>
          <w:color w:val="C00000"/>
        </w:rPr>
        <w:t xml:space="preserve"> em audição com um Pgm de Reparação de Vida tal como dado de IX a XVII. Tendo ele estado metido em drogas como hábito (ou simplesmente insegur</w:t>
      </w:r>
      <w:r w:rsidR="000017F1" w:rsidRPr="002F74F0">
        <w:rPr>
          <w:color w:val="C00000"/>
        </w:rPr>
        <w:t>o</w:t>
      </w:r>
      <w:r w:rsidRPr="002F74F0">
        <w:rPr>
          <w:color w:val="C00000"/>
        </w:rPr>
        <w:t xml:space="preserve"> com a vida) os TRs de 0 a 9 poderiam dar início à sua audição, seguidos duma Reparação de Vida.</w:t>
      </w:r>
    </w:p>
    <w:p w:rsidR="00BB025B" w:rsidRPr="002F74F0" w:rsidRDefault="00BB025B">
      <w:pPr>
        <w:spacing w:before="120"/>
        <w:ind w:left="709" w:right="1140" w:firstLine="284"/>
        <w:jc w:val="center"/>
        <w:rPr>
          <w:color w:val="C00000"/>
        </w:rPr>
      </w:pPr>
      <w:r w:rsidRPr="002F74F0">
        <w:rPr>
          <w:color w:val="C00000"/>
        </w:rPr>
        <w:t>______</w:t>
      </w:r>
      <w:r w:rsidR="00660DB4" w:rsidRPr="002F74F0">
        <w:rPr>
          <w:color w:val="C00000"/>
        </w:rPr>
        <w:t xml:space="preserve"> </w:t>
      </w:r>
      <w:r w:rsidRPr="002F74F0">
        <w:rPr>
          <w:color w:val="C00000"/>
        </w:rPr>
        <w:t>______</w:t>
      </w:r>
    </w:p>
    <w:p w:rsidR="00BB025B" w:rsidRPr="002F74F0" w:rsidRDefault="00BB025B" w:rsidP="00660DB4">
      <w:pPr>
        <w:spacing w:before="240"/>
        <w:ind w:left="709" w:right="1140" w:firstLine="284"/>
        <w:jc w:val="center"/>
        <w:rPr>
          <w:b/>
          <w:color w:val="C00000"/>
        </w:rPr>
      </w:pPr>
      <w:r w:rsidRPr="002F74F0">
        <w:rPr>
          <w:b/>
          <w:color w:val="C00000"/>
        </w:rPr>
        <w:t>NOVO DESENVOLVIMENTO</w:t>
      </w:r>
    </w:p>
    <w:p w:rsidR="00BB025B" w:rsidRPr="002F74F0" w:rsidRDefault="00BB025B">
      <w:pPr>
        <w:spacing w:before="120"/>
        <w:ind w:left="709" w:right="1140" w:firstLine="284"/>
        <w:jc w:val="both"/>
        <w:rPr>
          <w:color w:val="C00000"/>
        </w:rPr>
      </w:pPr>
      <w:r w:rsidRPr="002F74F0">
        <w:rPr>
          <w:color w:val="C00000"/>
        </w:rPr>
        <w:t xml:space="preserve">Estas </w:t>
      </w:r>
      <w:r w:rsidR="00F27DD7" w:rsidRPr="002F74F0">
        <w:rPr>
          <w:color w:val="C00000"/>
        </w:rPr>
        <w:t>ações</w:t>
      </w:r>
      <w:r w:rsidRPr="002F74F0">
        <w:rPr>
          <w:color w:val="C00000"/>
        </w:rPr>
        <w:t xml:space="preserve"> de reparação antes da audição do nível, são um novo desenvolvimento como tal, mas 2WC e estas </w:t>
      </w:r>
      <w:r w:rsidR="00F27DD7" w:rsidRPr="002F74F0">
        <w:rPr>
          <w:color w:val="C00000"/>
        </w:rPr>
        <w:t>ações</w:t>
      </w:r>
      <w:r w:rsidRPr="002F74F0">
        <w:rPr>
          <w:color w:val="C00000"/>
        </w:rPr>
        <w:t xml:space="preserve"> são todas do início dos anos 60, SHSBC.</w:t>
      </w:r>
    </w:p>
    <w:p w:rsidR="00BB025B" w:rsidRPr="002F74F0" w:rsidRDefault="00BB025B" w:rsidP="00660DB4">
      <w:pPr>
        <w:spacing w:before="240"/>
        <w:ind w:left="709" w:right="1140" w:firstLine="284"/>
        <w:jc w:val="center"/>
        <w:rPr>
          <w:b/>
          <w:color w:val="C00000"/>
        </w:rPr>
      </w:pPr>
      <w:r w:rsidRPr="002F74F0">
        <w:rPr>
          <w:b/>
          <w:color w:val="C00000"/>
        </w:rPr>
        <w:t>FALHAS POSSÍVEIS</w:t>
      </w:r>
    </w:p>
    <w:p w:rsidR="00BB025B" w:rsidRPr="002F74F0" w:rsidRDefault="00BB025B">
      <w:pPr>
        <w:spacing w:before="120"/>
        <w:ind w:left="709" w:right="1140" w:firstLine="284"/>
        <w:jc w:val="both"/>
        <w:rPr>
          <w:color w:val="C00000"/>
        </w:rPr>
      </w:pPr>
      <w:r w:rsidRPr="002F74F0">
        <w:rPr>
          <w:color w:val="C00000"/>
        </w:rPr>
        <w:t xml:space="preserve">Avaliação, Q&amp;A e uma incapacidade </w:t>
      </w:r>
      <w:r w:rsidR="000017F1" w:rsidRPr="002F74F0">
        <w:rPr>
          <w:color w:val="C00000"/>
        </w:rPr>
        <w:t>de</w:t>
      </w:r>
      <w:r w:rsidRPr="002F74F0">
        <w:rPr>
          <w:color w:val="C00000"/>
        </w:rPr>
        <w:t xml:space="preserve"> ouvir, resultando num co</w:t>
      </w:r>
      <w:r w:rsidR="000017F1" w:rsidRPr="002F74F0">
        <w:rPr>
          <w:color w:val="C00000"/>
        </w:rPr>
        <w:t>rte de com</w:t>
      </w:r>
      <w:r w:rsidR="00F27DD7" w:rsidRPr="002F74F0">
        <w:rPr>
          <w:color w:val="C00000"/>
        </w:rPr>
        <w:t>unicação</w:t>
      </w:r>
      <w:r w:rsidRPr="002F74F0">
        <w:rPr>
          <w:color w:val="C00000"/>
        </w:rPr>
        <w:t xml:space="preserve"> do auditor, seriam as principais razões </w:t>
      </w:r>
      <w:r w:rsidR="002F74F0" w:rsidRPr="002F74F0">
        <w:rPr>
          <w:color w:val="C00000"/>
        </w:rPr>
        <w:t>por que</w:t>
      </w:r>
      <w:r w:rsidRPr="002F74F0">
        <w:rPr>
          <w:color w:val="C00000"/>
        </w:rPr>
        <w:t xml:space="preserve"> alguns erros interviriam nas sessões dadas nos Programas de Reparação. Como estes poderiam não aparecer nos relatórios de audição, se as sessões do Pgm de Rep</w:t>
      </w:r>
      <w:r w:rsidR="000017F1" w:rsidRPr="002F74F0">
        <w:rPr>
          <w:color w:val="C00000"/>
        </w:rPr>
        <w:t>aração não resultassem em ganho</w:t>
      </w:r>
      <w:r w:rsidRPr="002F74F0">
        <w:rPr>
          <w:color w:val="C00000"/>
        </w:rPr>
        <w:t xml:space="preserve"> o C/S conferia a audição do auditor nestes pontos de Avaliação, Q&amp;A e </w:t>
      </w:r>
      <w:r w:rsidR="000017F1" w:rsidRPr="002F74F0">
        <w:rPr>
          <w:color w:val="C00000"/>
        </w:rPr>
        <w:t>C</w:t>
      </w:r>
      <w:r w:rsidRPr="002F74F0">
        <w:rPr>
          <w:color w:val="C00000"/>
        </w:rPr>
        <w:t xml:space="preserve">orte de </w:t>
      </w:r>
      <w:r w:rsidR="000017F1" w:rsidRPr="002F74F0">
        <w:rPr>
          <w:color w:val="C00000"/>
        </w:rPr>
        <w:t>C</w:t>
      </w:r>
      <w:r w:rsidRPr="002F74F0">
        <w:rPr>
          <w:color w:val="C00000"/>
        </w:rPr>
        <w:t>om</w:t>
      </w:r>
      <w:r w:rsidR="00F27DD7" w:rsidRPr="002F74F0">
        <w:rPr>
          <w:color w:val="C00000"/>
        </w:rPr>
        <w:t>unicação</w:t>
      </w:r>
      <w:r w:rsidRPr="002F74F0">
        <w:rPr>
          <w:color w:val="C00000"/>
        </w:rPr>
        <w:t>. As sessões são de facto muito fáceis de correr e poderiam ser feitas por um Classe III da Academia ou melhor, por um Classe IV.</w:t>
      </w:r>
    </w:p>
    <w:p w:rsidR="00BB025B" w:rsidRPr="002F74F0" w:rsidRDefault="00BB025B">
      <w:pPr>
        <w:spacing w:before="120"/>
        <w:ind w:left="709" w:right="1140" w:firstLine="284"/>
        <w:jc w:val="center"/>
        <w:rPr>
          <w:b/>
          <w:color w:val="C00000"/>
        </w:rPr>
      </w:pPr>
      <w:r w:rsidRPr="002F74F0">
        <w:rPr>
          <w:b/>
          <w:color w:val="C00000"/>
        </w:rPr>
        <w:t>NOTA SOBRE AUDIÇÃO VIII</w:t>
      </w:r>
    </w:p>
    <w:p w:rsidR="00BB025B" w:rsidRPr="002F74F0" w:rsidRDefault="00BB025B">
      <w:pPr>
        <w:spacing w:before="120"/>
        <w:ind w:left="709" w:right="1140" w:firstLine="284"/>
        <w:jc w:val="both"/>
        <w:rPr>
          <w:color w:val="C00000"/>
        </w:rPr>
      </w:pPr>
      <w:r w:rsidRPr="002F74F0">
        <w:rPr>
          <w:color w:val="C00000"/>
        </w:rPr>
        <w:t>A audição VIII presumi</w:t>
      </w:r>
      <w:r w:rsidR="000017F1" w:rsidRPr="002F74F0">
        <w:rPr>
          <w:color w:val="C00000"/>
        </w:rPr>
        <w:t>a</w:t>
      </w:r>
      <w:r w:rsidRPr="002F74F0">
        <w:rPr>
          <w:color w:val="C00000"/>
        </w:rPr>
        <w:t>, quando desenvolvida, que os graus inferiores ainda estavam a ser entregues.</w:t>
      </w:r>
    </w:p>
    <w:p w:rsidR="00BB025B" w:rsidRPr="002F74F0" w:rsidRDefault="000017F1">
      <w:pPr>
        <w:spacing w:before="120"/>
        <w:ind w:left="709" w:right="1140" w:firstLine="284"/>
        <w:jc w:val="both"/>
        <w:rPr>
          <w:color w:val="C00000"/>
        </w:rPr>
      </w:pPr>
      <w:r w:rsidRPr="002F74F0">
        <w:rPr>
          <w:color w:val="C00000"/>
        </w:rPr>
        <w:t xml:space="preserve">A audição e treino </w:t>
      </w:r>
      <w:r w:rsidR="00BB025B" w:rsidRPr="002F74F0">
        <w:rPr>
          <w:color w:val="C00000"/>
        </w:rPr>
        <w:t>VIII, são totalmente válidos. Eles são, como a Classe VIII infere, um alto nível de audição e assim permane</w:t>
      </w:r>
      <w:r w:rsidRPr="002F74F0">
        <w:rPr>
          <w:color w:val="C00000"/>
        </w:rPr>
        <w:t>ce</w:t>
      </w:r>
      <w:r w:rsidR="00BB025B" w:rsidRPr="002F74F0">
        <w:rPr>
          <w:color w:val="C00000"/>
        </w:rPr>
        <w:t>.</w:t>
      </w:r>
    </w:p>
    <w:p w:rsidR="00BB025B" w:rsidRPr="002F74F0" w:rsidRDefault="000017F1">
      <w:pPr>
        <w:spacing w:before="120"/>
        <w:ind w:left="709" w:right="1140" w:firstLine="284"/>
        <w:jc w:val="both"/>
        <w:rPr>
          <w:color w:val="C00000"/>
        </w:rPr>
      </w:pPr>
      <w:r w:rsidRPr="002F74F0">
        <w:rPr>
          <w:color w:val="C00000"/>
        </w:rPr>
        <w:t>A sequência do desenvolvimento</w:t>
      </w:r>
      <w:r w:rsidR="00BB025B" w:rsidRPr="002F74F0">
        <w:rPr>
          <w:color w:val="C00000"/>
        </w:rPr>
        <w:t xml:space="preserve"> recente foi:</w:t>
      </w:r>
    </w:p>
    <w:p w:rsidR="00BB025B" w:rsidRPr="002F74F0" w:rsidRDefault="00BB025B">
      <w:pPr>
        <w:spacing w:before="120"/>
        <w:ind w:left="709" w:right="1140" w:firstLine="284"/>
        <w:jc w:val="both"/>
        <w:rPr>
          <w:color w:val="C00000"/>
        </w:rPr>
      </w:pPr>
      <w:r w:rsidRPr="002F74F0">
        <w:rPr>
          <w:color w:val="C00000"/>
        </w:rPr>
        <w:t>Audição VIII para standard.</w:t>
      </w:r>
    </w:p>
    <w:p w:rsidR="00BB025B" w:rsidRPr="002F74F0" w:rsidRDefault="00BB025B">
      <w:pPr>
        <w:spacing w:before="120"/>
        <w:ind w:left="709" w:right="1140" w:firstLine="284"/>
        <w:jc w:val="both"/>
        <w:rPr>
          <w:color w:val="C00000"/>
        </w:rPr>
      </w:pPr>
      <w:r w:rsidRPr="002F74F0">
        <w:rPr>
          <w:color w:val="C00000"/>
        </w:rPr>
        <w:t>HDC - HDG DE Dianética para Dianética Standard.</w:t>
      </w:r>
    </w:p>
    <w:p w:rsidR="00BB025B" w:rsidRPr="002F74F0" w:rsidRDefault="00BB025B">
      <w:pPr>
        <w:spacing w:before="120"/>
        <w:ind w:left="709" w:right="1140" w:firstLine="284"/>
        <w:jc w:val="both"/>
        <w:rPr>
          <w:color w:val="C00000"/>
        </w:rPr>
      </w:pPr>
      <w:r w:rsidRPr="002F74F0">
        <w:rPr>
          <w:color w:val="C00000"/>
        </w:rPr>
        <w:t>Fazer C/S para todos os níveis.</w:t>
      </w:r>
    </w:p>
    <w:p w:rsidR="00BB025B" w:rsidRPr="002F74F0" w:rsidRDefault="00BB025B">
      <w:pPr>
        <w:spacing w:before="120"/>
        <w:ind w:left="709" w:right="1140" w:firstLine="284"/>
        <w:jc w:val="both"/>
        <w:rPr>
          <w:color w:val="C00000"/>
        </w:rPr>
      </w:pPr>
      <w:r w:rsidRPr="002F74F0">
        <w:rPr>
          <w:color w:val="C00000"/>
        </w:rPr>
        <w:t>Fazer C/S para os níveis inferiores.</w:t>
      </w:r>
    </w:p>
    <w:p w:rsidR="00BB025B" w:rsidRPr="002F74F0" w:rsidRDefault="00BB025B">
      <w:pPr>
        <w:spacing w:before="120"/>
        <w:ind w:left="993" w:right="1140"/>
        <w:jc w:val="both"/>
        <w:rPr>
          <w:color w:val="C00000"/>
        </w:rPr>
      </w:pPr>
      <w:r w:rsidRPr="002F74F0">
        <w:rPr>
          <w:color w:val="C00000"/>
        </w:rPr>
        <w:t>Fazer C/S para manejar a negl</w:t>
      </w:r>
      <w:r w:rsidR="004577FD" w:rsidRPr="002F74F0">
        <w:rPr>
          <w:color w:val="C00000"/>
        </w:rPr>
        <w:t xml:space="preserve">igência dos graus inferiores e </w:t>
      </w:r>
      <w:r w:rsidRPr="002F74F0">
        <w:rPr>
          <w:color w:val="C00000"/>
        </w:rPr>
        <w:t>dados do SHSBC que estão a ser rapidamente recuperados.</w:t>
      </w:r>
    </w:p>
    <w:p w:rsidR="00BB025B" w:rsidRPr="002F74F0" w:rsidRDefault="00BB025B">
      <w:pPr>
        <w:spacing w:before="120"/>
        <w:ind w:left="709" w:right="1140" w:firstLine="284"/>
        <w:jc w:val="both"/>
        <w:rPr>
          <w:color w:val="C00000"/>
        </w:rPr>
      </w:pPr>
      <w:r w:rsidRPr="002F74F0">
        <w:rPr>
          <w:color w:val="C00000"/>
        </w:rPr>
        <w:t>O C/S é assim confrontado com caos sem os graus inferiores</w:t>
      </w:r>
      <w:r w:rsidR="004577FD" w:rsidRPr="002F74F0">
        <w:rPr>
          <w:color w:val="C00000"/>
        </w:rPr>
        <w:t>,</w:t>
      </w:r>
      <w:r w:rsidRPr="002F74F0">
        <w:rPr>
          <w:color w:val="C00000"/>
        </w:rPr>
        <w:t xml:space="preserve"> e a Carta de Classe </w:t>
      </w:r>
      <w:r w:rsidR="004577FD" w:rsidRPr="002F74F0">
        <w:rPr>
          <w:color w:val="C00000"/>
        </w:rPr>
        <w:t>I</w:t>
      </w:r>
      <w:r w:rsidRPr="002F74F0">
        <w:rPr>
          <w:color w:val="C00000"/>
        </w:rPr>
        <w:t xml:space="preserve">nicial </w:t>
      </w:r>
      <w:r w:rsidR="004577FD" w:rsidRPr="002F74F0">
        <w:rPr>
          <w:color w:val="C00000"/>
        </w:rPr>
        <w:t>R</w:t>
      </w:r>
      <w:r w:rsidRPr="002F74F0">
        <w:rPr>
          <w:color w:val="C00000"/>
        </w:rPr>
        <w:t>eemitida</w:t>
      </w:r>
      <w:r w:rsidR="004577FD" w:rsidRPr="002F74F0">
        <w:rPr>
          <w:color w:val="C00000"/>
        </w:rPr>
        <w:t>,</w:t>
      </w:r>
      <w:r w:rsidRPr="002F74F0">
        <w:rPr>
          <w:color w:val="C00000"/>
        </w:rPr>
        <w:t xml:space="preserve"> </w:t>
      </w:r>
      <w:r w:rsidR="00F27DD7" w:rsidRPr="002F74F0">
        <w:rPr>
          <w:color w:val="C00000"/>
        </w:rPr>
        <w:t>negligenciada</w:t>
      </w:r>
      <w:r w:rsidRPr="002F74F0">
        <w:rPr>
          <w:color w:val="C00000"/>
        </w:rPr>
        <w:t>.</w:t>
      </w:r>
    </w:p>
    <w:p w:rsidR="00BB025B" w:rsidRPr="002F74F0" w:rsidRDefault="00BB025B">
      <w:pPr>
        <w:spacing w:before="120"/>
        <w:ind w:left="709" w:right="1140" w:firstLine="284"/>
        <w:jc w:val="both"/>
        <w:rPr>
          <w:color w:val="C00000"/>
        </w:rPr>
      </w:pPr>
      <w:r w:rsidRPr="002F74F0">
        <w:rPr>
          <w:color w:val="C00000"/>
        </w:rPr>
        <w:t>A mania dos graus à pressa e os actos de alguns que alimentam “cognições” de cima e outras avaliações a Pcs arruin</w:t>
      </w:r>
      <w:r w:rsidR="004577FD" w:rsidRPr="002F74F0">
        <w:rPr>
          <w:color w:val="C00000"/>
        </w:rPr>
        <w:t>aram</w:t>
      </w:r>
      <w:r w:rsidRPr="002F74F0">
        <w:rPr>
          <w:color w:val="C00000"/>
        </w:rPr>
        <w:t xml:space="preserve"> por algum tempo uma parte da ponte e torn</w:t>
      </w:r>
      <w:r w:rsidR="004577FD" w:rsidRPr="002F74F0">
        <w:rPr>
          <w:color w:val="C00000"/>
        </w:rPr>
        <w:t>aram</w:t>
      </w:r>
      <w:r w:rsidRPr="002F74F0">
        <w:rPr>
          <w:color w:val="C00000"/>
        </w:rPr>
        <w:t>-</w:t>
      </w:r>
      <w:r w:rsidR="004577FD" w:rsidRPr="002F74F0">
        <w:rPr>
          <w:color w:val="C00000"/>
        </w:rPr>
        <w:t>n</w:t>
      </w:r>
      <w:r w:rsidRPr="002F74F0">
        <w:rPr>
          <w:color w:val="C00000"/>
        </w:rPr>
        <w:t>a impossível de passar.</w:t>
      </w:r>
    </w:p>
    <w:p w:rsidR="00BB025B" w:rsidRPr="002F74F0" w:rsidRDefault="00BB025B">
      <w:pPr>
        <w:spacing w:before="120"/>
        <w:ind w:left="709" w:right="1140" w:firstLine="284"/>
        <w:jc w:val="both"/>
        <w:rPr>
          <w:color w:val="C00000"/>
        </w:rPr>
      </w:pPr>
      <w:r w:rsidRPr="002F74F0">
        <w:rPr>
          <w:color w:val="C00000"/>
        </w:rPr>
        <w:t>Muito do trabalho corrente do C/S deve tomar isto em consideração. O Programa de Reparação dado acima não é tão longo quanto poderia ser e certamente nunca seria mais curto.</w:t>
      </w:r>
    </w:p>
    <w:p w:rsidR="00BB025B" w:rsidRPr="002F74F0" w:rsidRDefault="00BB025B">
      <w:pPr>
        <w:spacing w:before="120"/>
        <w:ind w:left="709" w:right="1140" w:firstLine="284"/>
        <w:jc w:val="both"/>
        <w:rPr>
          <w:color w:val="C00000"/>
        </w:rPr>
      </w:pPr>
      <w:r w:rsidRPr="002F74F0">
        <w:rPr>
          <w:color w:val="C00000"/>
        </w:rPr>
        <w:t xml:space="preserve">De IX a XVII é uma breve exposição de como novos casos podem ser manejados ANTES de qualquer verdadeiro nível de audição, como garantia de ganhos reais. Esta é toda uma zona de </w:t>
      </w:r>
      <w:r w:rsidR="00F27DD7" w:rsidRPr="002F74F0">
        <w:rPr>
          <w:color w:val="C00000"/>
        </w:rPr>
        <w:t>ação</w:t>
      </w:r>
      <w:r w:rsidRPr="002F74F0">
        <w:rPr>
          <w:color w:val="C00000"/>
        </w:rPr>
        <w:t xml:space="preserve"> (</w:t>
      </w:r>
      <w:r w:rsidR="00F27DD7" w:rsidRPr="002F74F0">
        <w:rPr>
          <w:color w:val="C00000"/>
        </w:rPr>
        <w:t>pré</w:t>
      </w:r>
      <w:r w:rsidRPr="002F74F0">
        <w:rPr>
          <w:color w:val="C00000"/>
        </w:rPr>
        <w:t>-Nível, pré-Dianética) tornando-se cada vez mais necessária pelo declínio da cultura visível nos Pcs que iniciam agora o processamento</w:t>
      </w:r>
      <w:r w:rsidR="004577FD" w:rsidRPr="002F74F0">
        <w:rPr>
          <w:color w:val="C00000"/>
        </w:rPr>
        <w:t>,</w:t>
      </w:r>
      <w:r w:rsidRPr="002F74F0">
        <w:rPr>
          <w:color w:val="C00000"/>
        </w:rPr>
        <w:t xml:space="preserve"> em comparação mesmo com aqueles até 1962.</w:t>
      </w:r>
    </w:p>
    <w:p w:rsidR="00BB025B" w:rsidRPr="002F74F0" w:rsidRDefault="00BB025B">
      <w:pPr>
        <w:spacing w:before="120"/>
        <w:ind w:left="709" w:right="1140" w:firstLine="284"/>
        <w:jc w:val="both"/>
        <w:rPr>
          <w:color w:val="C00000"/>
        </w:rPr>
      </w:pPr>
      <w:r w:rsidRPr="002F74F0">
        <w:rPr>
          <w:color w:val="C00000"/>
        </w:rPr>
        <w:t>Estes passos de IX a XVII funcionariam também em casos de internamento, mas deveriam ser ainda mais facilitados.</w:t>
      </w:r>
    </w:p>
    <w:p w:rsidR="00BB025B" w:rsidRPr="002F74F0" w:rsidRDefault="00BB025B">
      <w:pPr>
        <w:spacing w:before="120"/>
        <w:ind w:left="709" w:right="1140" w:firstLine="284"/>
        <w:jc w:val="both"/>
        <w:rPr>
          <w:color w:val="C00000"/>
        </w:rPr>
      </w:pPr>
      <w:r w:rsidRPr="002F74F0">
        <w:rPr>
          <w:color w:val="C00000"/>
        </w:rPr>
        <w:t>Repito, es</w:t>
      </w:r>
      <w:r w:rsidR="004577FD" w:rsidRPr="002F74F0">
        <w:rPr>
          <w:color w:val="C00000"/>
        </w:rPr>
        <w:t>te Pgm de Reparação de I a XVII</w:t>
      </w:r>
      <w:r w:rsidRPr="002F74F0">
        <w:rPr>
          <w:color w:val="C00000"/>
        </w:rPr>
        <w:t xml:space="preserve"> é um EXEMPLO e os seus números não têm utilidade pois deveriam ser concebidos pelo C/S diferentes </w:t>
      </w:r>
      <w:r w:rsidR="00F27DD7" w:rsidRPr="002F74F0">
        <w:rPr>
          <w:color w:val="C00000"/>
        </w:rPr>
        <w:t>PGMs</w:t>
      </w:r>
      <w:r w:rsidRPr="002F74F0">
        <w:rPr>
          <w:color w:val="C00000"/>
        </w:rPr>
        <w:t xml:space="preserve"> de Reparação para o Pc. Muitas outras coisas poderiam ser feitas, nenhuma delas pesada ou desesperada.</w:t>
      </w:r>
    </w:p>
    <w:p w:rsidR="00BB025B" w:rsidRPr="002F74F0" w:rsidRDefault="00BB025B">
      <w:pPr>
        <w:spacing w:before="120"/>
        <w:ind w:left="709" w:right="1140" w:firstLine="284"/>
        <w:jc w:val="both"/>
        <w:rPr>
          <w:color w:val="C00000"/>
        </w:rPr>
      </w:pPr>
      <w:r w:rsidRPr="002F74F0">
        <w:rPr>
          <w:color w:val="C00000"/>
        </w:rPr>
        <w:t xml:space="preserve">O C/S deve chamar a atenção do Reg. para NÃO vender com o nome de “Pgm de Reparação”. Isto é inteiramente técnico e não PR ou Vendas. É apenas </w:t>
      </w:r>
      <w:r w:rsidRPr="002F74F0">
        <w:rPr>
          <w:i/>
          <w:color w:val="C00000"/>
        </w:rPr>
        <w:t>Audição</w:t>
      </w:r>
      <w:r w:rsidRPr="002F74F0">
        <w:rPr>
          <w:color w:val="C00000"/>
        </w:rPr>
        <w:t xml:space="preserve"> no que diz respeito ao Reg.</w:t>
      </w:r>
    </w:p>
    <w:p w:rsidR="00BB025B" w:rsidRPr="002F74F0" w:rsidRDefault="00BB025B">
      <w:pPr>
        <w:spacing w:before="120"/>
        <w:ind w:left="709" w:right="1140" w:firstLine="284"/>
        <w:jc w:val="center"/>
        <w:rPr>
          <w:color w:val="C00000"/>
        </w:rPr>
      </w:pPr>
      <w:r w:rsidRPr="002F74F0">
        <w:rPr>
          <w:color w:val="C00000"/>
        </w:rPr>
        <w:t>____</w:t>
      </w:r>
      <w:r w:rsidR="00660DB4" w:rsidRPr="002F74F0">
        <w:rPr>
          <w:color w:val="C00000"/>
        </w:rPr>
        <w:t xml:space="preserve">__ </w:t>
      </w:r>
      <w:r w:rsidRPr="002F74F0">
        <w:rPr>
          <w:color w:val="C00000"/>
        </w:rPr>
        <w:t>______</w:t>
      </w:r>
    </w:p>
    <w:p w:rsidR="00BB025B" w:rsidRPr="002F74F0" w:rsidRDefault="00BB025B">
      <w:pPr>
        <w:spacing w:before="120"/>
        <w:ind w:left="709" w:right="1140" w:firstLine="284"/>
        <w:jc w:val="both"/>
        <w:rPr>
          <w:color w:val="C00000"/>
        </w:rPr>
      </w:pPr>
      <w:r w:rsidRPr="002F74F0">
        <w:rPr>
          <w:color w:val="C00000"/>
        </w:rPr>
        <w:t xml:space="preserve">Se o Pc X tivesse sido processado em todos os graus anteriores numa anarquia antes de 1962, listaríamos e depois reabilitaríamos todos os processos corridos como parte do Pgm de </w:t>
      </w:r>
      <w:r w:rsidRPr="002F74F0">
        <w:rPr>
          <w:i/>
          <w:color w:val="C00000"/>
        </w:rPr>
        <w:t>Retorno</w:t>
      </w:r>
      <w:r w:rsidRPr="002F74F0">
        <w:rPr>
          <w:color w:val="C00000"/>
        </w:rPr>
        <w:t xml:space="preserve">. Esse passo </w:t>
      </w:r>
      <w:r w:rsidR="00F27DD7" w:rsidRPr="002F74F0">
        <w:rPr>
          <w:color w:val="C00000"/>
        </w:rPr>
        <w:t>seria, contudo,</w:t>
      </w:r>
      <w:r w:rsidRPr="002F74F0">
        <w:rPr>
          <w:color w:val="C00000"/>
        </w:rPr>
        <w:t xml:space="preserve"> feito como </w:t>
      </w:r>
      <w:r w:rsidRPr="002F74F0">
        <w:rPr>
          <w:i/>
          <w:color w:val="C00000"/>
        </w:rPr>
        <w:t>último</w:t>
      </w:r>
      <w:r w:rsidRPr="002F74F0">
        <w:rPr>
          <w:color w:val="C00000"/>
        </w:rPr>
        <w:t xml:space="preserve"> passo do Programa de Retorno</w:t>
      </w:r>
      <w:r w:rsidR="004577FD" w:rsidRPr="002F74F0">
        <w:rPr>
          <w:color w:val="C00000"/>
        </w:rPr>
        <w:t>,</w:t>
      </w:r>
      <w:r w:rsidRPr="002F74F0">
        <w:rPr>
          <w:color w:val="C00000"/>
        </w:rPr>
        <w:t xml:space="preserve"> como prelúdio </w:t>
      </w:r>
      <w:r w:rsidR="004577FD" w:rsidRPr="002F74F0">
        <w:rPr>
          <w:color w:val="C00000"/>
        </w:rPr>
        <w:t>para</w:t>
      </w:r>
      <w:r w:rsidRPr="002F74F0">
        <w:rPr>
          <w:color w:val="C00000"/>
        </w:rPr>
        <w:t xml:space="preserve"> corr</w:t>
      </w:r>
      <w:r w:rsidR="004577FD" w:rsidRPr="002F74F0">
        <w:rPr>
          <w:color w:val="C00000"/>
        </w:rPr>
        <w:t xml:space="preserve">igir </w:t>
      </w:r>
      <w:r w:rsidRPr="002F74F0">
        <w:rPr>
          <w:color w:val="C00000"/>
        </w:rPr>
        <w:t xml:space="preserve">o grau mais alto falsamente atingido antes da Reparação. A </w:t>
      </w:r>
      <w:r w:rsidR="00F27DD7" w:rsidRPr="002F74F0">
        <w:rPr>
          <w:color w:val="C00000"/>
        </w:rPr>
        <w:t>Reab</w:t>
      </w:r>
      <w:r w:rsidRPr="002F74F0">
        <w:rPr>
          <w:color w:val="C00000"/>
        </w:rPr>
        <w:t xml:space="preserve"> não seria um substituto para correr todos os processos dos níveis não previamente corridos. </w:t>
      </w:r>
      <w:r w:rsidR="00F27DD7" w:rsidRPr="002F74F0">
        <w:rPr>
          <w:color w:val="C00000"/>
        </w:rPr>
        <w:t>Reab</w:t>
      </w:r>
      <w:r w:rsidRPr="002F74F0">
        <w:rPr>
          <w:color w:val="C00000"/>
        </w:rPr>
        <w:t xml:space="preserve"> não faz parte da Reparação.</w:t>
      </w:r>
    </w:p>
    <w:p w:rsidR="00BB025B" w:rsidRPr="002F74F0" w:rsidRDefault="00F27DD7" w:rsidP="00660DB4">
      <w:pPr>
        <w:spacing w:before="240"/>
        <w:ind w:left="709" w:right="1140" w:firstLine="284"/>
        <w:jc w:val="center"/>
        <w:rPr>
          <w:b/>
          <w:color w:val="C00000"/>
        </w:rPr>
      </w:pPr>
      <w:r w:rsidRPr="002F74F0">
        <w:rPr>
          <w:b/>
          <w:color w:val="C00000"/>
        </w:rPr>
        <w:t>AÇÃO</w:t>
      </w:r>
      <w:r w:rsidR="00BB025B" w:rsidRPr="002F74F0">
        <w:rPr>
          <w:b/>
          <w:color w:val="C00000"/>
        </w:rPr>
        <w:t xml:space="preserve"> DE TECH</w:t>
      </w:r>
    </w:p>
    <w:p w:rsidR="00BB025B" w:rsidRPr="002F74F0" w:rsidRDefault="00BB025B">
      <w:pPr>
        <w:spacing w:before="120"/>
        <w:ind w:left="709" w:right="1140" w:firstLine="284"/>
        <w:jc w:val="both"/>
        <w:rPr>
          <w:color w:val="C00000"/>
        </w:rPr>
      </w:pPr>
      <w:r w:rsidRPr="002F74F0">
        <w:rPr>
          <w:color w:val="C00000"/>
        </w:rPr>
        <w:t xml:space="preserve">Nós caímos na crença de que qualquer reparação é feita em Revisão. A Revisão é agora o lugar para onde o Pc vai quando o C/S desiste. </w:t>
      </w:r>
    </w:p>
    <w:p w:rsidR="00BB025B" w:rsidRPr="002F74F0" w:rsidRDefault="00BB025B">
      <w:pPr>
        <w:spacing w:before="120"/>
        <w:ind w:left="709" w:right="1140" w:firstLine="284"/>
        <w:jc w:val="both"/>
        <w:rPr>
          <w:color w:val="C00000"/>
        </w:rPr>
      </w:pPr>
      <w:r w:rsidRPr="002F74F0">
        <w:rPr>
          <w:color w:val="C00000"/>
        </w:rPr>
        <w:t xml:space="preserve">A Reparação é uma </w:t>
      </w:r>
      <w:r w:rsidR="00F27DD7" w:rsidRPr="002F74F0">
        <w:rPr>
          <w:color w:val="C00000"/>
        </w:rPr>
        <w:t>ação</w:t>
      </w:r>
      <w:r w:rsidRPr="002F74F0">
        <w:rPr>
          <w:color w:val="C00000"/>
        </w:rPr>
        <w:t xml:space="preserve"> de Div. de Tech e conta como horas de audição entregues. Audição é audição. Obviamente, 2 intensivos de 25 horas podem ser consumidos numa Reparação de Vida, antes dum Pc novo ter sequer chegado perto da verificação da escala inferior da primeira Carta de Classe, muito menos de um nível!</w:t>
      </w:r>
    </w:p>
    <w:p w:rsidR="00BB025B" w:rsidRPr="002F74F0" w:rsidRDefault="00BB025B">
      <w:pPr>
        <w:spacing w:before="120"/>
        <w:ind w:left="709" w:right="1140" w:firstLine="284"/>
        <w:jc w:val="both"/>
        <w:rPr>
          <w:color w:val="C00000"/>
        </w:rPr>
      </w:pPr>
      <w:r w:rsidRPr="002F74F0">
        <w:rPr>
          <w:color w:val="C00000"/>
        </w:rPr>
        <w:t xml:space="preserve">Nas Academias os estudantes podem ficar ansiosos para “praticar os seus Graus” e podem por isso saltar </w:t>
      </w:r>
      <w:r w:rsidR="00F27DD7" w:rsidRPr="002F74F0">
        <w:rPr>
          <w:color w:val="C00000"/>
        </w:rPr>
        <w:t>ações</w:t>
      </w:r>
      <w:r w:rsidRPr="002F74F0">
        <w:rPr>
          <w:color w:val="C00000"/>
        </w:rPr>
        <w:t xml:space="preserve"> indispensáveis de reparação. Por isso, estudantes de nível superior devem auditar estudantes de nível inferior.</w:t>
      </w:r>
    </w:p>
    <w:p w:rsidR="004577FD" w:rsidRPr="002F74F0" w:rsidRDefault="004577FD" w:rsidP="00660DB4">
      <w:pPr>
        <w:spacing w:before="240"/>
        <w:ind w:left="709" w:right="1140" w:firstLine="284"/>
        <w:jc w:val="center"/>
        <w:rPr>
          <w:b/>
          <w:color w:val="C00000"/>
        </w:rPr>
      </w:pPr>
    </w:p>
    <w:p w:rsidR="00BB025B" w:rsidRPr="002F74F0" w:rsidRDefault="00BB025B" w:rsidP="00660DB4">
      <w:pPr>
        <w:spacing w:before="240"/>
        <w:ind w:left="709" w:right="1140" w:firstLine="284"/>
        <w:jc w:val="center"/>
        <w:rPr>
          <w:b/>
          <w:color w:val="C00000"/>
        </w:rPr>
      </w:pPr>
      <w:r w:rsidRPr="002F74F0">
        <w:rPr>
          <w:b/>
          <w:color w:val="C00000"/>
        </w:rPr>
        <w:t>DIANÉTICA</w:t>
      </w:r>
    </w:p>
    <w:p w:rsidR="00BB025B" w:rsidRPr="002F74F0" w:rsidRDefault="00BB025B">
      <w:pPr>
        <w:spacing w:before="120"/>
        <w:ind w:left="709" w:right="1140" w:firstLine="284"/>
        <w:jc w:val="both"/>
        <w:rPr>
          <w:color w:val="C00000"/>
        </w:rPr>
      </w:pPr>
      <w:r w:rsidRPr="002F74F0">
        <w:rPr>
          <w:color w:val="C00000"/>
        </w:rPr>
        <w:t>Pcs auditados só com Dianética em Concessões (Franchise</w:t>
      </w:r>
      <w:r w:rsidR="004577FD" w:rsidRPr="002F74F0">
        <w:rPr>
          <w:color w:val="C00000"/>
        </w:rPr>
        <w:t>s</w:t>
      </w:r>
      <w:r w:rsidRPr="002F74F0">
        <w:rPr>
          <w:color w:val="C00000"/>
        </w:rPr>
        <w:t>) e Centros, farão alguns espantosos progressos físicos e até mentais. A maior parte deles o fará.</w:t>
      </w:r>
    </w:p>
    <w:p w:rsidR="00BB025B" w:rsidRPr="002F74F0" w:rsidRDefault="00BB025B">
      <w:pPr>
        <w:spacing w:before="120"/>
        <w:ind w:left="709" w:right="1140" w:firstLine="284"/>
        <w:jc w:val="both"/>
        <w:rPr>
          <w:color w:val="C00000"/>
        </w:rPr>
      </w:pPr>
      <w:r w:rsidRPr="002F74F0">
        <w:rPr>
          <w:color w:val="C00000"/>
        </w:rPr>
        <w:t xml:space="preserve">Contudo um C/S verá que alguns tiveram vitórias físicas “sem o descobrir”. O </w:t>
      </w:r>
      <w:r w:rsidR="00F27DD7" w:rsidRPr="002F74F0">
        <w:rPr>
          <w:color w:val="C00000"/>
        </w:rPr>
        <w:t>fator</w:t>
      </w:r>
      <w:r w:rsidRPr="002F74F0">
        <w:rPr>
          <w:color w:val="C00000"/>
        </w:rPr>
        <w:t xml:space="preserve"> de realidade não aumentou nada.</w:t>
      </w:r>
    </w:p>
    <w:p w:rsidR="00BB025B" w:rsidRPr="002F74F0" w:rsidRDefault="00BB025B">
      <w:pPr>
        <w:spacing w:before="120"/>
        <w:ind w:left="709" w:right="1140" w:firstLine="284"/>
        <w:jc w:val="both"/>
        <w:rPr>
          <w:color w:val="C00000"/>
        </w:rPr>
      </w:pPr>
      <w:r w:rsidRPr="002F74F0">
        <w:rPr>
          <w:color w:val="C00000"/>
        </w:rPr>
        <w:t>Tais Pcs é claro que terão um longo Pr</w:t>
      </w:r>
      <w:r w:rsidR="004577FD" w:rsidRPr="002F74F0">
        <w:rPr>
          <w:color w:val="C00000"/>
        </w:rPr>
        <w:t>ograma de Reparação e ser-lhes-á</w:t>
      </w:r>
      <w:r w:rsidRPr="002F74F0">
        <w:rPr>
          <w:color w:val="C00000"/>
        </w:rPr>
        <w:t xml:space="preserve"> dado um Programa de Retorno para Dianética, ao mais alto nível deles.</w:t>
      </w:r>
    </w:p>
    <w:p w:rsidR="00BB025B" w:rsidRPr="002F74F0" w:rsidRDefault="00BB025B">
      <w:pPr>
        <w:spacing w:before="120"/>
        <w:ind w:left="709" w:right="1140" w:firstLine="284"/>
        <w:jc w:val="both"/>
        <w:rPr>
          <w:color w:val="C00000"/>
        </w:rPr>
      </w:pPr>
      <w:r w:rsidRPr="002F74F0">
        <w:rPr>
          <w:color w:val="C00000"/>
        </w:rPr>
        <w:t>A amostra de Programa de Reparação acima ajusta</w:t>
      </w:r>
      <w:r w:rsidR="004577FD" w:rsidRPr="002F74F0">
        <w:rPr>
          <w:color w:val="C00000"/>
        </w:rPr>
        <w:t>-se a</w:t>
      </w:r>
      <w:r w:rsidRPr="002F74F0">
        <w:rPr>
          <w:color w:val="C00000"/>
        </w:rPr>
        <w:t xml:space="preserve"> esses Pcs assim como </w:t>
      </w:r>
      <w:r w:rsidR="004577FD" w:rsidRPr="002F74F0">
        <w:rPr>
          <w:color w:val="C00000"/>
        </w:rPr>
        <w:t>à</w:t>
      </w:r>
      <w:r w:rsidRPr="002F74F0">
        <w:rPr>
          <w:color w:val="C00000"/>
        </w:rPr>
        <w:t>quele que atingiu níveis mais altos antes de se descobrir que os níveis mais baixos estavam fora.</w:t>
      </w:r>
    </w:p>
    <w:p w:rsidR="00BB025B" w:rsidRPr="002F74F0" w:rsidRDefault="00BB025B">
      <w:pPr>
        <w:spacing w:before="120"/>
        <w:ind w:left="709" w:right="1140" w:firstLine="284"/>
        <w:jc w:val="both"/>
        <w:rPr>
          <w:color w:val="C00000"/>
        </w:rPr>
      </w:pPr>
      <w:r w:rsidRPr="002F74F0">
        <w:rPr>
          <w:color w:val="C00000"/>
        </w:rPr>
        <w:t>Não existem variáveis naquilo que os programas devem ser:</w:t>
      </w:r>
    </w:p>
    <w:p w:rsidR="00BB025B" w:rsidRPr="002F74F0" w:rsidRDefault="00BB025B" w:rsidP="00FA354F">
      <w:pPr>
        <w:numPr>
          <w:ilvl w:val="0"/>
          <w:numId w:val="3"/>
        </w:numPr>
        <w:spacing w:before="120"/>
        <w:ind w:right="1140"/>
        <w:jc w:val="both"/>
        <w:rPr>
          <w:color w:val="C00000"/>
        </w:rPr>
      </w:pPr>
      <w:r w:rsidRPr="002F74F0">
        <w:rPr>
          <w:color w:val="C00000"/>
        </w:rPr>
        <w:t>Pc atascado ou sem ganhos.</w:t>
      </w:r>
    </w:p>
    <w:p w:rsidR="00BB025B" w:rsidRPr="002F74F0" w:rsidRDefault="00BB025B" w:rsidP="00FA354F">
      <w:pPr>
        <w:numPr>
          <w:ilvl w:val="0"/>
          <w:numId w:val="3"/>
        </w:numPr>
        <w:spacing w:before="120"/>
        <w:ind w:right="1140"/>
        <w:jc w:val="both"/>
        <w:rPr>
          <w:color w:val="C00000"/>
        </w:rPr>
      </w:pPr>
      <w:r w:rsidRPr="002F74F0">
        <w:rPr>
          <w:color w:val="C00000"/>
        </w:rPr>
        <w:t>Programa de Reparação delineado ou concluído.</w:t>
      </w:r>
    </w:p>
    <w:p w:rsidR="00BB025B" w:rsidRPr="002F74F0" w:rsidRDefault="00BB025B" w:rsidP="00FA354F">
      <w:pPr>
        <w:numPr>
          <w:ilvl w:val="0"/>
          <w:numId w:val="3"/>
        </w:numPr>
        <w:spacing w:before="120"/>
        <w:ind w:right="1140"/>
        <w:jc w:val="both"/>
        <w:rPr>
          <w:color w:val="C00000"/>
        </w:rPr>
      </w:pPr>
      <w:r w:rsidRPr="002F74F0">
        <w:rPr>
          <w:color w:val="C00000"/>
        </w:rPr>
        <w:t>Programa de Retorno delineado e concluído.</w:t>
      </w:r>
    </w:p>
    <w:p w:rsidR="00BB025B" w:rsidRPr="002F74F0" w:rsidRDefault="00BB025B">
      <w:pPr>
        <w:spacing w:before="120"/>
        <w:ind w:left="709" w:right="1140" w:firstLine="284"/>
        <w:jc w:val="both"/>
        <w:rPr>
          <w:color w:val="C00000"/>
        </w:rPr>
      </w:pPr>
      <w:r w:rsidRPr="002F74F0">
        <w:rPr>
          <w:color w:val="C00000"/>
        </w:rPr>
        <w:t xml:space="preserve">O que o C/S põe no Programa de Reparação e o que ele põe no Programa de Retorno, pode ser na verdade muito </w:t>
      </w:r>
      <w:r w:rsidRPr="002F74F0">
        <w:rPr>
          <w:i/>
          <w:color w:val="C00000"/>
        </w:rPr>
        <w:t>variável</w:t>
      </w:r>
      <w:r w:rsidRPr="002F74F0">
        <w:rPr>
          <w:color w:val="C00000"/>
        </w:rPr>
        <w:t>.</w:t>
      </w:r>
    </w:p>
    <w:p w:rsidR="00BB025B" w:rsidRPr="002F74F0" w:rsidRDefault="00BB025B">
      <w:pPr>
        <w:spacing w:before="120"/>
        <w:ind w:left="709" w:right="1140" w:firstLine="284"/>
        <w:jc w:val="center"/>
        <w:rPr>
          <w:b/>
          <w:color w:val="C00000"/>
        </w:rPr>
      </w:pPr>
      <w:r w:rsidRPr="002F74F0">
        <w:rPr>
          <w:b/>
          <w:color w:val="C00000"/>
        </w:rPr>
        <w:t xml:space="preserve">Q&amp;A DO C/S </w:t>
      </w:r>
    </w:p>
    <w:p w:rsidR="00BB025B" w:rsidRPr="002F74F0" w:rsidRDefault="00BB025B">
      <w:pPr>
        <w:spacing w:before="120"/>
        <w:ind w:left="709" w:right="1140" w:firstLine="284"/>
        <w:jc w:val="both"/>
        <w:rPr>
          <w:color w:val="C00000"/>
        </w:rPr>
      </w:pPr>
      <w:r w:rsidRPr="002F74F0">
        <w:rPr>
          <w:color w:val="C00000"/>
        </w:rPr>
        <w:t>A única falta que eu vi do C/S ao tentar delinear 2WC, poderia ser chamada um “Q&amp;A do C/S”.</w:t>
      </w:r>
    </w:p>
    <w:p w:rsidR="00BB025B" w:rsidRPr="002F74F0" w:rsidRDefault="00BB025B">
      <w:pPr>
        <w:spacing w:before="120"/>
        <w:ind w:left="709" w:right="1140" w:firstLine="284"/>
        <w:jc w:val="both"/>
        <w:rPr>
          <w:color w:val="C00000"/>
        </w:rPr>
      </w:pPr>
      <w:r w:rsidRPr="002F74F0">
        <w:rPr>
          <w:color w:val="C00000"/>
        </w:rPr>
        <w:t>Um Pc tem uma grande vitória sobre “Rãs”. Uma cog enorme, F/N, VGIs, mudam a sua vida.</w:t>
      </w:r>
    </w:p>
    <w:p w:rsidR="00BB025B" w:rsidRPr="002F74F0" w:rsidRDefault="00BB025B">
      <w:pPr>
        <w:spacing w:before="120"/>
        <w:ind w:left="709" w:right="1140" w:firstLine="284"/>
        <w:jc w:val="both"/>
        <w:rPr>
          <w:color w:val="C00000"/>
        </w:rPr>
      </w:pPr>
      <w:r w:rsidRPr="002F74F0">
        <w:rPr>
          <w:color w:val="C00000"/>
        </w:rPr>
        <w:t>O Q&amp;A do C/S é mandar fazer “2WC nas Rãs”.</w:t>
      </w:r>
    </w:p>
    <w:p w:rsidR="00BB025B" w:rsidRPr="002F74F0" w:rsidRDefault="00BB025B">
      <w:pPr>
        <w:spacing w:before="120"/>
        <w:ind w:left="709" w:right="1140" w:firstLine="284"/>
        <w:jc w:val="both"/>
        <w:rPr>
          <w:color w:val="C00000"/>
        </w:rPr>
      </w:pPr>
      <w:r w:rsidRPr="002F74F0">
        <w:rPr>
          <w:color w:val="C00000"/>
        </w:rPr>
        <w:t>O sistema que utilizamos não é usar as vitórias do Pc como itens a manejar mais tarde. Isso asfixia (</w:t>
      </w:r>
      <w:r w:rsidR="00F27DD7" w:rsidRPr="002F74F0">
        <w:rPr>
          <w:color w:val="C00000"/>
        </w:rPr>
        <w:t>Overrun</w:t>
      </w:r>
      <w:r w:rsidRPr="002F74F0">
        <w:rPr>
          <w:color w:val="C00000"/>
        </w:rPr>
        <w:t>) a vitória. Trata-se de uma capacidade ganha.</w:t>
      </w:r>
    </w:p>
    <w:p w:rsidR="00BB025B" w:rsidRPr="002F74F0" w:rsidRDefault="00BB025B">
      <w:pPr>
        <w:spacing w:before="120"/>
        <w:ind w:left="709" w:right="1140" w:firstLine="284"/>
        <w:jc w:val="both"/>
        <w:rPr>
          <w:color w:val="C00000"/>
        </w:rPr>
      </w:pPr>
      <w:r w:rsidRPr="002F74F0">
        <w:rPr>
          <w:color w:val="C00000"/>
        </w:rPr>
        <w:t>Deveríamos poder abater itens de vitórias c</w:t>
      </w:r>
      <w:r w:rsidR="00996E6E" w:rsidRPr="002F74F0">
        <w:rPr>
          <w:color w:val="C00000"/>
        </w:rPr>
        <w:t>omo ganhos e deixar o Pc tê-los,</w:t>
      </w:r>
      <w:r w:rsidRPr="002F74F0">
        <w:rPr>
          <w:color w:val="C00000"/>
        </w:rPr>
        <w:t xml:space="preserve"> </w:t>
      </w:r>
      <w:r w:rsidR="00996E6E" w:rsidRPr="002F74F0">
        <w:rPr>
          <w:color w:val="C00000"/>
        </w:rPr>
        <w:t>e</w:t>
      </w:r>
      <w:r w:rsidRPr="002F74F0">
        <w:rPr>
          <w:color w:val="C00000"/>
        </w:rPr>
        <w:t xml:space="preserve"> usar itens com leitura que o Pc menciona (mostra que tem realidade neles) para o empurrar para novas vitórias.</w:t>
      </w:r>
    </w:p>
    <w:p w:rsidR="00BB025B" w:rsidRPr="002F74F0" w:rsidRDefault="00BB025B">
      <w:pPr>
        <w:spacing w:before="120"/>
        <w:ind w:left="709" w:right="1140" w:firstLine="284"/>
        <w:jc w:val="both"/>
        <w:rPr>
          <w:color w:val="C00000"/>
        </w:rPr>
      </w:pPr>
      <w:r w:rsidRPr="002F74F0">
        <w:rPr>
          <w:color w:val="C00000"/>
        </w:rPr>
        <w:t xml:space="preserve">O C/S ao procurar coisas para manejar em 2WC encontra as </w:t>
      </w:r>
      <w:r w:rsidRPr="002F74F0">
        <w:rPr>
          <w:i/>
          <w:color w:val="C00000"/>
        </w:rPr>
        <w:t>suas</w:t>
      </w:r>
      <w:r w:rsidRPr="002F74F0">
        <w:rPr>
          <w:color w:val="C00000"/>
        </w:rPr>
        <w:t xml:space="preserve"> presas em assuntos que leram, mas que não deram F/N.</w:t>
      </w:r>
    </w:p>
    <w:p w:rsidR="00BB025B" w:rsidRPr="002F74F0" w:rsidRDefault="00BB025B">
      <w:pPr>
        <w:spacing w:before="120"/>
        <w:ind w:left="709" w:right="1140" w:firstLine="284"/>
        <w:jc w:val="both"/>
        <w:rPr>
          <w:color w:val="C00000"/>
        </w:rPr>
      </w:pPr>
      <w:r w:rsidRPr="002F74F0">
        <w:rPr>
          <w:color w:val="C00000"/>
        </w:rPr>
        <w:t>O ciclo é encontrar um item que leia, levá-lo até F/N, cog, VGIs. Deixar isso. Encontrar outro que leia. Levá-lo a F/N, cog, VGIs.</w:t>
      </w:r>
      <w:r w:rsidR="00996E6E" w:rsidRPr="002F74F0">
        <w:rPr>
          <w:color w:val="C00000"/>
        </w:rPr>
        <w:t xml:space="preserve"> Deixar isso. Encontrar outro......</w:t>
      </w:r>
      <w:r w:rsidRPr="002F74F0">
        <w:rPr>
          <w:color w:val="C00000"/>
        </w:rPr>
        <w:t>, etc.</w:t>
      </w:r>
    </w:p>
    <w:p w:rsidR="00BB025B" w:rsidRPr="002F74F0" w:rsidRDefault="00BB025B">
      <w:pPr>
        <w:spacing w:before="120"/>
        <w:ind w:left="709" w:right="1140" w:firstLine="284"/>
        <w:jc w:val="both"/>
        <w:rPr>
          <w:color w:val="C00000"/>
        </w:rPr>
      </w:pPr>
      <w:r w:rsidRPr="002F74F0">
        <w:rPr>
          <w:color w:val="C00000"/>
        </w:rPr>
        <w:t xml:space="preserve">2WC com o auditor, marcando F, LF, LLF, BDs, etc., dá ao C/S folhas de trabalho de onde tirar novos itens. O C/S procura ver se alguns destes foram </w:t>
      </w:r>
      <w:r w:rsidR="00F27DD7" w:rsidRPr="002F74F0">
        <w:rPr>
          <w:color w:val="C00000"/>
        </w:rPr>
        <w:t>objeto</w:t>
      </w:r>
      <w:r w:rsidRPr="002F74F0">
        <w:rPr>
          <w:color w:val="C00000"/>
        </w:rPr>
        <w:t xml:space="preserve"> de alguma F/N. Se assim for, ele corta-os. Manda fazer Prepcheck ou 2WC nos itens que reagem e não deram F/N.</w:t>
      </w:r>
    </w:p>
    <w:p w:rsidR="00BB025B" w:rsidRPr="002F74F0" w:rsidRDefault="00BB025B">
      <w:pPr>
        <w:spacing w:before="120"/>
        <w:ind w:left="709" w:right="1140" w:firstLine="284"/>
        <w:jc w:val="both"/>
        <w:rPr>
          <w:color w:val="C00000"/>
        </w:rPr>
      </w:pPr>
      <w:r w:rsidRPr="002F74F0">
        <w:rPr>
          <w:color w:val="C00000"/>
        </w:rPr>
        <w:t xml:space="preserve">É assim que o C/S dá as suas Instruções ao Auditor para as </w:t>
      </w:r>
      <w:r w:rsidR="00F27DD7" w:rsidRPr="002F74F0">
        <w:rPr>
          <w:color w:val="C00000"/>
        </w:rPr>
        <w:t>ações</w:t>
      </w:r>
      <w:r w:rsidRPr="002F74F0">
        <w:rPr>
          <w:color w:val="C00000"/>
        </w:rPr>
        <w:t xml:space="preserve"> </w:t>
      </w:r>
      <w:r w:rsidR="00F27DD7" w:rsidRPr="002F74F0">
        <w:rPr>
          <w:color w:val="C00000"/>
        </w:rPr>
        <w:t>exatas</w:t>
      </w:r>
      <w:r w:rsidRPr="002F74F0">
        <w:rPr>
          <w:color w:val="C00000"/>
        </w:rPr>
        <w:t xml:space="preserve"> dos passos do Pgm de Reparação que ele já tinha delineado. </w:t>
      </w:r>
    </w:p>
    <w:p w:rsidR="00996E6E" w:rsidRPr="002F74F0" w:rsidRDefault="00996E6E">
      <w:pPr>
        <w:spacing w:before="120"/>
        <w:ind w:left="709" w:right="1140" w:firstLine="284"/>
        <w:jc w:val="right"/>
        <w:rPr>
          <w:color w:val="C00000"/>
        </w:rPr>
      </w:pPr>
    </w:p>
    <w:p w:rsidR="00BB025B" w:rsidRPr="002F74F0" w:rsidRDefault="00BB025B">
      <w:pPr>
        <w:spacing w:before="120"/>
        <w:ind w:left="709" w:right="1140" w:firstLine="284"/>
        <w:jc w:val="right"/>
        <w:rPr>
          <w:color w:val="C00000"/>
        </w:rPr>
      </w:pPr>
      <w:r w:rsidRPr="002F74F0">
        <w:rPr>
          <w:color w:val="C00000"/>
        </w:rPr>
        <w:t xml:space="preserve">L RON HUBBARD </w:t>
      </w:r>
    </w:p>
    <w:p w:rsidR="00BB025B" w:rsidRPr="002F74F0" w:rsidRDefault="00BB025B">
      <w:pPr>
        <w:ind w:left="709" w:right="1140" w:firstLine="284"/>
        <w:jc w:val="right"/>
        <w:rPr>
          <w:color w:val="C00000"/>
        </w:rPr>
      </w:pPr>
      <w:r w:rsidRPr="002F74F0">
        <w:rPr>
          <w:color w:val="C00000"/>
        </w:rPr>
        <w:t xml:space="preserve">Fundador </w:t>
      </w:r>
      <w:bookmarkEnd w:id="0"/>
    </w:p>
    <w:sectPr w:rsidR="00BB025B" w:rsidRPr="002F74F0">
      <w:footerReference w:type="default" r:id="rId7"/>
      <w:type w:val="continuous"/>
      <w:pgSz w:w="11907" w:h="16840" w:code="9"/>
      <w:pgMar w:top="720" w:right="363" w:bottom="1015" w:left="907" w:header="720" w:footer="113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48F2" w:rsidRDefault="000E48F2">
      <w:r>
        <w:separator/>
      </w:r>
    </w:p>
  </w:endnote>
  <w:endnote w:type="continuationSeparator" w:id="0">
    <w:p w:rsidR="000E48F2" w:rsidRDefault="000E4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47EE" w:rsidRDefault="008647EE">
    <w:pPr>
      <w:pStyle w:val="Rodap"/>
      <w:jc w:val="center"/>
    </w:pPr>
    <w:r>
      <w:rPr>
        <w:rStyle w:val="Nmerodepgina"/>
      </w:rPr>
      <w:fldChar w:fldCharType="begin"/>
    </w:r>
    <w:r>
      <w:rPr>
        <w:rStyle w:val="Nmerodepgina"/>
      </w:rPr>
      <w:instrText xml:space="preserve"> PAGE </w:instrText>
    </w:r>
    <w:r>
      <w:rPr>
        <w:rStyle w:val="Nmerodepgina"/>
      </w:rPr>
      <w:fldChar w:fldCharType="separate"/>
    </w:r>
    <w:r w:rsidR="00F27DD7">
      <w:rPr>
        <w:rStyle w:val="Nmerodepgina"/>
        <w:noProof/>
      </w:rPr>
      <w:t>1</w:t>
    </w:r>
    <w:r>
      <w:rPr>
        <w:rStyle w:val="Nmerodepgin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48F2" w:rsidRDefault="000E48F2">
      <w:r>
        <w:separator/>
      </w:r>
    </w:p>
  </w:footnote>
  <w:footnote w:type="continuationSeparator" w:id="0">
    <w:p w:rsidR="000E48F2" w:rsidRDefault="000E48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FB5B7A"/>
    <w:multiLevelType w:val="singleLevel"/>
    <w:tmpl w:val="652823D4"/>
    <w:lvl w:ilvl="0">
      <w:start w:val="1"/>
      <w:numFmt w:val="upperRoman"/>
      <w:lvlText w:val="%1. "/>
      <w:legacy w:legacy="1" w:legacySpace="0" w:legacyIndent="283"/>
      <w:lvlJc w:val="left"/>
      <w:pPr>
        <w:ind w:left="1276" w:hanging="283"/>
      </w:pPr>
      <w:rPr>
        <w:rFonts w:ascii="Times New Roman" w:hAnsi="Times New Roman" w:cs="Times New Roman" w:hint="default"/>
        <w:b w:val="0"/>
        <w:i w:val="0"/>
        <w:color w:val="FF0000"/>
        <w:sz w:val="24"/>
        <w:u w:val="none"/>
      </w:rPr>
    </w:lvl>
  </w:abstractNum>
  <w:abstractNum w:abstractNumId="1" w15:restartNumberingAfterBreak="0">
    <w:nsid w:val="722133E1"/>
    <w:multiLevelType w:val="singleLevel"/>
    <w:tmpl w:val="F1EA3A6E"/>
    <w:lvl w:ilvl="0">
      <w:start w:val="1"/>
      <w:numFmt w:val="decimal"/>
      <w:lvlText w:val="%1. "/>
      <w:legacy w:legacy="1" w:legacySpace="0" w:legacyIndent="283"/>
      <w:lvlJc w:val="left"/>
      <w:pPr>
        <w:ind w:left="1276" w:hanging="283"/>
      </w:pPr>
      <w:rPr>
        <w:rFonts w:ascii="Times New Roman" w:hAnsi="Times New Roman" w:cs="Times New Roman" w:hint="default"/>
        <w:b w:val="0"/>
        <w:i w:val="0"/>
        <w:color w:val="FF0000"/>
        <w:sz w:val="24"/>
        <w:u w:val="none"/>
      </w:rPr>
    </w:lvl>
  </w:abstractNum>
  <w:num w:numId="1">
    <w:abstractNumId w:val="0"/>
  </w:num>
  <w:num w:numId="2">
    <w:abstractNumId w:val="0"/>
    <w:lvlOverride w:ilvl="0">
      <w:lvl w:ilvl="0">
        <w:start w:val="3"/>
        <w:numFmt w:val="upperRoman"/>
        <w:lvlText w:val="%1. "/>
        <w:legacy w:legacy="1" w:legacySpace="0" w:legacyIndent="283"/>
        <w:lvlJc w:val="left"/>
        <w:pPr>
          <w:ind w:left="1275" w:hanging="283"/>
        </w:pPr>
        <w:rPr>
          <w:rFonts w:ascii="Times New Roman" w:hAnsi="Times New Roman" w:cs="Times New Roman" w:hint="default"/>
          <w:b w:val="0"/>
          <w:i w:val="0"/>
          <w:color w:val="FF0000"/>
          <w:sz w:val="24"/>
          <w:u w:val="none"/>
        </w:rPr>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characterSpacingControl w:val="doNotCompress"/>
  <w:savePreviewPicture/>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54F"/>
    <w:rsid w:val="000017F1"/>
    <w:rsid w:val="000776E0"/>
    <w:rsid w:val="000E48F2"/>
    <w:rsid w:val="002F74F0"/>
    <w:rsid w:val="004577FD"/>
    <w:rsid w:val="00642AB2"/>
    <w:rsid w:val="00660DB4"/>
    <w:rsid w:val="008647EE"/>
    <w:rsid w:val="008E603A"/>
    <w:rsid w:val="00996E6E"/>
    <w:rsid w:val="00BB025B"/>
    <w:rsid w:val="00BC0AB7"/>
    <w:rsid w:val="00CE4668"/>
    <w:rsid w:val="00F27DD7"/>
    <w:rsid w:val="00FA354F"/>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20341A8-AB74-4436-8486-83AF5BEDF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F74F0"/>
    <w:pPr>
      <w:overflowPunct w:val="0"/>
      <w:autoSpaceDE w:val="0"/>
      <w:autoSpaceDN w:val="0"/>
      <w:adjustRightInd w:val="0"/>
      <w:textAlignment w:val="baseline"/>
    </w:pPr>
    <w:rPr>
      <w:sz w:val="24"/>
    </w:rPr>
  </w:style>
  <w:style w:type="paragraph" w:styleId="Ttulo2">
    <w:name w:val="heading 2"/>
    <w:basedOn w:val="Normal"/>
    <w:next w:val="Normal"/>
    <w:qFormat/>
    <w:rsid w:val="002F74F0"/>
    <w:pPr>
      <w:keepNext/>
      <w:overflowPunct/>
      <w:autoSpaceDE/>
      <w:autoSpaceDN/>
      <w:adjustRightInd/>
      <w:ind w:left="709" w:right="990" w:firstLine="284"/>
      <w:jc w:val="center"/>
      <w:textAlignment w:val="auto"/>
      <w:outlineLvl w:val="1"/>
    </w:pPr>
    <w:rPr>
      <w:rFonts w:ascii="CG Times" w:hAnsi="CG Times"/>
      <w:b/>
      <w:snapToGrid w:val="0"/>
      <w:color w:val="000000"/>
      <w:sz w:val="26"/>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252"/>
        <w:tab w:val="right" w:pos="8504"/>
      </w:tabs>
    </w:pPr>
  </w:style>
  <w:style w:type="paragraph" w:styleId="Rodap">
    <w:name w:val="footer"/>
    <w:basedOn w:val="Normal"/>
    <w:pPr>
      <w:tabs>
        <w:tab w:val="center" w:pos="4252"/>
        <w:tab w:val="right" w:pos="8504"/>
      </w:tabs>
    </w:pPr>
  </w:style>
  <w:style w:type="character" w:styleId="Nmerodepgina">
    <w:name w:val="page number"/>
    <w:basedOn w:val="Tipodeletrapredefinidodopargrafo"/>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1451</Words>
  <Characters>7841</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HCOB 15 JUNO 10970</vt:lpstr>
    </vt:vector>
  </TitlesOfParts>
  <Company> </Company>
  <LinksUpToDate>false</LinksUpToDate>
  <CharactersWithSpaces>9274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HCOB 15 JUNO 10970</dc:title>
  <dc:subject/>
  <dc:creator>Abeto</dc:creator>
  <cp:keywords/>
  <dc:description/>
  <cp:lastModifiedBy>Franz Le Gal</cp:lastModifiedBy>
  <cp:revision>4</cp:revision>
  <cp:lastPrinted>2009-07-03T18:33:00Z</cp:lastPrinted>
  <dcterms:created xsi:type="dcterms:W3CDTF">2017-06-16T14:00:00Z</dcterms:created>
  <dcterms:modified xsi:type="dcterms:W3CDTF">2018-10-27T09:48:00Z</dcterms:modified>
</cp:coreProperties>
</file>