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04D2" w:rsidRPr="00B904D2" w:rsidRDefault="00B904D2" w:rsidP="00B904D2">
      <w:pPr>
        <w:spacing w:before="120"/>
        <w:ind w:left="709" w:right="992" w:firstLine="284"/>
        <w:jc w:val="center"/>
        <w:rPr>
          <w:rFonts w:ascii="Times-Roman" w:hAnsi="Times-Roman"/>
          <w:color w:val="FF0000"/>
        </w:rPr>
      </w:pPr>
      <w:bookmarkStart w:id="0" w:name="_GoBack"/>
      <w:r w:rsidRPr="00B904D2">
        <w:rPr>
          <w:rFonts w:ascii="Times-Roman" w:hAnsi="Times-Roman"/>
          <w:color w:val="FF0000"/>
        </w:rPr>
        <w:t>GABINETE DE COMUNICAÇÕES HUBBARD</w:t>
      </w:r>
    </w:p>
    <w:p w:rsidR="00B904D2" w:rsidRPr="00B904D2" w:rsidRDefault="00B904D2" w:rsidP="00B904D2">
      <w:pPr>
        <w:spacing w:before="120"/>
        <w:ind w:left="709" w:right="992" w:firstLine="284"/>
        <w:jc w:val="center"/>
        <w:rPr>
          <w:rFonts w:ascii="Times-Roman" w:hAnsi="Times-Roman"/>
          <w:color w:val="FF0000"/>
        </w:rPr>
      </w:pPr>
      <w:r w:rsidRPr="00B904D2">
        <w:rPr>
          <w:rFonts w:ascii="Times-Roman" w:hAnsi="Times-Roman"/>
          <w:color w:val="FF0000"/>
        </w:rPr>
        <w:t>Solar de St. Hill, Grinstead Oriental, Sussex,</w:t>
      </w:r>
    </w:p>
    <w:p w:rsidR="00B904D2" w:rsidRPr="00B904D2" w:rsidRDefault="00B904D2">
      <w:pPr>
        <w:spacing w:before="120"/>
        <w:ind w:left="709" w:right="992" w:firstLine="284"/>
        <w:jc w:val="center"/>
        <w:rPr>
          <w:rFonts w:ascii="Times-Roman" w:hAnsi="Times-Roman"/>
          <w:color w:val="FF0000"/>
        </w:rPr>
      </w:pPr>
    </w:p>
    <w:p w:rsidR="004C7EDA" w:rsidRPr="00B904D2" w:rsidRDefault="004C7EDA">
      <w:pPr>
        <w:spacing w:before="120"/>
        <w:ind w:left="709" w:right="992" w:firstLine="284"/>
        <w:jc w:val="center"/>
        <w:rPr>
          <w:rFonts w:ascii="Times-Roman" w:hAnsi="Times-Roman"/>
          <w:color w:val="FF0000"/>
        </w:rPr>
      </w:pPr>
      <w:r w:rsidRPr="00B904D2">
        <w:rPr>
          <w:rFonts w:ascii="Times-Roman" w:hAnsi="Times-Roman"/>
          <w:color w:val="FF0000"/>
        </w:rPr>
        <w:t xml:space="preserve">HCOB DE 19 DE SETEMBRO DE 1969 </w:t>
      </w:r>
    </w:p>
    <w:p w:rsidR="004C7EDA" w:rsidRPr="00B904D2" w:rsidRDefault="004C7EDA">
      <w:pPr>
        <w:ind w:left="709" w:right="992" w:firstLine="284"/>
        <w:rPr>
          <w:rFonts w:ascii="Times-Roman" w:hAnsi="Times-Roman"/>
          <w:color w:val="FF0000"/>
          <w:sz w:val="16"/>
        </w:rPr>
      </w:pPr>
      <w:r w:rsidRPr="00B904D2">
        <w:rPr>
          <w:rFonts w:ascii="Times-Roman" w:hAnsi="Times-Roman"/>
          <w:color w:val="FF0000"/>
          <w:sz w:val="16"/>
        </w:rPr>
        <w:t xml:space="preserve">Remimeo </w:t>
      </w:r>
    </w:p>
    <w:p w:rsidR="004C7EDA" w:rsidRPr="00B904D2" w:rsidRDefault="004C7EDA">
      <w:pPr>
        <w:ind w:left="709" w:right="992" w:firstLine="284"/>
        <w:rPr>
          <w:rFonts w:ascii="Times-Roman" w:hAnsi="Times-Roman"/>
          <w:color w:val="FF0000"/>
          <w:sz w:val="16"/>
        </w:rPr>
      </w:pPr>
      <w:r w:rsidRPr="00B904D2">
        <w:rPr>
          <w:rFonts w:ascii="Times-Roman" w:hAnsi="Times-Roman"/>
          <w:color w:val="FF0000"/>
          <w:sz w:val="16"/>
        </w:rPr>
        <w:t xml:space="preserve">DAC </w:t>
      </w:r>
    </w:p>
    <w:p w:rsidR="004C7EDA" w:rsidRPr="00B904D2" w:rsidRDefault="004C7EDA">
      <w:pPr>
        <w:ind w:left="709" w:right="992" w:firstLine="284"/>
        <w:rPr>
          <w:rFonts w:ascii="Times-Roman" w:hAnsi="Times-Roman"/>
          <w:color w:val="FF0000"/>
          <w:sz w:val="16"/>
        </w:rPr>
      </w:pPr>
      <w:r w:rsidRPr="00B904D2">
        <w:rPr>
          <w:rFonts w:ascii="Times-Roman" w:hAnsi="Times-Roman"/>
          <w:color w:val="FF0000"/>
          <w:sz w:val="16"/>
        </w:rPr>
        <w:t xml:space="preserve">Estudantes de HDC </w:t>
      </w:r>
    </w:p>
    <w:p w:rsidR="004C7EDA" w:rsidRPr="00B904D2" w:rsidRDefault="004C7EDA">
      <w:pPr>
        <w:ind w:left="709" w:right="992" w:firstLine="284"/>
        <w:rPr>
          <w:rFonts w:ascii="Times-Roman" w:hAnsi="Times-Roman"/>
          <w:color w:val="FF0000"/>
          <w:sz w:val="16"/>
        </w:rPr>
      </w:pPr>
      <w:r w:rsidRPr="00B904D2">
        <w:rPr>
          <w:rFonts w:ascii="Times-Roman" w:hAnsi="Times-Roman"/>
          <w:color w:val="FF0000"/>
          <w:sz w:val="16"/>
        </w:rPr>
        <w:t xml:space="preserve">Checksheet HDC </w:t>
      </w:r>
    </w:p>
    <w:p w:rsidR="004C7EDA" w:rsidRPr="00B904D2" w:rsidRDefault="004C7EDA" w:rsidP="00B904D2">
      <w:pPr>
        <w:pStyle w:val="Ttulo2"/>
        <w:rPr>
          <w:color w:val="FF0000"/>
        </w:rPr>
      </w:pPr>
      <w:r w:rsidRPr="00B904D2">
        <w:rPr>
          <w:color w:val="FF0000"/>
        </w:rPr>
        <w:t>LENTIDÃO NO ESTUDO</w:t>
      </w:r>
    </w:p>
    <w:p w:rsidR="004C7EDA" w:rsidRPr="00B904D2" w:rsidRDefault="004C7EDA">
      <w:pPr>
        <w:spacing w:before="120"/>
        <w:ind w:left="709" w:right="992" w:firstLine="284"/>
        <w:jc w:val="center"/>
        <w:rPr>
          <w:rFonts w:ascii="Times-Bold" w:hAnsi="Times-Bold"/>
          <w:b/>
          <w:color w:val="FF0000"/>
        </w:rPr>
      </w:pPr>
    </w:p>
    <w:p w:rsidR="004C7EDA" w:rsidRPr="00B904D2" w:rsidRDefault="004C7EDA">
      <w:pPr>
        <w:spacing w:before="120"/>
        <w:ind w:left="709" w:right="992" w:firstLine="284"/>
        <w:jc w:val="both"/>
        <w:rPr>
          <w:rFonts w:ascii="Times-Roman" w:hAnsi="Times-Roman"/>
          <w:color w:val="FF0000"/>
        </w:rPr>
      </w:pPr>
      <w:r w:rsidRPr="00B904D2">
        <w:rPr>
          <w:rFonts w:ascii="Times-Roman" w:hAnsi="Times-Roman"/>
          <w:color w:val="FF0000"/>
        </w:rPr>
        <w:t>Se o seu curso não está a progredir rapidamente para a classe, é altamente provável que as regras d</w:t>
      </w:r>
      <w:r w:rsidR="00CB5ECF" w:rsidRPr="00B904D2">
        <w:rPr>
          <w:rFonts w:ascii="Times-Roman" w:hAnsi="Times-Roman"/>
          <w:color w:val="FF0000"/>
        </w:rPr>
        <w:t>e</w:t>
      </w:r>
      <w:r w:rsidRPr="00B904D2">
        <w:rPr>
          <w:rFonts w:ascii="Times-Roman" w:hAnsi="Times-Roman"/>
          <w:color w:val="FF0000"/>
        </w:rPr>
        <w:t xml:space="preserve"> treino e políticas colocadas no Curso do Supervisor de Curso (HDG) não estejam a ser </w:t>
      </w:r>
      <w:r w:rsidR="007C541A" w:rsidRPr="00B904D2">
        <w:rPr>
          <w:rFonts w:ascii="Times-Roman" w:hAnsi="Times-Roman"/>
          <w:color w:val="FF0000"/>
        </w:rPr>
        <w:t>exatamente</w:t>
      </w:r>
      <w:r w:rsidRPr="00B904D2">
        <w:rPr>
          <w:rFonts w:ascii="Times-Roman" w:hAnsi="Times-Roman"/>
          <w:color w:val="FF0000"/>
        </w:rPr>
        <w:t xml:space="preserve"> seguidas. </w:t>
      </w:r>
    </w:p>
    <w:p w:rsidR="004C7EDA" w:rsidRPr="00B904D2" w:rsidRDefault="004C7EDA">
      <w:pPr>
        <w:spacing w:before="120"/>
        <w:ind w:left="709" w:right="992" w:firstLine="284"/>
        <w:jc w:val="both"/>
        <w:rPr>
          <w:rFonts w:ascii="Times-Roman" w:hAnsi="Times-Roman"/>
          <w:color w:val="FF0000"/>
        </w:rPr>
      </w:pPr>
      <w:r w:rsidRPr="00B904D2">
        <w:rPr>
          <w:rFonts w:ascii="Times-Roman" w:hAnsi="Times-Roman"/>
          <w:color w:val="FF0000"/>
        </w:rPr>
        <w:t xml:space="preserve">Se o seu próprio progresso é muito lento para o “seu gosto” ou se até em </w:t>
      </w:r>
      <w:r w:rsidR="007C541A" w:rsidRPr="00B904D2">
        <w:rPr>
          <w:rFonts w:ascii="Times-Roman" w:hAnsi="Times-Roman"/>
          <w:color w:val="FF0000"/>
        </w:rPr>
        <w:t>Retreino</w:t>
      </w:r>
      <w:r w:rsidRPr="00B904D2">
        <w:rPr>
          <w:rFonts w:ascii="Times-Roman" w:hAnsi="Times-Roman"/>
          <w:color w:val="FF0000"/>
        </w:rPr>
        <w:t xml:space="preserve"> você não sente que está a conseguir, consulte o seu supervisor e peça-lhe especificamente que se certifique que todos seus dados de Supervisor de Curso estão a ser aplicados. A lentidão só pode acontecer se você está a passar por palavras sem as entender, ou a deixar outros estudantes ou as pessoas interpretar dados para si em lugar de assumir </w:t>
      </w:r>
      <w:r w:rsidR="007C541A" w:rsidRPr="00B904D2">
        <w:rPr>
          <w:rFonts w:ascii="Times-Roman" w:hAnsi="Times-Roman"/>
          <w:color w:val="FF0000"/>
        </w:rPr>
        <w:t>exatamente</w:t>
      </w:r>
      <w:r w:rsidRPr="00B904D2">
        <w:rPr>
          <w:rFonts w:ascii="Times-Roman" w:hAnsi="Times-Roman"/>
          <w:color w:val="FF0000"/>
        </w:rPr>
        <w:t xml:space="preserve"> o que diz</w:t>
      </w:r>
      <w:r w:rsidR="00CB5ECF" w:rsidRPr="00B904D2">
        <w:rPr>
          <w:rFonts w:ascii="Times-Roman" w:hAnsi="Times-Roman"/>
          <w:color w:val="FF0000"/>
        </w:rPr>
        <w:t xml:space="preserve">em </w:t>
      </w:r>
      <w:r w:rsidRPr="00B904D2">
        <w:rPr>
          <w:rFonts w:ascii="Times-Roman" w:hAnsi="Times-Roman"/>
          <w:color w:val="FF0000"/>
        </w:rPr>
        <w:t>os boletins. Ou talvez não tenha os seus próprios materiais ou precise de uma Revisão de Cientologia e do que chamam “Remédio A” ou “Remédio</w:t>
      </w:r>
      <w:r w:rsidR="00CB5ECF" w:rsidRPr="00B904D2">
        <w:rPr>
          <w:rFonts w:ascii="Times-Roman" w:hAnsi="Times-Roman"/>
          <w:color w:val="FF0000"/>
        </w:rPr>
        <w:t xml:space="preserve"> B”</w:t>
      </w:r>
      <w:r w:rsidRPr="00B904D2">
        <w:rPr>
          <w:rFonts w:ascii="Times-Roman" w:hAnsi="Times-Roman"/>
          <w:color w:val="FF0000"/>
        </w:rPr>
        <w:t xml:space="preserve"> para limpar o assunto do estudo. </w:t>
      </w:r>
    </w:p>
    <w:p w:rsidR="004C7EDA" w:rsidRPr="00B904D2" w:rsidRDefault="004C7EDA">
      <w:pPr>
        <w:spacing w:before="120"/>
        <w:ind w:left="709" w:right="992" w:firstLine="284"/>
        <w:jc w:val="both"/>
        <w:rPr>
          <w:rFonts w:ascii="Times-Roman" w:hAnsi="Times-Roman"/>
          <w:color w:val="FF0000"/>
        </w:rPr>
      </w:pPr>
      <w:r w:rsidRPr="00B904D2">
        <w:rPr>
          <w:rFonts w:ascii="Times-Roman" w:hAnsi="Times-Roman"/>
          <w:color w:val="FF0000"/>
        </w:rPr>
        <w:t xml:space="preserve">A Dianética e Cientologia entraram num mundo onde a tecnologia de estudo era pobre e teve que ser desenvolvida para ensinar um assunto de precisão. A tech de estudo é vital e válida. </w:t>
      </w:r>
    </w:p>
    <w:p w:rsidR="004C7EDA" w:rsidRPr="00B904D2" w:rsidRDefault="004C7EDA">
      <w:pPr>
        <w:spacing w:before="120"/>
        <w:ind w:left="709" w:right="992" w:firstLine="284"/>
        <w:jc w:val="both"/>
        <w:rPr>
          <w:rFonts w:ascii="Times-Roman" w:hAnsi="Times-Roman"/>
          <w:color w:val="FF0000"/>
        </w:rPr>
      </w:pPr>
      <w:r w:rsidRPr="00B904D2">
        <w:rPr>
          <w:rFonts w:ascii="Times-Roman" w:hAnsi="Times-Roman"/>
          <w:color w:val="FF0000"/>
        </w:rPr>
        <w:t>Numa experiên</w:t>
      </w:r>
      <w:r w:rsidR="00CB5ECF" w:rsidRPr="00B904D2">
        <w:rPr>
          <w:rFonts w:ascii="Times-Roman" w:hAnsi="Times-Roman"/>
          <w:color w:val="FF0000"/>
        </w:rPr>
        <w:t>cia de massa ocorreu o seguinte:</w:t>
      </w:r>
      <w:r w:rsidRPr="00B904D2">
        <w:rPr>
          <w:rFonts w:ascii="Times-Roman" w:hAnsi="Times-Roman"/>
          <w:color w:val="FF0000"/>
        </w:rPr>
        <w:t xml:space="preserve"> </w:t>
      </w:r>
      <w:r w:rsidR="00CB5ECF" w:rsidRPr="00B904D2">
        <w:rPr>
          <w:rFonts w:ascii="Times-Roman" w:hAnsi="Times-Roman"/>
          <w:color w:val="FF0000"/>
        </w:rPr>
        <w:t>(</w:t>
      </w:r>
      <w:r w:rsidRPr="00B904D2">
        <w:rPr>
          <w:rFonts w:ascii="Times-Roman" w:hAnsi="Times-Roman"/>
          <w:color w:val="FF0000"/>
        </w:rPr>
        <w:t>dado aqui para ilustração</w:t>
      </w:r>
      <w:r w:rsidR="00CB5ECF" w:rsidRPr="00B904D2">
        <w:rPr>
          <w:rFonts w:ascii="Times-Roman" w:hAnsi="Times-Roman"/>
          <w:color w:val="FF0000"/>
        </w:rPr>
        <w:t>)</w:t>
      </w:r>
      <w:r w:rsidRPr="00B904D2">
        <w:rPr>
          <w:rFonts w:ascii="Times-Roman" w:hAnsi="Times-Roman"/>
          <w:color w:val="FF0000"/>
        </w:rPr>
        <w:t xml:space="preserve">. </w:t>
      </w:r>
    </w:p>
    <w:p w:rsidR="004C7EDA" w:rsidRPr="00B904D2" w:rsidRDefault="004C7EDA">
      <w:pPr>
        <w:spacing w:before="120"/>
        <w:ind w:left="709" w:right="992" w:firstLine="284"/>
        <w:jc w:val="both"/>
        <w:rPr>
          <w:rFonts w:ascii="Times-Roman" w:hAnsi="Times-Roman"/>
          <w:color w:val="FF0000"/>
        </w:rPr>
      </w:pPr>
      <w:r w:rsidRPr="00B904D2">
        <w:rPr>
          <w:rFonts w:ascii="Times-Roman" w:hAnsi="Times-Roman"/>
          <w:color w:val="FF0000"/>
        </w:rPr>
        <w:t xml:space="preserve">Uma classe de 15 em Dianética, com toda a política de Supervisor de Curso completamente aplicada, dos estudantes não </w:t>
      </w:r>
      <w:r w:rsidR="007C541A" w:rsidRPr="00B904D2">
        <w:rPr>
          <w:rFonts w:ascii="Times-Roman" w:hAnsi="Times-Roman"/>
          <w:color w:val="FF0000"/>
        </w:rPr>
        <w:t>pré-selecionados</w:t>
      </w:r>
      <w:r w:rsidRPr="00B904D2">
        <w:rPr>
          <w:rFonts w:ascii="Times-Roman" w:hAnsi="Times-Roman"/>
          <w:color w:val="FF0000"/>
        </w:rPr>
        <w:t xml:space="preserve"> pela</w:t>
      </w:r>
      <w:r w:rsidR="00CB5ECF" w:rsidRPr="00B904D2">
        <w:rPr>
          <w:rFonts w:ascii="Times-Roman" w:hAnsi="Times-Roman"/>
          <w:color w:val="FF0000"/>
        </w:rPr>
        <w:t xml:space="preserve"> aptidão</w:t>
      </w:r>
      <w:r w:rsidRPr="00B904D2">
        <w:rPr>
          <w:rFonts w:ascii="Times-Roman" w:hAnsi="Times-Roman"/>
          <w:color w:val="FF0000"/>
        </w:rPr>
        <w:t xml:space="preserve"> 7 tinham atingido totalmente </w:t>
      </w:r>
      <w:r w:rsidR="00CB5ECF" w:rsidRPr="00B904D2">
        <w:rPr>
          <w:rFonts w:ascii="Times-Roman" w:hAnsi="Times-Roman"/>
          <w:color w:val="FF0000"/>
        </w:rPr>
        <w:t xml:space="preserve">o </w:t>
      </w:r>
      <w:r w:rsidRPr="00B904D2">
        <w:rPr>
          <w:rFonts w:ascii="Times-Roman" w:hAnsi="Times-Roman"/>
          <w:color w:val="FF0000"/>
        </w:rPr>
        <w:t xml:space="preserve">HDG </w:t>
      </w:r>
      <w:r w:rsidR="00CB5ECF" w:rsidRPr="00B904D2">
        <w:rPr>
          <w:rFonts w:ascii="Times-Roman" w:hAnsi="Times-Roman"/>
          <w:color w:val="FF0000"/>
        </w:rPr>
        <w:t xml:space="preserve">em apenas três semanas </w:t>
      </w:r>
      <w:r w:rsidRPr="00B904D2">
        <w:rPr>
          <w:rFonts w:ascii="Times-Roman" w:hAnsi="Times-Roman"/>
          <w:color w:val="FF0000"/>
        </w:rPr>
        <w:t xml:space="preserve">com toda a audição </w:t>
      </w:r>
      <w:r w:rsidR="007C541A" w:rsidRPr="00B904D2">
        <w:rPr>
          <w:rFonts w:ascii="Times-Roman" w:hAnsi="Times-Roman"/>
          <w:color w:val="FF0000"/>
        </w:rPr>
        <w:t>bem-feita</w:t>
      </w:r>
      <w:r w:rsidRPr="00B904D2">
        <w:rPr>
          <w:rFonts w:ascii="Times-Roman" w:hAnsi="Times-Roman"/>
          <w:color w:val="FF0000"/>
        </w:rPr>
        <w:t xml:space="preserve"> e muito </w:t>
      </w:r>
      <w:r w:rsidR="007C541A" w:rsidRPr="00B904D2">
        <w:rPr>
          <w:rFonts w:ascii="Times-Roman" w:hAnsi="Times-Roman"/>
          <w:color w:val="FF0000"/>
        </w:rPr>
        <w:t>bem-feita</w:t>
      </w:r>
      <w:r w:rsidRPr="00B904D2">
        <w:rPr>
          <w:rFonts w:ascii="Times-Roman" w:hAnsi="Times-Roman"/>
          <w:color w:val="FF0000"/>
        </w:rPr>
        <w:t xml:space="preserve">. </w:t>
      </w:r>
    </w:p>
    <w:p w:rsidR="004C7EDA" w:rsidRPr="00B904D2" w:rsidRDefault="004C7EDA">
      <w:pPr>
        <w:spacing w:before="120"/>
        <w:ind w:left="709" w:right="992" w:firstLine="284"/>
        <w:jc w:val="both"/>
        <w:rPr>
          <w:rFonts w:ascii="Times-Roman" w:hAnsi="Times-Roman"/>
          <w:color w:val="FF0000"/>
        </w:rPr>
      </w:pPr>
      <w:r w:rsidRPr="00B904D2">
        <w:rPr>
          <w:rFonts w:ascii="Times-Roman" w:hAnsi="Times-Roman"/>
          <w:color w:val="FF0000"/>
        </w:rPr>
        <w:t>O rest</w:t>
      </w:r>
      <w:r w:rsidR="00CB5ECF" w:rsidRPr="00B904D2">
        <w:rPr>
          <w:rFonts w:ascii="Times-Roman" w:hAnsi="Times-Roman"/>
          <w:color w:val="FF0000"/>
        </w:rPr>
        <w:t>o</w:t>
      </w:r>
      <w:r w:rsidRPr="00B904D2">
        <w:rPr>
          <w:rFonts w:ascii="Times-Roman" w:hAnsi="Times-Roman"/>
          <w:color w:val="FF0000"/>
        </w:rPr>
        <w:t xml:space="preserve"> foi misturado com uma classe de Dianética a meio tempo (3½ horas de estudo por dia) de mais de cem pessoas. Nos três meses seguintes só dois tinham sido formados. A maioria do restante só terminou a primeira passagem ao fim de três meses. </w:t>
      </w:r>
    </w:p>
    <w:p w:rsidR="004C7EDA" w:rsidRPr="00B904D2" w:rsidRDefault="004C7EDA">
      <w:pPr>
        <w:spacing w:before="120"/>
        <w:ind w:left="709" w:right="992" w:firstLine="284"/>
        <w:jc w:val="both"/>
        <w:rPr>
          <w:rFonts w:ascii="Times-Roman" w:hAnsi="Times-Roman"/>
          <w:color w:val="FF0000"/>
        </w:rPr>
      </w:pPr>
      <w:r w:rsidRPr="00B904D2">
        <w:rPr>
          <w:rFonts w:ascii="Times-Roman" w:hAnsi="Times-Roman"/>
          <w:color w:val="FF0000"/>
        </w:rPr>
        <w:t>Foi feita uma pesquisa vigorosa desta classe e vi</w:t>
      </w:r>
      <w:r w:rsidR="00CB5ECF" w:rsidRPr="00B904D2">
        <w:rPr>
          <w:rFonts w:ascii="Times-Roman" w:hAnsi="Times-Roman"/>
          <w:color w:val="FF0000"/>
        </w:rPr>
        <w:t>u-se</w:t>
      </w:r>
      <w:r w:rsidRPr="00B904D2">
        <w:rPr>
          <w:rFonts w:ascii="Times-Roman" w:hAnsi="Times-Roman"/>
          <w:color w:val="FF0000"/>
        </w:rPr>
        <w:t xml:space="preserve"> que não estavam a ser feitas todas as coisas relativas ao estudo dadas como vitais</w:t>
      </w:r>
      <w:r w:rsidR="00CB5ECF" w:rsidRPr="00B904D2">
        <w:rPr>
          <w:rFonts w:ascii="Times-Roman" w:hAnsi="Times-Roman"/>
          <w:color w:val="FF0000"/>
        </w:rPr>
        <w:t>,</w:t>
      </w:r>
      <w:r w:rsidRPr="00B904D2">
        <w:rPr>
          <w:rFonts w:ascii="Times-Roman" w:hAnsi="Times-Roman"/>
          <w:color w:val="FF0000"/>
        </w:rPr>
        <w:t xml:space="preserve"> e estavam a ser feitas todas as coisas que não era</w:t>
      </w:r>
      <w:r w:rsidR="00CB5ECF" w:rsidRPr="00B904D2">
        <w:rPr>
          <w:rFonts w:ascii="Times-Roman" w:hAnsi="Times-Roman"/>
          <w:color w:val="FF0000"/>
        </w:rPr>
        <w:t>m</w:t>
      </w:r>
      <w:r w:rsidRPr="00B904D2">
        <w:rPr>
          <w:rFonts w:ascii="Times-Roman" w:hAnsi="Times-Roman"/>
          <w:color w:val="FF0000"/>
        </w:rPr>
        <w:t xml:space="preserve"> </w:t>
      </w:r>
      <w:r w:rsidR="00CB5ECF" w:rsidRPr="00B904D2">
        <w:rPr>
          <w:rFonts w:ascii="Times-Roman" w:hAnsi="Times-Roman"/>
          <w:color w:val="FF0000"/>
        </w:rPr>
        <w:t>para</w:t>
      </w:r>
      <w:r w:rsidRPr="00B904D2">
        <w:rPr>
          <w:rFonts w:ascii="Times-Roman" w:hAnsi="Times-Roman"/>
          <w:color w:val="FF0000"/>
        </w:rPr>
        <w:t xml:space="preserve"> ser feitas. </w:t>
      </w:r>
    </w:p>
    <w:p w:rsidR="004C7EDA" w:rsidRPr="00B904D2" w:rsidRDefault="004C7EDA">
      <w:pPr>
        <w:spacing w:before="120"/>
        <w:ind w:left="709" w:right="992" w:firstLine="284"/>
        <w:jc w:val="both"/>
        <w:rPr>
          <w:rFonts w:ascii="Times-Roman" w:hAnsi="Times-Roman"/>
          <w:color w:val="FF0000"/>
        </w:rPr>
      </w:pPr>
      <w:r w:rsidRPr="00B904D2">
        <w:rPr>
          <w:rFonts w:ascii="Times-Roman" w:hAnsi="Times-Roman"/>
          <w:color w:val="FF0000"/>
        </w:rPr>
        <w:t xml:space="preserve">Foram destacados um Supervisor de Curso e pessoal qualificado, e o grande curso começou a formar três por dia quase imediatamente. </w:t>
      </w:r>
    </w:p>
    <w:p w:rsidR="004C7EDA" w:rsidRPr="00B904D2" w:rsidRDefault="004C7EDA">
      <w:pPr>
        <w:spacing w:before="120"/>
        <w:ind w:left="709" w:right="992" w:firstLine="284"/>
        <w:jc w:val="both"/>
        <w:rPr>
          <w:rFonts w:ascii="Times-Roman" w:hAnsi="Times-Roman"/>
          <w:color w:val="FF0000"/>
        </w:rPr>
      </w:pPr>
      <w:r w:rsidRPr="00B904D2">
        <w:rPr>
          <w:rFonts w:ascii="Times-Roman" w:hAnsi="Times-Roman"/>
          <w:color w:val="FF0000"/>
        </w:rPr>
        <w:t xml:space="preserve">Disto se pode ver que há muito valor na tecnologia de Estudo de Dianética e Cientologia. </w:t>
      </w:r>
    </w:p>
    <w:p w:rsidR="004C7EDA" w:rsidRPr="00B904D2" w:rsidRDefault="004C7EDA">
      <w:pPr>
        <w:spacing w:before="120"/>
        <w:ind w:left="709" w:right="992" w:firstLine="284"/>
        <w:jc w:val="both"/>
        <w:rPr>
          <w:rFonts w:ascii="Times-Roman" w:hAnsi="Times-Roman"/>
          <w:color w:val="FF0000"/>
        </w:rPr>
      </w:pPr>
      <w:r w:rsidRPr="00B904D2">
        <w:rPr>
          <w:rFonts w:ascii="Times-Roman" w:hAnsi="Times-Roman"/>
          <w:color w:val="FF0000"/>
        </w:rPr>
        <w:t xml:space="preserve">Não deixe a sua classe ou você ser travado por um curso com política-fora. </w:t>
      </w:r>
    </w:p>
    <w:p w:rsidR="004C7EDA" w:rsidRPr="00B904D2" w:rsidRDefault="004C7EDA">
      <w:pPr>
        <w:spacing w:before="120"/>
        <w:ind w:left="709" w:right="992" w:firstLine="284"/>
        <w:jc w:val="both"/>
        <w:rPr>
          <w:rFonts w:ascii="Times-Roman" w:hAnsi="Times-Roman"/>
          <w:color w:val="FF0000"/>
        </w:rPr>
      </w:pPr>
      <w:r w:rsidRPr="00B904D2">
        <w:rPr>
          <w:rFonts w:ascii="Times-Roman" w:hAnsi="Times-Roman"/>
          <w:color w:val="FF0000"/>
        </w:rPr>
        <w:t xml:space="preserve">Boa Sorte. </w:t>
      </w:r>
    </w:p>
    <w:p w:rsidR="004C7EDA" w:rsidRPr="00B904D2" w:rsidRDefault="004C7EDA">
      <w:pPr>
        <w:spacing w:before="120"/>
        <w:ind w:left="709" w:right="992" w:firstLine="284"/>
        <w:jc w:val="both"/>
        <w:rPr>
          <w:rFonts w:ascii="Times-Roman" w:hAnsi="Times-Roman"/>
          <w:color w:val="FF0000"/>
        </w:rPr>
      </w:pPr>
    </w:p>
    <w:p w:rsidR="004C7EDA" w:rsidRPr="00B904D2" w:rsidRDefault="004C7EDA">
      <w:pPr>
        <w:spacing w:before="120"/>
        <w:ind w:left="709" w:right="992" w:firstLine="284"/>
        <w:jc w:val="right"/>
        <w:rPr>
          <w:rFonts w:ascii="Times-Roman" w:hAnsi="Times-Roman"/>
          <w:color w:val="FF0000"/>
        </w:rPr>
      </w:pPr>
      <w:r w:rsidRPr="00B904D2">
        <w:rPr>
          <w:rFonts w:ascii="Times-Roman" w:hAnsi="Times-Roman"/>
          <w:color w:val="FF0000"/>
        </w:rPr>
        <w:t xml:space="preserve">L. RON HUBBARD </w:t>
      </w:r>
    </w:p>
    <w:p w:rsidR="004C7EDA" w:rsidRPr="00B904D2" w:rsidRDefault="004C7EDA">
      <w:pPr>
        <w:spacing w:before="120"/>
        <w:ind w:left="709" w:right="992" w:firstLine="284"/>
        <w:jc w:val="right"/>
        <w:rPr>
          <w:color w:val="FF0000"/>
        </w:rPr>
      </w:pPr>
      <w:r w:rsidRPr="00B904D2">
        <w:rPr>
          <w:rFonts w:ascii="Times-Roman" w:hAnsi="Times-Roman"/>
          <w:color w:val="FF0000"/>
        </w:rPr>
        <w:t xml:space="preserve">Fundador </w:t>
      </w:r>
      <w:bookmarkEnd w:id="0"/>
    </w:p>
    <w:sectPr w:rsidR="004C7EDA" w:rsidRPr="00B904D2">
      <w:pgSz w:w="11907" w:h="16840"/>
      <w:pgMar w:top="1134" w:right="567" w:bottom="1134" w:left="851" w:header="567" w:footer="113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savePreviewPicture/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5ECF"/>
    <w:rsid w:val="004C7EDA"/>
    <w:rsid w:val="007C541A"/>
    <w:rsid w:val="009C7519"/>
    <w:rsid w:val="00B904D2"/>
    <w:rsid w:val="00CB5ECF"/>
    <w:rsid w:val="00E64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AAF41A"/>
  <w15:chartTrackingRefBased/>
  <w15:docId w15:val="{BD2F2F14-551E-4589-95A2-537C5C124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904D2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Ttulo1">
    <w:name w:val="heading 1"/>
    <w:basedOn w:val="Normal"/>
    <w:next w:val="Normal"/>
    <w:link w:val="Ttulo1Carter"/>
    <w:qFormat/>
    <w:rsid w:val="00B904D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ter"/>
    <w:unhideWhenUsed/>
    <w:qFormat/>
    <w:rsid w:val="00B904D2"/>
    <w:pPr>
      <w:jc w:val="center"/>
      <w:outlineLvl w:val="1"/>
    </w:pPr>
    <w:rPr>
      <w:b/>
      <w:sz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rsid w:val="00B904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arter">
    <w:name w:val="Título 2 Caráter"/>
    <w:basedOn w:val="Tipodeletrapredefinidodopargrafo"/>
    <w:link w:val="Ttulo2"/>
    <w:rsid w:val="00B904D2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609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363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HCOB DE 19 DE SETEMBRO DE 1969 </vt:lpstr>
    </vt:vector>
  </TitlesOfParts>
  <Company>Abeto</Company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HCOB DE 19 DE SETEMBRO DE 1969</dc:title>
  <dc:subject/>
  <dc:creator>Eduardo Freitas</dc:creator>
  <cp:keywords/>
  <dc:description/>
  <cp:lastModifiedBy>Franz Le Gal</cp:lastModifiedBy>
  <cp:revision>4</cp:revision>
  <cp:lastPrinted>2017-06-19T20:47:00Z</cp:lastPrinted>
  <dcterms:created xsi:type="dcterms:W3CDTF">2017-06-19T20:46:00Z</dcterms:created>
  <dcterms:modified xsi:type="dcterms:W3CDTF">2018-09-21T21:00:00Z</dcterms:modified>
</cp:coreProperties>
</file>