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656" w:rsidRPr="00103163" w:rsidRDefault="007A5656" w:rsidP="000D3E51">
      <w:pPr>
        <w:rPr>
          <w:color w:val="FF0000"/>
          <w:lang w:val="en-US"/>
        </w:rPr>
      </w:pPr>
    </w:p>
    <w:p w:rsidR="007A5656" w:rsidRPr="00103163" w:rsidRDefault="007A5656" w:rsidP="007A5656">
      <w:pPr>
        <w:jc w:val="center"/>
        <w:rPr>
          <w:rFonts w:eastAsia="Times New Roman"/>
          <w:color w:val="FF0000"/>
          <w:lang w:eastAsia="pt-PT"/>
        </w:rPr>
      </w:pPr>
      <w:r w:rsidRPr="00103163">
        <w:rPr>
          <w:rFonts w:eastAsia="Times New Roman"/>
          <w:color w:val="FF0000"/>
          <w:lang w:eastAsia="pt-PT"/>
        </w:rPr>
        <w:t>ESCRITÓRIO DE COMUNICAÇÕES HUBBARD</w:t>
      </w:r>
      <w:r w:rsidRPr="00103163">
        <w:rPr>
          <w:rFonts w:eastAsia="Times New Roman"/>
          <w:color w:val="FF0000"/>
          <w:lang w:eastAsia="pt-PT"/>
        </w:rPr>
        <w:br/>
        <w:t>Saint Hill Manor, East Grinstead, Sussex</w:t>
      </w:r>
      <w:r w:rsidRPr="00103163">
        <w:rPr>
          <w:rFonts w:eastAsia="Times New Roman"/>
          <w:color w:val="FF0000"/>
          <w:lang w:eastAsia="pt-PT"/>
        </w:rPr>
        <w:br/>
        <w:t>BOLETIM HCO DE 24 DE JULHO DE 1969</w:t>
      </w:r>
    </w:p>
    <w:p w:rsidR="007A5656" w:rsidRPr="00103163" w:rsidRDefault="007A5656" w:rsidP="007A5656">
      <w:pPr>
        <w:rPr>
          <w:rFonts w:eastAsia="Times New Roman"/>
          <w:color w:val="FF0000"/>
          <w:sz w:val="18"/>
          <w:szCs w:val="18"/>
          <w:lang w:eastAsia="pt-PT"/>
        </w:rPr>
      </w:pPr>
      <w:r w:rsidRPr="00103163">
        <w:rPr>
          <w:rFonts w:eastAsia="Times New Roman"/>
          <w:color w:val="FF0000"/>
          <w:sz w:val="18"/>
          <w:szCs w:val="18"/>
          <w:lang w:eastAsia="pt-PT"/>
        </w:rPr>
        <w:t>Remimeo</w:t>
      </w:r>
      <w:r w:rsidRPr="00103163">
        <w:rPr>
          <w:rFonts w:eastAsia="Times New Roman"/>
          <w:color w:val="FF0000"/>
          <w:sz w:val="18"/>
          <w:szCs w:val="18"/>
          <w:lang w:eastAsia="pt-PT"/>
        </w:rPr>
        <w:br/>
        <w:t>Checksheet de Dianética</w:t>
      </w:r>
      <w:r w:rsidRPr="00103163">
        <w:rPr>
          <w:rFonts w:eastAsia="Times New Roman"/>
          <w:color w:val="FF0000"/>
          <w:sz w:val="18"/>
          <w:szCs w:val="18"/>
          <w:lang w:eastAsia="pt-PT"/>
        </w:rPr>
        <w:br/>
        <w:t>Checksheet de Classe VIII</w:t>
      </w:r>
      <w:r w:rsidRPr="00103163">
        <w:rPr>
          <w:rFonts w:eastAsia="Times New Roman"/>
          <w:color w:val="FF0000"/>
          <w:sz w:val="18"/>
          <w:szCs w:val="18"/>
          <w:lang w:eastAsia="pt-PT"/>
        </w:rPr>
        <w:br/>
        <w:t xml:space="preserve">Classe </w:t>
      </w:r>
      <w:proofErr w:type="spellStart"/>
      <w:r w:rsidRPr="00103163">
        <w:rPr>
          <w:rFonts w:eastAsia="Times New Roman"/>
          <w:color w:val="FF0000"/>
          <w:sz w:val="18"/>
          <w:szCs w:val="18"/>
          <w:lang w:eastAsia="pt-PT"/>
        </w:rPr>
        <w:t>VIIIs</w:t>
      </w:r>
      <w:proofErr w:type="spellEnd"/>
      <w:r w:rsidRPr="00103163">
        <w:rPr>
          <w:rFonts w:eastAsia="Times New Roman"/>
          <w:color w:val="FF0000"/>
          <w:sz w:val="18"/>
          <w:szCs w:val="18"/>
          <w:lang w:eastAsia="pt-PT"/>
        </w:rPr>
        <w:br/>
        <w:t>Auditores de Dianética</w:t>
      </w:r>
      <w:r w:rsidRPr="00103163">
        <w:rPr>
          <w:rFonts w:eastAsia="Times New Roman"/>
          <w:color w:val="FF0000"/>
          <w:sz w:val="18"/>
          <w:szCs w:val="18"/>
          <w:lang w:eastAsia="pt-PT"/>
        </w:rPr>
        <w:br/>
        <w:t>Supervisores de Caso</w:t>
      </w:r>
      <w:r w:rsidRPr="00103163">
        <w:rPr>
          <w:rFonts w:eastAsia="Times New Roman"/>
          <w:color w:val="FF0000"/>
          <w:sz w:val="18"/>
          <w:szCs w:val="18"/>
          <w:lang w:eastAsia="pt-PT"/>
        </w:rPr>
        <w:br/>
        <w:t>D de P</w:t>
      </w:r>
    </w:p>
    <w:p w:rsidR="00F20DF5" w:rsidRPr="00103163" w:rsidRDefault="00103163" w:rsidP="00103163">
      <w:pPr>
        <w:pStyle w:val="Cabealho3"/>
        <w:rPr>
          <w:color w:val="FF0000"/>
        </w:rPr>
      </w:pPr>
      <w:bookmarkStart w:id="0" w:name="_GoBack"/>
      <w:r w:rsidRPr="00103163">
        <w:rPr>
          <w:color w:val="FF0000"/>
        </w:rPr>
        <w:t>PCS SERIAMENTE DOENTES</w:t>
      </w:r>
    </w:p>
    <w:bookmarkEnd w:id="0"/>
    <w:p w:rsidR="00F20DF5" w:rsidRPr="00103163" w:rsidRDefault="00F20DF5" w:rsidP="00F20DF5">
      <w:pPr>
        <w:rPr>
          <w:color w:val="FF0000"/>
          <w:lang w:eastAsia="pt-PT"/>
        </w:rPr>
      </w:pPr>
    </w:p>
    <w:p w:rsidR="007A5656" w:rsidRPr="00103163" w:rsidRDefault="007A5656" w:rsidP="007A5656">
      <w:pPr>
        <w:rPr>
          <w:rFonts w:eastAsia="Times New Roman"/>
          <w:color w:val="FF0000"/>
          <w:lang w:eastAsia="pt-PT"/>
        </w:rPr>
      </w:pPr>
      <w:r w:rsidRPr="00103163">
        <w:rPr>
          <w:rFonts w:eastAsia="Times New Roman"/>
          <w:color w:val="FF0000"/>
          <w:lang w:eastAsia="pt-PT"/>
        </w:rPr>
        <w:t>No formulário verde n. º 40, há um item:</w:t>
      </w:r>
    </w:p>
    <w:p w:rsidR="007A5656" w:rsidRPr="00103163" w:rsidRDefault="007A5656" w:rsidP="007A5656">
      <w:pPr>
        <w:jc w:val="center"/>
        <w:rPr>
          <w:rFonts w:eastAsia="Times New Roman"/>
          <w:i/>
          <w:color w:val="FF0000"/>
          <w:lang w:eastAsia="pt-PT"/>
        </w:rPr>
      </w:pPr>
      <w:r w:rsidRPr="00103163">
        <w:rPr>
          <w:rFonts w:eastAsia="Times New Roman"/>
          <w:i/>
          <w:color w:val="FF0000"/>
          <w:lang w:eastAsia="pt-PT"/>
        </w:rPr>
        <w:t>"Seriamente doente fisicamente ".</w:t>
      </w:r>
    </w:p>
    <w:p w:rsidR="007A5656" w:rsidRPr="00103163" w:rsidRDefault="007A5656" w:rsidP="007A5656">
      <w:pPr>
        <w:rPr>
          <w:rFonts w:eastAsia="Times New Roman"/>
          <w:color w:val="FF0000"/>
          <w:lang w:eastAsia="pt-PT"/>
        </w:rPr>
      </w:pPr>
      <w:r w:rsidRPr="00103163">
        <w:rPr>
          <w:rFonts w:eastAsia="Times New Roman"/>
          <w:color w:val="FF0000"/>
          <w:lang w:eastAsia="pt-PT"/>
        </w:rPr>
        <w:t>Isso é tratado da seguinte forma:</w:t>
      </w:r>
    </w:p>
    <w:p w:rsidR="007A5656" w:rsidRPr="00103163" w:rsidRDefault="007A5656" w:rsidP="007A5656">
      <w:pPr>
        <w:ind w:left="1416"/>
        <w:rPr>
          <w:rFonts w:eastAsia="Times New Roman"/>
          <w:color w:val="FF0000"/>
          <w:lang w:eastAsia="pt-PT"/>
        </w:rPr>
      </w:pPr>
      <w:r w:rsidRPr="00103163">
        <w:rPr>
          <w:rFonts w:eastAsia="Times New Roman"/>
          <w:color w:val="FF0000"/>
          <w:lang w:eastAsia="pt-PT"/>
        </w:rPr>
        <w:t>1. Exame médico</w:t>
      </w:r>
    </w:p>
    <w:p w:rsidR="007A5656" w:rsidRPr="00103163" w:rsidRDefault="007A5656" w:rsidP="007A5656">
      <w:pPr>
        <w:ind w:left="1416"/>
        <w:rPr>
          <w:rFonts w:eastAsia="Times New Roman"/>
          <w:color w:val="FF0000"/>
          <w:lang w:eastAsia="pt-PT"/>
        </w:rPr>
      </w:pPr>
      <w:r w:rsidRPr="00103163">
        <w:rPr>
          <w:rFonts w:eastAsia="Times New Roman"/>
          <w:color w:val="FF0000"/>
          <w:lang w:eastAsia="pt-PT"/>
        </w:rPr>
        <w:t>2. Cuidados médicos</w:t>
      </w:r>
    </w:p>
    <w:p w:rsidR="007A5656" w:rsidRPr="00103163" w:rsidRDefault="007A5656" w:rsidP="007A5656">
      <w:pPr>
        <w:ind w:left="1416"/>
        <w:rPr>
          <w:rFonts w:eastAsia="Times New Roman"/>
          <w:color w:val="FF0000"/>
          <w:lang w:eastAsia="pt-PT"/>
        </w:rPr>
      </w:pPr>
      <w:r w:rsidRPr="00103163">
        <w:rPr>
          <w:rFonts w:eastAsia="Times New Roman"/>
          <w:color w:val="FF0000"/>
          <w:lang w:eastAsia="pt-PT"/>
        </w:rPr>
        <w:t>3. Audição de Dianética como segue:</w:t>
      </w:r>
    </w:p>
    <w:p w:rsidR="007A5656" w:rsidRPr="00103163" w:rsidRDefault="007A5656" w:rsidP="007A5656">
      <w:pPr>
        <w:rPr>
          <w:rFonts w:eastAsia="Times New Roman"/>
          <w:color w:val="FF0000"/>
          <w:lang w:eastAsia="pt-PT"/>
        </w:rPr>
      </w:pPr>
      <w:r w:rsidRPr="00103163">
        <w:rPr>
          <w:rFonts w:eastAsia="Times New Roman"/>
          <w:color w:val="FF0000"/>
          <w:lang w:eastAsia="pt-PT"/>
        </w:rPr>
        <w:t>Liste todos os somáticos e sensações relacionados com a doença.</w:t>
      </w:r>
    </w:p>
    <w:p w:rsidR="007A5656" w:rsidRPr="00103163" w:rsidRDefault="007A5656" w:rsidP="007A5656">
      <w:pPr>
        <w:rPr>
          <w:rFonts w:eastAsia="Times New Roman"/>
          <w:color w:val="FF0000"/>
          <w:lang w:eastAsia="pt-PT"/>
        </w:rPr>
      </w:pPr>
      <w:r w:rsidRPr="00103163">
        <w:rPr>
          <w:rFonts w:eastAsia="Times New Roman"/>
          <w:color w:val="FF0000"/>
          <w:lang w:eastAsia="pt-PT"/>
        </w:rPr>
        <w:t>Faça o assessment da lista.</w:t>
      </w:r>
    </w:p>
    <w:p w:rsidR="007A5656" w:rsidRPr="00103163" w:rsidRDefault="007A5656" w:rsidP="007A5656">
      <w:pPr>
        <w:rPr>
          <w:rFonts w:eastAsia="Times New Roman"/>
          <w:color w:val="FF0000"/>
          <w:lang w:eastAsia="pt-PT"/>
        </w:rPr>
      </w:pPr>
      <w:r w:rsidRPr="00103163">
        <w:rPr>
          <w:rFonts w:eastAsia="Times New Roman"/>
          <w:color w:val="FF0000"/>
          <w:lang w:eastAsia="pt-PT"/>
        </w:rPr>
        <w:t>Percorra R3R.</w:t>
      </w:r>
    </w:p>
    <w:p w:rsidR="007A5656" w:rsidRPr="00103163" w:rsidRDefault="007A5656" w:rsidP="007A5656">
      <w:pPr>
        <w:rPr>
          <w:rFonts w:eastAsia="Times New Roman"/>
          <w:color w:val="FF0000"/>
          <w:lang w:eastAsia="pt-PT"/>
        </w:rPr>
      </w:pPr>
      <w:r w:rsidRPr="00103163">
        <w:rPr>
          <w:rFonts w:eastAsia="Times New Roman"/>
          <w:color w:val="FF0000"/>
          <w:lang w:eastAsia="pt-PT"/>
        </w:rPr>
        <w:t>Continue a fazer o assessment da lista e a percorrer R3R nos itens encontrados.</w:t>
      </w:r>
    </w:p>
    <w:p w:rsidR="007A5656" w:rsidRPr="00103163" w:rsidRDefault="007A5656" w:rsidP="007A5656">
      <w:pPr>
        <w:rPr>
          <w:rFonts w:eastAsia="Times New Roman"/>
          <w:color w:val="FF0000"/>
          <w:lang w:eastAsia="pt-PT"/>
        </w:rPr>
      </w:pPr>
      <w:r w:rsidRPr="00103163">
        <w:rPr>
          <w:rFonts w:eastAsia="Times New Roman"/>
          <w:color w:val="FF0000"/>
          <w:lang w:eastAsia="pt-PT"/>
        </w:rPr>
        <w:t>Adicione à lista quaisquer itens novos relacionados com a doença.</w:t>
      </w:r>
    </w:p>
    <w:p w:rsidR="007A5656" w:rsidRPr="00103163" w:rsidRDefault="007A5656" w:rsidP="007A5656">
      <w:pPr>
        <w:rPr>
          <w:rFonts w:eastAsia="Times New Roman"/>
          <w:color w:val="FF0000"/>
          <w:lang w:eastAsia="pt-PT"/>
        </w:rPr>
      </w:pPr>
      <w:r w:rsidRPr="00103163">
        <w:rPr>
          <w:rFonts w:eastAsia="Times New Roman"/>
          <w:color w:val="FF0000"/>
          <w:lang w:eastAsia="pt-PT"/>
        </w:rPr>
        <w:t xml:space="preserve">O ponto principal é </w:t>
      </w:r>
      <w:r w:rsidR="00F20DF5" w:rsidRPr="00103163">
        <w:rPr>
          <w:rFonts w:eastAsia="Times New Roman"/>
          <w:color w:val="FF0000"/>
          <w:lang w:eastAsia="pt-PT"/>
        </w:rPr>
        <w:t>limpar de</w:t>
      </w:r>
      <w:r w:rsidRPr="00103163">
        <w:rPr>
          <w:rFonts w:eastAsia="Times New Roman"/>
          <w:color w:val="FF0000"/>
          <w:lang w:eastAsia="pt-PT"/>
        </w:rPr>
        <w:t xml:space="preserve"> toda a lista todos os itens </w:t>
      </w:r>
      <w:r w:rsidR="00F20DF5" w:rsidRPr="00103163">
        <w:rPr>
          <w:rFonts w:eastAsia="Times New Roman"/>
          <w:color w:val="FF0000"/>
          <w:lang w:eastAsia="pt-PT"/>
        </w:rPr>
        <w:t>com</w:t>
      </w:r>
      <w:r w:rsidRPr="00103163">
        <w:rPr>
          <w:rFonts w:eastAsia="Times New Roman"/>
          <w:color w:val="FF0000"/>
          <w:lang w:eastAsia="pt-PT"/>
        </w:rPr>
        <w:t xml:space="preserve"> leitura.</w:t>
      </w:r>
    </w:p>
    <w:p w:rsidR="007A5656" w:rsidRPr="00103163" w:rsidRDefault="007A5656" w:rsidP="007A5656">
      <w:pPr>
        <w:rPr>
          <w:rFonts w:eastAsia="Times New Roman"/>
          <w:color w:val="FF0000"/>
          <w:lang w:eastAsia="pt-PT"/>
        </w:rPr>
      </w:pPr>
      <w:r w:rsidRPr="00103163">
        <w:rPr>
          <w:rFonts w:eastAsia="Times New Roman"/>
          <w:color w:val="FF0000"/>
          <w:lang w:eastAsia="pt-PT"/>
        </w:rPr>
        <w:t xml:space="preserve">Uma doença contém muitos </w:t>
      </w:r>
      <w:r w:rsidR="00F20DF5" w:rsidRPr="00103163">
        <w:rPr>
          <w:rFonts w:eastAsia="Times New Roman"/>
          <w:color w:val="FF0000"/>
          <w:lang w:eastAsia="pt-PT"/>
        </w:rPr>
        <w:t>somáticos</w:t>
      </w:r>
      <w:r w:rsidRPr="00103163">
        <w:rPr>
          <w:rFonts w:eastAsia="Times New Roman"/>
          <w:color w:val="FF0000"/>
          <w:lang w:eastAsia="pt-PT"/>
        </w:rPr>
        <w:t>, sen</w:t>
      </w:r>
      <w:r w:rsidR="00F20DF5" w:rsidRPr="00103163">
        <w:rPr>
          <w:rFonts w:eastAsia="Times New Roman"/>
          <w:color w:val="FF0000"/>
          <w:lang w:eastAsia="pt-PT"/>
        </w:rPr>
        <w:t>sações</w:t>
      </w:r>
      <w:r w:rsidRPr="00103163">
        <w:rPr>
          <w:rFonts w:eastAsia="Times New Roman"/>
          <w:color w:val="FF0000"/>
          <w:lang w:eastAsia="pt-PT"/>
        </w:rPr>
        <w:t>, emoções.</w:t>
      </w:r>
    </w:p>
    <w:p w:rsidR="007A5656" w:rsidRPr="00103163" w:rsidRDefault="007A5656" w:rsidP="007A5656">
      <w:pPr>
        <w:rPr>
          <w:rFonts w:eastAsia="Times New Roman"/>
          <w:color w:val="FF0000"/>
          <w:lang w:eastAsia="pt-PT"/>
        </w:rPr>
      </w:pPr>
      <w:r w:rsidRPr="00103163">
        <w:rPr>
          <w:rFonts w:eastAsia="Times New Roman"/>
          <w:color w:val="FF0000"/>
          <w:lang w:eastAsia="pt-PT"/>
        </w:rPr>
        <w:t xml:space="preserve">Como um pc que está doente </w:t>
      </w:r>
      <w:r w:rsidR="00F20DF5" w:rsidRPr="00103163">
        <w:rPr>
          <w:rFonts w:eastAsia="Times New Roman"/>
          <w:color w:val="FF0000"/>
          <w:lang w:eastAsia="pt-PT"/>
        </w:rPr>
        <w:t>fica</w:t>
      </w:r>
      <w:r w:rsidRPr="00103163">
        <w:rPr>
          <w:rFonts w:eastAsia="Times New Roman"/>
          <w:color w:val="FF0000"/>
          <w:lang w:eastAsia="pt-PT"/>
        </w:rPr>
        <w:t xml:space="preserve"> facilmente </w:t>
      </w:r>
      <w:r w:rsidR="00F20DF5" w:rsidRPr="00103163">
        <w:rPr>
          <w:rFonts w:eastAsia="Times New Roman"/>
          <w:color w:val="FF0000"/>
          <w:lang w:eastAsia="pt-PT"/>
        </w:rPr>
        <w:t>em</w:t>
      </w:r>
      <w:r w:rsidRPr="00103163">
        <w:rPr>
          <w:rFonts w:eastAsia="Times New Roman"/>
          <w:color w:val="FF0000"/>
          <w:lang w:eastAsia="pt-PT"/>
        </w:rPr>
        <w:t xml:space="preserve"> efeito, as sessões de audi</w:t>
      </w:r>
      <w:r w:rsidR="00F20DF5" w:rsidRPr="00103163">
        <w:rPr>
          <w:rFonts w:eastAsia="Times New Roman"/>
          <w:color w:val="FF0000"/>
          <w:lang w:eastAsia="pt-PT"/>
        </w:rPr>
        <w:t>ção</w:t>
      </w:r>
      <w:r w:rsidRPr="00103163">
        <w:rPr>
          <w:rFonts w:eastAsia="Times New Roman"/>
          <w:color w:val="FF0000"/>
          <w:lang w:eastAsia="pt-PT"/>
        </w:rPr>
        <w:t xml:space="preserve"> devem ser feitas s</w:t>
      </w:r>
      <w:r w:rsidR="00F20DF5" w:rsidRPr="00103163">
        <w:rPr>
          <w:rFonts w:eastAsia="Times New Roman"/>
          <w:color w:val="FF0000"/>
          <w:lang w:eastAsia="pt-PT"/>
        </w:rPr>
        <w:t>uavemente</w:t>
      </w:r>
      <w:r w:rsidRPr="00103163">
        <w:rPr>
          <w:rFonts w:eastAsia="Times New Roman"/>
          <w:color w:val="FF0000"/>
          <w:lang w:eastAsia="pt-PT"/>
        </w:rPr>
        <w:t xml:space="preserve"> e cada sessão relativamente curt</w:t>
      </w:r>
      <w:r w:rsidR="00F20DF5" w:rsidRPr="00103163">
        <w:rPr>
          <w:rFonts w:eastAsia="Times New Roman"/>
          <w:color w:val="FF0000"/>
          <w:lang w:eastAsia="pt-PT"/>
        </w:rPr>
        <w:t>a</w:t>
      </w:r>
      <w:r w:rsidRPr="00103163">
        <w:rPr>
          <w:rFonts w:eastAsia="Times New Roman"/>
          <w:color w:val="FF0000"/>
          <w:lang w:eastAsia="pt-PT"/>
        </w:rPr>
        <w:t xml:space="preserve">, completando cada sessão </w:t>
      </w:r>
      <w:r w:rsidR="00F20DF5" w:rsidRPr="00103163">
        <w:rPr>
          <w:rFonts w:eastAsia="Times New Roman"/>
          <w:color w:val="FF0000"/>
          <w:lang w:eastAsia="pt-PT"/>
        </w:rPr>
        <w:t>n</w:t>
      </w:r>
      <w:r w:rsidRPr="00103163">
        <w:rPr>
          <w:rFonts w:eastAsia="Times New Roman"/>
          <w:color w:val="FF0000"/>
          <w:lang w:eastAsia="pt-PT"/>
        </w:rPr>
        <w:t xml:space="preserve">a </w:t>
      </w:r>
      <w:r w:rsidR="00F20DF5" w:rsidRPr="00103163">
        <w:rPr>
          <w:rFonts w:eastAsia="Times New Roman"/>
          <w:color w:val="FF0000"/>
          <w:lang w:eastAsia="pt-PT"/>
        </w:rPr>
        <w:t xml:space="preserve">primeira </w:t>
      </w:r>
      <w:r w:rsidRPr="00103163">
        <w:rPr>
          <w:rFonts w:eastAsia="Times New Roman"/>
          <w:color w:val="FF0000"/>
          <w:lang w:eastAsia="pt-PT"/>
        </w:rPr>
        <w:t>eliminação de que d</w:t>
      </w:r>
      <w:r w:rsidR="00F20DF5" w:rsidRPr="00103163">
        <w:rPr>
          <w:rFonts w:eastAsia="Times New Roman"/>
          <w:color w:val="FF0000"/>
          <w:lang w:eastAsia="pt-PT"/>
        </w:rPr>
        <w:t xml:space="preserve">er ao pc </w:t>
      </w:r>
      <w:r w:rsidRPr="00103163">
        <w:rPr>
          <w:rFonts w:eastAsia="Times New Roman"/>
          <w:color w:val="FF0000"/>
          <w:lang w:eastAsia="pt-PT"/>
        </w:rPr>
        <w:t>um</w:t>
      </w:r>
      <w:r w:rsidR="00F20DF5" w:rsidRPr="00103163">
        <w:rPr>
          <w:rFonts w:eastAsia="Times New Roman"/>
          <w:color w:val="FF0000"/>
          <w:lang w:eastAsia="pt-PT"/>
        </w:rPr>
        <w:t>a</w:t>
      </w:r>
      <w:r w:rsidRPr="00103163">
        <w:rPr>
          <w:rFonts w:eastAsia="Times New Roman"/>
          <w:color w:val="FF0000"/>
          <w:lang w:eastAsia="pt-PT"/>
        </w:rPr>
        <w:t xml:space="preserve"> F/N e uma vitória (</w:t>
      </w:r>
      <w:r w:rsidR="00F20DF5" w:rsidRPr="00103163">
        <w:rPr>
          <w:rFonts w:eastAsia="Times New Roman"/>
          <w:color w:val="FF0000"/>
          <w:lang w:eastAsia="pt-PT"/>
        </w:rPr>
        <w:t>Apagamento</w:t>
      </w:r>
      <w:r w:rsidRPr="00103163">
        <w:rPr>
          <w:rFonts w:eastAsia="Times New Roman"/>
          <w:color w:val="FF0000"/>
          <w:lang w:eastAsia="pt-PT"/>
        </w:rPr>
        <w:t>, cognição e F/N).</w:t>
      </w:r>
    </w:p>
    <w:p w:rsidR="007A5656" w:rsidRPr="00103163" w:rsidRDefault="007A5656" w:rsidP="007A5656">
      <w:pPr>
        <w:rPr>
          <w:rFonts w:eastAsia="Times New Roman"/>
          <w:color w:val="FF0000"/>
          <w:lang w:eastAsia="pt-PT"/>
        </w:rPr>
      </w:pPr>
      <w:r w:rsidRPr="00103163">
        <w:rPr>
          <w:rFonts w:eastAsia="Times New Roman"/>
          <w:color w:val="FF0000"/>
          <w:lang w:eastAsia="pt-PT"/>
        </w:rPr>
        <w:t xml:space="preserve">Os itens restantes na GF 40 são </w:t>
      </w:r>
      <w:r w:rsidR="00F20DF5" w:rsidRPr="00103163">
        <w:rPr>
          <w:rFonts w:eastAsia="Times New Roman"/>
          <w:color w:val="FF0000"/>
          <w:lang w:eastAsia="pt-PT"/>
        </w:rPr>
        <w:t xml:space="preserve">então </w:t>
      </w:r>
      <w:r w:rsidRPr="00103163">
        <w:rPr>
          <w:rFonts w:eastAsia="Times New Roman"/>
          <w:color w:val="FF0000"/>
          <w:lang w:eastAsia="pt-PT"/>
        </w:rPr>
        <w:t>man</w:t>
      </w:r>
      <w:r w:rsidR="00F20DF5" w:rsidRPr="00103163">
        <w:rPr>
          <w:rFonts w:eastAsia="Times New Roman"/>
          <w:color w:val="FF0000"/>
          <w:lang w:eastAsia="pt-PT"/>
        </w:rPr>
        <w:t>ejados</w:t>
      </w:r>
      <w:r w:rsidRPr="00103163">
        <w:rPr>
          <w:rFonts w:eastAsia="Times New Roman"/>
          <w:color w:val="FF0000"/>
          <w:lang w:eastAsia="pt-PT"/>
        </w:rPr>
        <w:t>.</w:t>
      </w:r>
    </w:p>
    <w:p w:rsidR="007A5656" w:rsidRPr="00103163" w:rsidRDefault="007A5656" w:rsidP="007A5656">
      <w:pPr>
        <w:rPr>
          <w:rFonts w:eastAsia="Times New Roman"/>
          <w:color w:val="FF0000"/>
          <w:lang w:eastAsia="pt-PT"/>
        </w:rPr>
      </w:pPr>
      <w:r w:rsidRPr="00103163">
        <w:rPr>
          <w:rFonts w:eastAsia="Times New Roman"/>
          <w:color w:val="FF0000"/>
          <w:lang w:eastAsia="pt-PT"/>
        </w:rPr>
        <w:t xml:space="preserve">Se "Seriamente </w:t>
      </w:r>
      <w:r w:rsidR="00F20DF5" w:rsidRPr="00103163">
        <w:rPr>
          <w:rFonts w:eastAsia="Times New Roman"/>
          <w:color w:val="FF0000"/>
          <w:lang w:eastAsia="pt-PT"/>
        </w:rPr>
        <w:t xml:space="preserve">doente </w:t>
      </w:r>
      <w:r w:rsidRPr="00103163">
        <w:rPr>
          <w:rFonts w:eastAsia="Times New Roman"/>
          <w:color w:val="FF0000"/>
          <w:lang w:eastAsia="pt-PT"/>
        </w:rPr>
        <w:t xml:space="preserve">fisicamente " não é </w:t>
      </w:r>
      <w:r w:rsidR="00F20DF5" w:rsidRPr="00103163">
        <w:rPr>
          <w:rFonts w:eastAsia="Times New Roman"/>
          <w:color w:val="FF0000"/>
          <w:lang w:eastAsia="pt-PT"/>
        </w:rPr>
        <w:t>O</w:t>
      </w:r>
      <w:r w:rsidRPr="00103163">
        <w:rPr>
          <w:rFonts w:eastAsia="Times New Roman"/>
          <w:color w:val="FF0000"/>
          <w:lang w:eastAsia="pt-PT"/>
        </w:rPr>
        <w:t xml:space="preserve"> </w:t>
      </w:r>
      <w:r w:rsidR="00F20DF5" w:rsidRPr="00103163">
        <w:rPr>
          <w:rFonts w:eastAsia="Times New Roman"/>
          <w:color w:val="FF0000"/>
          <w:lang w:eastAsia="pt-PT"/>
        </w:rPr>
        <w:t xml:space="preserve">item da </w:t>
      </w:r>
      <w:r w:rsidRPr="00103163">
        <w:rPr>
          <w:rFonts w:eastAsia="Times New Roman"/>
          <w:color w:val="FF0000"/>
          <w:lang w:eastAsia="pt-PT"/>
        </w:rPr>
        <w:t xml:space="preserve">GF 40, ainda é tratado, mas </w:t>
      </w:r>
      <w:r w:rsidR="00F20DF5" w:rsidRPr="00103163">
        <w:rPr>
          <w:rFonts w:eastAsia="Times New Roman"/>
          <w:color w:val="FF0000"/>
          <w:lang w:eastAsia="pt-PT"/>
        </w:rPr>
        <w:t>na</w:t>
      </w:r>
      <w:r w:rsidRPr="00103163">
        <w:rPr>
          <w:rFonts w:eastAsia="Times New Roman"/>
          <w:color w:val="FF0000"/>
          <w:lang w:eastAsia="pt-PT"/>
        </w:rPr>
        <w:t xml:space="preserve"> sua vez, fazendo as ações acima de Dianética.</w:t>
      </w:r>
    </w:p>
    <w:p w:rsidR="007A5656" w:rsidRPr="00103163" w:rsidRDefault="007A5656" w:rsidP="007A5656">
      <w:pPr>
        <w:rPr>
          <w:rFonts w:eastAsia="Times New Roman"/>
          <w:color w:val="FF0000"/>
          <w:lang w:eastAsia="pt-PT"/>
        </w:rPr>
      </w:pPr>
      <w:r w:rsidRPr="00103163">
        <w:rPr>
          <w:rFonts w:eastAsia="Times New Roman"/>
          <w:color w:val="FF0000"/>
          <w:lang w:eastAsia="pt-PT"/>
        </w:rPr>
        <w:lastRenderedPageBreak/>
        <w:t xml:space="preserve">Escusado será dizer que o item "Seriamente </w:t>
      </w:r>
      <w:r w:rsidR="00F20DF5" w:rsidRPr="00103163">
        <w:rPr>
          <w:rFonts w:eastAsia="Times New Roman"/>
          <w:color w:val="FF0000"/>
          <w:lang w:eastAsia="pt-PT"/>
        </w:rPr>
        <w:t xml:space="preserve">doente </w:t>
      </w:r>
      <w:r w:rsidRPr="00103163">
        <w:rPr>
          <w:rFonts w:eastAsia="Times New Roman"/>
          <w:color w:val="FF0000"/>
          <w:lang w:eastAsia="pt-PT"/>
        </w:rPr>
        <w:t>fisicamente " é tratado por um Auditor de Dianética.</w:t>
      </w:r>
    </w:p>
    <w:p w:rsidR="007A5656" w:rsidRPr="00103163" w:rsidRDefault="007A5656" w:rsidP="007A5656">
      <w:pPr>
        <w:rPr>
          <w:rFonts w:eastAsia="Times New Roman"/>
          <w:color w:val="FF0000"/>
          <w:lang w:eastAsia="pt-PT"/>
        </w:rPr>
      </w:pPr>
      <w:r w:rsidRPr="00103163">
        <w:rPr>
          <w:rFonts w:eastAsia="Times New Roman"/>
          <w:color w:val="FF0000"/>
          <w:lang w:eastAsia="pt-PT"/>
        </w:rPr>
        <w:t xml:space="preserve">(Nota: não </w:t>
      </w:r>
      <w:r w:rsidR="00F20DF5" w:rsidRPr="00103163">
        <w:rPr>
          <w:rFonts w:eastAsia="Times New Roman"/>
          <w:color w:val="FF0000"/>
          <w:lang w:eastAsia="pt-PT"/>
        </w:rPr>
        <w:t xml:space="preserve">devem ser auditados itens </w:t>
      </w:r>
      <w:r w:rsidRPr="00103163">
        <w:rPr>
          <w:rFonts w:eastAsia="Times New Roman"/>
          <w:color w:val="FF0000"/>
          <w:lang w:eastAsia="pt-PT"/>
        </w:rPr>
        <w:t>narrativ</w:t>
      </w:r>
      <w:r w:rsidR="00F20DF5" w:rsidRPr="00103163">
        <w:rPr>
          <w:rFonts w:eastAsia="Times New Roman"/>
          <w:color w:val="FF0000"/>
          <w:lang w:eastAsia="pt-PT"/>
        </w:rPr>
        <w:t>os</w:t>
      </w:r>
      <w:r w:rsidRPr="00103163">
        <w:rPr>
          <w:rFonts w:eastAsia="Times New Roman"/>
          <w:color w:val="FF0000"/>
          <w:lang w:eastAsia="pt-PT"/>
        </w:rPr>
        <w:t xml:space="preserve"> ou </w:t>
      </w:r>
      <w:r w:rsidR="00F20DF5" w:rsidRPr="00103163">
        <w:rPr>
          <w:rFonts w:eastAsia="Times New Roman"/>
          <w:color w:val="FF0000"/>
          <w:lang w:eastAsia="pt-PT"/>
        </w:rPr>
        <w:t>múltiplos</w:t>
      </w:r>
      <w:r w:rsidRPr="00103163">
        <w:rPr>
          <w:rFonts w:eastAsia="Times New Roman"/>
          <w:color w:val="FF0000"/>
          <w:lang w:eastAsia="pt-PT"/>
        </w:rPr>
        <w:t xml:space="preserve">. </w:t>
      </w:r>
      <w:r w:rsidR="00F20DF5" w:rsidRPr="00103163">
        <w:rPr>
          <w:rFonts w:eastAsia="Times New Roman"/>
          <w:color w:val="FF0000"/>
          <w:lang w:eastAsia="pt-PT"/>
        </w:rPr>
        <w:t>Reformule-os</w:t>
      </w:r>
      <w:r w:rsidRPr="00103163">
        <w:rPr>
          <w:rFonts w:eastAsia="Times New Roman"/>
          <w:color w:val="FF0000"/>
          <w:lang w:eastAsia="pt-PT"/>
        </w:rPr>
        <w:t>.)</w:t>
      </w:r>
    </w:p>
    <w:p w:rsidR="007A5656" w:rsidRPr="00103163" w:rsidRDefault="007A5656" w:rsidP="00F20DF5">
      <w:pPr>
        <w:ind w:left="6237"/>
        <w:rPr>
          <w:rFonts w:eastAsia="Times New Roman"/>
          <w:color w:val="FF0000"/>
          <w:lang w:eastAsia="pt-PT"/>
        </w:rPr>
      </w:pPr>
      <w:r w:rsidRPr="00103163">
        <w:rPr>
          <w:rFonts w:eastAsia="Times New Roman"/>
          <w:color w:val="FF0000"/>
          <w:lang w:eastAsia="pt-PT"/>
        </w:rPr>
        <w:t>L. RON HUBBARD</w:t>
      </w:r>
      <w:r w:rsidRPr="00103163">
        <w:rPr>
          <w:rFonts w:eastAsia="Times New Roman"/>
          <w:color w:val="FF0000"/>
          <w:lang w:val="en-US" w:eastAsia="pt-PT"/>
        </w:rPr>
        <w:br/>
      </w:r>
      <w:r w:rsidRPr="00103163">
        <w:rPr>
          <w:rFonts w:eastAsia="Times New Roman"/>
          <w:color w:val="FF0000"/>
          <w:lang w:eastAsia="pt-PT"/>
        </w:rPr>
        <w:t>Fundador</w:t>
      </w:r>
    </w:p>
    <w:p w:rsidR="007A5656" w:rsidRPr="00103163" w:rsidRDefault="007A5656" w:rsidP="007A5656">
      <w:pPr>
        <w:rPr>
          <w:rFonts w:eastAsia="Times New Roman"/>
          <w:color w:val="FF0000"/>
          <w:lang w:eastAsia="pt-PT"/>
        </w:rPr>
      </w:pPr>
      <w:proofErr w:type="spellStart"/>
      <w:r w:rsidRPr="00103163">
        <w:rPr>
          <w:rFonts w:eastAsia="Times New Roman"/>
          <w:color w:val="FF0000"/>
          <w:lang w:eastAsia="pt-PT"/>
        </w:rPr>
        <w:t>LRH:cs.ei.RD</w:t>
      </w:r>
      <w:proofErr w:type="spellEnd"/>
      <w:r w:rsidRPr="00103163">
        <w:rPr>
          <w:rFonts w:eastAsia="Times New Roman"/>
          <w:color w:val="FF0000"/>
          <w:lang w:val="en-US" w:eastAsia="pt-PT"/>
        </w:rPr>
        <w:br/>
      </w:r>
      <w:r w:rsidRPr="00103163">
        <w:rPr>
          <w:rFonts w:eastAsia="Times New Roman"/>
          <w:color w:val="FF0000"/>
          <w:lang w:eastAsia="pt-PT"/>
        </w:rPr>
        <w:t>Copyright © 1969</w:t>
      </w:r>
      <w:r w:rsidRPr="00103163">
        <w:rPr>
          <w:rFonts w:eastAsia="Times New Roman"/>
          <w:color w:val="FF0000"/>
          <w:lang w:val="en-US" w:eastAsia="pt-PT"/>
        </w:rPr>
        <w:br/>
      </w:r>
      <w:r w:rsidRPr="00103163">
        <w:rPr>
          <w:rFonts w:eastAsia="Times New Roman"/>
          <w:color w:val="FF0000"/>
          <w:lang w:eastAsia="pt-PT"/>
        </w:rPr>
        <w:t>por L. Ron Hubbard</w:t>
      </w:r>
      <w:r w:rsidRPr="00103163">
        <w:rPr>
          <w:rFonts w:eastAsia="Times New Roman"/>
          <w:color w:val="FF0000"/>
          <w:lang w:val="en-US" w:eastAsia="pt-PT"/>
        </w:rPr>
        <w:br/>
      </w:r>
      <w:r w:rsidRPr="00103163">
        <w:rPr>
          <w:rFonts w:eastAsia="Times New Roman"/>
          <w:color w:val="FF0000"/>
          <w:lang w:eastAsia="pt-PT"/>
        </w:rPr>
        <w:t>TODOS OS DIREITOS RESERVADOS</w:t>
      </w:r>
    </w:p>
    <w:p w:rsidR="007A5656" w:rsidRPr="00103163" w:rsidRDefault="007A5656" w:rsidP="000D3E51">
      <w:pPr>
        <w:rPr>
          <w:color w:val="FF0000"/>
          <w:lang w:val="en-US"/>
        </w:rPr>
      </w:pPr>
    </w:p>
    <w:sectPr w:rsidR="007A5656" w:rsidRPr="00103163" w:rsidSect="00657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Times New Roman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51"/>
    <w:rsid w:val="000D3E51"/>
    <w:rsid w:val="00103163"/>
    <w:rsid w:val="001B79B0"/>
    <w:rsid w:val="006573A6"/>
    <w:rsid w:val="007A5656"/>
    <w:rsid w:val="00F2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DDB8E-8B70-4657-A9C5-ED0D61F0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3A6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Título 2"/>
    <w:basedOn w:val="Normal"/>
    <w:next w:val="Normal"/>
    <w:link w:val="Ttulo2Carcter"/>
    <w:uiPriority w:val="9"/>
    <w:unhideWhenUsed/>
    <w:qFormat/>
    <w:rsid w:val="00F20DF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103163"/>
    <w:pPr>
      <w:keepNext/>
      <w:spacing w:before="240" w:after="60"/>
      <w:jc w:val="center"/>
      <w:outlineLvl w:val="2"/>
    </w:pPr>
    <w:rPr>
      <w:rFonts w:asciiTheme="majorHAnsi" w:eastAsiaTheme="majorEastAsia" w:hAnsiTheme="majorHAnsi" w:cstheme="majorBidi"/>
      <w:b/>
      <w:bCs/>
      <w:sz w:val="28"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F20DF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103163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cp:lastModifiedBy>benito ramalho</cp:lastModifiedBy>
  <cp:revision>2</cp:revision>
  <dcterms:created xsi:type="dcterms:W3CDTF">2018-05-15T18:54:00Z</dcterms:created>
  <dcterms:modified xsi:type="dcterms:W3CDTF">2018-05-15T18:54:00Z</dcterms:modified>
</cp:coreProperties>
</file>