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F1" w:rsidRPr="00DD2F52" w:rsidRDefault="006A1EF1" w:rsidP="006579CD">
      <w:pPr>
        <w:jc w:val="center"/>
        <w:rPr>
          <w:color w:val="C00000"/>
        </w:rPr>
      </w:pPr>
      <w:bookmarkStart w:id="0" w:name="_GoBack"/>
      <w:bookmarkEnd w:id="0"/>
      <w:r w:rsidRPr="00DD2F52">
        <w:rPr>
          <w:color w:val="C00000"/>
        </w:rPr>
        <w:t xml:space="preserve">GABINETE DE COMUNICAÇÕES </w:t>
      </w:r>
      <w:r w:rsidR="00DD2F52" w:rsidRPr="00DD2F52">
        <w:rPr>
          <w:color w:val="C00000"/>
        </w:rPr>
        <w:t>HUBBARD</w:t>
      </w:r>
    </w:p>
    <w:p w:rsidR="006A1EF1" w:rsidRPr="00DD2F52" w:rsidRDefault="006A1EF1" w:rsidP="006579CD">
      <w:pPr>
        <w:jc w:val="center"/>
        <w:rPr>
          <w:caps/>
          <w:snapToGrid w:val="0"/>
          <w:color w:val="C00000"/>
        </w:rPr>
      </w:pPr>
      <w:r w:rsidRPr="00DD2F52">
        <w:rPr>
          <w:color w:val="C00000"/>
        </w:rPr>
        <w:t>Solar de St. Hill, Grinstead Oriental, Sussex</w:t>
      </w:r>
      <w:r w:rsidRPr="00DD2F52">
        <w:rPr>
          <w:caps/>
          <w:color w:val="C00000"/>
        </w:rPr>
        <w:t>,</w:t>
      </w:r>
    </w:p>
    <w:p w:rsidR="00E329F6" w:rsidRPr="00DD2F52" w:rsidRDefault="00E329F6" w:rsidP="006579CD">
      <w:pPr>
        <w:jc w:val="center"/>
        <w:rPr>
          <w:color w:val="C00000"/>
        </w:rPr>
      </w:pPr>
      <w:r w:rsidRPr="00DD2F52">
        <w:rPr>
          <w:color w:val="C00000"/>
        </w:rPr>
        <w:t xml:space="preserve">HCOB </w:t>
      </w:r>
      <w:r w:rsidR="006A1EF1" w:rsidRPr="00DD2F52">
        <w:rPr>
          <w:color w:val="C00000"/>
        </w:rPr>
        <w:t xml:space="preserve">DE </w:t>
      </w:r>
      <w:r w:rsidRPr="00DD2F52">
        <w:rPr>
          <w:color w:val="C00000"/>
        </w:rPr>
        <w:t xml:space="preserve">21 </w:t>
      </w:r>
      <w:r w:rsidR="006A1EF1" w:rsidRPr="00DD2F52">
        <w:rPr>
          <w:color w:val="C00000"/>
        </w:rPr>
        <w:t xml:space="preserve">DE </w:t>
      </w:r>
      <w:r w:rsidRPr="00DD2F52">
        <w:rPr>
          <w:color w:val="C00000"/>
        </w:rPr>
        <w:t xml:space="preserve">MAIO </w:t>
      </w:r>
      <w:r w:rsidR="006A1EF1" w:rsidRPr="00DD2F52">
        <w:rPr>
          <w:color w:val="C00000"/>
        </w:rPr>
        <w:t xml:space="preserve">DE </w:t>
      </w:r>
      <w:r w:rsidRPr="00DD2F52">
        <w:rPr>
          <w:color w:val="C00000"/>
        </w:rPr>
        <w:t>1969</w:t>
      </w:r>
    </w:p>
    <w:p w:rsidR="00E329F6" w:rsidRPr="00DD2F52" w:rsidRDefault="00E329F6" w:rsidP="006579CD">
      <w:pPr>
        <w:jc w:val="center"/>
        <w:rPr>
          <w:color w:val="C00000"/>
        </w:rPr>
      </w:pPr>
    </w:p>
    <w:p w:rsidR="00E329F6" w:rsidRPr="00DD2F52" w:rsidRDefault="006579CD" w:rsidP="006579CD">
      <w:pPr>
        <w:pStyle w:val="Ttulo2"/>
        <w:rPr>
          <w:color w:val="C00000"/>
        </w:rPr>
      </w:pPr>
      <w:r w:rsidRPr="00DD2F52">
        <w:rPr>
          <w:color w:val="C00000"/>
        </w:rPr>
        <w:t>ASSESSMENT</w:t>
      </w:r>
    </w:p>
    <w:p w:rsidR="006579CD" w:rsidRPr="00DD2F52" w:rsidRDefault="006579CD" w:rsidP="006579CD">
      <w:pPr>
        <w:jc w:val="center"/>
        <w:rPr>
          <w:color w:val="C00000"/>
        </w:rPr>
      </w:pP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Em todos estes anos de audição, listar e </w:t>
      </w:r>
      <w:r w:rsidR="006579CD" w:rsidRPr="00DD2F52">
        <w:rPr>
          <w:color w:val="C00000"/>
        </w:rPr>
        <w:t>fazer o assessment</w:t>
      </w:r>
      <w:r w:rsidRPr="00DD2F52">
        <w:rPr>
          <w:color w:val="C00000"/>
        </w:rPr>
        <w:t xml:space="preserve"> </w:t>
      </w:r>
      <w:r w:rsidR="006579CD" w:rsidRPr="00DD2F52">
        <w:rPr>
          <w:color w:val="C00000"/>
        </w:rPr>
        <w:t xml:space="preserve">de </w:t>
      </w:r>
      <w:r w:rsidRPr="00DD2F52">
        <w:rPr>
          <w:color w:val="C00000"/>
        </w:rPr>
        <w:t>qualquer coisa tem sido um ponto fraco na audição geral.</w:t>
      </w:r>
    </w:p>
    <w:p w:rsidR="00E329F6" w:rsidRPr="00DD2F52" w:rsidRDefault="006A1EF1" w:rsidP="006579CD">
      <w:pPr>
        <w:rPr>
          <w:color w:val="C00000"/>
        </w:rPr>
      </w:pPr>
      <w:r w:rsidRPr="00DD2F52">
        <w:rPr>
          <w:color w:val="C00000"/>
        </w:rPr>
        <w:t xml:space="preserve">Nesta </w:t>
      </w:r>
      <w:r w:rsidR="00DD2F52" w:rsidRPr="00DD2F52">
        <w:rPr>
          <w:color w:val="C00000"/>
        </w:rPr>
        <w:t>atividade</w:t>
      </w:r>
      <w:r w:rsidRPr="00DD2F52">
        <w:rPr>
          <w:color w:val="C00000"/>
        </w:rPr>
        <w:t xml:space="preserve"> podem ocorrer </w:t>
      </w:r>
      <w:r w:rsidR="006579CD" w:rsidRPr="00DD2F52">
        <w:rPr>
          <w:color w:val="C00000"/>
        </w:rPr>
        <w:t>m</w:t>
      </w:r>
      <w:r w:rsidR="00E329F6" w:rsidRPr="00DD2F52">
        <w:rPr>
          <w:color w:val="C00000"/>
        </w:rPr>
        <w:t xml:space="preserve">ais alterações </w:t>
      </w:r>
      <w:r w:rsidRPr="00DD2F52">
        <w:rPr>
          <w:color w:val="C00000"/>
        </w:rPr>
        <w:t>patetas</w:t>
      </w:r>
      <w:r w:rsidR="00E329F6" w:rsidRPr="00DD2F52">
        <w:rPr>
          <w:color w:val="C00000"/>
        </w:rPr>
        <w:t xml:space="preserve"> e mais erros do que em qualquer outra.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Se </w:t>
      </w:r>
      <w:smartTag w:uri="urn:schemas-microsoft-com:office:smarttags" w:element="PersonName">
        <w:smartTagPr>
          <w:attr w:name="ProductID" w:val="em Dianética Standard"/>
        </w:smartTagPr>
        <w:r w:rsidRPr="00DD2F52">
          <w:rPr>
            <w:color w:val="C00000"/>
          </w:rPr>
          <w:t>em Dianética Standard</w:t>
        </w:r>
      </w:smartTag>
      <w:r w:rsidRPr="00DD2F52">
        <w:rPr>
          <w:color w:val="C00000"/>
        </w:rPr>
        <w:t xml:space="preserve"> </w:t>
      </w:r>
      <w:r w:rsidR="006579CD" w:rsidRPr="00DD2F52">
        <w:rPr>
          <w:color w:val="C00000"/>
        </w:rPr>
        <w:t>fazemos o assessment do</w:t>
      </w:r>
      <w:r w:rsidRPr="00DD2F52">
        <w:rPr>
          <w:color w:val="C00000"/>
        </w:rPr>
        <w:t xml:space="preserve"> item errado ou </w:t>
      </w:r>
      <w:r w:rsidR="006579CD" w:rsidRPr="00DD2F52">
        <w:rPr>
          <w:color w:val="C00000"/>
        </w:rPr>
        <w:t>d</w:t>
      </w:r>
      <w:r w:rsidRPr="00DD2F52">
        <w:rPr>
          <w:color w:val="C00000"/>
        </w:rPr>
        <w:t>o item erradamente fraseado, o caso não corre</w:t>
      </w:r>
      <w:r w:rsidR="006579CD" w:rsidRPr="00DD2F52">
        <w:rPr>
          <w:color w:val="C00000"/>
        </w:rPr>
        <w:t xml:space="preserve"> e</w:t>
      </w:r>
      <w:r w:rsidRPr="00DD2F52">
        <w:rPr>
          <w:color w:val="C00000"/>
        </w:rPr>
        <w:t xml:space="preserve"> o TA ou sobe ou desce. </w:t>
      </w:r>
      <w:r w:rsidR="00323046" w:rsidRPr="00DD2F52">
        <w:rPr>
          <w:color w:val="C00000"/>
        </w:rPr>
        <w:t xml:space="preserve">O </w:t>
      </w:r>
      <w:r w:rsidRPr="00DD2F52">
        <w:rPr>
          <w:color w:val="C00000"/>
        </w:rPr>
        <w:t xml:space="preserve">TA </w:t>
      </w:r>
      <w:r w:rsidRPr="00DD2F52">
        <w:rPr>
          <w:i/>
          <w:color w:val="C00000"/>
        </w:rPr>
        <w:t>alto</w:t>
      </w:r>
      <w:r w:rsidRPr="00DD2F52">
        <w:rPr>
          <w:color w:val="C00000"/>
        </w:rPr>
        <w:t xml:space="preserve"> (acima de 3.5) é muita massa a acumular. O TA </w:t>
      </w:r>
      <w:r w:rsidRPr="00DD2F52">
        <w:rPr>
          <w:i/>
          <w:color w:val="C00000"/>
        </w:rPr>
        <w:t>baixo</w:t>
      </w:r>
      <w:r w:rsidRPr="00DD2F52">
        <w:rPr>
          <w:color w:val="C00000"/>
        </w:rPr>
        <w:t xml:space="preserve"> (abaixo de 2) é avassalamento.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Maus TRs podem provocar TA baixo pois o auditor está a sobrecarregar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>. Vezes demais através do incidente sem ir a anterior é a causa usual de TAs de 4,5 a 5,5.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Mas tanto o TA alto como o TA baixo são</w:t>
      </w:r>
      <w:r w:rsidR="006579CD" w:rsidRPr="00DD2F52">
        <w:rPr>
          <w:color w:val="C00000"/>
        </w:rPr>
        <w:t>,</w:t>
      </w:r>
      <w:r w:rsidRPr="00DD2F52">
        <w:rPr>
          <w:color w:val="C00000"/>
        </w:rPr>
        <w:t xml:space="preserve"> até certo ponto</w:t>
      </w:r>
      <w:r w:rsidR="006579CD" w:rsidRPr="00DD2F52">
        <w:rPr>
          <w:color w:val="C00000"/>
        </w:rPr>
        <w:t>,</w:t>
      </w:r>
      <w:r w:rsidRPr="00DD2F52">
        <w:rPr>
          <w:color w:val="C00000"/>
        </w:rPr>
        <w:t xml:space="preserve"> causados por </w:t>
      </w:r>
      <w:r w:rsidR="006579CD" w:rsidRPr="00DD2F52">
        <w:rPr>
          <w:color w:val="C00000"/>
        </w:rPr>
        <w:t>assessments</w:t>
      </w:r>
      <w:r w:rsidRPr="00DD2F52">
        <w:rPr>
          <w:color w:val="C00000"/>
        </w:rPr>
        <w:t xml:space="preserve"> não muito </w:t>
      </w:r>
      <w:r w:rsidR="00DD2F52" w:rsidRPr="00DD2F52">
        <w:rPr>
          <w:color w:val="C00000"/>
        </w:rPr>
        <w:t>corretos</w:t>
      </w:r>
      <w:r w:rsidRPr="00DD2F52">
        <w:rPr>
          <w:color w:val="C00000"/>
        </w:rPr>
        <w:t>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Imagens a fugir (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com campo negro ou invisível) é também causado por uma </w:t>
      </w:r>
      <w:r w:rsidR="006579CD" w:rsidRPr="00DD2F52">
        <w:rPr>
          <w:color w:val="C00000"/>
        </w:rPr>
        <w:t>assessment</w:t>
      </w:r>
      <w:r w:rsidRPr="00DD2F52">
        <w:rPr>
          <w:color w:val="C00000"/>
        </w:rPr>
        <w:t xml:space="preserve"> </w:t>
      </w:r>
      <w:r w:rsidR="00DD2F52" w:rsidRPr="00DD2F52">
        <w:rPr>
          <w:color w:val="C00000"/>
        </w:rPr>
        <w:t>incorreto</w:t>
      </w:r>
      <w:r w:rsidRPr="00DD2F52">
        <w:rPr>
          <w:color w:val="C00000"/>
        </w:rPr>
        <w:t>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A matéria d</w:t>
      </w:r>
      <w:r w:rsidR="006579CD" w:rsidRPr="00DD2F52">
        <w:rPr>
          <w:color w:val="C00000"/>
        </w:rPr>
        <w:t>o</w:t>
      </w:r>
      <w:r w:rsidRPr="00DD2F52">
        <w:rPr>
          <w:color w:val="C00000"/>
        </w:rPr>
        <w:t xml:space="preserve"> </w:t>
      </w:r>
      <w:r w:rsidR="006579CD" w:rsidRPr="00DD2F52">
        <w:rPr>
          <w:color w:val="C00000"/>
        </w:rPr>
        <w:t>assessment</w:t>
      </w:r>
      <w:r w:rsidRPr="00DD2F52">
        <w:rPr>
          <w:color w:val="C00000"/>
        </w:rPr>
        <w:t xml:space="preserve"> resume-se a PEGAR NAQUILO QUE VAI CORRER. É tudo o que estamos a tentar fazer.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Como eu nunca tive o mais pequeno problema a listar e a </w:t>
      </w:r>
      <w:r w:rsidR="006579CD" w:rsidRPr="00DD2F52">
        <w:rPr>
          <w:color w:val="C00000"/>
        </w:rPr>
        <w:t>fazer o assessment de</w:t>
      </w:r>
      <w:r w:rsidRPr="00DD2F52">
        <w:rPr>
          <w:color w:val="C00000"/>
        </w:rPr>
        <w:t xml:space="preserve"> qualquer coisa ou mesmo a encontrar o somático certo sem e-metro, é para mim difícil aconselhar </w:t>
      </w:r>
      <w:r w:rsidR="00323046" w:rsidRPr="00DD2F52">
        <w:rPr>
          <w:color w:val="C00000"/>
        </w:rPr>
        <w:t>a</w:t>
      </w:r>
      <w:r w:rsidRPr="00DD2F52">
        <w:rPr>
          <w:color w:val="C00000"/>
        </w:rPr>
        <w:t xml:space="preserve"> </w:t>
      </w:r>
      <w:r w:rsidR="006579CD" w:rsidRPr="00DD2F52">
        <w:rPr>
          <w:color w:val="C00000"/>
        </w:rPr>
        <w:t>correção de</w:t>
      </w:r>
      <w:r w:rsidRPr="00DD2F52">
        <w:rPr>
          <w:color w:val="C00000"/>
        </w:rPr>
        <w:t xml:space="preserve"> M</w:t>
      </w:r>
      <w:r w:rsidR="006579CD" w:rsidRPr="00DD2F52">
        <w:rPr>
          <w:color w:val="C00000"/>
        </w:rPr>
        <w:t>AUS</w:t>
      </w:r>
      <w:r w:rsidRPr="00DD2F52">
        <w:rPr>
          <w:color w:val="C00000"/>
        </w:rPr>
        <w:t xml:space="preserve"> </w:t>
      </w:r>
      <w:r w:rsidR="006579CD" w:rsidRPr="00DD2F52">
        <w:rPr>
          <w:color w:val="C00000"/>
        </w:rPr>
        <w:t>ASSESSMENTS</w:t>
      </w:r>
      <w:r w:rsidRPr="00DD2F52">
        <w:rPr>
          <w:color w:val="C00000"/>
        </w:rPr>
        <w:t xml:space="preserve"> ou erros de </w:t>
      </w:r>
      <w:r w:rsidR="006579CD" w:rsidRPr="00DD2F52">
        <w:rPr>
          <w:color w:val="C00000"/>
        </w:rPr>
        <w:t>assessment</w:t>
      </w:r>
      <w:r w:rsidRPr="00DD2F52">
        <w:rPr>
          <w:color w:val="C00000"/>
        </w:rPr>
        <w:t>. Isso ultrapassa simplesmente a minha realidade. Este assunto é fácil demais. Simplesmente facílimo.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Assim, é minha crença que os estudantes procuram pôr lá coisas a mais. Eles tentam arranjar uma pergunta de frase feita, como “qual é a sensação?”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Eles fitam (TR0)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quando deviam esta</w:t>
      </w:r>
      <w:r w:rsidR="006A1EF1" w:rsidRPr="00DD2F52">
        <w:rPr>
          <w:color w:val="C00000"/>
        </w:rPr>
        <w:t>r a olhar para o e-metro. Testam</w:t>
      </w:r>
      <w:r w:rsidRPr="00DD2F52">
        <w:rPr>
          <w:color w:val="C00000"/>
        </w:rPr>
        <w:t xml:space="preserve"> o TR0 no e-metro!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Uma </w:t>
      </w:r>
      <w:r w:rsidR="00323046" w:rsidRPr="00DD2F52">
        <w:rPr>
          <w:color w:val="C00000"/>
        </w:rPr>
        <w:t xml:space="preserve">antiga </w:t>
      </w:r>
      <w:r w:rsidRPr="00DD2F52">
        <w:rPr>
          <w:color w:val="C00000"/>
        </w:rPr>
        <w:t xml:space="preserve">definição de </w:t>
      </w:r>
      <w:r w:rsidR="006579CD" w:rsidRPr="00DD2F52">
        <w:rPr>
          <w:color w:val="C00000"/>
        </w:rPr>
        <w:t>ASSESSMENT</w:t>
      </w:r>
      <w:r w:rsidRPr="00DD2F52">
        <w:rPr>
          <w:color w:val="C00000"/>
        </w:rPr>
        <w:t xml:space="preserve"> é: 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UM </w:t>
      </w:r>
      <w:r w:rsidR="006579CD" w:rsidRPr="00DD2F52">
        <w:rPr>
          <w:color w:val="C00000"/>
        </w:rPr>
        <w:t>ASSESSMENT</w:t>
      </w:r>
      <w:r w:rsidRPr="00DD2F52">
        <w:rPr>
          <w:color w:val="C00000"/>
        </w:rPr>
        <w:t xml:space="preserve"> É FEIT</w:t>
      </w:r>
      <w:r w:rsidR="006579CD" w:rsidRPr="00DD2F52">
        <w:rPr>
          <w:color w:val="C00000"/>
        </w:rPr>
        <w:t>O</w:t>
      </w:r>
      <w:r w:rsidRPr="00DD2F52">
        <w:rPr>
          <w:color w:val="C00000"/>
        </w:rPr>
        <w:t xml:space="preserve"> PELO AUDITOR ENTRE O BANCO DO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E O E-METRO, NÃO HAVENDO NECESSIDADE</w:t>
      </w:r>
      <w:r w:rsidR="00323046" w:rsidRPr="00DD2F52">
        <w:rPr>
          <w:color w:val="C00000"/>
        </w:rPr>
        <w:t>,</w:t>
      </w:r>
      <w:r w:rsidRPr="00DD2F52">
        <w:rPr>
          <w:color w:val="C00000"/>
        </w:rPr>
        <w:t xml:space="preserve"> AO FAZÊ-LO</w:t>
      </w:r>
      <w:r w:rsidR="00323046" w:rsidRPr="00DD2F52">
        <w:rPr>
          <w:color w:val="C00000"/>
        </w:rPr>
        <w:t>,</w:t>
      </w:r>
      <w:r w:rsidRPr="00DD2F52">
        <w:rPr>
          <w:color w:val="C00000"/>
        </w:rPr>
        <w:t xml:space="preserve"> DE OLHAR PARA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. NOTAMOS APENAS O ITEM COM A MAIOR QUEDA OU BD. O AUDITOR OLHA PARA O E-METRO DURANTE UM </w:t>
      </w:r>
      <w:r w:rsidR="006579CD" w:rsidRPr="00DD2F52">
        <w:rPr>
          <w:color w:val="C00000"/>
        </w:rPr>
        <w:t>ASSESSMENT</w:t>
      </w:r>
      <w:r w:rsidRPr="00DD2F52">
        <w:rPr>
          <w:color w:val="C00000"/>
        </w:rPr>
        <w:t>.</w:t>
      </w:r>
    </w:p>
    <w:p w:rsidR="00E329F6" w:rsidRPr="00DD2F52" w:rsidRDefault="00344BFE" w:rsidP="006579CD">
      <w:pPr>
        <w:rPr>
          <w:color w:val="C00000"/>
        </w:rPr>
      </w:pPr>
      <w:r w:rsidRPr="00DD2F52">
        <w:rPr>
          <w:color w:val="C00000"/>
        </w:rPr>
        <w:t>…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Estamos a </w:t>
      </w:r>
      <w:r w:rsidR="006579CD" w:rsidRPr="00DD2F52">
        <w:rPr>
          <w:color w:val="C00000"/>
        </w:rPr>
        <w:t>fazer o assessment de</w:t>
      </w:r>
      <w:r w:rsidRPr="00DD2F52">
        <w:rPr>
          <w:color w:val="C00000"/>
        </w:rPr>
        <w:t xml:space="preserve"> DORES</w:t>
      </w:r>
      <w:r w:rsidR="006579CD" w:rsidRPr="00DD2F52">
        <w:rPr>
          <w:color w:val="C00000"/>
        </w:rPr>
        <w:t>,</w:t>
      </w:r>
      <w:r w:rsidRPr="00DD2F52">
        <w:rPr>
          <w:color w:val="C00000"/>
        </w:rPr>
        <w:t xml:space="preserve"> SENSAÇÕES, EMOÇÕES INDESEJÁVEIS, MALES.</w:t>
      </w:r>
      <w:r w:rsidR="00344BFE" w:rsidRPr="00DD2F52">
        <w:rPr>
          <w:color w:val="C00000"/>
        </w:rPr>
        <w:t xml:space="preserve"> 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A coisa pode ir a um ponto em que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é instado a dizer apenas sensações como “uma sensação de entrar” e nunca sequer mencionar um mal.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Existem </w:t>
      </w:r>
      <w:r w:rsidRPr="00DD2F52">
        <w:rPr>
          <w:i/>
          <w:color w:val="C00000"/>
        </w:rPr>
        <w:t>tantos</w:t>
      </w:r>
      <w:r w:rsidRPr="00DD2F52">
        <w:rPr>
          <w:color w:val="C00000"/>
        </w:rPr>
        <w:t xml:space="preserve"> sinais e indicadores de que se trata do item errado quando ele é errado que não vejo</w:t>
      </w:r>
      <w:r w:rsidR="00344BFE" w:rsidRPr="00DD2F52">
        <w:rPr>
          <w:color w:val="C00000"/>
        </w:rPr>
        <w:t xml:space="preserve"> como pode passar despercebido.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Num item errado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tem maus indicadores, o e-metro não lê, o interesse do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não existe. Um espanto. É tão óbvio como um navio a afundar.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lastRenderedPageBreak/>
        <w:t xml:space="preserve">Num item </w:t>
      </w:r>
      <w:r w:rsidR="00DD2F52" w:rsidRPr="00DD2F52">
        <w:rPr>
          <w:color w:val="C00000"/>
        </w:rPr>
        <w:t>correto</w:t>
      </w:r>
      <w:r w:rsidRPr="00DD2F52">
        <w:rPr>
          <w:color w:val="C00000"/>
        </w:rPr>
        <w:t xml:space="preserve"> o e-metro lê bem quando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o diz, os bons indicadores do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aparecem de algum modo quando é </w:t>
      </w:r>
      <w:r w:rsidR="006579CD" w:rsidRPr="00DD2F52">
        <w:rPr>
          <w:color w:val="C00000"/>
        </w:rPr>
        <w:t>e</w:t>
      </w:r>
      <w:r w:rsidRPr="00DD2F52">
        <w:rPr>
          <w:color w:val="C00000"/>
        </w:rPr>
        <w:t xml:space="preserve">nunciado,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está muito interessado em percorrê-lo. É quase tão óbvio como foguetes no ar.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Assim, </w:t>
      </w:r>
      <w:r w:rsidR="00344BFE" w:rsidRPr="00DD2F52">
        <w:rPr>
          <w:color w:val="C00000"/>
        </w:rPr>
        <w:t xml:space="preserve">uma vez dadas </w:t>
      </w:r>
      <w:r w:rsidRPr="00DD2F52">
        <w:rPr>
          <w:color w:val="C00000"/>
        </w:rPr>
        <w:t xml:space="preserve">apenas estas duas descrições da </w:t>
      </w:r>
      <w:r w:rsidR="00DD2F52" w:rsidRPr="00DD2F52">
        <w:rPr>
          <w:color w:val="C00000"/>
        </w:rPr>
        <w:t>reação</w:t>
      </w:r>
      <w:r w:rsidRPr="00DD2F52">
        <w:rPr>
          <w:color w:val="C00000"/>
        </w:rPr>
        <w:t xml:space="preserve"> ao item errado e ao item certo, eu deveria pensar que qualquer pessoa as pode ver.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Procedimentos rotineiros atravessam-se pesadamente no caminho d</w:t>
      </w:r>
      <w:r w:rsidR="006579CD" w:rsidRPr="00DD2F52">
        <w:rPr>
          <w:color w:val="C00000"/>
        </w:rPr>
        <w:t>o</w:t>
      </w:r>
      <w:r w:rsidRPr="00DD2F52">
        <w:rPr>
          <w:color w:val="C00000"/>
        </w:rPr>
        <w:t xml:space="preserve"> </w:t>
      </w:r>
      <w:r w:rsidR="006579CD" w:rsidRPr="00DD2F52">
        <w:rPr>
          <w:color w:val="C00000"/>
        </w:rPr>
        <w:t>assessment</w:t>
      </w:r>
      <w:r w:rsidRPr="00DD2F52">
        <w:rPr>
          <w:color w:val="C00000"/>
        </w:rPr>
        <w:t xml:space="preserve"> de Dianética.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dá uma lista, o auditor não observa as leituras nem as anota, depois é comum o auditor voltar a </w:t>
      </w:r>
      <w:r w:rsidR="006579CD" w:rsidRPr="00DD2F52">
        <w:rPr>
          <w:color w:val="C00000"/>
        </w:rPr>
        <w:t>fazer o assessment d</w:t>
      </w:r>
      <w:r w:rsidRPr="00DD2F52">
        <w:rPr>
          <w:color w:val="C00000"/>
        </w:rPr>
        <w:t>a lista. Por essa altura a carga está ausente. Ele deveria antes de mais nada ter observado o e-metro e apanhá-las. Porquê tod</w:t>
      </w:r>
      <w:r w:rsidR="006579CD" w:rsidRPr="00DD2F52">
        <w:rPr>
          <w:color w:val="C00000"/>
        </w:rPr>
        <w:t>o</w:t>
      </w:r>
      <w:r w:rsidRPr="00DD2F52">
        <w:rPr>
          <w:color w:val="C00000"/>
        </w:rPr>
        <w:t>s est</w:t>
      </w:r>
      <w:r w:rsidR="006579CD" w:rsidRPr="00DD2F52">
        <w:rPr>
          <w:color w:val="C00000"/>
        </w:rPr>
        <w:t>e</w:t>
      </w:r>
      <w:r w:rsidRPr="00DD2F52">
        <w:rPr>
          <w:color w:val="C00000"/>
        </w:rPr>
        <w:t xml:space="preserve">s </w:t>
      </w:r>
      <w:r w:rsidR="006579CD" w:rsidRPr="00DD2F52">
        <w:rPr>
          <w:color w:val="C00000"/>
        </w:rPr>
        <w:t>assessments</w:t>
      </w:r>
      <w:r w:rsidRPr="00DD2F52">
        <w:rPr>
          <w:color w:val="C00000"/>
        </w:rPr>
        <w:t xml:space="preserve"> d</w:t>
      </w:r>
      <w:r w:rsidR="00344BFE" w:rsidRPr="00DD2F52">
        <w:rPr>
          <w:color w:val="C00000"/>
        </w:rPr>
        <w:t xml:space="preserve">e </w:t>
      </w:r>
      <w:r w:rsidRPr="00DD2F52">
        <w:rPr>
          <w:color w:val="C00000"/>
        </w:rPr>
        <w:t xml:space="preserve">uma lista </w:t>
      </w:r>
      <w:r w:rsidR="006579CD" w:rsidRPr="00DD2F52">
        <w:rPr>
          <w:color w:val="C00000"/>
        </w:rPr>
        <w:t>completa</w:t>
      </w:r>
      <w:r w:rsidRPr="00DD2F52">
        <w:rPr>
          <w:color w:val="C00000"/>
        </w:rPr>
        <w:t>? Claro que quando temos um</w:t>
      </w:r>
      <w:r w:rsidR="006579CD" w:rsidRPr="00DD2F52">
        <w:rPr>
          <w:color w:val="C00000"/>
        </w:rPr>
        <w:t>a</w:t>
      </w:r>
      <w:r w:rsidRPr="00DD2F52">
        <w:rPr>
          <w:color w:val="C00000"/>
        </w:rPr>
        <w:t xml:space="preserve"> lista </w:t>
      </w:r>
      <w:r w:rsidR="006579CD" w:rsidRPr="00DD2F52">
        <w:rPr>
          <w:color w:val="C00000"/>
        </w:rPr>
        <w:t>assessada</w:t>
      </w:r>
      <w:r w:rsidRPr="00DD2F52">
        <w:rPr>
          <w:color w:val="C00000"/>
        </w:rPr>
        <w:t xml:space="preserve"> por outro</w:t>
      </w:r>
      <w:r w:rsidR="006579CD" w:rsidRPr="00DD2F52">
        <w:rPr>
          <w:color w:val="C00000"/>
        </w:rPr>
        <w:t>,</w:t>
      </w:r>
      <w:r w:rsidRPr="00DD2F52">
        <w:rPr>
          <w:color w:val="C00000"/>
        </w:rPr>
        <w:t xml:space="preserve"> sem leituras marcadas, temos que lha ler e anotar o que reagir. E usando uma lista pela segunda vez</w:t>
      </w:r>
      <w:r w:rsidR="006579CD" w:rsidRPr="00DD2F52">
        <w:rPr>
          <w:color w:val="C00000"/>
        </w:rPr>
        <w:t>,</w:t>
      </w:r>
      <w:r w:rsidRPr="00DD2F52">
        <w:rPr>
          <w:color w:val="C00000"/>
        </w:rPr>
        <w:t xml:space="preserve"> temos que a ler ao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e ver o que reage. 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Quando um estudante pede um procedimento mecânico para </w:t>
      </w:r>
      <w:r w:rsidR="006579CD" w:rsidRPr="00DD2F52">
        <w:rPr>
          <w:color w:val="C00000"/>
        </w:rPr>
        <w:t>assessments</w:t>
      </w:r>
      <w:r w:rsidRPr="00DD2F52">
        <w:rPr>
          <w:color w:val="C00000"/>
        </w:rPr>
        <w:t xml:space="preserve"> de Dianética, está a pedir sarilhos e está a procurar não compreender.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Se o estudante simplesmente compreendesse que estava à procura de um item que lesse bem, que trouxesse GIs moderados e no qual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estivesse interessado</w:t>
      </w:r>
      <w:r w:rsidR="00344BFE" w:rsidRPr="00DD2F52">
        <w:rPr>
          <w:color w:val="C00000"/>
        </w:rPr>
        <w:t>,</w:t>
      </w:r>
      <w:r w:rsidRPr="00DD2F52">
        <w:rPr>
          <w:color w:val="C00000"/>
        </w:rPr>
        <w:t xml:space="preserve"> e que fosse eficazmente fraseado e que viesse a correr, ele teria lá chegado.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Tenho a sensação de que a listagem d</w:t>
      </w:r>
      <w:r w:rsidR="00344BFE" w:rsidRPr="00DD2F52">
        <w:rPr>
          <w:color w:val="C00000"/>
        </w:rPr>
        <w:t>e</w:t>
      </w:r>
      <w:r w:rsidRPr="00DD2F52">
        <w:rPr>
          <w:color w:val="C00000"/>
        </w:rPr>
        <w:t xml:space="preserve"> Cientologia se confunde num curso de Dianética. </w:t>
      </w:r>
      <w:r w:rsidRPr="00DD2F52">
        <w:rPr>
          <w:i/>
          <w:color w:val="C00000"/>
        </w:rPr>
        <w:t>Existem</w:t>
      </w:r>
      <w:r w:rsidRPr="00DD2F52">
        <w:rPr>
          <w:color w:val="C00000"/>
        </w:rPr>
        <w:t xml:space="preserve"> </w:t>
      </w:r>
      <w:r w:rsidR="00DD2F52" w:rsidRPr="00DD2F52">
        <w:rPr>
          <w:color w:val="C00000"/>
        </w:rPr>
        <w:t>ações</w:t>
      </w:r>
      <w:r w:rsidRPr="00DD2F52">
        <w:rPr>
          <w:color w:val="C00000"/>
        </w:rPr>
        <w:t xml:space="preserve"> </w:t>
      </w:r>
      <w:r w:rsidR="00DD2F52" w:rsidRPr="00DD2F52">
        <w:rPr>
          <w:color w:val="C00000"/>
        </w:rPr>
        <w:t>exatas</w:t>
      </w:r>
      <w:r w:rsidRPr="00DD2F52">
        <w:rPr>
          <w:color w:val="C00000"/>
        </w:rPr>
        <w:t xml:space="preserve"> de Listagem e </w:t>
      </w:r>
      <w:r w:rsidR="006579CD" w:rsidRPr="00DD2F52">
        <w:rPr>
          <w:color w:val="C00000"/>
        </w:rPr>
        <w:t>Anulação</w:t>
      </w:r>
      <w:r w:rsidRPr="00DD2F52">
        <w:rPr>
          <w:color w:val="C00000"/>
        </w:rPr>
        <w:t xml:space="preserve"> de Cientologia que </w:t>
      </w:r>
      <w:r w:rsidRPr="00DD2F52">
        <w:rPr>
          <w:i/>
          <w:color w:val="C00000"/>
        </w:rPr>
        <w:t>não</w:t>
      </w:r>
      <w:r w:rsidRPr="00DD2F52">
        <w:rPr>
          <w:color w:val="C00000"/>
        </w:rPr>
        <w:t xml:space="preserve"> podem ser violadas. Estas </w:t>
      </w:r>
      <w:r w:rsidR="00DD2F52" w:rsidRPr="00DD2F52">
        <w:rPr>
          <w:color w:val="C00000"/>
        </w:rPr>
        <w:t>ações</w:t>
      </w:r>
      <w:r w:rsidRPr="00DD2F52">
        <w:rPr>
          <w:color w:val="C00000"/>
        </w:rPr>
        <w:t xml:space="preserve"> não têm NADA  a ver com Dianética. Nada!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Uma lista de Dianética Standard pode ser feita de forma tão relaxada que custa a acreditar. MAS o auditor tem que observar o e-metro e ter a certeza </w:t>
      </w:r>
      <w:r w:rsidR="00344BFE" w:rsidRPr="00DD2F52">
        <w:rPr>
          <w:color w:val="C00000"/>
        </w:rPr>
        <w:t xml:space="preserve">de </w:t>
      </w:r>
      <w:r w:rsidRPr="00DD2F52">
        <w:rPr>
          <w:color w:val="C00000"/>
        </w:rPr>
        <w:t xml:space="preserve">que obtém um item do interesse do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, </w:t>
      </w:r>
      <w:r w:rsidR="006579CD" w:rsidRPr="00DD2F52">
        <w:rPr>
          <w:color w:val="C00000"/>
        </w:rPr>
        <w:t xml:space="preserve">um </w:t>
      </w:r>
      <w:r w:rsidRPr="00DD2F52">
        <w:rPr>
          <w:color w:val="C00000"/>
        </w:rPr>
        <w:t>fraseado que possa correr numa cadeia de engramas.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Já vi um trabalho incrivelmente </w:t>
      </w:r>
      <w:r w:rsidR="00DD2F52" w:rsidRPr="00DD2F52">
        <w:rPr>
          <w:color w:val="C00000"/>
        </w:rPr>
        <w:t>arruinado</w:t>
      </w:r>
      <w:r w:rsidRPr="00DD2F52">
        <w:rPr>
          <w:color w:val="C00000"/>
        </w:rPr>
        <w:t xml:space="preserve">, como encontrar um somático, desta forma: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listou, agulha e TA dum lado ao outro do mostrador. O auditor apanhou quatro somáticos. </w:t>
      </w:r>
      <w:r w:rsidR="00C75663" w:rsidRPr="00DD2F52">
        <w:rPr>
          <w:color w:val="C00000"/>
        </w:rPr>
        <w:t>E</w:t>
      </w:r>
      <w:r w:rsidRPr="00DD2F52">
        <w:rPr>
          <w:color w:val="C00000"/>
        </w:rPr>
        <w:t>screveu-os e fez a chamada dos mesmos</w:t>
      </w:r>
      <w:r w:rsidR="00C75663" w:rsidRPr="00DD2F52">
        <w:rPr>
          <w:color w:val="C00000"/>
        </w:rPr>
        <w:t>. Nenhuma leitura. Aí o auditor</w:t>
      </w:r>
      <w:r w:rsidRPr="00DD2F52">
        <w:rPr>
          <w:color w:val="C00000"/>
        </w:rPr>
        <w:t xml:space="preserve"> disse que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não podia ser auditado em Dianética e devia ser enviado para Cientologia. </w:t>
      </w:r>
      <w:r w:rsidRPr="00DD2F52">
        <w:rPr>
          <w:i/>
          <w:color w:val="C00000"/>
        </w:rPr>
        <w:t>Quem</w:t>
      </w:r>
      <w:r w:rsidRPr="00DD2F52">
        <w:rPr>
          <w:color w:val="C00000"/>
        </w:rPr>
        <w:t xml:space="preserve"> é que anda a brincar com quem? Os somáticos </w:t>
      </w:r>
      <w:r w:rsidR="00DD2F52" w:rsidRPr="00DD2F52">
        <w:rPr>
          <w:color w:val="C00000"/>
        </w:rPr>
        <w:t>leem</w:t>
      </w:r>
      <w:r w:rsidRPr="00DD2F52">
        <w:rPr>
          <w:color w:val="C00000"/>
        </w:rPr>
        <w:t xml:space="preserve"> à maluca. Havia até um com LFBD. Contudo o auditor tinha que entrar nalgum procedimento rotineiro idiota ou ritual e através dele “descobrir” que não havia somáticos.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Os erros desta operação de encontrar somáticos podem ser tão grosseiros e idiotas que eu tenho que assumir que o auditor não sabe ou não compreende o que está a tentar fazer e nem sequer olha para o e-metro enquanto o faz.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Palavra, esta </w:t>
      </w:r>
      <w:r w:rsidR="00DD2F52" w:rsidRPr="00DD2F52">
        <w:rPr>
          <w:color w:val="C00000"/>
        </w:rPr>
        <w:t>ação</w:t>
      </w:r>
      <w:r w:rsidRPr="00DD2F52">
        <w:rPr>
          <w:color w:val="C00000"/>
        </w:rPr>
        <w:t xml:space="preserve"> de encontrar somáticos para percorrer é TÃO fácil que só a sua complicação a podem bloquear.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O auditor pretende saber os males, dores, sensações desagradáveis, emoções negativas de que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se queixa, e desta recolha, o que dá melhor leitura quando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o diz ou quando é feita a sua chamada, o que trará ao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GIs moderados e no qual ele está interessado. O somático TEM QUE ler.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Agora, o que é que isso tem de tão difícil?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É preciso olhar para o e-metro quando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está a dar itens ou quando se fala deles.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Não existem nis</w:t>
      </w:r>
      <w:r w:rsidR="00DD2F52" w:rsidRPr="00DD2F52">
        <w:rPr>
          <w:color w:val="C00000"/>
        </w:rPr>
        <w:t>t</w:t>
      </w:r>
      <w:r w:rsidRPr="00DD2F52">
        <w:rPr>
          <w:color w:val="C00000"/>
        </w:rPr>
        <w:t>o considerações de listagem de Cientologia.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De vez em quando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tem um somático </w:t>
      </w:r>
      <w:r w:rsidR="00DD2F52" w:rsidRPr="00DD2F52">
        <w:rPr>
          <w:color w:val="C00000"/>
        </w:rPr>
        <w:t>vergonhoso</w:t>
      </w:r>
      <w:r w:rsidRPr="00DD2F52">
        <w:rPr>
          <w:color w:val="C00000"/>
        </w:rPr>
        <w:t xml:space="preserve"> e o auditor tem que o levar a dizê-lo todo.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De vez em quando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diz “O meu lumbago” e se percorremos isso em termos médicos tê-lo-emos nos consultórios médicos ou em hospitais</w:t>
      </w:r>
      <w:r w:rsidR="00C75663" w:rsidRPr="00DD2F52">
        <w:rPr>
          <w:color w:val="C00000"/>
        </w:rPr>
        <w:t>,</w:t>
      </w:r>
      <w:r w:rsidRPr="00DD2F52">
        <w:rPr>
          <w:color w:val="C00000"/>
        </w:rPr>
        <w:t xml:space="preserve"> pois trata-se de um termo médico e não de um somático.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Evidentemente que o estudante apanha cada suadela ao procurar o “item certo” que se vai abaixo no bom sentido.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Em listas de Cientologia existe apenas UM item. Em listas </w:t>
      </w:r>
      <w:r w:rsidR="00C75663" w:rsidRPr="00DD2F52">
        <w:rPr>
          <w:color w:val="C00000"/>
        </w:rPr>
        <w:t>de Dianética pode haver dezenas,</w:t>
      </w:r>
      <w:r w:rsidRPr="00DD2F52">
        <w:rPr>
          <w:color w:val="C00000"/>
        </w:rPr>
        <w:t xml:space="preserve"> pois uma lista de Dianética não é realmente uma lista. Ela não procura isolar os problemas mentais do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. Uma lista de Dianética </w:t>
      </w:r>
      <w:r w:rsidR="00DD2F52" w:rsidRPr="00DD2F52">
        <w:rPr>
          <w:color w:val="C00000"/>
        </w:rPr>
        <w:t>tem</w:t>
      </w:r>
      <w:r w:rsidRPr="00DD2F52">
        <w:rPr>
          <w:color w:val="C00000"/>
        </w:rPr>
        <w:t xml:space="preserve"> simplesmente os males e dores físicas do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>. Meu Deus, é notório como as pessoas discutem os seus males e dores. Por</w:t>
      </w:r>
      <w:r w:rsidR="00DD2F52" w:rsidRPr="00DD2F52">
        <w:rPr>
          <w:color w:val="C00000"/>
        </w:rPr>
        <w:t xml:space="preserve"> </w:t>
      </w:r>
      <w:r w:rsidRPr="00DD2F52">
        <w:rPr>
          <w:color w:val="C00000"/>
        </w:rPr>
        <w:t>que razão é tão difícil encontrar um que leia bem no e-metro?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Bom, nós temos que observar o e-metro.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Provavelmente essa é a anomalia. Os estudantes estão socialmente tão ajustados que ficam a olhar para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>, talvez mesmo procurando mais mostrar-se agradáveis do que ler o e-metro.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 xml:space="preserve">Eu sinto-me, ao procurar comunicar e ensinar como localizar o que percorrer, como se estivesse a explicar onde está o chão. E as pessoas </w:t>
      </w:r>
      <w:r w:rsidR="00C75663" w:rsidRPr="00DD2F52">
        <w:rPr>
          <w:color w:val="C00000"/>
        </w:rPr>
        <w:t>a quem estou a explicar isto</w:t>
      </w:r>
      <w:r w:rsidRPr="00DD2F52">
        <w:rPr>
          <w:color w:val="C00000"/>
        </w:rPr>
        <w:t xml:space="preserve"> ficam a pensar</w:t>
      </w:r>
      <w:r w:rsidR="00C75663" w:rsidRPr="00DD2F52">
        <w:rPr>
          <w:color w:val="C00000"/>
        </w:rPr>
        <w:t xml:space="preserve"> em</w:t>
      </w:r>
      <w:r w:rsidRPr="00DD2F52">
        <w:rPr>
          <w:color w:val="C00000"/>
        </w:rPr>
        <w:t xml:space="preserve"> </w:t>
      </w:r>
      <w:r w:rsidRPr="00DD2F52">
        <w:rPr>
          <w:i/>
          <w:color w:val="C00000"/>
        </w:rPr>
        <w:t>como</w:t>
      </w:r>
      <w:r w:rsidRPr="00DD2F52">
        <w:rPr>
          <w:color w:val="C00000"/>
        </w:rPr>
        <w:t xml:space="preserve"> olhar para um chão, que cântico entoar ao olhar para um chão, e que fórmula matemática usar para garantir que </w:t>
      </w:r>
      <w:r w:rsidRPr="00DD2F52">
        <w:rPr>
          <w:i/>
          <w:color w:val="C00000"/>
        </w:rPr>
        <w:t>é</w:t>
      </w:r>
      <w:r w:rsidRPr="00DD2F52">
        <w:rPr>
          <w:color w:val="C00000"/>
        </w:rPr>
        <w:t xml:space="preserve"> o chão. É uma coisa desse género. Eu digo: “está aí o chão. Se o pisarmos e ele está lá, ouvimos um som”. E os tipos pensam: “bom, talvez, mas que barulho deve fazer e usamos o pé direito ou o esquerdo e se </w:t>
      </w:r>
      <w:r w:rsidR="00DD2F52" w:rsidRPr="00DD2F52">
        <w:rPr>
          <w:color w:val="C00000"/>
        </w:rPr>
        <w:t xml:space="preserve">esse </w:t>
      </w:r>
      <w:r w:rsidRPr="00DD2F52">
        <w:rPr>
          <w:color w:val="C00000"/>
        </w:rPr>
        <w:t>é o chão e eu não posso encontrar o teto porque não tenho sextante”.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O que estou a querer dizer-</w:t>
      </w:r>
      <w:r w:rsidR="00C75663" w:rsidRPr="00DD2F52">
        <w:rPr>
          <w:color w:val="C00000"/>
        </w:rPr>
        <w:t>lhe</w:t>
      </w:r>
      <w:r w:rsidRPr="00DD2F52">
        <w:rPr>
          <w:color w:val="C00000"/>
        </w:rPr>
        <w:t xml:space="preserve"> é que quando est</w:t>
      </w:r>
      <w:r w:rsidR="00C75663" w:rsidRPr="00DD2F52">
        <w:rPr>
          <w:color w:val="C00000"/>
        </w:rPr>
        <w:t>á</w:t>
      </w:r>
      <w:r w:rsidRPr="00DD2F52">
        <w:rPr>
          <w:color w:val="C00000"/>
        </w:rPr>
        <w:t xml:space="preserve"> à procura de um somático no </w:t>
      </w:r>
      <w:r w:rsidR="006A1EF1" w:rsidRPr="00DD2F52">
        <w:rPr>
          <w:color w:val="C00000"/>
        </w:rPr>
        <w:t>Pc</w:t>
      </w:r>
      <w:r w:rsidR="00C75663" w:rsidRPr="00DD2F52">
        <w:rPr>
          <w:color w:val="C00000"/>
        </w:rPr>
        <w:t xml:space="preserve"> e o toca</w:t>
      </w:r>
      <w:r w:rsidRPr="00DD2F52">
        <w:rPr>
          <w:color w:val="C00000"/>
        </w:rPr>
        <w:t xml:space="preserve">, o e-metro lê bem, o </w:t>
      </w:r>
      <w:r w:rsidR="006A1EF1" w:rsidRPr="00DD2F52">
        <w:rPr>
          <w:color w:val="C00000"/>
        </w:rPr>
        <w:t>Pc</w:t>
      </w:r>
      <w:r w:rsidRPr="00DD2F52">
        <w:rPr>
          <w:color w:val="C00000"/>
        </w:rPr>
        <w:t xml:space="preserve"> tem GIs moderados quando lhe dizemos qual escolhemos, ele fica interessado e irá correr.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E</w:t>
      </w:r>
      <w:r w:rsidR="00DD2F52" w:rsidRPr="00DD2F52">
        <w:rPr>
          <w:color w:val="C00000"/>
        </w:rPr>
        <w:t>,</w:t>
      </w:r>
      <w:r w:rsidRPr="00DD2F52">
        <w:rPr>
          <w:color w:val="C00000"/>
        </w:rPr>
        <w:t xml:space="preserve"> palavra de honra, é tudo o que há sobre isso. E, se alguém </w:t>
      </w:r>
      <w:r w:rsidR="00C75663" w:rsidRPr="00DD2F52">
        <w:rPr>
          <w:color w:val="C00000"/>
        </w:rPr>
        <w:t>disser que há mais alguma coisa</w:t>
      </w:r>
      <w:r w:rsidRPr="00DD2F52">
        <w:rPr>
          <w:color w:val="C00000"/>
        </w:rPr>
        <w:t xml:space="preserve"> está a procurar destruir todo um curso e muitos auditores.</w:t>
      </w:r>
    </w:p>
    <w:p w:rsidR="00E329F6" w:rsidRPr="00DD2F52" w:rsidRDefault="00E329F6" w:rsidP="006579CD">
      <w:pPr>
        <w:rPr>
          <w:color w:val="C00000"/>
        </w:rPr>
      </w:pPr>
      <w:r w:rsidRPr="00DD2F52">
        <w:rPr>
          <w:color w:val="C00000"/>
        </w:rPr>
        <w:t>Não posso ser mais claro.</w:t>
      </w:r>
    </w:p>
    <w:p w:rsidR="00DD2F52" w:rsidRPr="00DD2F52" w:rsidRDefault="00DD2F52" w:rsidP="006579CD">
      <w:pPr>
        <w:rPr>
          <w:color w:val="C00000"/>
        </w:rPr>
      </w:pPr>
    </w:p>
    <w:p w:rsidR="00E329F6" w:rsidRPr="00DD2F52" w:rsidRDefault="00E329F6" w:rsidP="00DD2F52">
      <w:pPr>
        <w:ind w:left="6804"/>
        <w:rPr>
          <w:color w:val="C00000"/>
        </w:rPr>
      </w:pPr>
      <w:r w:rsidRPr="00DD2F52">
        <w:rPr>
          <w:color w:val="C00000"/>
        </w:rPr>
        <w:t>L. RON HUBBARD</w:t>
      </w:r>
    </w:p>
    <w:p w:rsidR="00E329F6" w:rsidRPr="00DD2F52" w:rsidRDefault="00E329F6" w:rsidP="00DD2F52">
      <w:pPr>
        <w:ind w:left="6804"/>
        <w:rPr>
          <w:color w:val="C00000"/>
        </w:rPr>
      </w:pPr>
      <w:r w:rsidRPr="00DD2F52">
        <w:rPr>
          <w:color w:val="C00000"/>
        </w:rPr>
        <w:t>Fundador</w:t>
      </w:r>
    </w:p>
    <w:sectPr w:rsidR="00E329F6" w:rsidRPr="00DD2F52" w:rsidSect="006579CD">
      <w:footerReference w:type="default" r:id="rId6"/>
      <w:pgSz w:w="11901" w:h="16834"/>
      <w:pgMar w:top="1440" w:right="1080" w:bottom="1440" w:left="108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0E2" w:rsidRDefault="000630E2" w:rsidP="006579CD">
      <w:r>
        <w:separator/>
      </w:r>
    </w:p>
  </w:endnote>
  <w:endnote w:type="continuationSeparator" w:id="0">
    <w:p w:rsidR="000630E2" w:rsidRDefault="000630E2" w:rsidP="0065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9F6" w:rsidRDefault="00E329F6" w:rsidP="00DD2F52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7566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0E2" w:rsidRDefault="000630E2" w:rsidP="006579CD">
      <w:r>
        <w:separator/>
      </w:r>
    </w:p>
  </w:footnote>
  <w:footnote w:type="continuationSeparator" w:id="0">
    <w:p w:rsidR="000630E2" w:rsidRDefault="000630E2" w:rsidP="00657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F1"/>
    <w:rsid w:val="000630E2"/>
    <w:rsid w:val="00323046"/>
    <w:rsid w:val="00344BFE"/>
    <w:rsid w:val="006579CD"/>
    <w:rsid w:val="006A1EF1"/>
    <w:rsid w:val="00C75663"/>
    <w:rsid w:val="00DD2F52"/>
    <w:rsid w:val="00E3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DDBE08"/>
  <w15:chartTrackingRefBased/>
  <w15:docId w15:val="{9D1D8075-2FBF-4ECF-8DC0-2102561E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79CD"/>
    <w:pPr>
      <w:spacing w:after="120"/>
      <w:jc w:val="both"/>
    </w:pPr>
    <w:rPr>
      <w:sz w:val="24"/>
    </w:rPr>
  </w:style>
  <w:style w:type="paragraph" w:styleId="Ttulo2">
    <w:name w:val="heading 2"/>
    <w:basedOn w:val="Normal"/>
    <w:next w:val="Normal"/>
    <w:qFormat/>
    <w:rsid w:val="006579CD"/>
    <w:pPr>
      <w:jc w:val="center"/>
      <w:outlineLvl w:val="1"/>
    </w:pPr>
    <w:rPr>
      <w:b/>
      <w:sz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1">
    <w:name w:val="Estilo1"/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1170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21 MAIO 1969</vt:lpstr>
    </vt:vector>
  </TitlesOfParts>
  <Company> 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21 MAIO 1969</dc:title>
  <dc:subject/>
  <dc:creator>E.Freitas</dc:creator>
  <cp:keywords/>
  <dc:description/>
  <cp:lastModifiedBy>Franz Le Gal</cp:lastModifiedBy>
  <cp:revision>2</cp:revision>
  <cp:lastPrinted>1995-06-26T11:11:00Z</cp:lastPrinted>
  <dcterms:created xsi:type="dcterms:W3CDTF">2018-10-14T18:52:00Z</dcterms:created>
  <dcterms:modified xsi:type="dcterms:W3CDTF">2018-10-14T18:52:00Z</dcterms:modified>
</cp:coreProperties>
</file>