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5D" w:rsidRPr="008943C5" w:rsidRDefault="0067065D" w:rsidP="0067065D">
      <w:pPr>
        <w:jc w:val="center"/>
        <w:rPr>
          <w:b/>
          <w:i/>
          <w:color w:val="FF0000"/>
          <w:lang w:val="pt-PT"/>
        </w:rPr>
      </w:pPr>
      <w:r w:rsidRPr="008943C5">
        <w:rPr>
          <w:color w:val="FF0000"/>
          <w:lang w:val="pt-PT"/>
        </w:rPr>
        <w:t>GABINETE DE COMUNICAÇÕES HUBBARD</w:t>
      </w:r>
    </w:p>
    <w:p w:rsidR="0067065D" w:rsidRPr="008943C5" w:rsidRDefault="0067065D" w:rsidP="0067065D">
      <w:pPr>
        <w:ind w:left="709" w:right="1139" w:firstLine="284"/>
        <w:jc w:val="center"/>
        <w:rPr>
          <w:caps/>
          <w:color w:val="FF0000"/>
          <w:lang w:val="pt-PT"/>
        </w:rPr>
      </w:pPr>
      <w:r w:rsidRPr="008943C5">
        <w:rPr>
          <w:color w:val="FF0000"/>
          <w:szCs w:val="22"/>
          <w:lang w:val="pt-PT"/>
        </w:rPr>
        <w:t>Solar de St. Hill, Grinstead Oriental, Sussex</w:t>
      </w:r>
      <w:r w:rsidRPr="008943C5">
        <w:rPr>
          <w:caps/>
          <w:color w:val="FF0000"/>
          <w:szCs w:val="22"/>
          <w:lang w:val="pt-PT"/>
        </w:rPr>
        <w:t>,</w:t>
      </w:r>
      <w:r w:rsidRPr="008943C5">
        <w:rPr>
          <w:rFonts w:ascii="Times-Roman" w:hAnsi="Times-Roman"/>
          <w:caps/>
          <w:color w:val="FF0000"/>
          <w:lang w:val="pt-PT"/>
        </w:rPr>
        <w:t xml:space="preserve"> </w:t>
      </w:r>
      <w:r w:rsidRPr="008943C5">
        <w:rPr>
          <w:caps/>
          <w:color w:val="FF0000"/>
          <w:lang w:val="pt-PT"/>
        </w:rPr>
        <w:t xml:space="preserve"> </w:t>
      </w:r>
    </w:p>
    <w:p w:rsidR="00177BE8" w:rsidRPr="008943C5" w:rsidRDefault="00D62909" w:rsidP="00D62909">
      <w:pPr>
        <w:jc w:val="center"/>
        <w:rPr>
          <w:color w:val="FF0000"/>
          <w:lang w:val="pt-PT"/>
        </w:rPr>
      </w:pPr>
      <w:r w:rsidRPr="008943C5">
        <w:rPr>
          <w:color w:val="FF0000"/>
          <w:lang w:val="pt-PT"/>
        </w:rPr>
        <w:t>HCO B de 23 de Setembro de 1968</w:t>
      </w:r>
    </w:p>
    <w:p w:rsidR="00D62909" w:rsidRPr="008943C5" w:rsidRDefault="00D62909" w:rsidP="00D62909">
      <w:pPr>
        <w:jc w:val="center"/>
        <w:rPr>
          <w:color w:val="FF0000"/>
          <w:lang w:val="pt-PT"/>
        </w:rPr>
      </w:pPr>
    </w:p>
    <w:p w:rsidR="00177BE8" w:rsidRPr="008943C5" w:rsidRDefault="00D62909" w:rsidP="00D62909">
      <w:pPr>
        <w:pStyle w:val="Cabealho2"/>
        <w:rPr>
          <w:color w:val="FF0000"/>
          <w:lang w:val="pt-PT"/>
        </w:rPr>
      </w:pPr>
      <w:r w:rsidRPr="008943C5">
        <w:rPr>
          <w:color w:val="FF0000"/>
          <w:lang w:val="pt-PT"/>
        </w:rPr>
        <w:t>VIOLAÇÃO DAS LEIS DE LISTAGEM E ANULAÇÃO</w:t>
      </w:r>
    </w:p>
    <w:p w:rsidR="00D62909" w:rsidRPr="008943C5" w:rsidRDefault="00D62909" w:rsidP="00D62909">
      <w:pPr>
        <w:rPr>
          <w:color w:val="FF0000"/>
          <w:lang w:val="pt-PT"/>
        </w:rPr>
      </w:pPr>
    </w:p>
    <w:p w:rsidR="00D62909" w:rsidRPr="008943C5" w:rsidRDefault="00FE7C12" w:rsidP="00D62909">
      <w:pPr>
        <w:rPr>
          <w:color w:val="FF0000"/>
          <w:lang w:val="pt-PT"/>
        </w:rPr>
      </w:pPr>
      <w:r w:rsidRPr="008943C5">
        <w:rPr>
          <w:color w:val="FF0000"/>
          <w:lang w:val="pt-PT"/>
        </w:rPr>
        <w:t>Rudiment</w:t>
      </w:r>
      <w:r w:rsidR="00D62909" w:rsidRPr="008943C5">
        <w:rPr>
          <w:color w:val="FF0000"/>
          <w:lang w:val="pt-PT"/>
        </w:rPr>
        <w:t>o</w:t>
      </w:r>
      <w:r w:rsidRPr="008943C5">
        <w:rPr>
          <w:color w:val="FF0000"/>
          <w:lang w:val="pt-PT"/>
        </w:rPr>
        <w:t>s (</w:t>
      </w:r>
      <w:r w:rsidR="00D62909" w:rsidRPr="008943C5">
        <w:rPr>
          <w:color w:val="FF0000"/>
          <w:lang w:val="pt-PT"/>
        </w:rPr>
        <w:t xml:space="preserve">Quebras de </w:t>
      </w:r>
      <w:r w:rsidRPr="008943C5">
        <w:rPr>
          <w:color w:val="FF0000"/>
          <w:lang w:val="pt-PT"/>
        </w:rPr>
        <w:t xml:space="preserve">ARC, PTPs, M/W/Hs) </w:t>
      </w:r>
      <w:r w:rsidR="00D62909" w:rsidRPr="008943C5">
        <w:rPr>
          <w:color w:val="FF0000"/>
          <w:lang w:val="pt-PT"/>
        </w:rPr>
        <w:t>geralmente não são necessários para corrigir uma lista visto que uma lista errada geralmente é uma Quebra de ARC e um PTP.</w:t>
      </w:r>
    </w:p>
    <w:p w:rsidR="00D62909" w:rsidRPr="008943C5" w:rsidRDefault="00D62909" w:rsidP="00D62909">
      <w:pPr>
        <w:rPr>
          <w:color w:val="FF0000"/>
          <w:lang w:val="pt-PT"/>
        </w:rPr>
      </w:pPr>
      <w:r w:rsidRPr="008943C5">
        <w:rPr>
          <w:color w:val="FF0000"/>
          <w:lang w:val="pt-PT"/>
        </w:rPr>
        <w:t>Para corrigir uma lista, pergunte ao PC ou pré-OT:</w:t>
      </w:r>
    </w:p>
    <w:p w:rsidR="00D62909" w:rsidRPr="008943C5" w:rsidRDefault="00D62909" w:rsidP="008943C5">
      <w:pPr>
        <w:ind w:left="720"/>
        <w:rPr>
          <w:color w:val="FF0000"/>
          <w:lang w:val="pt-PT"/>
        </w:rPr>
      </w:pPr>
      <w:bookmarkStart w:id="0" w:name="_GoBack"/>
      <w:r w:rsidRPr="008943C5">
        <w:rPr>
          <w:color w:val="FF0000"/>
          <w:lang w:val="pt-PT"/>
        </w:rPr>
        <w:t>(1) "É uma lista incompleta?" Se for, estendê-la e encontrar o item.</w:t>
      </w:r>
    </w:p>
    <w:p w:rsidR="00D62909" w:rsidRPr="008943C5" w:rsidRDefault="00D62909" w:rsidP="008943C5">
      <w:pPr>
        <w:ind w:left="720"/>
        <w:rPr>
          <w:color w:val="FF0000"/>
          <w:lang w:val="pt-PT"/>
        </w:rPr>
      </w:pPr>
      <w:r w:rsidRPr="008943C5">
        <w:rPr>
          <w:color w:val="FF0000"/>
          <w:lang w:val="pt-PT"/>
        </w:rPr>
        <w:t>(2) "Foi o primeiro item na lista?" Se assim for, indicar item ao PC ou pré-OT.</w:t>
      </w:r>
    </w:p>
    <w:p w:rsidR="00D62909" w:rsidRPr="008943C5" w:rsidRDefault="00D62909" w:rsidP="008943C5">
      <w:pPr>
        <w:ind w:left="720"/>
        <w:rPr>
          <w:color w:val="FF0000"/>
          <w:lang w:val="pt-PT"/>
        </w:rPr>
      </w:pPr>
      <w:r w:rsidRPr="008943C5">
        <w:rPr>
          <w:color w:val="FF0000"/>
          <w:lang w:val="pt-PT"/>
        </w:rPr>
        <w:t>(3) "Foi uma ação desnecessária?" (cavalo morto). Se assim for, indique-o.</w:t>
      </w:r>
    </w:p>
    <w:p w:rsidR="00D62909" w:rsidRPr="008943C5" w:rsidRDefault="00D62909" w:rsidP="008943C5">
      <w:pPr>
        <w:ind w:left="720"/>
        <w:rPr>
          <w:color w:val="FF0000"/>
          <w:lang w:val="pt-PT"/>
        </w:rPr>
      </w:pPr>
      <w:r w:rsidRPr="008943C5">
        <w:rPr>
          <w:color w:val="FF0000"/>
          <w:lang w:val="pt-PT"/>
        </w:rPr>
        <w:t xml:space="preserve"> (4) "Não respondeste à pergunta de listagem?" Se assim for, volte a clarificar a pergunta e, se agora ler, volte a listá-la.</w:t>
      </w:r>
    </w:p>
    <w:p w:rsidR="00D62909" w:rsidRPr="008943C5" w:rsidRDefault="00D62909" w:rsidP="008943C5">
      <w:pPr>
        <w:ind w:left="720"/>
        <w:rPr>
          <w:color w:val="FF0000"/>
          <w:lang w:val="pt-PT"/>
        </w:rPr>
      </w:pPr>
      <w:r w:rsidRPr="008943C5">
        <w:rPr>
          <w:color w:val="FF0000"/>
          <w:lang w:val="pt-PT"/>
        </w:rPr>
        <w:t>As 4 razões básicas para uma lista errada estão aqui:</w:t>
      </w:r>
    </w:p>
    <w:p w:rsidR="00D62909" w:rsidRPr="008943C5" w:rsidRDefault="00D62909" w:rsidP="008943C5">
      <w:pPr>
        <w:ind w:left="720"/>
        <w:rPr>
          <w:color w:val="FF0000"/>
          <w:lang w:val="pt-PT"/>
        </w:rPr>
      </w:pPr>
      <w:r w:rsidRPr="008943C5">
        <w:rPr>
          <w:color w:val="FF0000"/>
          <w:lang w:val="pt-PT"/>
        </w:rPr>
        <w:t>(1) Era o primeiro item.</w:t>
      </w:r>
    </w:p>
    <w:p w:rsidR="00D62909" w:rsidRPr="008943C5" w:rsidRDefault="00D62909" w:rsidP="008943C5">
      <w:pPr>
        <w:ind w:left="720"/>
        <w:rPr>
          <w:color w:val="FF0000"/>
          <w:lang w:val="pt-PT"/>
        </w:rPr>
      </w:pPr>
      <w:r w:rsidRPr="008943C5">
        <w:rPr>
          <w:color w:val="FF0000"/>
          <w:lang w:val="pt-PT"/>
        </w:rPr>
        <w:t>(2) Não é uma lista completa.</w:t>
      </w:r>
    </w:p>
    <w:p w:rsidR="00D62909" w:rsidRPr="008943C5" w:rsidRDefault="00D62909" w:rsidP="008943C5">
      <w:pPr>
        <w:ind w:left="720"/>
        <w:rPr>
          <w:color w:val="FF0000"/>
          <w:lang w:val="pt-PT"/>
        </w:rPr>
      </w:pPr>
      <w:r w:rsidRPr="008943C5">
        <w:rPr>
          <w:color w:val="FF0000"/>
          <w:lang w:val="pt-PT"/>
        </w:rPr>
        <w:t>(3) A pergunta não leu (o que causa um cavalo morto).</w:t>
      </w:r>
    </w:p>
    <w:p w:rsidR="00D62909" w:rsidRPr="008943C5" w:rsidRDefault="00D62909" w:rsidP="008943C5">
      <w:pPr>
        <w:ind w:left="720"/>
        <w:rPr>
          <w:color w:val="FF0000"/>
          <w:lang w:val="pt-PT"/>
        </w:rPr>
      </w:pPr>
      <w:r w:rsidRPr="008943C5">
        <w:rPr>
          <w:color w:val="FF0000"/>
          <w:lang w:val="pt-PT"/>
        </w:rPr>
        <w:t>(4) O PC não respondeu à pergunta.</w:t>
      </w:r>
    </w:p>
    <w:bookmarkEnd w:id="0"/>
    <w:p w:rsidR="00177BE8" w:rsidRPr="008943C5" w:rsidRDefault="00177BE8" w:rsidP="00D62909">
      <w:pPr>
        <w:rPr>
          <w:color w:val="FF0000"/>
          <w:lang w:val="pt-PT"/>
        </w:rPr>
      </w:pPr>
    </w:p>
    <w:p w:rsidR="006D7B5A" w:rsidRPr="008943C5" w:rsidRDefault="006D7B5A" w:rsidP="006D7B5A">
      <w:pPr>
        <w:spacing w:before="120"/>
        <w:ind w:left="709" w:right="1139" w:firstLine="284"/>
        <w:jc w:val="right"/>
        <w:rPr>
          <w:color w:val="FF0000"/>
          <w:lang w:val="pt-PT"/>
        </w:rPr>
      </w:pPr>
      <w:r w:rsidRPr="008943C5">
        <w:rPr>
          <w:color w:val="FF0000"/>
          <w:lang w:val="pt-PT"/>
        </w:rPr>
        <w:t>L RON HUBBARD</w:t>
      </w:r>
    </w:p>
    <w:p w:rsidR="006D7B5A" w:rsidRPr="008943C5" w:rsidRDefault="006D7B5A" w:rsidP="006D7B5A">
      <w:pPr>
        <w:ind w:left="709" w:right="1140" w:firstLine="284"/>
        <w:jc w:val="right"/>
        <w:rPr>
          <w:color w:val="FF0000"/>
          <w:lang w:val="pt-PT"/>
        </w:rPr>
      </w:pPr>
      <w:r w:rsidRPr="008943C5">
        <w:rPr>
          <w:color w:val="FF0000"/>
          <w:lang w:val="pt-PT"/>
        </w:rPr>
        <w:t>FUNDADOR</w:t>
      </w:r>
    </w:p>
    <w:p w:rsidR="00FE7C12" w:rsidRPr="006D7B5A" w:rsidRDefault="00FE7C12" w:rsidP="00D62909">
      <w:pPr>
        <w:rPr>
          <w:lang w:val="pt-PT"/>
        </w:rPr>
      </w:pPr>
    </w:p>
    <w:sectPr w:rsidR="00FE7C12" w:rsidRPr="006D7B5A">
      <w:footerReference w:type="even" r:id="rId7"/>
      <w:footerReference w:type="default" r:id="rId8"/>
      <w:endnotePr>
        <w:numFmt w:val="decimal"/>
      </w:endnotePr>
      <w:pgSz w:w="11907" w:h="16840" w:code="9"/>
      <w:pgMar w:top="1134" w:right="1134" w:bottom="1134" w:left="1134" w:header="680" w:footer="68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A1C" w:rsidRDefault="00D96A1C" w:rsidP="00D62909">
      <w:r>
        <w:separator/>
      </w:r>
    </w:p>
  </w:endnote>
  <w:endnote w:type="continuationSeparator" w:id="0">
    <w:p w:rsidR="00D96A1C" w:rsidRDefault="00D96A1C" w:rsidP="00D6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BE8" w:rsidRDefault="00FE7C12" w:rsidP="00D62909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BE8" w:rsidRDefault="00FE7C12" w:rsidP="00D62909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A1C" w:rsidRDefault="00D96A1C" w:rsidP="00D62909">
      <w:r>
        <w:separator/>
      </w:r>
    </w:p>
  </w:footnote>
  <w:footnote w:type="continuationSeparator" w:id="0">
    <w:p w:rsidR="00D96A1C" w:rsidRDefault="00D96A1C" w:rsidP="00D6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lvlText w:val="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."/>
      <w:legacy w:legacy="1" w:legacySpace="0" w:legacyIndent="708"/>
      <w:lvlJc w:val="left"/>
      <w:pPr>
        <w:ind w:left="0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A37374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3" w15:restartNumberingAfterBreak="0">
    <w:nsid w:val="02CD1198"/>
    <w:multiLevelType w:val="hybridMultilevel"/>
    <w:tmpl w:val="B67EB17E"/>
    <w:lvl w:ilvl="0" w:tplc="52B206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F4A46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58634B"/>
    <w:multiLevelType w:val="singleLevel"/>
    <w:tmpl w:val="EB1416F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C6362EA"/>
    <w:multiLevelType w:val="singleLevel"/>
    <w:tmpl w:val="DC426FF6"/>
    <w:lvl w:ilvl="0">
      <w:start w:val="1"/>
      <w:numFmt w:val="decimal"/>
      <w:pStyle w:val="dad01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0F95837"/>
    <w:multiLevelType w:val="hybridMultilevel"/>
    <w:tmpl w:val="AFF014C0"/>
    <w:lvl w:ilvl="0" w:tplc="3A4255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221A23"/>
    <w:multiLevelType w:val="singleLevel"/>
    <w:tmpl w:val="D0584824"/>
    <w:lvl w:ilvl="0">
      <w:start w:val="4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19377F5A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6E08E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4510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214E5C29"/>
    <w:multiLevelType w:val="hybridMultilevel"/>
    <w:tmpl w:val="A9F8035C"/>
    <w:lvl w:ilvl="0" w:tplc="8DD00DD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C37DF7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4" w15:restartNumberingAfterBreak="0">
    <w:nsid w:val="23A522FF"/>
    <w:multiLevelType w:val="singleLevel"/>
    <w:tmpl w:val="9CC47D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6F24EF1"/>
    <w:multiLevelType w:val="hybridMultilevel"/>
    <w:tmpl w:val="6A86FA0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F41E6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7" w15:restartNumberingAfterBreak="0">
    <w:nsid w:val="28F45596"/>
    <w:multiLevelType w:val="singleLevel"/>
    <w:tmpl w:val="2278D49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8" w15:restartNumberingAfterBreak="0">
    <w:nsid w:val="298347E3"/>
    <w:multiLevelType w:val="hybridMultilevel"/>
    <w:tmpl w:val="3BD0EDB4"/>
    <w:lvl w:ilvl="0" w:tplc="0974215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B570C7"/>
    <w:multiLevelType w:val="singleLevel"/>
    <w:tmpl w:val="874E2FA4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20" w15:restartNumberingAfterBreak="0">
    <w:nsid w:val="36952A19"/>
    <w:multiLevelType w:val="singleLevel"/>
    <w:tmpl w:val="7A22D720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1" w15:restartNumberingAfterBreak="0">
    <w:nsid w:val="37C7005B"/>
    <w:multiLevelType w:val="singleLevel"/>
    <w:tmpl w:val="B6161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32A62C1"/>
    <w:multiLevelType w:val="singleLevel"/>
    <w:tmpl w:val="8678447C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3" w15:restartNumberingAfterBreak="0">
    <w:nsid w:val="47B3732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5D3C5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5" w15:restartNumberingAfterBreak="0">
    <w:nsid w:val="4BE008F8"/>
    <w:multiLevelType w:val="singleLevel"/>
    <w:tmpl w:val="830022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0B2E3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F9A101D"/>
    <w:multiLevelType w:val="singleLevel"/>
    <w:tmpl w:val="A19EB07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21E0767"/>
    <w:multiLevelType w:val="singleLevel"/>
    <w:tmpl w:val="5B36A140"/>
    <w:lvl w:ilvl="0">
      <w:start w:val="27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9" w15:restartNumberingAfterBreak="0">
    <w:nsid w:val="582C5DD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0" w15:restartNumberingAfterBreak="0">
    <w:nsid w:val="59FC7394"/>
    <w:multiLevelType w:val="singleLevel"/>
    <w:tmpl w:val="865022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D542CDB"/>
    <w:multiLevelType w:val="singleLevel"/>
    <w:tmpl w:val="F94A2B4A"/>
    <w:lvl w:ilvl="0">
      <w:start w:val="1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E5E12F1"/>
    <w:multiLevelType w:val="singleLevel"/>
    <w:tmpl w:val="C0588F8C"/>
    <w:lvl w:ilvl="0">
      <w:start w:val="2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hint="default"/>
        <w:b w:val="0"/>
        <w:i w:val="0"/>
        <w:sz w:val="18"/>
        <w:u w:val="none"/>
      </w:rPr>
    </w:lvl>
  </w:abstractNum>
  <w:abstractNum w:abstractNumId="33" w15:restartNumberingAfterBreak="0">
    <w:nsid w:val="5F131948"/>
    <w:multiLevelType w:val="hybridMultilevel"/>
    <w:tmpl w:val="3182B1AE"/>
    <w:lvl w:ilvl="0" w:tplc="43C094B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55963"/>
    <w:multiLevelType w:val="hybridMultilevel"/>
    <w:tmpl w:val="92402AB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66507"/>
    <w:multiLevelType w:val="hybridMultilevel"/>
    <w:tmpl w:val="6594604E"/>
    <w:lvl w:ilvl="0" w:tplc="2566087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00EF0"/>
    <w:multiLevelType w:val="hybridMultilevel"/>
    <w:tmpl w:val="D59C65C2"/>
    <w:lvl w:ilvl="0" w:tplc="CAA0FC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4735C0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54079D4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78A2C18"/>
    <w:multiLevelType w:val="singleLevel"/>
    <w:tmpl w:val="B8A8B6F6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40" w15:restartNumberingAfterBreak="0">
    <w:nsid w:val="7B4009E5"/>
    <w:multiLevelType w:val="singleLevel"/>
    <w:tmpl w:val="8B804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DC836B5"/>
    <w:multiLevelType w:val="singleLevel"/>
    <w:tmpl w:val="D8F6E3A4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31"/>
  </w:num>
  <w:num w:numId="2">
    <w:abstractNumId w:val="8"/>
  </w:num>
  <w:num w:numId="3">
    <w:abstractNumId w:val="25"/>
  </w:num>
  <w:num w:numId="4">
    <w:abstractNumId w:val="40"/>
  </w:num>
  <w:num w:numId="5">
    <w:abstractNumId w:val="14"/>
  </w:num>
  <w:num w:numId="6">
    <w:abstractNumId w:val="4"/>
  </w:num>
  <w:num w:numId="7">
    <w:abstractNumId w:val="10"/>
  </w:num>
  <w:num w:numId="8">
    <w:abstractNumId w:val="23"/>
  </w:num>
  <w:num w:numId="9">
    <w:abstractNumId w:val="20"/>
  </w:num>
  <w:num w:numId="10">
    <w:abstractNumId w:val="28"/>
  </w:num>
  <w:num w:numId="11">
    <w:abstractNumId w:val="27"/>
  </w:num>
  <w:num w:numId="12">
    <w:abstractNumId w:val="30"/>
  </w:num>
  <w:num w:numId="13">
    <w:abstractNumId w:val="5"/>
  </w:num>
  <w:num w:numId="14">
    <w:abstractNumId w:val="39"/>
  </w:num>
  <w:num w:numId="15">
    <w:abstractNumId w:val="39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360" w:hanging="283"/>
        </w:pPr>
        <w:rPr>
          <w:rFonts w:ascii="Times New Roman" w:hAnsi="Times New Roman" w:hint="default"/>
          <w:b w:val="0"/>
          <w:i/>
          <w:sz w:val="40"/>
          <w:u w:val="none"/>
        </w:rPr>
      </w:lvl>
    </w:lvlOverride>
  </w:num>
  <w:num w:numId="16">
    <w:abstractNumId w:val="6"/>
  </w:num>
  <w:num w:numId="17">
    <w:abstractNumId w:val="41"/>
  </w:num>
  <w:num w:numId="18">
    <w:abstractNumId w:val="34"/>
  </w:num>
  <w:num w:numId="19">
    <w:abstractNumId w:val="15"/>
  </w:num>
  <w:num w:numId="20">
    <w:abstractNumId w:val="3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2">
    <w:abstractNumId w:val="7"/>
  </w:num>
  <w:num w:numId="23">
    <w:abstractNumId w:val="18"/>
  </w:num>
  <w:num w:numId="24">
    <w:abstractNumId w:val="6"/>
    <w:lvlOverride w:ilvl="0">
      <w:startOverride w:val="1"/>
    </w:lvlOverride>
  </w:num>
  <w:num w:numId="25">
    <w:abstractNumId w:val="11"/>
  </w:num>
  <w:num w:numId="26">
    <w:abstractNumId w:val="24"/>
  </w:num>
  <w:num w:numId="27">
    <w:abstractNumId w:val="29"/>
  </w:num>
  <w:num w:numId="28">
    <w:abstractNumId w:val="38"/>
  </w:num>
  <w:num w:numId="29">
    <w:abstractNumId w:val="9"/>
  </w:num>
  <w:num w:numId="30">
    <w:abstractNumId w:val="37"/>
  </w:num>
  <w:num w:numId="31">
    <w:abstractNumId w:val="26"/>
  </w:num>
  <w:num w:numId="32">
    <w:abstractNumId w:val="21"/>
  </w:num>
  <w:num w:numId="33">
    <w:abstractNumId w:val="33"/>
  </w:num>
  <w:num w:numId="34">
    <w:abstractNumId w:val="35"/>
  </w:num>
  <w:num w:numId="35">
    <w:abstractNumId w:val="3"/>
  </w:num>
  <w:num w:numId="36">
    <w:abstractNumId w:val="0"/>
  </w:num>
  <w:num w:numId="37">
    <w:abstractNumId w:val="19"/>
  </w:num>
  <w:num w:numId="38">
    <w:abstractNumId w:val="2"/>
  </w:num>
  <w:num w:numId="39">
    <w:abstractNumId w:val="32"/>
  </w:num>
  <w:num w:numId="40">
    <w:abstractNumId w:val="16"/>
  </w:num>
  <w:num w:numId="41">
    <w:abstractNumId w:val="13"/>
  </w:num>
  <w:num w:numId="42">
    <w:abstractNumId w:val="17"/>
  </w:num>
  <w:num w:numId="43">
    <w:abstractNumId w:val="1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mirrorMargins/>
  <w:hideGrammaticalErrors/>
  <w:proofState w:spelling="clean"/>
  <w:attachedTemplate r:id="rId1"/>
  <w:defaultTabStop w:val="720"/>
  <w:hyphenationZone w:val="425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B8"/>
    <w:rsid w:val="00177BE8"/>
    <w:rsid w:val="003525B8"/>
    <w:rsid w:val="0067065D"/>
    <w:rsid w:val="006D7B5A"/>
    <w:rsid w:val="008943C5"/>
    <w:rsid w:val="00D62909"/>
    <w:rsid w:val="00D96A1C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049A4619-FD3F-45D4-970E-1097804D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909"/>
    <w:pPr>
      <w:spacing w:after="120"/>
      <w:jc w:val="both"/>
    </w:pPr>
    <w:rPr>
      <w:rFonts w:ascii="Garamond" w:eastAsia="MS Mincho" w:hAnsi="Garamond"/>
      <w:sz w:val="24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pageBreakBefore/>
      <w:shd w:val="pct25" w:color="auto" w:fill="auto"/>
      <w:spacing w:before="240" w:after="60"/>
      <w:jc w:val="left"/>
      <w:outlineLvl w:val="0"/>
    </w:pPr>
    <w:rPr>
      <w:rFonts w:ascii="Arial" w:hAnsi="Arial"/>
      <w:b/>
      <w:kern w:val="28"/>
      <w:sz w:val="28"/>
    </w:rPr>
  </w:style>
  <w:style w:type="paragraph" w:styleId="Cabealho2">
    <w:name w:val="heading 2"/>
    <w:basedOn w:val="Normal"/>
    <w:next w:val="Normal"/>
    <w:qFormat/>
    <w:rsid w:val="00D62909"/>
    <w:pPr>
      <w:keepNext/>
      <w:spacing w:after="160"/>
      <w:jc w:val="center"/>
      <w:outlineLvl w:val="1"/>
    </w:pPr>
    <w:rPr>
      <w:b/>
      <w:snapToGrid w:val="0"/>
      <w:color w:val="000000"/>
      <w:sz w:val="28"/>
    </w:rPr>
  </w:style>
  <w:style w:type="paragraph" w:styleId="Cabealho3">
    <w:name w:val="heading 3"/>
    <w:basedOn w:val="Normal"/>
    <w:next w:val="Normal"/>
    <w:qFormat/>
    <w:pPr>
      <w:keepNext/>
      <w:spacing w:after="240"/>
      <w:ind w:left="567"/>
      <w:jc w:val="left"/>
      <w:outlineLvl w:val="2"/>
    </w:pPr>
    <w:rPr>
      <w:b/>
      <w:i/>
      <w:color w:val="000000"/>
    </w:rPr>
  </w:style>
  <w:style w:type="paragraph" w:styleId="Cabealh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color w:val="00000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color w:val="000000"/>
      <w:sz w:val="20"/>
    </w:rPr>
  </w:style>
  <w:style w:type="paragraph" w:styleId="Cabealho6">
    <w:name w:val="heading 6"/>
    <w:basedOn w:val="Normal"/>
    <w:next w:val="Normal"/>
    <w:qFormat/>
    <w:pPr>
      <w:keepNext/>
      <w:ind w:left="1276" w:right="1275"/>
      <w:outlineLvl w:val="5"/>
    </w:pPr>
    <w:rPr>
      <w:i/>
      <w:sz w:val="20"/>
    </w:rPr>
  </w:style>
  <w:style w:type="paragraph" w:styleId="Cabealho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0"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b/>
      <w:i/>
      <w:color w:val="000000"/>
      <w:sz w:val="20"/>
    </w:rPr>
  </w:style>
  <w:style w:type="paragraph" w:styleId="Cabealho9">
    <w:name w:val="heading 9"/>
    <w:basedOn w:val="Normal"/>
    <w:next w:val="Normal"/>
    <w:qFormat/>
    <w:pPr>
      <w:keepNext/>
      <w:jc w:val="left"/>
      <w:outlineLvl w:val="8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Avanodecorpodetexto2">
    <w:name w:val="Body Text Indent 2"/>
    <w:basedOn w:val="Normal"/>
    <w:semiHidden/>
    <w:pPr>
      <w:spacing w:after="0"/>
      <w:ind w:left="720"/>
      <w:jc w:val="left"/>
    </w:pPr>
    <w:rPr>
      <w:rFonts w:ascii="Times New Roman" w:hAnsi="Times New Roman"/>
      <w:color w:val="000000"/>
    </w:rPr>
  </w:style>
  <w:style w:type="paragraph" w:styleId="Avanodecorpodetexto3">
    <w:name w:val="Body Text Indent 3"/>
    <w:basedOn w:val="Normal"/>
    <w:semiHidden/>
    <w:pPr>
      <w:ind w:left="360"/>
    </w:pPr>
    <w:rPr>
      <w:rFonts w:ascii="Times New Roman" w:hAnsi="Times New Roman"/>
      <w:color w:val="000000"/>
    </w:rPr>
  </w:style>
  <w:style w:type="paragraph" w:styleId="Corpodetexto">
    <w:name w:val="Body Text"/>
    <w:basedOn w:val="Normal"/>
    <w:semiHidden/>
    <w:rPr>
      <w:i/>
      <w:color w:val="000000"/>
      <w:sz w:val="20"/>
    </w:rPr>
  </w:style>
  <w:style w:type="paragraph" w:styleId="Corpodetexto2">
    <w:name w:val="Body Text 2"/>
    <w:basedOn w:val="Normal"/>
    <w:semiHidden/>
    <w:rPr>
      <w:i/>
    </w:rPr>
  </w:style>
  <w:style w:type="paragraph" w:styleId="Corpodetexto3">
    <w:name w:val="Body Text 3"/>
    <w:basedOn w:val="Normal"/>
    <w:semiHidden/>
    <w:pPr>
      <w:jc w:val="left"/>
    </w:pPr>
    <w:rPr>
      <w:snapToGrid w:val="0"/>
      <w:sz w:val="20"/>
    </w:rPr>
  </w:style>
  <w:style w:type="character" w:styleId="Nmerodepgina">
    <w:name w:val="page number"/>
    <w:basedOn w:val="Tipodeletrapredefinidodopargrafo"/>
    <w:semiHidden/>
  </w:style>
  <w:style w:type="character" w:styleId="Hiperligao">
    <w:name w:val="Hyperlink"/>
    <w:basedOn w:val="Tipodeletrapredefinidodopargrafo"/>
    <w:semiHidden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pPr>
      <w:widowControl w:val="0"/>
      <w:spacing w:after="0"/>
    </w:pPr>
    <w:rPr>
      <w:rFonts w:ascii="Comic Sans MS" w:hAnsi="Comic Sans MS"/>
      <w:snapToGrid w:val="0"/>
    </w:rPr>
  </w:style>
  <w:style w:type="paragraph" w:styleId="Lista">
    <w:name w:val="List"/>
    <w:basedOn w:val="Normal"/>
    <w:semiHidden/>
    <w:pPr>
      <w:widowControl w:val="0"/>
      <w:tabs>
        <w:tab w:val="left" w:pos="1418"/>
      </w:tabs>
      <w:spacing w:after="180"/>
      <w:ind w:left="1418" w:hanging="1418"/>
      <w:jc w:val="left"/>
    </w:pPr>
    <w:rPr>
      <w:rFonts w:cs="Tahoma"/>
      <w:snapToGrid w:val="0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</w:rPr>
  </w:style>
  <w:style w:type="character" w:styleId="Refdenotaderodap">
    <w:name w:val="footnote reference"/>
    <w:basedOn w:val="Tipodeletrapredefinidodopargrafo"/>
    <w:semiHidden/>
    <w:rPr>
      <w:position w:val="6"/>
      <w:sz w:val="16"/>
    </w:rPr>
  </w:style>
  <w:style w:type="paragraph" w:styleId="Textodenotaderodap">
    <w:name w:val="footnote text"/>
    <w:basedOn w:val="Normal"/>
    <w:semiHidden/>
    <w:pPr>
      <w:ind w:firstLine="397"/>
    </w:pPr>
    <w:rPr>
      <w:rFonts w:ascii="Comic Sans MS" w:hAnsi="Comic Sans MS"/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character" w:styleId="Refdenotadefim">
    <w:name w:val="endnote reference"/>
    <w:basedOn w:val="Tipodeletrapredefinidodopargrafo"/>
    <w:semiHidden/>
    <w:rPr>
      <w:sz w:val="18"/>
      <w:vertAlign w:val="superscript"/>
    </w:rPr>
  </w:style>
  <w:style w:type="paragraph" w:customStyle="1" w:styleId="ASSINA">
    <w:name w:val="ASSINA"/>
    <w:basedOn w:val="Normal"/>
    <w:pPr>
      <w:ind w:left="6480"/>
      <w:jc w:val="left"/>
      <w:outlineLvl w:val="0"/>
    </w:pPr>
    <w:rPr>
      <w:snapToGrid w:val="0"/>
    </w:rPr>
  </w:style>
  <w:style w:type="paragraph" w:customStyle="1" w:styleId="cabea">
    <w:name w:val="cabeça"/>
    <w:basedOn w:val="Avanodecorpodetexto2"/>
    <w:pPr>
      <w:jc w:val="center"/>
    </w:pPr>
    <w:rPr>
      <w:rFonts w:ascii="Arial" w:hAnsi="Arial"/>
      <w:snapToGrid w:val="0"/>
      <w:color w:val="auto"/>
      <w:sz w:val="20"/>
    </w:rPr>
  </w:style>
  <w:style w:type="paragraph" w:customStyle="1" w:styleId="ENVIO">
    <w:name w:val="ENVIO"/>
    <w:basedOn w:val="Normal"/>
    <w:pPr>
      <w:jc w:val="left"/>
    </w:pPr>
    <w:rPr>
      <w:rFonts w:ascii="Times-Roman" w:hAnsi="Times-Roman"/>
      <w:snapToGrid w:val="0"/>
      <w:sz w:val="18"/>
    </w:rPr>
  </w:style>
  <w:style w:type="paragraph" w:customStyle="1" w:styleId="Corpodetexto31">
    <w:name w:val="Corpo de texto 31"/>
    <w:basedOn w:val="Avanodecorpodetexto"/>
    <w:pPr>
      <w:ind w:left="567" w:right="-1" w:hanging="283"/>
    </w:pPr>
    <w:rPr>
      <w:rFonts w:ascii="Arial" w:hAnsi="Arial"/>
    </w:rPr>
  </w:style>
  <w:style w:type="paragraph" w:customStyle="1" w:styleId="SubtitleCover">
    <w:name w:val="Subtitle Cover"/>
    <w:basedOn w:val="TitleCover"/>
    <w:next w:val="Corpodetexto"/>
    <w:pPr>
      <w:spacing w:before="0" w:after="120"/>
      <w:ind w:left="1077" w:right="1678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Normal"/>
    <w:next w:val="SubtitleCover"/>
    <w:pPr>
      <w:keepNext/>
      <w:keepLines/>
      <w:spacing w:before="1800" w:after="0" w:line="240" w:lineRule="atLeast"/>
      <w:ind w:left="1080"/>
      <w:jc w:val="left"/>
    </w:pPr>
    <w:rPr>
      <w:rFonts w:ascii="Arial" w:hAnsi="Arial"/>
      <w:b/>
      <w:spacing w:val="-48"/>
      <w:kern w:val="28"/>
      <w:sz w:val="72"/>
    </w:rPr>
  </w:style>
  <w:style w:type="paragraph" w:customStyle="1" w:styleId="FooterOdd">
    <w:name w:val="Footer Odd"/>
    <w:basedOn w:val="Rodap"/>
    <w:pPr>
      <w:keepLines/>
      <w:pBdr>
        <w:top w:val="single" w:sz="6" w:space="1" w:color="auto"/>
      </w:pBdr>
      <w:tabs>
        <w:tab w:val="clear" w:pos="4153"/>
        <w:tab w:val="clear" w:pos="8306"/>
        <w:tab w:val="center" w:pos="4320"/>
        <w:tab w:val="right" w:pos="8309"/>
        <w:tab w:val="right" w:pos="8640"/>
      </w:tabs>
      <w:spacing w:after="0"/>
      <w:jc w:val="left"/>
    </w:pPr>
    <w:rPr>
      <w:rFonts w:ascii="Arial" w:hAnsi="Arial"/>
      <w:b/>
      <w:spacing w:val="-4"/>
      <w:sz w:val="20"/>
    </w:rPr>
  </w:style>
  <w:style w:type="character" w:styleId="Hiperligaovisitada">
    <w:name w:val="FollowedHyperlink"/>
    <w:basedOn w:val="Tipodeletrapredefinidodopargrafo"/>
    <w:semiHidden/>
    <w:rPr>
      <w:color w:val="800080"/>
      <w:u w:val="single"/>
    </w:rPr>
  </w:style>
  <w:style w:type="paragraph" w:customStyle="1" w:styleId="dadoslrh">
    <w:name w:val="dadoslrh"/>
    <w:basedOn w:val="Normal"/>
    <w:pPr>
      <w:jc w:val="left"/>
    </w:pPr>
    <w:rPr>
      <w:i/>
      <w:sz w:val="28"/>
    </w:rPr>
  </w:style>
  <w:style w:type="paragraph" w:customStyle="1" w:styleId="dad01">
    <w:name w:val="dad01"/>
    <w:basedOn w:val="dadoslrh"/>
    <w:pPr>
      <w:numPr>
        <w:numId w:val="16"/>
      </w:numPr>
    </w:pPr>
    <w:rPr>
      <w:rFonts w:cs="Tahoma"/>
      <w:iCs/>
    </w:rPr>
  </w:style>
  <w:style w:type="character" w:styleId="Forte">
    <w:name w:val="Strong"/>
    <w:basedOn w:val="Tipodeletrapredefinidodopargrafo"/>
    <w:qFormat/>
    <w:rPr>
      <w:b/>
    </w:rPr>
  </w:style>
  <w:style w:type="paragraph" w:styleId="Textodenotadefim">
    <w:name w:val="endnote text"/>
    <w:basedOn w:val="Normal"/>
    <w:semiHidden/>
    <w:pPr>
      <w:ind w:left="426" w:hanging="426"/>
      <w:jc w:val="left"/>
    </w:pPr>
    <w:rPr>
      <w:snapToGrid w:val="0"/>
      <w:sz w:val="16"/>
    </w:rPr>
  </w:style>
  <w:style w:type="paragraph" w:styleId="Textodebloco">
    <w:name w:val="Block Text"/>
    <w:basedOn w:val="Normal"/>
    <w:semiHidden/>
    <w:pPr>
      <w:ind w:left="1134" w:right="850" w:hanging="414"/>
    </w:pPr>
  </w:style>
  <w:style w:type="paragraph" w:customStyle="1" w:styleId="Lista1">
    <w:name w:val="Lista1"/>
    <w:basedOn w:val="Lista"/>
    <w:pPr>
      <w:keepLines/>
      <w:widowControl/>
      <w:tabs>
        <w:tab w:val="clear" w:pos="1418"/>
        <w:tab w:val="left" w:pos="6946"/>
      </w:tabs>
      <w:ind w:left="284" w:hanging="284"/>
    </w:pPr>
  </w:style>
  <w:style w:type="paragraph" w:customStyle="1" w:styleId="ta">
    <w:name w:val="ta"/>
    <w:basedOn w:val="Normal"/>
    <w:pPr>
      <w:tabs>
        <w:tab w:val="left" w:pos="3544"/>
      </w:tabs>
      <w:spacing w:before="120" w:after="60"/>
      <w:ind w:left="284" w:right="1057" w:hanging="284"/>
    </w:pPr>
    <w:rPr>
      <w:sz w:val="18"/>
    </w:rPr>
  </w:style>
  <w:style w:type="paragraph" w:customStyle="1" w:styleId="ref">
    <w:name w:val="ref"/>
    <w:basedOn w:val="Normal"/>
    <w:pPr>
      <w:spacing w:before="120" w:after="60"/>
    </w:pPr>
    <w:rPr>
      <w:sz w:val="18"/>
    </w:rPr>
  </w:style>
  <w:style w:type="paragraph" w:styleId="ndice1">
    <w:name w:val="toc 1"/>
    <w:basedOn w:val="Normal"/>
    <w:next w:val="Normal"/>
    <w:autoRedefine/>
    <w:semiHidden/>
    <w:pPr>
      <w:tabs>
        <w:tab w:val="left" w:pos="440"/>
        <w:tab w:val="right" w:leader="dot" w:pos="9638"/>
      </w:tabs>
      <w:spacing w:before="120" w:after="60"/>
    </w:pPr>
    <w:rPr>
      <w:b/>
      <w:sz w:val="18"/>
    </w:rPr>
  </w:style>
  <w:style w:type="paragraph" w:styleId="ndice2">
    <w:name w:val="toc 2"/>
    <w:basedOn w:val="Normal"/>
    <w:next w:val="Normal"/>
    <w:autoRedefine/>
    <w:semiHidden/>
    <w:pPr>
      <w:tabs>
        <w:tab w:val="right" w:leader="dot" w:pos="9638"/>
      </w:tabs>
      <w:spacing w:after="60"/>
      <w:ind w:left="221"/>
    </w:pPr>
    <w:rPr>
      <w:noProof/>
      <w:sz w:val="18"/>
    </w:rPr>
  </w:style>
  <w:style w:type="paragraph" w:customStyle="1" w:styleId="p1">
    <w:name w:val="p1"/>
    <w:basedOn w:val="Normal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Lista2">
    <w:name w:val="Lista2"/>
    <w:basedOn w:val="Normal"/>
    <w:pPr>
      <w:tabs>
        <w:tab w:val="left" w:pos="284"/>
        <w:tab w:val="left" w:pos="6804"/>
      </w:tabs>
      <w:jc w:val="left"/>
    </w:pPr>
    <w:rPr>
      <w:rFonts w:ascii="Arial" w:hAnsi="Arial"/>
      <w:snapToGrid w:val="0"/>
      <w:sz w:val="22"/>
    </w:rPr>
  </w:style>
  <w:style w:type="paragraph" w:customStyle="1" w:styleId="list1">
    <w:name w:val="list1"/>
    <w:basedOn w:val="Lista2"/>
    <w:pPr>
      <w:tabs>
        <w:tab w:val="clear" w:pos="284"/>
        <w:tab w:val="left" w:pos="567"/>
      </w:tabs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fr\Application%20Data\Microsoft\Modelos\Crs_E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Crs_En.dot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FZ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</dc:creator>
  <cp:keywords/>
  <cp:lastModifiedBy>benito ramalho</cp:lastModifiedBy>
  <cp:revision>4</cp:revision>
  <cp:lastPrinted>2003-09-14T16:36:00Z</cp:lastPrinted>
  <dcterms:created xsi:type="dcterms:W3CDTF">2018-05-02T13:55:00Z</dcterms:created>
  <dcterms:modified xsi:type="dcterms:W3CDTF">2018-05-02T18:44:00Z</dcterms:modified>
</cp:coreProperties>
</file>