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BD" w:rsidRPr="004C1FDF" w:rsidRDefault="00C94EBD" w:rsidP="004C1FDF">
      <w:pPr>
        <w:jc w:val="center"/>
        <w:rPr>
          <w:b/>
          <w:color w:val="C00000"/>
        </w:rPr>
      </w:pPr>
      <w:bookmarkStart w:id="0" w:name="_GoBack"/>
      <w:r w:rsidRPr="004C1FDF">
        <w:rPr>
          <w:color w:val="C00000"/>
        </w:rPr>
        <w:t xml:space="preserve">GABINETE DE COMUNICAÇÕES </w:t>
      </w:r>
      <w:r w:rsidR="00A578EC" w:rsidRPr="004C1FDF">
        <w:rPr>
          <w:color w:val="C00000"/>
        </w:rPr>
        <w:t>HUBBARD</w:t>
      </w:r>
    </w:p>
    <w:p w:rsidR="00C94EBD" w:rsidRPr="004C1FDF" w:rsidRDefault="00C94EBD" w:rsidP="004C1FDF">
      <w:pPr>
        <w:jc w:val="center"/>
        <w:rPr>
          <w:caps/>
          <w:snapToGrid w:val="0"/>
          <w:color w:val="C00000"/>
        </w:rPr>
      </w:pPr>
      <w:r w:rsidRPr="004C1FDF">
        <w:rPr>
          <w:color w:val="C00000"/>
        </w:rPr>
        <w:t>Solar de St. Hill, Grinstead Oriental, Sussex</w:t>
      </w:r>
      <w:r w:rsidRPr="004C1FDF">
        <w:rPr>
          <w:caps/>
          <w:color w:val="C00000"/>
        </w:rPr>
        <w:t>,</w:t>
      </w:r>
    </w:p>
    <w:p w:rsidR="00624D20" w:rsidRPr="004C1FDF" w:rsidRDefault="00624D20" w:rsidP="004C1FDF">
      <w:pPr>
        <w:jc w:val="center"/>
        <w:rPr>
          <w:color w:val="C00000"/>
        </w:rPr>
      </w:pPr>
      <w:r w:rsidRPr="004C1FDF">
        <w:rPr>
          <w:color w:val="C00000"/>
        </w:rPr>
        <w:t xml:space="preserve">HCOB </w:t>
      </w:r>
      <w:r w:rsidR="00C94EBD" w:rsidRPr="004C1FDF">
        <w:rPr>
          <w:color w:val="C00000"/>
        </w:rPr>
        <w:t xml:space="preserve">DE </w:t>
      </w:r>
      <w:r w:rsidRPr="004C1FDF">
        <w:rPr>
          <w:color w:val="C00000"/>
        </w:rPr>
        <w:t xml:space="preserve">28 </w:t>
      </w:r>
      <w:r w:rsidR="00C94EBD" w:rsidRPr="004C1FDF">
        <w:rPr>
          <w:color w:val="C00000"/>
        </w:rPr>
        <w:t xml:space="preserve">DE </w:t>
      </w:r>
      <w:r w:rsidRPr="004C1FDF">
        <w:rPr>
          <w:color w:val="C00000"/>
        </w:rPr>
        <w:t xml:space="preserve">JANEIRO </w:t>
      </w:r>
      <w:r w:rsidR="00C94EBD" w:rsidRPr="004C1FDF">
        <w:rPr>
          <w:color w:val="C00000"/>
        </w:rPr>
        <w:t xml:space="preserve">DE </w:t>
      </w:r>
      <w:r w:rsidRPr="004C1FDF">
        <w:rPr>
          <w:color w:val="C00000"/>
        </w:rPr>
        <w:t>1966</w:t>
      </w:r>
    </w:p>
    <w:p w:rsidR="00624D20" w:rsidRPr="004C1FDF" w:rsidRDefault="00624D20" w:rsidP="004C1FDF">
      <w:pPr>
        <w:jc w:val="center"/>
        <w:rPr>
          <w:color w:val="C00000"/>
        </w:rPr>
      </w:pPr>
    </w:p>
    <w:p w:rsidR="00624D20" w:rsidRPr="004C1FDF" w:rsidRDefault="00624D20" w:rsidP="004C1FDF">
      <w:pPr>
        <w:jc w:val="center"/>
        <w:rPr>
          <w:color w:val="C00000"/>
        </w:rPr>
      </w:pPr>
      <w:r w:rsidRPr="004C1FDF">
        <w:rPr>
          <w:color w:val="C00000"/>
        </w:rPr>
        <w:t>NÍVEL IV</w:t>
      </w:r>
    </w:p>
    <w:p w:rsidR="00624D20" w:rsidRPr="004C1FDF" w:rsidRDefault="00624D20" w:rsidP="004C1FDF">
      <w:pPr>
        <w:jc w:val="center"/>
        <w:rPr>
          <w:color w:val="C00000"/>
        </w:rPr>
      </w:pPr>
    </w:p>
    <w:p w:rsidR="00624D20" w:rsidRPr="004C1FDF" w:rsidRDefault="00624D20" w:rsidP="004C1FDF">
      <w:pPr>
        <w:jc w:val="center"/>
        <w:rPr>
          <w:b/>
          <w:color w:val="C00000"/>
        </w:rPr>
      </w:pPr>
      <w:r w:rsidRPr="004C1FDF">
        <w:rPr>
          <w:b/>
          <w:color w:val="C00000"/>
        </w:rPr>
        <w:t xml:space="preserve">DADOS DE </w:t>
      </w:r>
      <w:r w:rsidR="002B3C7B" w:rsidRPr="004C1FDF">
        <w:rPr>
          <w:b/>
          <w:color w:val="C00000"/>
        </w:rPr>
        <w:t>PROCURA</w:t>
      </w:r>
      <w:r w:rsidRPr="004C1FDF">
        <w:rPr>
          <w:b/>
          <w:color w:val="C00000"/>
        </w:rPr>
        <w:t xml:space="preserve"> E DESCOBERTA</w:t>
      </w:r>
    </w:p>
    <w:p w:rsidR="00624D20" w:rsidRPr="004C1FDF" w:rsidRDefault="00624D20" w:rsidP="004C1FDF">
      <w:pPr>
        <w:pStyle w:val="Ttulo2"/>
        <w:rPr>
          <w:color w:val="C00000"/>
        </w:rPr>
      </w:pPr>
      <w:r w:rsidRPr="004C1FDF">
        <w:rPr>
          <w:color w:val="C00000"/>
        </w:rPr>
        <w:t>COMO UM SUPRESSIVO SE TORNA SUPRESSIVO</w:t>
      </w:r>
    </w:p>
    <w:p w:rsidR="00624D20" w:rsidRPr="004C1FDF" w:rsidRDefault="00624D20" w:rsidP="004C1FDF">
      <w:pPr>
        <w:jc w:val="center"/>
        <w:rPr>
          <w:color w:val="C00000"/>
        </w:rPr>
      </w:pPr>
      <w:r w:rsidRPr="004C1FDF">
        <w:rPr>
          <w:color w:val="C00000"/>
        </w:rPr>
        <w:t xml:space="preserve">(Editado a partir de </w:t>
      </w:r>
      <w:r w:rsidR="00A578EC" w:rsidRPr="004C1FDF">
        <w:rPr>
          <w:color w:val="C00000"/>
        </w:rPr>
        <w:t>uma conferência gravada</w:t>
      </w:r>
      <w:r w:rsidRPr="004C1FDF">
        <w:rPr>
          <w:color w:val="C00000"/>
        </w:rPr>
        <w:t xml:space="preserve"> com</w:t>
      </w:r>
    </w:p>
    <w:p w:rsidR="00624D20" w:rsidRPr="004C1FDF" w:rsidRDefault="00624D20" w:rsidP="004C1FDF">
      <w:pPr>
        <w:jc w:val="center"/>
        <w:rPr>
          <w:color w:val="C00000"/>
        </w:rPr>
      </w:pPr>
      <w:r w:rsidRPr="004C1FDF">
        <w:rPr>
          <w:color w:val="C00000"/>
        </w:rPr>
        <w:t>pessoal de SH de Tech e Qual - 20 Dez. 1965)</w:t>
      </w:r>
    </w:p>
    <w:p w:rsidR="00624D20" w:rsidRPr="004C1FDF" w:rsidRDefault="00624D20" w:rsidP="004C1FDF">
      <w:pPr>
        <w:rPr>
          <w:color w:val="C00000"/>
        </w:rPr>
      </w:pP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Sonda e descoberta (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) está </w:t>
      </w:r>
      <w:r w:rsidR="00F6070C" w:rsidRPr="004C1FDF">
        <w:rPr>
          <w:color w:val="C00000"/>
        </w:rPr>
        <w:t>a</w:t>
      </w:r>
      <w:r w:rsidRPr="004C1FDF">
        <w:rPr>
          <w:color w:val="C00000"/>
        </w:rPr>
        <w:t xml:space="preserve"> </w:t>
      </w:r>
      <w:r w:rsidR="00F6070C" w:rsidRPr="004C1FDF">
        <w:rPr>
          <w:color w:val="C00000"/>
        </w:rPr>
        <w:t>ser feita</w:t>
      </w:r>
      <w:r w:rsidRPr="004C1FDF">
        <w:rPr>
          <w:color w:val="C00000"/>
        </w:rPr>
        <w:t xml:space="preserve"> </w:t>
      </w:r>
      <w:r w:rsidR="00F6070C" w:rsidRPr="004C1FDF">
        <w:rPr>
          <w:color w:val="C00000"/>
        </w:rPr>
        <w:t xml:space="preserve">e os auditores a </w:t>
      </w:r>
      <w:r w:rsidRPr="004C1FDF">
        <w:rPr>
          <w:color w:val="C00000"/>
        </w:rPr>
        <w:t>encontr</w:t>
      </w:r>
      <w:r w:rsidR="00F6070C" w:rsidRPr="004C1FDF">
        <w:rPr>
          <w:color w:val="C00000"/>
        </w:rPr>
        <w:t>ar,</w:t>
      </w:r>
      <w:r w:rsidR="00B129D5" w:rsidRPr="004C1FDF">
        <w:rPr>
          <w:color w:val="C00000"/>
        </w:rPr>
        <w:t xml:space="preserve"> numa pessoa ou </w:t>
      </w:r>
      <w:r w:rsidRPr="004C1FDF">
        <w:rPr>
          <w:color w:val="C00000"/>
        </w:rPr>
        <w:t>outra</w:t>
      </w:r>
      <w:r w:rsidR="00F6070C" w:rsidRPr="004C1FDF">
        <w:rPr>
          <w:color w:val="C00000"/>
        </w:rPr>
        <w:t>,</w:t>
      </w:r>
      <w:r w:rsidRPr="004C1FDF">
        <w:rPr>
          <w:color w:val="C00000"/>
        </w:rPr>
        <w:t xml:space="preserve"> o item “eu próprio”. Bom, cá entre nós, você irá certamente encontrar isto. Uma das melhore</w:t>
      </w:r>
      <w:r w:rsidR="000026A8" w:rsidRPr="004C1FDF">
        <w:rPr>
          <w:color w:val="C00000"/>
        </w:rPr>
        <w:t xml:space="preserve">s razões </w:t>
      </w:r>
      <w:r w:rsidR="004C1FDF" w:rsidRPr="004C1FDF">
        <w:rPr>
          <w:color w:val="C00000"/>
        </w:rPr>
        <w:t>por que</w:t>
      </w:r>
      <w:r w:rsidR="000026A8" w:rsidRPr="004C1FDF">
        <w:rPr>
          <w:color w:val="C00000"/>
        </w:rPr>
        <w:t xml:space="preserve"> o vai encontrar</w:t>
      </w:r>
      <w:r w:rsidRPr="004C1FDF">
        <w:rPr>
          <w:color w:val="C00000"/>
        </w:rPr>
        <w:t xml:space="preserve"> é que isso faz parte do banco R6. A outra razão é que, depois da pessoa estar totalmen</w:t>
      </w:r>
      <w:r w:rsidR="008F6829" w:rsidRPr="004C1FDF">
        <w:rPr>
          <w:color w:val="C00000"/>
        </w:rPr>
        <w:t>te avassalada por um supressivo</w:t>
      </w:r>
      <w:r w:rsidRPr="004C1FDF">
        <w:rPr>
          <w:color w:val="C00000"/>
        </w:rPr>
        <w:t xml:space="preserve"> ela assume a valência do supressivo. E uma pessoa na qual encontra isso, </w:t>
      </w:r>
      <w:r w:rsidR="000026A8" w:rsidRPr="004C1FDF">
        <w:rPr>
          <w:color w:val="C00000"/>
        </w:rPr>
        <w:t>foi</w:t>
      </w:r>
      <w:r w:rsidRPr="004C1FDF">
        <w:rPr>
          <w:color w:val="C00000"/>
        </w:rPr>
        <w:t xml:space="preserve"> na verdade bem supressiva.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 xml:space="preserve">O que você está a fazer é levar </w:t>
      </w:r>
      <w:r w:rsidR="000544FC" w:rsidRPr="004C1FDF">
        <w:rPr>
          <w:color w:val="C00000"/>
        </w:rPr>
        <w:t>S&amp;D</w:t>
      </w:r>
      <w:r w:rsidR="000026A8" w:rsidRPr="004C1FDF">
        <w:rPr>
          <w:color w:val="C00000"/>
        </w:rPr>
        <w:t xml:space="preserve"> a um ponto</w:t>
      </w:r>
      <w:r w:rsidRPr="004C1FDF">
        <w:rPr>
          <w:color w:val="C00000"/>
        </w:rPr>
        <w:t xml:space="preserve"> que clarifica a supressão. Não havia a intenção de ir tão longe.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Se, no entanto, questiona</w:t>
      </w:r>
      <w:r w:rsidR="000026A8" w:rsidRPr="004C1FDF">
        <w:rPr>
          <w:color w:val="C00000"/>
        </w:rPr>
        <w:t>sse</w:t>
      </w:r>
      <w:r w:rsidRPr="004C1FDF">
        <w:rPr>
          <w:color w:val="C00000"/>
        </w:rPr>
        <w:t xml:space="preserve"> a pergunta de listagem, “Nomeia ‘eu próprio’ ou “Dá a ‘eu próprio’ um nome”, </w:t>
      </w:r>
      <w:r w:rsidR="000026A8" w:rsidRPr="004C1FDF">
        <w:rPr>
          <w:color w:val="C00000"/>
        </w:rPr>
        <w:t xml:space="preserve">obteria </w:t>
      </w:r>
      <w:r w:rsidRPr="004C1FDF">
        <w:rPr>
          <w:color w:val="C00000"/>
        </w:rPr>
        <w:t>então o supressivo.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Mas isto está a ficar aventur</w:t>
      </w:r>
      <w:r w:rsidR="000026A8" w:rsidRPr="004C1FDF">
        <w:rPr>
          <w:color w:val="C00000"/>
        </w:rPr>
        <w:t>eiro</w:t>
      </w:r>
      <w:r w:rsidRPr="004C1FDF">
        <w:rPr>
          <w:color w:val="C00000"/>
        </w:rPr>
        <w:t>, porque faz parte do banco R6. Está a ficar aventur</w:t>
      </w:r>
      <w:r w:rsidR="000026A8" w:rsidRPr="004C1FDF">
        <w:rPr>
          <w:color w:val="C00000"/>
        </w:rPr>
        <w:t>eiro</w:t>
      </w:r>
      <w:r w:rsidRPr="004C1FDF">
        <w:rPr>
          <w:color w:val="C00000"/>
        </w:rPr>
        <w:t xml:space="preserve"> fazer seja o que for acerca disso. </w:t>
      </w:r>
      <w:r w:rsidR="000026A8" w:rsidRPr="004C1FDF">
        <w:rPr>
          <w:color w:val="C00000"/>
        </w:rPr>
        <w:t>Nós p</w:t>
      </w:r>
      <w:r w:rsidRPr="004C1FDF">
        <w:rPr>
          <w:color w:val="C00000"/>
        </w:rPr>
        <w:t>arecemos sa</w:t>
      </w:r>
      <w:r w:rsidR="000026A8" w:rsidRPr="004C1FDF">
        <w:rPr>
          <w:color w:val="C00000"/>
        </w:rPr>
        <w:t>tisfeitos obtendo “eu próprio”.</w:t>
      </w:r>
      <w:r w:rsidRPr="004C1FDF">
        <w:rPr>
          <w:color w:val="C00000"/>
        </w:rPr>
        <w:t xml:space="preserve"> Eu deix</w:t>
      </w:r>
      <w:r w:rsidR="000026A8" w:rsidRPr="004C1FDF">
        <w:rPr>
          <w:color w:val="C00000"/>
        </w:rPr>
        <w:t>á-los-</w:t>
      </w:r>
      <w:r w:rsidRPr="004C1FDF">
        <w:rPr>
          <w:color w:val="C00000"/>
        </w:rPr>
        <w:t>ia simplesmente ficar sa</w:t>
      </w:r>
      <w:r w:rsidR="000026A8" w:rsidRPr="004C1FDF">
        <w:rPr>
          <w:color w:val="C00000"/>
        </w:rPr>
        <w:t>tisfeitos com isso. Com perícia</w:t>
      </w:r>
      <w:r w:rsidRPr="004C1FDF">
        <w:rPr>
          <w:color w:val="C00000"/>
        </w:rPr>
        <w:t xml:space="preserve"> </w:t>
      </w:r>
      <w:r w:rsidR="000026A8" w:rsidRPr="004C1FDF">
        <w:rPr>
          <w:color w:val="C00000"/>
        </w:rPr>
        <w:t xml:space="preserve">você </w:t>
      </w:r>
      <w:r w:rsidR="008F6829" w:rsidRPr="004C1FDF">
        <w:rPr>
          <w:color w:val="C00000"/>
        </w:rPr>
        <w:t xml:space="preserve">provavelmente </w:t>
      </w:r>
      <w:r w:rsidR="000026A8" w:rsidRPr="004C1FDF">
        <w:rPr>
          <w:color w:val="C00000"/>
        </w:rPr>
        <w:t xml:space="preserve">poderia </w:t>
      </w:r>
      <w:r w:rsidRPr="004C1FDF">
        <w:rPr>
          <w:color w:val="C00000"/>
        </w:rPr>
        <w:t>evidenciar a identid</w:t>
      </w:r>
      <w:r w:rsidR="000544FC" w:rsidRPr="004C1FDF">
        <w:rPr>
          <w:color w:val="C00000"/>
        </w:rPr>
        <w:t>ade da pessoa</w:t>
      </w:r>
      <w:r w:rsidR="008F6829" w:rsidRPr="004C1FDF">
        <w:rPr>
          <w:color w:val="C00000"/>
        </w:rPr>
        <w:t xml:space="preserve"> </w:t>
      </w:r>
      <w:r w:rsidR="000544FC" w:rsidRPr="004C1FDF">
        <w:rPr>
          <w:color w:val="C00000"/>
        </w:rPr>
        <w:t>cuja valência lhe</w:t>
      </w:r>
      <w:r w:rsidRPr="004C1FDF">
        <w:rPr>
          <w:color w:val="C00000"/>
        </w:rPr>
        <w:t xml:space="preserve"> sobreveio. Tudo dependeria do auditor que o f</w:t>
      </w:r>
      <w:r w:rsidR="000026A8" w:rsidRPr="004C1FDF">
        <w:rPr>
          <w:color w:val="C00000"/>
        </w:rPr>
        <w:t>a</w:t>
      </w:r>
      <w:r w:rsidRPr="004C1FDF">
        <w:rPr>
          <w:color w:val="C00000"/>
        </w:rPr>
        <w:t>z</w:t>
      </w:r>
      <w:r w:rsidR="000026A8" w:rsidRPr="004C1FDF">
        <w:rPr>
          <w:color w:val="C00000"/>
        </w:rPr>
        <w:t>. Se fosse eu</w:t>
      </w:r>
      <w:r w:rsidRPr="004C1FDF">
        <w:rPr>
          <w:color w:val="C00000"/>
        </w:rPr>
        <w:t xml:space="preserve"> iria em frente e </w:t>
      </w:r>
      <w:r w:rsidR="000026A8" w:rsidRPr="004C1FDF">
        <w:rPr>
          <w:color w:val="C00000"/>
        </w:rPr>
        <w:t>desmontav</w:t>
      </w:r>
      <w:r w:rsidRPr="004C1FDF">
        <w:rPr>
          <w:color w:val="C00000"/>
        </w:rPr>
        <w:t xml:space="preserve">a-a, mas não um auditor classe III que não tem </w:t>
      </w:r>
      <w:r w:rsidR="000026A8" w:rsidRPr="004C1FDF">
        <w:rPr>
          <w:color w:val="C00000"/>
        </w:rPr>
        <w:t>a certeza do que vai en</w:t>
      </w:r>
      <w:r w:rsidR="003421F3" w:rsidRPr="004C1FDF">
        <w:rPr>
          <w:color w:val="C00000"/>
        </w:rPr>
        <w:t>frent</w:t>
      </w:r>
      <w:r w:rsidR="000026A8" w:rsidRPr="004C1FDF">
        <w:rPr>
          <w:color w:val="C00000"/>
        </w:rPr>
        <w:t xml:space="preserve">ar, </w:t>
      </w:r>
      <w:r w:rsidRPr="004C1FDF">
        <w:rPr>
          <w:color w:val="C00000"/>
        </w:rPr>
        <w:t>que repet</w:t>
      </w:r>
      <w:r w:rsidR="003421F3" w:rsidRPr="004C1FDF">
        <w:rPr>
          <w:color w:val="C00000"/>
        </w:rPr>
        <w:t>e a palavra várias vezes</w:t>
      </w:r>
      <w:r w:rsidRPr="004C1FDF">
        <w:rPr>
          <w:color w:val="C00000"/>
        </w:rPr>
        <w:t xml:space="preserve"> repetindo a pergunta, tentando verificá-la </w:t>
      </w:r>
      <w:r w:rsidR="003421F3" w:rsidRPr="004C1FDF">
        <w:rPr>
          <w:color w:val="C00000"/>
        </w:rPr>
        <w:t>para garantir</w:t>
      </w:r>
      <w:r w:rsidRPr="004C1FDF">
        <w:rPr>
          <w:color w:val="C00000"/>
        </w:rPr>
        <w:t xml:space="preserve"> que </w:t>
      </w:r>
      <w:r w:rsidR="003421F3" w:rsidRPr="004C1FDF">
        <w:rPr>
          <w:color w:val="C00000"/>
        </w:rPr>
        <w:t xml:space="preserve">a </w:t>
      </w:r>
      <w:r w:rsidRPr="004C1FDF">
        <w:rPr>
          <w:color w:val="C00000"/>
        </w:rPr>
        <w:t>pergunta de listagem está limpa. Não est</w:t>
      </w:r>
      <w:r w:rsidR="000544FC" w:rsidRPr="004C1FDF">
        <w:rPr>
          <w:color w:val="C00000"/>
        </w:rPr>
        <w:t>á</w:t>
      </w:r>
      <w:r w:rsidRPr="004C1FDF">
        <w:rPr>
          <w:color w:val="C00000"/>
        </w:rPr>
        <w:t xml:space="preserve"> a ver que nunca ir</w:t>
      </w:r>
      <w:r w:rsidR="000544FC" w:rsidRPr="004C1FDF">
        <w:rPr>
          <w:color w:val="C00000"/>
        </w:rPr>
        <w:t>á</w:t>
      </w:r>
      <w:r w:rsidRPr="004C1FDF">
        <w:rPr>
          <w:color w:val="C00000"/>
        </w:rPr>
        <w:t xml:space="preserve"> limpar a pergunta de listagem? Isso garanto-</w:t>
      </w:r>
      <w:r w:rsidR="000544FC" w:rsidRPr="004C1FDF">
        <w:rPr>
          <w:color w:val="C00000"/>
        </w:rPr>
        <w:t>lhe</w:t>
      </w:r>
      <w:r w:rsidRPr="004C1FDF">
        <w:rPr>
          <w:color w:val="C00000"/>
        </w:rPr>
        <w:t xml:space="preserve"> eu. Essa pergunta não pode ser listada.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É esse o mecanismo do supressivo</w:t>
      </w:r>
      <w:r w:rsidR="003421F3" w:rsidRPr="004C1FDF">
        <w:rPr>
          <w:color w:val="C00000"/>
        </w:rPr>
        <w:t>:</w:t>
      </w:r>
      <w:r w:rsidRPr="004C1FDF">
        <w:rPr>
          <w:color w:val="C00000"/>
        </w:rPr>
        <w:t xml:space="preserve"> avassalar uma pessoa. Por estranho que pareça, só irá encontrar isto em pessoas que são supressivas</w:t>
      </w:r>
      <w:r w:rsidR="003421F3" w:rsidRPr="004C1FDF">
        <w:rPr>
          <w:color w:val="C00000"/>
        </w:rPr>
        <w:t>,</w:t>
      </w:r>
      <w:r w:rsidRPr="004C1FDF">
        <w:rPr>
          <w:color w:val="C00000"/>
        </w:rPr>
        <w:t xml:space="preserve"> e, claro qu</w:t>
      </w:r>
      <w:r w:rsidR="003421F3" w:rsidRPr="004C1FDF">
        <w:rPr>
          <w:color w:val="C00000"/>
        </w:rPr>
        <w:t>e entrámos no mecanismo real de</w:t>
      </w:r>
      <w:r w:rsidRPr="004C1FDF">
        <w:rPr>
          <w:color w:val="C00000"/>
        </w:rPr>
        <w:t xml:space="preserve"> </w:t>
      </w:r>
      <w:r w:rsidR="00C0602E" w:rsidRPr="004C1FDF">
        <w:rPr>
          <w:color w:val="C00000"/>
        </w:rPr>
        <w:t>“</w:t>
      </w:r>
      <w:r w:rsidRPr="004C1FDF">
        <w:rPr>
          <w:color w:val="C00000"/>
        </w:rPr>
        <w:t>como um supressivo se torna supressivo?</w:t>
      </w:r>
      <w:r w:rsidR="00C0602E" w:rsidRPr="004C1FDF">
        <w:rPr>
          <w:color w:val="C00000"/>
        </w:rPr>
        <w:t>”</w:t>
      </w:r>
      <w:r w:rsidRPr="004C1FDF">
        <w:rPr>
          <w:color w:val="C00000"/>
        </w:rPr>
        <w:t xml:space="preserve"> Ele torna-se supressivo assumindo a valência d</w:t>
      </w:r>
      <w:r w:rsidR="003421F3" w:rsidRPr="004C1FDF">
        <w:rPr>
          <w:color w:val="C00000"/>
        </w:rPr>
        <w:t xml:space="preserve">e </w:t>
      </w:r>
      <w:r w:rsidRPr="004C1FDF">
        <w:rPr>
          <w:color w:val="C00000"/>
        </w:rPr>
        <w:t>um supressivo.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Então, quando lista</w:t>
      </w:r>
      <w:r w:rsidR="000544FC" w:rsidRPr="004C1FDF">
        <w:rPr>
          <w:color w:val="C00000"/>
        </w:rPr>
        <w:t>mos</w:t>
      </w:r>
      <w:r w:rsidRPr="004C1FDF">
        <w:rPr>
          <w:color w:val="C00000"/>
        </w:rPr>
        <w:t xml:space="preserve"> obtemos “eu próprio”</w:t>
      </w:r>
      <w:r w:rsidR="003421F3" w:rsidRPr="004C1FDF">
        <w:rPr>
          <w:color w:val="C00000"/>
        </w:rPr>
        <w:t>,</w:t>
      </w:r>
      <w:r w:rsidRPr="004C1FDF">
        <w:rPr>
          <w:color w:val="C00000"/>
        </w:rPr>
        <w:t xml:space="preserve"> e isto </w:t>
      </w:r>
      <w:r w:rsidR="003421F3" w:rsidRPr="004C1FDF">
        <w:rPr>
          <w:color w:val="C00000"/>
        </w:rPr>
        <w:t>é</w:t>
      </w:r>
      <w:r w:rsidRPr="004C1FDF">
        <w:rPr>
          <w:color w:val="C00000"/>
        </w:rPr>
        <w:t xml:space="preserve"> </w:t>
      </w:r>
      <w:r w:rsidR="000544FC" w:rsidRPr="004C1FDF">
        <w:rPr>
          <w:color w:val="C00000"/>
        </w:rPr>
        <w:t xml:space="preserve">um </w:t>
      </w:r>
      <w:r w:rsidR="003421F3" w:rsidRPr="004C1FDF">
        <w:rPr>
          <w:color w:val="C00000"/>
        </w:rPr>
        <w:t>composto, pel</w:t>
      </w:r>
      <w:r w:rsidRPr="004C1FDF">
        <w:rPr>
          <w:color w:val="C00000"/>
        </w:rPr>
        <w:t>o facto de fazer parte do banco R6</w:t>
      </w:r>
      <w:r w:rsidR="003421F3" w:rsidRPr="004C1FDF">
        <w:rPr>
          <w:color w:val="C00000"/>
        </w:rPr>
        <w:t>,</w:t>
      </w:r>
      <w:r w:rsidRPr="004C1FDF">
        <w:rPr>
          <w:color w:val="C00000"/>
        </w:rPr>
        <w:t xml:space="preserve"> pelo que não ousamos fazer muito, mas </w:t>
      </w:r>
      <w:r w:rsidR="003421F3" w:rsidRPr="004C1FDF">
        <w:rPr>
          <w:color w:val="C00000"/>
        </w:rPr>
        <w:t>deix</w:t>
      </w:r>
      <w:r w:rsidRPr="004C1FDF">
        <w:rPr>
          <w:color w:val="C00000"/>
        </w:rPr>
        <w:t>ará sair muito vapor do caso.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Com algu</w:t>
      </w:r>
      <w:r w:rsidR="003421F3" w:rsidRPr="004C1FDF">
        <w:rPr>
          <w:color w:val="C00000"/>
        </w:rPr>
        <w:t>ma audição, muito, muito, muito</w:t>
      </w:r>
      <w:r w:rsidRPr="004C1FDF">
        <w:rPr>
          <w:color w:val="C00000"/>
        </w:rPr>
        <w:t>,</w:t>
      </w:r>
      <w:r w:rsidR="003421F3" w:rsidRPr="004C1FDF">
        <w:rPr>
          <w:color w:val="C00000"/>
        </w:rPr>
        <w:t xml:space="preserve"> </w:t>
      </w:r>
      <w:r w:rsidRPr="004C1FDF">
        <w:rPr>
          <w:color w:val="C00000"/>
        </w:rPr>
        <w:t>muito pretensiosa, na verdade muito cuidadosa, dê-lhe a pergunta de audição uma vez, depois diga</w:t>
      </w:r>
      <w:r w:rsidR="003421F3" w:rsidRPr="004C1FDF">
        <w:rPr>
          <w:color w:val="C00000"/>
        </w:rPr>
        <w:t>:</w:t>
      </w:r>
      <w:r w:rsidRPr="004C1FDF">
        <w:rPr>
          <w:color w:val="C00000"/>
        </w:rPr>
        <w:t xml:space="preserve"> “vá, responde à pergunta”, mas nunca a repita, nunca </w:t>
      </w:r>
      <w:r w:rsidR="003421F3" w:rsidRPr="004C1FDF">
        <w:rPr>
          <w:color w:val="C00000"/>
        </w:rPr>
        <w:t xml:space="preserve">a </w:t>
      </w:r>
      <w:r w:rsidRPr="004C1FDF">
        <w:rPr>
          <w:color w:val="C00000"/>
        </w:rPr>
        <w:t xml:space="preserve">verifique </w:t>
      </w:r>
      <w:r w:rsidR="003421F3" w:rsidRPr="004C1FDF">
        <w:rPr>
          <w:color w:val="C00000"/>
        </w:rPr>
        <w:t>a coisa par</w:t>
      </w:r>
      <w:r w:rsidRPr="004C1FDF">
        <w:rPr>
          <w:color w:val="C00000"/>
        </w:rPr>
        <w:t xml:space="preserve">a ver se </w:t>
      </w:r>
      <w:r w:rsidR="003421F3" w:rsidRPr="004C1FDF">
        <w:rPr>
          <w:color w:val="C00000"/>
        </w:rPr>
        <w:t xml:space="preserve">é uma </w:t>
      </w:r>
      <w:r w:rsidRPr="004C1FDF">
        <w:rPr>
          <w:color w:val="C00000"/>
        </w:rPr>
        <w:t>a lista</w:t>
      </w:r>
      <w:r w:rsidR="003421F3" w:rsidRPr="004C1FDF">
        <w:rPr>
          <w:color w:val="C00000"/>
        </w:rPr>
        <w:t xml:space="preserve"> limpa</w:t>
      </w:r>
      <w:r w:rsidR="004C5DAC" w:rsidRPr="004C1FDF">
        <w:rPr>
          <w:color w:val="C00000"/>
        </w:rPr>
        <w:t>; provavelmente</w:t>
      </w:r>
      <w:r w:rsidRPr="004C1FDF">
        <w:rPr>
          <w:color w:val="C00000"/>
        </w:rPr>
        <w:t xml:space="preserve"> </w:t>
      </w:r>
      <w:r w:rsidR="004C5DAC" w:rsidRPr="004C1FDF">
        <w:rPr>
          <w:color w:val="C00000"/>
        </w:rPr>
        <w:t xml:space="preserve">obteria </w:t>
      </w:r>
      <w:r w:rsidRPr="004C1FDF">
        <w:rPr>
          <w:color w:val="C00000"/>
        </w:rPr>
        <w:t>pelo menos um SP recente</w:t>
      </w:r>
      <w:r w:rsidR="004C5DAC" w:rsidRPr="004C1FDF">
        <w:rPr>
          <w:color w:val="C00000"/>
        </w:rPr>
        <w:t xml:space="preserve"> dessa combinação</w:t>
      </w:r>
      <w:r w:rsidRPr="004C1FDF">
        <w:rPr>
          <w:color w:val="C00000"/>
        </w:rPr>
        <w:t>. Como isso se faz nesta fase em que ainda não o trabalhei tecnicamente, não serei capaz</w:t>
      </w:r>
      <w:r w:rsidR="004C5DAC" w:rsidRPr="004C1FDF">
        <w:rPr>
          <w:color w:val="C00000"/>
        </w:rPr>
        <w:t xml:space="preserve"> </w:t>
      </w:r>
      <w:r w:rsidRPr="004C1FDF">
        <w:rPr>
          <w:color w:val="C00000"/>
        </w:rPr>
        <w:t xml:space="preserve">do </w:t>
      </w:r>
      <w:r w:rsidR="004C5DAC" w:rsidRPr="004C1FDF">
        <w:rPr>
          <w:color w:val="C00000"/>
        </w:rPr>
        <w:t>lhe</w:t>
      </w:r>
      <w:r w:rsidRPr="004C1FDF">
        <w:rPr>
          <w:color w:val="C00000"/>
        </w:rPr>
        <w:t xml:space="preserve"> dizer, mas sei que seria muito arriscado. Faz-me sentir que talvez não devesse fazer absolutamente nada por isso</w:t>
      </w:r>
      <w:r w:rsidR="004C5DAC" w:rsidRPr="004C1FDF">
        <w:rPr>
          <w:color w:val="C00000"/>
        </w:rPr>
        <w:t xml:space="preserve"> por ser demasiado arriscado,</w:t>
      </w:r>
      <w:r w:rsidRPr="004C1FDF">
        <w:rPr>
          <w:color w:val="C00000"/>
        </w:rPr>
        <w:t xml:space="preserve"> pois alguém pode ficar bem atrapalhado.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 xml:space="preserve">O PRINCIPAL PROBLEMA EM </w:t>
      </w:r>
      <w:r w:rsidR="000544FC" w:rsidRPr="004C1FDF">
        <w:rPr>
          <w:color w:val="C00000"/>
        </w:rPr>
        <w:t>S&amp;D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lastRenderedPageBreak/>
        <w:t xml:space="preserve">O problema principal em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 é muito pior do que isso; é simplesmente uma incapacidade </w:t>
      </w:r>
      <w:r w:rsidR="000544FC" w:rsidRPr="004C1FDF">
        <w:rPr>
          <w:color w:val="C00000"/>
        </w:rPr>
        <w:t>de</w:t>
      </w:r>
      <w:r w:rsidRPr="004C1FDF">
        <w:rPr>
          <w:color w:val="C00000"/>
        </w:rPr>
        <w:t xml:space="preserve"> verificar. E os auditores, desde tempos imemoriais que têm tido verificações problemáticas. Eles têm dois problemas </w:t>
      </w:r>
      <w:r w:rsidR="000544FC" w:rsidRPr="004C1FDF">
        <w:rPr>
          <w:color w:val="C00000"/>
        </w:rPr>
        <w:t>nas</w:t>
      </w:r>
      <w:r w:rsidRPr="004C1FDF">
        <w:rPr>
          <w:color w:val="C00000"/>
        </w:rPr>
        <w:t xml:space="preserve"> verificações. </w:t>
      </w:r>
      <w:r w:rsidR="004C5DAC" w:rsidRPr="004C1FDF">
        <w:rPr>
          <w:color w:val="C00000"/>
        </w:rPr>
        <w:t>L</w:t>
      </w:r>
      <w:r w:rsidRPr="004C1FDF">
        <w:rPr>
          <w:color w:val="C00000"/>
        </w:rPr>
        <w:t>istam a menos e listam a mais. É quase um acidente um auditor alguma vez listar as listas certas</w:t>
      </w:r>
      <w:r w:rsidR="000544FC" w:rsidRPr="004C1FDF">
        <w:rPr>
          <w:color w:val="C00000"/>
        </w:rPr>
        <w:t>,</w:t>
      </w:r>
      <w:r w:rsidRPr="004C1FDF">
        <w:rPr>
          <w:color w:val="C00000"/>
        </w:rPr>
        <w:t xml:space="preserve"> de maneira certa. Não estou a dizer isto sarcasticamente, mas tem sido minha experiência</w:t>
      </w:r>
      <w:r w:rsidR="000544FC" w:rsidRPr="004C1FDF">
        <w:rPr>
          <w:color w:val="C00000"/>
        </w:rPr>
        <w:t>,</w:t>
      </w:r>
      <w:r w:rsidRPr="004C1FDF">
        <w:rPr>
          <w:color w:val="C00000"/>
        </w:rPr>
        <w:t xml:space="preserve"> ao e</w:t>
      </w:r>
      <w:r w:rsidR="000544FC" w:rsidRPr="004C1FDF">
        <w:rPr>
          <w:color w:val="C00000"/>
        </w:rPr>
        <w:t>nsinar os auditores a verificar,</w:t>
      </w:r>
      <w:r w:rsidRPr="004C1FDF">
        <w:rPr>
          <w:color w:val="C00000"/>
        </w:rPr>
        <w:t xml:space="preserve"> que eles cometem dois erros; listam a menos e listam a mais.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Se fize</w:t>
      </w:r>
      <w:r w:rsidR="004C5DAC" w:rsidRPr="004C1FDF">
        <w:rPr>
          <w:color w:val="C00000"/>
        </w:rPr>
        <w:t>rem qualquer destas duas coisas</w:t>
      </w:r>
      <w:r w:rsidRPr="004C1FDF">
        <w:rPr>
          <w:color w:val="C00000"/>
        </w:rPr>
        <w:t xml:space="preserve"> vão quebrar o ARC do </w:t>
      </w:r>
      <w:r w:rsidR="004C5DAC" w:rsidRPr="004C1FDF">
        <w:rPr>
          <w:color w:val="C00000"/>
        </w:rPr>
        <w:t>Pc,</w:t>
      </w:r>
      <w:r w:rsidRPr="004C1FDF">
        <w:rPr>
          <w:color w:val="C00000"/>
        </w:rPr>
        <w:t xml:space="preserve"> e depois a lista não vai poder ser anulada porque o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também não está a responder à voz do auditor e, muito frequentemente era o primeiro item da lista, o que eles nunca notara</w:t>
      </w:r>
      <w:r w:rsidR="004C5DAC" w:rsidRPr="004C1FDF">
        <w:rPr>
          <w:color w:val="C00000"/>
        </w:rPr>
        <w:t>m. Mais fundamental do que isso</w:t>
      </w:r>
      <w:r w:rsidRPr="004C1FDF">
        <w:rPr>
          <w:color w:val="C00000"/>
        </w:rPr>
        <w:t xml:space="preserve"> é simplesmente o problema de ler o e-metro. Esses factos técnicos estão no caminho do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>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VERIFICAR UM</w:t>
      </w:r>
      <w:r w:rsidR="004C5DAC" w:rsidRPr="004C1FDF">
        <w:rPr>
          <w:color w:val="C00000"/>
        </w:rPr>
        <w:t>A</w:t>
      </w:r>
      <w:r w:rsidR="000544FC" w:rsidRPr="004C1FDF">
        <w:rPr>
          <w:color w:val="C00000"/>
        </w:rPr>
        <w:t xml:space="preserve"> S&amp;</w:t>
      </w:r>
      <w:r w:rsidRPr="004C1FDF">
        <w:rPr>
          <w:color w:val="C00000"/>
        </w:rPr>
        <w:t xml:space="preserve">D 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De facto, um auditor que sabe verificar pode passar um</w:t>
      </w:r>
      <w:r w:rsidR="004C5DAC" w:rsidRPr="004C1FDF">
        <w:rPr>
          <w:color w:val="C00000"/>
        </w:rPr>
        <w:t>a</w:t>
      </w:r>
      <w:r w:rsidRPr="004C1FDF">
        <w:rPr>
          <w:color w:val="C00000"/>
        </w:rPr>
        <w:t xml:space="preserve">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 tão depressa que seria como um jogador de </w:t>
      </w:r>
      <w:r w:rsidR="004C5DAC" w:rsidRPr="004C1FDF">
        <w:rPr>
          <w:color w:val="C00000"/>
        </w:rPr>
        <w:t>“</w:t>
      </w:r>
      <w:r w:rsidRPr="004C1FDF">
        <w:rPr>
          <w:color w:val="C00000"/>
        </w:rPr>
        <w:t>vinte e um</w:t>
      </w:r>
      <w:r w:rsidR="004C5DAC" w:rsidRPr="004C1FDF">
        <w:rPr>
          <w:color w:val="C00000"/>
        </w:rPr>
        <w:t>”</w:t>
      </w:r>
      <w:r w:rsidRPr="004C1FDF">
        <w:rPr>
          <w:color w:val="C00000"/>
        </w:rPr>
        <w:t xml:space="preserve"> de Monte Carlo a dar cartas; ele poderá simplesmente despejar à direita, à esquerda e ao centro. Não há dificuldades reais nisso. É uma </w:t>
      </w:r>
      <w:r w:rsidR="00A578EC" w:rsidRPr="004C1FDF">
        <w:rPr>
          <w:color w:val="C00000"/>
        </w:rPr>
        <w:t>ação</w:t>
      </w:r>
      <w:r w:rsidRPr="004C1FDF">
        <w:rPr>
          <w:color w:val="C00000"/>
        </w:rPr>
        <w:t xml:space="preserve"> muito rápida. Tudo depende de quanto você quer manter o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sob tensão, pois, para começar, uma verificação não é audição.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Você começaria a sessão com</w:t>
      </w:r>
      <w:r w:rsidR="004C5DAC" w:rsidRPr="004C1FDF">
        <w:rPr>
          <w:color w:val="C00000"/>
        </w:rPr>
        <w:t>:</w:t>
      </w:r>
      <w:r w:rsidRPr="004C1FDF">
        <w:rPr>
          <w:color w:val="C00000"/>
        </w:rPr>
        <w:t xml:space="preserve"> “Senta-te, agora vou fazer-te uma verificação. Tens algumas respostas a esta </w:t>
      </w:r>
      <w:r w:rsidR="00A578EC" w:rsidRPr="004C1FDF">
        <w:rPr>
          <w:color w:val="C00000"/>
        </w:rPr>
        <w:t>pergunta?</w:t>
      </w:r>
      <w:r w:rsidRPr="004C1FDF">
        <w:rPr>
          <w:color w:val="C00000"/>
        </w:rPr>
        <w:t xml:space="preserve"> Brr, Brr, Brr.” E o </w:t>
      </w:r>
      <w:r w:rsidR="004C5DAC" w:rsidRPr="004C1FDF">
        <w:rPr>
          <w:color w:val="C00000"/>
        </w:rPr>
        <w:t>Pc diz: “Quero falar de..</w:t>
      </w:r>
      <w:r w:rsidRPr="004C1FDF">
        <w:rPr>
          <w:color w:val="C00000"/>
        </w:rPr>
        <w:t xml:space="preserve">.” Muito bem, </w:t>
      </w:r>
      <w:r w:rsidR="00A578EC" w:rsidRPr="004C1FDF">
        <w:rPr>
          <w:color w:val="C00000"/>
        </w:rPr>
        <w:t>ótimo</w:t>
      </w:r>
      <w:r w:rsidRPr="004C1FDF">
        <w:rPr>
          <w:color w:val="C00000"/>
        </w:rPr>
        <w:t xml:space="preserve">, estou satisfeito por me ires falar disso, mas agora quero algumas respostas a esta pergunta. Viram? Depois “Brrrr” por aí abaixo e logo notaremos a agulha a serenar. Então você diz: “Muito bem, agora vou percorrer esta lista” Ratátá, etc. “Pronto, muito bem. Muito obrigado”. O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cognita durante 10 minutos. O </w:t>
      </w:r>
      <w:r w:rsidR="004C5DAC" w:rsidRPr="004C1FDF">
        <w:rPr>
          <w:color w:val="C00000"/>
        </w:rPr>
        <w:t>Pc cognita e o e-metro desaba, os</w:t>
      </w:r>
      <w:r w:rsidRPr="004C1FDF">
        <w:rPr>
          <w:color w:val="C00000"/>
        </w:rPr>
        <w:t xml:space="preserve"> bons indicadores aparecem e você fez um</w:t>
      </w:r>
      <w:r w:rsidR="004C5DAC" w:rsidRPr="004C1FDF">
        <w:rPr>
          <w:color w:val="C00000"/>
        </w:rPr>
        <w:t>a</w:t>
      </w:r>
      <w:r w:rsidRPr="004C1FDF">
        <w:rPr>
          <w:color w:val="C00000"/>
        </w:rPr>
        <w:t xml:space="preserve">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. Não há </w:t>
      </w:r>
      <w:r w:rsidR="004C5DAC" w:rsidRPr="004C1FDF">
        <w:rPr>
          <w:color w:val="C00000"/>
        </w:rPr>
        <w:t xml:space="preserve">aqui </w:t>
      </w:r>
      <w:r w:rsidRPr="004C1FDF">
        <w:rPr>
          <w:color w:val="C00000"/>
        </w:rPr>
        <w:t>nada mais complicado.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Temos auditores a tentar fazer um</w:t>
      </w:r>
      <w:r w:rsidR="004C5DAC" w:rsidRPr="004C1FDF">
        <w:rPr>
          <w:color w:val="C00000"/>
        </w:rPr>
        <w:t>a</w:t>
      </w:r>
      <w:r w:rsidRPr="004C1FDF">
        <w:rPr>
          <w:color w:val="C00000"/>
        </w:rPr>
        <w:t xml:space="preserve">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 em sessão. Percebemos que eles estão com medo </w:t>
      </w:r>
      <w:r w:rsidR="004C1FDF" w:rsidRPr="004C1FDF">
        <w:rPr>
          <w:color w:val="C00000"/>
        </w:rPr>
        <w:t>de que</w:t>
      </w:r>
      <w:r w:rsidRPr="004C1FDF">
        <w:rPr>
          <w:color w:val="C00000"/>
        </w:rPr>
        <w:t xml:space="preserve"> o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já tenha dado o item </w:t>
      </w:r>
      <w:r w:rsidR="004C5DAC" w:rsidRPr="004C1FDF">
        <w:rPr>
          <w:color w:val="C00000"/>
        </w:rPr>
        <w:t xml:space="preserve">de </w:t>
      </w:r>
      <w:r w:rsidRPr="004C1FDF">
        <w:rPr>
          <w:color w:val="C00000"/>
        </w:rPr>
        <w:t>uma lista. Percebemos que eles não aprender</w:t>
      </w:r>
      <w:r w:rsidR="004C5DAC" w:rsidRPr="004C1FDF">
        <w:rPr>
          <w:color w:val="C00000"/>
        </w:rPr>
        <w:t>a</w:t>
      </w:r>
      <w:r w:rsidRPr="004C1FDF">
        <w:rPr>
          <w:color w:val="C00000"/>
        </w:rPr>
        <w:t>m como o e-metro reage quando uma lista fica completa. (Um e-metro fica simplesmente apla</w:t>
      </w:r>
      <w:r w:rsidR="004C5DAC" w:rsidRPr="004C1FDF">
        <w:rPr>
          <w:color w:val="C00000"/>
        </w:rPr>
        <w:t>i</w:t>
      </w:r>
      <w:r w:rsidRPr="004C1FDF">
        <w:rPr>
          <w:color w:val="C00000"/>
        </w:rPr>
        <w:t>nado quando a lista fica completa. A agulha fica limpa). E nós apercebemo-nos que eles não têm a certeza de ter apanhado um SP</w:t>
      </w:r>
      <w:r w:rsidR="00827D3D" w:rsidRPr="004C1FDF">
        <w:rPr>
          <w:color w:val="C00000"/>
        </w:rPr>
        <w:t>,</w:t>
      </w:r>
      <w:r w:rsidRPr="004C1FDF">
        <w:rPr>
          <w:color w:val="C00000"/>
        </w:rPr>
        <w:t xml:space="preserve"> e que simplesmente não viram que o e-metro deu um salto num deles. Temos então alguém que listou demais</w:t>
      </w:r>
      <w:r w:rsidR="00827D3D" w:rsidRPr="004C1FDF">
        <w:rPr>
          <w:color w:val="C00000"/>
        </w:rPr>
        <w:t>,</w:t>
      </w:r>
      <w:r w:rsidRPr="004C1FDF">
        <w:rPr>
          <w:color w:val="C00000"/>
        </w:rPr>
        <w:t xml:space="preserve"> e só enterrou o tipo de tal maneira que não o pode verificar de novo com facilidade.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 xml:space="preserve">Depois temos aquele tipo que obteve quedas em quatro deles. Certamente que, se obtém quatro itens com quedas, </w:t>
      </w:r>
      <w:r w:rsidR="00827D3D" w:rsidRPr="004C1FDF">
        <w:rPr>
          <w:color w:val="C00000"/>
        </w:rPr>
        <w:t xml:space="preserve">podem estar erradas </w:t>
      </w:r>
      <w:r w:rsidRPr="004C1FDF">
        <w:rPr>
          <w:color w:val="C00000"/>
        </w:rPr>
        <w:t>duas coisas neste ponto que tornam a</w:t>
      </w:r>
      <w:r w:rsidR="00827D3D" w:rsidRPr="004C1FDF">
        <w:rPr>
          <w:color w:val="C00000"/>
        </w:rPr>
        <w:t xml:space="preserve"> </w:t>
      </w:r>
      <w:r w:rsidRPr="004C1FDF">
        <w:rPr>
          <w:color w:val="C00000"/>
        </w:rPr>
        <w:t>cois</w:t>
      </w:r>
      <w:r w:rsidR="00827D3D" w:rsidRPr="004C1FDF">
        <w:rPr>
          <w:color w:val="C00000"/>
        </w:rPr>
        <w:t>a difícil de refazer. Num deles</w:t>
      </w:r>
      <w:r w:rsidRPr="004C1FDF">
        <w:rPr>
          <w:color w:val="C00000"/>
        </w:rPr>
        <w:t xml:space="preserve"> passou à frente. Este fica acima dos quatro que deram </w:t>
      </w:r>
      <w:r w:rsidR="00827D3D" w:rsidRPr="004C1FDF">
        <w:rPr>
          <w:color w:val="C00000"/>
        </w:rPr>
        <w:t xml:space="preserve">a </w:t>
      </w:r>
      <w:r w:rsidRPr="004C1FDF">
        <w:rPr>
          <w:color w:val="C00000"/>
        </w:rPr>
        <w:t xml:space="preserve">queda. Você deixou-o escapar e o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está simplesmente a descarregar sobre ele. E você pode na verdade perguntar qual deles era</w:t>
      </w:r>
      <w:r w:rsidR="00827D3D" w:rsidRPr="004C1FDF">
        <w:rPr>
          <w:color w:val="C00000"/>
        </w:rPr>
        <w:t>,</w:t>
      </w:r>
      <w:r w:rsidRPr="004C1FDF">
        <w:rPr>
          <w:color w:val="C00000"/>
        </w:rPr>
        <w:t xml:space="preserve"> e ele responderá: </w:t>
      </w:r>
      <w:r w:rsidR="00A578EC" w:rsidRPr="004C1FDF">
        <w:rPr>
          <w:color w:val="C00000"/>
        </w:rPr>
        <w:t>“Bom</w:t>
      </w:r>
      <w:r w:rsidRPr="004C1FDF">
        <w:rPr>
          <w:color w:val="C00000"/>
        </w:rPr>
        <w:t xml:space="preserve">, foi o João, claro” Este fica acima dos quatro. Depois do certo, praticamente todos irão ler, porque ele está </w:t>
      </w:r>
      <w:r w:rsidR="00827D3D" w:rsidRPr="004C1FDF">
        <w:rPr>
          <w:color w:val="C00000"/>
        </w:rPr>
        <w:t xml:space="preserve">de facto </w:t>
      </w:r>
      <w:r w:rsidRPr="004C1FDF">
        <w:rPr>
          <w:color w:val="C00000"/>
        </w:rPr>
        <w:t xml:space="preserve">sempre a dar BD. Ele </w:t>
      </w:r>
      <w:r w:rsidR="00827D3D" w:rsidRPr="004C1FDF">
        <w:rPr>
          <w:color w:val="C00000"/>
        </w:rPr>
        <w:t xml:space="preserve">(o Pc) </w:t>
      </w:r>
      <w:r w:rsidRPr="004C1FDF">
        <w:rPr>
          <w:color w:val="C00000"/>
        </w:rPr>
        <w:t>já não está a dar qualquer atenção ao auditor.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A outra coisa é então simplesmente não ter concluído a lista.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É preciso formar uma opinião</w:t>
      </w:r>
      <w:r w:rsidR="00827D3D" w:rsidRPr="004C1FDF">
        <w:rPr>
          <w:color w:val="C00000"/>
        </w:rPr>
        <w:t xml:space="preserve"> quanto a </w:t>
      </w:r>
      <w:r w:rsidRPr="004C1FDF">
        <w:rPr>
          <w:color w:val="C00000"/>
        </w:rPr>
        <w:t>ter ou não lis</w:t>
      </w:r>
      <w:r w:rsidR="00827D3D" w:rsidRPr="004C1FDF">
        <w:rPr>
          <w:color w:val="C00000"/>
        </w:rPr>
        <w:t>tado demais ou de menos. Pode</w:t>
      </w:r>
      <w:r w:rsidRPr="004C1FDF">
        <w:rPr>
          <w:color w:val="C00000"/>
        </w:rPr>
        <w:t xml:space="preserve"> também pegar numa agulha suja e num </w:t>
      </w:r>
      <w:r w:rsidR="004C5DAC" w:rsidRPr="004C1FDF">
        <w:rPr>
          <w:color w:val="C00000"/>
        </w:rPr>
        <w:t>Pc</w:t>
      </w:r>
      <w:r w:rsidRPr="004C1FDF">
        <w:rPr>
          <w:color w:val="C00000"/>
        </w:rPr>
        <w:t xml:space="preserve"> com quebra de ARC ou a protestar, caso tenhamos ultrapassado o item </w:t>
      </w:r>
      <w:r w:rsidR="00A578EC" w:rsidRPr="004C1FDF">
        <w:rPr>
          <w:color w:val="C00000"/>
        </w:rPr>
        <w:t>correto</w:t>
      </w:r>
      <w:r w:rsidRPr="004C1FDF">
        <w:rPr>
          <w:color w:val="C00000"/>
        </w:rPr>
        <w:t>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Eis os males da listagem e os males das verificações que aparecem n</w:t>
      </w:r>
      <w:r w:rsidR="00827D3D" w:rsidRPr="004C1FDF">
        <w:rPr>
          <w:color w:val="C00000"/>
        </w:rPr>
        <w:t>a</w:t>
      </w:r>
      <w:r w:rsidRPr="004C1FDF">
        <w:rPr>
          <w:color w:val="C00000"/>
        </w:rPr>
        <w:t xml:space="preserve">s </w:t>
      </w:r>
      <w:r w:rsidR="000544FC" w:rsidRPr="004C1FDF">
        <w:rPr>
          <w:color w:val="C00000"/>
        </w:rPr>
        <w:t>S&amp;D</w:t>
      </w:r>
      <w:r w:rsidRPr="004C1FDF">
        <w:rPr>
          <w:color w:val="C00000"/>
        </w:rPr>
        <w:t xml:space="preserve">s. </w:t>
      </w:r>
      <w:r w:rsidR="00827D3D" w:rsidRPr="004C1FDF">
        <w:rPr>
          <w:color w:val="C00000"/>
        </w:rPr>
        <w:t>S</w:t>
      </w:r>
      <w:r w:rsidRPr="004C1FDF">
        <w:rPr>
          <w:color w:val="C00000"/>
        </w:rPr>
        <w:t xml:space="preserve">ão simplesmente falhas do auditor; são simplesmente faltas de experiência da parte do auditor e falta de compreensão do que supostamente deve fazer. Mas o auditor que realmente sabe verificar, pode eliminar estas coisas. Eu localizaria os auditores que podem verificar com confiança e dar-lhes-ia tarefas especais do tipo que requer listagem. Esta </w:t>
      </w:r>
      <w:r w:rsidR="00A578EC" w:rsidRPr="004C1FDF">
        <w:rPr>
          <w:color w:val="C00000"/>
        </w:rPr>
        <w:t>ação</w:t>
      </w:r>
      <w:r w:rsidRPr="004C1FDF">
        <w:rPr>
          <w:color w:val="C00000"/>
        </w:rPr>
        <w:t xml:space="preserve"> é uma </w:t>
      </w:r>
      <w:r w:rsidR="00A578EC" w:rsidRPr="004C1FDF">
        <w:rPr>
          <w:color w:val="C00000"/>
        </w:rPr>
        <w:t>ação</w:t>
      </w:r>
      <w:r w:rsidRPr="004C1FDF">
        <w:rPr>
          <w:color w:val="C00000"/>
        </w:rPr>
        <w:t xml:space="preserve"> de muita, muita perícia. Poupamos muito tempo puxando esse auditor para a especialização.</w:t>
      </w:r>
    </w:p>
    <w:p w:rsidR="00827D3D" w:rsidRPr="004C1FDF" w:rsidRDefault="00827D3D" w:rsidP="004C1FDF">
      <w:pPr>
        <w:rPr>
          <w:color w:val="C00000"/>
        </w:rPr>
      </w:pPr>
    </w:p>
    <w:p w:rsidR="00624D20" w:rsidRPr="004C1FDF" w:rsidRDefault="00A578EC" w:rsidP="004C1FDF">
      <w:pPr>
        <w:rPr>
          <w:color w:val="C00000"/>
        </w:rPr>
      </w:pPr>
      <w:r w:rsidRPr="004C1FDF">
        <w:rPr>
          <w:color w:val="C00000"/>
        </w:rPr>
        <w:t>AÇÃO</w:t>
      </w:r>
      <w:r w:rsidR="00624D20" w:rsidRPr="004C1FDF">
        <w:rPr>
          <w:color w:val="C00000"/>
        </w:rPr>
        <w:t xml:space="preserve"> DE REVISÃO</w:t>
      </w:r>
    </w:p>
    <w:p w:rsidR="00624D20" w:rsidRPr="004C1FDF" w:rsidRDefault="00827D3D" w:rsidP="004C1FDF">
      <w:pPr>
        <w:rPr>
          <w:color w:val="C00000"/>
        </w:rPr>
      </w:pPr>
      <w:r w:rsidRPr="004C1FDF">
        <w:rPr>
          <w:color w:val="C00000"/>
        </w:rPr>
        <w:t>Em Revisão</w:t>
      </w:r>
      <w:r w:rsidR="00624D20" w:rsidRPr="004C1FDF">
        <w:rPr>
          <w:color w:val="C00000"/>
        </w:rPr>
        <w:t xml:space="preserve"> tem por vezes que fazer isto depois de já ter sido feito. Assim, tem a resposta adicional: “Como se repara uma verificação que já foi engatada?”  e “Onde é que está a</w:t>
      </w:r>
      <w:r w:rsidRPr="004C1FDF">
        <w:rPr>
          <w:color w:val="C00000"/>
        </w:rPr>
        <w:t xml:space="preserve"> </w:t>
      </w:r>
      <w:r w:rsidR="00624D20" w:rsidRPr="004C1FDF">
        <w:rPr>
          <w:color w:val="C00000"/>
        </w:rPr>
        <w:t xml:space="preserve">lista que se perdeu?” Temos o problema da lista que foi completada </w:t>
      </w:r>
      <w:r w:rsidR="00A578EC" w:rsidRPr="004C1FDF">
        <w:rPr>
          <w:color w:val="C00000"/>
        </w:rPr>
        <w:t>fora de</w:t>
      </w:r>
      <w:r w:rsidR="00624D20" w:rsidRPr="004C1FDF">
        <w:rPr>
          <w:color w:val="C00000"/>
        </w:rPr>
        <w:t xml:space="preserve"> sessão. “E eu cheguei </w:t>
      </w:r>
      <w:r w:rsidR="009013FB" w:rsidRPr="004C1FDF">
        <w:rPr>
          <w:color w:val="C00000"/>
        </w:rPr>
        <w:t>a casa, estava deitado na cama..</w:t>
      </w:r>
      <w:r w:rsidR="00624D20" w:rsidRPr="004C1FDF">
        <w:rPr>
          <w:color w:val="C00000"/>
        </w:rPr>
        <w:t xml:space="preserve">.” e assim por diante. Assim, em Revisão assumimos sempre que o </w:t>
      </w:r>
      <w:r w:rsidR="004C5DAC" w:rsidRPr="004C1FDF">
        <w:rPr>
          <w:color w:val="C00000"/>
        </w:rPr>
        <w:t>Pc</w:t>
      </w:r>
      <w:r w:rsidR="00624D20" w:rsidRPr="004C1FDF">
        <w:rPr>
          <w:color w:val="C00000"/>
        </w:rPr>
        <w:t xml:space="preserve"> c</w:t>
      </w:r>
      <w:r w:rsidR="009013FB" w:rsidRPr="004C1FDF">
        <w:rPr>
          <w:color w:val="C00000"/>
        </w:rPr>
        <w:t>ontinuou a lista após a sessão.</w:t>
      </w:r>
      <w:r w:rsidR="00624D20" w:rsidRPr="004C1FDF">
        <w:rPr>
          <w:color w:val="C00000"/>
        </w:rPr>
        <w:t xml:space="preserve"> Se o </w:t>
      </w:r>
      <w:r w:rsidR="004C5DAC" w:rsidRPr="004C1FDF">
        <w:rPr>
          <w:color w:val="C00000"/>
        </w:rPr>
        <w:t>Pc</w:t>
      </w:r>
      <w:r w:rsidR="00624D20" w:rsidRPr="004C1FDF">
        <w:rPr>
          <w:color w:val="C00000"/>
        </w:rPr>
        <w:t xml:space="preserve"> está ali como um rolamento gripado, assumimos automaticamente que o </w:t>
      </w:r>
      <w:r w:rsidR="004C5DAC" w:rsidRPr="004C1FDF">
        <w:rPr>
          <w:color w:val="C00000"/>
        </w:rPr>
        <w:t>Pc</w:t>
      </w:r>
      <w:r w:rsidR="00624D20" w:rsidRPr="004C1FDF">
        <w:rPr>
          <w:color w:val="C00000"/>
        </w:rPr>
        <w:t xml:space="preserve"> pensou no assunto depois, ou algo parecido. </w:t>
      </w:r>
      <w:r w:rsidR="009013FB" w:rsidRPr="004C1FDF">
        <w:rPr>
          <w:color w:val="C00000"/>
        </w:rPr>
        <w:t>N</w:t>
      </w:r>
      <w:r w:rsidR="00624D20" w:rsidRPr="004C1FDF">
        <w:rPr>
          <w:color w:val="C00000"/>
        </w:rPr>
        <w:t>em sempre o auditor de tech apanhou isto.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Vou dar-</w:t>
      </w:r>
      <w:r w:rsidR="009013FB" w:rsidRPr="004C1FDF">
        <w:rPr>
          <w:color w:val="C00000"/>
        </w:rPr>
        <w:t>lhe</w:t>
      </w:r>
      <w:r w:rsidRPr="004C1FDF">
        <w:rPr>
          <w:color w:val="C00000"/>
        </w:rPr>
        <w:t xml:space="preserve"> uma dica em Qual. Se</w:t>
      </w:r>
      <w:r w:rsidR="009013FB" w:rsidRPr="004C1FDF">
        <w:rPr>
          <w:color w:val="C00000"/>
        </w:rPr>
        <w:t xml:space="preserve"> assumir</w:t>
      </w:r>
      <w:r w:rsidRPr="004C1FDF">
        <w:rPr>
          <w:color w:val="C00000"/>
        </w:rPr>
        <w:t xml:space="preserve"> automaticamente como primeira cartada, que a tech stan</w:t>
      </w:r>
      <w:r w:rsidR="009013FB" w:rsidRPr="004C1FDF">
        <w:rPr>
          <w:color w:val="C00000"/>
        </w:rPr>
        <w:t>dard não foi aplicada em alguém</w:t>
      </w:r>
      <w:r w:rsidRPr="004C1FDF">
        <w:rPr>
          <w:color w:val="C00000"/>
        </w:rPr>
        <w:t xml:space="preserve"> que </w:t>
      </w:r>
      <w:r w:rsidR="009013FB" w:rsidRPr="004C1FDF">
        <w:rPr>
          <w:color w:val="C00000"/>
        </w:rPr>
        <w:t xml:space="preserve">você </w:t>
      </w:r>
      <w:r w:rsidRPr="004C1FDF">
        <w:rPr>
          <w:color w:val="C00000"/>
        </w:rPr>
        <w:t>está a restabelec</w:t>
      </w:r>
      <w:r w:rsidR="009013FB" w:rsidRPr="004C1FDF">
        <w:rPr>
          <w:color w:val="C00000"/>
        </w:rPr>
        <w:t>er</w:t>
      </w:r>
      <w:r w:rsidRPr="004C1FDF">
        <w:rPr>
          <w:color w:val="C00000"/>
        </w:rPr>
        <w:t>, t</w:t>
      </w:r>
      <w:r w:rsidR="009013FB" w:rsidRPr="004C1FDF">
        <w:rPr>
          <w:color w:val="C00000"/>
        </w:rPr>
        <w:t>e</w:t>
      </w:r>
      <w:r w:rsidRPr="004C1FDF">
        <w:rPr>
          <w:color w:val="C00000"/>
        </w:rPr>
        <w:t>m 99% de probabilidade</w:t>
      </w:r>
      <w:r w:rsidR="009013FB" w:rsidRPr="004C1FDF">
        <w:rPr>
          <w:color w:val="C00000"/>
        </w:rPr>
        <w:t xml:space="preserve"> de estar certo</w:t>
      </w:r>
      <w:r w:rsidRPr="004C1FDF">
        <w:rPr>
          <w:color w:val="C00000"/>
        </w:rPr>
        <w:t>. Duma maneira ou de outra, passou ao lado da tech. Passou despercebido. Alguém pensou que o tinha feito. Alguém p</w:t>
      </w:r>
      <w:r w:rsidR="009013FB" w:rsidRPr="004C1FDF">
        <w:rPr>
          <w:color w:val="C00000"/>
        </w:rPr>
        <w:t>ensou que estava no relatório.</w:t>
      </w:r>
      <w:r w:rsidRPr="004C1FDF">
        <w:rPr>
          <w:color w:val="C00000"/>
        </w:rPr>
        <w:t xml:space="preserve"> </w:t>
      </w:r>
      <w:r w:rsidR="009013FB" w:rsidRPr="004C1FDF">
        <w:rPr>
          <w:color w:val="C00000"/>
        </w:rPr>
        <w:t>P</w:t>
      </w:r>
      <w:r w:rsidRPr="004C1FDF">
        <w:rPr>
          <w:color w:val="C00000"/>
        </w:rPr>
        <w:t xml:space="preserve">ortanto, pareceu não ter funcionado, ou coisa parecida. Alguma coisa ali estava. E em toda a minha </w:t>
      </w:r>
      <w:r w:rsidR="00A578EC" w:rsidRPr="004C1FDF">
        <w:rPr>
          <w:color w:val="C00000"/>
        </w:rPr>
        <w:t>ação</w:t>
      </w:r>
      <w:r w:rsidRPr="004C1FDF">
        <w:rPr>
          <w:color w:val="C00000"/>
        </w:rPr>
        <w:t xml:space="preserve"> de D o P não achei</w:t>
      </w:r>
      <w:r w:rsidR="009013FB" w:rsidRPr="004C1FDF">
        <w:rPr>
          <w:color w:val="C00000"/>
        </w:rPr>
        <w:t xml:space="preserve"> </w:t>
      </w:r>
      <w:r w:rsidR="00B129D5" w:rsidRPr="004C1FDF">
        <w:rPr>
          <w:color w:val="C00000"/>
        </w:rPr>
        <w:t xml:space="preserve">que era </w:t>
      </w:r>
      <w:r w:rsidRPr="004C1FDF">
        <w:rPr>
          <w:color w:val="C00000"/>
        </w:rPr>
        <w:t>poss</w:t>
      </w:r>
      <w:r w:rsidR="00B129D5" w:rsidRPr="004C1FDF">
        <w:rPr>
          <w:color w:val="C00000"/>
        </w:rPr>
        <w:t>ível</w:t>
      </w:r>
      <w:r w:rsidRPr="004C1FDF">
        <w:rPr>
          <w:color w:val="C00000"/>
        </w:rPr>
        <w:t xml:space="preserve"> </w:t>
      </w:r>
      <w:r w:rsidR="00A578EC" w:rsidRPr="004C1FDF">
        <w:rPr>
          <w:color w:val="C00000"/>
        </w:rPr>
        <w:t>detetar</w:t>
      </w:r>
      <w:r w:rsidRPr="004C1FDF">
        <w:rPr>
          <w:color w:val="C00000"/>
        </w:rPr>
        <w:t xml:space="preserve"> todos os desvios da tech cometidos pelos auditores. Nuca fui capaz de dar uma tacada de 1000 nessa coisa. Naturalmente é quase impossível.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 xml:space="preserve">Tecnicamente, o que você tem que fazer não tem </w:t>
      </w:r>
      <w:r w:rsidR="00B129D5" w:rsidRPr="004C1FDF">
        <w:rPr>
          <w:color w:val="C00000"/>
        </w:rPr>
        <w:t>a</w:t>
      </w:r>
      <w:r w:rsidRPr="004C1FDF">
        <w:rPr>
          <w:color w:val="C00000"/>
        </w:rPr>
        <w:t xml:space="preserve"> ver com inventar tecnologia, porque existem respostas muito standard para todas estas coisas.</w:t>
      </w:r>
    </w:p>
    <w:p w:rsidR="00624D20" w:rsidRPr="004C1FDF" w:rsidRDefault="00624D20" w:rsidP="004C1FDF">
      <w:pPr>
        <w:rPr>
          <w:color w:val="C00000"/>
        </w:rPr>
      </w:pP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>L Ron Hubbard</w:t>
      </w:r>
    </w:p>
    <w:p w:rsidR="00624D20" w:rsidRPr="004C1FDF" w:rsidRDefault="00624D20" w:rsidP="004C1FDF">
      <w:pPr>
        <w:rPr>
          <w:color w:val="C00000"/>
        </w:rPr>
      </w:pPr>
      <w:r w:rsidRPr="004C1FDF">
        <w:rPr>
          <w:color w:val="C00000"/>
        </w:rPr>
        <w:t xml:space="preserve">Fundador </w:t>
      </w:r>
      <w:bookmarkEnd w:id="0"/>
    </w:p>
    <w:sectPr w:rsidR="00624D20" w:rsidRPr="004C1FDF" w:rsidSect="004C1FDF">
      <w:footerReference w:type="default" r:id="rId6"/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AC9" w:rsidRDefault="00402AC9" w:rsidP="004C1FDF">
      <w:r>
        <w:separator/>
      </w:r>
    </w:p>
  </w:endnote>
  <w:endnote w:type="continuationSeparator" w:id="0">
    <w:p w:rsidR="00402AC9" w:rsidRDefault="00402AC9" w:rsidP="004C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D20" w:rsidRDefault="00624D20" w:rsidP="004C1FDF">
    <w:pPr>
      <w:pStyle w:val="Rodap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578EC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AC9" w:rsidRDefault="00402AC9" w:rsidP="004C1FDF">
      <w:r>
        <w:separator/>
      </w:r>
    </w:p>
  </w:footnote>
  <w:footnote w:type="continuationSeparator" w:id="0">
    <w:p w:rsidR="00402AC9" w:rsidRDefault="00402AC9" w:rsidP="004C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BD"/>
    <w:rsid w:val="000026A8"/>
    <w:rsid w:val="000544FC"/>
    <w:rsid w:val="00217BFC"/>
    <w:rsid w:val="002B3C7B"/>
    <w:rsid w:val="002C2255"/>
    <w:rsid w:val="003421F3"/>
    <w:rsid w:val="00402AC9"/>
    <w:rsid w:val="004C1FDF"/>
    <w:rsid w:val="004C5DAC"/>
    <w:rsid w:val="00624D20"/>
    <w:rsid w:val="00667A57"/>
    <w:rsid w:val="00827D3D"/>
    <w:rsid w:val="008B09B3"/>
    <w:rsid w:val="008F6829"/>
    <w:rsid w:val="009013FB"/>
    <w:rsid w:val="00A578EC"/>
    <w:rsid w:val="00B129D5"/>
    <w:rsid w:val="00C0602E"/>
    <w:rsid w:val="00C11402"/>
    <w:rsid w:val="00C83064"/>
    <w:rsid w:val="00C94EBD"/>
    <w:rsid w:val="00F6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55F4A-68FE-4589-9F32-4708C823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1FDF"/>
    <w:pPr>
      <w:overflowPunct w:val="0"/>
      <w:autoSpaceDE w:val="0"/>
      <w:autoSpaceDN w:val="0"/>
      <w:adjustRightInd w:val="0"/>
      <w:spacing w:after="120"/>
      <w:ind w:firstLine="426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4C1FDF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1251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28 JANEIRO 1966</vt:lpstr>
    </vt:vector>
  </TitlesOfParts>
  <Company> 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28 JANEIRO 1966</dc:title>
  <dc:subject/>
  <dc:creator>Abeto</dc:creator>
  <cp:keywords/>
  <dc:description/>
  <cp:lastModifiedBy>Franz Le Gal</cp:lastModifiedBy>
  <cp:revision>5</cp:revision>
  <cp:lastPrinted>2009-05-20T16:56:00Z</cp:lastPrinted>
  <dcterms:created xsi:type="dcterms:W3CDTF">2017-06-13T19:56:00Z</dcterms:created>
  <dcterms:modified xsi:type="dcterms:W3CDTF">2018-10-10T16:23:00Z</dcterms:modified>
</cp:coreProperties>
</file>