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3CE" w:rsidRPr="00601947" w:rsidRDefault="005D63CE" w:rsidP="005D63CE">
      <w:pPr>
        <w:rPr>
          <w:snapToGrid w:val="0"/>
        </w:rPr>
      </w:pPr>
      <w:r w:rsidRPr="00601947">
        <w:rPr>
          <w:snapToGrid w:val="0"/>
        </w:rPr>
        <w:t>31 agosto - 3 setembro 1956</w:t>
      </w:r>
    </w:p>
    <w:p w:rsidR="005D63CE" w:rsidRPr="00601947" w:rsidRDefault="005D63CE" w:rsidP="005D63CE">
      <w:pPr>
        <w:jc w:val="center"/>
      </w:pPr>
      <w:r w:rsidRPr="00601947">
        <w:t>WASHINGTON DC Via HCO LONDRES</w:t>
      </w:r>
    </w:p>
    <w:p w:rsidR="005D63CE" w:rsidRPr="00601947" w:rsidRDefault="003A1DA7">
      <w:pPr>
        <w:jc w:val="center"/>
      </w:pPr>
      <w:r w:rsidRPr="00601947">
        <w:t>BOLETIM D</w:t>
      </w:r>
      <w:r w:rsidR="005D63CE" w:rsidRPr="00601947">
        <w:t>E INSTRUÇÕES</w:t>
      </w:r>
    </w:p>
    <w:p w:rsidR="00BC60E3" w:rsidRPr="00601947" w:rsidRDefault="005D63CE">
      <w:pPr>
        <w:jc w:val="center"/>
      </w:pPr>
      <w:r w:rsidRPr="00601947">
        <w:t>STAFF E LÍDERES DE SEMINÁRIOS</w:t>
      </w:r>
    </w:p>
    <w:p w:rsidR="005D63CE" w:rsidRPr="00601947" w:rsidRDefault="005D63CE" w:rsidP="005D63CE">
      <w:pPr>
        <w:pStyle w:val="Cabealho9"/>
      </w:pPr>
      <w:r w:rsidRPr="00601947">
        <w:t xml:space="preserve">CONGRESSO DOS JOGOS, HOTEL SHOREHAM </w:t>
      </w:r>
    </w:p>
    <w:p w:rsidR="00BC60E3" w:rsidRPr="00601947" w:rsidRDefault="00BC60E3">
      <w:pPr>
        <w:jc w:val="center"/>
        <w:rPr>
          <w:rFonts w:ascii="Univers" w:hAnsi="Univers"/>
          <w:i/>
          <w:snapToGrid w:val="0"/>
        </w:rPr>
      </w:pPr>
    </w:p>
    <w:p w:rsidR="00BC60E3" w:rsidRPr="00601947" w:rsidRDefault="003A1DA7" w:rsidP="00E942FB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b/>
          <w:snapToGrid w:val="0"/>
        </w:rPr>
        <w:t>TEORIA</w:t>
      </w:r>
      <w:r w:rsidRPr="00601947">
        <w:rPr>
          <w:rFonts w:ascii="Univers" w:hAnsi="Univers"/>
          <w:snapToGrid w:val="0"/>
        </w:rPr>
        <w:t>: A resposta mais adequada ao quebra-cabeças da vida são os JOGOS. O conceito de jogo ou de jogar é compreensível para qualquer pessoa.</w:t>
      </w:r>
    </w:p>
    <w:p w:rsidR="00BC60E3" w:rsidRPr="00601947" w:rsidRDefault="003A1DA7" w:rsidP="00E942FB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Nos jogos existem muitos </w:t>
      </w:r>
      <w:r w:rsidR="00D10D0A" w:rsidRPr="00601947">
        <w:rPr>
          <w:rFonts w:ascii="Univers" w:hAnsi="Univers"/>
          <w:snapToGrid w:val="0"/>
        </w:rPr>
        <w:t>fatores</w:t>
      </w:r>
      <w:r w:rsidRPr="00601947">
        <w:rPr>
          <w:rFonts w:ascii="Univers" w:hAnsi="Univers"/>
          <w:snapToGrid w:val="0"/>
        </w:rPr>
        <w:t>. Alguns funcionam bem no processamento, outros não, mas todos explicam a vida.</w:t>
      </w:r>
    </w:p>
    <w:p w:rsidR="00BC60E3" w:rsidRPr="00601947" w:rsidRDefault="003A1DA7" w:rsidP="00E942FB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O jogo básico do thetan é, evidentemente, </w:t>
      </w:r>
      <w:r w:rsidRPr="00601947">
        <w:rPr>
          <w:rFonts w:ascii="Univers" w:hAnsi="Univers"/>
          <w:i/>
          <w:snapToGrid w:val="0"/>
        </w:rPr>
        <w:t>nada versus algo</w:t>
      </w:r>
      <w:r w:rsidRPr="00601947">
        <w:rPr>
          <w:rFonts w:ascii="Univers" w:hAnsi="Univers"/>
          <w:snapToGrid w:val="0"/>
        </w:rPr>
        <w:t xml:space="preserve"> como no processo “Torna-o sólido.” Ele nunca consegue ser realmente alguma coisa, portanto nunca consegue realmente duplicar-se como sólido, no entanto constrói sólidos ao longo dos espaços, motivado pelos impulsos para jogar.</w:t>
      </w:r>
    </w:p>
    <w:p w:rsidR="00BC60E3" w:rsidRPr="00601947" w:rsidRDefault="003A1DA7" w:rsidP="00E942FB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b/>
          <w:snapToGrid w:val="0"/>
        </w:rPr>
        <w:t xml:space="preserve">PRÁTICA: </w:t>
      </w:r>
      <w:r w:rsidRPr="00601947">
        <w:rPr>
          <w:rFonts w:ascii="Univers" w:hAnsi="Univers"/>
          <w:snapToGrid w:val="0"/>
        </w:rPr>
        <w:t xml:space="preserve">Processem sempre em </w:t>
      </w:r>
      <w:r w:rsidR="00D10D0A" w:rsidRPr="00601947">
        <w:rPr>
          <w:rFonts w:ascii="Univers" w:hAnsi="Univers"/>
          <w:snapToGrid w:val="0"/>
        </w:rPr>
        <w:t>direção</w:t>
      </w:r>
      <w:r w:rsidRPr="00601947">
        <w:rPr>
          <w:rFonts w:ascii="Univers" w:hAnsi="Univers"/>
          <w:snapToGrid w:val="0"/>
        </w:rPr>
        <w:t xml:space="preserve"> a uma condição de jogo. Nunca processem na </w:t>
      </w:r>
      <w:r w:rsidR="00D10D0A" w:rsidRPr="00601947">
        <w:rPr>
          <w:rFonts w:ascii="Univers" w:hAnsi="Univers"/>
          <w:snapToGrid w:val="0"/>
        </w:rPr>
        <w:t>direção</w:t>
      </w:r>
      <w:r w:rsidRPr="00601947">
        <w:rPr>
          <w:rFonts w:ascii="Univers" w:hAnsi="Univers"/>
          <w:snapToGrid w:val="0"/>
        </w:rPr>
        <w:t xml:space="preserve"> de uma condição de não-jogo. Isto é mais complicado do que poderiam pensar.</w:t>
      </w:r>
    </w:p>
    <w:p w:rsidR="00BC60E3" w:rsidRPr="00601947" w:rsidRDefault="003A1DA7" w:rsidP="00E942FB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Todos os jogos são aberrativos. Todos os jogos, por definição, estão a continuar visto que um jogo não iniciado não é um jogo e um terminado também não é um jogo. </w:t>
      </w:r>
    </w:p>
    <w:p w:rsidR="00BC60E3" w:rsidRPr="00601947" w:rsidRDefault="003A1DA7" w:rsidP="00E942FB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Na lista seguinte temos as condições de jogo mais “processáveis” e as condições de não-jogo que mais se devem evitar.</w:t>
      </w:r>
    </w:p>
    <w:p w:rsidR="00BC60E3" w:rsidRPr="00601947" w:rsidRDefault="003A1DA7" w:rsidP="00E942FB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Cada coluna da lista pode ser CONSCIENTE ou INCONSCIENTE</w:t>
      </w:r>
      <w:r w:rsidR="00D10D0A" w:rsidRPr="00601947">
        <w:rPr>
          <w:rFonts w:ascii="Univers" w:hAnsi="Univers"/>
          <w:snapToGrid w:val="0"/>
        </w:rPr>
        <w:t>—” condição</w:t>
      </w:r>
      <w:r w:rsidRPr="00601947">
        <w:rPr>
          <w:rFonts w:ascii="Univers" w:hAnsi="Univers"/>
          <w:snapToGrid w:val="0"/>
        </w:rPr>
        <w:t xml:space="preserve"> de jogo consciente” ou “condição de jogo inconsciente,” “condição de não-jogo consciente” ou “condição de não-jogo inconsciente.”</w:t>
      </w:r>
    </w:p>
    <w:p w:rsidR="00BC60E3" w:rsidRPr="00601947" w:rsidRDefault="003A1DA7" w:rsidP="00E942FB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Utilizando ambas as listas num nível consciente de jogo, temos sanidade. Num nível inconsciente de jogo temos aberração, neurose ou psicose.</w:t>
      </w:r>
    </w:p>
    <w:p w:rsidR="00BC60E3" w:rsidRPr="00601947" w:rsidRDefault="00BC60E3">
      <w:pPr>
        <w:rPr>
          <w:rFonts w:ascii="Univers" w:hAnsi="Univers"/>
          <w:snapToGrid w:val="0"/>
        </w:rPr>
      </w:pPr>
    </w:p>
    <w:p w:rsidR="00BC60E3" w:rsidRPr="00601947" w:rsidRDefault="003A1DA7">
      <w:pPr>
        <w:tabs>
          <w:tab w:val="left" w:pos="993"/>
          <w:tab w:val="left" w:pos="5387"/>
        </w:tabs>
        <w:ind w:left="709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ab/>
        <w:t>CONDIÇÃO DE JOGO</w:t>
      </w:r>
      <w:r w:rsidRPr="00601947">
        <w:rPr>
          <w:rFonts w:ascii="Univers" w:hAnsi="Univers"/>
          <w:snapToGrid w:val="0"/>
        </w:rPr>
        <w:tab/>
        <w:t xml:space="preserve">CONDIÇÃO DE NÃO-JOGO </w:t>
      </w:r>
      <w:r w:rsidRPr="00601947">
        <w:rPr>
          <w:rFonts w:ascii="Univers" w:hAnsi="Univers"/>
          <w:snapToGrid w:val="0"/>
        </w:rPr>
        <w:br/>
        <w:t xml:space="preserve">(Consciente ou inconsciente) </w:t>
      </w:r>
      <w:r w:rsidRPr="00601947">
        <w:rPr>
          <w:rFonts w:ascii="Univers" w:hAnsi="Univers"/>
          <w:snapToGrid w:val="0"/>
        </w:rPr>
        <w:tab/>
        <w:t>(Consciente ou inconsciente)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Não saber </w:t>
      </w:r>
      <w:r w:rsidRPr="00601947">
        <w:rPr>
          <w:rFonts w:ascii="Univers" w:hAnsi="Univers"/>
          <w:snapToGrid w:val="0"/>
        </w:rPr>
        <w:tab/>
        <w:t>Saber</w:t>
      </w:r>
    </w:p>
    <w:p w:rsidR="00BC60E3" w:rsidRPr="00601947" w:rsidRDefault="003A1DA7">
      <w:pPr>
        <w:tabs>
          <w:tab w:val="left" w:pos="6379"/>
        </w:tabs>
        <w:ind w:left="216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Esquecer </w:t>
      </w:r>
      <w:r w:rsidRPr="00601947">
        <w:rPr>
          <w:rFonts w:ascii="Univers" w:hAnsi="Univers"/>
          <w:snapToGrid w:val="0"/>
        </w:rPr>
        <w:tab/>
        <w:t>Lembrar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Interesse</w:t>
      </w:r>
      <w:r w:rsidRPr="00601947">
        <w:rPr>
          <w:rFonts w:ascii="Univers" w:hAnsi="Univers"/>
          <w:snapToGrid w:val="0"/>
        </w:rPr>
        <w:br/>
        <w:t>Desinteresse</w:t>
      </w:r>
      <w:r w:rsidRPr="00601947">
        <w:rPr>
          <w:rFonts w:ascii="Univers" w:hAnsi="Univers"/>
          <w:snapToGrid w:val="0"/>
        </w:rPr>
        <w:br/>
        <w:t xml:space="preserve">Atenção </w:t>
      </w:r>
      <w:r w:rsidRPr="00601947">
        <w:rPr>
          <w:rFonts w:ascii="Univers" w:hAnsi="Univers"/>
          <w:snapToGrid w:val="0"/>
        </w:rPr>
        <w:tab/>
        <w:t>Não atenção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Autodeterminação </w:t>
      </w:r>
      <w:r w:rsidRPr="00601947">
        <w:rPr>
          <w:rFonts w:ascii="Univers" w:hAnsi="Univers"/>
          <w:snapToGrid w:val="0"/>
        </w:rPr>
        <w:tab/>
      </w:r>
      <w:r w:rsidR="00D10D0A" w:rsidRPr="00601947">
        <w:rPr>
          <w:rFonts w:ascii="Univers" w:hAnsi="Univers"/>
          <w:snapToGrid w:val="0"/>
        </w:rPr>
        <w:t>Pan-determinação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Identidade </w:t>
      </w:r>
      <w:r w:rsidRPr="00601947">
        <w:rPr>
          <w:rFonts w:ascii="Univers" w:hAnsi="Univers"/>
          <w:snapToGrid w:val="0"/>
        </w:rPr>
        <w:tab/>
        <w:t>Condição de sem nome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Individualidade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Problemas </w:t>
      </w:r>
      <w:r w:rsidRPr="00601947">
        <w:rPr>
          <w:rFonts w:ascii="Univers" w:hAnsi="Univers"/>
          <w:snapToGrid w:val="0"/>
        </w:rPr>
        <w:tab/>
        <w:t>Soluções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Não consegue ter </w:t>
      </w:r>
      <w:r w:rsidRPr="00601947">
        <w:rPr>
          <w:rFonts w:ascii="Univers" w:hAnsi="Univers"/>
          <w:snapToGrid w:val="0"/>
        </w:rPr>
        <w:tab/>
        <w:t>ter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(os jogos têm alguma havingness)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lastRenderedPageBreak/>
        <w:t xml:space="preserve">Vivo </w:t>
      </w:r>
      <w:r w:rsidRPr="00601947">
        <w:rPr>
          <w:rFonts w:ascii="Univers" w:hAnsi="Univers"/>
          <w:snapToGrid w:val="0"/>
        </w:rPr>
        <w:tab/>
        <w:t>Nem vivo nem morto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Oponentes </w:t>
      </w:r>
      <w:r w:rsidRPr="00601947">
        <w:rPr>
          <w:rFonts w:ascii="Univers" w:hAnsi="Univers"/>
          <w:snapToGrid w:val="0"/>
        </w:rPr>
        <w:tab/>
        <w:t>Só amigos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Fac-símiles </w:t>
      </w:r>
      <w:r w:rsidRPr="00601947">
        <w:rPr>
          <w:rFonts w:ascii="Univers" w:hAnsi="Univers"/>
          <w:snapToGrid w:val="0"/>
        </w:rPr>
        <w:tab/>
        <w:t>Nenhuma imagem nem universo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Solidez continuada </w:t>
      </w:r>
      <w:r w:rsidRPr="00601947">
        <w:rPr>
          <w:rFonts w:ascii="Univers" w:hAnsi="Univers"/>
          <w:snapToGrid w:val="0"/>
        </w:rPr>
        <w:tab/>
        <w:t>Sem espaços nem sólidos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Aderência continuada</w:t>
      </w:r>
      <w:r w:rsidRPr="00601947">
        <w:rPr>
          <w:rFonts w:ascii="Univers" w:hAnsi="Univers"/>
          <w:snapToGrid w:val="0"/>
        </w:rPr>
        <w:tab/>
        <w:t>Sem amigos nem inimigos</w:t>
      </w:r>
    </w:p>
    <w:p w:rsidR="00BC60E3" w:rsidRPr="00601947" w:rsidRDefault="003A1DA7">
      <w:pPr>
        <w:tabs>
          <w:tab w:val="left" w:pos="5103"/>
        </w:tabs>
        <w:ind w:left="216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Lealdade, Deslealdade</w:t>
      </w:r>
      <w:r w:rsidRPr="00601947">
        <w:rPr>
          <w:rFonts w:ascii="Univers" w:hAnsi="Univers"/>
          <w:snapToGrid w:val="0"/>
        </w:rPr>
        <w:br/>
        <w:t>Traição, Ajuda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Movimento </w:t>
      </w:r>
      <w:r w:rsidRPr="00601947">
        <w:rPr>
          <w:rFonts w:ascii="Univers" w:hAnsi="Univers"/>
          <w:snapToGrid w:val="0"/>
        </w:rPr>
        <w:tab/>
        <w:t>Nenhum movimento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Emoção </w:t>
      </w:r>
      <w:r w:rsidRPr="00601947">
        <w:rPr>
          <w:rFonts w:ascii="Univers" w:hAnsi="Univers"/>
          <w:snapToGrid w:val="0"/>
        </w:rPr>
        <w:tab/>
        <w:t>Serenidade</w:t>
      </w:r>
    </w:p>
    <w:p w:rsidR="00BC60E3" w:rsidRPr="00601947" w:rsidRDefault="00D10D0A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Acão</w:t>
      </w:r>
      <w:r w:rsidR="003A1DA7" w:rsidRPr="00601947">
        <w:rPr>
          <w:rFonts w:ascii="Univers" w:hAnsi="Univers"/>
          <w:snapToGrid w:val="0"/>
        </w:rPr>
        <w:t xml:space="preserve"> continuada </w:t>
      </w:r>
      <w:r w:rsidR="003A1DA7" w:rsidRPr="00601947">
        <w:rPr>
          <w:rFonts w:ascii="Univers" w:hAnsi="Univers"/>
          <w:snapToGrid w:val="0"/>
        </w:rPr>
        <w:tab/>
        <w:t>Imobilidade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Calor, frio </w:t>
      </w:r>
      <w:r w:rsidRPr="00601947">
        <w:rPr>
          <w:rFonts w:ascii="Univers" w:hAnsi="Univers"/>
          <w:snapToGrid w:val="0"/>
        </w:rPr>
        <w:tab/>
        <w:t>Nenhuma temperatura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Pensar </w:t>
      </w:r>
      <w:r w:rsidRPr="00601947">
        <w:rPr>
          <w:rFonts w:ascii="Univers" w:hAnsi="Univers"/>
          <w:snapToGrid w:val="0"/>
        </w:rPr>
        <w:tab/>
        <w:t>Saber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Ódio</w:t>
      </w:r>
    </w:p>
    <w:p w:rsidR="00BC60E3" w:rsidRPr="00601947" w:rsidRDefault="003A1DA7">
      <w:pPr>
        <w:tabs>
          <w:tab w:val="left" w:pos="5103"/>
        </w:tabs>
        <w:ind w:left="216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(algum Amor)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Dúvida sobre o resultado continuada</w:t>
      </w:r>
      <w:r w:rsidRPr="00601947">
        <w:rPr>
          <w:rFonts w:ascii="Univers" w:hAnsi="Univers"/>
          <w:snapToGrid w:val="0"/>
        </w:rPr>
        <w:tab/>
        <w:t>Perder-Ganhar</w:t>
      </w:r>
    </w:p>
    <w:p w:rsidR="00BC60E3" w:rsidRPr="00601947" w:rsidRDefault="003A1DA7">
      <w:pPr>
        <w:tabs>
          <w:tab w:val="left" w:pos="5103"/>
        </w:tabs>
        <w:ind w:left="216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(À espera de uma Revelação)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Nenhum efeito no próprio</w:t>
      </w:r>
      <w:r w:rsidRPr="00601947">
        <w:rPr>
          <w:rFonts w:ascii="Univers" w:hAnsi="Univers"/>
          <w:snapToGrid w:val="0"/>
        </w:rPr>
        <w:tab/>
        <w:t>Efeito no próprio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Efeito nos outros </w:t>
      </w:r>
      <w:r w:rsidRPr="00601947">
        <w:rPr>
          <w:rFonts w:ascii="Univers" w:hAnsi="Univers"/>
          <w:snapToGrid w:val="0"/>
        </w:rPr>
        <w:tab/>
        <w:t>Nenhum efeito nos outros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Paragem da comunicação </w:t>
      </w:r>
      <w:r w:rsidRPr="00601947">
        <w:rPr>
          <w:rFonts w:ascii="Univers" w:hAnsi="Univers"/>
          <w:snapToGrid w:val="0"/>
        </w:rPr>
        <w:tab/>
        <w:t>Nenhum ARC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Mudança da comunicação </w:t>
      </w:r>
      <w:r w:rsidRPr="00601947">
        <w:rPr>
          <w:rFonts w:ascii="Univers" w:hAnsi="Univers"/>
          <w:snapToGrid w:val="0"/>
        </w:rPr>
        <w:tab/>
        <w:t>Nenhum não-ARC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Dentro</w:t>
      </w:r>
      <w:r w:rsidRPr="00601947">
        <w:rPr>
          <w:rFonts w:ascii="Univers" w:hAnsi="Univers"/>
          <w:snapToGrid w:val="0"/>
        </w:rPr>
        <w:tab/>
        <w:t>Fora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Agitação</w:t>
      </w:r>
      <w:r w:rsidRPr="00601947">
        <w:rPr>
          <w:rFonts w:ascii="Univers" w:hAnsi="Univers"/>
          <w:snapToGrid w:val="0"/>
        </w:rPr>
        <w:tab/>
        <w:t>Calma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Barulho </w:t>
      </w:r>
      <w:r w:rsidRPr="00601947">
        <w:rPr>
          <w:rFonts w:ascii="Univers" w:hAnsi="Univers"/>
          <w:snapToGrid w:val="0"/>
        </w:rPr>
        <w:tab/>
        <w:t>Silencio</w:t>
      </w:r>
    </w:p>
    <w:p w:rsidR="00BC60E3" w:rsidRPr="00601947" w:rsidRDefault="003A1DA7">
      <w:pPr>
        <w:tabs>
          <w:tab w:val="left" w:pos="5812"/>
        </w:tabs>
        <w:ind w:left="216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(algum Silencio)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Controlo </w:t>
      </w:r>
      <w:r w:rsidRPr="00601947">
        <w:rPr>
          <w:rFonts w:ascii="Univers" w:hAnsi="Univers"/>
          <w:snapToGrid w:val="0"/>
        </w:rPr>
        <w:tab/>
        <w:t>Nenhum controlo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Iniciar-Mudar-Parar</w:t>
      </w:r>
    </w:p>
    <w:p w:rsidR="00BC60E3" w:rsidRPr="00601947" w:rsidRDefault="003A1DA7">
      <w:pPr>
        <w:tabs>
          <w:tab w:val="left" w:pos="5812"/>
        </w:tabs>
        <w:ind w:left="216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(Mudança é o mais importante)</w:t>
      </w:r>
    </w:p>
    <w:p w:rsidR="00BC60E3" w:rsidRPr="00601947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Responsabilidade</w:t>
      </w:r>
      <w:r w:rsidRPr="00601947">
        <w:rPr>
          <w:rFonts w:ascii="Univers" w:hAnsi="Univers"/>
          <w:snapToGrid w:val="0"/>
        </w:rPr>
        <w:tab/>
        <w:t>Nenhuma responsabilidade</w:t>
      </w:r>
    </w:p>
    <w:p w:rsidR="00BC60E3" w:rsidRPr="00601947" w:rsidRDefault="00D10D0A" w:rsidP="00DF31AF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Inspecionando</w:t>
      </w:r>
      <w:r w:rsidR="003A1DA7" w:rsidRPr="00601947">
        <w:rPr>
          <w:rFonts w:ascii="Univers" w:hAnsi="Univers"/>
          <w:snapToGrid w:val="0"/>
        </w:rPr>
        <w:t xml:space="preserve"> estas duas listas encontramos todos os processos ilimitados e altamente funcionais na coluna das CONDIÇÕES DE JOGO. Encontramos todos os processos </w:t>
      </w:r>
      <w:r w:rsidR="003A1DA7" w:rsidRPr="00601947">
        <w:rPr>
          <w:rFonts w:ascii="Univers" w:hAnsi="Univers"/>
          <w:i/>
          <w:snapToGrid w:val="0"/>
        </w:rPr>
        <w:t>limitados</w:t>
      </w:r>
      <w:r w:rsidR="003A1DA7" w:rsidRPr="00601947">
        <w:rPr>
          <w:rFonts w:ascii="Univers" w:hAnsi="Univers"/>
          <w:snapToGrid w:val="0"/>
        </w:rPr>
        <w:t xml:space="preserve"> e não funcionais na de Condições de Não-Jogo.</w:t>
      </w:r>
    </w:p>
    <w:p w:rsidR="00BC60E3" w:rsidRPr="00601947" w:rsidRDefault="003A1DA7" w:rsidP="00DF31AF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Processamos o preclaro sempre tal como jogaríamos um jogo. Evitamos assim no processamento, as Condições de Não-Jogo.</w:t>
      </w:r>
    </w:p>
    <w:p w:rsidR="00BC60E3" w:rsidRPr="00601947" w:rsidRDefault="003A1DA7" w:rsidP="00DF31AF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É verdade que a Lista das Condições de Jogo contém um regime que não funciona na vida. Não é suposto que assim seja. Isto é aberrativo e processamo-lo.</w:t>
      </w:r>
    </w:p>
    <w:p w:rsidR="00BC60E3" w:rsidRPr="00601947" w:rsidRDefault="003A1DA7" w:rsidP="00DF31AF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 xml:space="preserve">O ÚNICO processo baseado em Condições de Não-Jogo que pode ser auditado é o de </w:t>
      </w:r>
      <w:r w:rsidRPr="00601947">
        <w:rPr>
          <w:rFonts w:ascii="Univers" w:hAnsi="Univers"/>
          <w:b/>
          <w:snapToGrid w:val="0"/>
        </w:rPr>
        <w:t>Consequências (a penalidade que daí resulta) e “Faz o mock-up de uma confusão para a qual (a condição de não-jogo) poderia ser um dado estável.”</w:t>
      </w:r>
    </w:p>
    <w:p w:rsidR="00BC60E3" w:rsidRPr="00601947" w:rsidRDefault="003A1DA7" w:rsidP="00DF31AF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i/>
          <w:snapToGrid w:val="0"/>
        </w:rPr>
        <w:lastRenderedPageBreak/>
        <w:t xml:space="preserve">Agora atenção, </w:t>
      </w:r>
      <w:r w:rsidRPr="00601947">
        <w:rPr>
          <w:rFonts w:ascii="Univers" w:hAnsi="Univers"/>
          <w:snapToGrid w:val="0"/>
        </w:rPr>
        <w:t>a lista de Condições de Não-Jogo é um sumário do ESTADO NATIVO de um thetan. Isto significa que o Estado Nativo não só não é processável, como fará o preclaro meter-se em dificuldades se se tentar processá-lo.</w:t>
      </w:r>
    </w:p>
    <w:p w:rsidR="00BC60E3" w:rsidRPr="00601947" w:rsidRDefault="003A1DA7" w:rsidP="00DF31AF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Para estabelecerem o estado nativo limpem as CONDIÇÕES DE JOGO DESCONHECIDAS do preclaro.</w:t>
      </w:r>
    </w:p>
    <w:p w:rsidR="001A0241" w:rsidRPr="00601947" w:rsidRDefault="001A0241" w:rsidP="002F3820">
      <w:pPr>
        <w:rPr>
          <w:rFonts w:ascii="Univers" w:hAnsi="Univers"/>
          <w:snapToGrid w:val="0"/>
        </w:rPr>
      </w:pPr>
    </w:p>
    <w:p w:rsidR="001A0241" w:rsidRPr="00601947" w:rsidRDefault="001A0241" w:rsidP="002F3820">
      <w:pPr>
        <w:rPr>
          <w:rFonts w:ascii="Univers" w:hAnsi="Univers"/>
          <w:b/>
          <w:snapToGrid w:val="0"/>
        </w:rPr>
      </w:pPr>
      <w:r w:rsidRPr="00601947">
        <w:rPr>
          <w:rFonts w:ascii="Univers" w:hAnsi="Univers"/>
          <w:b/>
          <w:snapToGrid w:val="0"/>
        </w:rPr>
        <w:t>MELHORES PROCESSOS</w:t>
      </w:r>
    </w:p>
    <w:p w:rsidR="00304ACE" w:rsidRPr="00601947" w:rsidRDefault="001A0241" w:rsidP="002F3820">
      <w:pPr>
        <w:ind w:left="720"/>
        <w:rPr>
          <w:rFonts w:ascii="Univers" w:hAnsi="Univers"/>
          <w:snapToGrid w:val="0"/>
        </w:rPr>
      </w:pPr>
      <w:r w:rsidRPr="00601947">
        <w:rPr>
          <w:rFonts w:ascii="Univers" w:hAnsi="Univers"/>
          <w:i/>
          <w:snapToGrid w:val="0"/>
        </w:rPr>
        <w:t>Processamento de controlo</w:t>
      </w:r>
      <w:r w:rsidRPr="00601947">
        <w:rPr>
          <w:rFonts w:ascii="Univers" w:hAnsi="Univers"/>
          <w:snapToGrid w:val="0"/>
        </w:rPr>
        <w:t xml:space="preserve">: Iniciar - Mudar e Parar </w:t>
      </w:r>
      <w:r w:rsidR="00304ACE" w:rsidRPr="00601947">
        <w:rPr>
          <w:rFonts w:ascii="Univers" w:hAnsi="Univers"/>
          <w:snapToGrid w:val="0"/>
        </w:rPr>
        <w:t>em objetos ou corpo do PC, com ênfase na mudança.</w:t>
      </w:r>
    </w:p>
    <w:p w:rsidR="00304ACE" w:rsidRPr="00601947" w:rsidRDefault="00304ACE" w:rsidP="002F3820">
      <w:pPr>
        <w:ind w:left="720"/>
        <w:rPr>
          <w:rFonts w:ascii="Univers" w:hAnsi="Univers"/>
          <w:snapToGrid w:val="0"/>
        </w:rPr>
      </w:pPr>
      <w:r w:rsidRPr="00601947">
        <w:rPr>
          <w:rFonts w:ascii="Univers" w:hAnsi="Univers"/>
          <w:i/>
          <w:snapToGrid w:val="0"/>
        </w:rPr>
        <w:t>Lutar contra a Parede</w:t>
      </w:r>
      <w:r w:rsidRPr="00601947">
        <w:rPr>
          <w:rFonts w:ascii="Univers" w:hAnsi="Univers"/>
          <w:snapToGrid w:val="0"/>
        </w:rPr>
        <w:t xml:space="preserve">: Faça o PC com o seu corpo real ou com </w:t>
      </w:r>
      <w:r w:rsidR="001A0241" w:rsidRPr="00601947">
        <w:rPr>
          <w:rFonts w:ascii="Univers" w:hAnsi="Univers"/>
          <w:snapToGrid w:val="0"/>
        </w:rPr>
        <w:t xml:space="preserve">mock-ups </w:t>
      </w:r>
      <w:r w:rsidRPr="00601947">
        <w:rPr>
          <w:rFonts w:ascii="Univers" w:hAnsi="Univers"/>
          <w:snapToGrid w:val="0"/>
        </w:rPr>
        <w:t>lutar contra as paredes da sala ou objetos no ambiente exterior.</w:t>
      </w:r>
    </w:p>
    <w:p w:rsidR="001A0241" w:rsidRPr="00601947" w:rsidRDefault="00304ACE" w:rsidP="002F3820">
      <w:pPr>
        <w:ind w:left="720"/>
        <w:rPr>
          <w:rFonts w:ascii="Univers" w:hAnsi="Univers"/>
          <w:snapToGrid w:val="0"/>
        </w:rPr>
      </w:pPr>
      <w:r w:rsidRPr="00601947">
        <w:rPr>
          <w:rFonts w:ascii="Univers" w:hAnsi="Univers"/>
          <w:i/>
          <w:snapToGrid w:val="0"/>
        </w:rPr>
        <w:t>Oponentes</w:t>
      </w:r>
      <w:r w:rsidRPr="00601947">
        <w:rPr>
          <w:rFonts w:ascii="Univers" w:hAnsi="Univers"/>
          <w:snapToGrid w:val="0"/>
        </w:rPr>
        <w:t xml:space="preserve">: Mentir sobre e inventar oponentes. </w:t>
      </w:r>
      <w:r w:rsidR="00AB2295" w:rsidRPr="00601947">
        <w:rPr>
          <w:rFonts w:ascii="Univers" w:hAnsi="Univers"/>
          <w:snapToGrid w:val="0"/>
        </w:rPr>
        <w:t>Isto esgota-se rapidamente.</w:t>
      </w:r>
    </w:p>
    <w:p w:rsidR="002F3820" w:rsidRPr="00601947" w:rsidRDefault="001A0241" w:rsidP="002F3820">
      <w:pPr>
        <w:ind w:left="720"/>
        <w:rPr>
          <w:rFonts w:ascii="Univers" w:hAnsi="Univers"/>
          <w:snapToGrid w:val="0"/>
        </w:rPr>
      </w:pPr>
      <w:r w:rsidRPr="00601947">
        <w:rPr>
          <w:rFonts w:ascii="Univers" w:hAnsi="Univers"/>
          <w:i/>
          <w:snapToGrid w:val="0"/>
        </w:rPr>
        <w:t>Individuali</w:t>
      </w:r>
      <w:r w:rsidR="002F3820" w:rsidRPr="00601947">
        <w:rPr>
          <w:rFonts w:ascii="Univers" w:hAnsi="Univers"/>
          <w:i/>
          <w:snapToGrid w:val="0"/>
        </w:rPr>
        <w:t>dade</w:t>
      </w:r>
      <w:r w:rsidR="002F3820" w:rsidRPr="00601947">
        <w:rPr>
          <w:rFonts w:ascii="Univers" w:hAnsi="Univers"/>
          <w:snapToGrid w:val="0"/>
        </w:rPr>
        <w:t>: Mentir sobre, Inventar uma individualidade que impressionaria as pessoas (nas 8 dinâmicas)</w:t>
      </w:r>
    </w:p>
    <w:p w:rsidR="002F3820" w:rsidRPr="00601947" w:rsidRDefault="002F3820" w:rsidP="002F3820">
      <w:pPr>
        <w:ind w:left="720"/>
        <w:rPr>
          <w:rFonts w:ascii="Univers" w:hAnsi="Univers"/>
          <w:snapToGrid w:val="0"/>
        </w:rPr>
      </w:pPr>
      <w:r w:rsidRPr="00601947">
        <w:rPr>
          <w:rFonts w:ascii="Univers" w:hAnsi="Univers"/>
          <w:i/>
          <w:snapToGrid w:val="0"/>
        </w:rPr>
        <w:t>Processamento de escape</w:t>
      </w:r>
      <w:r w:rsidRPr="00601947">
        <w:rPr>
          <w:rFonts w:ascii="Univers" w:hAnsi="Univers"/>
          <w:snapToGrid w:val="0"/>
        </w:rPr>
        <w:t xml:space="preserve">: Contruir um </w:t>
      </w:r>
      <w:r w:rsidR="001A0241" w:rsidRPr="00601947">
        <w:rPr>
          <w:rFonts w:ascii="Univers" w:hAnsi="Univers"/>
          <w:snapToGrid w:val="0"/>
        </w:rPr>
        <w:t xml:space="preserve">mock-up </w:t>
      </w:r>
      <w:r w:rsidRPr="00601947">
        <w:rPr>
          <w:rFonts w:ascii="Univers" w:hAnsi="Univers"/>
          <w:snapToGrid w:val="0"/>
        </w:rPr>
        <w:t>e dizer que os corpos e o U Mest não o conseguem ter.</w:t>
      </w:r>
    </w:p>
    <w:p w:rsidR="002F3820" w:rsidRPr="00601947" w:rsidRDefault="002F3820" w:rsidP="002F3820">
      <w:pPr>
        <w:ind w:left="720"/>
        <w:rPr>
          <w:rFonts w:ascii="Univers" w:hAnsi="Univers"/>
          <w:snapToGrid w:val="0"/>
        </w:rPr>
      </w:pPr>
      <w:r w:rsidRPr="00601947">
        <w:rPr>
          <w:rFonts w:ascii="Univers" w:hAnsi="Univers"/>
          <w:i/>
          <w:snapToGrid w:val="0"/>
        </w:rPr>
        <w:t>Processamento de Efeito:</w:t>
      </w:r>
      <w:r w:rsidRPr="00601947">
        <w:rPr>
          <w:rFonts w:ascii="Univers" w:hAnsi="Univers"/>
          <w:snapToGrid w:val="0"/>
        </w:rPr>
        <w:t xml:space="preserve"> Mentir sobre um efeito que estão a ter (Não estou a ter nenhum efeito do meu dente).</w:t>
      </w:r>
    </w:p>
    <w:p w:rsidR="001A0241" w:rsidRPr="00601947" w:rsidRDefault="002F3820" w:rsidP="002F3820">
      <w:pPr>
        <w:ind w:left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Mente sobre um efeito que estás a ter sobre ___________.</w:t>
      </w:r>
    </w:p>
    <w:p w:rsidR="001A0241" w:rsidRPr="00601947" w:rsidRDefault="002F3820" w:rsidP="002F3820">
      <w:pPr>
        <w:ind w:left="720"/>
        <w:rPr>
          <w:rFonts w:ascii="Univers" w:hAnsi="Univers"/>
          <w:snapToGrid w:val="0"/>
        </w:rPr>
      </w:pPr>
      <w:r w:rsidRPr="00601947">
        <w:rPr>
          <w:rFonts w:ascii="Univers" w:hAnsi="Univers"/>
          <w:i/>
          <w:snapToGrid w:val="0"/>
        </w:rPr>
        <w:t>Problemas</w:t>
      </w:r>
      <w:r w:rsidRPr="00601947">
        <w:rPr>
          <w:rFonts w:ascii="Univers" w:hAnsi="Univers"/>
          <w:snapToGrid w:val="0"/>
        </w:rPr>
        <w:t>: Mente e Inventa problemas de magnitude comparável. Como é que isso poderia ser um problema para ti? Também, consequências de soluções.</w:t>
      </w:r>
    </w:p>
    <w:p w:rsidR="002F3820" w:rsidRPr="00601947" w:rsidRDefault="002F3820" w:rsidP="002F3820">
      <w:pPr>
        <w:ind w:left="720"/>
        <w:rPr>
          <w:rFonts w:ascii="Univers" w:hAnsi="Univers"/>
          <w:snapToGrid w:val="0"/>
        </w:rPr>
      </w:pPr>
      <w:r w:rsidRPr="00601947">
        <w:rPr>
          <w:rFonts w:ascii="Univers" w:hAnsi="Univers"/>
          <w:i/>
          <w:snapToGrid w:val="0"/>
        </w:rPr>
        <w:t>Sólidos</w:t>
      </w:r>
      <w:r w:rsidRPr="00601947">
        <w:rPr>
          <w:rFonts w:ascii="Univers" w:hAnsi="Univers"/>
          <w:snapToGrid w:val="0"/>
        </w:rPr>
        <w:t>: Para onde estás a olhar? Torna-o sólido.</w:t>
      </w:r>
    </w:p>
    <w:p w:rsidR="00287578" w:rsidRPr="00601947" w:rsidRDefault="00287578" w:rsidP="00287578">
      <w:pPr>
        <w:rPr>
          <w:rFonts w:ascii="Univers" w:hAnsi="Univers"/>
          <w:b/>
          <w:snapToGrid w:val="0"/>
        </w:rPr>
      </w:pPr>
      <w:r w:rsidRPr="00601947">
        <w:rPr>
          <w:rFonts w:ascii="Univers" w:hAnsi="Univers"/>
          <w:b/>
          <w:snapToGrid w:val="0"/>
        </w:rPr>
        <w:t>VÁCUOS</w:t>
      </w:r>
    </w:p>
    <w:p w:rsidR="00287578" w:rsidRPr="00601947" w:rsidRDefault="00287578" w:rsidP="001A0241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Um vácuo é um objeto super frio que, se trazido em contato com Banco, bebe o banco. Objetos a -4 graus centígrados ou menos têm alta capacidade elétrica e baixa resistência. Isso foi a psiquiatria há bilhões de anos. Choques e éter, podem agir da mesma forma. É assim que se esquece mecanicamente o passado. Ele depende de fotos, e perde fotos para um incidente de vácuo.</w:t>
      </w:r>
    </w:p>
    <w:p w:rsidR="002F3820" w:rsidRPr="00601947" w:rsidRDefault="00287578" w:rsidP="001A0241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Os vácuos reestimulam e absorvem a havingness do PC. São apenas incidentes. Isso é lavagem cerebral. Encontra-os quando audita sólidos. Adversários, individualidades, mais sólidos, problemas, desfazem-nos.</w:t>
      </w:r>
    </w:p>
    <w:p w:rsidR="00287578" w:rsidRPr="00601947" w:rsidRDefault="00287578" w:rsidP="001A0241">
      <w:pPr>
        <w:ind w:firstLine="720"/>
        <w:rPr>
          <w:rFonts w:ascii="Univers" w:hAnsi="Univers"/>
          <w:snapToGrid w:val="0"/>
        </w:rPr>
      </w:pPr>
    </w:p>
    <w:p w:rsidR="00287578" w:rsidRPr="00601947" w:rsidRDefault="00287578" w:rsidP="00287578">
      <w:pPr>
        <w:rPr>
          <w:rFonts w:ascii="Univers" w:hAnsi="Univers"/>
          <w:b/>
          <w:snapToGrid w:val="0"/>
        </w:rPr>
      </w:pPr>
      <w:r w:rsidRPr="00601947">
        <w:rPr>
          <w:rFonts w:ascii="Univers" w:hAnsi="Univers"/>
          <w:b/>
          <w:snapToGrid w:val="0"/>
        </w:rPr>
        <w:t>REESTIMULAÇÃO</w:t>
      </w:r>
    </w:p>
    <w:p w:rsidR="00287578" w:rsidRPr="00601947" w:rsidRDefault="00287578" w:rsidP="001A0241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Quando se viola uma condição de jogo, quando se pretende ter um efeito sobre algo e não</w:t>
      </w:r>
      <w:r w:rsidR="00C7716C" w:rsidRPr="00601947">
        <w:rPr>
          <w:rFonts w:ascii="Univers" w:hAnsi="Univers"/>
          <w:snapToGrid w:val="0"/>
        </w:rPr>
        <w:t xml:space="preserve"> se consegue</w:t>
      </w:r>
      <w:r w:rsidRPr="00601947">
        <w:rPr>
          <w:rFonts w:ascii="Univers" w:hAnsi="Univers"/>
          <w:snapToGrid w:val="0"/>
        </w:rPr>
        <w:t>, muitas vezes coloca</w:t>
      </w:r>
      <w:r w:rsidR="00C7716C" w:rsidRPr="00601947">
        <w:rPr>
          <w:rFonts w:ascii="Univers" w:hAnsi="Univers"/>
          <w:snapToGrid w:val="0"/>
        </w:rPr>
        <w:t>-se esse</w:t>
      </w:r>
      <w:r w:rsidRPr="00601947">
        <w:rPr>
          <w:rFonts w:ascii="Univers" w:hAnsi="Univers"/>
          <w:snapToGrid w:val="0"/>
        </w:rPr>
        <w:t xml:space="preserve"> efeito </w:t>
      </w:r>
      <w:r w:rsidR="00C7716C" w:rsidRPr="00601947">
        <w:rPr>
          <w:rFonts w:ascii="Univers" w:hAnsi="Univers"/>
          <w:snapToGrid w:val="0"/>
        </w:rPr>
        <w:t>no próprio</w:t>
      </w:r>
      <w:r w:rsidRPr="00601947">
        <w:rPr>
          <w:rFonts w:ascii="Univers" w:hAnsi="Univers"/>
          <w:snapToGrid w:val="0"/>
        </w:rPr>
        <w:t xml:space="preserve"> corpo. </w:t>
      </w:r>
      <w:r w:rsidR="00C7716C" w:rsidRPr="00601947">
        <w:rPr>
          <w:rFonts w:ascii="Univers" w:hAnsi="Univers"/>
          <w:snapToGrid w:val="0"/>
        </w:rPr>
        <w:t>P</w:t>
      </w:r>
      <w:r w:rsidRPr="00601947">
        <w:rPr>
          <w:rFonts w:ascii="Univers" w:hAnsi="Univers"/>
          <w:snapToGrid w:val="0"/>
        </w:rPr>
        <w:t xml:space="preserve">ortanto, </w:t>
      </w:r>
      <w:r w:rsidR="00C7716C" w:rsidRPr="00601947">
        <w:rPr>
          <w:rFonts w:ascii="Univers" w:hAnsi="Univers"/>
          <w:snapToGrid w:val="0"/>
        </w:rPr>
        <w:t xml:space="preserve">não se obtém um efeito no oponente e provoca-se </w:t>
      </w:r>
      <w:r w:rsidRPr="00601947">
        <w:rPr>
          <w:rFonts w:ascii="Univers" w:hAnsi="Univers"/>
          <w:snapToGrid w:val="0"/>
        </w:rPr>
        <w:t>um efeito sobre si mesmo.</w:t>
      </w:r>
    </w:p>
    <w:p w:rsidR="00287578" w:rsidRPr="00601947" w:rsidRDefault="00287578" w:rsidP="001A0241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Isto é reestimulação. É também estímulo-resposta.</w:t>
      </w:r>
    </w:p>
    <w:p w:rsidR="00287578" w:rsidRPr="00601947" w:rsidRDefault="00287578" w:rsidP="001A0241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"</w:t>
      </w:r>
      <w:r w:rsidR="00C7716C" w:rsidRPr="00601947">
        <w:rPr>
          <w:rFonts w:ascii="Univers" w:hAnsi="Univers"/>
          <w:snapToGrid w:val="0"/>
        </w:rPr>
        <w:t>E</w:t>
      </w:r>
      <w:r w:rsidRPr="00601947">
        <w:rPr>
          <w:rFonts w:ascii="Univers" w:hAnsi="Univers"/>
          <w:snapToGrid w:val="0"/>
        </w:rPr>
        <w:t>feito</w:t>
      </w:r>
      <w:r w:rsidR="00C7716C" w:rsidRPr="00601947">
        <w:rPr>
          <w:rFonts w:ascii="Univers" w:hAnsi="Univers"/>
          <w:snapToGrid w:val="0"/>
        </w:rPr>
        <w:t>s</w:t>
      </w:r>
      <w:r w:rsidRPr="00601947">
        <w:rPr>
          <w:rFonts w:ascii="Univers" w:hAnsi="Univers"/>
          <w:snapToGrid w:val="0"/>
        </w:rPr>
        <w:t xml:space="preserve"> que poderia</w:t>
      </w:r>
      <w:r w:rsidR="00C7716C" w:rsidRPr="00601947">
        <w:rPr>
          <w:rFonts w:ascii="Univers" w:hAnsi="Univers"/>
          <w:snapToGrid w:val="0"/>
        </w:rPr>
        <w:t>s</w:t>
      </w:r>
      <w:r w:rsidRPr="00601947">
        <w:rPr>
          <w:rFonts w:ascii="Univers" w:hAnsi="Univers"/>
          <w:snapToGrid w:val="0"/>
        </w:rPr>
        <w:t xml:space="preserve"> ter em (pessoas, PCs, </w:t>
      </w:r>
      <w:r w:rsidR="00C7716C" w:rsidRPr="00601947">
        <w:rPr>
          <w:rFonts w:ascii="Univers" w:hAnsi="Univers"/>
          <w:snapToGrid w:val="0"/>
        </w:rPr>
        <w:t>etc.</w:t>
      </w:r>
      <w:r w:rsidRPr="00601947">
        <w:rPr>
          <w:rFonts w:ascii="Univers" w:hAnsi="Univers"/>
          <w:snapToGrid w:val="0"/>
        </w:rPr>
        <w:t xml:space="preserve">)" </w:t>
      </w:r>
      <w:r w:rsidR="00C7716C" w:rsidRPr="00601947">
        <w:rPr>
          <w:rFonts w:ascii="Univers" w:hAnsi="Univers"/>
          <w:snapToGrid w:val="0"/>
        </w:rPr>
        <w:t>é um remédio para</w:t>
      </w:r>
      <w:r w:rsidRPr="00601947">
        <w:rPr>
          <w:rFonts w:ascii="Univers" w:hAnsi="Univers"/>
          <w:snapToGrid w:val="0"/>
        </w:rPr>
        <w:t xml:space="preserve"> isso.</w:t>
      </w:r>
    </w:p>
    <w:p w:rsidR="00287578" w:rsidRPr="00601947" w:rsidRDefault="00287578" w:rsidP="001A0241">
      <w:pPr>
        <w:ind w:firstLine="720"/>
        <w:rPr>
          <w:rFonts w:ascii="Univers" w:hAnsi="Univers"/>
          <w:snapToGrid w:val="0"/>
        </w:rPr>
      </w:pPr>
      <w:r w:rsidRPr="00601947">
        <w:rPr>
          <w:rFonts w:ascii="Univers" w:hAnsi="Univers"/>
          <w:snapToGrid w:val="0"/>
        </w:rPr>
        <w:t>Auto-audi</w:t>
      </w:r>
      <w:r w:rsidR="00C7716C" w:rsidRPr="00601947">
        <w:rPr>
          <w:rFonts w:ascii="Univers" w:hAnsi="Univers"/>
          <w:snapToGrid w:val="0"/>
        </w:rPr>
        <w:t>ção</w:t>
      </w:r>
      <w:r w:rsidRPr="00601947">
        <w:rPr>
          <w:rFonts w:ascii="Univers" w:hAnsi="Univers"/>
          <w:snapToGrid w:val="0"/>
        </w:rPr>
        <w:t xml:space="preserve"> durante a </w:t>
      </w:r>
      <w:r w:rsidR="00C7716C" w:rsidRPr="00601947">
        <w:rPr>
          <w:rFonts w:ascii="Univers" w:hAnsi="Univers"/>
          <w:snapToGrid w:val="0"/>
        </w:rPr>
        <w:t xml:space="preserve">audição, é a </w:t>
      </w:r>
      <w:r w:rsidRPr="00601947">
        <w:rPr>
          <w:rFonts w:ascii="Univers" w:hAnsi="Univers"/>
          <w:snapToGrid w:val="0"/>
        </w:rPr>
        <w:t>mesma coisa. O mesmo processo resolve</w:t>
      </w:r>
      <w:r w:rsidR="00C7716C" w:rsidRPr="00601947">
        <w:rPr>
          <w:rFonts w:ascii="Univers" w:hAnsi="Univers"/>
          <w:snapToGrid w:val="0"/>
        </w:rPr>
        <w:t>-o</w:t>
      </w:r>
      <w:r w:rsidRPr="00601947">
        <w:rPr>
          <w:rFonts w:ascii="Univers" w:hAnsi="Univers"/>
          <w:snapToGrid w:val="0"/>
        </w:rPr>
        <w:t>.</w:t>
      </w:r>
    </w:p>
    <w:p w:rsidR="00C7716C" w:rsidRPr="00601947" w:rsidRDefault="00C7716C" w:rsidP="001A0241">
      <w:pPr>
        <w:ind w:firstLine="720"/>
        <w:rPr>
          <w:rFonts w:ascii="Univers" w:hAnsi="Univers"/>
          <w:snapToGrid w:val="0"/>
        </w:rPr>
      </w:pPr>
    </w:p>
    <w:p w:rsidR="0041438B" w:rsidRPr="00601947" w:rsidRDefault="0041438B" w:rsidP="00093AFB">
      <w:pPr>
        <w:rPr>
          <w:rFonts w:ascii="Univers" w:hAnsi="Univers"/>
          <w:b/>
          <w:snapToGrid w:val="0"/>
        </w:rPr>
      </w:pPr>
      <w:r w:rsidRPr="00601947">
        <w:rPr>
          <w:rFonts w:ascii="Univers" w:hAnsi="Univers"/>
          <w:b/>
          <w:snapToGrid w:val="0"/>
        </w:rPr>
        <w:t>PARA SEPARAR VALÊNCIAS</w:t>
      </w:r>
    </w:p>
    <w:p w:rsidR="00093AFB" w:rsidRPr="00601947" w:rsidRDefault="0041438B" w:rsidP="00093AFB">
      <w:r w:rsidRPr="00601947">
        <w:lastRenderedPageBreak/>
        <w:t>A separação de valências é feita com os seguintes passos:</w:t>
      </w:r>
    </w:p>
    <w:p w:rsidR="0041438B" w:rsidRPr="00601947" w:rsidRDefault="0041438B" w:rsidP="00601947">
      <w:pPr>
        <w:ind w:left="852" w:hanging="284"/>
      </w:pPr>
      <w:r w:rsidRPr="00601947">
        <w:t>1. Ponha o PC sob controlo com começar-mudar-parar. Muito disto.</w:t>
      </w:r>
    </w:p>
    <w:p w:rsidR="0041438B" w:rsidRPr="00601947" w:rsidRDefault="0041438B" w:rsidP="00601947">
      <w:pPr>
        <w:ind w:left="852" w:hanging="284"/>
      </w:pPr>
      <w:r w:rsidRPr="00601947">
        <w:t>2. Desbloqueie a pista com "Para onde está olhando</w:t>
      </w:r>
      <w:r w:rsidR="002117A2" w:rsidRPr="00601947">
        <w:t xml:space="preserve"> </w:t>
      </w:r>
      <w:r w:rsidRPr="00601947">
        <w:t>-</w:t>
      </w:r>
      <w:r w:rsidR="002117A2" w:rsidRPr="00601947">
        <w:t xml:space="preserve"> </w:t>
      </w:r>
      <w:r w:rsidRPr="00601947">
        <w:t>torne-o sólido." - (qualquer coisa a interferir com a pista pode ser tratada como uma Valência abaixo.)</w:t>
      </w:r>
    </w:p>
    <w:p w:rsidR="0041438B" w:rsidRPr="00601947" w:rsidRDefault="0041438B" w:rsidP="00601947">
      <w:pPr>
        <w:ind w:left="852" w:hanging="284"/>
      </w:pPr>
      <w:r w:rsidRPr="00601947">
        <w:t>3. Escolha a Valência ou valências, de preferência do universo mais fraco.</w:t>
      </w:r>
    </w:p>
    <w:p w:rsidR="0041438B" w:rsidRPr="00601947" w:rsidRDefault="0041438B" w:rsidP="00601947">
      <w:pPr>
        <w:ind w:left="852" w:hanging="284"/>
      </w:pPr>
      <w:r w:rsidRPr="00601947">
        <w:t>4. "O que interessaria (o universo assim escolhido)?"</w:t>
      </w:r>
    </w:p>
    <w:p w:rsidR="0041438B" w:rsidRPr="00601947" w:rsidRDefault="0041438B" w:rsidP="00601947">
      <w:pPr>
        <w:ind w:left="852" w:hanging="284"/>
      </w:pPr>
      <w:r w:rsidRPr="00601947">
        <w:t>5. "Invente um oponente de magnitude comparável a ______."</w:t>
      </w:r>
    </w:p>
    <w:p w:rsidR="0041438B" w:rsidRPr="00601947" w:rsidRDefault="0041438B" w:rsidP="00601947">
      <w:pPr>
        <w:ind w:left="852" w:hanging="284"/>
      </w:pPr>
      <w:r w:rsidRPr="00601947">
        <w:t>6. "O que chamaria a atenção de _____?"</w:t>
      </w:r>
    </w:p>
    <w:p w:rsidR="00472607" w:rsidRPr="00601947" w:rsidRDefault="0041438B" w:rsidP="00601947">
      <w:pPr>
        <w:ind w:left="852" w:hanging="284"/>
      </w:pPr>
      <w:r w:rsidRPr="00601947">
        <w:t xml:space="preserve">7. "O que </w:t>
      </w:r>
      <w:r w:rsidR="002117A2" w:rsidRPr="00601947">
        <w:t xml:space="preserve">___ </w:t>
      </w:r>
      <w:r w:rsidRPr="00601947">
        <w:t>não pode ter. (</w:t>
      </w:r>
      <w:r w:rsidR="00601947" w:rsidRPr="00601947">
        <w:t>objetivamente</w:t>
      </w:r>
      <w:r w:rsidRPr="00601947">
        <w:t xml:space="preserve"> apenas na sala) "</w:t>
      </w:r>
    </w:p>
    <w:p w:rsidR="0041438B" w:rsidRPr="00601947" w:rsidRDefault="0041438B" w:rsidP="00601947">
      <w:pPr>
        <w:ind w:left="852" w:hanging="284"/>
      </w:pPr>
      <w:r w:rsidRPr="00601947">
        <w:t>8. "</w:t>
      </w:r>
      <w:r w:rsidR="002117A2" w:rsidRPr="00601947">
        <w:t>O</w:t>
      </w:r>
      <w:r w:rsidRPr="00601947">
        <w:t xml:space="preserve"> que você poderia proteger de?"</w:t>
      </w:r>
    </w:p>
    <w:p w:rsidR="0041438B" w:rsidRPr="00601947" w:rsidRDefault="0041438B" w:rsidP="00601947">
      <w:pPr>
        <w:ind w:left="852" w:hanging="284"/>
      </w:pPr>
      <w:r w:rsidRPr="00601947">
        <w:t>9. "</w:t>
      </w:r>
      <w:r w:rsidR="002117A2" w:rsidRPr="00601947">
        <w:t>Q</w:t>
      </w:r>
      <w:r w:rsidRPr="00601947">
        <w:t xml:space="preserve">ue comunicação você poderia impedir de </w:t>
      </w:r>
      <w:r w:rsidR="002117A2" w:rsidRPr="00601947">
        <w:t xml:space="preserve">ser </w:t>
      </w:r>
      <w:r w:rsidRPr="00601947">
        <w:t>origina</w:t>
      </w:r>
      <w:r w:rsidR="002117A2" w:rsidRPr="00601947">
        <w:t>da</w:t>
      </w:r>
      <w:r w:rsidRPr="00601947">
        <w:t>?"</w:t>
      </w:r>
    </w:p>
    <w:p w:rsidR="00472607" w:rsidRPr="00601947" w:rsidRDefault="0041438B" w:rsidP="00601947">
      <w:pPr>
        <w:ind w:left="852" w:hanging="284"/>
      </w:pPr>
      <w:r w:rsidRPr="00601947">
        <w:t xml:space="preserve">10. </w:t>
      </w:r>
      <w:r w:rsidR="002117A2" w:rsidRPr="00601947">
        <w:t>P</w:t>
      </w:r>
      <w:r w:rsidRPr="00601947">
        <w:t>roblemas de magnitude comparável a</w:t>
      </w:r>
      <w:r w:rsidR="002117A2" w:rsidRPr="00601947">
        <w:t xml:space="preserve"> ____</w:t>
      </w:r>
      <w:r w:rsidRPr="00601947">
        <w:t xml:space="preserve"> </w:t>
      </w:r>
    </w:p>
    <w:p w:rsidR="0041438B" w:rsidRPr="00601947" w:rsidRDefault="0041438B" w:rsidP="00601947">
      <w:pPr>
        <w:ind w:left="852" w:hanging="284"/>
      </w:pPr>
      <w:r w:rsidRPr="00601947">
        <w:t>11. "Invente um jogo que você possa jogar."</w:t>
      </w:r>
    </w:p>
    <w:p w:rsidR="0041438B" w:rsidRPr="00601947" w:rsidRDefault="0041438B" w:rsidP="00601947">
      <w:pPr>
        <w:ind w:left="852" w:hanging="284"/>
      </w:pPr>
      <w:r w:rsidRPr="00601947">
        <w:t>12. "</w:t>
      </w:r>
      <w:r w:rsidR="002117A2" w:rsidRPr="00601947">
        <w:t>F</w:t>
      </w:r>
      <w:r w:rsidRPr="00601947">
        <w:t>azer luta contra a parede."</w:t>
      </w:r>
    </w:p>
    <w:p w:rsidR="00472607" w:rsidRPr="00601947" w:rsidRDefault="002117A2" w:rsidP="0041438B">
      <w:pPr>
        <w:ind w:left="284" w:hanging="284"/>
      </w:pPr>
      <w:r w:rsidRPr="00601947">
        <w:t>Depois percorra 4 a 12 de novo para verificação.</w:t>
      </w:r>
    </w:p>
    <w:p w:rsidR="00601947" w:rsidRPr="00601947" w:rsidRDefault="00601947" w:rsidP="0041438B">
      <w:pPr>
        <w:ind w:left="284" w:hanging="284"/>
      </w:pPr>
    </w:p>
    <w:p w:rsidR="00093AFB" w:rsidRPr="00601947" w:rsidRDefault="00093AFB" w:rsidP="00093AFB">
      <w:pPr>
        <w:rPr>
          <w:rFonts w:ascii="Univers" w:hAnsi="Univers"/>
          <w:b/>
          <w:snapToGrid w:val="0"/>
        </w:rPr>
      </w:pPr>
      <w:r w:rsidRPr="00601947">
        <w:rPr>
          <w:rFonts w:ascii="Univers" w:hAnsi="Univers"/>
          <w:b/>
          <w:snapToGrid w:val="0"/>
        </w:rPr>
        <w:t>VA</w:t>
      </w:r>
      <w:r w:rsidR="00601947" w:rsidRPr="00601947">
        <w:rPr>
          <w:rFonts w:ascii="Univers" w:hAnsi="Univers"/>
          <w:b/>
          <w:snapToGrid w:val="0"/>
        </w:rPr>
        <w:t>LÊNCIAS</w:t>
      </w:r>
    </w:p>
    <w:p w:rsidR="00601947" w:rsidRPr="00601947" w:rsidRDefault="00601947" w:rsidP="00601947">
      <w:pPr>
        <w:ind w:left="720"/>
      </w:pPr>
      <w:r w:rsidRPr="00601947">
        <w:t>"O que interessaria a___?"</w:t>
      </w:r>
    </w:p>
    <w:p w:rsidR="00601947" w:rsidRPr="00601947" w:rsidRDefault="00601947" w:rsidP="00601947">
      <w:pPr>
        <w:ind w:left="720"/>
      </w:pPr>
      <w:r w:rsidRPr="00601947">
        <w:t>"O que poderia chamar a atenção de___?"</w:t>
      </w:r>
    </w:p>
    <w:p w:rsidR="00601947" w:rsidRPr="00601947" w:rsidRDefault="00601947" w:rsidP="00601947">
      <w:pPr>
        <w:ind w:left="720"/>
      </w:pPr>
      <w:r w:rsidRPr="00601947">
        <w:t>"O que ___ não pode ter?"</w:t>
      </w:r>
    </w:p>
    <w:p w:rsidR="00601947" w:rsidRPr="00601947" w:rsidRDefault="00601947" w:rsidP="00601947">
      <w:pPr>
        <w:ind w:left="720"/>
      </w:pPr>
      <w:r w:rsidRPr="00601947">
        <w:t>"O que você poderia proteger de ___?"</w:t>
      </w:r>
    </w:p>
    <w:p w:rsidR="00601947" w:rsidRPr="00601947" w:rsidRDefault="00601947" w:rsidP="00601947">
      <w:pPr>
        <w:ind w:left="720"/>
      </w:pPr>
      <w:r w:rsidRPr="00601947">
        <w:t>"De que é que você poderia proteger seu corpo?"</w:t>
      </w:r>
    </w:p>
    <w:p w:rsidR="00601947" w:rsidRPr="00601947" w:rsidRDefault="00601947" w:rsidP="00601947">
      <w:pPr>
        <w:ind w:left="720"/>
      </w:pPr>
      <w:r w:rsidRPr="00601947">
        <w:t>"O que o desinteressaria?"</w:t>
      </w:r>
    </w:p>
    <w:p w:rsidR="00601947" w:rsidRPr="00601947" w:rsidRDefault="00601947" w:rsidP="00601947">
      <w:pPr>
        <w:ind w:left="720"/>
      </w:pPr>
      <w:r w:rsidRPr="00601947">
        <w:t>"Que comunicação você poderia impedir de se originada?"</w:t>
      </w:r>
    </w:p>
    <w:p w:rsidR="00601947" w:rsidRPr="00601947" w:rsidRDefault="00601947" w:rsidP="00093AFB"/>
    <w:p w:rsidR="00093AFB" w:rsidRPr="00601947" w:rsidRDefault="00093AFB" w:rsidP="00601947">
      <w:pPr>
        <w:ind w:left="4320"/>
      </w:pPr>
      <w:r w:rsidRPr="00601947">
        <w:t>L. RON HUBBARD</w:t>
      </w:r>
    </w:p>
    <w:p w:rsidR="00601947" w:rsidRDefault="00093AFB" w:rsidP="00093AFB">
      <w:r w:rsidRPr="00601947">
        <w:t>LRH:</w:t>
      </w:r>
      <w:r w:rsidR="00601947">
        <w:t xml:space="preserve"> </w:t>
      </w:r>
      <w:proofErr w:type="spellStart"/>
      <w:r w:rsidRPr="00601947">
        <w:t>re</w:t>
      </w:r>
      <w:proofErr w:type="spellEnd"/>
      <w:r w:rsidRPr="00601947">
        <w:t>.</w:t>
      </w:r>
      <w:r w:rsidR="00601947">
        <w:t xml:space="preserve"> </w:t>
      </w:r>
      <w:proofErr w:type="spellStart"/>
      <w:r w:rsidRPr="00601947">
        <w:t>bh</w:t>
      </w:r>
      <w:proofErr w:type="spellEnd"/>
      <w:r w:rsidRPr="00601947">
        <w:t xml:space="preserve"> </w:t>
      </w:r>
    </w:p>
    <w:p w:rsidR="00093AFB" w:rsidRPr="00601947" w:rsidRDefault="00093AFB" w:rsidP="00093AFB">
      <w:bookmarkStart w:id="0" w:name="_GoBack"/>
      <w:bookmarkEnd w:id="0"/>
      <w:r w:rsidRPr="00601947">
        <w:t>30/7/56</w:t>
      </w:r>
    </w:p>
    <w:sectPr w:rsidR="00093AFB" w:rsidRPr="00601947">
      <w:footerReference w:type="default" r:id="rId7"/>
      <w:pgSz w:w="11907" w:h="16840" w:code="9"/>
      <w:pgMar w:top="1560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422" w:rsidRDefault="00D54422">
      <w:pPr>
        <w:spacing w:after="0"/>
      </w:pPr>
      <w:r>
        <w:separator/>
      </w:r>
    </w:p>
  </w:endnote>
  <w:endnote w:type="continuationSeparator" w:id="0">
    <w:p w:rsidR="00D54422" w:rsidRDefault="00D544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820" w:rsidRPr="00601947" w:rsidRDefault="00601947" w:rsidP="00601947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422" w:rsidRDefault="00D54422">
      <w:pPr>
        <w:spacing w:after="0"/>
      </w:pPr>
      <w:r>
        <w:separator/>
      </w:r>
    </w:p>
  </w:footnote>
  <w:footnote w:type="continuationSeparator" w:id="0">
    <w:p w:rsidR="00D54422" w:rsidRDefault="00D544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4A46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221A23"/>
    <w:multiLevelType w:val="singleLevel"/>
    <w:tmpl w:val="D0584824"/>
    <w:lvl w:ilvl="0">
      <w:start w:val="4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1E6E08E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A522FF"/>
    <w:multiLevelType w:val="singleLevel"/>
    <w:tmpl w:val="9CC47D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B3732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BE008F8"/>
    <w:multiLevelType w:val="singleLevel"/>
    <w:tmpl w:val="830022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D542CDB"/>
    <w:multiLevelType w:val="singleLevel"/>
    <w:tmpl w:val="F94A2B4A"/>
    <w:lvl w:ilvl="0">
      <w:start w:val="1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7B4009E5"/>
    <w:multiLevelType w:val="singleLevel"/>
    <w:tmpl w:val="8B804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4F"/>
    <w:rsid w:val="00093AFB"/>
    <w:rsid w:val="000C3292"/>
    <w:rsid w:val="001A0241"/>
    <w:rsid w:val="002117A2"/>
    <w:rsid w:val="00241E73"/>
    <w:rsid w:val="00287578"/>
    <w:rsid w:val="002F3820"/>
    <w:rsid w:val="002F4D4F"/>
    <w:rsid w:val="00304ACE"/>
    <w:rsid w:val="003A1DA7"/>
    <w:rsid w:val="0041438B"/>
    <w:rsid w:val="00472607"/>
    <w:rsid w:val="005D63CE"/>
    <w:rsid w:val="00601947"/>
    <w:rsid w:val="00880081"/>
    <w:rsid w:val="00A03AD4"/>
    <w:rsid w:val="00AB2295"/>
    <w:rsid w:val="00BC60E3"/>
    <w:rsid w:val="00C7716C"/>
    <w:rsid w:val="00D10D0A"/>
    <w:rsid w:val="00D41EE1"/>
    <w:rsid w:val="00D54422"/>
    <w:rsid w:val="00DF31AF"/>
    <w:rsid w:val="00E942FB"/>
    <w:rsid w:val="00E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D4E9F4F"/>
  <w15:docId w15:val="{AE570DCB-3A69-4DE7-8F03-D1A51A86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napToGrid w:val="0"/>
    </w:rPr>
  </w:style>
  <w:style w:type="paragraph" w:styleId="Cabealho2">
    <w:name w:val="heading 2"/>
    <w:basedOn w:val="Normal"/>
    <w:next w:val="Normal"/>
    <w:qFormat/>
    <w:pPr>
      <w:keepNext/>
      <w:outlineLvl w:val="1"/>
    </w:pPr>
    <w:rPr>
      <w:b/>
      <w:color w:val="000000"/>
      <w:sz w:val="24"/>
    </w:rPr>
  </w:style>
  <w:style w:type="paragraph" w:styleId="Cabealho3">
    <w:name w:val="heading 3"/>
    <w:basedOn w:val="Normal"/>
    <w:next w:val="Normal"/>
    <w:qFormat/>
    <w:pPr>
      <w:keepNext/>
      <w:spacing w:after="0"/>
      <w:jc w:val="left"/>
      <w:outlineLvl w:val="2"/>
    </w:pPr>
    <w:rPr>
      <w:rFonts w:ascii="Times New Roman" w:hAnsi="Times New Roman"/>
      <w:i/>
      <w:color w:val="000000"/>
      <w:sz w:val="24"/>
      <w:lang w:val="en-US"/>
    </w:rPr>
  </w:style>
  <w:style w:type="paragraph" w:styleId="Cabealh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color w:val="000000"/>
      <w:sz w:val="28"/>
      <w:lang w:val="en-US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color w:val="000000"/>
      <w:sz w:val="20"/>
    </w:rPr>
  </w:style>
  <w:style w:type="paragraph" w:styleId="Cabealho6">
    <w:name w:val="heading 6"/>
    <w:basedOn w:val="Normal"/>
    <w:next w:val="Normal"/>
    <w:qFormat/>
    <w:pPr>
      <w:keepNext/>
      <w:ind w:left="1276" w:right="1275"/>
      <w:outlineLvl w:val="5"/>
    </w:pPr>
    <w:rPr>
      <w:i/>
      <w:sz w:val="20"/>
    </w:rPr>
  </w:style>
  <w:style w:type="paragraph" w:styleId="Cabealho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20"/>
    </w:rPr>
  </w:style>
  <w:style w:type="paragraph" w:styleId="Cabealho8">
    <w:name w:val="heading 8"/>
    <w:basedOn w:val="Normal"/>
    <w:next w:val="Normal"/>
    <w:qFormat/>
    <w:pPr>
      <w:keepNext/>
      <w:outlineLvl w:val="7"/>
    </w:pPr>
    <w:rPr>
      <w:b/>
      <w:i/>
      <w:color w:val="000000"/>
      <w:sz w:val="20"/>
    </w:rPr>
  </w:style>
  <w:style w:type="paragraph" w:styleId="Cabealho9">
    <w:name w:val="heading 9"/>
    <w:basedOn w:val="Normal"/>
    <w:next w:val="Normal"/>
    <w:qFormat/>
    <w:pPr>
      <w:keepNext/>
      <w:jc w:val="center"/>
      <w:outlineLvl w:val="8"/>
    </w:pPr>
    <w:rPr>
      <w:rFonts w:ascii="Times-Bold" w:hAnsi="Times-Bold"/>
      <w:b/>
      <w:snapToGrid w:val="0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Avanodecorpodetexto2">
    <w:name w:val="Body Text Indent 2"/>
    <w:basedOn w:val="Normal"/>
    <w:semiHidden/>
    <w:pPr>
      <w:spacing w:after="0"/>
      <w:ind w:left="720"/>
      <w:jc w:val="left"/>
    </w:pPr>
    <w:rPr>
      <w:rFonts w:ascii="Times New Roman" w:hAnsi="Times New Roman"/>
      <w:color w:val="000000"/>
      <w:sz w:val="24"/>
      <w:lang w:val="en-US"/>
    </w:rPr>
  </w:style>
  <w:style w:type="paragraph" w:styleId="Avanodecorpodetexto3">
    <w:name w:val="Body Text Indent 3"/>
    <w:basedOn w:val="Normal"/>
    <w:semiHidden/>
    <w:pPr>
      <w:ind w:left="360"/>
    </w:pPr>
    <w:rPr>
      <w:rFonts w:ascii="Times New Roman" w:hAnsi="Times New Roman"/>
      <w:color w:val="000000"/>
      <w:sz w:val="24"/>
      <w:lang w:val="en-US"/>
    </w:rPr>
  </w:style>
  <w:style w:type="paragraph" w:styleId="Corpodetexto">
    <w:name w:val="Body Text"/>
    <w:basedOn w:val="Normal"/>
    <w:semiHidden/>
    <w:rPr>
      <w:i/>
      <w:color w:val="000000"/>
      <w:sz w:val="24"/>
    </w:rPr>
  </w:style>
  <w:style w:type="paragraph" w:styleId="Corpodetexto2">
    <w:name w:val="Body Text 2"/>
    <w:basedOn w:val="Normal"/>
    <w:semiHidden/>
    <w:rPr>
      <w:i/>
    </w:rPr>
  </w:style>
  <w:style w:type="paragraph" w:styleId="Corpodetexto3">
    <w:name w:val="Body Text 3"/>
    <w:basedOn w:val="Normal"/>
    <w:semiHidden/>
    <w:pPr>
      <w:jc w:val="left"/>
    </w:pPr>
    <w:rPr>
      <w:snapToGrid w:val="0"/>
      <w:sz w:val="20"/>
    </w:rPr>
  </w:style>
  <w:style w:type="character" w:styleId="Nmerodepgina">
    <w:name w:val="page number"/>
    <w:basedOn w:val="Tipodeletrapredefinidodopargrafo"/>
    <w:semiHidden/>
  </w:style>
  <w:style w:type="character" w:styleId="Hiperligao">
    <w:name w:val="Hyperlink"/>
    <w:basedOn w:val="Tipodeletrapredefinidodopargrafo"/>
    <w:semiHidden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pPr>
      <w:widowControl w:val="0"/>
      <w:spacing w:after="0"/>
    </w:pPr>
    <w:rPr>
      <w:rFonts w:ascii="Comic Sans MS" w:hAnsi="Comic Sans MS"/>
      <w:snapToGrid w:val="0"/>
      <w:lang w:val="en-US"/>
    </w:rPr>
  </w:style>
  <w:style w:type="paragraph" w:customStyle="1" w:styleId="H1">
    <w:name w:val="H1"/>
    <w:basedOn w:val="Normal"/>
    <w:next w:val="Normal"/>
    <w:pPr>
      <w:keepNext/>
      <w:widowControl w:val="0"/>
      <w:spacing w:before="60" w:after="60"/>
      <w:outlineLvl w:val="1"/>
    </w:pPr>
    <w:rPr>
      <w:rFonts w:ascii="Comic Sans MS" w:hAnsi="Comic Sans MS"/>
      <w:b/>
      <w:snapToGrid w:val="0"/>
      <w:kern w:val="36"/>
      <w:sz w:val="48"/>
      <w:lang w:val="en-US"/>
    </w:rPr>
  </w:style>
  <w:style w:type="paragraph" w:customStyle="1" w:styleId="H2">
    <w:name w:val="H2"/>
    <w:basedOn w:val="Normal"/>
    <w:next w:val="Normal"/>
    <w:pPr>
      <w:keepNext/>
      <w:widowControl w:val="0"/>
      <w:spacing w:before="60" w:after="60"/>
      <w:outlineLvl w:val="2"/>
    </w:pPr>
    <w:rPr>
      <w:rFonts w:ascii="Comic Sans MS" w:hAnsi="Comic Sans MS"/>
      <w:b/>
      <w:snapToGrid w:val="0"/>
      <w:sz w:val="36"/>
      <w:lang w:val="en-US"/>
    </w:rPr>
  </w:style>
  <w:style w:type="paragraph" w:customStyle="1" w:styleId="H3">
    <w:name w:val="H3"/>
    <w:basedOn w:val="Normal"/>
    <w:next w:val="Normal"/>
    <w:pPr>
      <w:keepNext/>
      <w:widowControl w:val="0"/>
      <w:spacing w:before="60" w:after="60"/>
      <w:outlineLvl w:val="3"/>
    </w:pPr>
    <w:rPr>
      <w:rFonts w:ascii="Comic Sans MS" w:hAnsi="Comic Sans MS"/>
      <w:b/>
      <w:snapToGrid w:val="0"/>
      <w:sz w:val="28"/>
      <w:lang w:val="en-US"/>
    </w:rPr>
  </w:style>
  <w:style w:type="paragraph" w:styleId="Lista">
    <w:name w:val="List"/>
    <w:basedOn w:val="Normal"/>
    <w:semiHidden/>
    <w:pPr>
      <w:widowControl w:val="0"/>
      <w:spacing w:before="60" w:after="60"/>
      <w:ind w:left="283" w:hanging="283"/>
    </w:pPr>
    <w:rPr>
      <w:rFonts w:ascii="Comic Sans MS" w:hAnsi="Comic Sans MS"/>
      <w:snapToGrid w:val="0"/>
      <w:lang w:val="en-US"/>
    </w:rPr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b/>
      <w:lang w:val="en-US"/>
    </w:rPr>
  </w:style>
  <w:style w:type="character" w:styleId="Refdenotaderodap">
    <w:name w:val="footnote reference"/>
    <w:basedOn w:val="Tipodeletrapredefinidodopargrafo"/>
    <w:semiHidden/>
    <w:rPr>
      <w:position w:val="6"/>
      <w:sz w:val="16"/>
    </w:rPr>
  </w:style>
  <w:style w:type="paragraph" w:styleId="Textodenotaderodap">
    <w:name w:val="footnote text"/>
    <w:basedOn w:val="Normal"/>
    <w:semiHidden/>
    <w:pPr>
      <w:ind w:firstLine="397"/>
    </w:pPr>
    <w:rPr>
      <w:rFonts w:ascii="Comic Sans MS" w:hAnsi="Comic Sans MS"/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character" w:styleId="Refdenotadefim">
    <w:name w:val="endnote reference"/>
    <w:basedOn w:val="Tipodeletrapredefinidodopargrafo"/>
    <w:semiHidden/>
    <w:rPr>
      <w:vertAlign w:val="superscript"/>
    </w:rPr>
  </w:style>
  <w:style w:type="paragraph" w:styleId="Textodebloco">
    <w:name w:val="Block Text"/>
    <w:basedOn w:val="Normal"/>
    <w:semiHidden/>
    <w:pPr>
      <w:tabs>
        <w:tab w:val="left" w:pos="3686"/>
        <w:tab w:val="left" w:pos="6521"/>
        <w:tab w:val="left" w:pos="6804"/>
      </w:tabs>
      <w:ind w:left="142" w:right="141" w:hanging="142"/>
      <w:jc w:val="left"/>
    </w:pPr>
    <w:rPr>
      <w:rFonts w:ascii="Times-Roman" w:hAnsi="Times-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os\F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FZ.dot</Template>
  <TotalTime>32</TotalTime>
  <Pages>1</Pages>
  <Words>1050</Words>
  <Characters>5673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FZ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Quico</dc:creator>
  <cp:lastModifiedBy>benito ramalho</cp:lastModifiedBy>
  <cp:revision>5</cp:revision>
  <cp:lastPrinted>1998-09-02T03:37:00Z</cp:lastPrinted>
  <dcterms:created xsi:type="dcterms:W3CDTF">2018-01-15T14:43:00Z</dcterms:created>
  <dcterms:modified xsi:type="dcterms:W3CDTF">2018-01-15T15:14:00Z</dcterms:modified>
</cp:coreProperties>
</file>