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4AFE8" w14:textId="77777777" w:rsidR="007A0058" w:rsidRPr="0080570D" w:rsidRDefault="00F425F7" w:rsidP="005B4334">
      <w:pPr>
        <w:ind w:left="142" w:hanging="142"/>
        <w:rPr>
          <w:sz w:val="21"/>
          <w:szCs w:val="21"/>
          <w:lang w:val="pt-PT"/>
        </w:rPr>
      </w:pPr>
      <w:r w:rsidRPr="0080570D">
        <w:rPr>
          <w:sz w:val="21"/>
          <w:szCs w:val="21"/>
          <w:lang w:val="pt-PT"/>
        </w:rPr>
        <w:t xml:space="preserve">Conteúdo </w:t>
      </w:r>
    </w:p>
    <w:p w14:paraId="4D0D14CC" w14:textId="77777777" w:rsidR="00FF01CB" w:rsidRPr="0080570D" w:rsidRDefault="00FF01CB" w:rsidP="005B4334">
      <w:pPr>
        <w:ind w:left="142" w:hanging="142"/>
        <w:rPr>
          <w:sz w:val="21"/>
          <w:szCs w:val="21"/>
          <w:lang w:val="pt-PT"/>
        </w:rPr>
      </w:pPr>
      <w:bookmarkStart w:id="0" w:name="_Toc62026164"/>
    </w:p>
    <w:p w14:paraId="09E3B4D3" w14:textId="02000023" w:rsidR="00FF01CB" w:rsidRPr="0080570D" w:rsidRDefault="00FF01CB" w:rsidP="005B4334">
      <w:pPr>
        <w:tabs>
          <w:tab w:val="right" w:leader="dot" w:pos="9348"/>
        </w:tabs>
        <w:ind w:left="142" w:hanging="142"/>
        <w:rPr>
          <w:rFonts w:ascii="Arial" w:hAnsi="Arial" w:cs="Arial"/>
          <w:noProof/>
          <w:sz w:val="21"/>
          <w:szCs w:val="21"/>
          <w:lang w:val="pt-PT"/>
        </w:rPr>
      </w:pPr>
      <w:r w:rsidRPr="0080570D">
        <w:rPr>
          <w:rFonts w:ascii="Arial" w:hAnsi="Arial" w:cs="Arial"/>
          <w:sz w:val="21"/>
          <w:szCs w:val="21"/>
          <w:lang w:val="pt-PT"/>
        </w:rPr>
        <w:fldChar w:fldCharType="begin"/>
      </w:r>
      <w:r w:rsidRPr="0080570D">
        <w:rPr>
          <w:rFonts w:ascii="Arial" w:hAnsi="Arial" w:cs="Arial"/>
          <w:sz w:val="21"/>
          <w:szCs w:val="21"/>
          <w:lang w:val="pt-PT"/>
        </w:rPr>
        <w:instrText xml:space="preserve"> TOC \o "1-3" \h \z </w:instrText>
      </w:r>
      <w:r w:rsidRPr="0080570D">
        <w:rPr>
          <w:rFonts w:ascii="Arial" w:hAnsi="Arial" w:cs="Arial"/>
          <w:sz w:val="21"/>
          <w:szCs w:val="21"/>
          <w:lang w:val="pt-PT"/>
        </w:rPr>
        <w:fldChar w:fldCharType="separate"/>
      </w:r>
      <w:hyperlink w:anchor="_Toc62026164" w:history="1">
        <w:r w:rsidRPr="0080570D">
          <w:rPr>
            <w:rFonts w:ascii="Arial" w:hAnsi="Arial" w:cs="Arial"/>
            <w:noProof/>
            <w:sz w:val="21"/>
            <w:szCs w:val="21"/>
            <w:lang w:val="pt-PT"/>
          </w:rPr>
          <w:t>A</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_Toc62026164 \h </w:instrText>
        </w:r>
        <w:r w:rsidRPr="0080570D">
          <w:rPr>
            <w:rFonts w:ascii="Arial" w:hAnsi="Arial" w:cs="Arial"/>
            <w:noProof/>
            <w:sz w:val="21"/>
            <w:szCs w:val="21"/>
            <w:lang w:val="pt-PT"/>
          </w:rPr>
        </w:r>
        <w:r w:rsidRPr="0080570D">
          <w:rPr>
            <w:rFonts w:ascii="Arial" w:hAnsi="Arial" w:cs="Arial"/>
            <w:noProof/>
            <w:webHidden/>
            <w:sz w:val="21"/>
            <w:szCs w:val="21"/>
            <w:lang w:val="pt-PT"/>
          </w:rPr>
          <w:fldChar w:fldCharType="separate"/>
        </w:r>
        <w:r w:rsidR="00A225E0">
          <w:rPr>
            <w:rFonts w:ascii="Arial" w:hAnsi="Arial" w:cs="Arial"/>
            <w:noProof/>
            <w:webHidden/>
            <w:sz w:val="21"/>
            <w:szCs w:val="21"/>
            <w:lang w:val="pt-PT"/>
          </w:rPr>
          <w:t>1</w:t>
        </w:r>
        <w:r w:rsidRPr="0080570D">
          <w:rPr>
            <w:rFonts w:ascii="Arial" w:hAnsi="Arial" w:cs="Arial"/>
            <w:noProof/>
            <w:webHidden/>
            <w:sz w:val="21"/>
            <w:szCs w:val="21"/>
            <w:lang w:val="pt-PT"/>
          </w:rPr>
          <w:fldChar w:fldCharType="end"/>
        </w:r>
      </w:hyperlink>
    </w:p>
    <w:p w14:paraId="7F9CA68A" w14:textId="2AA7E8F2"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65" w:history="1">
        <w:r w:rsidRPr="0080570D">
          <w:rPr>
            <w:rFonts w:ascii="Arial" w:hAnsi="Arial" w:cs="Arial"/>
            <w:noProof/>
            <w:sz w:val="21"/>
            <w:szCs w:val="21"/>
            <w:lang w:val="pt-PT"/>
          </w:rPr>
          <w:t>B</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_Toc62026165 \h </w:instrText>
        </w:r>
        <w:r w:rsidRPr="0080570D">
          <w:rPr>
            <w:rFonts w:ascii="Arial" w:hAnsi="Arial" w:cs="Arial"/>
            <w:noProof/>
            <w:sz w:val="21"/>
            <w:szCs w:val="21"/>
            <w:lang w:val="pt-PT"/>
          </w:rPr>
        </w:r>
        <w:r w:rsidRPr="0080570D">
          <w:rPr>
            <w:rFonts w:ascii="Arial" w:hAnsi="Arial" w:cs="Arial"/>
            <w:noProof/>
            <w:webHidden/>
            <w:sz w:val="21"/>
            <w:szCs w:val="21"/>
            <w:lang w:val="pt-PT"/>
          </w:rPr>
          <w:fldChar w:fldCharType="separate"/>
        </w:r>
        <w:r w:rsidR="00A225E0">
          <w:rPr>
            <w:rFonts w:ascii="Arial" w:hAnsi="Arial" w:cs="Arial"/>
            <w:noProof/>
            <w:webHidden/>
            <w:sz w:val="21"/>
            <w:szCs w:val="21"/>
            <w:lang w:val="pt-PT"/>
          </w:rPr>
          <w:t>43</w:t>
        </w:r>
        <w:r w:rsidRPr="0080570D">
          <w:rPr>
            <w:rFonts w:ascii="Arial" w:hAnsi="Arial" w:cs="Arial"/>
            <w:noProof/>
            <w:webHidden/>
            <w:sz w:val="21"/>
            <w:szCs w:val="21"/>
            <w:lang w:val="pt-PT"/>
          </w:rPr>
          <w:fldChar w:fldCharType="end"/>
        </w:r>
      </w:hyperlink>
    </w:p>
    <w:p w14:paraId="37ADFC90" w14:textId="4F16B532"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66" w:history="1">
        <w:r w:rsidRPr="0080570D">
          <w:rPr>
            <w:rFonts w:ascii="Arial" w:hAnsi="Arial" w:cs="Arial"/>
            <w:noProof/>
            <w:sz w:val="21"/>
            <w:szCs w:val="21"/>
            <w:lang w:val="pt-PT"/>
          </w:rPr>
          <w:t>C</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_Toc62026166 \h </w:instrText>
        </w:r>
        <w:r w:rsidRPr="0080570D">
          <w:rPr>
            <w:rFonts w:ascii="Arial" w:hAnsi="Arial" w:cs="Arial"/>
            <w:noProof/>
            <w:sz w:val="21"/>
            <w:szCs w:val="21"/>
            <w:lang w:val="pt-PT"/>
          </w:rPr>
        </w:r>
        <w:r w:rsidRPr="0080570D">
          <w:rPr>
            <w:rFonts w:ascii="Arial" w:hAnsi="Arial" w:cs="Arial"/>
            <w:noProof/>
            <w:webHidden/>
            <w:sz w:val="21"/>
            <w:szCs w:val="21"/>
            <w:lang w:val="pt-PT"/>
          </w:rPr>
          <w:fldChar w:fldCharType="separate"/>
        </w:r>
        <w:r w:rsidR="00A225E0">
          <w:rPr>
            <w:rFonts w:ascii="Arial" w:hAnsi="Arial" w:cs="Arial"/>
            <w:noProof/>
            <w:webHidden/>
            <w:sz w:val="21"/>
            <w:szCs w:val="21"/>
            <w:lang w:val="pt-PT"/>
          </w:rPr>
          <w:t>68</w:t>
        </w:r>
        <w:r w:rsidRPr="0080570D">
          <w:rPr>
            <w:rFonts w:ascii="Arial" w:hAnsi="Arial" w:cs="Arial"/>
            <w:noProof/>
            <w:webHidden/>
            <w:sz w:val="21"/>
            <w:szCs w:val="21"/>
            <w:lang w:val="pt-PT"/>
          </w:rPr>
          <w:fldChar w:fldCharType="end"/>
        </w:r>
      </w:hyperlink>
    </w:p>
    <w:p w14:paraId="28BEE0AD" w14:textId="761E4577"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67" w:history="1">
        <w:r w:rsidRPr="0080570D">
          <w:rPr>
            <w:rFonts w:ascii="Arial" w:hAnsi="Arial" w:cs="Arial"/>
            <w:noProof/>
            <w:sz w:val="21"/>
            <w:szCs w:val="21"/>
            <w:lang w:val="pt-PT"/>
          </w:rPr>
          <w:t>D</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_Toc62026167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3DBE27D0" w14:textId="35E579B9"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68" w:history="1">
        <w:r w:rsidRPr="0080570D">
          <w:rPr>
            <w:rFonts w:ascii="Arial" w:hAnsi="Arial" w:cs="Arial"/>
            <w:noProof/>
            <w:sz w:val="21"/>
            <w:szCs w:val="21"/>
            <w:lang w:val="pt-PT"/>
          </w:rPr>
          <w:t>E</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_Toc62026168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430A1DAB" w14:textId="0DFD8168"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69" w:history="1">
        <w:r w:rsidRPr="0080570D">
          <w:rPr>
            <w:rFonts w:ascii="Arial" w:hAnsi="Arial" w:cs="Arial"/>
            <w:noProof/>
            <w:sz w:val="21"/>
            <w:szCs w:val="21"/>
            <w:lang w:val="pt-PT"/>
          </w:rPr>
          <w:t>F</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_Toc62026169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7621116B" w14:textId="7A9952FA"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70" w:history="1">
        <w:r w:rsidRPr="0080570D">
          <w:rPr>
            <w:rFonts w:ascii="Arial" w:hAnsi="Arial" w:cs="Arial"/>
            <w:noProof/>
            <w:sz w:val="21"/>
            <w:szCs w:val="21"/>
            <w:lang w:val="pt-PT"/>
          </w:rPr>
          <w:t>G</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_Toc62026170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6DA63014" w14:textId="1BC056D2"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71" w:history="1">
        <w:r w:rsidRPr="0080570D">
          <w:rPr>
            <w:rFonts w:ascii="Arial" w:hAnsi="Arial" w:cs="Arial"/>
            <w:noProof/>
            <w:sz w:val="21"/>
            <w:szCs w:val="21"/>
            <w:lang w:val="pt-PT"/>
          </w:rPr>
          <w:t>H</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_Toc62026171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1B8F52FF" w14:textId="1017FDAB"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72" w:history="1">
        <w:r w:rsidRPr="0080570D">
          <w:rPr>
            <w:rFonts w:ascii="Arial" w:hAnsi="Arial" w:cs="Arial"/>
            <w:noProof/>
            <w:sz w:val="21"/>
            <w:szCs w:val="21"/>
            <w:lang w:val="pt-PT"/>
          </w:rPr>
          <w:t>I</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_Toc62026172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646FD17C" w14:textId="4A80D98A"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73" w:history="1">
        <w:r w:rsidRPr="0080570D">
          <w:rPr>
            <w:rFonts w:ascii="Arial" w:hAnsi="Arial" w:cs="Arial"/>
            <w:noProof/>
            <w:sz w:val="21"/>
            <w:szCs w:val="21"/>
            <w:lang w:val="pt-PT"/>
          </w:rPr>
          <w:t>J</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_Toc62026173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30C45B83" w14:textId="7C876B1D"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74" w:history="1">
        <w:r w:rsidRPr="0080570D">
          <w:rPr>
            <w:rFonts w:ascii="Arial" w:hAnsi="Arial" w:cs="Arial"/>
            <w:noProof/>
            <w:sz w:val="21"/>
            <w:szCs w:val="21"/>
            <w:lang w:val="pt-PT"/>
          </w:rPr>
          <w:t>K</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_Toc62026174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77F785C8" w14:textId="032EE91A"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75" w:history="1">
        <w:r w:rsidRPr="0080570D">
          <w:rPr>
            <w:rFonts w:ascii="Arial" w:hAnsi="Arial" w:cs="Arial"/>
            <w:noProof/>
            <w:sz w:val="21"/>
            <w:szCs w:val="21"/>
            <w:lang w:val="pt-PT"/>
          </w:rPr>
          <w:t>L</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_Toc62026175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6DD437A6" w14:textId="39117532"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76" w:history="1">
        <w:r w:rsidRPr="0080570D">
          <w:rPr>
            <w:rFonts w:ascii="Arial" w:hAnsi="Arial" w:cs="Arial"/>
            <w:noProof/>
            <w:sz w:val="21"/>
            <w:szCs w:val="21"/>
            <w:lang w:val="pt-PT"/>
          </w:rPr>
          <w:t>M</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_Toc62026176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0167CE06" w14:textId="366EEBD4"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77" w:history="1">
        <w:r w:rsidRPr="0080570D">
          <w:rPr>
            <w:rFonts w:ascii="Arial" w:hAnsi="Arial" w:cs="Arial"/>
            <w:noProof/>
            <w:sz w:val="21"/>
            <w:szCs w:val="21"/>
            <w:lang w:val="pt-PT"/>
          </w:rPr>
          <w:t>N</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_Toc62026177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06577341" w14:textId="3B87B709"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78" w:history="1">
        <w:r w:rsidRPr="0080570D">
          <w:rPr>
            <w:rFonts w:ascii="Arial" w:hAnsi="Arial" w:cs="Arial"/>
            <w:noProof/>
            <w:sz w:val="21"/>
            <w:szCs w:val="21"/>
            <w:lang w:val="pt-PT"/>
          </w:rPr>
          <w:t>O</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_Toc62026178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63ED4B7F" w14:textId="11C52425"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79" w:history="1">
        <w:r w:rsidRPr="0080570D">
          <w:rPr>
            <w:rFonts w:ascii="Arial" w:hAnsi="Arial" w:cs="Arial"/>
            <w:noProof/>
            <w:sz w:val="21"/>
            <w:szCs w:val="21"/>
            <w:lang w:val="pt-PT"/>
          </w:rPr>
          <w:t>P</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_Toc62026179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21762608" w14:textId="3DC538F9"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80" w:history="1">
        <w:r w:rsidRPr="0080570D">
          <w:rPr>
            <w:rFonts w:ascii="Arial" w:hAnsi="Arial" w:cs="Arial"/>
            <w:noProof/>
            <w:sz w:val="21"/>
            <w:szCs w:val="21"/>
            <w:lang w:val="pt-PT"/>
          </w:rPr>
          <w:t>Q</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_Toc62026180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4C9DC1CB" w14:textId="2762A382"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81" w:history="1">
        <w:r w:rsidRPr="0080570D">
          <w:rPr>
            <w:rFonts w:ascii="Arial" w:hAnsi="Arial" w:cs="Arial"/>
            <w:noProof/>
            <w:sz w:val="21"/>
            <w:szCs w:val="21"/>
            <w:lang w:val="pt-PT"/>
          </w:rPr>
          <w:t>R</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_Toc62026181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5B206E1F" w14:textId="657622BB"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82" w:history="1">
        <w:r w:rsidRPr="0080570D">
          <w:rPr>
            <w:rFonts w:ascii="Arial" w:hAnsi="Arial" w:cs="Arial"/>
            <w:noProof/>
            <w:sz w:val="21"/>
            <w:szCs w:val="21"/>
            <w:lang w:val="pt-PT"/>
          </w:rPr>
          <w:t>S</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_Toc62026182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062D9240" w14:textId="4016B343"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83" w:history="1">
        <w:r w:rsidRPr="0080570D">
          <w:rPr>
            <w:rFonts w:ascii="Arial" w:hAnsi="Arial" w:cs="Arial"/>
            <w:noProof/>
            <w:sz w:val="21"/>
            <w:szCs w:val="21"/>
            <w:lang w:val="pt-PT"/>
          </w:rPr>
          <w:t>T</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_Toc62026183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1D5065D0" w14:textId="67A80E0B"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84" w:history="1">
        <w:r w:rsidRPr="0080570D">
          <w:rPr>
            <w:rFonts w:ascii="Arial" w:hAnsi="Arial" w:cs="Arial"/>
            <w:noProof/>
            <w:sz w:val="21"/>
            <w:szCs w:val="21"/>
            <w:lang w:val="pt-PT"/>
          </w:rPr>
          <w:t>U</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_Toc62026184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305E97C2" w14:textId="6A4C7E20"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85" w:history="1">
        <w:r w:rsidRPr="0080570D">
          <w:rPr>
            <w:rFonts w:ascii="Arial" w:hAnsi="Arial" w:cs="Arial"/>
            <w:noProof/>
            <w:sz w:val="21"/>
            <w:szCs w:val="21"/>
            <w:lang w:val="pt-PT"/>
          </w:rPr>
          <w:t>V</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_Toc62026185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37F0B3FC" w14:textId="3D4CE955"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86" w:history="1">
        <w:r w:rsidRPr="0080570D">
          <w:rPr>
            <w:rFonts w:ascii="Arial" w:hAnsi="Arial" w:cs="Arial"/>
            <w:noProof/>
            <w:sz w:val="21"/>
            <w:szCs w:val="21"/>
            <w:lang w:val="pt-PT"/>
          </w:rPr>
          <w:t>W</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_Toc62026186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2835A177" w14:textId="2C4AD394"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87" w:history="1">
        <w:r w:rsidRPr="0080570D">
          <w:rPr>
            <w:rFonts w:ascii="Arial" w:hAnsi="Arial" w:cs="Arial"/>
            <w:noProof/>
            <w:sz w:val="21"/>
            <w:szCs w:val="21"/>
            <w:lang w:val="pt-PT"/>
          </w:rPr>
          <w:t>X</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_Toc62026187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2C8020AF" w14:textId="12295F73" w:rsidR="00FF01CB" w:rsidRPr="0080570D" w:rsidRDefault="00FF01CB" w:rsidP="005B4334">
      <w:pPr>
        <w:tabs>
          <w:tab w:val="right" w:leader="dot" w:pos="9348"/>
        </w:tabs>
        <w:ind w:left="142" w:hanging="142"/>
        <w:rPr>
          <w:rFonts w:ascii="Arial" w:hAnsi="Arial" w:cs="Arial"/>
          <w:noProof/>
          <w:sz w:val="21"/>
          <w:szCs w:val="21"/>
          <w:lang w:val="pt-PT"/>
        </w:rPr>
      </w:pPr>
      <w:hyperlink w:anchor="_Toc62026188" w:history="1">
        <w:r w:rsidRPr="0080570D">
          <w:rPr>
            <w:rFonts w:ascii="Arial" w:hAnsi="Arial" w:cs="Arial"/>
            <w:noProof/>
            <w:sz w:val="21"/>
            <w:szCs w:val="21"/>
            <w:lang w:val="pt-PT"/>
          </w:rPr>
          <w:t>Y</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_Toc62026188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4A7293DE" w14:textId="5010BD52" w:rsidR="00794DC7" w:rsidRPr="0080570D" w:rsidRDefault="00FF01CB" w:rsidP="005B4334">
      <w:pPr>
        <w:tabs>
          <w:tab w:val="right" w:leader="dot" w:pos="9348"/>
        </w:tabs>
        <w:ind w:left="142" w:hanging="142"/>
        <w:rPr>
          <w:rFonts w:ascii="Arial" w:hAnsi="Arial" w:cs="Arial"/>
          <w:noProof/>
          <w:sz w:val="21"/>
          <w:szCs w:val="21"/>
          <w:lang w:val="pt-PT"/>
        </w:rPr>
      </w:pPr>
      <w:hyperlink w:anchor="_Toc62026189" w:history="1">
        <w:r w:rsidRPr="0080570D">
          <w:rPr>
            <w:rFonts w:ascii="Arial" w:hAnsi="Arial" w:cs="Arial"/>
            <w:noProof/>
            <w:sz w:val="21"/>
            <w:szCs w:val="21"/>
            <w:lang w:val="pt-PT"/>
          </w:rPr>
          <w:t>Z</w:t>
        </w:r>
        <w:r w:rsidRPr="0080570D">
          <w:rPr>
            <w:rFonts w:ascii="Arial" w:hAnsi="Arial" w:cs="Arial"/>
            <w:noProof/>
            <w:webHidden/>
            <w:sz w:val="21"/>
            <w:szCs w:val="21"/>
            <w:lang w:val="pt-PT"/>
          </w:rPr>
          <w:tab/>
        </w:r>
        <w:r w:rsidRPr="0080570D">
          <w:rPr>
            <w:rFonts w:ascii="Arial" w:hAnsi="Arial" w:cs="Arial"/>
            <w:noProof/>
            <w:webHidden/>
            <w:sz w:val="21"/>
            <w:szCs w:val="21"/>
            <w:lang w:val="pt-PT"/>
          </w:rPr>
          <w:fldChar w:fldCharType="begin"/>
        </w:r>
        <w:r w:rsidRPr="0080570D">
          <w:rPr>
            <w:rFonts w:ascii="Arial" w:hAnsi="Arial" w:cs="Arial"/>
            <w:noProof/>
            <w:webHidden/>
            <w:sz w:val="21"/>
            <w:szCs w:val="21"/>
            <w:lang w:val="pt-PT"/>
          </w:rPr>
          <w:instrText xml:space="preserve"> PAGEREF _Toc62026189 \h </w:instrText>
        </w:r>
        <w:r w:rsidRPr="0080570D">
          <w:rPr>
            <w:rFonts w:ascii="Arial" w:hAnsi="Arial" w:cs="Arial"/>
            <w:noProof/>
            <w:webHidden/>
            <w:sz w:val="21"/>
            <w:szCs w:val="21"/>
            <w:lang w:val="pt-PT"/>
          </w:rPr>
          <w:fldChar w:fldCharType="separate"/>
        </w:r>
        <w:r w:rsidR="00A225E0">
          <w:rPr>
            <w:rFonts w:ascii="Arial" w:hAnsi="Arial" w:cs="Arial"/>
            <w:b/>
            <w:bCs/>
            <w:noProof/>
            <w:webHidden/>
            <w:sz w:val="21"/>
            <w:szCs w:val="21"/>
            <w:lang w:val="pt-PT"/>
          </w:rPr>
          <w:t>Erro! Marcador não definido.</w:t>
        </w:r>
        <w:r w:rsidRPr="0080570D">
          <w:rPr>
            <w:rFonts w:ascii="Arial" w:hAnsi="Arial" w:cs="Arial"/>
            <w:noProof/>
            <w:webHidden/>
            <w:sz w:val="21"/>
            <w:szCs w:val="21"/>
            <w:lang w:val="pt-PT"/>
          </w:rPr>
          <w:fldChar w:fldCharType="end"/>
        </w:r>
      </w:hyperlink>
    </w:p>
    <w:p w14:paraId="289F91A1" w14:textId="77777777" w:rsidR="00794DC7" w:rsidRPr="0080570D" w:rsidRDefault="00794DC7" w:rsidP="005B4334">
      <w:pPr>
        <w:tabs>
          <w:tab w:val="right" w:leader="dot" w:pos="9348"/>
        </w:tabs>
        <w:spacing w:after="240"/>
        <w:ind w:left="142" w:hanging="142"/>
        <w:jc w:val="right"/>
        <w:rPr>
          <w:rFonts w:ascii="Arial" w:hAnsi="Arial" w:cs="Arial"/>
          <w:noProof/>
          <w:sz w:val="21"/>
          <w:szCs w:val="21"/>
          <w:lang w:val="pt-PT"/>
        </w:rPr>
      </w:pPr>
      <w:r w:rsidRPr="0080570D">
        <w:rPr>
          <w:rFonts w:ascii="Arial" w:hAnsi="Arial" w:cs="Arial"/>
          <w:noProof/>
          <w:sz w:val="21"/>
          <w:szCs w:val="21"/>
          <w:lang w:val="pt-PT"/>
        </w:rPr>
        <w:br w:type="page"/>
      </w:r>
    </w:p>
    <w:p w14:paraId="0CA28922" w14:textId="77777777" w:rsidR="006B7BC0" w:rsidRPr="0080570D" w:rsidRDefault="006B7BC0" w:rsidP="005B4334">
      <w:pPr>
        <w:ind w:left="142" w:hanging="142"/>
        <w:rPr>
          <w:lang w:val="pt-PT"/>
        </w:rPr>
      </w:pPr>
    </w:p>
    <w:p w14:paraId="5273A74E" w14:textId="77777777" w:rsidR="006B7BC0" w:rsidRPr="0080570D" w:rsidRDefault="006B7BC0" w:rsidP="005B4334">
      <w:pPr>
        <w:ind w:left="142" w:hanging="142"/>
        <w:rPr>
          <w:lang w:val="pt-PT"/>
        </w:rPr>
      </w:pPr>
    </w:p>
    <w:p w14:paraId="39E63FE4" w14:textId="77777777" w:rsidR="0000311E" w:rsidRPr="0080570D" w:rsidRDefault="0000311E" w:rsidP="005B4334">
      <w:pPr>
        <w:ind w:left="142" w:hanging="142"/>
        <w:rPr>
          <w:sz w:val="21"/>
          <w:szCs w:val="21"/>
          <w:lang w:val="pt-PT"/>
        </w:rPr>
      </w:pPr>
    </w:p>
    <w:p w14:paraId="512DDE86" w14:textId="77777777" w:rsidR="00794DC7" w:rsidRPr="0080570D" w:rsidRDefault="00794DC7" w:rsidP="005B4334">
      <w:pPr>
        <w:tabs>
          <w:tab w:val="right" w:leader="dot" w:pos="9348"/>
        </w:tabs>
        <w:spacing w:after="240"/>
        <w:ind w:left="142" w:hanging="142"/>
        <w:jc w:val="right"/>
        <w:rPr>
          <w:rFonts w:ascii="Arial" w:hAnsi="Arial" w:cs="Arial"/>
          <w:b/>
          <w:noProof/>
          <w:sz w:val="52"/>
          <w:szCs w:val="52"/>
          <w:lang w:val="pt-PT"/>
        </w:rPr>
      </w:pPr>
    </w:p>
    <w:p w14:paraId="67BEAC92" w14:textId="77777777" w:rsidR="006B7BC0" w:rsidRPr="0080570D" w:rsidRDefault="006B7BC0" w:rsidP="005B4334">
      <w:pPr>
        <w:ind w:left="142" w:hanging="142"/>
        <w:rPr>
          <w:lang w:val="pt-PT"/>
        </w:rPr>
      </w:pPr>
    </w:p>
    <w:p w14:paraId="18EF3A7A" w14:textId="77777777" w:rsidR="00FF01CB" w:rsidRPr="0080570D" w:rsidRDefault="00794DC7" w:rsidP="005B4334">
      <w:pPr>
        <w:tabs>
          <w:tab w:val="right" w:leader="dot" w:pos="9348"/>
        </w:tabs>
        <w:spacing w:after="240"/>
        <w:ind w:left="142" w:hanging="142"/>
        <w:jc w:val="right"/>
        <w:rPr>
          <w:b/>
          <w:sz w:val="72"/>
          <w:szCs w:val="72"/>
          <w:lang w:val="pt-PT"/>
        </w:rPr>
      </w:pPr>
      <w:r w:rsidRPr="0080570D">
        <w:rPr>
          <w:b/>
          <w:sz w:val="72"/>
          <w:szCs w:val="72"/>
          <w:lang w:val="pt-PT"/>
        </w:rPr>
        <w:t>A</w:t>
      </w:r>
    </w:p>
    <w:p w14:paraId="2CA32134" w14:textId="77777777" w:rsidR="006B7BC0" w:rsidRPr="0080570D" w:rsidRDefault="006B7BC0" w:rsidP="005B4334">
      <w:pPr>
        <w:ind w:left="142" w:hanging="142"/>
        <w:rPr>
          <w:lang w:val="pt-PT"/>
        </w:rPr>
      </w:pPr>
    </w:p>
    <w:p w14:paraId="093D9B4A" w14:textId="77777777" w:rsidR="007A0058" w:rsidRPr="0080570D" w:rsidRDefault="00FF01CB" w:rsidP="005B4334">
      <w:pPr>
        <w:spacing w:after="120" w:line="264" w:lineRule="auto"/>
        <w:ind w:left="142" w:hanging="142"/>
        <w:jc w:val="both"/>
        <w:rPr>
          <w:sz w:val="21"/>
          <w:szCs w:val="21"/>
          <w:lang w:val="pt-PT"/>
        </w:rPr>
        <w:sectPr w:rsidR="007A0058" w:rsidRPr="0080570D">
          <w:footerReference w:type="default" r:id="rId7"/>
          <w:type w:val="continuous"/>
          <w:pgSz w:w="11909" w:h="16834"/>
          <w:pgMar w:top="1417" w:right="1417" w:bottom="1134" w:left="1134" w:header="567" w:footer="567" w:gutter="0"/>
          <w:cols w:space="720"/>
        </w:sectPr>
      </w:pPr>
      <w:r w:rsidRPr="0080570D">
        <w:rPr>
          <w:sz w:val="21"/>
          <w:szCs w:val="21"/>
          <w:lang w:val="pt-PT"/>
        </w:rPr>
        <w:fldChar w:fldCharType="end"/>
      </w:r>
      <w:bookmarkEnd w:id="0"/>
    </w:p>
    <w:p w14:paraId="1B7B1FBB" w14:textId="77777777" w:rsidR="00976681" w:rsidRPr="0080570D" w:rsidRDefault="00976681" w:rsidP="005B4334">
      <w:pPr>
        <w:spacing w:after="120" w:line="264" w:lineRule="auto"/>
        <w:ind w:left="142" w:hanging="142"/>
        <w:jc w:val="both"/>
        <w:rPr>
          <w:b/>
          <w:noProof/>
          <w:sz w:val="21"/>
          <w:szCs w:val="21"/>
          <w:lang w:val="pt-PT"/>
        </w:rPr>
      </w:pPr>
    </w:p>
    <w:p w14:paraId="5D7D0519" w14:textId="77777777" w:rsidR="00976681" w:rsidRPr="0080570D" w:rsidRDefault="00976681" w:rsidP="005B4334">
      <w:pPr>
        <w:ind w:left="142" w:hanging="142"/>
        <w:rPr>
          <w:sz w:val="21"/>
          <w:szCs w:val="21"/>
          <w:lang w:val="pt-PT"/>
        </w:rPr>
      </w:pPr>
    </w:p>
    <w:p w14:paraId="20398AD1" w14:textId="2337EF76" w:rsidR="00976681"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00BD40F" wp14:editId="11FFF3C8">
            <wp:extent cx="2819400" cy="2428875"/>
            <wp:effectExtent l="0" t="0" r="0" b="0"/>
            <wp:docPr id="1"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428875"/>
                    </a:xfrm>
                    <a:prstGeom prst="rect">
                      <a:avLst/>
                    </a:prstGeom>
                    <a:noFill/>
                    <a:ln>
                      <a:noFill/>
                    </a:ln>
                  </pic:spPr>
                </pic:pic>
              </a:graphicData>
            </a:graphic>
          </wp:inline>
        </w:drawing>
      </w:r>
    </w:p>
    <w:p w14:paraId="5A8F3BA2" w14:textId="3AA8AD83" w:rsidR="00976681"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0D301F2" wp14:editId="04C2A7B6">
            <wp:extent cx="2752725" cy="1647825"/>
            <wp:effectExtent l="0" t="0" r="0" b="0"/>
            <wp:docPr id="2"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647825"/>
                    </a:xfrm>
                    <a:prstGeom prst="rect">
                      <a:avLst/>
                    </a:prstGeom>
                    <a:noFill/>
                    <a:ln>
                      <a:noFill/>
                    </a:ln>
                  </pic:spPr>
                </pic:pic>
              </a:graphicData>
            </a:graphic>
          </wp:inline>
        </w:drawing>
      </w:r>
    </w:p>
    <w:p w14:paraId="43EF892C" w14:textId="08E8A398" w:rsidR="00976681"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9FE40C2" wp14:editId="0A200190">
            <wp:extent cx="2762250" cy="1685925"/>
            <wp:effectExtent l="0" t="0" r="0" b="0"/>
            <wp:docPr id="3"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1685925"/>
                    </a:xfrm>
                    <a:prstGeom prst="rect">
                      <a:avLst/>
                    </a:prstGeom>
                    <a:noFill/>
                    <a:ln>
                      <a:noFill/>
                    </a:ln>
                  </pic:spPr>
                </pic:pic>
              </a:graphicData>
            </a:graphic>
          </wp:inline>
        </w:drawing>
      </w:r>
    </w:p>
    <w:p w14:paraId="576E3639" w14:textId="48FE7068" w:rsidR="00976681"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A0733E2" wp14:editId="4326F7D5">
            <wp:extent cx="2190750" cy="1809750"/>
            <wp:effectExtent l="0" t="0" r="0" b="0"/>
            <wp:docPr id="4"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1809750"/>
                    </a:xfrm>
                    <a:prstGeom prst="rect">
                      <a:avLst/>
                    </a:prstGeom>
                    <a:noFill/>
                    <a:ln>
                      <a:noFill/>
                    </a:ln>
                  </pic:spPr>
                </pic:pic>
              </a:graphicData>
            </a:graphic>
          </wp:inline>
        </w:drawing>
      </w:r>
    </w:p>
    <w:p w14:paraId="3A230F5C" w14:textId="6A2EF662" w:rsidR="00976681"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15E4F80" wp14:editId="4E4FE5C8">
            <wp:extent cx="2743200" cy="3038475"/>
            <wp:effectExtent l="0" t="0" r="0" b="0"/>
            <wp:docPr id="5"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3038475"/>
                    </a:xfrm>
                    <a:prstGeom prst="rect">
                      <a:avLst/>
                    </a:prstGeom>
                    <a:noFill/>
                    <a:ln>
                      <a:noFill/>
                    </a:ln>
                  </pic:spPr>
                </pic:pic>
              </a:graphicData>
            </a:graphic>
          </wp:inline>
        </w:drawing>
      </w:r>
    </w:p>
    <w:p w14:paraId="6E11106A" w14:textId="7F39A09A" w:rsidR="00976681" w:rsidRPr="0080570D" w:rsidRDefault="00932E8B" w:rsidP="005B4334">
      <w:pPr>
        <w:spacing w:after="120" w:line="264" w:lineRule="auto"/>
        <w:ind w:left="142" w:hanging="142"/>
        <w:jc w:val="both"/>
        <w:rPr>
          <w:sz w:val="21"/>
          <w:szCs w:val="21"/>
          <w:lang w:val="pt-PT"/>
        </w:rPr>
      </w:pPr>
      <w:r w:rsidRPr="0080570D">
        <w:rPr>
          <w:b/>
          <w:noProof/>
          <w:sz w:val="21"/>
          <w:szCs w:val="21"/>
          <w:lang w:val="pt-PT"/>
        </w:rPr>
        <w:lastRenderedPageBreak/>
        <w:drawing>
          <wp:inline distT="0" distB="0" distL="0" distR="0" wp14:anchorId="0A1CB8A5" wp14:editId="3F1AB90B">
            <wp:extent cx="2809875" cy="4781550"/>
            <wp:effectExtent l="0" t="0" r="0" b="0"/>
            <wp:docPr id="6"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4781550"/>
                    </a:xfrm>
                    <a:prstGeom prst="rect">
                      <a:avLst/>
                    </a:prstGeom>
                    <a:noFill/>
                    <a:ln>
                      <a:noFill/>
                    </a:ln>
                  </pic:spPr>
                </pic:pic>
              </a:graphicData>
            </a:graphic>
          </wp:inline>
        </w:drawing>
      </w:r>
    </w:p>
    <w:p w14:paraId="1FAFA41A" w14:textId="3BFD25DD" w:rsidR="00976681"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AE44EF0" wp14:editId="6A82EE4E">
            <wp:extent cx="2514600" cy="2590800"/>
            <wp:effectExtent l="0" t="0" r="0" b="0"/>
            <wp:docPr id="7"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2590800"/>
                    </a:xfrm>
                    <a:prstGeom prst="rect">
                      <a:avLst/>
                    </a:prstGeom>
                    <a:noFill/>
                    <a:ln>
                      <a:noFill/>
                    </a:ln>
                  </pic:spPr>
                </pic:pic>
              </a:graphicData>
            </a:graphic>
          </wp:inline>
        </w:drawing>
      </w:r>
    </w:p>
    <w:p w14:paraId="30373B02" w14:textId="08ABEBE3" w:rsidR="00976681"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3B4FB1E" wp14:editId="56AB676F">
            <wp:extent cx="2695575" cy="3400425"/>
            <wp:effectExtent l="0" t="0" r="0" b="0"/>
            <wp:docPr id="8"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3400425"/>
                    </a:xfrm>
                    <a:prstGeom prst="rect">
                      <a:avLst/>
                    </a:prstGeom>
                    <a:noFill/>
                    <a:ln>
                      <a:noFill/>
                    </a:ln>
                  </pic:spPr>
                </pic:pic>
              </a:graphicData>
            </a:graphic>
          </wp:inline>
        </w:drawing>
      </w:r>
    </w:p>
    <w:p w14:paraId="51DF9318" w14:textId="7506E260" w:rsidR="00976681"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1129501" wp14:editId="0978A963">
            <wp:extent cx="2686050" cy="2809875"/>
            <wp:effectExtent l="0" t="0" r="0" b="0"/>
            <wp:docPr id="9"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2809875"/>
                    </a:xfrm>
                    <a:prstGeom prst="rect">
                      <a:avLst/>
                    </a:prstGeom>
                    <a:noFill/>
                    <a:ln>
                      <a:noFill/>
                    </a:ln>
                  </pic:spPr>
                </pic:pic>
              </a:graphicData>
            </a:graphic>
          </wp:inline>
        </w:drawing>
      </w:r>
    </w:p>
    <w:p w14:paraId="091AD19E" w14:textId="5D0AA67E" w:rsidR="00976681"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0EAF871" wp14:editId="13E54166">
            <wp:extent cx="2676525" cy="2647950"/>
            <wp:effectExtent l="0" t="0" r="0" b="0"/>
            <wp:docPr id="10"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525" cy="2647950"/>
                    </a:xfrm>
                    <a:prstGeom prst="rect">
                      <a:avLst/>
                    </a:prstGeom>
                    <a:noFill/>
                    <a:ln>
                      <a:noFill/>
                    </a:ln>
                  </pic:spPr>
                </pic:pic>
              </a:graphicData>
            </a:graphic>
          </wp:inline>
        </w:drawing>
      </w:r>
    </w:p>
    <w:p w14:paraId="64E8625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lastRenderedPageBreak/>
        <w:t xml:space="preserve">+++ CONSELHEIROS de ACOMODAÇÃO, (Bandeira) quarto e registadores de comida serão chamados os Accom modation Conselheiros. </w:t>
      </w:r>
      <w:r w:rsidRPr="0080570D">
        <w:rPr>
          <w:sz w:val="21"/>
          <w:szCs w:val="21"/>
          <w:lang w:val="pt-PT"/>
        </w:rPr>
        <w:t xml:space="preserve">Eles reg imediatamente depois do treino e reges de serviço completaram. O treino e processando reges se inscrevem o segundo filho para os serviços e então quando o assunto de quarto e comida surge, eles dirigem a pessoa para o conselheiro de acomodação. (BFO 45) </w:t>
      </w:r>
      <w:r w:rsidRPr="0080570D">
        <w:rPr>
          <w:i/>
          <w:sz w:val="21"/>
          <w:szCs w:val="21"/>
          <w:lang w:val="pt-PT"/>
        </w:rPr>
        <w:t>Abrev</w:t>
      </w:r>
      <w:r w:rsidRPr="0080570D">
        <w:rPr>
          <w:sz w:val="21"/>
          <w:szCs w:val="21"/>
          <w:lang w:val="pt-PT"/>
        </w:rPr>
        <w:t xml:space="preserve">. AC. </w:t>
      </w:r>
    </w:p>
    <w:p w14:paraId="421118B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A01 FORMA, veja FORMA A01. </w:t>
      </w:r>
    </w:p>
    <w:p w14:paraId="24EEFDE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A02 FORMA, veja FORMA A02. </w:t>
      </w:r>
    </w:p>
    <w:p w14:paraId="7F8F485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A03 FORMA, veja QUALIFICAÇÕES FORMAR A03. </w:t>
      </w:r>
    </w:p>
    <w:p w14:paraId="36D6AE4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ABERRAÇÃO, 1. </w:t>
      </w:r>
      <w:r w:rsidRPr="0080570D">
        <w:rPr>
          <w:sz w:val="21"/>
          <w:szCs w:val="21"/>
          <w:lang w:val="pt-PT"/>
        </w:rPr>
        <w:t xml:space="preserve">por definição “uma linha curva”. Do latin </w:t>
      </w:r>
      <w:r w:rsidRPr="0080570D">
        <w:rPr>
          <w:i/>
          <w:sz w:val="21"/>
          <w:szCs w:val="21"/>
          <w:lang w:val="pt-PT"/>
        </w:rPr>
        <w:t>aberratio</w:t>
      </w:r>
      <w:r w:rsidRPr="0080570D">
        <w:rPr>
          <w:sz w:val="21"/>
          <w:szCs w:val="21"/>
          <w:lang w:val="pt-PT"/>
        </w:rPr>
        <w:t xml:space="preserve">, “uma forma errante”, e do latin </w:t>
      </w:r>
      <w:r w:rsidRPr="0080570D">
        <w:rPr>
          <w:i/>
          <w:sz w:val="21"/>
          <w:szCs w:val="21"/>
          <w:lang w:val="pt-PT"/>
        </w:rPr>
        <w:t>errare</w:t>
      </w:r>
      <w:r w:rsidRPr="0080570D">
        <w:rPr>
          <w:sz w:val="21"/>
          <w:szCs w:val="21"/>
          <w:lang w:val="pt-PT"/>
        </w:rPr>
        <w:t xml:space="preserve">, vaguear ou errar. Uma pessoa sã pensa, olha e vê em linhas rectas. Negro é negro, branco é branco. A pessoa </w:t>
      </w:r>
      <w:r w:rsidRPr="0080570D">
        <w:rPr>
          <w:b/>
          <w:sz w:val="21"/>
          <w:szCs w:val="21"/>
          <w:lang w:val="pt-PT"/>
        </w:rPr>
        <w:t>aberrada</w:t>
      </w:r>
      <w:r w:rsidRPr="0080570D">
        <w:rPr>
          <w:sz w:val="21"/>
          <w:szCs w:val="21"/>
          <w:lang w:val="pt-PT"/>
        </w:rPr>
        <w:t xml:space="preserve"> olha de para o negro e desvia o olhar para qualquer outra coisa e comete o erro de dizer que é “cinzento". Você pode considerar a </w:t>
      </w:r>
      <w:r w:rsidRPr="0080570D">
        <w:rPr>
          <w:b/>
          <w:sz w:val="21"/>
          <w:szCs w:val="21"/>
          <w:lang w:val="pt-PT"/>
        </w:rPr>
        <w:t>aberração</w:t>
      </w:r>
      <w:r w:rsidRPr="0080570D">
        <w:rPr>
          <w:sz w:val="21"/>
          <w:szCs w:val="21"/>
          <w:lang w:val="pt-PT"/>
        </w:rPr>
        <w:t xml:space="preserve"> passivamente (indolente, de nenhuma força ou acção). Uma pessoa está sã ou não sã. Ela pensa directamente ou de través. Agora considere </w:t>
      </w:r>
      <w:r w:rsidRPr="0080570D">
        <w:rPr>
          <w:b/>
          <w:sz w:val="21"/>
          <w:szCs w:val="21"/>
          <w:lang w:val="pt-PT"/>
        </w:rPr>
        <w:t>aberração</w:t>
      </w:r>
      <w:r w:rsidRPr="0080570D">
        <w:rPr>
          <w:sz w:val="21"/>
          <w:szCs w:val="21"/>
          <w:lang w:val="pt-PT"/>
        </w:rPr>
        <w:t xml:space="preserve"> de forma enérgica. Uma pessoa olha, então uma força adversa desvia ou distrai o seu olhar. Mas a pessoa realmente sã, forte, olha mesmo através disso para além da oposição e vê o que lá está de qualquer maneira. (HCOB 19 67 de Agosto) 2. O número de pontos fora que o fulano transporta no seu crânio é quanto aberrado ele é. Isso tem muito pouco a ver com a sua sanidade. Tem tudo a ver com a sua competência. (ESTO 10, 7203CO5 SO 11) 3. </w:t>
      </w:r>
      <w:r w:rsidRPr="0080570D">
        <w:rPr>
          <w:b/>
          <w:sz w:val="21"/>
          <w:szCs w:val="21"/>
          <w:lang w:val="pt-PT"/>
        </w:rPr>
        <w:t xml:space="preserve">aberração </w:t>
      </w:r>
      <w:r w:rsidRPr="0080570D">
        <w:rPr>
          <w:sz w:val="21"/>
          <w:szCs w:val="21"/>
          <w:lang w:val="pt-PT"/>
        </w:rPr>
        <w:t>está só a base de pontos fora.</w:t>
      </w:r>
      <w:r w:rsidRPr="0080570D">
        <w:rPr>
          <w:b/>
          <w:sz w:val="21"/>
          <w:szCs w:val="21"/>
          <w:lang w:val="pt-PT"/>
        </w:rPr>
        <w:t xml:space="preserve"> </w:t>
      </w:r>
      <w:r w:rsidRPr="0080570D">
        <w:rPr>
          <w:sz w:val="21"/>
          <w:szCs w:val="21"/>
          <w:lang w:val="pt-PT"/>
        </w:rPr>
        <w:t xml:space="preserve">(ESTO 4, 7203CO2 SO 11) 4. uma cadeia de vias baseada num não-confronto primário. (HCO PL 18 de Setembro de 67) 5. </w:t>
      </w:r>
      <w:r w:rsidRPr="0080570D">
        <w:rPr>
          <w:b/>
          <w:sz w:val="21"/>
          <w:szCs w:val="21"/>
          <w:lang w:val="pt-PT"/>
        </w:rPr>
        <w:t xml:space="preserve">aberração </w:t>
      </w:r>
      <w:r w:rsidRPr="0080570D">
        <w:rPr>
          <w:sz w:val="21"/>
          <w:szCs w:val="21"/>
          <w:lang w:val="pt-PT"/>
        </w:rPr>
        <w:t>é por definição linha nã recta</w:t>
      </w:r>
      <w:r w:rsidRPr="0080570D">
        <w:rPr>
          <w:b/>
          <w:sz w:val="21"/>
          <w:szCs w:val="21"/>
          <w:lang w:val="pt-PT"/>
        </w:rPr>
        <w:t xml:space="preserve">. </w:t>
      </w:r>
      <w:r w:rsidRPr="0080570D">
        <w:rPr>
          <w:sz w:val="21"/>
          <w:szCs w:val="21"/>
          <w:lang w:val="pt-PT"/>
        </w:rPr>
        <w:t xml:space="preserve">(HCOB 5 de Dezembro de 73) </w:t>
      </w:r>
    </w:p>
    <w:p w14:paraId="64E9E6D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ACADEMIA, 1. </w:t>
      </w:r>
      <w:r w:rsidRPr="0080570D">
        <w:rPr>
          <w:sz w:val="21"/>
          <w:szCs w:val="21"/>
          <w:lang w:val="pt-PT"/>
        </w:rPr>
        <w:t>em Scn a academia é aquele departamento da Divisão Técnica na qual cursos e treino são entregues; Departamento 11, Divisão 4. (BTB 12 de Abril 72R) 2. (</w:t>
      </w:r>
      <w:r w:rsidRPr="0080570D">
        <w:rPr>
          <w:b/>
          <w:sz w:val="21"/>
          <w:szCs w:val="21"/>
          <w:lang w:val="pt-PT"/>
        </w:rPr>
        <w:t xml:space="preserve">Academia </w:t>
      </w:r>
      <w:r w:rsidRPr="0080570D">
        <w:rPr>
          <w:sz w:val="21"/>
          <w:szCs w:val="21"/>
          <w:lang w:val="pt-PT"/>
        </w:rPr>
        <w:t>de Scn)</w:t>
      </w:r>
      <w:r w:rsidRPr="0080570D">
        <w:rPr>
          <w:b/>
          <w:sz w:val="21"/>
          <w:szCs w:val="21"/>
          <w:lang w:val="pt-PT"/>
        </w:rPr>
        <w:t xml:space="preserve"> </w:t>
      </w:r>
      <w:r w:rsidRPr="0080570D">
        <w:rPr>
          <w:sz w:val="21"/>
          <w:szCs w:val="21"/>
          <w:lang w:val="pt-PT"/>
        </w:rPr>
        <w:t xml:space="preserve">encabeçada pelo Director de Treino, a </w:t>
      </w:r>
      <w:r w:rsidRPr="0080570D">
        <w:rPr>
          <w:b/>
          <w:sz w:val="21"/>
          <w:szCs w:val="21"/>
          <w:lang w:val="pt-PT"/>
        </w:rPr>
        <w:t xml:space="preserve">academia </w:t>
      </w:r>
      <w:r w:rsidRPr="0080570D">
        <w:rPr>
          <w:sz w:val="21"/>
          <w:szCs w:val="21"/>
          <w:lang w:val="pt-PT"/>
        </w:rPr>
        <w:t>é</w:t>
      </w:r>
      <w:r w:rsidRPr="0080570D">
        <w:rPr>
          <w:b/>
          <w:sz w:val="21"/>
          <w:szCs w:val="21"/>
          <w:lang w:val="pt-PT"/>
        </w:rPr>
        <w:t xml:space="preserve"> </w:t>
      </w:r>
      <w:r w:rsidRPr="0080570D">
        <w:rPr>
          <w:sz w:val="21"/>
          <w:szCs w:val="21"/>
          <w:lang w:val="pt-PT"/>
        </w:rPr>
        <w:t>responsável pela excelência técnica da prática de Scn amanhã.</w:t>
      </w:r>
      <w:r w:rsidRPr="0080570D">
        <w:rPr>
          <w:b/>
          <w:sz w:val="21"/>
          <w:szCs w:val="21"/>
          <w:lang w:val="pt-PT"/>
        </w:rPr>
        <w:t xml:space="preserve"> </w:t>
      </w:r>
      <w:r w:rsidRPr="0080570D">
        <w:rPr>
          <w:sz w:val="21"/>
          <w:szCs w:val="21"/>
          <w:lang w:val="pt-PT"/>
        </w:rPr>
        <w:t xml:space="preserve">Planificação precisa, treino vivo e verdadeiras respostas directas ás perguntas dos estudantes fazem uma </w:t>
      </w:r>
      <w:r w:rsidRPr="0080570D">
        <w:rPr>
          <w:b/>
          <w:sz w:val="21"/>
          <w:szCs w:val="21"/>
          <w:lang w:val="pt-PT"/>
        </w:rPr>
        <w:t>academia</w:t>
      </w:r>
      <w:r w:rsidRPr="0080570D">
        <w:rPr>
          <w:sz w:val="21"/>
          <w:szCs w:val="21"/>
          <w:lang w:val="pt-PT"/>
        </w:rPr>
        <w:t xml:space="preserve">. Uma academia má resulta num mau HGC amanhã pois muitos graduados tornam-se auditores de pessoal. Uma boa </w:t>
      </w:r>
      <w:r w:rsidRPr="0080570D">
        <w:rPr>
          <w:b/>
          <w:sz w:val="21"/>
          <w:szCs w:val="21"/>
          <w:lang w:val="pt-PT"/>
        </w:rPr>
        <w:t>academia</w:t>
      </w:r>
      <w:r w:rsidRPr="0080570D">
        <w:rPr>
          <w:sz w:val="21"/>
          <w:szCs w:val="21"/>
          <w:lang w:val="pt-PT"/>
        </w:rPr>
        <w:t xml:space="preserve"> é conhecida pela sua planificação vigorosa e o grau de dados básicos e acção que o estudante </w:t>
      </w:r>
      <w:r w:rsidRPr="0080570D">
        <w:rPr>
          <w:sz w:val="21"/>
          <w:szCs w:val="21"/>
          <w:lang w:val="pt-PT"/>
        </w:rPr>
        <w:t xml:space="preserve">de facto absorve. (HCO PL 20 de Dez 62) 3. Propósito da </w:t>
      </w:r>
      <w:r w:rsidRPr="0080570D">
        <w:rPr>
          <w:b/>
          <w:sz w:val="21"/>
          <w:szCs w:val="21"/>
          <w:lang w:val="pt-PT"/>
        </w:rPr>
        <w:t>Academia</w:t>
      </w:r>
      <w:r w:rsidRPr="0080570D">
        <w:rPr>
          <w:sz w:val="21"/>
          <w:szCs w:val="21"/>
          <w:lang w:val="pt-PT"/>
        </w:rPr>
        <w:t xml:space="preserve"> de Scn: treinar os melhores auditores do mundo.</w:t>
      </w:r>
      <w:r w:rsidRPr="0080570D">
        <w:rPr>
          <w:b/>
          <w:sz w:val="21"/>
          <w:szCs w:val="21"/>
          <w:lang w:val="pt-PT"/>
        </w:rPr>
        <w:t xml:space="preserve"> </w:t>
      </w:r>
      <w:r w:rsidRPr="0080570D">
        <w:rPr>
          <w:sz w:val="21"/>
          <w:szCs w:val="21"/>
          <w:lang w:val="pt-PT"/>
        </w:rPr>
        <w:t xml:space="preserve">Treinar auditores exteriores e de pessoal para emprego no HGC. (HCO Londres, 9 Jan 58) </w:t>
      </w:r>
      <w:r w:rsidRPr="0080570D">
        <w:rPr>
          <w:i/>
          <w:sz w:val="21"/>
          <w:szCs w:val="21"/>
          <w:lang w:val="pt-PT"/>
        </w:rPr>
        <w:t>Abrev</w:t>
      </w:r>
      <w:r w:rsidRPr="0080570D">
        <w:rPr>
          <w:sz w:val="21"/>
          <w:szCs w:val="21"/>
          <w:lang w:val="pt-PT"/>
        </w:rPr>
        <w:t xml:space="preserve">. Acad. </w:t>
      </w:r>
    </w:p>
    <w:p w14:paraId="7C498D4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ACÇÃO ARQUIVA, é possível, através de um sistema de nications de commu, organizar arquivos de maneira que eles sejam que acção arquiva, de maneira que eles sejam a memória de uma mente que pensa. </w:t>
      </w:r>
      <w:r w:rsidRPr="0080570D">
        <w:rPr>
          <w:sz w:val="21"/>
          <w:szCs w:val="21"/>
          <w:lang w:val="pt-PT"/>
        </w:rPr>
        <w:t>Um arquivo deveria ter três secções: (1) o arquivo de acção que segura um dado que pede acção em um certo momento e injecta isso apoia no sistema no momento apropriado, (2) trabalhando arquivos que seguram a informação que é válido à operação (3) arquivos mortos que poderiam ser jogados fora sem qualquer perda de valor à operação. (HTLTAE, pág., 64)</w:t>
      </w:r>
    </w:p>
    <w:p w14:paraId="2CBE18C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ACÇÃO, 1. </w:t>
      </w:r>
      <w:r w:rsidRPr="0080570D">
        <w:rPr>
          <w:sz w:val="21"/>
          <w:szCs w:val="21"/>
          <w:lang w:val="pt-PT"/>
        </w:rPr>
        <w:t xml:space="preserve">aquele movimento que faz planeando uma realidade. 2. o levando a cabo de tarefas atribuídas. </w:t>
      </w:r>
    </w:p>
    <w:p w14:paraId="13C9CD2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ACÇÃO, Secretária de Acção. </w:t>
      </w:r>
      <w:r w:rsidRPr="0080570D">
        <w:rPr>
          <w:sz w:val="21"/>
          <w:szCs w:val="21"/>
          <w:lang w:val="pt-PT"/>
        </w:rPr>
        <w:t xml:space="preserve">(7012CO4) </w:t>
      </w:r>
    </w:p>
    <w:p w14:paraId="3FD148B5" w14:textId="77777777" w:rsidR="00976681" w:rsidRPr="0080570D" w:rsidRDefault="00976681" w:rsidP="005B4334">
      <w:pPr>
        <w:spacing w:after="120" w:line="264" w:lineRule="auto"/>
        <w:ind w:left="142" w:hanging="142"/>
        <w:jc w:val="both"/>
        <w:rPr>
          <w:sz w:val="21"/>
          <w:szCs w:val="21"/>
          <w:lang w:val="pt-PT"/>
        </w:rPr>
      </w:pPr>
      <w:r w:rsidRPr="0080570D">
        <w:rPr>
          <w:noProof/>
          <w:sz w:val="21"/>
          <w:szCs w:val="21"/>
          <w:lang w:val="pt-PT"/>
        </w:rPr>
        <w:t xml:space="preserve">ACEITAÇÃO POR AMSTRAGEM, o conceito de inspeccionar ou testar uma porção de um produto a fim de decidir se o todo é ou não aceitável e/ou satisfaz os padrões exigidos. </w:t>
      </w:r>
    </w:p>
    <w:p w14:paraId="5ADF3047" w14:textId="77777777" w:rsidR="00976681" w:rsidRPr="0080570D" w:rsidRDefault="00976681" w:rsidP="005B4334">
      <w:pPr>
        <w:spacing w:after="120" w:line="264" w:lineRule="auto"/>
        <w:ind w:left="142" w:hanging="142"/>
        <w:jc w:val="both"/>
        <w:rPr>
          <w:sz w:val="21"/>
          <w:szCs w:val="21"/>
          <w:lang w:val="pt-PT"/>
        </w:rPr>
      </w:pPr>
      <w:r w:rsidRPr="0080570D">
        <w:rPr>
          <w:noProof/>
          <w:sz w:val="21"/>
          <w:szCs w:val="21"/>
          <w:lang w:val="pt-PT"/>
        </w:rPr>
        <w:t>ACEITAÇÃO, 1.</w:t>
      </w:r>
      <w:r w:rsidRPr="0080570D">
        <w:rPr>
          <w:b/>
          <w:noProof/>
          <w:sz w:val="21"/>
          <w:szCs w:val="21"/>
          <w:lang w:val="pt-PT"/>
        </w:rPr>
        <w:t xml:space="preserve"> </w:t>
      </w:r>
      <w:r w:rsidRPr="0080570D">
        <w:rPr>
          <w:sz w:val="21"/>
          <w:szCs w:val="21"/>
          <w:lang w:val="pt-PT"/>
        </w:rPr>
        <w:t xml:space="preserve">uma indicação formal de um devedor da vontade de pagar uma letra de câmbio, escrevendo usualmente a palavra “aceite” e a sua assinatura atravás do documento. 2. a letra de câmbio. 3. na lei, o acordo de uma parte com os termos duma oferta de outrem para um contrato ficar legalmente obrigado entre si. </w:t>
      </w:r>
    </w:p>
    <w:p w14:paraId="3F4BFC8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ACEITAR UM QUASE</w:t>
      </w:r>
      <w:r w:rsidRPr="0080570D">
        <w:rPr>
          <w:noProof/>
          <w:sz w:val="21"/>
          <w:szCs w:val="21"/>
          <w:lang w:val="pt-PT"/>
        </w:rPr>
        <w:t xml:space="preserve">, </w:t>
      </w:r>
      <w:r w:rsidRPr="0080570D">
        <w:rPr>
          <w:i/>
          <w:noProof/>
          <w:sz w:val="21"/>
          <w:szCs w:val="21"/>
          <w:lang w:val="pt-PT"/>
        </w:rPr>
        <w:t>Exemplo</w:t>
      </w:r>
      <w:r w:rsidRPr="0080570D">
        <w:rPr>
          <w:noProof/>
          <w:sz w:val="21"/>
          <w:szCs w:val="21"/>
          <w:lang w:val="pt-PT"/>
        </w:rPr>
        <w:t xml:space="preserve">: mensajeiro que </w:t>
      </w:r>
      <w:r w:rsidRPr="0080570D">
        <w:rPr>
          <w:b/>
          <w:noProof/>
          <w:sz w:val="21"/>
          <w:szCs w:val="21"/>
          <w:lang w:val="pt-PT"/>
        </w:rPr>
        <w:t>aceita</w:t>
      </w:r>
      <w:r w:rsidRPr="0080570D">
        <w:rPr>
          <w:noProof/>
          <w:sz w:val="21"/>
          <w:szCs w:val="21"/>
          <w:lang w:val="pt-PT"/>
        </w:rPr>
        <w:t xml:space="preserve"> </w:t>
      </w:r>
      <w:r w:rsidRPr="0080570D">
        <w:rPr>
          <w:b/>
          <w:noProof/>
          <w:sz w:val="21"/>
          <w:szCs w:val="21"/>
          <w:lang w:val="pt-PT"/>
        </w:rPr>
        <w:t>quase</w:t>
      </w:r>
      <w:r w:rsidRPr="0080570D">
        <w:rPr>
          <w:noProof/>
          <w:sz w:val="21"/>
          <w:szCs w:val="21"/>
          <w:lang w:val="pt-PT"/>
        </w:rPr>
        <w:t xml:space="preserve"> </w:t>
      </w:r>
      <w:r w:rsidRPr="0080570D">
        <w:rPr>
          <w:i/>
          <w:noProof/>
          <w:sz w:val="21"/>
          <w:szCs w:val="21"/>
          <w:lang w:val="pt-PT"/>
        </w:rPr>
        <w:t>baixar</w:t>
      </w:r>
      <w:r w:rsidRPr="0080570D">
        <w:rPr>
          <w:noProof/>
          <w:sz w:val="21"/>
          <w:szCs w:val="21"/>
          <w:lang w:val="pt-PT"/>
        </w:rPr>
        <w:t xml:space="preserve"> o aquecimento. </w:t>
      </w:r>
      <w:r w:rsidRPr="0080570D">
        <w:rPr>
          <w:sz w:val="21"/>
          <w:szCs w:val="21"/>
          <w:lang w:val="pt-PT"/>
        </w:rPr>
        <w:t xml:space="preserve">A ordem era desligá-lo. Um Executivo ou comunicador ou mensageiro que </w:t>
      </w:r>
      <w:r w:rsidRPr="0080570D">
        <w:rPr>
          <w:b/>
          <w:sz w:val="21"/>
          <w:szCs w:val="21"/>
          <w:lang w:val="pt-PT"/>
        </w:rPr>
        <w:t>aceita</w:t>
      </w:r>
      <w:r w:rsidRPr="0080570D">
        <w:rPr>
          <w:sz w:val="21"/>
          <w:szCs w:val="21"/>
          <w:lang w:val="pt-PT"/>
        </w:rPr>
        <w:t xml:space="preserve"> e remete </w:t>
      </w:r>
      <w:r w:rsidRPr="0080570D">
        <w:rPr>
          <w:b/>
          <w:sz w:val="21"/>
          <w:szCs w:val="21"/>
          <w:lang w:val="pt-PT"/>
        </w:rPr>
        <w:t>um quase</w:t>
      </w:r>
      <w:r w:rsidRPr="0080570D">
        <w:rPr>
          <w:sz w:val="21"/>
          <w:szCs w:val="21"/>
          <w:lang w:val="pt-PT"/>
        </w:rPr>
        <w:t xml:space="preserve"> está a permitir dev t. Ordens dadas serão executadas e reprotadas como </w:t>
      </w:r>
      <w:r w:rsidRPr="0080570D">
        <w:rPr>
          <w:i/>
          <w:sz w:val="21"/>
          <w:szCs w:val="21"/>
          <w:lang w:val="pt-PT"/>
        </w:rPr>
        <w:t>feito</w:t>
      </w:r>
      <w:r w:rsidRPr="0080570D">
        <w:rPr>
          <w:sz w:val="21"/>
          <w:szCs w:val="21"/>
          <w:lang w:val="pt-PT"/>
        </w:rPr>
        <w:t xml:space="preserve">, não quase ou a maior parte feito. Um comunicador pode ser muitas vezes rasrteirado por esta forma de dev t. É facilmente localizado insistindo para que a ordem original ou ordens sejam devolvidas com o seu cumprimento de maneira que qualquer terminal na linha possa dizer à primeira vista o que foi ordenado, e o que foi feito. (BPL 30 Jun 69) </w:t>
      </w:r>
    </w:p>
    <w:p w14:paraId="612437C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ACK, 1. </w:t>
      </w:r>
      <w:r w:rsidRPr="0080570D">
        <w:rPr>
          <w:sz w:val="21"/>
          <w:szCs w:val="21"/>
          <w:lang w:val="pt-PT"/>
        </w:rPr>
        <w:t xml:space="preserve">um despacho que agradece a pessoa (para o relatório) com o relatório e data disso e alguma menção do que estava nisso logo ele não permanece em mistério quanto a qual ou o que era. (CBO 348R) 2. a primeira resposta para uma origem de </w:t>
      </w:r>
      <w:r w:rsidRPr="0080570D">
        <w:rPr>
          <w:sz w:val="21"/>
          <w:szCs w:val="21"/>
          <w:lang w:val="pt-PT"/>
        </w:rPr>
        <w:lastRenderedPageBreak/>
        <w:t xml:space="preserve">telex pode somar dados que exigem um terceiro telex pelo ciclo. Isto seria enviado pelo originador a ser feito ou descobre seja o que for do que mais é precisado. Isto exige uma resposta veloz semelhantemente. Se o originador está agora satisfeito e obteve a informação precisada ou complacência desejou, ele envia o ack que termina o ciclo de comm. Que “ack7 ' indica que a resposta foi recebida e por isso fins o ciclo de comm de telex. (Isto toma o lugar do aceno ou sorri no termo do cara a cara ciclo de comm descreveu em capítulo dez de Dianética ' 55.) (BPL 12 Jun 73R II) 3. esta palavra termina um ciclo de comm. É a melhor maneira para terminar um ciclo de comm de telex. É o telex final naquele ciclo. (BPL 8 73 1 de Abril) 4. </w:t>
      </w:r>
      <w:r w:rsidRPr="0080570D">
        <w:rPr>
          <w:b/>
          <w:sz w:val="21"/>
          <w:szCs w:val="21"/>
          <w:lang w:val="pt-PT"/>
        </w:rPr>
        <w:t xml:space="preserve">a cópia amarela reconhecida de uma comunicação. </w:t>
      </w:r>
      <w:r w:rsidRPr="0080570D">
        <w:rPr>
          <w:sz w:val="21"/>
          <w:szCs w:val="21"/>
          <w:lang w:val="pt-PT"/>
        </w:rPr>
        <w:t>(HTLTAE, pág., 117) v. reconhecer. Estampar “ack” e inicial. (HTLTAE, pág., 117)</w:t>
      </w:r>
    </w:p>
    <w:p w14:paraId="457D0B50"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ACONSELHADOR, o título aconselhador onde usou como um ajudante a um secretário executivo é mudado” (HCO ou Org) Exec Segundo Comunicador para (divisão representou)”.(HCO PL 21 Jan 66) </w:t>
      </w:r>
    </w:p>
    <w:p w14:paraId="6927C81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ACONSELHADOR, os secretários executivos têm um Aconselhador para cada do dele ou as divisões dela quem operam como oficiais de ligação. </w:t>
      </w:r>
      <w:r w:rsidRPr="0080570D">
        <w:rPr>
          <w:sz w:val="21"/>
          <w:szCs w:val="21"/>
          <w:lang w:val="pt-PT"/>
        </w:rPr>
        <w:t xml:space="preserve">Um Aconselhador tem o grau de oficial. O Aconselhador não aconselha para o tary de secre executivo a divisão ele está em ligação com e emissões nenhuma ordem com o seu próprio autoridade e usos só a autoridade do secretário executivo mesmo em conversação ou cartas. Ele deve ser dado ordens expressas para emitir pelo secretário executivo embora ele lhes escreva de facto. Um Aconselhador realmente está a favor um ajudante ao secretário executivo da divisão ele é designado para aconselhar em. O Aconselhador é iluminar o fardo do secretário executivo lá de todas as possíveis maneiras como eles relacionam à área de responsabilidade para a qual o Aconselhador é nomeado. O secretário executivo usualmente busca o conselho de um Aconselhador antes de manejar uma situação no tipo daquele Aconselhador de divisão mas é obrigado tomar isso de nenhuma maneira, enquanto que o Aconselhador é obrigado emitir e é executado qualquer ordem expressamente dado pelo secretário executivo. (HCO PL 20 Jan 66 II) </w:t>
      </w:r>
    </w:p>
    <w:p w14:paraId="3634E86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ACRÉSCIMO, 1. </w:t>
      </w:r>
      <w:r w:rsidRPr="0080570D">
        <w:rPr>
          <w:sz w:val="21"/>
          <w:szCs w:val="21"/>
          <w:lang w:val="pt-PT"/>
        </w:rPr>
        <w:t xml:space="preserve">o crescimento natural de um capital devido a interesse que é liquidado nisso. 2. o interesse que é o resultado de um investimento. </w:t>
      </w:r>
    </w:p>
    <w:p w14:paraId="26C3EE5D" w14:textId="77777777" w:rsidR="00976681" w:rsidRPr="0080570D" w:rsidRDefault="00976681" w:rsidP="005B4334">
      <w:pPr>
        <w:spacing w:after="120" w:line="264" w:lineRule="auto"/>
        <w:ind w:left="142" w:hanging="142"/>
        <w:jc w:val="both"/>
        <w:rPr>
          <w:i/>
          <w:sz w:val="21"/>
          <w:szCs w:val="21"/>
          <w:lang w:val="pt-PT"/>
        </w:rPr>
      </w:pPr>
      <w:r w:rsidRPr="0080570D">
        <w:rPr>
          <w:b/>
          <w:noProof/>
          <w:sz w:val="21"/>
          <w:szCs w:val="21"/>
          <w:lang w:val="pt-PT"/>
        </w:rPr>
        <w:t xml:space="preserve">ACTAD, 1. </w:t>
      </w:r>
      <w:r w:rsidRPr="0080570D">
        <w:rPr>
          <w:sz w:val="21"/>
          <w:szCs w:val="21"/>
          <w:lang w:val="pt-PT"/>
        </w:rPr>
        <w:t xml:space="preserve">destinatário de acção, a pessoa para quem a comunicação vai por acção. (Pág. de HTLTAE 117) 2. </w:t>
      </w:r>
      <w:r w:rsidRPr="0080570D">
        <w:rPr>
          <w:b/>
          <w:sz w:val="21"/>
          <w:szCs w:val="21"/>
          <w:lang w:val="pt-PT"/>
        </w:rPr>
        <w:t xml:space="preserve">a mensagem de actad tem quatro cópias cada dos quais estão sob o olho de algum indivíduo e cada de qual está exigindo que a mensagem fosse reconhecida e completada. </w:t>
      </w:r>
      <w:r w:rsidRPr="0080570D">
        <w:rPr>
          <w:sz w:val="21"/>
          <w:szCs w:val="21"/>
          <w:lang w:val="pt-PT"/>
        </w:rPr>
        <w:t xml:space="preserve">(Pág. de HTLTAE 88) </w:t>
      </w:r>
    </w:p>
    <w:p w14:paraId="459C3BC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ACTIVIDADE que APRENDE (OU ENSINANDO), um método de aprendizagem que exige aquele é envolvido em ou leva os aspectos práticos de como fazer alguma coisa ao contrário de aprender teoria directa em livros de ensino e conferências, com pequena aplicação prática. </w:t>
      </w:r>
      <w:r w:rsidRPr="0080570D">
        <w:rPr>
          <w:sz w:val="21"/>
          <w:szCs w:val="21"/>
          <w:lang w:val="pt-PT"/>
        </w:rPr>
        <w:t xml:space="preserve">Isto pode tomar a forma de seminários, viagens de campo, projecto, sions de discus de grupo, etc. </w:t>
      </w:r>
    </w:p>
    <w:p w14:paraId="15AF156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ACTIVO, 1. </w:t>
      </w:r>
      <w:r w:rsidRPr="0080570D">
        <w:rPr>
          <w:sz w:val="21"/>
          <w:szCs w:val="21"/>
          <w:lang w:val="pt-PT"/>
        </w:rPr>
        <w:t xml:space="preserve">se ocupando de Scn cheio ou tempo de parte num org, formando org, gabinete de cidade, franquia ou vidually de indi no campo. (LRH ED 259 INT) 2. uma emissão principal da revista continental deve ser remetida cada dois meses a todas as pessoas activas nos arquivos. </w:t>
      </w:r>
      <w:r w:rsidRPr="0080570D">
        <w:rPr>
          <w:b/>
          <w:sz w:val="21"/>
          <w:szCs w:val="21"/>
          <w:lang w:val="pt-PT"/>
        </w:rPr>
        <w:t xml:space="preserve">Activo significa membros e arquivos activos. </w:t>
      </w:r>
      <w:r w:rsidRPr="0080570D">
        <w:rPr>
          <w:sz w:val="21"/>
          <w:szCs w:val="21"/>
          <w:lang w:val="pt-PT"/>
        </w:rPr>
        <w:t xml:space="preserve">(HCO PL 23 64 de Setembro) 3. (CF e endereço) o teste simples para activo é eles sempre respondem? (HCO PL 23 64 de Setembro) </w:t>
      </w:r>
    </w:p>
    <w:p w14:paraId="78D4891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ACTUALS, artigos ou produtos comerciaram em um mercado (i.e. </w:t>
      </w:r>
      <w:r w:rsidRPr="0080570D">
        <w:rPr>
          <w:sz w:val="21"/>
          <w:szCs w:val="21"/>
          <w:lang w:val="pt-PT"/>
        </w:rPr>
        <w:t xml:space="preserve">mercado de ponto) aquele pode tomar entrega imediatamente de ao contrário de mercados de futuros onde um artigo fica disponível no futuro. </w:t>
      </w:r>
    </w:p>
    <w:p w14:paraId="0C9B7F6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ADENDA, uma adição para um relatório, livro ou movimento a uma reunião formal etc. </w:t>
      </w:r>
      <w:r w:rsidRPr="0080570D">
        <w:rPr>
          <w:sz w:val="21"/>
          <w:szCs w:val="21"/>
          <w:lang w:val="pt-PT"/>
        </w:rPr>
        <w:t xml:space="preserve">Uma adenda não muda a original mas adiciona a isso. </w:t>
      </w:r>
    </w:p>
    <w:p w14:paraId="4472B894" w14:textId="77777777" w:rsidR="00976681" w:rsidRPr="0080570D" w:rsidRDefault="00976681" w:rsidP="005B4334">
      <w:pPr>
        <w:spacing w:after="120" w:line="264" w:lineRule="auto"/>
        <w:ind w:left="142" w:hanging="142"/>
        <w:jc w:val="both"/>
        <w:rPr>
          <w:b/>
          <w:sz w:val="21"/>
          <w:szCs w:val="21"/>
          <w:lang w:val="pt-PT"/>
        </w:rPr>
      </w:pPr>
      <w:r w:rsidRPr="0080570D">
        <w:rPr>
          <w:b/>
          <w:noProof/>
          <w:sz w:val="21"/>
          <w:szCs w:val="21"/>
          <w:lang w:val="pt-PT"/>
        </w:rPr>
        <w:t xml:space="preserve">ADEREÇÓGRAFO, 1. </w:t>
      </w:r>
      <w:r w:rsidRPr="0080570D">
        <w:rPr>
          <w:sz w:val="21"/>
          <w:szCs w:val="21"/>
          <w:lang w:val="pt-PT"/>
        </w:rPr>
        <w:t xml:space="preserve">o sistema de arquivo de cartão de arquivos centrais, e pratos de addresso são tabbed e reflectem CF exactamente sem arquivos de cartão adicionais. </w:t>
      </w:r>
      <w:r w:rsidRPr="0080570D">
        <w:rPr>
          <w:b/>
          <w:sz w:val="21"/>
          <w:szCs w:val="21"/>
          <w:lang w:val="pt-PT"/>
        </w:rPr>
        <w:t xml:space="preserve">Addresso dá cartão de reg de carta arquiva dos pratos de addresso. </w:t>
      </w:r>
      <w:r w:rsidRPr="0080570D">
        <w:rPr>
          <w:sz w:val="21"/>
          <w:szCs w:val="21"/>
          <w:lang w:val="pt-PT"/>
        </w:rPr>
        <w:t xml:space="preserve">(HCO PL 12 Jan 62) 2. </w:t>
      </w:r>
      <w:r w:rsidRPr="0080570D">
        <w:rPr>
          <w:b/>
          <w:sz w:val="21"/>
          <w:szCs w:val="21"/>
          <w:lang w:val="pt-PT"/>
        </w:rPr>
        <w:t xml:space="preserve">addresso é os estatutos de nome indexam de arquivos centrais. </w:t>
      </w:r>
      <w:r w:rsidRPr="0080570D">
        <w:rPr>
          <w:sz w:val="21"/>
          <w:szCs w:val="21"/>
          <w:lang w:val="pt-PT"/>
        </w:rPr>
        <w:t xml:space="preserve">Os arquivos de endereço contêm, pronto para uso em mailings, todos os nomes em arquivos centrais e tions de designa de referência pronto sobre estas pessoas. Os endereços são armazenados normalmente em alguns como que endereçando equipam ment. Pratos de Addresso são tabbed em tal maneira que eles reflectem CF exactamente. Como o grau de uma pessoa ou aumentos nivelados treinando o tabbing é mudado para reflectir isto. São dirigidas cópias de todos os factura via recepção e addresso para CF </w:t>
      </w:r>
      <w:r w:rsidRPr="0080570D">
        <w:rPr>
          <w:sz w:val="21"/>
          <w:szCs w:val="21"/>
          <w:lang w:val="pt-PT"/>
        </w:rPr>
        <w:lastRenderedPageBreak/>
        <w:t xml:space="preserve">de maneira que possam ser mantidos endereços actualizado e preciso. Cópias de treino e processando certificados são enviados via addresso a CF de maneira que o tabbing seja actualizado. (BPL 17 69R de maio) </w:t>
      </w:r>
      <w:r w:rsidRPr="0080570D">
        <w:rPr>
          <w:i/>
          <w:sz w:val="21"/>
          <w:szCs w:val="21"/>
          <w:lang w:val="pt-PT"/>
        </w:rPr>
        <w:t>Abrev</w:t>
      </w:r>
      <w:r w:rsidRPr="0080570D">
        <w:rPr>
          <w:sz w:val="21"/>
          <w:szCs w:val="21"/>
          <w:lang w:val="pt-PT"/>
        </w:rPr>
        <w:t xml:space="preserve">. Addresso. </w:t>
      </w:r>
    </w:p>
    <w:p w14:paraId="001FE7C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ADICIONE VENDAS, vendas adicionais fizeram a um cliente depois de uma compra anterior. </w:t>
      </w:r>
      <w:r w:rsidRPr="0080570D">
        <w:rPr>
          <w:sz w:val="21"/>
          <w:szCs w:val="21"/>
          <w:lang w:val="pt-PT"/>
        </w:rPr>
        <w:t xml:space="preserve">Tais vendas podem responder por tanto quanto 50% da receita de uma companhia. </w:t>
      </w:r>
    </w:p>
    <w:p w14:paraId="630B60E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ADMIN CICLO EXERCÍCIO, (1) estude e agarre a Série de Dados PLs. </w:t>
      </w:r>
      <w:r w:rsidRPr="0080570D">
        <w:rPr>
          <w:sz w:val="21"/>
          <w:szCs w:val="21"/>
          <w:lang w:val="pt-PT"/>
        </w:rPr>
        <w:t xml:space="preserve">(2) estude a cena ideal para seu posto, secção, departamento e divisão. (3) trabalhe um stat para posto, secção, departamento e divisão. (4) trabalhe a cena ideal para seu org ou navio ou actividade e seu stat. (5) trabalhe a cena ideal para todo o LOGO. (6) trabalhe o stat para todo o LOGO. </w:t>
      </w:r>
      <w:r w:rsidRPr="0080570D">
        <w:rPr>
          <w:i/>
          <w:sz w:val="21"/>
          <w:szCs w:val="21"/>
          <w:lang w:val="pt-PT"/>
        </w:rPr>
        <w:t xml:space="preserve">(7) trabalhe fora como seu posto cena ideal contribui para todo o LOGO. </w:t>
      </w:r>
      <w:r w:rsidRPr="0080570D">
        <w:rPr>
          <w:sz w:val="21"/>
          <w:szCs w:val="21"/>
          <w:lang w:val="pt-PT"/>
        </w:rPr>
        <w:t xml:space="preserve">Se não refina sua própria cena ideal. (8) trabalhe fora como seu stat expressa sua própria cena ideal. Fazer isto exige cavar muitos dados alto. Mas quando você realmente termina isso você obteve isso. (FO 2584) </w:t>
      </w:r>
    </w:p>
    <w:p w14:paraId="4690A2A8"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ADMIN SCALE, eu desenvolvi uma escala para uso que dá uma sequência (e antiguidade relativo) de assuntos relativo a organização: </w:t>
      </w:r>
    </w:p>
    <w:p w14:paraId="35BCE61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ADMIN TRAINING CORPO DE EXÉRCITO, 1. </w:t>
      </w:r>
      <w:r w:rsidRPr="0080570D">
        <w:rPr>
          <w:sz w:val="21"/>
          <w:szCs w:val="21"/>
          <w:lang w:val="pt-PT"/>
        </w:rPr>
        <w:t xml:space="preserve">propósito: construir times fortes de executivos administrativos para o Mar a Org para tomar isso a alturas novas de produção. (FO 3324R 5) 2. o Admin Training Corpo de exército modelou no já Tech bem sucedido que Treina Corpo de exército (TTC) é estabelecido </w:t>
      </w:r>
      <w:smartTag w:uri="urn:schemas-microsoft-com:office:smarttags" w:element="PersonName">
        <w:smartTagPr>
          <w:attr w:name="ProductID" w:val="em cada AO"/>
        </w:smartTagPr>
        <w:r w:rsidRPr="0080570D">
          <w:rPr>
            <w:sz w:val="21"/>
            <w:szCs w:val="21"/>
            <w:lang w:val="pt-PT"/>
          </w:rPr>
          <w:t>em cada AO</w:t>
        </w:r>
      </w:smartTag>
      <w:r w:rsidRPr="0080570D">
        <w:rPr>
          <w:sz w:val="21"/>
          <w:szCs w:val="21"/>
          <w:lang w:val="pt-PT"/>
        </w:rPr>
        <w:t xml:space="preserve">/SH, FOLO e CC, e EULO, como treinando corpo de exército para o orgs eles próprios. (FO 3324) </w:t>
      </w:r>
      <w:r w:rsidRPr="0080570D">
        <w:rPr>
          <w:i/>
          <w:sz w:val="21"/>
          <w:szCs w:val="21"/>
          <w:lang w:val="pt-PT"/>
        </w:rPr>
        <w:t>Abrev</w:t>
      </w:r>
      <w:r w:rsidRPr="0080570D">
        <w:rPr>
          <w:sz w:val="21"/>
          <w:szCs w:val="21"/>
          <w:lang w:val="pt-PT"/>
        </w:rPr>
        <w:t xml:space="preserve">. ATC. </w:t>
      </w:r>
    </w:p>
    <w:p w14:paraId="2AD4D3A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ADMIN UNIDADE ESPECIALISTA, uma pessoa entra em ing automaticamente a Unidade de Admin se torna um expeditor e permanecerá logo até alto treinado nas funções seguintes: stats, postando e fixando, correio que anota em e fora, CIC arquivando, extraindo, manejando de pedidos de LRH e ajudantes. </w:t>
      </w:r>
      <w:r w:rsidRPr="0080570D">
        <w:rPr>
          <w:sz w:val="21"/>
          <w:szCs w:val="21"/>
          <w:lang w:val="pt-PT"/>
        </w:rPr>
        <w:t xml:space="preserve">Quando o acima de treino é completado o expeditor está qualificado como um Admin Unidade especialista. (FO 2493) </w:t>
      </w:r>
    </w:p>
    <w:p w14:paraId="41C7B34F" w14:textId="77777777" w:rsidR="00976681" w:rsidRPr="0080570D" w:rsidRDefault="00976681" w:rsidP="005B4334">
      <w:pPr>
        <w:keepNext/>
        <w:spacing w:after="120" w:line="264" w:lineRule="auto"/>
        <w:ind w:left="142" w:hanging="142"/>
        <w:jc w:val="both"/>
        <w:rPr>
          <w:sz w:val="21"/>
          <w:szCs w:val="21"/>
          <w:lang w:val="pt-PT"/>
        </w:rPr>
      </w:pPr>
      <w:r w:rsidRPr="0080570D">
        <w:rPr>
          <w:b/>
          <w:noProof/>
          <w:sz w:val="21"/>
          <w:szCs w:val="21"/>
          <w:lang w:val="pt-PT"/>
        </w:rPr>
        <w:t xml:space="preserve">ADMINISTRAÇÃO ADMINISTRATIVA, veja ADMINISTRAÇÃO, ADMINISTRATIVO. </w:t>
      </w:r>
    </w:p>
    <w:p w14:paraId="2536C62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ADMINISTRAÇÃO que TREINA OFICIAL, é a função primária do Assoc See Assistente para agir neste momento como uma Administração </w:t>
      </w:r>
      <w:r w:rsidRPr="0080570D">
        <w:rPr>
          <w:b/>
          <w:noProof/>
          <w:sz w:val="21"/>
          <w:szCs w:val="21"/>
          <w:lang w:val="pt-PT"/>
        </w:rPr>
        <w:t>que Treina Oficial para todos os departamentos amoldar as linhas administrativas deles/delas e acções e também “conseguir as pessoas para obter o trabalho feito”.</w:t>
      </w:r>
      <w:r w:rsidRPr="0080570D">
        <w:rPr>
          <w:sz w:val="21"/>
          <w:szCs w:val="21"/>
          <w:lang w:val="pt-PT"/>
        </w:rPr>
        <w:t xml:space="preserve">(HCO PL 12 59 de maio) </w:t>
      </w:r>
    </w:p>
    <w:p w14:paraId="415C819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ADMINISTRAÇÃO, 1. </w:t>
      </w:r>
      <w:r w:rsidRPr="0080570D">
        <w:rPr>
          <w:b/>
          <w:sz w:val="21"/>
          <w:szCs w:val="21"/>
          <w:lang w:val="pt-PT"/>
        </w:rPr>
        <w:t xml:space="preserve">(admin) UM contracção ou encurtando da palavra administração, admin é usado como um substantivo denotar as acções envolvidas administrando uma organização. </w:t>
      </w:r>
      <w:r w:rsidRPr="0080570D">
        <w:rPr>
          <w:sz w:val="21"/>
          <w:szCs w:val="21"/>
          <w:lang w:val="pt-PT"/>
        </w:rPr>
        <w:t xml:space="preserve">As decisões clericais e executivas, acções e funções necessário ao percurso de uma organização, como ing de originat e correio respondendo, digitando, arquivando, despacham ing e aplicam política e todas esses acções, extenso e pequeno, que compõem uma organização. Você também verá o palavra admin com relação aos três imperativos de uma organização bem corrida. É dito que seu éticas, tech e admin devem ser “em " qual meios que eles devem ser feitos devidamente, ordenadamente e eficaz. A palavra deriva de ministro que pretende servir. Administre pretende administrar, governe, aplicar ou dirigir a aplicação de leis, ou disciplina, conduzir ou executar gabinetes religiosos, dispense direitos. Vem do latino, administrare, administrar, levam a cabo, realize, assistir, espere, saque. Em inglês moderno, quando eles usam administração eles querem dizer administração ou correndo um governo ou o grupo que são encarregado da organização ou o estado. (Notas Def. LRH) 2. contém o estabelecimento da comunicação alinha, e o fluxo alinha e a informação alinha e assim por diante, de maneira que você possa obter operação de time. (FEBC 1, 7011C17 LOGO) 3. o assunto de como organizar ou estabelecer ou rectifica os espaços, terminais, fluxos, funções de linha, equipam ment, materiel e assim sucessivamente de um grupo de produção para estabelecer volume óptimo, qualidade e viabilidade. (HCO PL 4 Jun 71) 4. os princípios, práticas e racionalizou técnicas empregadas alcançando os objectivos ou pontarias de um tion de organiza. Nós chamamos este “admin” comumente como um ening curto disso e designar o trabalho de fazer isso. (HCO PL 9 Nov 68) 5. uma forma de comunicação. Administração adequada consiste em manter certos terminais de comunicação em lugar e ter certeza que as partículas apropriadas vão e através dos terminais apropriados. (PAB 78) 6. consiste na formação e manejando das linhas e terminais envolveram em produção. (HCOB 25 71 de Agosto) 7. inclui promoção, pessoal, linhas ou qualquer coisa, não éticas, mencionadas em cartas de política. (FO 495) </w:t>
      </w:r>
      <w:r w:rsidRPr="0080570D">
        <w:rPr>
          <w:i/>
          <w:sz w:val="21"/>
          <w:szCs w:val="21"/>
          <w:lang w:val="pt-PT"/>
        </w:rPr>
        <w:t>Abrev</w:t>
      </w:r>
      <w:r w:rsidRPr="0080570D">
        <w:rPr>
          <w:sz w:val="21"/>
          <w:szCs w:val="21"/>
          <w:lang w:val="pt-PT"/>
        </w:rPr>
        <w:t xml:space="preserve">. Admin. </w:t>
      </w:r>
    </w:p>
    <w:p w14:paraId="14E432E8"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lastRenderedPageBreak/>
        <w:t xml:space="preserve">ADMINISTRADOR de ACADEMIA, </w:t>
      </w:r>
      <w:r w:rsidRPr="0080570D">
        <w:rPr>
          <w:noProof/>
          <w:sz w:val="21"/>
          <w:szCs w:val="21"/>
          <w:lang w:val="pt-PT"/>
        </w:rPr>
        <w:t>propósito: manejar a linha de comm e materiais da</w:t>
      </w:r>
      <w:r w:rsidRPr="0080570D">
        <w:rPr>
          <w:b/>
          <w:noProof/>
          <w:sz w:val="21"/>
          <w:szCs w:val="21"/>
          <w:lang w:val="pt-PT"/>
        </w:rPr>
        <w:t xml:space="preserve"> academia. </w:t>
      </w:r>
      <w:r w:rsidRPr="0080570D">
        <w:rPr>
          <w:sz w:val="21"/>
          <w:szCs w:val="21"/>
          <w:lang w:val="pt-PT"/>
        </w:rPr>
        <w:t xml:space="preserve">(HCO Londres 9 Jan 58) </w:t>
      </w:r>
    </w:p>
    <w:p w14:paraId="1181B8D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ADMINISTRADOR de ACC, </w:t>
      </w:r>
      <w:r w:rsidRPr="0080570D">
        <w:rPr>
          <w:noProof/>
          <w:sz w:val="21"/>
          <w:szCs w:val="21"/>
          <w:lang w:val="pt-PT"/>
        </w:rPr>
        <w:t xml:space="preserve">propósito: assegurar um </w:t>
      </w:r>
      <w:r w:rsidRPr="0080570D">
        <w:rPr>
          <w:b/>
          <w:noProof/>
          <w:sz w:val="21"/>
          <w:szCs w:val="21"/>
          <w:lang w:val="pt-PT"/>
        </w:rPr>
        <w:t>ACC</w:t>
      </w:r>
      <w:r w:rsidRPr="0080570D">
        <w:rPr>
          <w:noProof/>
          <w:sz w:val="21"/>
          <w:szCs w:val="21"/>
          <w:lang w:val="pt-PT"/>
        </w:rPr>
        <w:t xml:space="preserve"> suave quanto a material.</w:t>
      </w:r>
      <w:r w:rsidRPr="0080570D">
        <w:rPr>
          <w:b/>
          <w:noProof/>
          <w:sz w:val="21"/>
          <w:szCs w:val="21"/>
          <w:lang w:val="pt-PT"/>
        </w:rPr>
        <w:t xml:space="preserve"> </w:t>
      </w:r>
      <w:r w:rsidRPr="0080570D">
        <w:rPr>
          <w:sz w:val="21"/>
          <w:szCs w:val="21"/>
          <w:lang w:val="pt-PT"/>
        </w:rPr>
        <w:t xml:space="preserve">Trabalha sob o Instrutor Principal e Condutor de ACC. Supervisiona o Funcionário do ACC. (HCO PL 24 de Fev 60) [A PL acima foi cancelada pela BPL 10 Out. 75 III]. </w:t>
      </w:r>
    </w:p>
    <w:p w14:paraId="389CB95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ADMINISTRADOR, 1. </w:t>
      </w:r>
      <w:r w:rsidRPr="0080570D">
        <w:rPr>
          <w:sz w:val="21"/>
          <w:szCs w:val="21"/>
          <w:lang w:val="pt-PT"/>
        </w:rPr>
        <w:t xml:space="preserve">um quem pode fazer coisas acontece ao outro fim de uma linha de comunicação que resulta em dados descobertos ou manejou tions de situa. Um muito administrador bom pode obter coisas manejadas sobre uma distância muito longa. Um medianamente o administrador qualificado tem um alcance mais curto. Como esta escala declina que nós obtemos as pessoas quem podem fazer coisas só acontecem à extensão de braço. Um strator de admini qualificado podem ser definidos por isso como um quem pode estabelecer e pode manter comunicação alinha e pode descobrir assim, manivela e melhora tions de situa e condições a uma distância. (HCO PL 15 Out. 73) 2. auditor na terceira dinâmica, só ele audita muitos pessoas ao mesmo tempo. (FO 3005) 3. o Administrador de termos e Director de Administração são intercambiáveis. (HCO PL 5 62 de Dec) 4. (posto) vigiou todas as acções administrativas. (HCO PL 30 Jan 62) </w:t>
      </w:r>
    </w:p>
    <w:p w14:paraId="6F7E2E8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ADMINISTRADOR, uma pessoa quem é nomeada por um tribunal administrar ou dispor da propriedade partida por uma pessoa falecida ou um quem são legalmente incompetentes. </w:t>
      </w:r>
    </w:p>
    <w:p w14:paraId="56CB72D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ADMINISTRE, ter carga de; dirija: idade " de homem. </w:t>
      </w:r>
      <w:r w:rsidRPr="0080570D">
        <w:rPr>
          <w:sz w:val="21"/>
          <w:szCs w:val="21"/>
          <w:lang w:val="pt-PT"/>
        </w:rPr>
        <w:t xml:space="preserve">É tomado do administrare latino, ser uma ajuda para: anúncio, para + ministrare, servir. De ministro, criado. (HCO PL 29 Out. 7III) </w:t>
      </w:r>
    </w:p>
    <w:p w14:paraId="560189B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ADQUIRA, ganhar possessão, propriedade ou acciona sobre alguma coisa como um adquirindo de capitais ou propriedade. </w:t>
      </w:r>
    </w:p>
    <w:p w14:paraId="140DACC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AFILIAÇÃO, o estabelecimento de um tionship de rela próximo com; um acoplamento ou conectando alto de maneira que as partes ou se ramifica logo conectou vindo sob controlo comum. </w:t>
      </w:r>
    </w:p>
    <w:p w14:paraId="6BAAA3C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AFLUÊNCIA de ACÇÃO, a fórmula para afluência de acção é: (1) economize em desnecessário ou dispersou acções que não contribuíram à condição presente. </w:t>
      </w:r>
      <w:r w:rsidRPr="0080570D">
        <w:rPr>
          <w:sz w:val="21"/>
          <w:szCs w:val="21"/>
          <w:lang w:val="pt-PT"/>
        </w:rPr>
        <w:t xml:space="preserve">Economize </w:t>
      </w:r>
      <w:r w:rsidRPr="0080570D">
        <w:rPr>
          <w:sz w:val="21"/>
          <w:szCs w:val="21"/>
          <w:lang w:val="pt-PT"/>
        </w:rPr>
        <w:t xml:space="preserve">financeiramente derrubando todo o desperdício. (2) faça toda acção contar e não se ocupa de qualquer acção inútil. Toda acção nova para contribuir e ser do mesmo tipo como contribuiu. (3) consolide todos os ganhos. Qualquer lugar nós obtivemos um ganho, nós mantemos isso; não deixa coisas relaxar ou vai em declive ou navio costeiro de cilindro. Qualquer tage de advan ou ganha nós temos, mantenha, mantenha. (4) descubra para você o que causou a condição de afluência em sua área imediata e fortalece isso. (Notas Def. LRH) </w:t>
      </w:r>
    </w:p>
    <w:p w14:paraId="0C595CA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AFLUÊNCIA, cumes súbitos de receita (SH Spec R9 RRORC195) </w:t>
      </w:r>
    </w:p>
    <w:p w14:paraId="5B43A92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AGENTE PARA GRANDE INGLATERRA, [HASI era uma corporação estrangeira que negocia no REINO UNIDO. </w:t>
      </w:r>
      <w:r w:rsidRPr="0080570D">
        <w:rPr>
          <w:sz w:val="21"/>
          <w:szCs w:val="21"/>
          <w:lang w:val="pt-PT"/>
        </w:rPr>
        <w:t xml:space="preserve">Como tal teve que ter um agente designado responsável em lei para os actividades da corporação no REINO UNIDO. Isto é porque sem um representante legalmente atribuído (chamou o agente) a corporação não teria nenhuma identidade legal no país estrangeiro]. </w:t>
      </w:r>
    </w:p>
    <w:p w14:paraId="4DBD82D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AGENTE, um quem tem o poder ou autoridade para agir para ou representar outro como na aquisição ou disposição de bem, propriedade, serviços, capitais, etc. </w:t>
      </w:r>
    </w:p>
    <w:p w14:paraId="7A50DF4C" w14:textId="77777777" w:rsidR="00976681" w:rsidRPr="0080570D" w:rsidRDefault="00976681" w:rsidP="005B4334">
      <w:pPr>
        <w:keepNext/>
        <w:spacing w:after="120" w:line="264" w:lineRule="auto"/>
        <w:ind w:left="142" w:hanging="142"/>
        <w:jc w:val="both"/>
        <w:rPr>
          <w:sz w:val="21"/>
          <w:szCs w:val="21"/>
          <w:lang w:val="pt-PT"/>
        </w:rPr>
      </w:pPr>
      <w:r w:rsidRPr="0080570D">
        <w:rPr>
          <w:b/>
          <w:noProof/>
          <w:sz w:val="21"/>
          <w:szCs w:val="21"/>
          <w:lang w:val="pt-PT"/>
        </w:rPr>
        <w:t xml:space="preserve">AGFA GEVAFAX, máquina de fotocopiadora. </w:t>
      </w:r>
      <w:r w:rsidRPr="0080570D">
        <w:rPr>
          <w:sz w:val="21"/>
          <w:szCs w:val="21"/>
          <w:lang w:val="pt-PT"/>
        </w:rPr>
        <w:t xml:space="preserve">(FO 2152) [Agfa Gevafax é um nome de marca de uma máquina de fotocopiadora]. </w:t>
      </w:r>
    </w:p>
    <w:p w14:paraId="0B93501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AGINDO, 1. </w:t>
      </w:r>
      <w:r w:rsidRPr="0080570D">
        <w:rPr>
          <w:sz w:val="21"/>
          <w:szCs w:val="21"/>
          <w:lang w:val="pt-PT"/>
        </w:rPr>
        <w:t xml:space="preserve">um prefixo para um título significar designou condicionalmente e se espectáculos estatísticas boas durante um ano restarão título permanente. (HCO PL 13 Março 66) 2. se é designado então de São porquê de Colina que isso se torna uma acção que é o primeiro grau e durante algum tempo o posto é agarrado sob um estatuto suplente e então é agarrado num estatuto cheio. A acção simplesmente é removida. (SH Spec 61, 6505C18) 3. agindo é anteposto a um título até checksheets é passado. (FO 79) 4. onde são agarrados outros postos primeiro sem qualificação acima da avaliação de marinheiro de bodied capaz ou engineman classe o palavra agindo sempre será usado por escrito título e nome e estes podem não ser escritos ou podem ser usados sem agir antes deles, ou o A. carta " de " de (Notas Def. LRH aproximadamente 67 de Agosto) </w:t>
      </w:r>
    </w:p>
    <w:p w14:paraId="2D75126C"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AIDA, atenção, interessam, desejo e acção. </w:t>
      </w:r>
      <w:r w:rsidRPr="0080570D">
        <w:rPr>
          <w:sz w:val="21"/>
          <w:szCs w:val="21"/>
          <w:lang w:val="pt-PT"/>
        </w:rPr>
        <w:t xml:space="preserve">Estas quatro coisas estiveram isoladas como ingredientes necessários para vendas bem sucedido. Vários cursos de treino de vendas são construídos ao redor de AIDA. </w:t>
      </w:r>
    </w:p>
    <w:p w14:paraId="7F508150"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lastRenderedPageBreak/>
        <w:t xml:space="preserve">AJUDANTE de A/OPERATIONS, a cabeça de Secretária Bandeira de IV é intitulada a Ajudante de Operações. </w:t>
      </w:r>
      <w:r w:rsidRPr="0080570D">
        <w:rPr>
          <w:sz w:val="21"/>
          <w:szCs w:val="21"/>
          <w:lang w:val="pt-PT"/>
        </w:rPr>
        <w:t xml:space="preserve">O número oposto dele num CLO é intitulado o Ajudante de A/Operations. (CBO 81) </w:t>
      </w:r>
    </w:p>
    <w:p w14:paraId="4E7DD03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AJUDANTE, 1. </w:t>
      </w:r>
      <w:r w:rsidRPr="0080570D">
        <w:rPr>
          <w:b/>
          <w:sz w:val="21"/>
          <w:szCs w:val="21"/>
          <w:lang w:val="pt-PT"/>
        </w:rPr>
        <w:t xml:space="preserve">um ajudante num secretária (Bandeira, CLOs, OTLs, Org Ligação Gabinete) é definido como o especialista de bureaux e oficial principal para aquela divisão, interno e externo, em tudo seu funções. </w:t>
      </w:r>
      <w:r w:rsidRPr="0080570D">
        <w:rPr>
          <w:sz w:val="21"/>
          <w:szCs w:val="21"/>
          <w:lang w:val="pt-PT"/>
        </w:rPr>
        <w:t xml:space="preserve">Ajudante é o título de um Oficial de Pessoal de Bandeira </w:t>
      </w:r>
      <w:smartTag w:uri="urn:schemas-microsoft-com:office:smarttags" w:element="PersonName">
        <w:smartTagPr>
          <w:attr w:name="ProductID" w:val="em Bandeira. Ajudante"/>
        </w:smartTagPr>
        <w:r w:rsidRPr="0080570D">
          <w:rPr>
            <w:sz w:val="21"/>
            <w:szCs w:val="21"/>
            <w:lang w:val="pt-PT"/>
          </w:rPr>
          <w:t>em Bandeira. Ajudante</w:t>
        </w:r>
      </w:smartTag>
      <w:r w:rsidRPr="0080570D">
        <w:rPr>
          <w:sz w:val="21"/>
          <w:szCs w:val="21"/>
          <w:lang w:val="pt-PT"/>
        </w:rPr>
        <w:t xml:space="preserve"> " " assistente é o título num CLO. O org equivalente em funções e chapéu é um secretário de divisional. No caso de um ajudante é compreendido que a pessoa ajudou é o Comodoro. No caso de um ajudante assistente, a pessoa ajudada é a ajudante de Bandeira. (CBO 52) 2. um ajudante tem uma certa parte exacta das funções do organigrama para manejar e continuar entrando em todo o Scn, LOGO e orgs de Scn. Eles poderiam ser considerados a cabeça de uma divisão ou função de um planeta organigrama largo. Quando aquela parte do planeta organigrama largo declina ou está em apuros, é o ajudante quem é agarrado responsável. Semelhantemente, quando a área é upstat é o ajudante quem é recomendado. (FO 2945) 3. um ajudante, por definição, tem que ser um perito na Série de Dados e como administrar investigações. Outro modo que um ajudante operará constantemente em” whys " derivado de uma linha de despacho. O grosso das funções de um ajudante deveria consistir em descobrir e deveria localizar, encontrando os dados sobre e o real whys de situações e obtendo ideias então para os manejar e programando e os manejando. O permaneça ing cronometram à disposição de um ajudante deveria ser gastado implementando programas que já foram libertados para manejar coisas e os entrando completamente e completamente. (FO 3064) 4. as funções de um ajudante e um ajudante assistente poderiam ser demolidas grosso modo nas categorias seguintes: (1) ajude ance para o Comodoro, (2) ajuda para o FB deles/delas e superiores em cargo de CLO, (3) funções administrativas (ing de includ despacha), (4) avaliações, (5) programando, (6) implementação de programas incluir existente que anota complacências, (7) funções de conferência, (8) responsabilidade executiva para junior, (9) tions de inspec e ajuda no org de serviço perto nessas funções que aplicam ao posto deles/delas para manter e continuar familiaridade com a cena existente. (FO 3064) 5. um ajudante na Bandeira Bureaux é exigido fazer as avaliações seguintes cada semana usando os </w:t>
      </w:r>
      <w:r w:rsidRPr="0080570D">
        <w:rPr>
          <w:sz w:val="21"/>
          <w:szCs w:val="21"/>
          <w:lang w:val="pt-PT"/>
        </w:rPr>
        <w:t xml:space="preserve">dados disponível no Secretária de Dados e aplicando a tecnologia da Série de Dados: (um) cada ramo do seu próprio secretária a Bandeira baseado no stat internacional de organizações de Scn (mais franquia para CS 6), (b) cada ramo do seu próprio secretária a Bandeira para </w:t>
      </w:r>
      <w:r w:rsidRPr="0080570D">
        <w:rPr>
          <w:sz w:val="21"/>
          <w:szCs w:val="21"/>
          <w:u w:val="single"/>
          <w:lang w:val="pt-PT"/>
        </w:rPr>
        <w:t>SOrg</w:t>
      </w:r>
      <w:r w:rsidRPr="0080570D">
        <w:rPr>
          <w:sz w:val="21"/>
          <w:szCs w:val="21"/>
          <w:lang w:val="pt-PT"/>
        </w:rPr>
        <w:t xml:space="preserve">anizações de Org baseado no Mar internacional stat de Org, (c) cada ajudante assistente em CLOs que cobre a divisão deles/delas ou actividade, (d) o divisional deles/delas stat continental para cada área de nental de conti. (FO 3064) 6. é claramente a função de ajudantes e ajudantes de assistente para administrar o oposto deles/delas numerado divisões sobre o mundo. (FO 2474) 7. há seis ajudantes agora ao Comodoro. Estes são: CS 1, CS 2, CS 3, CS 4, CS 5, CS 6,. (FO 795) 8. o propósito primário do Ajudante de Pessoal de um Comodoro é remeter as acções e alvos estabelecidos pelo Comodoro e lhe ajudar realizar estes. O próximo propósito importante é ajudar o Comodoro no planeamento e estabelecimento de acções e alvos. (CS Order 71) 9. Ajudante é o título de um Oficial de Pessoal de Bandeira em Bandeira quem ajuda LRH com respeito a uma divisão particular, secretária, ou zona de actividade. (BTB 12 72R de Abril) 10. Secretário internacional. (HCO PL 7 Março 72) </w:t>
      </w:r>
    </w:p>
    <w:p w14:paraId="4BAA05C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AJUDANTES NIVELAM, o negócio você é em (os ajudantes) está pondo o stats de orgs. </w:t>
      </w:r>
      <w:r w:rsidRPr="0080570D">
        <w:rPr>
          <w:sz w:val="21"/>
          <w:szCs w:val="21"/>
          <w:lang w:val="pt-PT"/>
        </w:rPr>
        <w:t xml:space="preserve">A acção na qual você é comprometido, é achado um org que foi responsável para receita no passado e avaliou isso, e isso está a ajudantes nivele, e isso é o que é conhecido como Pessoal. Avaliações e MOs estariam em ajudantes nivele, Ajudantes de Pessoal. (7205C18SO) </w:t>
      </w:r>
    </w:p>
    <w:p w14:paraId="54AC92C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AJUDANTES ORDENAM, 1. </w:t>
      </w:r>
      <w:r w:rsidRPr="0080570D">
        <w:rPr>
          <w:sz w:val="21"/>
          <w:szCs w:val="21"/>
          <w:lang w:val="pt-PT"/>
        </w:rPr>
        <w:t xml:space="preserve">capas externo importa ing de hav para ver com FOLOs e orgs exterior. Usualmente contém avaliações sozinho ou Bandeira administra pessoal de ment. O programa de uma avaliação às vezes é emitido como um FPGMO emitiu aos executivos séniores em Bandeira e pessoal envolvidos. Eles são numerados por área para a qual eles aplicam. (HCO PL 24 70R de Setembro) 2. a forma de ordem básica de Bandeira é a Ordem de Ajudantes. Esta é uma avaliação feita por um evaluator de Bandeira. Contém alvos. (HCO PL 7 73 1 de Agosto) 3. tudo programam e projecto vêm de avaliações. Eles são a parte de manejo da avaliação no programa ou projecto. Estas avaliações são emitidas como Ordens de Ajudantes. (CBO 218RB) 4. Ajudantes Ordenam cubra matérias externas que têm que ver com CLOs e orgs exterior, ou sempre que ordens se referem para </w:t>
      </w:r>
      <w:r w:rsidRPr="0080570D">
        <w:rPr>
          <w:sz w:val="21"/>
          <w:szCs w:val="21"/>
          <w:lang w:val="pt-PT"/>
        </w:rPr>
        <w:lastRenderedPageBreak/>
        <w:t xml:space="preserve">interno e externo. Não são exportadas Ordens de ajudantes: eles só vão para pessoal de bureaux e esses em Bandeira quem poderia ser envolvida na ordem. (ED 1 Bandeira) </w:t>
      </w:r>
      <w:r w:rsidRPr="0080570D">
        <w:rPr>
          <w:i/>
          <w:sz w:val="21"/>
          <w:szCs w:val="21"/>
          <w:lang w:val="pt-PT"/>
        </w:rPr>
        <w:t>Abrev</w:t>
      </w:r>
      <w:r w:rsidRPr="0080570D">
        <w:rPr>
          <w:sz w:val="21"/>
          <w:szCs w:val="21"/>
          <w:lang w:val="pt-PT"/>
        </w:rPr>
        <w:t xml:space="preserve">. AO. </w:t>
      </w:r>
    </w:p>
    <w:p w14:paraId="7B880DA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ALTERE É RELATÓRIO, relatório de membro de pessoal da alteração de desígnio, política, tecnologia ou erros que são feitos em construção. </w:t>
      </w:r>
      <w:r w:rsidRPr="0080570D">
        <w:rPr>
          <w:sz w:val="21"/>
          <w:szCs w:val="21"/>
          <w:lang w:val="pt-PT"/>
        </w:rPr>
        <w:t xml:space="preserve">(HCO PL 1 65 de maio) </w:t>
      </w:r>
    </w:p>
    <w:p w14:paraId="2D8070F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ALTERE É, 1. </w:t>
      </w:r>
      <w:r w:rsidRPr="0080570D">
        <w:rPr>
          <w:sz w:val="21"/>
          <w:szCs w:val="21"/>
          <w:lang w:val="pt-PT"/>
        </w:rPr>
        <w:t xml:space="preserve">uma palavra composta que significa a acção de alterar ou mudar a realidade de alguma coisa. É ness significa a maneira que é. Quando alguém vê isso diferentemente ele está fazendo um altere é; por outras palavras, está alterando a maneira que é. (Notas Def. LRH) 2. alteração de ordens e tech é pior que complacência de non. </w:t>
      </w:r>
      <w:r w:rsidRPr="0080570D">
        <w:rPr>
          <w:b/>
          <w:sz w:val="21"/>
          <w:szCs w:val="21"/>
          <w:lang w:val="pt-PT"/>
        </w:rPr>
        <w:t xml:space="preserve">Altere é é um abrigo evita ance de uma ordem. </w:t>
      </w:r>
      <w:r w:rsidRPr="0080570D">
        <w:rPr>
          <w:sz w:val="21"/>
          <w:szCs w:val="21"/>
          <w:lang w:val="pt-PT"/>
        </w:rPr>
        <w:t xml:space="preserve">Embora é provocado aparentemente frequentemente através de compreensão de non, a compreensão de non isso e fracasso para mencionar isso, é uma vacância de ordens. (HCOB 22 Março 67) 3. tainty de uncer totalmente vem de falta de compreensão. Compreender é barrado fora pela palavra mal-entendida. Tudo alteram é vem atrás da palavra mal-entendida. (LRH ED 154 INT) </w:t>
      </w:r>
    </w:p>
    <w:p w14:paraId="337AC80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AMNISTIE, um perdão geral para ofensas passadas; o concedendo de tal perdão; um esquecendo ou negligenciando intencional; a retribuição de castigue ment nulificam e nulo para ofensas anterior que a data de amnistia, conhecido ou desconhecido; perdão de criminoso passado ou acções anti-sociais. </w:t>
      </w:r>
      <w:r w:rsidRPr="0080570D">
        <w:rPr>
          <w:sz w:val="21"/>
          <w:szCs w:val="21"/>
          <w:lang w:val="pt-PT"/>
        </w:rPr>
        <w:t xml:space="preserve">(HCO PL 6 Março 65) </w:t>
      </w:r>
    </w:p>
    <w:p w14:paraId="085806D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AMORTIZAÇÃO, 1. </w:t>
      </w:r>
      <w:r w:rsidRPr="0080570D">
        <w:rPr>
          <w:sz w:val="21"/>
          <w:szCs w:val="21"/>
          <w:lang w:val="pt-PT"/>
        </w:rPr>
        <w:t xml:space="preserve">o acto de extinguir uma dívida por pagamentos de installment ou alguns meios de acordo como o uso de um capital de afundamento. 2. o dinheiro realizava isto. </w:t>
      </w:r>
    </w:p>
    <w:p w14:paraId="340B213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DE FALTAS, em reparação ou sion de conver de um navio, nunca repara uma coisa para fracassar a mesma maneira outra vez. </w:t>
      </w:r>
      <w:r w:rsidRPr="0080570D">
        <w:rPr>
          <w:sz w:val="21"/>
          <w:szCs w:val="21"/>
          <w:lang w:val="pt-PT"/>
        </w:rPr>
        <w:t xml:space="preserve">Não tenha medo de resolver. Se quebra de medidas, não só os substitui. Descobre porquê que eles quebraram. Seguramente seja você tem a real resposta. Fixe que; então substitua as medidas. Não continue deixando o mesmo erro em. É uma prática muito cara. Significa contas de reparação ininterruptas que fazem a mesma reparação repetidas vezes. Ache e porquê correcto tem que ser reparado! Se alguma coisa está quebrado descobre porquê que quebrou. Não ponha só apoia para ser quebrado outra vez. Erradique a falta! (O Livro de Org de navio) </w:t>
      </w:r>
    </w:p>
    <w:p w14:paraId="2A066D9C"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de PERSONALIDADE AMERICANA, veja OXFORD CAPACIDADE ANÁLISE. </w:t>
      </w:r>
    </w:p>
    <w:p w14:paraId="53A7D4B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BENEFÍCIO de CUSTO, a avaliação do valor de benefícios de companhia contra custos para fazer escolhas que darão benefícios de máximo a custo de mínimo. </w:t>
      </w:r>
    </w:p>
    <w:p w14:paraId="6898183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CAMINHO CRÍTICO, técnica de avaliação sofisticada em que um plano completo é constituído um projecto quanto a sequência de tarefas envolvida, providências para trabalho, material e em cima custos, horários de tempo apertados e cheques regulares ser feito no caminho em várias fases. </w:t>
      </w:r>
      <w:r w:rsidRPr="0080570D">
        <w:rPr>
          <w:sz w:val="21"/>
          <w:szCs w:val="21"/>
          <w:lang w:val="pt-PT"/>
        </w:rPr>
        <w:t xml:space="preserve">Uma vez em operação, são feitos relatórios em progresso e resultados de maneira que possam ser feitas correcções de qualquer discrepância ou gargalo de garrafa ao mesmo tempo. </w:t>
      </w:r>
      <w:r w:rsidRPr="0080570D">
        <w:rPr>
          <w:i/>
          <w:sz w:val="21"/>
          <w:szCs w:val="21"/>
          <w:lang w:val="pt-PT"/>
        </w:rPr>
        <w:t xml:space="preserve">Abrev.. </w:t>
      </w:r>
      <w:r w:rsidRPr="0080570D">
        <w:rPr>
          <w:sz w:val="21"/>
          <w:szCs w:val="21"/>
          <w:lang w:val="pt-PT"/>
        </w:rPr>
        <w:t xml:space="preserve">CPA. </w:t>
      </w:r>
    </w:p>
    <w:p w14:paraId="2DE4F3F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CATEGORIA, método de pesquisa de mercado por determinar se tions de condi de mercado são favoráveis à introdução e opment de devel de um produto. </w:t>
      </w:r>
    </w:p>
    <w:p w14:paraId="4370B86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COBERTURA, um cedure de profissional matemático para descobrir e estabelecer os níveis acionários óptimos a ser levados por uma organização a fim de minimiza custos acionários enquanto ainda conhecendo um nível standard de produção. </w:t>
      </w:r>
    </w:p>
    <w:p w14:paraId="565F278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COMERCIALIZE, aquela parte de mercado ré procura que estabelece as características e tamanho de um mercado para um produto particular ou conserta como a identificação de compradores potenciais e vendedores e o preço eles estão dispostos a pagamento. </w:t>
      </w:r>
      <w:r w:rsidRPr="0080570D">
        <w:rPr>
          <w:sz w:val="21"/>
          <w:szCs w:val="21"/>
          <w:lang w:val="pt-PT"/>
        </w:rPr>
        <w:t xml:space="preserve">Inteligência de mercado também chamada. </w:t>
      </w:r>
    </w:p>
    <w:p w14:paraId="1B7D27C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CONCENTRAÇÃO, enfocando de atenção e acção nessas áreas de um negócio que é de maior importância, como clientes principais, produtos principais, níveis de ação adequados, etc. </w:t>
      </w:r>
    </w:p>
    <w:p w14:paraId="2B6C228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CONSEQUÊNCIAS, a nação de exami e avaliação de uma série de posou administre alternativas de ment para averiguar como seriam influenciados o tion de organiza em cada instância em seu operação, e se quaisquer destes planos fosse se cair curto ou falhar, o que seria o efeito global provocado. </w:t>
      </w:r>
    </w:p>
    <w:p w14:paraId="6E74C2E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CRESÇA EM CACHOS, a análise de um campo largo de informação nas pessoas ou </w:t>
      </w:r>
      <w:r w:rsidRPr="0080570D">
        <w:rPr>
          <w:b/>
          <w:noProof/>
          <w:sz w:val="21"/>
          <w:szCs w:val="21"/>
          <w:lang w:val="pt-PT"/>
        </w:rPr>
        <w:lastRenderedPageBreak/>
        <w:t xml:space="preserve">produtos, ing de quebra que abaixa em categorias ou cachos que compartilham características comuns. </w:t>
      </w:r>
    </w:p>
    <w:p w14:paraId="1066AE9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ESTIME, tem de sys de contabilidade de custos por calcular custos directos como materiais e equipamento assim como custos indirectos ou em cima, inclusive lucro e vendendo preço do produto ou serviço envolvido. </w:t>
      </w:r>
    </w:p>
    <w:p w14:paraId="4E442B5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EXIJA, um estudo do tions de condi num cena económico que mantém aumento ou demanda de diminuição ou de vendas de um produto específico ou serviço. </w:t>
      </w:r>
    </w:p>
    <w:p w14:paraId="283ED48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FACTORE, análise de um corpo extenso ou complexo de dados para estabelecer esses factores ou denominador comum que conduzem a podendo compreender os dados e chegar a correlações e conclusões sobre isto. </w:t>
      </w:r>
    </w:p>
    <w:p w14:paraId="0D6C6D4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FINS de MEIOS, a análise de decisões para assegurar que os meios propuseram realizará melhor os fins visionados. </w:t>
      </w:r>
    </w:p>
    <w:p w14:paraId="13A81628"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FORÇA DE TRABALHO, que uma técnica usou em força de trabalho planeando no qual uma análise é feita de todos os empregados num organização ou parte ment de acordo com título de trabalho e classificação de trabalho geral, envelheça, sexo, posse e experiência de empanada, sobre um período dado. </w:t>
      </w:r>
    </w:p>
    <w:p w14:paraId="3266B13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INTRODUZA PRODUÇÃO, mercado ré método de procura, frequentemente apresentado em mesa ou forma de gráfico, por descobrir os custos e de vendas de várias indústrias com uma visão para identificar mercados ser empurrado descobrindo mudanças em tecnologia, exige o consumidor e comerciando variáveis. </w:t>
      </w:r>
    </w:p>
    <w:p w14:paraId="28A90C5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MÍDIA, avaliação da eficácia de várias mídia de publicidade por promover produtos específicos e serviços e por alcançar segmentos particulares do mercado de consumidores. </w:t>
      </w:r>
    </w:p>
    <w:p w14:paraId="784AD6B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o desarranjo de qualquer coisa em partes claramente definíveis e compreensíveis e o estudo do relacionamento das partes para o todo integrado. </w:t>
      </w:r>
      <w:r w:rsidRPr="0080570D">
        <w:rPr>
          <w:sz w:val="21"/>
          <w:szCs w:val="21"/>
          <w:lang w:val="pt-PT"/>
        </w:rPr>
        <w:t xml:space="preserve">Isto pode tomar a forma de desempenho de pessoal examinador, tity de quan de produto e qualidade, financeiro e tiques de statis de produção, etc., a fim de crie ou melhore uma condição benéfica ou enxugue um mau. </w:t>
      </w:r>
    </w:p>
    <w:p w14:paraId="6A1B3EE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PRODUTO, estudo de pesquisa de mercado de produtos que acham fora os quais características de produto estão a maior parte valorado por consumidores, desenvolve produtos novos e melhora velho logo eles são vestidos a usos novos. </w:t>
      </w:r>
    </w:p>
    <w:p w14:paraId="3248443C"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PROFISSIONAL, definindo os trabalhos num organização e os classificando quanto às tarefas principais eles seguram ciently de suffi em comum para poder os se agrupar sob títulos profissionais mais largos como vendas, conserte, clerical, etc. </w:t>
      </w:r>
    </w:p>
    <w:p w14:paraId="196E8D5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REGRESSÃO, análise de pesquisa de mercado fundou na ideia que estudando e sabendo uma tendência podem resultar podendo relacionar e com precisão previsão outras tendências, como um declínio geral no padrão de viver podem ser esperados reduzir depósitos de poupança e podem ser comprados poder no luxo comercializa, etc. </w:t>
      </w:r>
    </w:p>
    <w:p w14:paraId="4131DAE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TÉCNICO, em investimentos, o pesquisando do mercado de valores e seguranças individuais baseado em provisão e exige com atenção a volume, movimentos de preço, tendências e padrões avaliar a situação de mercado actual e seu possível efeito no futuro não só de ações individuais mas de desempenho de mercado global. </w:t>
      </w:r>
      <w:r w:rsidRPr="0080570D">
        <w:rPr>
          <w:sz w:val="21"/>
          <w:szCs w:val="21"/>
          <w:lang w:val="pt-PT"/>
        </w:rPr>
        <w:t xml:space="preserve">Pesquisa técnica também chamada. </w:t>
      </w:r>
    </w:p>
    <w:p w14:paraId="30A80A5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ANÁLISE, TRABALHO, o determinando do que funções, funções e responsabilidades pertencem a trabalhos específicos e o que qualificações e salário são apropriados para o trabalho. </w:t>
      </w:r>
    </w:p>
    <w:p w14:paraId="39A1827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ANALISTA, uma pessoa quem pode quebrar alguma coisa até seu componente separa, os estuda e estabelece o relacionamento de cada das partes para os outros e para o todo integrado. </w:t>
      </w:r>
      <w:r w:rsidRPr="0080570D">
        <w:rPr>
          <w:sz w:val="21"/>
          <w:szCs w:val="21"/>
          <w:lang w:val="pt-PT"/>
        </w:rPr>
        <w:t xml:space="preserve">Ele seria então capaz de recomendar mudanças desejáveis ou melhorias para aumentar produtividade ou ciency de effi, reduza custo ou erros em pessoal ou equipamento, etc. </w:t>
      </w:r>
    </w:p>
    <w:p w14:paraId="04163D4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ANÁLOGO MODELA e treina ajudas e niques de tech simulava verdadeiras situações num negócio ou actividade. </w:t>
      </w:r>
      <w:r w:rsidRPr="0080570D">
        <w:rPr>
          <w:sz w:val="21"/>
          <w:szCs w:val="21"/>
          <w:lang w:val="pt-PT"/>
        </w:rPr>
        <w:t xml:space="preserve">Estes são exercícios, wargames, etc. Modelos de análogo também podem ser um jogo de factores estabelecidos e relacionamentos que, se com precisão construiu, pode ser aplicado a estatísticas actuais para projectar o estado de economia. </w:t>
      </w:r>
    </w:p>
    <w:p w14:paraId="6438F1C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lastRenderedPageBreak/>
        <w:t xml:space="preserve">ANATOMIA DO CURSO de MENTE HUMANO, este curso ensina sobre tion de observa e compreendendo dos fundamentos da mente humana. </w:t>
      </w:r>
      <w:r w:rsidRPr="0080570D">
        <w:rPr>
          <w:sz w:val="21"/>
          <w:szCs w:val="21"/>
          <w:lang w:val="pt-PT"/>
        </w:rPr>
        <w:t xml:space="preserve">Resultado final é uma capacidade para observar e compreender os mecanismos básicos e tions de aberra da mente humana. (CG&amp;AC 75) </w:t>
      </w:r>
    </w:p>
    <w:p w14:paraId="779F5EB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ANTI PIRATING ACORDO, um concorda ment entre empregador (frequentemente na mesma indústria) não obter pessoal já empregado de um ao outro. </w:t>
      </w:r>
    </w:p>
    <w:p w14:paraId="3801780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ANTI RICOCHETE LEI, uma lei que proibe um empregador de receber qualquer do pagamento de um empregado atrás (ricochete) como uma condição de emprego. </w:t>
      </w:r>
    </w:p>
    <w:p w14:paraId="2B65C35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ANUNCIANDO, COOPERATIVO, um tipo de actividade de promoção em que o fabricante e distribuidor local ou parte de fonte de varejo o custo de publicidade um certo produto ou linha de bem. </w:t>
      </w:r>
    </w:p>
    <w:p w14:paraId="7A048A1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ANUNCIANDO, CORRECTIVO, anunciando feito para rectificar enganando ou reivindicações incorrectas fizeram por mais cedo publicidade. </w:t>
      </w:r>
      <w:r w:rsidRPr="0080570D">
        <w:rPr>
          <w:sz w:val="21"/>
          <w:szCs w:val="21"/>
          <w:lang w:val="pt-PT"/>
        </w:rPr>
        <w:t xml:space="preserve">Nos Estados Unidos a Comissão de Comércio Federal tem o poder para exigir isto de uma companhia ou negócio. </w:t>
      </w:r>
    </w:p>
    <w:p w14:paraId="1B31B2B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ANUNCIANDO, CUPOM, um tipo de tisement de adver que inclui em seu formata uma forma de resposta ou cupom para o leitor preencher e remeter ao anunciante, qualquer um ordenando um item ou serviço ou pedindo informação adicional. </w:t>
      </w:r>
    </w:p>
    <w:p w14:paraId="5CA2497C"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ANUNCIANDO, NACIONAL, que anuncia de produtos ou serviços em uma base nacional ou com cobertura na maioria de localizações seleccionadas no país, facilmente identificável devido a um nome de produto popular ou fabricante bem conhecido. </w:t>
      </w:r>
    </w:p>
    <w:p w14:paraId="58E9F190"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ANUNCIANDO, uma acção feita chamar atenção pública a um produto ou consertar apresentando isso para o público via meios de comunicação de massas. </w:t>
      </w:r>
      <w:r w:rsidRPr="0080570D">
        <w:rPr>
          <w:sz w:val="21"/>
          <w:szCs w:val="21"/>
          <w:lang w:val="pt-PT"/>
        </w:rPr>
        <w:t xml:space="preserve">O objecto é informar bastante para público para criar interesse, demanda ou opinião favorável para a coisa anunciou então que aumenta vendas ou uso. </w:t>
      </w:r>
    </w:p>
    <w:p w14:paraId="21E5012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ANÚNCIO, ENCUBRA, anúncio feito sem referência à companhia. </w:t>
      </w:r>
      <w:r w:rsidRPr="0080570D">
        <w:rPr>
          <w:sz w:val="21"/>
          <w:szCs w:val="21"/>
          <w:lang w:val="pt-PT"/>
        </w:rPr>
        <w:t xml:space="preserve">Um exemplo seria uma ajuda quis anúncio no qual uma posição é descrita mas o nome da companhia não é dado. </w:t>
      </w:r>
    </w:p>
    <w:p w14:paraId="6969CE7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AO ALICANTE, o escocês Real e AO Alicante eram mais ou menos o mesmo AO. </w:t>
      </w:r>
      <w:r w:rsidRPr="0080570D">
        <w:rPr>
          <w:sz w:val="21"/>
          <w:szCs w:val="21"/>
          <w:lang w:val="pt-PT"/>
        </w:rPr>
        <w:t xml:space="preserve">(ED 68 Bandeira) </w:t>
      </w:r>
      <w:r w:rsidRPr="0080570D">
        <w:rPr>
          <w:i/>
          <w:sz w:val="21"/>
          <w:szCs w:val="21"/>
          <w:lang w:val="pt-PT"/>
        </w:rPr>
        <w:t>Abrev</w:t>
      </w:r>
      <w:r w:rsidRPr="0080570D">
        <w:rPr>
          <w:sz w:val="21"/>
          <w:szCs w:val="21"/>
          <w:lang w:val="pt-PT"/>
        </w:rPr>
        <w:t xml:space="preserve">. AOA. </w:t>
      </w:r>
    </w:p>
    <w:p w14:paraId="1B23A0C0"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AO AOSH, BASE E MISSÕES de OTL, uma missão é classificada assim quando o pessoal de missão é atribuído permanentemente ou é transferido a um AO, AOSH fundam, ou OTL. </w:t>
      </w:r>
      <w:r w:rsidRPr="0080570D">
        <w:rPr>
          <w:sz w:val="21"/>
          <w:szCs w:val="21"/>
          <w:lang w:val="pt-PT"/>
        </w:rPr>
        <w:t xml:space="preserve">(FO 2132) </w:t>
      </w:r>
    </w:p>
    <w:p w14:paraId="40DAAB9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AO CONTA DOMÉSTICA, AOUK vai lish de estab duas contas bancárias sob os títulos de AO reserva conta e AO conta doméstica. </w:t>
      </w:r>
      <w:r w:rsidRPr="0080570D">
        <w:rPr>
          <w:sz w:val="21"/>
          <w:szCs w:val="21"/>
          <w:lang w:val="pt-PT"/>
        </w:rPr>
        <w:t xml:space="preserve">A conta doméstica será para retiradas de uma natureza de tipo de navio, i.e., planeamento financeiro, FSM commis sions, distribuição semanal para OTL AO, despesa importante, etc. Os signatários para esta conta serão isoladamente LRH e qualquer dois das pessoas seguintes: o oficial comandante, Oficial Principal, Supercargo, Terceiro Companheiro, Purser e Director Disbursements. (FO 1120) </w:t>
      </w:r>
    </w:p>
    <w:p w14:paraId="1FF5580F" w14:textId="77777777" w:rsidR="00976681" w:rsidRPr="0080570D" w:rsidRDefault="00976681" w:rsidP="005B4334">
      <w:pPr>
        <w:keepNext/>
        <w:spacing w:after="120" w:line="264" w:lineRule="auto"/>
        <w:ind w:left="142" w:hanging="142"/>
        <w:jc w:val="both"/>
        <w:rPr>
          <w:sz w:val="21"/>
          <w:szCs w:val="21"/>
          <w:lang w:val="pt-PT"/>
        </w:rPr>
      </w:pPr>
      <w:r w:rsidRPr="0080570D">
        <w:rPr>
          <w:b/>
          <w:noProof/>
          <w:sz w:val="21"/>
          <w:szCs w:val="21"/>
          <w:lang w:val="pt-PT"/>
        </w:rPr>
        <w:t xml:space="preserve">AO INSIGNIA, o distintivo de OT é agora o insignia de AO. </w:t>
      </w:r>
      <w:r w:rsidRPr="0080570D">
        <w:rPr>
          <w:sz w:val="21"/>
          <w:szCs w:val="21"/>
          <w:lang w:val="pt-PT"/>
        </w:rPr>
        <w:t xml:space="preserve">(FO 331) </w:t>
      </w:r>
    </w:p>
    <w:p w14:paraId="224004A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AO PC, por AO PC, ou segundo OT, é significado um VA ou acima de. </w:t>
      </w:r>
      <w:r w:rsidRPr="0080570D">
        <w:rPr>
          <w:sz w:val="21"/>
          <w:szCs w:val="21"/>
          <w:lang w:val="pt-PT"/>
        </w:rPr>
        <w:t xml:space="preserve">(BPL 12 72R de Setembro) </w:t>
      </w:r>
    </w:p>
    <w:p w14:paraId="0CFE4B6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AO RESERVE CONTA, AOUK vai lish de estab duas contas bancárias sob os títulos de AO reserva conta e AO conta doméstica. </w:t>
      </w:r>
      <w:r w:rsidRPr="0080570D">
        <w:rPr>
          <w:sz w:val="21"/>
          <w:szCs w:val="21"/>
          <w:lang w:val="pt-PT"/>
        </w:rPr>
        <w:t xml:space="preserve">A conta de reserva é para depósitos de dinheiro vivo todo duro nenhum cheque. Os signatários para esta conta serão isoladamente LRH, e o oficial comandante e Chefe Officer juntamente. (FO 1120) </w:t>
      </w:r>
    </w:p>
    <w:p w14:paraId="129FDA7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AO REVIEW o SUPERVISOR de CASO, (AO Ré visão C/S) C/S quem C/Ses para revisões de jejum em estudantes de curso avançados. </w:t>
      </w:r>
      <w:r w:rsidRPr="0080570D">
        <w:rPr>
          <w:sz w:val="21"/>
          <w:szCs w:val="21"/>
          <w:lang w:val="pt-PT"/>
        </w:rPr>
        <w:t xml:space="preserve">(HCO PL 25 74 de Setembro) </w:t>
      </w:r>
    </w:p>
    <w:p w14:paraId="198C6FC8"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AOL LA, 1. </w:t>
      </w:r>
      <w:r w:rsidRPr="0080570D">
        <w:rPr>
          <w:b/>
          <w:sz w:val="21"/>
          <w:szCs w:val="21"/>
          <w:lang w:val="pt-PT"/>
        </w:rPr>
        <w:t xml:space="preserve">Ligação de Organização avançada a Los Angeles (FO 1364) 2. </w:t>
      </w:r>
      <w:r w:rsidRPr="0080570D">
        <w:rPr>
          <w:sz w:val="21"/>
          <w:szCs w:val="21"/>
          <w:lang w:val="pt-PT"/>
        </w:rPr>
        <w:t xml:space="preserve">há três ligações de AO neste momento. A Ligação de AO Sénior é; ligação de AO para Bandeira, ligações de AO sob ele são: AOLWW, AOLS, AOL LA. </w:t>
      </w:r>
      <w:r w:rsidRPr="0080570D">
        <w:rPr>
          <w:b/>
          <w:sz w:val="21"/>
          <w:szCs w:val="21"/>
          <w:lang w:val="pt-PT"/>
        </w:rPr>
        <w:t xml:space="preserve">AOL LA é responsável para todo o AOLA e que é promovido assim bem aquele EUA e os estudantes canadenses saberão que AOLA é a localização apropriada para ir e não AOUK. </w:t>
      </w:r>
      <w:r w:rsidRPr="0080570D">
        <w:rPr>
          <w:sz w:val="21"/>
          <w:szCs w:val="21"/>
          <w:lang w:val="pt-PT"/>
        </w:rPr>
        <w:t xml:space="preserve">(FO 1237) </w:t>
      </w:r>
    </w:p>
    <w:p w14:paraId="3BA904C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AOLS, 1. </w:t>
      </w:r>
      <w:r w:rsidRPr="0080570D">
        <w:rPr>
          <w:b/>
          <w:sz w:val="21"/>
          <w:szCs w:val="21"/>
          <w:lang w:val="pt-PT"/>
        </w:rPr>
        <w:t xml:space="preserve">Ligação de Organização avançada a Escócia. </w:t>
      </w:r>
      <w:r w:rsidRPr="0080570D">
        <w:rPr>
          <w:sz w:val="21"/>
          <w:szCs w:val="21"/>
          <w:lang w:val="pt-PT"/>
        </w:rPr>
        <w:t xml:space="preserve">(FO 1364) 2. AOLS é responsável para todo o AOUK, seu comm alinha, actividades de promoção e produto. AOLS leva o trabalho a empurrar pliance de com em Tavernas a Org porque ela é convenientemente perto de Tavernas a Org. (FO 1237) </w:t>
      </w:r>
    </w:p>
    <w:p w14:paraId="5E28235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lastRenderedPageBreak/>
        <w:t xml:space="preserve">AOLWW, 1. </w:t>
      </w:r>
      <w:r w:rsidRPr="0080570D">
        <w:rPr>
          <w:b/>
          <w:sz w:val="21"/>
          <w:szCs w:val="21"/>
          <w:lang w:val="pt-PT"/>
        </w:rPr>
        <w:t xml:space="preserve">Mundo de Ligação de Organização avançado Largo. </w:t>
      </w:r>
      <w:r w:rsidRPr="0080570D">
        <w:rPr>
          <w:sz w:val="21"/>
          <w:szCs w:val="21"/>
          <w:lang w:val="pt-PT"/>
        </w:rPr>
        <w:t xml:space="preserve">(FO 1364) 2. a ligação de AO sénior é Ligação de AO para Bandeira. Ligações de AO sob ele são; AOLWW, AOLS, AOL LA. </w:t>
      </w:r>
      <w:r w:rsidRPr="0080570D">
        <w:rPr>
          <w:b/>
          <w:sz w:val="21"/>
          <w:szCs w:val="21"/>
          <w:lang w:val="pt-PT"/>
        </w:rPr>
        <w:t xml:space="preserve">AOLWW despacha comm de AO alinha indo via OTLWW e para orgs exterior, e assegurando aquele mailings de AO de WW rapidamente manejado. </w:t>
      </w:r>
      <w:r w:rsidRPr="0080570D">
        <w:rPr>
          <w:sz w:val="21"/>
          <w:szCs w:val="21"/>
          <w:lang w:val="pt-PT"/>
        </w:rPr>
        <w:t xml:space="preserve">Também AOLWW está encarregado de actividades de AO em WW e os faz vai certo etc. fornecendo qualquer coisa um AO podem precisar a WW, Adv Reg Pacote; Info Pacote Rotina, mantendo informaram nos actividades de Orgs exteriores e passando informação útil em AO que planeia a Div 6 Bandeira, e sabendo os actividades de ambos o AOs. (FO 1237) </w:t>
      </w:r>
    </w:p>
    <w:p w14:paraId="44DFFE5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APOLLO, o iate Apollo (3,278 toneladas grosseiras) mede 328 pés desejam e são 50 pés ao raio dela (ponto mais largo). </w:t>
      </w:r>
      <w:r w:rsidRPr="0080570D">
        <w:rPr>
          <w:sz w:val="21"/>
          <w:szCs w:val="21"/>
          <w:lang w:val="pt-PT"/>
        </w:rPr>
        <w:t xml:space="preserve">O desenho dela é aproximadamente 13 16 pés. A velocidade de topo dela é 18 laços, mas para estabilidade óptimo, dependendo de mares e desbota, ela usualmente viaja entre 8 e 15 laços. O complemento do navio habitual dela é 150 a 200 pessoas. (FO 2674) </w:t>
      </w:r>
    </w:p>
    <w:p w14:paraId="602E4678"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AQUISIÇÃO, 1. </w:t>
      </w:r>
      <w:r w:rsidRPr="0080570D">
        <w:rPr>
          <w:sz w:val="21"/>
          <w:szCs w:val="21"/>
          <w:lang w:val="pt-PT"/>
        </w:rPr>
        <w:t xml:space="preserve">o acto de ganhar possessão, propriedade ou acciona sobre alguma coisa como um ing de acquir de capitais ou propriedade. 2. a coisa logo ganhou ou adquiriu. </w:t>
      </w:r>
    </w:p>
    <w:p w14:paraId="6A52602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ARQUIVOS ACTIVOS, simplesmente “é os arquivos dessas pessoas quem são membros e essas pessoas quem foram treinadas ou foram processadas e essas pessoas quem expressaram um desejo a ser treinado ou processaram ". </w:t>
      </w:r>
      <w:r w:rsidRPr="0080570D">
        <w:rPr>
          <w:sz w:val="21"/>
          <w:szCs w:val="21"/>
          <w:lang w:val="pt-PT"/>
        </w:rPr>
        <w:t xml:space="preserve">(HCO PL 8 65 de Abril) </w:t>
      </w:r>
    </w:p>
    <w:p w14:paraId="753EB97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ARQUIVOS de ENDEREÇO, veja ENDEREÇO. </w:t>
      </w:r>
    </w:p>
    <w:p w14:paraId="025DDE2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ASSISTENTE ADMINISTRATIVO PARA A TÁBUA, executivo da Igreja Fundando de Cientologia, Washington, D.C., suplantando o posto de Sec. de a Org (FCPL 9 Out. 58) </w:t>
      </w:r>
    </w:p>
    <w:p w14:paraId="6620426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ASSISTENTE de CONTAS PARA O SECRETÁRIO de ORGANIZAÇÃO, lá não vá nenhum er longo seja receita e desembolso posta como pessoal separado. </w:t>
      </w:r>
      <w:r w:rsidRPr="0080570D">
        <w:rPr>
          <w:sz w:val="21"/>
          <w:szCs w:val="21"/>
          <w:lang w:val="pt-PT"/>
        </w:rPr>
        <w:t xml:space="preserve">Ambos estes postos serão de acordo por uma pessoa com o título Considera o Assistente para o Secretário de Organização, eficaz ao mesmo tempo. (HCO PL 18 Jun 64) </w:t>
      </w:r>
    </w:p>
    <w:p w14:paraId="7EA13BA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AVALIAÇÃO ANALÍTICA, veja TAXANDO, ANALÍTICO. </w:t>
      </w:r>
    </w:p>
    <w:p w14:paraId="0A7A16F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AVANCE LOGO EMISSÕES, emissões enviaram em pacotes de correio de Bandeira para prover LOGO as Orgs, navios e unidades </w:t>
      </w:r>
      <w:r w:rsidRPr="0080570D">
        <w:rPr>
          <w:b/>
          <w:noProof/>
          <w:sz w:val="21"/>
          <w:szCs w:val="21"/>
          <w:lang w:val="pt-PT"/>
        </w:rPr>
        <w:t xml:space="preserve">com informação rápida de Bandeira com antecedência de emissões de grosso do CLO deles/delas ou OTL ou mimeo distribu tion ponto. </w:t>
      </w:r>
      <w:r w:rsidRPr="0080570D">
        <w:rPr>
          <w:sz w:val="21"/>
          <w:szCs w:val="21"/>
          <w:lang w:val="pt-PT"/>
        </w:rPr>
        <w:t xml:space="preserve">Eles contêm: FOs, Ordens Básicas, FCOs. (FO 3124) </w:t>
      </w:r>
    </w:p>
    <w:p w14:paraId="08CEC18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AVANCE! REVISTA, 1. </w:t>
      </w:r>
      <w:r w:rsidRPr="0080570D">
        <w:rPr>
          <w:b/>
          <w:sz w:val="21"/>
          <w:szCs w:val="21"/>
          <w:lang w:val="pt-PT"/>
        </w:rPr>
        <w:t xml:space="preserve">a revista da Organização Avançada. </w:t>
      </w:r>
      <w:r w:rsidRPr="0080570D">
        <w:rPr>
          <w:sz w:val="21"/>
          <w:szCs w:val="21"/>
          <w:lang w:val="pt-PT"/>
        </w:rPr>
        <w:t xml:space="preserve">Seu propósito venderá cursos avançados, treino solo, livros, fitas e metros, e monitora a linha de informação e realidade para esses seguindo a rota para OT. (FO 688RA) 2. </w:t>
      </w:r>
      <w:r w:rsidRPr="0080570D">
        <w:rPr>
          <w:b/>
          <w:sz w:val="21"/>
          <w:szCs w:val="21"/>
          <w:lang w:val="pt-PT"/>
        </w:rPr>
        <w:t xml:space="preserve">revista remetida por um org avançado cada mês para todas as pessoas no CF deles/delas. </w:t>
      </w:r>
      <w:r w:rsidRPr="0080570D">
        <w:rPr>
          <w:sz w:val="21"/>
          <w:szCs w:val="21"/>
          <w:lang w:val="pt-PT"/>
        </w:rPr>
        <w:t xml:space="preserve">(BPL 20 72R de maio) </w:t>
      </w:r>
    </w:p>
    <w:p w14:paraId="7EE3A87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AVANCE, 1. </w:t>
      </w:r>
      <w:r w:rsidRPr="0080570D">
        <w:rPr>
          <w:sz w:val="21"/>
          <w:szCs w:val="21"/>
          <w:lang w:val="pt-PT"/>
        </w:rPr>
        <w:t xml:space="preserve">o pagamento de dinheiro antes de seja devido. O pagamento ainda pode ser para serviço ou bens ser entregado. 2. abastecer dinheiro ou bens a crédito. </w:t>
      </w:r>
    </w:p>
    <w:p w14:paraId="7EC3D00C"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AVANÇO CLO ISSUES, emissões enviaram em pacotes de correio de Bandeira para remimeo de CLO e distribuição: FBDLs, CBOs, Ordens de Projecto e Ordens de Programa. </w:t>
      </w:r>
      <w:r w:rsidRPr="0080570D">
        <w:rPr>
          <w:sz w:val="21"/>
          <w:szCs w:val="21"/>
          <w:lang w:val="pt-PT"/>
        </w:rPr>
        <w:t xml:space="preserve">(FO 3124) </w:t>
      </w:r>
    </w:p>
    <w:p w14:paraId="39115A5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AVANÇO MIMEO PACKS, pacotes enviados por Bandeira para ajudar o org duplicar Bandeira depressa emitem aplicável para uso geral ou para informação com antecedência de recepção de emissões de grosso para distribuição. </w:t>
      </w:r>
      <w:r w:rsidRPr="0080570D">
        <w:rPr>
          <w:sz w:val="21"/>
          <w:szCs w:val="21"/>
          <w:lang w:val="pt-PT"/>
        </w:rPr>
        <w:t xml:space="preserve">Os pacotes contêm: HCO PLs, HCOBs, EDs INT e EDs CONT (inclusive LRH EDs, LOGO, SO/WW, etc.), FDDs, folhas de contraparte, HCO Info Cartas, Cartas de Conselho, Cartas de Admin, qualquer outra emissão para todo o orgs ou todo o orgs continental como FCOs, FPJOs, FPMGOs, Finanças Directives, etc. (FO 3124) </w:t>
      </w:r>
    </w:p>
    <w:p w14:paraId="69C295F0"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CAPACIDADE ADMINISTRATIVA, a capacidade de um indivíduo para formular política ou procedimento que resultarão na caixa forte, eficiente e lucro correndo capaz de uma organização ou negócio. </w:t>
      </w:r>
      <w:r w:rsidRPr="0080570D">
        <w:rPr>
          <w:sz w:val="21"/>
          <w:szCs w:val="21"/>
          <w:lang w:val="pt-PT"/>
        </w:rPr>
        <w:t xml:space="preserve">A capacidade para interpretar e já aplicar colocou política aos mesmos resultados. </w:t>
      </w:r>
    </w:p>
    <w:p w14:paraId="68FF011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CAPACIDADE, 1. </w:t>
      </w:r>
      <w:r w:rsidRPr="0080570D">
        <w:rPr>
          <w:sz w:val="21"/>
          <w:szCs w:val="21"/>
          <w:lang w:val="pt-PT"/>
        </w:rPr>
        <w:t>a</w:t>
      </w:r>
      <w:r w:rsidRPr="0080570D">
        <w:rPr>
          <w:b/>
          <w:sz w:val="21"/>
          <w:szCs w:val="21"/>
          <w:lang w:val="pt-PT"/>
        </w:rPr>
        <w:t xml:space="preserve"> capacidade </w:t>
      </w:r>
      <w:r w:rsidRPr="0080570D">
        <w:rPr>
          <w:sz w:val="21"/>
          <w:szCs w:val="21"/>
          <w:lang w:val="pt-PT"/>
        </w:rPr>
        <w:t xml:space="preserve">de completar um ciclo de acção, manejar o assunto para que não tenha que ser manejado outra vez. (HCO PL 22 de Fevereiro de 68) 2. a </w:t>
      </w:r>
      <w:r w:rsidRPr="0080570D">
        <w:rPr>
          <w:b/>
          <w:sz w:val="21"/>
          <w:szCs w:val="21"/>
          <w:lang w:val="pt-PT"/>
        </w:rPr>
        <w:t xml:space="preserve">capacidade </w:t>
      </w:r>
      <w:r w:rsidRPr="0080570D">
        <w:rPr>
          <w:sz w:val="21"/>
          <w:szCs w:val="21"/>
          <w:lang w:val="pt-PT"/>
        </w:rPr>
        <w:t xml:space="preserve">não é medida por opinião, mas pela </w:t>
      </w:r>
      <w:r w:rsidRPr="0080570D">
        <w:rPr>
          <w:b/>
          <w:sz w:val="21"/>
          <w:szCs w:val="21"/>
          <w:lang w:val="pt-PT"/>
        </w:rPr>
        <w:t>capacidade</w:t>
      </w:r>
      <w:r w:rsidRPr="0080570D">
        <w:rPr>
          <w:sz w:val="21"/>
          <w:szCs w:val="21"/>
          <w:lang w:val="pt-PT"/>
        </w:rPr>
        <w:t xml:space="preserve"> de elevar estatísticas e obter o produto do posto particular.</w:t>
      </w:r>
      <w:r w:rsidRPr="0080570D">
        <w:rPr>
          <w:b/>
          <w:sz w:val="21"/>
          <w:szCs w:val="21"/>
          <w:lang w:val="pt-PT"/>
        </w:rPr>
        <w:t xml:space="preserve"> </w:t>
      </w:r>
      <w:r w:rsidRPr="0080570D">
        <w:rPr>
          <w:sz w:val="21"/>
          <w:szCs w:val="21"/>
          <w:lang w:val="pt-PT"/>
        </w:rPr>
        <w:t xml:space="preserve">(BPL 4 Jul 69R V) </w:t>
      </w:r>
    </w:p>
    <w:p w14:paraId="19D98E3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CARTAS ADMINISTRATIVAS, 1. </w:t>
      </w:r>
      <w:r w:rsidRPr="0080570D">
        <w:rPr>
          <w:sz w:val="21"/>
          <w:szCs w:val="21"/>
          <w:lang w:val="pt-PT"/>
        </w:rPr>
        <w:t xml:space="preserve">imposição de política geral normal ou aconselha pelo Director </w:t>
      </w:r>
      <w:r w:rsidRPr="0080570D">
        <w:rPr>
          <w:sz w:val="21"/>
          <w:szCs w:val="21"/>
          <w:lang w:val="pt-PT"/>
        </w:rPr>
        <w:lastRenderedPageBreak/>
        <w:t xml:space="preserve">Executivo é levado em cartas administrativas. Estes estão em papel de amarelo, são mimeo esquematizados e usualmente são designados remimeo de non geral. As cartas de tive de administra do Director Executivo são diferentes de outros sendo encabeçado acima do título de assunto deles/delas: Director Directive Executivo. Eles permanecem em vigor a menos que cancelasse. (HCO PL 22 Fevereiro 65 III) 2. papel de salmão pálido. HCO Divs. tinta verde, Org Divs. tinta vermelha, Divs Público. tinta negra. Propósito: imposição de política geral normal ou conselhos. Remimeo de non geral usualmente designado. Permaneça em vigor até cancelou. (HCO PL 13 Jun 69) </w:t>
      </w:r>
    </w:p>
    <w:p w14:paraId="4A31E36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CARTAS de CONSELHO, papel de salmão pálido. </w:t>
      </w:r>
      <w:r w:rsidRPr="0080570D">
        <w:rPr>
          <w:sz w:val="21"/>
          <w:szCs w:val="21"/>
          <w:lang w:val="pt-PT"/>
        </w:rPr>
        <w:t xml:space="preserve">HCO Divs. tinta verde, Org Divs. tinta vermelha, Divs Público. tinta negra. Propósito: imposição de política geral normal ou conselhos. Gen eral non remimeo usualmente designado. Permaneça em vigor até cancelou. (HCO PL 13 Jun 69) [O acima de HCO PL foi cancelado por BPL 10 Out. 75 VII]. </w:t>
      </w:r>
    </w:p>
    <w:p w14:paraId="76ED667D" w14:textId="77777777" w:rsidR="00976681" w:rsidRPr="0080570D" w:rsidRDefault="00976681" w:rsidP="005B4334">
      <w:pPr>
        <w:spacing w:after="120" w:line="264" w:lineRule="auto"/>
        <w:ind w:left="142" w:hanging="142"/>
        <w:jc w:val="both"/>
        <w:rPr>
          <w:sz w:val="21"/>
          <w:szCs w:val="21"/>
          <w:lang w:val="pt-PT"/>
        </w:rPr>
      </w:pPr>
      <w:r w:rsidRPr="0080570D">
        <w:rPr>
          <w:sz w:val="21"/>
          <w:szCs w:val="21"/>
          <w:lang w:val="pt-PT"/>
        </w:rPr>
        <w:t xml:space="preserve">cenas ideais </w:t>
      </w:r>
    </w:p>
    <w:p w14:paraId="0C81D09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CICLO de ADMIN, a sequência correcta é: (1) tenha um fluxo de informação normal disponível, (2) observe, (3) quando um indicador mau é visto se tornado muito alerte, (4) faça uma análise de dados, (5) faça uma análise de situação, (6) obtenha mais dados por inspecção directo da área indicado pela análise de situação, (7) manivela. </w:t>
      </w:r>
      <w:r w:rsidRPr="0080570D">
        <w:rPr>
          <w:sz w:val="21"/>
          <w:szCs w:val="21"/>
          <w:lang w:val="pt-PT"/>
        </w:rPr>
        <w:t xml:space="preserve">(HCO PL 15 maio 70 II, Série de Dados Não. 5, Colecção de informação) </w:t>
      </w:r>
    </w:p>
    <w:p w14:paraId="6B2BB1A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COMITÉ ACONSELHADOR, 1. </w:t>
      </w:r>
      <w:r w:rsidRPr="0080570D">
        <w:rPr>
          <w:b/>
          <w:sz w:val="21"/>
          <w:szCs w:val="21"/>
          <w:lang w:val="pt-PT"/>
        </w:rPr>
        <w:t xml:space="preserve">um Comité Aconselhador, como o grupo aconselhador de uma divisão, se encontra todas as sexta-feira aproximadamente 5:30 PM e condutas seu que se encontram nas estatísticas da divisão durante a semana que termina quinta-feira 2:00 PM (o dia antes de). </w:t>
      </w:r>
      <w:r w:rsidRPr="0080570D">
        <w:rPr>
          <w:sz w:val="21"/>
          <w:szCs w:val="21"/>
          <w:lang w:val="pt-PT"/>
        </w:rPr>
        <w:t xml:space="preserve">O Anúncio Comm atribui condições pois seu partem ments, secções e pessoas para a divisão conforme estatísticas e confirmam qualquer compromisso de pessoal ou transferências ou demissões. (HCO PL 11 Jan 66) 2. </w:t>
      </w:r>
      <w:r w:rsidRPr="0080570D">
        <w:rPr>
          <w:b/>
          <w:sz w:val="21"/>
          <w:szCs w:val="21"/>
          <w:lang w:val="pt-PT"/>
        </w:rPr>
        <w:t xml:space="preserve">um Comité Aconselhador existe para cada divisão no org (sete) e é aconselhador ao Conselho de Anúncio e é designado pelo Conselho de Anúncio do org e consiste no secretário da divisão e os três directores (cabeças de departamentos) ou num Divisão Executiva, os três coordenadores de gabinete dos três gabinetes de divisão executivos quem estão igual a directores mas tenha um título diferente. </w:t>
      </w:r>
      <w:r w:rsidRPr="0080570D">
        <w:rPr>
          <w:sz w:val="21"/>
          <w:szCs w:val="21"/>
          <w:lang w:val="pt-PT"/>
        </w:rPr>
        <w:t xml:space="preserve">(HCO PL 13 Março 66) 3. haverá um </w:t>
      </w:r>
      <w:r w:rsidRPr="0080570D">
        <w:rPr>
          <w:sz w:val="21"/>
          <w:szCs w:val="21"/>
          <w:lang w:val="pt-PT"/>
        </w:rPr>
        <w:t xml:space="preserve">Adcomm para cada divisão excepto Divisão 7. Será composto dos três directores da divisão ou os representantes deles/delas, e chairmanned pelo secretário da divisão ou o dele ou o representante dela. O Divisional Adcomm tem pronto as estatísticas da divisão e toma estes alto num esforço os melhorar. O propósito inteiro do Adcomm é organizar para melhorar estatísticas para seu departamentos, secções e unidades. O período tomado para cima é a semana fechada na quinta-feira. (HCO PL 12 65 de Agosto) 4. Conselhos aconselhadores são séniores a Comités Aconselhadores. Um Adcouncil corre org todo o, um Adcomm corre único de seu divisões. (HCO PL 13 Março 66) 5. Adcomms estabelecem e atribuem estatísticas para os departamentos deles/delas e secções ou unidades e indivíduos. (HCO PL 12 Out. 65) 6. o propósito básico de um Adcomm é aconselhar o Segundo de Assoc/Org em matérias de promoção relativo aos vários departamentos. (HCO PL 9 64 de Setembro, Propósito de Adcomm) 7. propósito: aconselhar os executivos da organização quanto às mudanças precisadas e políticas. Agir como um solo de reunião de cabeças de departamento. Ajuntar e informar as estatísticas de finanças e acção para o Secretário de Associação. Avançar ideias para promoção e melhoria. (HCO Londres, 9 Jan 58) 8. só composto das pessoas seguintes: o Director Técnico, o Director de Administração, o Director de ing de Comboio, o Director de Processamento, o Registador, e Secretário de HCO. (HCO PL 8 57 de Abril) </w:t>
      </w:r>
      <w:r w:rsidRPr="0080570D">
        <w:rPr>
          <w:i/>
          <w:sz w:val="21"/>
          <w:szCs w:val="21"/>
          <w:lang w:val="pt-PT"/>
        </w:rPr>
        <w:t>Abrev</w:t>
      </w:r>
      <w:r w:rsidRPr="0080570D">
        <w:rPr>
          <w:sz w:val="21"/>
          <w:szCs w:val="21"/>
          <w:lang w:val="pt-PT"/>
        </w:rPr>
        <w:t xml:space="preserve">. Adcomm. </w:t>
      </w:r>
    </w:p>
    <w:p w14:paraId="064C39F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COMPLACÊNCIA ALTERADA, um tipo de dev t onde alguma coisa foi introduzido ou foi mudado nas ordens que lhes fizeram non óptimo. </w:t>
      </w:r>
      <w:r w:rsidRPr="0080570D">
        <w:rPr>
          <w:sz w:val="21"/>
          <w:szCs w:val="21"/>
          <w:lang w:val="pt-PT"/>
        </w:rPr>
        <w:t xml:space="preserve">Isto às vezes desperdícios e repete todo o tráfico anterior. (HCO PL 27 Jan 69) </w:t>
      </w:r>
    </w:p>
    <w:p w14:paraId="3558F6A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CONDIÇÃO ABERRADA, </w:t>
      </w:r>
      <w:r w:rsidRPr="0080570D">
        <w:rPr>
          <w:noProof/>
          <w:sz w:val="21"/>
          <w:szCs w:val="21"/>
          <w:lang w:val="pt-PT"/>
        </w:rPr>
        <w:t xml:space="preserve">massa mental que se cumula numa vasta complexidade somente porque a pessoa não confrontaria alguma coisa. Para </w:t>
      </w:r>
      <w:r w:rsidRPr="0080570D">
        <w:rPr>
          <w:sz w:val="21"/>
          <w:szCs w:val="21"/>
          <w:lang w:val="pt-PT"/>
        </w:rPr>
        <w:t xml:space="preserve">desmontar um problema basta estabelecer o que ela não poderia ou não confrontaria. Quando não-confronto entra, pode ser estabelecida uma cadeia que conduz a total complexidade e irrealidade. A isto, numa forma muito complexa, nós chamamos </w:t>
      </w:r>
      <w:r w:rsidRPr="0080570D">
        <w:rPr>
          <w:b/>
          <w:sz w:val="21"/>
          <w:szCs w:val="21"/>
          <w:lang w:val="pt-PT"/>
        </w:rPr>
        <w:t>condição aberrada</w:t>
      </w:r>
      <w:r w:rsidRPr="0080570D">
        <w:rPr>
          <w:sz w:val="21"/>
          <w:szCs w:val="21"/>
          <w:lang w:val="pt-PT"/>
        </w:rPr>
        <w:t xml:space="preserve">. Pessoas assim nem sequer podem resolver problemas rudimentares, e podem agir sem objectivo e de uma forma confusa. Para solucionar os seus problemas exige mais do que educação ou disciplina. Exige processamento. Algumas pessoas são tão “complexas” que a sua total </w:t>
      </w:r>
      <w:r w:rsidRPr="0080570D">
        <w:rPr>
          <w:b/>
          <w:sz w:val="21"/>
          <w:szCs w:val="21"/>
          <w:lang w:val="pt-PT"/>
        </w:rPr>
        <w:t>aberração</w:t>
      </w:r>
      <w:r w:rsidRPr="0080570D">
        <w:rPr>
          <w:sz w:val="21"/>
          <w:szCs w:val="21"/>
          <w:lang w:val="pt-PT"/>
        </w:rPr>
        <w:t xml:space="preserve"> não se resolve completamente até que elas </w:t>
      </w:r>
      <w:r w:rsidRPr="0080570D">
        <w:rPr>
          <w:sz w:val="21"/>
          <w:szCs w:val="21"/>
          <w:lang w:val="pt-PT"/>
        </w:rPr>
        <w:lastRenderedPageBreak/>
        <w:t xml:space="preserve">atinjam um alto nível de OT. (HCO PL 18 de Setembro de 67) </w:t>
      </w:r>
    </w:p>
    <w:p w14:paraId="30FC0FE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CONFERÊNCIA ACONSELHADORA, um grupo que se encontra a qual novo ou alterou são sugeridos política ou planos de acção ou são aconselhados para uso mas que necessariamente não formula recomendações definidas. </w:t>
      </w:r>
    </w:p>
    <w:p w14:paraId="50FC096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CONFERÊNCIA de AJUDANTES, (DOC e Ajudantes ference Contra) estes falham por abuse. </w:t>
      </w:r>
      <w:r w:rsidRPr="0080570D">
        <w:rPr>
          <w:sz w:val="21"/>
          <w:szCs w:val="21"/>
          <w:lang w:val="pt-PT"/>
        </w:rPr>
        <w:t xml:space="preserve">Eles são corpos para aprovar ou modificar CSW preparado de membros por passar por autoridade mais alta. Eles não estão planeando corpos que originam. Pode aprovar, pode rejeitar ou pode modificar. Seu membros individuais preparam CSW para o comité antes de seu se encontrando. Autoridade sénior ao comité é ajudado então. Perturbação todo o com comités é eles são erradamente usados. Eles não são planear lá. Eles estão lá como indivíduos ser informado e ter um diga modificando ou aprovando ou rejeitando material alto tirado antes. Isto também é é verdade da Conferência de Ajudantes, enviaram FOs e PLs dirija a eu, por exemplo, é um comité ou conferência através de passagem. Estes negam informação e um diga a todos os outros ajudantes. Também eu tenho frequentemente que os submeter atrás a outros ajudantes individuais ver se é certo uma função da Conferência de Ajudantes. (FO 2653) </w:t>
      </w:r>
    </w:p>
    <w:p w14:paraId="7002B758" w14:textId="77777777" w:rsidR="00976681" w:rsidRPr="0080570D" w:rsidRDefault="00976681" w:rsidP="005B4334">
      <w:pPr>
        <w:spacing w:after="120" w:line="264" w:lineRule="auto"/>
        <w:ind w:left="142" w:hanging="142"/>
        <w:jc w:val="both"/>
        <w:rPr>
          <w:sz w:val="21"/>
          <w:szCs w:val="21"/>
          <w:lang w:val="pt-PT"/>
        </w:rPr>
      </w:pPr>
      <w:r w:rsidRPr="0080570D">
        <w:rPr>
          <w:b/>
          <w:sz w:val="21"/>
          <w:szCs w:val="21"/>
          <w:lang w:val="pt-PT"/>
        </w:rPr>
        <w:t xml:space="preserve">CONFERENCIA DE MARINHEIRO AB, </w:t>
      </w:r>
      <w:r w:rsidRPr="0080570D">
        <w:rPr>
          <w:sz w:val="21"/>
          <w:szCs w:val="21"/>
          <w:lang w:val="pt-PT"/>
        </w:rPr>
        <w:t>instituída a título de teste só em Flag</w:t>
      </w:r>
      <w:r w:rsidRPr="0080570D">
        <w:rPr>
          <w:b/>
          <w:sz w:val="21"/>
          <w:szCs w:val="21"/>
          <w:lang w:val="pt-PT"/>
        </w:rPr>
        <w:t xml:space="preserve">. </w:t>
      </w:r>
      <w:r w:rsidRPr="0080570D">
        <w:rPr>
          <w:sz w:val="21"/>
          <w:szCs w:val="21"/>
          <w:lang w:val="pt-PT"/>
        </w:rPr>
        <w:t xml:space="preserve">É composta por todos os ABs presentes no navio, como membros activos. O Sseu propósito é fazer saber e manter aplicada a tech de navio da Sorg. Apoiar o comando em todas as fases de operação do navio, e assegurar a sobrevivência óptima dos seus membros inclindo a sua promoção rápida conforme merecida. (FSO 156) </w:t>
      </w:r>
    </w:p>
    <w:p w14:paraId="3340AAD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CONSECUÇÃO de AFLUÊNCIA, consiste de: (1) trabalho duro, (2) em éticas, (3) tech standard, (4) fazendo as coisas que ganharam, não coisas novas não experimentado até agora, (5) aplicando a fórmula da condição a pessoa é em. </w:t>
      </w:r>
      <w:r w:rsidRPr="0080570D">
        <w:rPr>
          <w:sz w:val="21"/>
          <w:szCs w:val="21"/>
          <w:lang w:val="pt-PT"/>
        </w:rPr>
        <w:t xml:space="preserve">(HCO PL 13 Nov 72) </w:t>
      </w:r>
    </w:p>
    <w:p w14:paraId="52E8093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CONSELHO ACONSELHADOR WW, o Mundo de Conselho Aconselhador Largo se encontra todas as tardes de quarta-feira. </w:t>
      </w:r>
      <w:r w:rsidRPr="0080570D">
        <w:rPr>
          <w:sz w:val="21"/>
          <w:szCs w:val="21"/>
          <w:lang w:val="pt-PT"/>
        </w:rPr>
        <w:t xml:space="preserve">Seu procedimento é como segue: leva o Adcouncil minutos de SH e passagens ou os altera e os envia em para o Director Executivo para OK como um SEGUNDO ED. O Adcouncil leva as estatísticas da própria </w:t>
      </w:r>
      <w:r w:rsidRPr="0080570D">
        <w:rPr>
          <w:sz w:val="21"/>
          <w:szCs w:val="21"/>
          <w:lang w:val="pt-PT"/>
        </w:rPr>
        <w:t xml:space="preserve">Divisão Internacional então. Emite qualquer ordem como um SEGUNDO ED e despachos isso para o Director Executivo para aprovação e emissão. Leva org de estatísticas internacional então através de org e prepara SEGUNDO geral EDs WW ou SEGUNDO individual EDs para orgs e os envia ao Director Executivo para aprovação e emissão. (HCO PL 11 Jan 66) </w:t>
      </w:r>
    </w:p>
    <w:p w14:paraId="2AB7A6B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CONSELHO ACONSELHADOR, 1. </w:t>
      </w:r>
      <w:r w:rsidRPr="0080570D">
        <w:rPr>
          <w:sz w:val="21"/>
          <w:szCs w:val="21"/>
          <w:lang w:val="pt-PT"/>
        </w:rPr>
        <w:t xml:space="preserve">a receita do org e seu entrega é o negócio primário de um Conselho Aconselhador. Quando realizou seu negócio nisto pode considerar a limitação de despesas então. O Conselho planeando Aconselhador é expressado num executivo alto tirado directivo para aprovação de conselho executiva. Isto usualmente capas a semana próxima mas também pode levar planeamento de alcance mais longo. </w:t>
      </w:r>
      <w:r w:rsidRPr="0080570D">
        <w:rPr>
          <w:b/>
          <w:sz w:val="21"/>
          <w:szCs w:val="21"/>
          <w:lang w:val="pt-PT"/>
        </w:rPr>
        <w:t xml:space="preserve">Conselho aconselhador colecciona todo o sional de divi submissões de FP, vê a isso que essas coisas necessário executar seu planear foram FPed para, vê isso pelo menos 15% da distribuição é dividido a promoção e que há itens de promoção adequados para utilizar este 15% sem desperdício. </w:t>
      </w:r>
      <w:r w:rsidRPr="0080570D">
        <w:rPr>
          <w:sz w:val="21"/>
          <w:szCs w:val="21"/>
          <w:lang w:val="pt-PT"/>
        </w:rPr>
        <w:t xml:space="preserve">Esta é a extensão de Conselho Aconselhador em planeamento financeiro. O divisional são remetidas submissões de FP e a lista de conferição completada com Conselho Aconselhador a favor de posals e todos os documentos de trabalho então a conselho executivo para aprovação. (HCO PL 23 Jun 75) 2. faz receita e planeamento de entrega. (HCO PL 23 Jun 75) 3. o Conselho Aconselhador de uma organização será composto das cabeças de divisões e vários representantes, propriamente elegeu, de auditores de campo, estudantes, preclaro e corpos de público e representantes de organizações subordinadas e um representante da organização sénior ou, no caso do Conselho Aconselhador mais alto, um tative de represen do oficial sénior de Scn e a Tábua. Secretários executivos podem não ser membros do Conselho Aconselhador. Devem ser elegidos todos os representantes de um Conselho de visory de Anúncio a isso por um voto de maioria do Conselho Aconselhador e o compromisso confirmado pelos dois secretários executivos, em submissão dos resultados de eleição pelo Secretário do Conselho Aconselhador. Excepção: são designadas cabeças de divisões automaticamente ao Conselho Aconselhador. O propósito de Conselho Aconselhador é: aconselhar os secretários executivos ou conselho de executivo quanto a directives exigido e políticas e implementar directives e política para aprovação e examinar estatísticas e condições e utensílio remedeia ou intensification para </w:t>
      </w:r>
      <w:r w:rsidRPr="0080570D">
        <w:rPr>
          <w:sz w:val="21"/>
          <w:szCs w:val="21"/>
          <w:lang w:val="pt-PT"/>
        </w:rPr>
        <w:lastRenderedPageBreak/>
        <w:t xml:space="preserve">aprovação e originar e recomendar para ideias de promoção de aprovação. (HCO PL 21 66 1 de Dec) 4. </w:t>
      </w:r>
      <w:r w:rsidRPr="0080570D">
        <w:rPr>
          <w:b/>
          <w:sz w:val="21"/>
          <w:szCs w:val="21"/>
          <w:lang w:val="pt-PT"/>
        </w:rPr>
        <w:t xml:space="preserve">Conselhos aconselhadores são séniores a Comités Aconselhadores. </w:t>
      </w:r>
      <w:r w:rsidRPr="0080570D">
        <w:rPr>
          <w:sz w:val="21"/>
          <w:szCs w:val="21"/>
          <w:lang w:val="pt-PT"/>
        </w:rPr>
        <w:t xml:space="preserve">Um Adcouncil corre org todo o, um Adcomm corre único de seu divisões. </w:t>
      </w:r>
      <w:r w:rsidRPr="0080570D">
        <w:rPr>
          <w:b/>
          <w:sz w:val="21"/>
          <w:szCs w:val="21"/>
          <w:lang w:val="pt-PT"/>
        </w:rPr>
        <w:t xml:space="preserve">Conselhos aconselhadores são aconselhadores aos quadro de directores ou o Director Executivo ou o Tutor e não têm nenhum outro poder. </w:t>
      </w:r>
      <w:r w:rsidRPr="0080570D">
        <w:rPr>
          <w:sz w:val="21"/>
          <w:szCs w:val="21"/>
          <w:lang w:val="pt-PT"/>
        </w:rPr>
        <w:t xml:space="preserve">Eles não podem abrir ou contas bancárias próximas ou mudança estatuto incorporado. Eles são designados por um Adcouncil sénior ou o Director Executivo ou o Tutor. Um Adcouncil consiste nos dois secretários executivos de uma organização e o Director Executivo. (HCO PL 13 Março 66) 5. está composto do HCO o Secretário Executivo e a Organização o Secretário Executivo e é compreendido para incluir LRH. Recebendo todas as estatísticas de Adcomm, o Conselho Aconselhador determina os estados de condições da organização, cada divisão ou departamentos separados, e publica os estados atribuídos como do Gabinete de LRH. O Conselho Aconselhador faz planeamento todo menor e ajustes necessário como uma carta de admin executiva, local. Deva mudanças extensas sido visionado, a mudança também deve ser autorizada por LRH e deve ser emitida como um SEGUNDO ED de São Hill. (HCO PL 12 65 de Agosto) 6. em WW, o envolvimento principal do Conselho Aconselhador está a competência de secretários executivos de outras organizações mantendo as divisões deles/delas indo bem. Em Área as Orgs o envolvimento do Conselho Aconselhador é a competência de secretários de sional de divi, mantendo as divisões deles/delas indo bem. Todas as em ação são entradas só em estatísticas. (HCO PL 21 Jan 66) 7. manivelas as estatísticas de divisional grosseiras, à procura de alto íngremes (atribuir ence de afflu) ou baixos íngremes (atribuir emergência). (HCO PL 30 65 de Setembro) 8. nós chamaremos o Conselho Aconselhador o AdCouncil, nunca AdCoun, evitar qualquer erro confundindo isso com Adcomm. (HCO PL 30 65 de Setembro) 9. está composto de deputados de bureaux quem encabeçam bureaux interno funciona em Bandeira, antigamente cabeças de divisão. (ED 1 Bandeira) 10. aquele corpo de executivos em carga imediata de uma organização sujeito a supervisão por uma autoridade administrativa adicional. (HCO PL 1 Nov 66 II) 11. propósito: aconselhar os executivos da organização quanto a mudanças precisadas e políticas. Agir como um solo de reunião para cabeças de departamento. Ajuntar e informar as estatísticas de finanças e acção para o Director Executivo. Avançar </w:t>
      </w:r>
      <w:r w:rsidRPr="0080570D">
        <w:rPr>
          <w:sz w:val="21"/>
          <w:szCs w:val="21"/>
          <w:lang w:val="pt-PT"/>
        </w:rPr>
        <w:t xml:space="preserve">ideias para tion de promoção e melhoria. (HCO PL 27 Nov 59) </w:t>
      </w:r>
      <w:r w:rsidRPr="0080570D">
        <w:rPr>
          <w:i/>
          <w:sz w:val="21"/>
          <w:szCs w:val="21"/>
          <w:lang w:val="pt-PT"/>
        </w:rPr>
        <w:t>Abrev</w:t>
      </w:r>
      <w:r w:rsidRPr="0080570D">
        <w:rPr>
          <w:sz w:val="21"/>
          <w:szCs w:val="21"/>
          <w:lang w:val="pt-PT"/>
        </w:rPr>
        <w:t xml:space="preserve">. Conselho de anúncio. </w:t>
      </w:r>
    </w:p>
    <w:p w14:paraId="62841C8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CONSELHO ADMINISTRATIVO, a Admini strative Divisão já não será governada por Director de Administração mas será governado por um Conselho Administrativo que será composto do Director de Obtenção, o Director de Material e o Director de Negócio. </w:t>
      </w:r>
      <w:r w:rsidRPr="0080570D">
        <w:rPr>
          <w:sz w:val="21"/>
          <w:szCs w:val="21"/>
          <w:lang w:val="pt-PT"/>
        </w:rPr>
        <w:t xml:space="preserve">(FCPL 9 Out. 58) </w:t>
      </w:r>
    </w:p>
    <w:p w14:paraId="0147B45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CONSELHO ALERTA WW, estes oito postos trabalham em ligação próxima e semanalmente têm que se encontrar como o Conselho Alerta WW: Comunicações Internacionais cer de Offi, Oficial de Éticas Internacional, Oficial de Admin Internacional, Oficial de Execução de Programas Especial Internacional, Promoção Internacional cer de Offi, Oficial Técnico Internacional, Oficial de Declarações Internacional e o urer de Treas Internacional WW. </w:t>
      </w:r>
      <w:r w:rsidRPr="0080570D">
        <w:rPr>
          <w:sz w:val="21"/>
          <w:szCs w:val="21"/>
          <w:lang w:val="pt-PT"/>
        </w:rPr>
        <w:t xml:space="preserve">Este conselho tem poderes aconselhadores e é preparar semanário para o LRH Comm WW, o WW Guardião e o HCO e Org Exec Sees WW um org de boletim alerta por org que dá uma previsão de expansão boa ou apuros ou contracção baseado nos campos respectivos deles/delas de comm, éticas, padrão de admin, tech, execução de programas, sion de expan público e dinheiro com recomendações para qualquer acção em cada org ou geralmente. Eles são então executar a acção como oficiais individuais quando é aprovado ou como modificou por unanimidade pelos executivos a quem é enviado. (HCO PL 21 Set. 67 Oficiais Internacionais a WW, Conselho Alerta) </w:t>
      </w:r>
    </w:p>
    <w:p w14:paraId="36DE887C"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CONSELHO de AJUDANTES, 1. </w:t>
      </w:r>
      <w:r w:rsidRPr="0080570D">
        <w:rPr>
          <w:sz w:val="21"/>
          <w:szCs w:val="21"/>
          <w:lang w:val="pt-PT"/>
        </w:rPr>
        <w:t xml:space="preserve">é um corpo coordenando para uma avaliação. É um corpo coordenando de maneira que alguém não seja a tentar faça alguma coisa que outrem está fazendo. Eles deveriam estar fazendo uma avaliação do que deveria ser avaliado, de maneira que nada obtenha longe disso. (7205C18SO) 2. os ajudantes e as puras funções de secretária são tudo dedicados a um corpo chamados o Conselho de Ajudantes que é comprometido em administração de orgs externo. (ESTO 2, 7203COl LOGO 11) 3. um Conselho de Ajudantes ou A/Aides (ou Secretário Internacional ou Assistente Interna tional Secretário) Conselho é agarrado como (1) uma conferência de produto ou (2) uma conferência de programa ou (3) uma conferência de estabelecimento, mas nunca dois ou três destes a. o mesmo tempo. (HCO PL 7 Março 72) 4. o ajudante ou ajudante de assistente no CLO são um membro do Conselho de Ajudantes. Tal </w:t>
      </w:r>
      <w:r w:rsidRPr="0080570D">
        <w:rPr>
          <w:sz w:val="21"/>
          <w:szCs w:val="21"/>
          <w:lang w:val="pt-PT"/>
        </w:rPr>
        <w:lastRenderedPageBreak/>
        <w:t xml:space="preserve">conselho é usado para resumir e por recomendar. Um conselho maneja situações os localizando e exigindo tions de evalua, planos e programas. O conselho revisa programas velhos e progride neles. (CBO 52) </w:t>
      </w:r>
      <w:r w:rsidRPr="0080570D">
        <w:rPr>
          <w:i/>
          <w:sz w:val="21"/>
          <w:szCs w:val="21"/>
          <w:lang w:val="pt-PT"/>
        </w:rPr>
        <w:t>Abrev</w:t>
      </w:r>
      <w:r w:rsidRPr="0080570D">
        <w:rPr>
          <w:sz w:val="21"/>
          <w:szCs w:val="21"/>
          <w:lang w:val="pt-PT"/>
        </w:rPr>
        <w:t xml:space="preserve">. AC. </w:t>
      </w:r>
    </w:p>
    <w:p w14:paraId="1226C1D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CONSELHO, qualquer coisa que você pode fazer o punho de manga que ele aceitará e fará isso é mais benéfico a ele que o que ele está fazendo. </w:t>
      </w:r>
      <w:r w:rsidRPr="0080570D">
        <w:rPr>
          <w:sz w:val="21"/>
          <w:szCs w:val="21"/>
          <w:lang w:val="pt-PT"/>
        </w:rPr>
        <w:t xml:space="preserve">(SH Spec 30, 6407C15) </w:t>
      </w:r>
    </w:p>
    <w:p w14:paraId="73E6E3F0"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 e PUXA, um registo semanal ou mensal de pagamentos de dinheiro vivo fez a um dono, director ou executivo para cobrir despesas ou para representante de vendas como avanços contra dívida de sions de commis. </w:t>
      </w:r>
    </w:p>
    <w:p w14:paraId="7BC36D0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 CARREGUE, um arranjo empresarial entre uma companhia e um permitir individual o indivíduo para obter bem ou serviços a crédito, pagando mais tarde para eles dentro de um período de tempo de acordo. </w:t>
      </w:r>
    </w:p>
    <w:p w14:paraId="133B0668"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 DESCRETIONARY, tipo de em conta de vestuário em que o inversor deixa comprando e vendendo, dentro de limites ou global, para a discrição do corrector dele ou um aconselhador. </w:t>
      </w:r>
    </w:p>
    <w:p w14:paraId="5A717B4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 DESPESA, 1. </w:t>
      </w:r>
      <w:r w:rsidRPr="0080570D">
        <w:rPr>
          <w:sz w:val="21"/>
          <w:szCs w:val="21"/>
          <w:lang w:val="pt-PT"/>
        </w:rPr>
        <w:t xml:space="preserve">uma conta especial fora de qual um empregado de uma firma é reembolsado para despesas incorreu no transacção de negócios empresariais. 2. um registo de despesas empresariais pagou por um empregado e submeteu ao empregador dele para aprovação e reembolso. </w:t>
      </w:r>
    </w:p>
    <w:p w14:paraId="4E9429A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 EXPECTATIVA, uma conta temporária em qual é entrado créditos e cargas até que eles são atribuídos devidamente às contas permanentes correctas deles/delas. </w:t>
      </w:r>
    </w:p>
    <w:p w14:paraId="250F3FC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 LAGE, uma página ou várias páginas num lage que lista todos os transacção com uma firma específica. </w:t>
      </w:r>
      <w:r w:rsidRPr="0080570D">
        <w:rPr>
          <w:sz w:val="21"/>
          <w:szCs w:val="21"/>
          <w:lang w:val="pt-PT"/>
        </w:rPr>
        <w:t xml:space="preserve">A página é dividida pela metade com um registo de transacção que resultam em dívidas àquela firma postado no lado de mão esquerda da página ou lado de débito e um registo de transacção que resultam em crédito com aquela firma postado à direita mão ou lado de crédito da conta. Montando a cada lado da conta ser visto se a pessoa deve dinheiro para aquela firma ou tem crédito com aquela firma. </w:t>
      </w:r>
    </w:p>
    <w:p w14:paraId="550F0AD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 POUPANÇAS, uma conta privada na qual um depositador investe dinheiro de poupança que o banco paga interesse em, com o direito de afaste ing funda apresentando o passbook dele de maneira que o caixa de banco </w:t>
      </w:r>
      <w:r w:rsidRPr="0080570D">
        <w:rPr>
          <w:b/>
          <w:noProof/>
          <w:sz w:val="21"/>
          <w:szCs w:val="21"/>
          <w:lang w:val="pt-PT"/>
        </w:rPr>
        <w:t xml:space="preserve">possa registar o transacção ou dando exigido note para o banco. </w:t>
      </w:r>
    </w:p>
    <w:p w14:paraId="3D1FA78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 simplesmente uma folha de papel (ou página de um livro) encabeçou ao topo quanto à categoria de afluxo ou efluxo da organização ou então o nome da pessoa externa com quem as porções de organização. </w:t>
      </w:r>
      <w:r w:rsidRPr="0080570D">
        <w:rPr>
          <w:sz w:val="21"/>
          <w:szCs w:val="21"/>
          <w:lang w:val="pt-PT"/>
        </w:rPr>
        <w:t xml:space="preserve">É dividido por uma linha para baixo o meio para dar um lado de mão esquerda e lado de mão direita. O lado à esquerda de uma conta é a recepção ou lado de afluxo e o lado de mão direita é o lado de efluxo. (BPL 14 Nov 70 II) </w:t>
      </w:r>
    </w:p>
    <w:p w14:paraId="0269F20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CONTABILIDADE ABREVIADA, </w:t>
      </w:r>
      <w:r w:rsidRPr="0080570D">
        <w:rPr>
          <w:noProof/>
          <w:sz w:val="21"/>
          <w:szCs w:val="21"/>
          <w:lang w:val="pt-PT"/>
        </w:rPr>
        <w:t>o termo</w:t>
      </w:r>
      <w:r w:rsidRPr="0080570D">
        <w:rPr>
          <w:b/>
          <w:noProof/>
          <w:sz w:val="21"/>
          <w:szCs w:val="21"/>
          <w:lang w:val="pt-PT"/>
        </w:rPr>
        <w:t xml:space="preserve"> contabilidade abreviada </w:t>
      </w:r>
      <w:r w:rsidRPr="0080570D">
        <w:rPr>
          <w:noProof/>
          <w:sz w:val="21"/>
          <w:szCs w:val="21"/>
          <w:lang w:val="pt-PT"/>
        </w:rPr>
        <w:t>foi usado para</w:t>
      </w:r>
      <w:r w:rsidRPr="0080570D">
        <w:rPr>
          <w:b/>
          <w:noProof/>
          <w:sz w:val="21"/>
          <w:szCs w:val="21"/>
          <w:lang w:val="pt-PT"/>
        </w:rPr>
        <w:t xml:space="preserve"> contabilidade </w:t>
      </w:r>
      <w:r w:rsidRPr="0080570D">
        <w:rPr>
          <w:noProof/>
          <w:sz w:val="21"/>
          <w:szCs w:val="21"/>
          <w:lang w:val="pt-PT"/>
        </w:rPr>
        <w:t>que ultrapassou e ignorou o uso de contas pessoais.</w:t>
      </w:r>
      <w:r w:rsidRPr="0080570D">
        <w:rPr>
          <w:b/>
          <w:noProof/>
          <w:sz w:val="21"/>
          <w:szCs w:val="21"/>
          <w:lang w:val="pt-PT"/>
        </w:rPr>
        <w:t xml:space="preserve"> </w:t>
      </w:r>
      <w:r w:rsidRPr="0080570D">
        <w:rPr>
          <w:sz w:val="21"/>
          <w:szCs w:val="21"/>
          <w:lang w:val="pt-PT"/>
        </w:rPr>
        <w:t xml:space="preserve">Por outras palavras, a entrada dupla é efectuada por entradas feitas directamente entre a conta bancária da organização e outra conta impessoal da organização. (BPL 14 Nov 70 VI) </w:t>
      </w:r>
    </w:p>
    <w:p w14:paraId="3577D608"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CONTABILIDADE CUSTOU CONTROLO, o uso de procedimentos de contabilidade para estudar os transacção registados de um negócio num esforço controlar custos. </w:t>
      </w:r>
      <w:r w:rsidRPr="0080570D">
        <w:rPr>
          <w:sz w:val="21"/>
          <w:szCs w:val="21"/>
          <w:lang w:val="pt-PT"/>
        </w:rPr>
        <w:t xml:space="preserve">Contabilidade custou controlo pode localizar o ficient de inef usam ou misappropriation de capitais e estabelece responsabilidade para tal. Contas pagaram duas vezes, overexpenditures, despesas sem autorização etc., é todo o assunto de controlo de custo de contabilidade. Veja CONTROLO de CUSTO OPERACIONAL. </w:t>
      </w:r>
    </w:p>
    <w:p w14:paraId="515ACDA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CONTABILIDADE, a acção de anotar, sifying de clas, assegura a precisão de, avalia e interpreta os factos financeiros e números de uma organização ou negócio. </w:t>
      </w:r>
    </w:p>
    <w:p w14:paraId="2391050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CONTABILIDADE, a prática de usar o livro que mantém registos para analisar e informar nos transacção financeiros de um negócio para um período particular de tempo. </w:t>
      </w:r>
      <w:r w:rsidRPr="0080570D">
        <w:rPr>
          <w:sz w:val="21"/>
          <w:szCs w:val="21"/>
          <w:lang w:val="pt-PT"/>
        </w:rPr>
        <w:t xml:space="preserve">Em resumo significa a preparação de relatórios financeiros. (BPL 14 Nov 70 II) </w:t>
      </w:r>
    </w:p>
    <w:p w14:paraId="0D7A59E0"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CONTABILIDADE, o jogo de contabilidade é justo um jogo de atribuir significados a números. </w:t>
      </w:r>
      <w:r w:rsidRPr="0080570D">
        <w:rPr>
          <w:sz w:val="21"/>
          <w:szCs w:val="21"/>
          <w:lang w:val="pt-PT"/>
        </w:rPr>
        <w:t xml:space="preserve">O homem com o a maior parte ganhos de imaginação. Mas deve haver números correctos e não deve haver misassignment grosseiro de dívidas como lucros ou coisa todo o não se apoiará. (HCO PL 25 Jun 67) </w:t>
      </w:r>
    </w:p>
    <w:p w14:paraId="29D69DAC"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CONTADOR, propósito: despachar, manivela e policia os itens financeiros do momento no que eles entram que o comm organizacional alinha </w:t>
      </w:r>
      <w:r w:rsidRPr="0080570D">
        <w:rPr>
          <w:b/>
          <w:noProof/>
          <w:sz w:val="21"/>
          <w:szCs w:val="21"/>
          <w:lang w:val="pt-PT"/>
        </w:rPr>
        <w:lastRenderedPageBreak/>
        <w:t xml:space="preserve">ao momento que eles partem. </w:t>
      </w:r>
      <w:r w:rsidRPr="0080570D">
        <w:rPr>
          <w:sz w:val="21"/>
          <w:szCs w:val="21"/>
          <w:lang w:val="pt-PT"/>
        </w:rPr>
        <w:t xml:space="preserve">(HCO Londres, 9 Jan 58) </w:t>
      </w:r>
    </w:p>
    <w:p w14:paraId="296BAB4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Contas a pagar, 1. </w:t>
      </w:r>
      <w:r w:rsidRPr="0080570D">
        <w:rPr>
          <w:sz w:val="21"/>
          <w:szCs w:val="21"/>
          <w:lang w:val="pt-PT"/>
        </w:rPr>
        <w:t xml:space="preserve">contas de somas pagável aos credores de uma companhia. 2. as quantidades deveram por isso a um credor. </w:t>
      </w:r>
    </w:p>
    <w:p w14:paraId="2296637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Contas a receber, contas que mostram dinheiro devidas por um cliente à companhia. </w:t>
      </w:r>
      <w:r w:rsidRPr="0080570D">
        <w:rPr>
          <w:sz w:val="21"/>
          <w:szCs w:val="21"/>
          <w:lang w:val="pt-PT"/>
        </w:rPr>
        <w:t xml:space="preserve">Dependendo do collectibility destes contas a receber, eles podem estar a favor aceitáveis como colateral de um empréstimo ou podem vender completamente a um factor comercial para uma percentagem do valor deles/delas dando para o factor comercial a autoridade para coleccionar e reter as dívidas por isso coleccionada. </w:t>
      </w:r>
    </w:p>
    <w:p w14:paraId="7E72873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CONTAS ARQUIVAM a ADMINISTRADORA, este membro de pessoal ajudará o assistente de contas com arquivos e de outras maneiras como conteve no administrativo directivo do posto. </w:t>
      </w:r>
      <w:r w:rsidRPr="0080570D">
        <w:rPr>
          <w:sz w:val="21"/>
          <w:szCs w:val="21"/>
          <w:lang w:val="pt-PT"/>
        </w:rPr>
        <w:t xml:space="preserve">(HCO PL 18 Jun 64) </w:t>
      </w:r>
    </w:p>
    <w:p w14:paraId="0AB9877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CONTAS E SECRETÁRIA de MATERIEL, 1. </w:t>
      </w:r>
      <w:r w:rsidRPr="0080570D">
        <w:rPr>
          <w:sz w:val="21"/>
          <w:szCs w:val="21"/>
          <w:lang w:val="pt-PT"/>
        </w:rPr>
        <w:t xml:space="preserve">serão manejadas contas de bureaux sob Provisão e Secretária de Materiel que serão mencionados novamente Contas e Secretária de Materiel e serão operados sob o Secretária de Coordenação e LRH autoridade de Comm. (CBO 27) 2. provisão e materiel se torna Contas e Materiel e é a Divisão 3 de bureaux com Provisão e Materiel como Ramo 4. (CBO 28) </w:t>
      </w:r>
    </w:p>
    <w:p w14:paraId="0A8FD03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CONTAS POLICIANDO, é a função específica do Fundo monetário Secretary num org apanhar alto e localizar o curso de toda partícula de dinheiro através da organização inteira, do tempo entra através do correio ou com um cliente, até que sai do org como um desembolso ou uma acção de reserva. </w:t>
      </w:r>
      <w:r w:rsidRPr="0080570D">
        <w:rPr>
          <w:sz w:val="21"/>
          <w:szCs w:val="21"/>
          <w:lang w:val="pt-PT"/>
        </w:rPr>
        <w:t xml:space="preserve">Isso é um real trabalho, e é o trabalho mais importante que um Fundo monetário Secretary tem. Resume o propósito do posto. É chamado contas policiando. Policiar alguma coisa pretende “controlar, regule, detenha ordem, administre ". A anatomia de contas policiar é: (1) policiando receita para assegurar que o org está coleccionando a receita dos serviços que entrega, e que toda a receita de org é canalizada em tesouraria e no banco sem demoras. (2) policiando desembolsos para assegurar aquele planeamento financeiro ocorre e que só monies que são designados assim e são autorizados são alocados fora das contas de org. (3) policiando reservas para assegurar que o org nunca gasta mais que faz, e que constrói para alto reservas substanciais através de </w:t>
      </w:r>
      <w:r w:rsidRPr="0080570D">
        <w:rPr>
          <w:sz w:val="21"/>
          <w:szCs w:val="21"/>
          <w:lang w:val="pt-PT"/>
        </w:rPr>
        <w:t xml:space="preserve">controlo excelente de seu receita - ultrapasse fluxos. (BPL 1 72 1 de Fevereiro) </w:t>
      </w:r>
    </w:p>
    <w:p w14:paraId="4A33362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CONTAS REGISTAM, qualquer e todos os itens que pode ser considerado que são registos de contas que significam: contas, cheques cancelados, factura, recepções, chits, listas, livros de registo, e qualquer outro item que podem ser consideradas por você para ter que ver com contas. </w:t>
      </w:r>
      <w:r w:rsidRPr="0080570D">
        <w:rPr>
          <w:sz w:val="21"/>
          <w:szCs w:val="21"/>
          <w:lang w:val="pt-PT"/>
        </w:rPr>
        <w:t xml:space="preserve">(HCO PL 25 59 de Setembro) </w:t>
      </w:r>
    </w:p>
    <w:p w14:paraId="29B1592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CONTAS, MARGINAL, contas de tors de credi ou credores de potencial quem são riscos questionáveis ou têm uma avaliação de crédito pobre. </w:t>
      </w:r>
    </w:p>
    <w:p w14:paraId="13B5DEA0"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CONTRA CIENTOLOGIA, atenção fora Scn e protestando comportamento de Scn ou conexões. </w:t>
      </w:r>
      <w:r w:rsidRPr="0080570D">
        <w:rPr>
          <w:sz w:val="21"/>
          <w:szCs w:val="21"/>
          <w:lang w:val="pt-PT"/>
        </w:rPr>
        <w:t xml:space="preserve">(HCOB 19 63 de Agosto) </w:t>
      </w:r>
    </w:p>
    <w:p w14:paraId="432A4F1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CONTRA ORGANIZAÇÃO”, contra zation de organi ou postos e protestando a comportamento de org ou existência ". </w:t>
      </w:r>
      <w:r w:rsidRPr="0080570D">
        <w:rPr>
          <w:sz w:val="21"/>
          <w:szCs w:val="21"/>
          <w:lang w:val="pt-PT"/>
        </w:rPr>
        <w:t xml:space="preserve">(HCOB 19 63 de Agosto) </w:t>
      </w:r>
    </w:p>
    <w:p w14:paraId="49299460"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CÓPIA RESPONDENDO, o sistema de mensagem que nós usamos está baseado em três cópias de todo telex. </w:t>
      </w:r>
      <w:r w:rsidRPr="0080570D">
        <w:rPr>
          <w:sz w:val="21"/>
          <w:szCs w:val="21"/>
          <w:lang w:val="pt-PT"/>
        </w:rPr>
        <w:t xml:space="preserve">Se você não recebe três que você tem que fazer três instantaneamente. Todo telefone, cabo ou mensagem de telex precisa de três cópias. A primeira cópia é a cópia respondendo. É chamado isto porque é a cópia qual lê e escreve a resposta dele para. (FO 2528) </w:t>
      </w:r>
    </w:p>
    <w:p w14:paraId="5B2E115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CURSO AVANÇADO CÔNSUL TANT REVISÃO, a função de um consultor revisão solo é manejar pessoalmente rapidamente segundo OT apertos solo com metered dois comunicação de maneira. </w:t>
      </w:r>
      <w:r w:rsidRPr="0080570D">
        <w:rPr>
          <w:sz w:val="21"/>
          <w:szCs w:val="21"/>
          <w:lang w:val="pt-PT"/>
        </w:rPr>
        <w:t xml:space="preserve">(OODs 16 72 de maio) </w:t>
      </w:r>
    </w:p>
    <w:p w14:paraId="115C617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CURSOS de ACADEMIA, 1. </w:t>
      </w:r>
      <w:r w:rsidRPr="0080570D">
        <w:rPr>
          <w:sz w:val="21"/>
          <w:szCs w:val="21"/>
          <w:lang w:val="pt-PT"/>
        </w:rPr>
        <w:t xml:space="preserve">treino de </w:t>
      </w:r>
      <w:r w:rsidRPr="0080570D">
        <w:rPr>
          <w:b/>
          <w:sz w:val="21"/>
          <w:szCs w:val="21"/>
          <w:lang w:val="pt-PT"/>
        </w:rPr>
        <w:t xml:space="preserve">academia </w:t>
      </w:r>
      <w:r w:rsidRPr="0080570D">
        <w:rPr>
          <w:sz w:val="21"/>
          <w:szCs w:val="21"/>
          <w:lang w:val="pt-PT"/>
        </w:rPr>
        <w:t>Nível 0-IV. (HCO PL 4 Nov 7III) 2. curso de academia significa então daqui em diante 160 horas de instrução de classe para certificar todos os níveis de zero a IV</w:t>
      </w:r>
      <w:r w:rsidRPr="0080570D">
        <w:rPr>
          <w:b/>
          <w:sz w:val="21"/>
          <w:szCs w:val="21"/>
          <w:lang w:val="pt-PT"/>
        </w:rPr>
        <w:t xml:space="preserve">. </w:t>
      </w:r>
      <w:r w:rsidRPr="0080570D">
        <w:rPr>
          <w:sz w:val="21"/>
          <w:szCs w:val="21"/>
          <w:lang w:val="pt-PT"/>
        </w:rPr>
        <w:t xml:space="preserve">(HCO PL 11 de Dez 64) </w:t>
      </w:r>
    </w:p>
    <w:p w14:paraId="20130B4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CUSTOS ALTERNATIVOS, veja CUSTOS, ALTERNATIVA. </w:t>
      </w:r>
    </w:p>
    <w:p w14:paraId="15A4C43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DADOS ADEQUADOS, um mais ponto. </w:t>
      </w:r>
      <w:r w:rsidRPr="0080570D">
        <w:rPr>
          <w:sz w:val="21"/>
          <w:szCs w:val="21"/>
          <w:lang w:val="pt-PT"/>
        </w:rPr>
        <w:t xml:space="preserve">Nenhum sector de dados omitidos que influenciariam a situação. (HCO PL 3 Out. 74) </w:t>
      </w:r>
    </w:p>
    <w:p w14:paraId="6D07490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DADOS INAPLICÁVEIS ADICIONADOS, planície justa adicionou dados necessariamente não constitui um fora ponto. </w:t>
      </w:r>
      <w:r w:rsidRPr="0080570D">
        <w:rPr>
          <w:sz w:val="21"/>
          <w:szCs w:val="21"/>
          <w:lang w:val="pt-PT"/>
        </w:rPr>
        <w:t xml:space="preserve">Pode ser alguém estando completo. Mas quando o dados é de nenhuma maneira aplicável à cena ou situação e é adicionado é um ponto de exterior definido. Usando isto fora </w:t>
      </w:r>
      <w:r w:rsidRPr="0080570D">
        <w:rPr>
          <w:sz w:val="21"/>
          <w:szCs w:val="21"/>
          <w:lang w:val="pt-PT"/>
        </w:rPr>
        <w:lastRenderedPageBreak/>
        <w:t xml:space="preserve">ponto seja muito certeza você também compreende a palavra inaplicável e vê que é só um fora ponto se o próprio dados não aplica à mão ao assunto. (HCO PL 30 73 1 de Setembro) </w:t>
      </w:r>
    </w:p>
    <w:p w14:paraId="4B8907A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DEPARTAMENTO de CONTAS, há duas secções ao Departamento de Contas. </w:t>
      </w:r>
      <w:r w:rsidRPr="0080570D">
        <w:rPr>
          <w:sz w:val="21"/>
          <w:szCs w:val="21"/>
          <w:lang w:val="pt-PT"/>
        </w:rPr>
        <w:t xml:space="preserve">A pessoa é a Secção de Receita. O outro é a Secção de Desembolso. (HCO PL 6 64 de maio) </w:t>
      </w:r>
    </w:p>
    <w:p w14:paraId="62F76C68"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DEPOIS DE ENTREVISTA de SERVIÇO, um ual de individ que completa um serviço principal é dirigido de Sucesso ao registador via a Promoção Parta ment para um” depois que entrevista de serviço ". </w:t>
      </w:r>
      <w:r w:rsidRPr="0080570D">
        <w:rPr>
          <w:sz w:val="21"/>
          <w:szCs w:val="21"/>
          <w:lang w:val="pt-PT"/>
        </w:rPr>
        <w:t xml:space="preserve">Toda única pessoa tem uma história para contar um ganho principal ou ocorrência interessante de aplicar Scn tech nology, mas os resultados que são obtidos e os ganhos em tech são desconhecidos à pessoas de promoção. Remediar esta situação, uma linha é estabelecida para que a pessoas de promoção: (um) obtém dados para corrente e promoção futura de Scn e org conserta, e (b) está bem informado dos ganhos e sucessos através da aplicação de tecnologia de Scn. (BPL 22 7III1 de Dec) </w:t>
      </w:r>
    </w:p>
    <w:p w14:paraId="4906AA5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DESCONHECIDO de ENDEREÇO, se o endereço de uma pessoa é desconhecido, o prato dele deveria ser removido de arquivos de adereçógrafo activos até um endereço correcto é obtido, e a pasta de CF dele deve ser marcada o desconhecido de endereço. </w:t>
      </w:r>
      <w:r w:rsidRPr="0080570D">
        <w:rPr>
          <w:sz w:val="21"/>
          <w:szCs w:val="21"/>
          <w:lang w:val="pt-PT"/>
        </w:rPr>
        <w:t xml:space="preserve">(BPL 11 Nov 66R) </w:t>
      </w:r>
      <w:r w:rsidRPr="0080570D">
        <w:rPr>
          <w:i/>
          <w:sz w:val="21"/>
          <w:szCs w:val="21"/>
          <w:lang w:val="pt-PT"/>
        </w:rPr>
        <w:t>Abrev</w:t>
      </w:r>
      <w:r w:rsidRPr="0080570D">
        <w:rPr>
          <w:sz w:val="21"/>
          <w:szCs w:val="21"/>
          <w:lang w:val="pt-PT"/>
        </w:rPr>
        <w:t xml:space="preserve">. some unk. </w:t>
      </w:r>
    </w:p>
    <w:p w14:paraId="1FC1E6A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DESLIZE de LIBERAÇÃO de CONTAS, deslize que diz o John Jones foi clarificado por Contas para um curso de HCA, 25 de abril de 1965, assinatura por completo de caixa. </w:t>
      </w:r>
      <w:r w:rsidRPr="0080570D">
        <w:rPr>
          <w:sz w:val="21"/>
          <w:szCs w:val="21"/>
          <w:lang w:val="pt-PT"/>
        </w:rPr>
        <w:t xml:space="preserve">(HCO PL 15 Março 65 II) [O acima de HCO PL foi cancelado por BPL 10 Out. 75 V]. </w:t>
      </w:r>
    </w:p>
    <w:p w14:paraId="6CB9A79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DESPESA ADMINISTRATIVA, pesquise, despesas administrativas e administrativas gerais. </w:t>
      </w:r>
      <w:r w:rsidRPr="0080570D">
        <w:rPr>
          <w:sz w:val="21"/>
          <w:szCs w:val="21"/>
          <w:lang w:val="pt-PT"/>
        </w:rPr>
        <w:t xml:space="preserve">(HCO PL 26 Jun 64) </w:t>
      </w:r>
    </w:p>
    <w:p w14:paraId="295E7A4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DESPESAS, despesas para as quais a organização está sujeito a, i.e. </w:t>
      </w:r>
      <w:r w:rsidRPr="0080570D">
        <w:rPr>
          <w:sz w:val="21"/>
          <w:szCs w:val="21"/>
          <w:lang w:val="pt-PT"/>
        </w:rPr>
        <w:t xml:space="preserve">uma conta de risco. (BPL 14 Nov 70 V) </w:t>
      </w:r>
    </w:p>
    <w:p w14:paraId="2885174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DIAGRAMA ANOTADO, um diagrama explicativo como um quadro de fluxo ou quadro de organização. </w:t>
      </w:r>
    </w:p>
    <w:p w14:paraId="14DC09A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DINHEIRO ACTIVO, capitais que estão em uso activo que é trocado mão para dar dentro de sociedade ou esses capitais que são usado em procedimentos empresariais. </w:t>
      </w:r>
    </w:p>
    <w:p w14:paraId="586BA20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DISTRIBUIÇÃO, 1. </w:t>
      </w:r>
      <w:r w:rsidRPr="0080570D">
        <w:rPr>
          <w:sz w:val="21"/>
          <w:szCs w:val="21"/>
          <w:lang w:val="pt-PT"/>
        </w:rPr>
        <w:t xml:space="preserve">uma soma de dinheiro ou uma quantidade fixou aparte ou dividiu para um propósito específico. 2. o cálculo da quantidade correcta de pessoal, materiais, máquinas ou finanças precisaram obter os resultados planeados. </w:t>
      </w:r>
    </w:p>
    <w:p w14:paraId="343426F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DISTRIBUIÇÃO, quanto a pessoa pode pagar ou pode ir pagar (ED 459 28 1 Bandeira) </w:t>
      </w:r>
    </w:p>
    <w:p w14:paraId="4FC7703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DIVISÃO ADMINISTRATIVA, 1. </w:t>
      </w:r>
      <w:r w:rsidRPr="0080570D">
        <w:rPr>
          <w:sz w:val="21"/>
          <w:szCs w:val="21"/>
          <w:lang w:val="pt-PT"/>
        </w:rPr>
        <w:t xml:space="preserve">há duas divisões num Organização Central. A pessoa é técnico, a divisão sénior; o outro é stration de admini. A Divisão Administrativa consiste em três departamentos: Promoção e Inscrição, Material e Contas. Estes querem as três funções básicas de contactar e se inscrever a pessoas, tomando ao cuidado de quartos e materiais, e manejar todas as matérias de finanças. (HCO PL 20 Dee 62) 2. propósito: assegurar bem e comunicação precisa dentro de organização. Manejar negócio e negócios de administração. Assegurar quartos de funcionamento bons e condições para e trabalho bom de pessoal organizacional. (HCO PL 12 Out. 62) 3. os três departamentos da Admini strative Divisão serão o Departamento de Obtenção, o Departamento de Material e o Departamento de Negócio. (FCPL 9 Out. 58) </w:t>
      </w:r>
    </w:p>
    <w:p w14:paraId="3129382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DIVISÃO de AJUSTE, sua próxima divisão depois de Divisão Técnica realmente não é Qualificações mas Correcção. </w:t>
      </w:r>
      <w:r w:rsidRPr="0080570D">
        <w:rPr>
          <w:sz w:val="21"/>
          <w:szCs w:val="21"/>
          <w:lang w:val="pt-PT"/>
        </w:rPr>
        <w:t xml:space="preserve">Seria chamado a Divisão de Correcção ou a Divisão de Ajuste. Mas cations de Qualifi também serviriam. (SH Spec 77, 6608C23) </w:t>
      </w:r>
    </w:p>
    <w:p w14:paraId="155B731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DIVISÕES de CONTAS, estes são: a Divisão de Receita e a Divisão de Desembolso. </w:t>
      </w:r>
      <w:r w:rsidRPr="0080570D">
        <w:rPr>
          <w:sz w:val="21"/>
          <w:szCs w:val="21"/>
          <w:lang w:val="pt-PT"/>
        </w:rPr>
        <w:t xml:space="preserve">Eles estão em áreas separadas e são corridos por pessoas diferentes. (HCO PL 23 Nov 61) </w:t>
      </w:r>
    </w:p>
    <w:p w14:paraId="705B84DC"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ELEMENTOS ADITIVOS, 1. </w:t>
      </w:r>
      <w:r w:rsidRPr="0080570D">
        <w:rPr>
          <w:sz w:val="21"/>
          <w:szCs w:val="21"/>
          <w:lang w:val="pt-PT"/>
        </w:rPr>
        <w:t xml:space="preserve">no período até 1966 nós fomos contaminados por um obsessiveness ocasional para adicionar a qualquer processo ou política. Elementos aditivos fizeram coisas inexecutável. (HCO PL 30 70 de maio, Importante, Cutatives) 2. pessoas somam coisas que não estão lá. Se não é escrito no alto de linha que não está lá. (HCO PL 16 Jan 61) </w:t>
      </w:r>
    </w:p>
    <w:p w14:paraId="0204D2A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EMENDA, uma adição, corte, tion de modifica ou revisão fizeram a uma lei, conta, constituição ou movimento, etc. </w:t>
      </w:r>
      <w:r w:rsidRPr="0080570D">
        <w:rPr>
          <w:sz w:val="21"/>
          <w:szCs w:val="21"/>
          <w:lang w:val="pt-PT"/>
        </w:rPr>
        <w:t xml:space="preserve">Se é somente que uma adição que é feita a emenda pode ser chamada uma adenda. </w:t>
      </w:r>
    </w:p>
    <w:p w14:paraId="0E12055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ENDERECE encarregado, sob Endereço Em -carga, são mantidos os endereços actualizados de todas as pessoas nos arquivos ao vivo e inactivos de CF prontamente useable em uma </w:t>
      </w:r>
      <w:r w:rsidRPr="0080570D">
        <w:rPr>
          <w:b/>
          <w:noProof/>
          <w:sz w:val="21"/>
          <w:szCs w:val="21"/>
          <w:lang w:val="pt-PT"/>
        </w:rPr>
        <w:lastRenderedPageBreak/>
        <w:t xml:space="preserve">máquina de endereço apropriada. </w:t>
      </w:r>
      <w:r w:rsidRPr="0080570D">
        <w:rPr>
          <w:sz w:val="21"/>
          <w:szCs w:val="21"/>
          <w:lang w:val="pt-PT"/>
        </w:rPr>
        <w:t xml:space="preserve">Tudo que remetem e remete devidamente funções da organização vêm encarregado sob Endereço. Este é mailings externo. O sistema de despacho interno também pode ser incluído aqui se </w:t>
      </w:r>
      <w:smartTag w:uri="urn:schemas-microsoft-com:office:smarttags" w:element="PersonName">
        <w:smartTagPr>
          <w:attr w:name="ProductID" w:val="em uso. Toda"/>
        </w:smartTagPr>
        <w:r w:rsidRPr="0080570D">
          <w:rPr>
            <w:sz w:val="21"/>
            <w:szCs w:val="21"/>
            <w:lang w:val="pt-PT"/>
          </w:rPr>
          <w:t>em uso. Toda</w:t>
        </w:r>
      </w:smartTag>
      <w:r w:rsidRPr="0080570D">
        <w:rPr>
          <w:sz w:val="21"/>
          <w:szCs w:val="21"/>
          <w:lang w:val="pt-PT"/>
        </w:rPr>
        <w:t xml:space="preserve"> a maquinaria franqueando também vem encarregado sob Endereço assim como selos e a custódia deles/delas. (HCO PL 20 62 de Dec) </w:t>
      </w:r>
    </w:p>
    <w:p w14:paraId="6463CF0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ENDERECE, 1. </w:t>
      </w:r>
      <w:r w:rsidRPr="0080570D">
        <w:rPr>
          <w:sz w:val="21"/>
          <w:szCs w:val="21"/>
          <w:lang w:val="pt-PT"/>
        </w:rPr>
        <w:t xml:space="preserve">os arquivos de endereço contêm, pronto para uso em mailings, todos os nomes em arquivos centrais e designações de referência prontas sobre estas pessoas. Endereço é os estatutos de nome indexam de arquivos centrais. (HCO PL 23 64 de Setembro) 2. mantém actualizado o Cientólogo se dirija arquivos, pratos de cortes e tem carga de todo o equipamento de endereço e área de endereço, fornece endereços ou se dirigiu envelopes ou fitas para todos os departamentos. Fornece arquivos de cartão de nomes para departamentos. (HCO PL 18 64 de Dec, São Hill Tábua de Org) 3. isto significa a localização dos terminais fora do org que os contactos de org. (HCO PL 7 Jul 71) 4. o índice de arquivos central assim como que obtém a revista. (HCO PL 18 Nov 69 1) </w:t>
      </w:r>
    </w:p>
    <w:p w14:paraId="640AD42D" w14:textId="77777777" w:rsidR="00976681" w:rsidRPr="0080570D" w:rsidRDefault="00976681" w:rsidP="005B4334">
      <w:pPr>
        <w:spacing w:after="120" w:line="264" w:lineRule="auto"/>
        <w:ind w:left="142" w:hanging="142"/>
        <w:jc w:val="both"/>
        <w:rPr>
          <w:sz w:val="21"/>
          <w:szCs w:val="21"/>
          <w:lang w:val="pt-PT"/>
        </w:rPr>
      </w:pPr>
      <w:r w:rsidRPr="0080570D">
        <w:rPr>
          <w:sz w:val="21"/>
          <w:szCs w:val="21"/>
          <w:lang w:val="pt-PT"/>
        </w:rPr>
        <w:t xml:space="preserve">Esta escala trabalhou alto e trabalhou para baixo até que é (cada item) por completo acordo com os itens restantes. Em resumo, para sucesso todos estes itens na escala têm que concordar com todos os outros itens na escala no mesmo assunto. (HCO PL 6 70 de Dec) Veja ESCALA DE IMPORTÂNCIA. </w:t>
      </w:r>
    </w:p>
    <w:p w14:paraId="0E7AB3D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EXERCÍCIOS de TREINO ADMINISTRATIVOS, 1. </w:t>
      </w:r>
      <w:r w:rsidRPr="0080570D">
        <w:rPr>
          <w:sz w:val="21"/>
          <w:szCs w:val="21"/>
          <w:lang w:val="pt-PT"/>
        </w:rPr>
        <w:t xml:space="preserve">este TRs entram em seis categorias: (1) MEST TRs 0 4 (2) a pessoas TRs 0 4 (3) MEST isca macha TRs 0 4 (4) a pessoas isca macha TRs 0 4 (5) alcance e retire MEST (6) alcance e retire a pessoas. As dinâmicas que eles cobrem são 3 (grupos) e 6 (universo físico). O propósito deste TRs é treinar o estudante para * obtém complacência com, e complete um ciclo de acção em acções administrativas e ordens, apesar das casualidades, confusões, justificações, cuses de ex, armadilhas e insanidade do terço e sexta dinâmica, e confrontar tal confortavelmente enquanto fazendo logo. (BTB 7 71 de Fevereiro) 2. o propósito do admin TRs era exercitar e comboio os estudantes de FEBC para atravessar o ruído criado por membros de pessoal e obter o trabalho feito. (FO 2982) </w:t>
      </w:r>
    </w:p>
    <w:p w14:paraId="1453063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FACTOR AB, </w:t>
      </w:r>
      <w:r w:rsidRPr="0080570D">
        <w:rPr>
          <w:noProof/>
          <w:sz w:val="21"/>
          <w:szCs w:val="21"/>
          <w:lang w:val="pt-PT"/>
        </w:rPr>
        <w:t xml:space="preserve">nós não garantimos a si e ao seu co-auditor completamente que vocês vão co-auditar no Nível que VI co-auditado, pois um membro do time pode ser um caso tipo </w:t>
      </w:r>
      <w:r w:rsidRPr="0080570D">
        <w:rPr>
          <w:b/>
          <w:noProof/>
          <w:sz w:val="21"/>
          <w:szCs w:val="21"/>
          <w:lang w:val="pt-PT"/>
        </w:rPr>
        <w:t>A</w:t>
      </w:r>
      <w:r w:rsidRPr="0080570D">
        <w:rPr>
          <w:noProof/>
          <w:sz w:val="21"/>
          <w:szCs w:val="21"/>
          <w:lang w:val="pt-PT"/>
        </w:rPr>
        <w:t xml:space="preserve"> e o outro tipo </w:t>
      </w:r>
      <w:r w:rsidRPr="0080570D">
        <w:rPr>
          <w:b/>
          <w:noProof/>
          <w:sz w:val="21"/>
          <w:szCs w:val="21"/>
          <w:lang w:val="pt-PT"/>
        </w:rPr>
        <w:t>B</w:t>
      </w:r>
      <w:r w:rsidRPr="0080570D">
        <w:rPr>
          <w:noProof/>
          <w:sz w:val="21"/>
          <w:szCs w:val="21"/>
          <w:lang w:val="pt-PT"/>
        </w:rPr>
        <w:t xml:space="preserve">. </w:t>
      </w:r>
      <w:r w:rsidRPr="0080570D">
        <w:rPr>
          <w:sz w:val="21"/>
          <w:szCs w:val="21"/>
          <w:lang w:val="pt-PT"/>
        </w:rPr>
        <w:t xml:space="preserve">Um </w:t>
      </w:r>
      <w:r w:rsidRPr="0080570D">
        <w:rPr>
          <w:sz w:val="21"/>
          <w:szCs w:val="21"/>
          <w:lang w:val="pt-PT"/>
        </w:rPr>
        <w:t xml:space="preserve">caso tipo </w:t>
      </w:r>
      <w:r w:rsidRPr="0080570D">
        <w:rPr>
          <w:b/>
          <w:sz w:val="21"/>
          <w:szCs w:val="21"/>
          <w:lang w:val="pt-PT"/>
        </w:rPr>
        <w:t>A</w:t>
      </w:r>
      <w:r w:rsidRPr="0080570D">
        <w:rPr>
          <w:sz w:val="21"/>
          <w:szCs w:val="21"/>
          <w:lang w:val="pt-PT"/>
        </w:rPr>
        <w:t xml:space="preserve"> pode correr através de qualquer coisa. Um caso tipo </w:t>
      </w:r>
      <w:r w:rsidRPr="0080570D">
        <w:rPr>
          <w:b/>
          <w:sz w:val="21"/>
          <w:szCs w:val="21"/>
          <w:lang w:val="pt-PT"/>
        </w:rPr>
        <w:t>B</w:t>
      </w:r>
      <w:r w:rsidRPr="0080570D">
        <w:rPr>
          <w:sz w:val="21"/>
          <w:szCs w:val="21"/>
          <w:lang w:val="pt-PT"/>
        </w:rPr>
        <w:t xml:space="preserve"> pára numa vírgula. Logo, um fica muito longe de compasso com o outro e é mesmo muito duro para um membro do time que seria, é claro, o tipo </w:t>
      </w:r>
      <w:r w:rsidRPr="0080570D">
        <w:rPr>
          <w:b/>
          <w:sz w:val="21"/>
          <w:szCs w:val="21"/>
          <w:lang w:val="pt-PT"/>
        </w:rPr>
        <w:t>B</w:t>
      </w:r>
      <w:r w:rsidRPr="0080570D">
        <w:rPr>
          <w:sz w:val="21"/>
          <w:szCs w:val="21"/>
          <w:lang w:val="pt-PT"/>
        </w:rPr>
        <w:t xml:space="preserve"> já </w:t>
      </w:r>
      <w:smartTag w:uri="urn:schemas-microsoft-com:office:smarttags" w:element="PersonName">
        <w:smartTagPr>
          <w:attr w:name="ProductID" w:val="em apuros. Seria"/>
        </w:smartTagPr>
        <w:r w:rsidRPr="0080570D">
          <w:rPr>
            <w:sz w:val="21"/>
            <w:szCs w:val="21"/>
            <w:lang w:val="pt-PT"/>
          </w:rPr>
          <w:t>em apuros. Seria</w:t>
        </w:r>
      </w:smartTag>
      <w:r w:rsidRPr="0080570D">
        <w:rPr>
          <w:sz w:val="21"/>
          <w:szCs w:val="21"/>
          <w:lang w:val="pt-PT"/>
        </w:rPr>
        <w:t xml:space="preserve"> de facto egoísta da parte de um tipo </w:t>
      </w:r>
      <w:r w:rsidRPr="0080570D">
        <w:rPr>
          <w:b/>
          <w:sz w:val="21"/>
          <w:szCs w:val="21"/>
          <w:lang w:val="pt-PT"/>
        </w:rPr>
        <w:t>A</w:t>
      </w:r>
      <w:r w:rsidRPr="0080570D">
        <w:rPr>
          <w:sz w:val="21"/>
          <w:szCs w:val="21"/>
          <w:lang w:val="pt-PT"/>
        </w:rPr>
        <w:t xml:space="preserve"> forçar um tipo </w:t>
      </w:r>
      <w:r w:rsidRPr="0080570D">
        <w:rPr>
          <w:b/>
          <w:sz w:val="21"/>
          <w:szCs w:val="21"/>
          <w:lang w:val="pt-PT"/>
        </w:rPr>
        <w:t>B</w:t>
      </w:r>
      <w:r w:rsidRPr="0080570D">
        <w:rPr>
          <w:sz w:val="21"/>
          <w:szCs w:val="21"/>
          <w:lang w:val="pt-PT"/>
        </w:rPr>
        <w:t xml:space="preserve"> a correr GPMs muito para além de onde ele ou ela os correu. Nós tentaremos reunir o time no no Nivel VI co-auditado e principalmente este factor </w:t>
      </w:r>
      <w:r w:rsidRPr="0080570D">
        <w:rPr>
          <w:b/>
          <w:sz w:val="21"/>
          <w:szCs w:val="21"/>
          <w:lang w:val="pt-PT"/>
        </w:rPr>
        <w:t>AB</w:t>
      </w:r>
      <w:r w:rsidRPr="0080570D">
        <w:rPr>
          <w:sz w:val="21"/>
          <w:szCs w:val="21"/>
          <w:lang w:val="pt-PT"/>
        </w:rPr>
        <w:t xml:space="preserve"> é técnico e nós não podemos fazer nada sobre isto na falta de boa audição. (HCO PL 11 Jun 64) [Veja PC TIPO A, PC TIPO B </w:t>
      </w:r>
      <w:smartTag w:uri="urn:schemas-microsoft-com:office:smarttags" w:element="PersonName">
        <w:smartTagPr>
          <w:attr w:name="ProductID" w:val="em Dicion￡rio T￩cnico"/>
        </w:smartTagPr>
        <w:r w:rsidRPr="0080570D">
          <w:rPr>
            <w:sz w:val="21"/>
            <w:szCs w:val="21"/>
            <w:lang w:val="pt-PT"/>
          </w:rPr>
          <w:t xml:space="preserve">em </w:t>
        </w:r>
        <w:r w:rsidRPr="0080570D">
          <w:rPr>
            <w:i/>
            <w:sz w:val="21"/>
            <w:szCs w:val="21"/>
            <w:lang w:val="pt-PT"/>
          </w:rPr>
          <w:t>Dicionário Técnico</w:t>
        </w:r>
      </w:smartTag>
      <w:r w:rsidRPr="0080570D">
        <w:rPr>
          <w:i/>
          <w:sz w:val="21"/>
          <w:szCs w:val="21"/>
          <w:lang w:val="pt-PT"/>
        </w:rPr>
        <w:t xml:space="preserve"> de Dianética e Cientologia</w:t>
      </w:r>
      <w:r w:rsidRPr="0080570D">
        <w:rPr>
          <w:sz w:val="21"/>
          <w:szCs w:val="21"/>
          <w:lang w:val="pt-PT"/>
        </w:rPr>
        <w:t xml:space="preserve">]. </w:t>
      </w:r>
    </w:p>
    <w:p w14:paraId="5023540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FACULDADE DE PESSOAL AMERICANA EFICIÊNCIA, DUBLIN, este estabelecimento e seu pessoal cessa ser conectado de qualquer forma com o admin ou informação alinha de HASI Londres e Funda Igreja D.C., ou HCOs. </w:t>
      </w:r>
      <w:r w:rsidRPr="0080570D">
        <w:rPr>
          <w:sz w:val="21"/>
          <w:szCs w:val="21"/>
          <w:lang w:val="pt-PT"/>
        </w:rPr>
        <w:t xml:space="preserve">Este estabelecimento inteiro reverte a estatuto de Auditor de Campo. (HCOB 3 Nov 58) [Esta faculdade, localizou em Dublin, Irlanda, deu PE disserta e funcionou para apresentar a pessoas a Scn]. </w:t>
      </w:r>
    </w:p>
    <w:p w14:paraId="765AC89C"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FORMA AC 1, 1. </w:t>
      </w:r>
      <w:r w:rsidRPr="0080570D">
        <w:rPr>
          <w:sz w:val="21"/>
          <w:szCs w:val="21"/>
          <w:lang w:val="pt-PT"/>
        </w:rPr>
        <w:t xml:space="preserve">reporta a receita bruta semanal da organização, mostra o cálculo da mesma corrigida e a distribuição da mesma corrigida. A receita bruta corrigida é a receita disponível para uso, calculada deduzindo os vários itens detalhados na </w:t>
      </w:r>
      <w:r w:rsidRPr="0080570D">
        <w:rPr>
          <w:b/>
          <w:sz w:val="21"/>
          <w:szCs w:val="21"/>
          <w:lang w:val="pt-PT"/>
        </w:rPr>
        <w:t>forma</w:t>
      </w:r>
      <w:r w:rsidRPr="0080570D">
        <w:rPr>
          <w:sz w:val="21"/>
          <w:szCs w:val="21"/>
          <w:lang w:val="pt-PT"/>
        </w:rPr>
        <w:t xml:space="preserve">. A </w:t>
      </w:r>
      <w:r w:rsidRPr="0080570D">
        <w:rPr>
          <w:b/>
          <w:sz w:val="21"/>
          <w:szCs w:val="21"/>
          <w:lang w:val="pt-PT"/>
        </w:rPr>
        <w:t>forma AC 1</w:t>
      </w:r>
      <w:r w:rsidRPr="0080570D">
        <w:rPr>
          <w:sz w:val="21"/>
          <w:szCs w:val="21"/>
          <w:lang w:val="pt-PT"/>
        </w:rPr>
        <w:t xml:space="preserve"> não se aplica a uma AO, SH, FOLO, Org de Instalações ou qualquer Org sem ser de Serviços. Estas Orgs usarão a forma AC 2. (BPL 4 Dez 72 IIRB) 2. A </w:t>
      </w:r>
      <w:r w:rsidRPr="0080570D">
        <w:rPr>
          <w:b/>
          <w:sz w:val="21"/>
          <w:szCs w:val="21"/>
          <w:lang w:val="pt-PT"/>
        </w:rPr>
        <w:t>forma AC 1</w:t>
      </w:r>
      <w:r w:rsidRPr="0080570D">
        <w:rPr>
          <w:sz w:val="21"/>
          <w:szCs w:val="21"/>
          <w:lang w:val="pt-PT"/>
        </w:rPr>
        <w:t xml:space="preserve"> HCO WW é o único desarranjo proporcionado aceitável para Contas do HCO WW. (HCO PL 19 Set 62) [A HCO PL acima foi cancelada pela BPL 10 Out. 75 IV]. </w:t>
      </w:r>
    </w:p>
    <w:p w14:paraId="13CEFA7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FORMA AC 1A</w:t>
      </w:r>
      <w:r w:rsidRPr="0080570D">
        <w:rPr>
          <w:noProof/>
          <w:sz w:val="21"/>
          <w:szCs w:val="21"/>
          <w:lang w:val="pt-PT"/>
        </w:rPr>
        <w:t xml:space="preserve">, esta forma é preenchida pelo Secretario do Tesouro à sexta-feira à noite. </w:t>
      </w:r>
      <w:r w:rsidRPr="0080570D">
        <w:rPr>
          <w:sz w:val="21"/>
          <w:szCs w:val="21"/>
          <w:lang w:val="pt-PT"/>
        </w:rPr>
        <w:t xml:space="preserve">A </w:t>
      </w:r>
      <w:r w:rsidRPr="0080570D">
        <w:rPr>
          <w:b/>
          <w:sz w:val="21"/>
          <w:szCs w:val="21"/>
          <w:lang w:val="pt-PT"/>
        </w:rPr>
        <w:t>forma</w:t>
      </w:r>
      <w:r w:rsidRPr="0080570D">
        <w:rPr>
          <w:sz w:val="21"/>
          <w:szCs w:val="21"/>
          <w:lang w:val="pt-PT"/>
        </w:rPr>
        <w:t xml:space="preserve"> fornece dados adicionais e verificação para o AC 1/2 para propósitos de administração financeira. (BPL 4 Dec 72 IIRB) </w:t>
      </w:r>
    </w:p>
    <w:p w14:paraId="066C63F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FORMA AC 2</w:t>
      </w:r>
      <w:r w:rsidRPr="0080570D">
        <w:rPr>
          <w:noProof/>
          <w:sz w:val="21"/>
          <w:szCs w:val="21"/>
          <w:lang w:val="pt-PT"/>
        </w:rPr>
        <w:t>, a forma AC 1 não aplica a uma AO, SH, FOLO, Org de Intalações ou qualquer Org sem ser de serviços.</w:t>
      </w:r>
      <w:r w:rsidRPr="0080570D">
        <w:rPr>
          <w:b/>
          <w:noProof/>
          <w:sz w:val="21"/>
          <w:szCs w:val="21"/>
          <w:lang w:val="pt-PT"/>
        </w:rPr>
        <w:t xml:space="preserve"> </w:t>
      </w:r>
      <w:r w:rsidRPr="0080570D">
        <w:rPr>
          <w:sz w:val="21"/>
          <w:szCs w:val="21"/>
          <w:lang w:val="pt-PT"/>
        </w:rPr>
        <w:t xml:space="preserve">Estas Orgs usarão a </w:t>
      </w:r>
      <w:r w:rsidRPr="0080570D">
        <w:rPr>
          <w:b/>
          <w:sz w:val="21"/>
          <w:szCs w:val="21"/>
          <w:lang w:val="pt-PT"/>
        </w:rPr>
        <w:t>forma AC 2</w:t>
      </w:r>
      <w:r w:rsidRPr="0080570D">
        <w:rPr>
          <w:sz w:val="21"/>
          <w:szCs w:val="21"/>
          <w:lang w:val="pt-PT"/>
        </w:rPr>
        <w:t xml:space="preserve">. A </w:t>
      </w:r>
      <w:r w:rsidRPr="0080570D">
        <w:rPr>
          <w:b/>
          <w:sz w:val="21"/>
          <w:szCs w:val="21"/>
          <w:lang w:val="pt-PT"/>
        </w:rPr>
        <w:t>forma AC 2</w:t>
      </w:r>
      <w:r w:rsidRPr="0080570D">
        <w:rPr>
          <w:sz w:val="21"/>
          <w:szCs w:val="21"/>
          <w:lang w:val="pt-PT"/>
        </w:rPr>
        <w:t xml:space="preserve"> segue exactamente  a forma AC 1 excepto que o pagamento das faturas da administração não esteja conforme a escala disposta para a AC 1 e a distribuição da quantidade proporcional não esteja segundo as percentagens dadas. (BPL 4 Dez 72 IIRB) </w:t>
      </w:r>
    </w:p>
    <w:p w14:paraId="0743599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FÓRMULA de AFLUÊNCIA, (1) economize. </w:t>
      </w:r>
      <w:r w:rsidRPr="0080570D">
        <w:rPr>
          <w:sz w:val="21"/>
          <w:szCs w:val="21"/>
          <w:lang w:val="pt-PT"/>
        </w:rPr>
        <w:t xml:space="preserve">Agora a primeira coisa você tem que fazer em afluência tem economize e então faça muito muito </w:t>
      </w:r>
      <w:r w:rsidRPr="0080570D">
        <w:rPr>
          <w:sz w:val="21"/>
          <w:szCs w:val="21"/>
          <w:lang w:val="pt-PT"/>
        </w:rPr>
        <w:lastRenderedPageBreak/>
        <w:t xml:space="preserve">certeza que você não compra nada que tem qualquer futuro cometa ment a isso, não compra com qualquer compromisso futuro nada. Isso é toda a parte daquela economia, segure abaixa. (2) pague toda conta. Obtenha toda conta que você pode raspar alto possivelmente de qualquer lugar, todo centavo você deve em parte alguma sob o sol, lua e estrelas e os paga. (3) invista o remanescente em instalações de serviço, torne mais possível entregar. (4) descubra o que causou a condição de afluência e fortalece isso. (HCO PL 23 de Setembro de 67) </w:t>
      </w:r>
    </w:p>
    <w:p w14:paraId="3DD1AAE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FUNCIONÁRIO do ACC, </w:t>
      </w:r>
      <w:r w:rsidRPr="0080570D">
        <w:rPr>
          <w:noProof/>
          <w:sz w:val="21"/>
          <w:szCs w:val="21"/>
          <w:lang w:val="pt-PT"/>
        </w:rPr>
        <w:t>propósito: criar um ACC em ordem executando o trabalho rotineiro de Admin de ACC eficazmente.</w:t>
      </w:r>
      <w:r w:rsidRPr="0080570D">
        <w:rPr>
          <w:b/>
          <w:noProof/>
          <w:sz w:val="21"/>
          <w:szCs w:val="21"/>
          <w:lang w:val="pt-PT"/>
        </w:rPr>
        <w:t xml:space="preserve"> </w:t>
      </w:r>
      <w:r w:rsidRPr="0080570D">
        <w:rPr>
          <w:sz w:val="21"/>
          <w:szCs w:val="21"/>
          <w:lang w:val="pt-PT"/>
        </w:rPr>
        <w:t>O Funcionário de ACC trabalha directamente sob o Administrador do ACC que está sob o Instrutor Chefe do ACC que está sob o Condutor do ACC. É um posto do HCO. (HCO PL 24 de Fev 60) [A PL acima foi cancelada pela BPL 10 Out. 75 III].</w:t>
      </w:r>
    </w:p>
    <w:p w14:paraId="2F9776E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FUNÇÕES de ADMIN, quando a pessoa diz funções de admin que a pessoa se refere às funções de org. </w:t>
      </w:r>
      <w:r w:rsidRPr="0080570D">
        <w:rPr>
          <w:sz w:val="21"/>
          <w:szCs w:val="21"/>
          <w:lang w:val="pt-PT"/>
        </w:rPr>
        <w:t xml:space="preserve">Há muito Admin acções de Org para o oficial de um navio - pessoal, controlo de pessoal, conferências, FP, trapaceiro ou OOD em porto, org sobe a bordo, chapéus, checksheets e pacotes para pessoal de divisão muito puramente funções de org que impedem para um oficial técnico de fazer o trabalho dele. Nós pusemos um Deputado Quarto Companheiro para tomar ao cuidado das funções de org de Qual. Isto trabalhou pelo menos fora permitir o Quarto Companheiro a C/S e correr os aspectos técnicos do produto da divisão. (FO 2660) </w:t>
      </w:r>
    </w:p>
    <w:p w14:paraId="60BA55B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Gerente de conta, anunciando isso está aquela pessoa quem administra a conta de um cliente através de liaising e negociando com o cliente. </w:t>
      </w:r>
      <w:r w:rsidRPr="0080570D">
        <w:rPr>
          <w:sz w:val="21"/>
          <w:szCs w:val="21"/>
          <w:lang w:val="pt-PT"/>
        </w:rPr>
        <w:t xml:space="preserve">Um gerente de conta pode administrar vários clientes ' contas e assegura que eles recebem os serviços que eles estão pagando. O termo também é aplicado para prover corrector. </w:t>
      </w:r>
    </w:p>
    <w:p w14:paraId="67770B5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GRÁFICO ACUMULANDO, um gráfico acumulando meramente meios você continua somando a estatística de um dia para esses do dia antes. </w:t>
      </w:r>
      <w:r w:rsidRPr="0080570D">
        <w:rPr>
          <w:sz w:val="21"/>
          <w:szCs w:val="21"/>
          <w:lang w:val="pt-PT"/>
        </w:rPr>
        <w:t xml:space="preserve">(BPL 8 72 de Fevereiro) </w:t>
      </w:r>
    </w:p>
    <w:p w14:paraId="5CFC16B3" w14:textId="77777777" w:rsidR="00976681" w:rsidRPr="0080570D" w:rsidRDefault="00976681" w:rsidP="008C5FA2">
      <w:pPr>
        <w:spacing w:after="120" w:line="264" w:lineRule="auto"/>
        <w:ind w:left="142" w:right="-141" w:hanging="142"/>
        <w:jc w:val="both"/>
        <w:rPr>
          <w:sz w:val="21"/>
          <w:szCs w:val="21"/>
          <w:lang w:val="pt-PT"/>
        </w:rPr>
      </w:pPr>
      <w:r w:rsidRPr="0080570D">
        <w:rPr>
          <w:b/>
          <w:noProof/>
          <w:sz w:val="21"/>
          <w:szCs w:val="21"/>
          <w:lang w:val="pt-PT"/>
        </w:rPr>
        <w:t>HAT de INSTRUTOR</w:t>
      </w:r>
      <w:r w:rsidRPr="0080570D">
        <w:rPr>
          <w:noProof/>
          <w:sz w:val="21"/>
          <w:szCs w:val="21"/>
          <w:lang w:val="pt-PT"/>
        </w:rPr>
        <w:t xml:space="preserve"> </w:t>
      </w:r>
      <w:r w:rsidRPr="0080570D">
        <w:rPr>
          <w:b/>
          <w:noProof/>
          <w:sz w:val="21"/>
          <w:szCs w:val="21"/>
          <w:lang w:val="pt-PT"/>
        </w:rPr>
        <w:t>de</w:t>
      </w:r>
      <w:r w:rsidRPr="0080570D">
        <w:rPr>
          <w:noProof/>
          <w:sz w:val="21"/>
          <w:szCs w:val="21"/>
          <w:lang w:val="pt-PT"/>
        </w:rPr>
        <w:t xml:space="preserve"> </w:t>
      </w:r>
      <w:r w:rsidRPr="0080570D">
        <w:rPr>
          <w:b/>
          <w:noProof/>
          <w:sz w:val="21"/>
          <w:szCs w:val="21"/>
          <w:lang w:val="pt-PT"/>
        </w:rPr>
        <w:t xml:space="preserve">ACC, </w:t>
      </w:r>
      <w:r w:rsidRPr="0080570D">
        <w:rPr>
          <w:noProof/>
          <w:sz w:val="21"/>
          <w:szCs w:val="21"/>
          <w:lang w:val="pt-PT"/>
        </w:rPr>
        <w:t>propósito: treinar os melhores auditores da Terra.</w:t>
      </w:r>
      <w:r w:rsidRPr="0080570D">
        <w:rPr>
          <w:b/>
          <w:noProof/>
          <w:sz w:val="21"/>
          <w:szCs w:val="21"/>
          <w:lang w:val="pt-PT"/>
        </w:rPr>
        <w:t xml:space="preserve"> </w:t>
      </w:r>
      <w:r w:rsidRPr="0080570D">
        <w:rPr>
          <w:sz w:val="21"/>
          <w:szCs w:val="21"/>
          <w:lang w:val="pt-PT"/>
        </w:rPr>
        <w:t xml:space="preserve">Está directamente sob o Instrutor Chefe do ACC que está sob o condutor do ACC. (HCO PL 24 60 de Fevereiro) [A P acima foi cancelada pela BPL 10 Out. 75 III]. </w:t>
      </w:r>
    </w:p>
    <w:p w14:paraId="4DFFAD0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IMPORTÂNCIA ALTERADA, uma importância trocou de seu verdadeira importância relativa, alto ou para baixo. </w:t>
      </w:r>
      <w:r w:rsidRPr="0080570D">
        <w:rPr>
          <w:sz w:val="21"/>
          <w:szCs w:val="21"/>
          <w:lang w:val="pt-PT"/>
        </w:rPr>
        <w:t xml:space="preserve">Um fora ponto. (HCO PL 19 Set. 70 III) </w:t>
      </w:r>
    </w:p>
    <w:p w14:paraId="649E349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INDEMNIZAÇÃO PROJECTAM, um indivíduo pode limpar arquivo o seu próprio aproximando éticas e oferecendo fazer indemnização. </w:t>
      </w:r>
      <w:r w:rsidRPr="0080570D">
        <w:rPr>
          <w:sz w:val="21"/>
          <w:szCs w:val="21"/>
          <w:lang w:val="pt-PT"/>
        </w:rPr>
        <w:t xml:space="preserve">Qualquer projecto de indemnização tem que beneficiar o org e deve estar para além das funções rotineiras. Não só pode beneficiar o indivíduo. Oferece ser auditado a própria despesa em Revisão " é aceitável como auditando beneficiará toda a gente. Nenhum trabalho a pessoa se faria normalmente em posto é indemnização aceitáveis. Fazendo o que a pessoa deveria fazer não é de qualquer maneira indemnização, é os esperaram. Nenhum capital de org pode ser empregado num projecto de indemnização. (HCO PL 1 65 de maio) </w:t>
      </w:r>
    </w:p>
    <w:p w14:paraId="24539A0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INSTRUTOR CHEFE do ACC, </w:t>
      </w:r>
      <w:r w:rsidRPr="0080570D">
        <w:rPr>
          <w:noProof/>
          <w:sz w:val="21"/>
          <w:szCs w:val="21"/>
          <w:lang w:val="pt-PT"/>
        </w:rPr>
        <w:t xml:space="preserve">propósito: produzir auditores responsáveeis por clarificar os PCs e que sabem e podem usar os melhores métodos de o fazer. Ele faz de um ACC a maior educação real deste planeta. </w:t>
      </w:r>
      <w:r w:rsidRPr="0080570D">
        <w:rPr>
          <w:sz w:val="21"/>
          <w:szCs w:val="21"/>
          <w:lang w:val="pt-PT"/>
        </w:rPr>
        <w:t xml:space="preserve">(HCO PL 24 de Fev 60) [A PL acima de foi cancelada pelo BPL 10 Out. 75 III]. </w:t>
      </w:r>
    </w:p>
    <w:p w14:paraId="364817D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INSTRUTOR de ACADEMIA, </w:t>
      </w:r>
      <w:r w:rsidRPr="0080570D">
        <w:rPr>
          <w:noProof/>
          <w:sz w:val="21"/>
          <w:szCs w:val="21"/>
          <w:lang w:val="pt-PT"/>
        </w:rPr>
        <w:t xml:space="preserve">funções de um </w:t>
      </w:r>
      <w:r w:rsidRPr="0080570D">
        <w:rPr>
          <w:b/>
          <w:noProof/>
          <w:sz w:val="21"/>
          <w:szCs w:val="21"/>
          <w:lang w:val="pt-PT"/>
        </w:rPr>
        <w:t>Instrutor de Academia</w:t>
      </w:r>
      <w:r w:rsidRPr="0080570D">
        <w:rPr>
          <w:noProof/>
          <w:sz w:val="21"/>
          <w:szCs w:val="21"/>
          <w:lang w:val="pt-PT"/>
        </w:rPr>
        <w:t>: (1) treinar com precisão e precisão os nossos estudantes, (2) deixar funções administrativas para o administrador de academia, (3) conseguir que os treinadores façam um melhor trabalho de treino, (4) ler os TRs aos estudantes.</w:t>
      </w:r>
      <w:r w:rsidRPr="0080570D">
        <w:rPr>
          <w:b/>
          <w:noProof/>
          <w:sz w:val="21"/>
          <w:szCs w:val="21"/>
          <w:lang w:val="pt-PT"/>
        </w:rPr>
        <w:t xml:space="preserve"> </w:t>
      </w:r>
      <w:r w:rsidRPr="0080570D">
        <w:rPr>
          <w:sz w:val="21"/>
          <w:szCs w:val="21"/>
          <w:lang w:val="pt-PT"/>
        </w:rPr>
        <w:t xml:space="preserve">Se eles têm alguma pergunta sobre eles ler o TR outra vez e perguntar-lhes o que o TR diz. Se eles ainda assim não percebem, repita o anterior. (5) conseguir que os estudantes executem os TRs com a mesma rapidez e precisão esperada dos estudantes no 18º ACC, (6) aplicar um 8 C apertado nos estudantes. (SEC ED 37, 15 Jan 59) </w:t>
      </w:r>
    </w:p>
    <w:p w14:paraId="06C685A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INSTRUTOR SÉNIOR de ACADEMIA, </w:t>
      </w:r>
      <w:r w:rsidRPr="0080570D">
        <w:rPr>
          <w:noProof/>
          <w:sz w:val="21"/>
          <w:szCs w:val="21"/>
          <w:lang w:val="pt-PT"/>
        </w:rPr>
        <w:t>deve manejar a classe avançada e não fazer admin.</w:t>
      </w:r>
      <w:r w:rsidRPr="0080570D">
        <w:rPr>
          <w:b/>
          <w:noProof/>
          <w:sz w:val="21"/>
          <w:szCs w:val="21"/>
          <w:lang w:val="pt-PT"/>
        </w:rPr>
        <w:t xml:space="preserve"> </w:t>
      </w:r>
      <w:r w:rsidRPr="0080570D">
        <w:rPr>
          <w:sz w:val="21"/>
          <w:szCs w:val="21"/>
          <w:lang w:val="pt-PT"/>
        </w:rPr>
        <w:t xml:space="preserve">O seu trabalho é garantir que o estudante será um auditor no fim do curso. (HCOB 9 de Maio 58) </w:t>
      </w:r>
    </w:p>
    <w:p w14:paraId="0901C0D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INTERESSE PROVINDO, interesse acumulado por ou proveio em um laço desde o último pagamento de interesse de maneira que o comprador pague o preço de mercado mais o accruement. </w:t>
      </w:r>
    </w:p>
    <w:p w14:paraId="234EDC68"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LIBERAÇÃO de CONTAS, não significa “contas conhecidas” ou “contas organizaram para ser pagadas ". </w:t>
      </w:r>
      <w:r w:rsidRPr="0080570D">
        <w:rPr>
          <w:sz w:val="21"/>
          <w:szCs w:val="21"/>
          <w:lang w:val="pt-PT"/>
        </w:rPr>
        <w:t xml:space="preserve">Significa “todas as contas pagadas ". </w:t>
      </w:r>
      <w:r w:rsidRPr="0080570D">
        <w:rPr>
          <w:sz w:val="21"/>
          <w:szCs w:val="21"/>
          <w:lang w:val="pt-PT"/>
        </w:rPr>
        <w:lastRenderedPageBreak/>
        <w:t xml:space="preserve">(HCO PL 1 72 de Agosto) [O acima de HCO PL foi cancelado por BPL 10 Out. 75 X] </w:t>
      </w:r>
    </w:p>
    <w:p w14:paraId="236A4A6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LIGAÇÃO de AO PARA BANDEIRA, 1. </w:t>
      </w:r>
      <w:r w:rsidRPr="0080570D">
        <w:rPr>
          <w:sz w:val="21"/>
          <w:szCs w:val="21"/>
          <w:lang w:val="pt-PT"/>
        </w:rPr>
        <w:t xml:space="preserve">a Organização Avançada é uma unidade funcionando para o público e nessa medida está sob a operação de Divisão 6 Bandeira. Sinalize Divisão 6 é responsável para todo envolvimento, parte e operação da Organização Avançada. Operar para tal organização exige trabalho de ligação definido bom de longe e de Bandeira e AO. A pessoa quem é encarregado disto está sob Divisão 6 Bandeira. O título dele é " AOLF " AO Ligação para Bandeira e tem dois sentatives de repre sob ele (1) AOLS quem está o Representante de Bandeira na Escócia para AO. (2) AOLWW quem está o Representante de Bandeira em WW para AO. (FO 986) 2. há três Ligações de AO neste momento; a Ligação de AO sénior é Ligação de AO para Bandeira. Ligações de AO sob ele são AOLWW, AOLS, AOL LA. </w:t>
      </w:r>
      <w:r w:rsidRPr="0080570D">
        <w:rPr>
          <w:b/>
          <w:sz w:val="21"/>
          <w:szCs w:val="21"/>
          <w:lang w:val="pt-PT"/>
        </w:rPr>
        <w:t xml:space="preserve">AOLF é responsável para Ligações de AO sob ele, a complacência deles/delas e ordens. </w:t>
      </w:r>
      <w:r w:rsidRPr="0080570D">
        <w:rPr>
          <w:sz w:val="21"/>
          <w:szCs w:val="21"/>
          <w:lang w:val="pt-PT"/>
        </w:rPr>
        <w:t xml:space="preserve">O bem-estar de AOs é o envolvimento dele. (FO 1237) </w:t>
      </w:r>
    </w:p>
    <w:p w14:paraId="3FB4922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LIGAÇÃO de AO, 1. </w:t>
      </w:r>
      <w:r w:rsidRPr="0080570D">
        <w:rPr>
          <w:sz w:val="21"/>
          <w:szCs w:val="21"/>
          <w:lang w:val="pt-PT"/>
        </w:rPr>
        <w:t xml:space="preserve">uma ligação de AO vê a todo o tional de promoção importa, tráfico e programas, porque ela é responsável para obter complacência. É enviada informação à ligação de AO RSM Flag pela ligação de AO para o AO. Isto inclui todo o divisional informa, AO OODs, nomes novos e endereços, uma lista desses na loja, nomes e endereços de FSMs novo e todos os dados de promoção, e propostas de Divisão 6. Uma ligação de AO é uma ligação de promoção, nada mais. Ele ou ela obtém complacência em matérias de promoção. (FO 1314) 2. uma ligação de AO é só um ponto de muda de informação e assegurará complacência em ordens todo de promoção e trafica para Bandeira Divisão 6. O tipo de informação querido é uma cobertura total do que o AO tem feito. (FO 1330) </w:t>
      </w:r>
    </w:p>
    <w:p w14:paraId="0D58BCD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LISTA DE CONFERIÇÃO de ADMIN, a cabeça de um org ou porção de um org é directamente responsável para todas as funções de admin e acções naquele org ou porção de ist. </w:t>
      </w:r>
      <w:r w:rsidRPr="0080570D">
        <w:rPr>
          <w:sz w:val="21"/>
          <w:szCs w:val="21"/>
          <w:lang w:val="pt-PT"/>
        </w:rPr>
        <w:t xml:space="preserve">A cabeça de um org (ou o HCOES onde não há nenhum oficial comandante) tem que ter habitualmente (pelo menos semanalmente) submeteu a ele uma lista de conferição de todo o admin funciona naquele org que mostra o estado deles/delas. Esta lista de conferição é conter toda acção básica de admin naquele org como resumos de finanças para (data), folha de pagamento, arquivos de contas, resumos de imposto, que CF arquiva, que OIC esquematiza, endereços, FSM comissionam arquivos, FSM </w:t>
      </w:r>
      <w:r w:rsidRPr="0080570D">
        <w:rPr>
          <w:sz w:val="21"/>
          <w:szCs w:val="21"/>
          <w:lang w:val="pt-PT"/>
        </w:rPr>
        <w:t xml:space="preserve">comissiona etc. Qualquer coisa administrativo isso tem que ser trabalhado em e manteve deve estar naquela lista de conferição. (FO 2286) </w:t>
      </w:r>
    </w:p>
    <w:p w14:paraId="20522F1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LISTA DE CONFERIÇÃO de CONSELHO ACONSELHADORA, um Conselho de Anúncio tem que saber todo canto do org está comercializando, promoção, estimando, vendas e entrega. </w:t>
      </w:r>
      <w:r w:rsidRPr="0080570D">
        <w:rPr>
          <w:sz w:val="21"/>
          <w:szCs w:val="21"/>
          <w:lang w:val="pt-PT"/>
        </w:rPr>
        <w:t xml:space="preserve">Isto significa pesquisas e estima e coisas para vender. Coisas para promover. Como promover e que pode alcançar um (CF, enderece, os públicos novos). Como vender. Como entregar. Como entrar repita negócio. Estas acções foram ajuntadas em uma lista de conferição de Conselho Aconselhadora, BPL 22 1975 de junho. Uso desta lista de conferição fica obrigatório agora para Conselho de Anúncio quem pode não tocar matérias de despesa até que revisou todos os pontos da lista de conferição e formulou uma receita que planeia quais forças em promoção, entrega, e de vendas, e que remedeia os pontos fracos e remove as barreiras para alcançando estes. A lista de conferição serve como uma guia para dirigir a atenção de Conselho de Anúncio para áreas vitais, mas pode não ser tomado para suplantar política. (HCO PL 23 Jun 75) </w:t>
      </w:r>
    </w:p>
    <w:p w14:paraId="0BE495A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LIVRO de RESERVA DE ANTEMÃO, este livro (também chamou o livro de carta que programa) é uma referência de ordem de data do que as pessoas são devido a chegue quando. </w:t>
      </w:r>
      <w:r w:rsidRPr="0080570D">
        <w:rPr>
          <w:sz w:val="21"/>
          <w:szCs w:val="21"/>
          <w:lang w:val="pt-PT"/>
        </w:rPr>
        <w:t xml:space="preserve">(HCO PL 18 73 1 de Fevereiro) </w:t>
      </w:r>
    </w:p>
    <w:p w14:paraId="5B4D6EB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LLOCATION BOARD, em Departamento 1, que uma tábua de distribuição é mantida que mostra vacâncias. </w:t>
      </w:r>
      <w:r w:rsidRPr="0080570D">
        <w:rPr>
          <w:sz w:val="21"/>
          <w:szCs w:val="21"/>
          <w:lang w:val="pt-PT"/>
        </w:rPr>
        <w:t xml:space="preserve">Esta tábua é um pedaço de papelão que mostra todas as divisões e departamentos do organigrama alinhado como o organigrama. É mantido através de obtenção de pessoal e quando um pedido para um membro de pessoal entra, o oficial de obtenção de pessoal escreve em uma tira pequena de papel o posto que está desocupado e que pediu o pessoal no lado inverso do papel. Um alfinete está então preso através do fim do papel e está preso no departamento onde a vacância é. No topo de cada divisão e departamento está a cota de máximo de pessoal autorizada para aquele departamento ou divisão pelo Conselho de Anúncio e o número actual de pessoas no departamento envolvido e a divisão. (HCO PL 14 Jan 66 II) </w:t>
      </w:r>
    </w:p>
    <w:p w14:paraId="449D873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LUTADOR de ÁS EMPARELHA, a Batalha de Inglaterra tem dois Ás Pugilista Teams. </w:t>
      </w:r>
      <w:r w:rsidRPr="0080570D">
        <w:rPr>
          <w:sz w:val="21"/>
          <w:szCs w:val="21"/>
          <w:lang w:val="pt-PT"/>
        </w:rPr>
        <w:t xml:space="preserve">Ás Pugilista Team A pessoa é uma Divisão 6 jogo de atirador de apuros de establishers em rotação que constrói para alto e para org de ening de força </w:t>
      </w:r>
      <w:r w:rsidRPr="0080570D">
        <w:rPr>
          <w:sz w:val="21"/>
          <w:szCs w:val="21"/>
          <w:lang w:val="pt-PT"/>
        </w:rPr>
        <w:lastRenderedPageBreak/>
        <w:t xml:space="preserve">Divisão 6s para verter pessoas nova em orgs. Ás Pugilista Time Dois é o segundo forcado da REINO UNIDO grupo operação. Neste Ás serão atribuídos Pugilista Time Dois, veterans só temperado e lutadores de estrela com CS 6 permissão (viajando para propagar a palavra em Sen para toda cidade e deixando para trás grupos novos). (BO 37 REINO UNIDO) </w:t>
      </w:r>
    </w:p>
    <w:p w14:paraId="6A5A662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MÁQUINA de ADEREÇÓGRAFO, uma máquina que imprime endereços </w:t>
      </w:r>
      <w:smartTag w:uri="urn:schemas-microsoft-com:office:smarttags" w:element="PersonName">
        <w:smartTagPr>
          <w:attr w:name="ProductID" w:val="em correio. Usa"/>
        </w:smartTagPr>
        <w:r w:rsidRPr="0080570D">
          <w:rPr>
            <w:b/>
            <w:noProof/>
            <w:sz w:val="21"/>
            <w:szCs w:val="21"/>
            <w:lang w:val="pt-PT"/>
          </w:rPr>
          <w:t xml:space="preserve">em correio. </w:t>
        </w:r>
        <w:r w:rsidRPr="0080570D">
          <w:rPr>
            <w:sz w:val="21"/>
            <w:szCs w:val="21"/>
            <w:lang w:val="pt-PT"/>
          </w:rPr>
          <w:t>Usa</w:t>
        </w:r>
      </w:smartTag>
      <w:r w:rsidRPr="0080570D">
        <w:rPr>
          <w:sz w:val="21"/>
          <w:szCs w:val="21"/>
          <w:lang w:val="pt-PT"/>
        </w:rPr>
        <w:t xml:space="preserve"> pouco matriza cada dos quais tem um endereço desejado digitou nisso. Alimenta estes estêncil e o correio através disso de maneira que cada pedaço de correio seja endereçado nitidamente com um endereço diferente. </w:t>
      </w:r>
    </w:p>
    <w:p w14:paraId="290D15EC" w14:textId="77777777" w:rsidR="00976681" w:rsidRPr="0080570D" w:rsidRDefault="00976681" w:rsidP="005B4334">
      <w:pPr>
        <w:spacing w:after="120" w:line="264" w:lineRule="auto"/>
        <w:ind w:left="142" w:hanging="142"/>
        <w:jc w:val="both"/>
        <w:rPr>
          <w:sz w:val="21"/>
          <w:szCs w:val="21"/>
          <w:lang w:val="pt-PT"/>
        </w:rPr>
      </w:pPr>
      <w:r w:rsidRPr="0080570D">
        <w:rPr>
          <w:b/>
          <w:caps/>
          <w:noProof/>
          <w:sz w:val="21"/>
          <w:szCs w:val="21"/>
          <w:lang w:val="pt-PT"/>
        </w:rPr>
        <w:t>MARINHEIRO ENcorpADo</w:t>
      </w:r>
      <w:r w:rsidRPr="0080570D">
        <w:rPr>
          <w:b/>
          <w:noProof/>
          <w:sz w:val="21"/>
          <w:szCs w:val="21"/>
          <w:lang w:val="pt-PT"/>
        </w:rPr>
        <w:t xml:space="preserve"> (AB), 1. </w:t>
      </w:r>
      <w:r w:rsidRPr="0080570D">
        <w:rPr>
          <w:sz w:val="21"/>
          <w:szCs w:val="21"/>
          <w:lang w:val="pt-PT"/>
        </w:rPr>
        <w:t xml:space="preserve">um SOrg </w:t>
      </w:r>
      <w:r w:rsidRPr="0080570D">
        <w:rPr>
          <w:b/>
          <w:sz w:val="21"/>
          <w:szCs w:val="21"/>
          <w:lang w:val="pt-PT"/>
        </w:rPr>
        <w:t>AB</w:t>
      </w:r>
      <w:r w:rsidRPr="0080570D">
        <w:rPr>
          <w:sz w:val="21"/>
          <w:szCs w:val="21"/>
          <w:lang w:val="pt-PT"/>
        </w:rPr>
        <w:t xml:space="preserve"> é um membro da SOrg em boa posição que completou a sua checksheet de </w:t>
      </w:r>
      <w:r w:rsidRPr="0080570D">
        <w:rPr>
          <w:b/>
          <w:sz w:val="21"/>
          <w:szCs w:val="21"/>
          <w:lang w:val="pt-PT"/>
        </w:rPr>
        <w:t>AB</w:t>
      </w:r>
      <w:r w:rsidRPr="0080570D">
        <w:rPr>
          <w:sz w:val="21"/>
          <w:szCs w:val="21"/>
          <w:lang w:val="pt-PT"/>
        </w:rPr>
        <w:t xml:space="preserve">. Género ou idade são irrelevantes. O dado vital é que um </w:t>
      </w:r>
      <w:r w:rsidRPr="0080570D">
        <w:rPr>
          <w:b/>
          <w:sz w:val="21"/>
          <w:szCs w:val="21"/>
          <w:lang w:val="pt-PT"/>
        </w:rPr>
        <w:t>AB</w:t>
      </w:r>
      <w:r w:rsidRPr="0080570D">
        <w:rPr>
          <w:sz w:val="21"/>
          <w:szCs w:val="21"/>
          <w:lang w:val="pt-PT"/>
        </w:rPr>
        <w:t xml:space="preserve"> sabe bastante para se tornar útil a bordo de um navio da SOrg. Um </w:t>
      </w:r>
      <w:r w:rsidRPr="0080570D">
        <w:rPr>
          <w:b/>
          <w:sz w:val="21"/>
          <w:szCs w:val="21"/>
          <w:lang w:val="pt-PT"/>
        </w:rPr>
        <w:t>AB</w:t>
      </w:r>
      <w:r w:rsidRPr="0080570D">
        <w:rPr>
          <w:sz w:val="21"/>
          <w:szCs w:val="21"/>
          <w:lang w:val="pt-PT"/>
        </w:rPr>
        <w:t xml:space="preserve"> sabe a tech básica do mar e pode sobreviver no mar. (FSO 156) 2. é exigida notação permanente como marinheiro </w:t>
      </w:r>
      <w:r w:rsidRPr="0080570D">
        <w:rPr>
          <w:b/>
          <w:sz w:val="21"/>
          <w:szCs w:val="21"/>
          <w:lang w:val="pt-PT"/>
        </w:rPr>
        <w:t>AB</w:t>
      </w:r>
      <w:r w:rsidRPr="0080570D">
        <w:rPr>
          <w:sz w:val="21"/>
          <w:szCs w:val="21"/>
          <w:lang w:val="pt-PT"/>
        </w:rPr>
        <w:t xml:space="preserve"> antes de qualquer notação de coberta mais alta ou compromisso possa ser considerado permanente. Uma notação </w:t>
      </w:r>
      <w:r w:rsidRPr="0080570D">
        <w:rPr>
          <w:b/>
          <w:sz w:val="21"/>
          <w:szCs w:val="21"/>
          <w:lang w:val="pt-PT"/>
        </w:rPr>
        <w:t>AB</w:t>
      </w:r>
      <w:r w:rsidRPr="0080570D">
        <w:rPr>
          <w:sz w:val="21"/>
          <w:szCs w:val="21"/>
          <w:lang w:val="pt-PT"/>
        </w:rPr>
        <w:t xml:space="preserve"> exige a conclusão da checksheet e demonstração de competência na coberta. (Notas Def. LRH, cerca de Agosto 67)  3. </w:t>
      </w:r>
      <w:r w:rsidRPr="0080570D">
        <w:rPr>
          <w:b/>
          <w:sz w:val="21"/>
          <w:szCs w:val="21"/>
          <w:lang w:val="pt-PT"/>
        </w:rPr>
        <w:t>marinheiro</w:t>
      </w:r>
      <w:r w:rsidRPr="0080570D">
        <w:rPr>
          <w:sz w:val="21"/>
          <w:szCs w:val="21"/>
          <w:lang w:val="pt-PT"/>
        </w:rPr>
        <w:t xml:space="preserve"> treinado mais qualificado do que um marinheiro ordinário. </w:t>
      </w:r>
      <w:r w:rsidRPr="0080570D">
        <w:rPr>
          <w:b/>
          <w:sz w:val="21"/>
          <w:szCs w:val="21"/>
          <w:lang w:val="pt-PT"/>
        </w:rPr>
        <w:t>Capaz</w:t>
      </w:r>
      <w:r w:rsidRPr="0080570D">
        <w:rPr>
          <w:sz w:val="21"/>
          <w:szCs w:val="21"/>
          <w:lang w:val="pt-PT"/>
        </w:rPr>
        <w:t xml:space="preserve"> = com bastante força, perícia, etc., para fazer alguma coisa; capaz; valor do ser. </w:t>
      </w:r>
      <w:r w:rsidRPr="0080570D">
        <w:rPr>
          <w:b/>
          <w:sz w:val="21"/>
          <w:szCs w:val="21"/>
          <w:lang w:val="pt-PT"/>
        </w:rPr>
        <w:t>Forte</w:t>
      </w:r>
      <w:r w:rsidRPr="0080570D">
        <w:rPr>
          <w:sz w:val="21"/>
          <w:szCs w:val="21"/>
          <w:lang w:val="pt-PT"/>
        </w:rPr>
        <w:t xml:space="preserve"> = com um corpo ou substância, especialmente de um tipo específico. </w:t>
      </w:r>
      <w:r w:rsidRPr="0080570D">
        <w:rPr>
          <w:b/>
          <w:sz w:val="21"/>
          <w:szCs w:val="21"/>
          <w:lang w:val="pt-PT"/>
        </w:rPr>
        <w:t>Marinheiro</w:t>
      </w:r>
      <w:r w:rsidRPr="0080570D">
        <w:rPr>
          <w:sz w:val="21"/>
          <w:szCs w:val="21"/>
          <w:lang w:val="pt-PT"/>
        </w:rPr>
        <w:t xml:space="preserve"> = marujo, marine. (SO ED 214 INT) 4. marinheiro qualificado. (FO 196) </w:t>
      </w:r>
      <w:r w:rsidRPr="0080570D">
        <w:rPr>
          <w:i/>
          <w:sz w:val="21"/>
          <w:szCs w:val="21"/>
          <w:lang w:val="pt-PT"/>
        </w:rPr>
        <w:t>Abrev</w:t>
      </w:r>
      <w:r w:rsidRPr="0080570D">
        <w:rPr>
          <w:sz w:val="21"/>
          <w:szCs w:val="21"/>
          <w:lang w:val="pt-PT"/>
        </w:rPr>
        <w:t xml:space="preserve">. AB. </w:t>
      </w:r>
    </w:p>
    <w:p w14:paraId="760EC3F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MATÉRIAS ADMINISTRATIVAS, meios segundo arranjos de sonnel, supervisão e funções de pessoal naquele gabinete e execução de tarefas atribuídas. </w:t>
      </w:r>
      <w:r w:rsidRPr="0080570D">
        <w:rPr>
          <w:sz w:val="21"/>
          <w:szCs w:val="21"/>
          <w:lang w:val="pt-PT"/>
        </w:rPr>
        <w:t xml:space="preserve">(HCO PL 20 Jan 66 II) </w:t>
      </w:r>
    </w:p>
    <w:p w14:paraId="2F80D4A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MATRÍCULA DE ANTEMÃO REGISTRA TION, porções em negócio de futuro, e é uma função do Registador de Planificação De antemão. </w:t>
      </w:r>
      <w:r w:rsidRPr="0080570D">
        <w:rPr>
          <w:sz w:val="21"/>
          <w:szCs w:val="21"/>
          <w:lang w:val="pt-PT"/>
        </w:rPr>
        <w:t xml:space="preserve">O jogo com negócio futuro é: (1) se levanta o livro de planificação de antemão uniformemente enchido, e (2) então mais cheio, e (3) se concentrar em avanço de pessoas programaram e os mantêm pagamentos de vance de anúncio quentes, encorajadores, lhes ajudando a superar paragem, etc., e os guiando no org para serviço, (4) mantendo Tech aconselhada de então o que está no livro de semana para semana e o que seu futuro é, (5) e </w:t>
      </w:r>
      <w:r w:rsidRPr="0080570D">
        <w:rPr>
          <w:sz w:val="21"/>
          <w:szCs w:val="21"/>
          <w:lang w:val="pt-PT"/>
        </w:rPr>
        <w:t xml:space="preserve">replanejando essas pessoas quem não chegam na data marcada deles/delas. (HCO PL 28 Nov 71R eu) </w:t>
      </w:r>
    </w:p>
    <w:p w14:paraId="7C6A5F6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MEMBRO de PESSOAL de CAMPO ACTIVO, um quem está em comunicação constante com o selectees dele com a finalidade dos obter sobre a ponte e no org para serviço. </w:t>
      </w:r>
      <w:r w:rsidRPr="0080570D">
        <w:rPr>
          <w:sz w:val="21"/>
          <w:szCs w:val="21"/>
          <w:lang w:val="pt-PT"/>
        </w:rPr>
        <w:t xml:space="preserve">(BPL 15 Jun 73R eu) </w:t>
      </w:r>
    </w:p>
    <w:p w14:paraId="17DC0695" w14:textId="77777777" w:rsidR="00976681" w:rsidRPr="0080570D" w:rsidRDefault="00976681" w:rsidP="005B4334">
      <w:pPr>
        <w:spacing w:after="120" w:line="264" w:lineRule="auto"/>
        <w:ind w:left="142" w:hanging="142"/>
        <w:jc w:val="both"/>
        <w:rPr>
          <w:sz w:val="21"/>
          <w:szCs w:val="21"/>
          <w:lang w:val="pt-PT"/>
        </w:rPr>
      </w:pPr>
      <w:r w:rsidRPr="0080570D">
        <w:rPr>
          <w:sz w:val="21"/>
          <w:szCs w:val="21"/>
          <w:lang w:val="pt-PT"/>
        </w:rPr>
        <w:t xml:space="preserve">metas </w:t>
      </w:r>
    </w:p>
    <w:p w14:paraId="6EF5534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MÉTODO ANALÍTICO DE SELECÇÃO, veja SELECÇÃO, MÉTODO ANALÍTICO DE. </w:t>
      </w:r>
    </w:p>
    <w:p w14:paraId="548899C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O COMUNICADOR de AJUDANTE, devem ser dirigidos todos o tions de communica para qualquer ajudante de qualquer terminal diferente de pessoal via o comunicador daquele ajudante. </w:t>
      </w:r>
      <w:r w:rsidRPr="0080570D">
        <w:rPr>
          <w:sz w:val="21"/>
          <w:szCs w:val="21"/>
          <w:lang w:val="pt-PT"/>
        </w:rPr>
        <w:t xml:space="preserve">O Comunicador do Ajudante ordena todo o dev t e manivelas conforme dev política de t. Tudo fora comms indo de ajudantes para terminais diferente de pessoal vão via o Comunicador do Ajudante por anotar ordens. (FO 1548) </w:t>
      </w:r>
    </w:p>
    <w:p w14:paraId="177FDF6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OFICIAL ALERTA, 1. </w:t>
      </w:r>
      <w:r w:rsidRPr="0080570D">
        <w:rPr>
          <w:sz w:val="21"/>
          <w:szCs w:val="21"/>
          <w:lang w:val="pt-PT"/>
        </w:rPr>
        <w:t xml:space="preserve">são traçados o stats principal de um org em livros de stat grandes. O stats de divisional grosseiro são traçados </w:t>
      </w:r>
      <w:smartTag w:uri="urn:schemas-microsoft-com:office:smarttags" w:element="PersonName">
        <w:smartTagPr>
          <w:attr w:name="ProductID" w:val="em pastas. Estes"/>
        </w:smartTagPr>
        <w:r w:rsidRPr="0080570D">
          <w:rPr>
            <w:sz w:val="21"/>
            <w:szCs w:val="21"/>
            <w:lang w:val="pt-PT"/>
          </w:rPr>
          <w:t>em pastas. Estes</w:t>
        </w:r>
      </w:smartTag>
      <w:r w:rsidRPr="0080570D">
        <w:rPr>
          <w:sz w:val="21"/>
          <w:szCs w:val="21"/>
          <w:lang w:val="pt-PT"/>
        </w:rPr>
        <w:t xml:space="preserve"> têm sido cuidadosamente através de cada semana por um Oficial Alerta. Ele é à procura de situações de stat perigosas ou extremamente bom. Tudo isso que é escrita informação para alto num Dados Secretária stat relatório semanal publicado. (FBDL 192R) 2. </w:t>
      </w:r>
      <w:r w:rsidRPr="0080570D">
        <w:rPr>
          <w:b/>
          <w:sz w:val="21"/>
          <w:szCs w:val="21"/>
          <w:lang w:val="pt-PT"/>
        </w:rPr>
        <w:t xml:space="preserve">oficial treinou até orgs de ponto em apuros ou orgs que atiram a lua e fazer situações seguras são manejados. </w:t>
      </w:r>
      <w:r w:rsidRPr="0080570D">
        <w:rPr>
          <w:sz w:val="21"/>
          <w:szCs w:val="21"/>
          <w:lang w:val="pt-PT"/>
        </w:rPr>
        <w:t xml:space="preserve">(OODs 4 Jun 72) 3. a função principal do Oficial Alerta é encontrar as coisas que precisam de ser manejado. A primeira coisa para a que ele olha está abaixo stats. A segunda coisa para a que ele olha é comm sem resposta que ele assegura que aqueles Chefes de grama de Profissional tomam ao cuidado da correspondência nas pastas de Secretária de Dados. Ele também encontraria stats alto que precisa de ser reforçado. Ele assegura os terminais pertinentes estão informados de todas estas situações e mantêm o dures de proce administrativo necessário para ver eles são localizados, são chamados a atenção e são manejados. Uma função rotineira do Oficial Alerta é o resumo de stat semanal. (CBO 204) </w:t>
      </w:r>
    </w:p>
    <w:p w14:paraId="1FAB2FA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OFICIAL de BANDEIRA SUPLENTE, sempre há um Oficial de Bandeira Suplente. </w:t>
      </w:r>
      <w:r w:rsidRPr="0080570D">
        <w:rPr>
          <w:sz w:val="21"/>
          <w:szCs w:val="21"/>
          <w:lang w:val="pt-PT"/>
        </w:rPr>
        <w:t xml:space="preserve">Pode ser o Comodoro que é assinado o Comodoro simplesmente " " ou na ausência dele pode ser um dos deputados dele. O título meios de Oficial de Bandeira Suplentes que durante aquele tempo, ele é de cabeça do flotilha, os navios ' oficiais séniores e </w:t>
      </w:r>
      <w:r w:rsidRPr="0080570D">
        <w:rPr>
          <w:sz w:val="21"/>
          <w:szCs w:val="21"/>
          <w:lang w:val="pt-PT"/>
        </w:rPr>
        <w:lastRenderedPageBreak/>
        <w:t xml:space="preserve">tripulações onde quer que eles possam ser, e tudo conectaram organizações. (FO 3342) </w:t>
      </w:r>
    </w:p>
    <w:p w14:paraId="0550692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OFICIAL de ÉTICAS SUPLENTE, qualquer Ética cer de Offi só será conhecido como Oficial de Éticas Suplente até que ele ou ela cobriram a secção de OEC em éticas e provaram competente em posto. </w:t>
      </w:r>
      <w:r w:rsidRPr="0080570D">
        <w:rPr>
          <w:sz w:val="21"/>
          <w:szCs w:val="21"/>
          <w:lang w:val="pt-PT"/>
        </w:rPr>
        <w:t xml:space="preserve">(LRH ED 39 INT) </w:t>
      </w:r>
    </w:p>
    <w:p w14:paraId="78DE88D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OFICIAL de RECONHECIMENTO, você tem um Oficial de Reconhecimento quem está fazendo reconhecimentos de relatórios standards que entram. </w:t>
      </w:r>
      <w:r w:rsidRPr="0080570D">
        <w:rPr>
          <w:sz w:val="21"/>
          <w:szCs w:val="21"/>
          <w:lang w:val="pt-PT"/>
        </w:rPr>
        <w:t xml:space="preserve">Ele acks claro justo eles. (BPL 9 Abr. 73 II) </w:t>
      </w:r>
    </w:p>
    <w:p w14:paraId="0C35204A"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ORÇAMENTO ANUNCIANDO, a soma de dinheiro fixou para anunciar aparte, promove ou caso contrário aumenta as vendas de um produto ou linha de produtos; uma mesada de promoção. </w:t>
      </w:r>
    </w:p>
    <w:p w14:paraId="6D246B8E" w14:textId="77777777" w:rsidR="00976681" w:rsidRPr="0080570D" w:rsidRDefault="00976681" w:rsidP="005B4334">
      <w:pPr>
        <w:spacing w:after="120" w:line="264" w:lineRule="auto"/>
        <w:ind w:left="142" w:hanging="142"/>
        <w:jc w:val="both"/>
        <w:rPr>
          <w:sz w:val="21"/>
          <w:szCs w:val="21"/>
          <w:lang w:val="pt-PT"/>
        </w:rPr>
      </w:pPr>
      <w:r w:rsidRPr="0080570D">
        <w:rPr>
          <w:sz w:val="21"/>
          <w:szCs w:val="21"/>
          <w:lang w:val="pt-PT"/>
        </w:rPr>
        <w:t xml:space="preserve">ordens </w:t>
      </w:r>
    </w:p>
    <w:p w14:paraId="293F1B0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ORG ADDRESSO AVANÇADO, inclui os nomes e endereços dessas pessoas quem compraram alguma coisa do AO e essas pessoas quem são elegível ou podem vir ao AO. </w:t>
      </w:r>
      <w:r w:rsidRPr="0080570D">
        <w:rPr>
          <w:sz w:val="21"/>
          <w:szCs w:val="21"/>
          <w:lang w:val="pt-PT"/>
        </w:rPr>
        <w:t xml:space="preserve">(BPL 19 72R de maio) </w:t>
      </w:r>
    </w:p>
    <w:p w14:paraId="74FC998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ORGANIZAÇÃO AVANÇADA, 1. </w:t>
      </w:r>
      <w:r w:rsidRPr="0080570D">
        <w:rPr>
          <w:sz w:val="21"/>
          <w:szCs w:val="21"/>
          <w:lang w:val="pt-PT"/>
        </w:rPr>
        <w:t xml:space="preserve">os cursos de vanced de anúncio estavam no princípio separados no Gabinete de LRH </w:t>
      </w:r>
      <w:smartTag w:uri="urn:schemas-microsoft-com:office:smarttags" w:element="PersonName">
        <w:smartTagPr>
          <w:attr w:name="ProductID" w:val="em S￣o Hill"/>
        </w:smartTagPr>
        <w:r w:rsidRPr="0080570D">
          <w:rPr>
            <w:sz w:val="21"/>
            <w:szCs w:val="21"/>
            <w:lang w:val="pt-PT"/>
          </w:rPr>
          <w:t>em São Hill</w:t>
        </w:r>
      </w:smartTag>
      <w:r w:rsidRPr="0080570D">
        <w:rPr>
          <w:sz w:val="21"/>
          <w:szCs w:val="21"/>
          <w:lang w:val="pt-PT"/>
        </w:rPr>
        <w:t xml:space="preserve"> e então se tornaram as Orgs Avançadas (AOs) sob o Mar a Org. (HCOB 8 Out. 71 II) 2. aquela organização que corre os cursos avançados. Seu produção é então OTs. (FO 508) 3. </w:t>
      </w:r>
      <w:r w:rsidRPr="0080570D">
        <w:rPr>
          <w:b/>
          <w:sz w:val="21"/>
          <w:szCs w:val="21"/>
          <w:lang w:val="pt-PT"/>
        </w:rPr>
        <w:t xml:space="preserve">organização cuja função é correr a Clarificação e Cursos de OT. </w:t>
      </w:r>
      <w:r w:rsidRPr="0080570D">
        <w:rPr>
          <w:sz w:val="21"/>
          <w:szCs w:val="21"/>
          <w:lang w:val="pt-PT"/>
        </w:rPr>
        <w:t xml:space="preserve">(FO 1151) 4. Organizações avançadas lidam nos níveis superiores de OT. Eles são providos de pessoal com Mar membros de Org. Eles têm linhas directas para Sinalizar. (FO 1604) </w:t>
      </w:r>
      <w:r w:rsidRPr="0080570D">
        <w:rPr>
          <w:i/>
          <w:sz w:val="21"/>
          <w:szCs w:val="21"/>
          <w:lang w:val="pt-PT"/>
        </w:rPr>
        <w:t>Abrev</w:t>
      </w:r>
      <w:r w:rsidRPr="0080570D">
        <w:rPr>
          <w:sz w:val="21"/>
          <w:szCs w:val="21"/>
          <w:lang w:val="pt-PT"/>
        </w:rPr>
        <w:t xml:space="preserve">. AO. </w:t>
      </w:r>
    </w:p>
    <w:p w14:paraId="1999F26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PACOTE de INSCRIÇÃO DE ANTEMÃO, cada org tem um pacote de inscrição de antemão. </w:t>
      </w:r>
      <w:r w:rsidRPr="0080570D">
        <w:rPr>
          <w:sz w:val="21"/>
          <w:szCs w:val="21"/>
          <w:lang w:val="pt-PT"/>
        </w:rPr>
        <w:t xml:space="preserve">AO combinado orgs de SH têm um pacote de reg para AO conserta e um reg separado empacota para serviços de SH. Pacotes de inscrição avançados são remetidos fora para pessoas em CF quem expressou um desejo a ser treinado and/or processou. Os pacotes igualam inclua enchido sinal para cima formas para a assinatura da pessoa e dê para a pessoa a oportunidade para pagar o serviço dele com antecedência ou pelo menos faça um pagamento de reserva. (BPL 20 72R de maio) </w:t>
      </w:r>
    </w:p>
    <w:p w14:paraId="41F471A4"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PAGAMENTO DE ANTEMÃO, 1. </w:t>
      </w:r>
      <w:r w:rsidRPr="0080570D">
        <w:rPr>
          <w:b/>
          <w:sz w:val="21"/>
          <w:szCs w:val="21"/>
          <w:lang w:val="pt-PT"/>
        </w:rPr>
        <w:t xml:space="preserve">pagamento bem com antecedência não para serviço ser tomado” amanhã " ou” num alguns dias ". </w:t>
      </w:r>
      <w:r w:rsidRPr="0080570D">
        <w:rPr>
          <w:sz w:val="21"/>
          <w:szCs w:val="21"/>
          <w:lang w:val="pt-PT"/>
        </w:rPr>
        <w:t xml:space="preserve">(HCO </w:t>
      </w:r>
      <w:r w:rsidRPr="0080570D">
        <w:rPr>
          <w:sz w:val="21"/>
          <w:szCs w:val="21"/>
          <w:lang w:val="pt-PT"/>
        </w:rPr>
        <w:t xml:space="preserve">PL 29 70 de maio) [O acima de HCO PL foi substituído por BPL 29 70.1 2 de maio. prepayments substitui o termo ments de pagamento de antemão. (HCO PL 15 Jan 72RA) </w:t>
      </w:r>
      <w:r w:rsidRPr="0080570D">
        <w:rPr>
          <w:i/>
          <w:sz w:val="21"/>
          <w:szCs w:val="21"/>
          <w:lang w:val="pt-PT"/>
        </w:rPr>
        <w:t>Abrev</w:t>
      </w:r>
      <w:r w:rsidRPr="0080570D">
        <w:rPr>
          <w:sz w:val="21"/>
          <w:szCs w:val="21"/>
          <w:lang w:val="pt-PT"/>
        </w:rPr>
        <w:t xml:space="preserve">. AP. </w:t>
      </w:r>
    </w:p>
    <w:p w14:paraId="59B88AD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PAGAMENTO de AVANÇO FCCI USADO, (Bandeira) a quantidade de dinheiro usou aquela semana de pagamentos de FCCI passados em conta para processamento de futuro. </w:t>
      </w:r>
      <w:r w:rsidRPr="0080570D">
        <w:rPr>
          <w:sz w:val="21"/>
          <w:szCs w:val="21"/>
          <w:lang w:val="pt-PT"/>
        </w:rPr>
        <w:t xml:space="preserve">Esta é parte da soma de entrega. (FSO 667RC) </w:t>
      </w:r>
    </w:p>
    <w:p w14:paraId="17B2B03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PAGAMENTO de AVANÇO RECEBEU, pague ment recebido por um AO (ou OTL ou navio) de um estudante com antecedência do tempo quando ele usará o serviço. </w:t>
      </w:r>
      <w:r w:rsidRPr="0080570D">
        <w:rPr>
          <w:sz w:val="21"/>
          <w:szCs w:val="21"/>
          <w:lang w:val="pt-PT"/>
        </w:rPr>
        <w:t xml:space="preserve">Qualquer pagamento que resulta no estudante que tem crédito novo na conta dele pode ser considerado um pagamento de antemão, se o estudante qualifica para um 5% desconto ou não. Aplicar, o estudante faz bem com antecedência o pagamento dele de usar o serviço para o 5% desconto, habitualmente anterior à chegada dele ao org. (FO 1828) </w:t>
      </w:r>
    </w:p>
    <w:p w14:paraId="3D1F3FF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PAGAMENTO de AVANÇO USOU o ESTUDANTE PÚBLICO, (Bandeira) o valor de AP usado por estudantes públicos cujos treinar está sendo liquidado para por eles próprios e é validly só separa de soma de entrega em uma conclusão. </w:t>
      </w:r>
      <w:r w:rsidRPr="0080570D">
        <w:rPr>
          <w:sz w:val="21"/>
          <w:szCs w:val="21"/>
          <w:lang w:val="pt-PT"/>
        </w:rPr>
        <w:t xml:space="preserve">Org que promessas futuras então pagadas por orgs não contam como isto é uma forma de freeloaderism de estudante. (FSO 667RC) </w:t>
      </w:r>
    </w:p>
    <w:p w14:paraId="72E4D418"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PAGAMENTO de AVANÇO USOU, 1. </w:t>
      </w:r>
      <w:r w:rsidRPr="0080570D">
        <w:rPr>
          <w:sz w:val="21"/>
          <w:szCs w:val="21"/>
          <w:lang w:val="pt-PT"/>
        </w:rPr>
        <w:t xml:space="preserve">a estatística do Registador de Planificação De antemão é: quantidade total de pagamentos de antemão usou durante a semana. A definição de pagamento de antemão usada é o total do débito da semana (APU) factura escritos contra pagamentos de antemão prévios. (Reembolsos em AP não contam como APUs para stat pretende.) (HCO PL 15 71 de Setembro eu) 2. qualquer uso de serviços ou itens (como livraria) contra crédito existente, i.e.para qual o estudante pagou previamente. O valor exacto daquele indivíduo conserta, baseado em o que o estudante pagou isso, é o pagamento de antemão usado. Como um exemplo, um estudante que tem pagado OT 1 8 como um pacote, agora inicia OT 1. O caixa escreve um factura de débito para o valor de OT 1. a um preço rateado consistente com o preço de pacote pagado pelo estudante. Isto (factura de débito) importe então se torna um pagamento de antemão usado e está marcado como tal no factura de débito. Onde e quando o pagamento prévio do estudante foi feito não é importante - a não ser que o pagamento deve ter sido recebido finalmente pelo Mar </w:t>
      </w:r>
      <w:r w:rsidRPr="0080570D">
        <w:rPr>
          <w:sz w:val="21"/>
          <w:szCs w:val="21"/>
          <w:lang w:val="pt-PT"/>
        </w:rPr>
        <w:lastRenderedPageBreak/>
        <w:t xml:space="preserve">a Org a um de seu AOs, bases ou navios antes do pagamento pode ser considerado recebido ou pode ser usado. (FO 1828) 3. APU isto é escrito no factura quando o estudante começa um serviço qual ele já pagou o pagamento avançado. (FO 2988) </w:t>
      </w:r>
      <w:r w:rsidRPr="0080570D">
        <w:rPr>
          <w:i/>
          <w:sz w:val="21"/>
          <w:szCs w:val="21"/>
          <w:lang w:val="pt-PT"/>
        </w:rPr>
        <w:t>Abrev</w:t>
      </w:r>
      <w:r w:rsidRPr="0080570D">
        <w:rPr>
          <w:sz w:val="21"/>
          <w:szCs w:val="21"/>
          <w:lang w:val="pt-PT"/>
        </w:rPr>
        <w:t xml:space="preserve">. APU. Veja PREPAYMENT. </w:t>
      </w:r>
    </w:p>
    <w:p w14:paraId="4FA98AD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PASTA ANUNCIANDO, a pasta de um sentative de repre de vendas de provas de passado, anúncios actuais e futuros para os produtos ele vende e outro material de promoção relacionado. </w:t>
      </w:r>
    </w:p>
    <w:p w14:paraId="36411AB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PERÍCIA de ACÇÃO, a capacidade para entrar a em ação certa para manejar uma situação. </w:t>
      </w:r>
    </w:p>
    <w:p w14:paraId="7AAB0E4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PERSONALIDADE ANTI-SOCIAL, 1. </w:t>
      </w:r>
      <w:r w:rsidRPr="0080570D">
        <w:rPr>
          <w:sz w:val="21"/>
          <w:szCs w:val="21"/>
          <w:lang w:val="pt-PT"/>
        </w:rPr>
        <w:t xml:space="preserve">a personalidade de cial de antiso tem os atributos seguintes: (1) ele ou ela só falam em generalidades muito largas. (2) tal a pessoa lida principalmente em notícias más, observações críticas ou hostis, invalidação e pression de sup geral. (3) a personalidade anti-social altera, piorar comunicação quando ele ou ela retransmitem uma mensagem ou notícias. São paradas notícias boas e notícias só más, frequentemente embelezou, é passado junto. (4) uma característica, e um das coisas tristes sobre uma personalidade anti-social, é que não responde a tratamento ou reforma ou psicoterapia. (5) cercando tal personalidade nós achamos intimidado ou sócios doentes ou amigos quem, quando não guiado realmente louco, ainda está se comportando num maneira incapacitada em vida, falhando, não tendo sucesso. (6) a personalidade anti-social habitualmente selecciona o alvo errado. (7) o anti-social não pode terminar um ciclo de acção. (8) muitas pessoas anti-sociais confessarão livremente aos crimes mais alarmantes quando forçou a fazer logo, mas terá nenhum sentido mais vago de bility de responsi por eles. (9) a personalidade anti-social apoia grupos só destrutivos e iras contra e ataca qualquer grupo de ment construtivo ou melhor. (10) este tipo de personalidade só aprova acções destrutivas e brigas contra acções construtivas ou prestáveis ou actividades. (11) ajudando outros é um actividade que guia a personalidade anti-social quase frenético. Contudo, são apoiados actividades que destroem no nome de ajuda de perto. (12) a personalidade anti-social tem um sentido mau de propriedade e concebe que a ideia que toda a gente possui qualquer coisa é um pretexto composto pessoas tola. Nada sempre é possuído realmente. (HCOB 27 66 de Setembro) 2. a pessoa supressiva. Você, falando disso, na verdade casa alto com tecnologia velha porque eles procuraram este fulano chamou </w:t>
      </w:r>
      <w:r w:rsidRPr="0080570D">
        <w:rPr>
          <w:sz w:val="21"/>
          <w:szCs w:val="21"/>
          <w:lang w:val="pt-PT"/>
        </w:rPr>
        <w:t xml:space="preserve">a pessoa anti-social por muito tempo. Freud usou o termo. Psicólogos usam o termo. Eles usaram o termo por muito tempo. Eles sabem há tal a pessoa chamou a personalidade anti-social e esta é a personalidade para a qual eles têm procurado no escuro. Nós estamos chamando isso um supressivo porque está mais explícito. (SH Spec 78, 6608C25) </w:t>
      </w:r>
    </w:p>
    <w:p w14:paraId="0F4EFF2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PESSOAL ADMINISTRATIVO, 1. </w:t>
      </w:r>
      <w:r w:rsidRPr="0080570D">
        <w:rPr>
          <w:sz w:val="21"/>
          <w:szCs w:val="21"/>
          <w:lang w:val="pt-PT"/>
        </w:rPr>
        <w:t xml:space="preserve">um pessoal administrativo é manter as linhas que movem lá e a função do posto operar dele. Pessoal administrativo obtém Scn para o público, mantém o público feliz e o solvente de organização. Pessoal administrativo é manter administração lá de mãos técnicas e trabalho técnico deixado do lado de fora. (HCO PL 29 61 de maio) 2. a função do pessoal administrativo num Organização Central é tornar qualidade técnica possível e obter isso entregou a Cientologistas e o público. (HCO PL 29 61 de maio) </w:t>
      </w:r>
    </w:p>
    <w:p w14:paraId="649E3FEC" w14:textId="77777777" w:rsidR="00976681" w:rsidRPr="0080570D" w:rsidRDefault="00976681" w:rsidP="005B4334">
      <w:pPr>
        <w:spacing w:after="120" w:line="264" w:lineRule="auto"/>
        <w:ind w:left="142" w:hanging="142"/>
        <w:jc w:val="both"/>
        <w:rPr>
          <w:sz w:val="21"/>
          <w:szCs w:val="21"/>
          <w:lang w:val="pt-PT"/>
        </w:rPr>
      </w:pPr>
      <w:r w:rsidRPr="0080570D">
        <w:rPr>
          <w:sz w:val="21"/>
          <w:szCs w:val="21"/>
          <w:lang w:val="pt-PT"/>
        </w:rPr>
        <w:t xml:space="preserve">planos </w:t>
      </w:r>
    </w:p>
    <w:p w14:paraId="26071DA6" w14:textId="77777777" w:rsidR="00976681" w:rsidRPr="0080570D" w:rsidRDefault="00976681" w:rsidP="005B4334">
      <w:pPr>
        <w:spacing w:after="120" w:line="264" w:lineRule="auto"/>
        <w:ind w:left="142" w:hanging="142"/>
        <w:jc w:val="both"/>
        <w:rPr>
          <w:sz w:val="21"/>
          <w:szCs w:val="21"/>
          <w:lang w:val="pt-PT"/>
        </w:rPr>
      </w:pPr>
      <w:r w:rsidRPr="0080570D">
        <w:rPr>
          <w:sz w:val="21"/>
          <w:szCs w:val="21"/>
          <w:lang w:val="pt-PT"/>
        </w:rPr>
        <w:t xml:space="preserve">política </w:t>
      </w:r>
    </w:p>
    <w:p w14:paraId="7A0925C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PONTARIAS, as metas organizacionais e intenções. </w:t>
      </w:r>
      <w:r w:rsidRPr="0080570D">
        <w:rPr>
          <w:sz w:val="21"/>
          <w:szCs w:val="21"/>
          <w:lang w:val="pt-PT"/>
        </w:rPr>
        <w:t xml:space="preserve">Estes usualmente são expressados nas políticas da organização. </w:t>
      </w:r>
    </w:p>
    <w:p w14:paraId="4BFAE6CF" w14:textId="77777777" w:rsidR="00976681" w:rsidRPr="0080570D" w:rsidRDefault="00976681" w:rsidP="005B4334">
      <w:pPr>
        <w:spacing w:after="120" w:line="264" w:lineRule="auto"/>
        <w:ind w:left="142" w:hanging="142"/>
        <w:jc w:val="both"/>
        <w:rPr>
          <w:sz w:val="21"/>
          <w:szCs w:val="21"/>
          <w:lang w:val="pt-PT"/>
        </w:rPr>
      </w:pPr>
      <w:r w:rsidRPr="0080570D">
        <w:rPr>
          <w:sz w:val="21"/>
          <w:szCs w:val="21"/>
          <w:lang w:val="pt-PT"/>
        </w:rPr>
        <w:t xml:space="preserve">produtos finais válidos. </w:t>
      </w:r>
    </w:p>
    <w:p w14:paraId="737570EF" w14:textId="77777777" w:rsidR="00976681" w:rsidRPr="0080570D" w:rsidRDefault="00976681" w:rsidP="005B4334">
      <w:pPr>
        <w:spacing w:after="120" w:line="264" w:lineRule="auto"/>
        <w:ind w:left="142" w:hanging="142"/>
        <w:jc w:val="both"/>
        <w:rPr>
          <w:b/>
          <w:sz w:val="21"/>
          <w:szCs w:val="21"/>
          <w:lang w:val="pt-PT"/>
        </w:rPr>
      </w:pPr>
      <w:r w:rsidRPr="0080570D">
        <w:rPr>
          <w:b/>
          <w:noProof/>
          <w:sz w:val="21"/>
          <w:szCs w:val="21"/>
          <w:lang w:val="pt-PT"/>
        </w:rPr>
        <w:t xml:space="preserve">PROGRAMA DE TRABALHO que que é colocado antes de um mittee de com e significa uma mesa de acções. </w:t>
      </w:r>
      <w:r w:rsidRPr="0080570D">
        <w:rPr>
          <w:sz w:val="21"/>
          <w:szCs w:val="21"/>
          <w:lang w:val="pt-PT"/>
        </w:rPr>
        <w:t xml:space="preserve">(7201CO2 LOGO) </w:t>
      </w:r>
    </w:p>
    <w:p w14:paraId="7B7A6394" w14:textId="77777777" w:rsidR="00976681" w:rsidRPr="0080570D" w:rsidRDefault="00976681" w:rsidP="005B4334">
      <w:pPr>
        <w:spacing w:after="120" w:line="264" w:lineRule="auto"/>
        <w:ind w:left="142" w:hanging="142"/>
        <w:jc w:val="both"/>
        <w:rPr>
          <w:sz w:val="21"/>
          <w:szCs w:val="21"/>
          <w:lang w:val="pt-PT"/>
        </w:rPr>
      </w:pPr>
      <w:r w:rsidRPr="0080570D">
        <w:rPr>
          <w:sz w:val="21"/>
          <w:szCs w:val="21"/>
          <w:lang w:val="pt-PT"/>
        </w:rPr>
        <w:t xml:space="preserve">programas </w:t>
      </w:r>
    </w:p>
    <w:p w14:paraId="214B0E31" w14:textId="77777777" w:rsidR="00976681" w:rsidRPr="0080570D" w:rsidRDefault="00976681" w:rsidP="005B4334">
      <w:pPr>
        <w:spacing w:after="120" w:line="264" w:lineRule="auto"/>
        <w:ind w:left="142" w:hanging="142"/>
        <w:jc w:val="both"/>
        <w:rPr>
          <w:sz w:val="21"/>
          <w:szCs w:val="21"/>
          <w:lang w:val="pt-PT"/>
        </w:rPr>
      </w:pPr>
      <w:r w:rsidRPr="0080570D">
        <w:rPr>
          <w:sz w:val="21"/>
          <w:szCs w:val="21"/>
          <w:lang w:val="pt-PT"/>
        </w:rPr>
        <w:t xml:space="preserve">projecto </w:t>
      </w:r>
    </w:p>
    <w:p w14:paraId="576C3728" w14:textId="77777777" w:rsidR="00976681" w:rsidRPr="0080570D" w:rsidRDefault="00976681" w:rsidP="00F30208">
      <w:pPr>
        <w:spacing w:after="120" w:line="264" w:lineRule="auto"/>
        <w:ind w:left="142" w:right="-141" w:hanging="142"/>
        <w:jc w:val="both"/>
        <w:rPr>
          <w:sz w:val="21"/>
          <w:szCs w:val="21"/>
          <w:lang w:val="pt-PT"/>
        </w:rPr>
      </w:pPr>
      <w:r w:rsidRPr="0080570D">
        <w:rPr>
          <w:b/>
          <w:noProof/>
          <w:sz w:val="21"/>
          <w:szCs w:val="21"/>
          <w:lang w:val="pt-PT"/>
        </w:rPr>
        <w:t xml:space="preserve">PROPENSÃO PARA ACIDENTES, </w:t>
      </w:r>
      <w:r w:rsidRPr="0080570D">
        <w:rPr>
          <w:noProof/>
          <w:sz w:val="21"/>
          <w:szCs w:val="21"/>
          <w:lang w:val="pt-PT"/>
        </w:rPr>
        <w:t>manifestação de tendência a sucumbir.</w:t>
      </w:r>
      <w:r w:rsidRPr="0080570D">
        <w:rPr>
          <w:b/>
          <w:noProof/>
          <w:sz w:val="21"/>
          <w:szCs w:val="21"/>
          <w:lang w:val="pt-PT"/>
        </w:rPr>
        <w:t xml:space="preserve"> </w:t>
      </w:r>
      <w:r w:rsidRPr="0080570D">
        <w:rPr>
          <w:sz w:val="21"/>
          <w:szCs w:val="21"/>
          <w:lang w:val="pt-PT"/>
        </w:rPr>
        <w:t xml:space="preserve">(HCO PL 3 Nov 70 II) </w:t>
      </w:r>
    </w:p>
    <w:p w14:paraId="6D8CCCB3" w14:textId="77777777" w:rsidR="00976681" w:rsidRPr="0080570D" w:rsidRDefault="00976681" w:rsidP="005B4334">
      <w:pPr>
        <w:spacing w:after="120" w:line="264" w:lineRule="auto"/>
        <w:ind w:left="142" w:hanging="142"/>
        <w:jc w:val="both"/>
        <w:rPr>
          <w:sz w:val="21"/>
          <w:szCs w:val="21"/>
          <w:lang w:val="pt-PT"/>
        </w:rPr>
      </w:pPr>
      <w:r w:rsidRPr="0080570D">
        <w:rPr>
          <w:sz w:val="21"/>
          <w:szCs w:val="21"/>
          <w:lang w:val="pt-PT"/>
        </w:rPr>
        <w:t xml:space="preserve">propósitos </w:t>
      </w:r>
    </w:p>
    <w:p w14:paraId="4D95E0B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RECONHECIMENTO, alguma coisa disse ou feito para informar outro que a declaração dele ou acção foi notável, compreendeu e recebeu. “</w:t>
      </w:r>
      <w:r w:rsidRPr="0080570D">
        <w:rPr>
          <w:sz w:val="21"/>
          <w:szCs w:val="21"/>
          <w:lang w:val="pt-PT"/>
        </w:rPr>
        <w:t xml:space="preserve">Muito bom," são pretendidas tais frases “certas”, e outras informar outro quem falou ou agiu que a declaração dele ou acção foi aceitada. Um reconhecimento também tende a confirmar que a declaração foi feita ou a acção foi feito e logo não só provoca uma condição de comunicação mas de realidade entre dois ou mais pessoas. Aplauso em um teatro é um reconhecimento do actor ou age mais aprovação. Reconhecimento isso necessariamente não implica uma aprovação ou desaprovação ou qualquer outra coisa para além do conhecimento que uma acção ou declaração foi observada e foi recebida. Em signaling com o morse codifique o </w:t>
      </w:r>
      <w:r w:rsidRPr="0080570D">
        <w:rPr>
          <w:sz w:val="21"/>
          <w:szCs w:val="21"/>
          <w:lang w:val="pt-PT"/>
        </w:rPr>
        <w:lastRenderedPageBreak/>
        <w:t xml:space="preserve">receptor de uma mensagem transmite um R ao remetente como um sinal que a mensagem foi recebida, que dirão reconhecido. Há tal coisa como sobre reconhecimento e há tal coisa como sob reconhecimento. Um reconhecimento correcto e exacto comunica a alguém quem falou que o que ele disse foi ouvido. Um reconhecimento tende a terminar ou terminar o ciclo de uma comunicação, e quando habilmente usado às vezes pode parar uma declaração continuada ou pode continuar acção. Um reconheça ment também é parte da fórmula de comunicação e é um de seu passos. O Cientólogo, às vezes, usando Scientologese abrevia isto para “ack "; ele “acked” a pessoa. (Notas Def. LRH) </w:t>
      </w:r>
      <w:r w:rsidRPr="0080570D">
        <w:rPr>
          <w:i/>
          <w:sz w:val="21"/>
          <w:szCs w:val="21"/>
          <w:lang w:val="pt-PT"/>
        </w:rPr>
        <w:t>Abrev</w:t>
      </w:r>
      <w:r w:rsidRPr="0080570D">
        <w:rPr>
          <w:sz w:val="21"/>
          <w:szCs w:val="21"/>
          <w:lang w:val="pt-PT"/>
        </w:rPr>
        <w:t xml:space="preserve">. Ack. </w:t>
      </w:r>
    </w:p>
    <w:p w14:paraId="09D9D54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REGISTADOR de PLANIFICAÇÃO de AVANÇO, o propósito principal do Registador de Planificação De antemão é: ajudar para LRH a programar e os indivíduos seguros pelo correio com antecedência para serviços técnicos e assegura a prosperidade futura da organização. </w:t>
      </w:r>
      <w:r w:rsidRPr="0080570D">
        <w:rPr>
          <w:sz w:val="21"/>
          <w:szCs w:val="21"/>
          <w:lang w:val="pt-PT"/>
        </w:rPr>
        <w:t xml:space="preserve">O Registador de Planificação De antemão mantém dois livros pesados extensos. A pessoa é para estudantes; um para preclaro. É posto com antecedência fora uma página segundo semana dois anos. Ele recebe cartas do registador de carta que é prontamente prospectos quentes e ules de sched a pessoa e informa pedindo qualquer correcção de data para ele. Como os indivíduos estão marcados são entrados nos nomes deles/delas e endereços no livro durante a semana que eles estão chegando. Estes usos de registador também prepararam pacotes de inscrição que mesmo incluem sinal para cima formas e dão a oportunidade para pagar o serviço com antecedência, ou pelo menos, faça um pagamento de reserva com antecedência. (HCO PL 21 Set. 65 VI) </w:t>
      </w:r>
    </w:p>
    <w:p w14:paraId="04D7924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RELAÇÃO de PRODUÇÃO de DISTRIBUIÇÃO, o FBO tem como uma estatística a relação de produção de distribuição do org. </w:t>
      </w:r>
      <w:r w:rsidRPr="0080570D">
        <w:rPr>
          <w:sz w:val="21"/>
          <w:szCs w:val="21"/>
          <w:lang w:val="pt-PT"/>
        </w:rPr>
        <w:t xml:space="preserve">Se a distribuição dele compra VFPs, ele pode esperar uma distribuição produção relação estatística ascendente. Normalmente, isto está seguro pelo uso de um sistema de distribuição que aloca contra VFPs. (BPL 4 71R de Setembro) </w:t>
      </w:r>
    </w:p>
    <w:p w14:paraId="5D13A24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RELAÇÃO de TESTE ÁCIDA, (ou relação rápida ou relação líquida) a relação de dinheiro vivo total, contas a receber e o mercado valoram de investimentos de saleable de um negócio a seu riscos actuais, o resultado que age como um guia para creditar taxando e estabelecendo a </w:t>
      </w:r>
      <w:r w:rsidRPr="0080570D">
        <w:rPr>
          <w:b/>
          <w:noProof/>
          <w:sz w:val="21"/>
          <w:szCs w:val="21"/>
          <w:lang w:val="pt-PT"/>
        </w:rPr>
        <w:t xml:space="preserve">capacidade de uma companhia para manejar obrigações actuais. </w:t>
      </w:r>
    </w:p>
    <w:p w14:paraId="5546757B"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RELATÓRIO ANUAL, um ment de estado financeiro formal preparado anualmente por uma corporação ou recursos de exibição de negócio, riscos, lucros, etc. </w:t>
      </w:r>
      <w:r w:rsidRPr="0080570D">
        <w:rPr>
          <w:sz w:val="21"/>
          <w:szCs w:val="21"/>
          <w:lang w:val="pt-PT"/>
        </w:rPr>
        <w:t xml:space="preserve">Mostra o estando de pé financeiro da companhia ao fim do ano empresarial, como bem ganhou sábio durante o ano e qualquer outro acionista de dados seria interessado para saber. </w:t>
      </w:r>
    </w:p>
    <w:p w14:paraId="0B15E62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RELATÓRIO de ABORRECIMENTO, relatório de membro de pessoal de qualquer coisa sobre qual está aborrecido e dá para a pessoa ou porção do org a pessoa está aborrecido com. </w:t>
      </w:r>
      <w:r w:rsidRPr="0080570D">
        <w:rPr>
          <w:sz w:val="21"/>
          <w:szCs w:val="21"/>
          <w:lang w:val="pt-PT"/>
        </w:rPr>
        <w:t xml:space="preserve">(HCO PL 1 65 de maio) </w:t>
      </w:r>
    </w:p>
    <w:p w14:paraId="622AF9F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RELATÓRIO de PAGAMENTO DE ANTEMÃO, o </w:t>
      </w:r>
      <w:smartTag w:uri="urn:schemas-microsoft-com:office:smarttags" w:element="PersonName">
        <w:smartTagPr>
          <w:attr w:name="ProductID" w:val="Em vem Departamento"/>
        </w:smartTagPr>
        <w:r w:rsidRPr="0080570D">
          <w:rPr>
            <w:b/>
            <w:noProof/>
            <w:sz w:val="21"/>
            <w:szCs w:val="21"/>
            <w:lang w:val="pt-PT"/>
          </w:rPr>
          <w:t>Em vem Departamento</w:t>
        </w:r>
      </w:smartTag>
      <w:r w:rsidRPr="0080570D">
        <w:rPr>
          <w:b/>
          <w:noProof/>
          <w:sz w:val="21"/>
          <w:szCs w:val="21"/>
          <w:lang w:val="pt-PT"/>
        </w:rPr>
        <w:t xml:space="preserve"> (o Director de Receita) tem que preencher o relatório de pagamento de antemão cada semana. </w:t>
      </w:r>
      <w:r w:rsidRPr="0080570D">
        <w:rPr>
          <w:sz w:val="21"/>
          <w:szCs w:val="21"/>
          <w:lang w:val="pt-PT"/>
        </w:rPr>
        <w:t xml:space="preserve">Este relatório é compilado tomando a quantidade total de APs novo e soma o APs recebeu esta semana e minusing que a quantidade do APs usou esta semana. Isto lhe mostrará a quantidade total de APs que você tem novo cada semana. (HCO PL 26 Nov 65R) </w:t>
      </w:r>
    </w:p>
    <w:p w14:paraId="25C3B75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RELATÓRIO de RECONHECIMENTO, um membro de pessoal quem faz alguma acção da qual está acima da chamada de função o dele ou o chapéu de posto dela pode escrever um relatório de reconhecimento nele detalhando o que era que ele fez e como beneficiou o org. </w:t>
      </w:r>
      <w:r w:rsidRPr="0080570D">
        <w:rPr>
          <w:sz w:val="21"/>
          <w:szCs w:val="21"/>
          <w:lang w:val="pt-PT"/>
        </w:rPr>
        <w:t xml:space="preserve">Isto é enviado a Divisão 1 por arquivar no dele ou o arquivo de pessoal dela. Revisando pessoal para promoção, tal são levados em conta reconhecimentos de ego avaliando o bility de responsi do membro de pessoal nivele, junto com outros dados e estatísticas. (HCO PL 11 Nov 66) [O acima de HCO PL foi cancelado por BPL 10 Out. 75 IV]. </w:t>
      </w:r>
    </w:p>
    <w:p w14:paraId="605C88AC"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RESERVAS DE ANTEMÃO REGISTAM I/C, principalmente se concentra nessas pessoas quem fizeram para uma decisão i.e., vir a São Hill. </w:t>
      </w:r>
      <w:r w:rsidRPr="0080570D">
        <w:rPr>
          <w:sz w:val="21"/>
          <w:szCs w:val="21"/>
          <w:lang w:val="pt-PT"/>
        </w:rPr>
        <w:t xml:space="preserve">A função dela está dando informação e encour que envelhecem a pessoa de todas as possíveis maneiras obter aqui rapidamente rápido rápido. Como isto não ser achado pela data de horário deles/delas dá um ponto preso a tempo que é uma mentira. Nós os queremos aqui agora. Este terminal empurra, pressões, empurrões e os obtém aqui. Nesta fase concentração todo o está em conseguir que eles se registrassem. Também será compreendido que esta unidade totalmente se concentra na pessoa de </w:t>
      </w:r>
      <w:r w:rsidRPr="0080570D">
        <w:rPr>
          <w:sz w:val="21"/>
          <w:szCs w:val="21"/>
          <w:lang w:val="pt-PT"/>
        </w:rPr>
        <w:lastRenderedPageBreak/>
        <w:t xml:space="preserve">upstat. Isto difere do Registador de Carta fora quem está mondando o capaz de menos capaz. Quando um indivíduo disse que ele está vindo, e foi elegível para SH, ele está então inteiramente nas mãos do vations de Reser De antemão Regista I/C. As Reservas De antemão Registam principalmente I/C se concentra nessas pessoas quem estão vindo à frente dentro de seis semanas a quatro meses. </w:t>
      </w:r>
      <w:r w:rsidRPr="0080570D">
        <w:rPr>
          <w:b/>
          <w:sz w:val="21"/>
          <w:szCs w:val="21"/>
          <w:lang w:val="pt-PT"/>
        </w:rPr>
        <w:t xml:space="preserve">Reservas de antemão Registam I/C contin ues escrevendo à pessoas e os chamando, mesmo depois que eles se registrassem. </w:t>
      </w:r>
      <w:r w:rsidRPr="0080570D">
        <w:rPr>
          <w:sz w:val="21"/>
          <w:szCs w:val="21"/>
          <w:lang w:val="pt-PT"/>
        </w:rPr>
        <w:t xml:space="preserve">(HCO PL 29 Nov 68) </w:t>
      </w:r>
    </w:p>
    <w:p w14:paraId="58F41E0D"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RESPONDENDO SENSIVELMENTE”, um inteligível ré sponse que lida pelo menos vagamente com a pergunta ". </w:t>
      </w:r>
      <w:r w:rsidRPr="0080570D">
        <w:rPr>
          <w:sz w:val="21"/>
          <w:szCs w:val="21"/>
          <w:lang w:val="pt-PT"/>
        </w:rPr>
        <w:t xml:space="preserve">(HCO PL 20 Março 6III) </w:t>
      </w:r>
    </w:p>
    <w:p w14:paraId="2831C452"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RESPONSABILIDADE, 1. </w:t>
      </w:r>
      <w:r w:rsidRPr="0080570D">
        <w:rPr>
          <w:sz w:val="21"/>
          <w:szCs w:val="21"/>
          <w:lang w:val="pt-PT"/>
        </w:rPr>
        <w:t xml:space="preserve">sendo cobrado com a responsabilidade pelos resultados ou efectua de alguma coisa. 2. a função que uma pessoa júnior tem a um superior em cargo por fazer a reportagem do progresso ou executa ance de um trabalho que eles ambos responsabilidade de parte por completar. </w:t>
      </w:r>
    </w:p>
    <w:p w14:paraId="1845515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REVISTA </w:t>
      </w:r>
      <w:r w:rsidRPr="0080570D">
        <w:rPr>
          <w:b/>
          <w:caps/>
          <w:noProof/>
          <w:sz w:val="21"/>
          <w:szCs w:val="21"/>
          <w:lang w:val="pt-PT"/>
        </w:rPr>
        <w:t>ability</w:t>
      </w:r>
      <w:r w:rsidRPr="0080570D">
        <w:rPr>
          <w:b/>
          <w:noProof/>
          <w:sz w:val="21"/>
          <w:szCs w:val="21"/>
          <w:lang w:val="pt-PT"/>
        </w:rPr>
        <w:t xml:space="preserve">, </w:t>
      </w:r>
      <w:r w:rsidRPr="0080570D">
        <w:rPr>
          <w:noProof/>
          <w:sz w:val="21"/>
          <w:szCs w:val="21"/>
          <w:lang w:val="pt-PT"/>
        </w:rPr>
        <w:t xml:space="preserve">a </w:t>
      </w:r>
      <w:r w:rsidRPr="0080570D">
        <w:rPr>
          <w:b/>
          <w:noProof/>
          <w:sz w:val="21"/>
          <w:szCs w:val="21"/>
          <w:lang w:val="pt-PT"/>
        </w:rPr>
        <w:t xml:space="preserve">revista </w:t>
      </w:r>
      <w:r w:rsidRPr="0080570D">
        <w:rPr>
          <w:i/>
          <w:noProof/>
          <w:sz w:val="21"/>
          <w:szCs w:val="21"/>
          <w:lang w:val="pt-PT"/>
        </w:rPr>
        <w:t>Ability</w:t>
      </w:r>
      <w:r w:rsidRPr="0080570D">
        <w:rPr>
          <w:b/>
          <w:noProof/>
          <w:sz w:val="21"/>
          <w:szCs w:val="21"/>
          <w:lang w:val="pt-PT"/>
        </w:rPr>
        <w:t xml:space="preserve"> </w:t>
      </w:r>
      <w:r w:rsidRPr="0080570D">
        <w:rPr>
          <w:noProof/>
          <w:sz w:val="21"/>
          <w:szCs w:val="21"/>
          <w:lang w:val="pt-PT"/>
        </w:rPr>
        <w:t>deve ser semi-mensal</w:t>
      </w:r>
      <w:r w:rsidRPr="0080570D">
        <w:rPr>
          <w:b/>
          <w:noProof/>
          <w:sz w:val="21"/>
          <w:szCs w:val="21"/>
          <w:lang w:val="pt-PT"/>
        </w:rPr>
        <w:t xml:space="preserve">. </w:t>
      </w:r>
      <w:r w:rsidRPr="0080570D">
        <w:rPr>
          <w:sz w:val="21"/>
          <w:szCs w:val="21"/>
          <w:lang w:val="pt-PT"/>
        </w:rPr>
        <w:t xml:space="preserve">Serão usadas emissões amplamente como parte de correio de saída e não só para os associados e esquecida. A primeira </w:t>
      </w:r>
      <w:r w:rsidRPr="0080570D">
        <w:rPr>
          <w:i/>
          <w:sz w:val="21"/>
          <w:szCs w:val="21"/>
          <w:lang w:val="pt-PT"/>
        </w:rPr>
        <w:t>Ability</w:t>
      </w:r>
      <w:r w:rsidRPr="0080570D">
        <w:rPr>
          <w:sz w:val="21"/>
          <w:szCs w:val="21"/>
          <w:lang w:val="pt-PT"/>
        </w:rPr>
        <w:t xml:space="preserve"> do mês será uma </w:t>
      </w:r>
      <w:r w:rsidRPr="0080570D">
        <w:rPr>
          <w:i/>
          <w:sz w:val="21"/>
          <w:szCs w:val="21"/>
          <w:lang w:val="pt-PT"/>
        </w:rPr>
        <w:t>Ability</w:t>
      </w:r>
      <w:r w:rsidRPr="0080570D">
        <w:rPr>
          <w:sz w:val="21"/>
          <w:szCs w:val="21"/>
          <w:lang w:val="pt-PT"/>
        </w:rPr>
        <w:t xml:space="preserve"> emissão principal, a segunda emissão do mês será uma </w:t>
      </w:r>
      <w:r w:rsidRPr="0080570D">
        <w:rPr>
          <w:i/>
          <w:sz w:val="21"/>
          <w:szCs w:val="21"/>
          <w:lang w:val="pt-PT"/>
        </w:rPr>
        <w:t>Ability</w:t>
      </w:r>
      <w:r w:rsidRPr="0080570D">
        <w:rPr>
          <w:sz w:val="21"/>
          <w:szCs w:val="21"/>
          <w:lang w:val="pt-PT"/>
        </w:rPr>
        <w:t xml:space="preserve"> emissão menor. </w:t>
      </w:r>
      <w:r w:rsidRPr="0080570D">
        <w:rPr>
          <w:i/>
          <w:sz w:val="21"/>
          <w:szCs w:val="21"/>
          <w:lang w:val="pt-PT"/>
        </w:rPr>
        <w:t>Ability</w:t>
      </w:r>
      <w:r w:rsidRPr="0080570D">
        <w:rPr>
          <w:sz w:val="21"/>
          <w:szCs w:val="21"/>
          <w:lang w:val="pt-PT"/>
        </w:rPr>
        <w:t xml:space="preserve"> </w:t>
      </w:r>
      <w:r w:rsidRPr="0080570D">
        <w:rPr>
          <w:i/>
          <w:sz w:val="21"/>
          <w:szCs w:val="21"/>
          <w:lang w:val="pt-PT"/>
        </w:rPr>
        <w:t xml:space="preserve">principal: </w:t>
      </w:r>
      <w:r w:rsidRPr="0080570D">
        <w:rPr>
          <w:sz w:val="21"/>
          <w:szCs w:val="21"/>
          <w:lang w:val="pt-PT"/>
        </w:rPr>
        <w:t>consistirá de material técnico informativo, anúncios e programas</w:t>
      </w:r>
      <w:r w:rsidRPr="0080570D">
        <w:rPr>
          <w:i/>
          <w:sz w:val="21"/>
          <w:szCs w:val="21"/>
          <w:lang w:val="pt-PT"/>
        </w:rPr>
        <w:t>. Ability</w:t>
      </w:r>
      <w:r w:rsidRPr="0080570D">
        <w:rPr>
          <w:sz w:val="21"/>
          <w:szCs w:val="21"/>
          <w:lang w:val="pt-PT"/>
        </w:rPr>
        <w:t xml:space="preserve"> </w:t>
      </w:r>
      <w:r w:rsidRPr="0080570D">
        <w:rPr>
          <w:i/>
          <w:sz w:val="21"/>
          <w:szCs w:val="21"/>
          <w:lang w:val="pt-PT"/>
        </w:rPr>
        <w:t>menor</w:t>
      </w:r>
      <w:r w:rsidRPr="0080570D">
        <w:rPr>
          <w:sz w:val="21"/>
          <w:szCs w:val="21"/>
          <w:lang w:val="pt-PT"/>
        </w:rPr>
        <w:t>: será dedicado só a programas como cursos de extensão, treino, resultados de processamento</w:t>
      </w:r>
      <w:r w:rsidRPr="0080570D">
        <w:rPr>
          <w:i/>
          <w:sz w:val="21"/>
          <w:szCs w:val="21"/>
          <w:lang w:val="pt-PT"/>
        </w:rPr>
        <w:t>. Ability</w:t>
      </w:r>
      <w:r w:rsidRPr="0080570D">
        <w:rPr>
          <w:sz w:val="21"/>
          <w:szCs w:val="21"/>
          <w:lang w:val="pt-PT"/>
        </w:rPr>
        <w:t xml:space="preserve"> principal é principalmente de interesse para associados e Cientologistas informados. </w:t>
      </w:r>
      <w:r w:rsidRPr="0080570D">
        <w:rPr>
          <w:i/>
          <w:sz w:val="21"/>
          <w:szCs w:val="21"/>
          <w:lang w:val="pt-PT"/>
        </w:rPr>
        <w:t>Ability</w:t>
      </w:r>
      <w:r w:rsidRPr="0080570D">
        <w:rPr>
          <w:sz w:val="21"/>
          <w:szCs w:val="21"/>
          <w:lang w:val="pt-PT"/>
        </w:rPr>
        <w:t xml:space="preserve"> menor será de interesse público geral. (HCO PL 24 Out. 58, </w:t>
      </w:r>
      <w:r w:rsidRPr="0080570D">
        <w:rPr>
          <w:i/>
          <w:sz w:val="21"/>
          <w:szCs w:val="21"/>
          <w:lang w:val="pt-PT"/>
        </w:rPr>
        <w:t>Revista Ability</w:t>
      </w:r>
      <w:r w:rsidRPr="0080570D">
        <w:rPr>
          <w:sz w:val="21"/>
          <w:szCs w:val="21"/>
          <w:lang w:val="pt-PT"/>
        </w:rPr>
        <w:t>) [</w:t>
      </w:r>
      <w:r w:rsidRPr="0080570D">
        <w:rPr>
          <w:i/>
          <w:sz w:val="21"/>
          <w:szCs w:val="21"/>
          <w:lang w:val="pt-PT"/>
        </w:rPr>
        <w:t>Ability</w:t>
      </w:r>
      <w:r w:rsidRPr="0080570D">
        <w:rPr>
          <w:sz w:val="21"/>
          <w:szCs w:val="21"/>
          <w:lang w:val="pt-PT"/>
        </w:rPr>
        <w:t xml:space="preserve"> é publicada pela Igreja de Cientologia Washington D.C]. </w:t>
      </w:r>
    </w:p>
    <w:p w14:paraId="364E180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SE DIRIJA o COORDENADOR, veja o WW ADDRESSO COORDENADOR. </w:t>
      </w:r>
    </w:p>
    <w:p w14:paraId="6CFC787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SE DIRIJA SECÇÃO, secção em Departamento 2, Departamento de Comunicações. </w:t>
      </w:r>
      <w:r w:rsidRPr="0080570D">
        <w:rPr>
          <w:sz w:val="21"/>
          <w:szCs w:val="21"/>
          <w:lang w:val="pt-PT"/>
        </w:rPr>
        <w:t xml:space="preserve">Secção de endereço maneja todas as acções de endereço e equipamento, mantém arquivos de endereço. (HCO PL 17 Jan 66 II) </w:t>
      </w:r>
    </w:p>
    <w:p w14:paraId="2CA668B7"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SECRETÁRIA de ACÇÃO, 1. </w:t>
      </w:r>
      <w:r w:rsidRPr="0080570D">
        <w:rPr>
          <w:sz w:val="21"/>
          <w:szCs w:val="21"/>
          <w:lang w:val="pt-PT"/>
        </w:rPr>
        <w:t xml:space="preserve">onde um org está em apuros (stats para baixo) a Bandeira de Secretária de Acção assume isso. Baseado em procurar e avaliação precisa, são escritas ordens de missão para se corrigir o fora pontos e obtém o alto de stats e os org viável. Se é uma situação principal num org principal que a missão vai de Apartamento para o org. A missão é operada por Acção de Bandeira. </w:t>
      </w:r>
      <w:r w:rsidRPr="0080570D">
        <w:rPr>
          <w:sz w:val="21"/>
          <w:szCs w:val="21"/>
          <w:lang w:val="pt-PT"/>
        </w:rPr>
        <w:t xml:space="preserve">(FBDL 191R) 2. avalia a condição extrema e estabelece o porquê ou decide em investigação especial, escreve missão de priate de appro ordena para outro secretária de ligação para correr ou sumários e envia, via o Secretária de Comm, missionários, e mantém depois da matéria até o alto de condição extremo é compreendido e publicou para uso ou o baixo de condição extremo é voltado alto. (CBO 7) 3. é responsável para a velocidade e qualidade da missão e por operar isso enquanto está fora. Todas as missões, imediato, mensageiro, emergência, guarnece, passe por Acção. (FO 2756) 4. o propósito básico de Acção está planeando e emergências. Quando tudo mais falha você tem para enviou isso ao Secretária de Acção. Alguém não está obedecendo suas ordens e assim sucessivamente e suas ordens sendo ordens válidas teriam que ser implementadas por uma missão. Isso é como nós forçamos a casa de coisa. (7012CO4) 5. Operações. Chamado o Secretária de Acção em Bandeira, eles colidem missões com orgs manejar condições extremas e fazer projecto especiais para clientes. Qualquer serviço especial do que um cliente poderia precisar é manejado habilmente e impecavelmente por eles. Eles têm que ter uma piscina de peritos de administração para tirar de quem é treinado completamente em tech de missão de Bandeira. Eles operam estritamente através de </w:t>
      </w:r>
      <w:r w:rsidRPr="0080570D">
        <w:rPr>
          <w:sz w:val="21"/>
          <w:szCs w:val="21"/>
          <w:u w:val="single"/>
          <w:lang w:val="pt-PT"/>
        </w:rPr>
        <w:t>SOrg</w:t>
      </w:r>
      <w:r w:rsidRPr="0080570D">
        <w:rPr>
          <w:sz w:val="21"/>
          <w:szCs w:val="21"/>
          <w:lang w:val="pt-PT"/>
        </w:rPr>
        <w:t xml:space="preserve"> missão procedimento. Se for necessário, eles podem chamar em pessoal de org quem é qualificado a continuar missões. Eles têm prioridade. Missões só são enviadas através de evals aprovado. Há uma tecnologia completa e altamente refinada de operação de missão no Mar a Org. (BPL 13 73R de Fevereiro) 6. </w:t>
      </w:r>
      <w:r w:rsidRPr="0080570D">
        <w:rPr>
          <w:b/>
          <w:sz w:val="21"/>
          <w:szCs w:val="21"/>
          <w:lang w:val="pt-PT"/>
        </w:rPr>
        <w:t xml:space="preserve">FOLO Acção Secretária selecciona missionários de MU, prepara, sumários, missões de Bandeira de fogos, enviam preparações arquivam via Secretária de Comm Externo para Sinalizar e obtêm missionários treinados e controla a unidade de missionário. </w:t>
      </w:r>
      <w:r w:rsidRPr="0080570D">
        <w:rPr>
          <w:sz w:val="21"/>
          <w:szCs w:val="21"/>
          <w:lang w:val="pt-PT"/>
        </w:rPr>
        <w:t xml:space="preserve">(CBO 192) 7. o </w:t>
      </w:r>
      <w:r w:rsidRPr="0080570D">
        <w:rPr>
          <w:sz w:val="21"/>
          <w:szCs w:val="21"/>
          <w:u w:val="single"/>
          <w:lang w:val="pt-PT"/>
        </w:rPr>
        <w:t>SOrg</w:t>
      </w:r>
      <w:r w:rsidRPr="0080570D">
        <w:rPr>
          <w:sz w:val="21"/>
          <w:szCs w:val="21"/>
          <w:lang w:val="pt-PT"/>
        </w:rPr>
        <w:t xml:space="preserve"> Acção Secretária é estabelecido no Gabinete de Bandeira de LRH. É encabeçado pelo Chefe de Mar Operações de Org. Consiste de: Ramo de Avaliação, Ramo de Ordens de Acção, Ramo de tions de Ópera. É claramente o propósito de uma Unidade de Admin para coleccionar, arquivo e compila, posto e organiza dados. E é claramente a função do Secretária de Acção para encontrar as situações naqueles dados que urgentemente precisam de manejar, exigir acção e obter uma proposta do Ramo de Ordens de Acção que pode ser passado a uns ajudantes ou conferência de ajudantes de assistente e a Bandeira Org ou o oficial comandante continental </w:t>
      </w:r>
      <w:r w:rsidRPr="0080570D">
        <w:rPr>
          <w:sz w:val="21"/>
          <w:szCs w:val="21"/>
          <w:lang w:val="pt-PT"/>
        </w:rPr>
        <w:lastRenderedPageBreak/>
        <w:t xml:space="preserve">que podem ser escritos alto então e podem ser lançados como uma missão. (FO 2474) 8. consiste em Ramo de Avaliação e Planeia Ramo, Ramo de Preparações de Missão e Ramo de Operações. (CBO 18) 9. </w:t>
      </w:r>
      <w:r w:rsidRPr="0080570D">
        <w:rPr>
          <w:b/>
          <w:sz w:val="21"/>
          <w:szCs w:val="21"/>
          <w:lang w:val="pt-PT"/>
        </w:rPr>
        <w:t xml:space="preserve">Acção tem planeando e resume, tions de ópera. </w:t>
      </w:r>
      <w:r w:rsidRPr="0080570D">
        <w:rPr>
          <w:sz w:val="21"/>
          <w:szCs w:val="21"/>
          <w:lang w:val="pt-PT"/>
        </w:rPr>
        <w:t xml:space="preserve">(FBDL 12) </w:t>
      </w:r>
    </w:p>
    <w:p w14:paraId="070BF52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SEQUÊNCIA ALTERADA, qualquer coisa, eventos, objectos, tamanhos num sequência errada são um fora ponto. </w:t>
      </w:r>
      <w:r w:rsidRPr="0080570D">
        <w:rPr>
          <w:sz w:val="21"/>
          <w:szCs w:val="21"/>
          <w:lang w:val="pt-PT"/>
        </w:rPr>
        <w:t xml:space="preserve">O número série 3, 7, 1, 2, 4, 6, 5, são uma sequência alterada, ou uma sequência incorrecta. Pise dois de uma sequência de acções antes pisa a pessoa pode ser contado em enroscar qualquer sequência de acções. (HCO PL 19 Set. 70 III) </w:t>
      </w:r>
    </w:p>
    <w:p w14:paraId="70C85CE9"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SISTEMA de CONTAS, um Scn considera sistema é simples. </w:t>
      </w:r>
      <w:r w:rsidRPr="0080570D">
        <w:rPr>
          <w:sz w:val="21"/>
          <w:szCs w:val="21"/>
          <w:lang w:val="pt-PT"/>
        </w:rPr>
        <w:t xml:space="preserve">Trabalha. Consiste em escritura um factura em uma quatro máquina de cópia para tudo recebido e um vale de desembolso em uma quatro máquina de desembolso de cópia para tudo gastado, mesmo dinheiro vivo inferior, com uma declaração completada do que Contas conhecem a despesa. O sistema consiste em quatro arquiva a pessoa com um arquivo para todo credor, um com um arquivo para todo devedor, um com um arquivo completo para toda conta bancária e um com um arquivo para todo envelope de desarranjo semanal. Uma tábua com unhas nisso por arregaçar factura para toda categoria na folha de desarranjo e um livro pôr folhas de receita em vantagem uma máquina adicionando e gabinetes completam o sistema inteiro. (HCO PL 20 62 de Dec) </w:t>
      </w:r>
    </w:p>
    <w:p w14:paraId="51A159F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SOCIEDADE AMERICANA DE DEFESA de CIVIL, veja DIANÉTICA de HUBBARD RÉ FUNDAÇÃO de PROCURA. </w:t>
      </w:r>
    </w:p>
    <w:p w14:paraId="36064F26"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SOMA de DISTRIBUIÇÃO, 1. </w:t>
      </w:r>
      <w:r w:rsidRPr="0080570D">
        <w:rPr>
          <w:sz w:val="21"/>
          <w:szCs w:val="21"/>
          <w:lang w:val="pt-PT"/>
        </w:rPr>
        <w:t xml:space="preserve">calculado por subtraia ing de receita grosseira qualquer saltou cheques ou reembolsos, moedas de livro, e” recepções de tipo de reembolso " (pagamentos para telefonemas, taxa postal, etc., por estudantes ou tripulação). </w:t>
      </w:r>
      <w:r w:rsidRPr="0080570D">
        <w:rPr>
          <w:b/>
          <w:sz w:val="21"/>
          <w:szCs w:val="21"/>
          <w:lang w:val="pt-PT"/>
        </w:rPr>
        <w:t xml:space="preserve">São calculadas percentagens de distribuição então desta figura. </w:t>
      </w:r>
      <w:r w:rsidRPr="0080570D">
        <w:rPr>
          <w:sz w:val="21"/>
          <w:szCs w:val="21"/>
          <w:lang w:val="pt-PT"/>
        </w:rPr>
        <w:t xml:space="preserve">' (FO 1980) 2. aquela figura da qual são derivadas distribuições de percentagem. A soma de distribuição busca receita grosseira ajustes foi feito (segundo FO 1681) para cheques saltados, reembolsos, pagamentos de antemão receberam, pagamentos de antemão usaram, e monies de livro. Receita " líquida também chamada " ou " receita " grosseira se corrigida. (FO 1828) 3. a soma de distribuição para AOs (também chamou " receita " grosseira se corrigida ou " receita " de rede) é definido como: receita grosseira que pagamentos menos de antemão receberam, mais pagamentos de </w:t>
      </w:r>
      <w:r w:rsidRPr="0080570D">
        <w:rPr>
          <w:sz w:val="21"/>
          <w:szCs w:val="21"/>
          <w:lang w:val="pt-PT"/>
        </w:rPr>
        <w:t xml:space="preserve">antemão usados. Também há ajustes para reembolsos ou ré virou cheques em serviços usados, e uma dedução para receita de livro. O resultado final é a soma de distribuição da qual as percentagens de distribuição são derivadas então. (FO 1681) 4. a receita grosseira menos o congresso, livros e soma de fitas. (HASI PL 19 Abr. 57 Plano de Pagamento Proporcionado) </w:t>
      </w:r>
    </w:p>
    <w:p w14:paraId="2B173188" w14:textId="77777777" w:rsidR="00976681" w:rsidRPr="0080570D" w:rsidRDefault="00976681" w:rsidP="005B4334">
      <w:pPr>
        <w:spacing w:after="120" w:line="264" w:lineRule="auto"/>
        <w:ind w:left="142" w:hanging="142"/>
        <w:jc w:val="both"/>
        <w:rPr>
          <w:sz w:val="21"/>
          <w:szCs w:val="21"/>
          <w:lang w:val="pt-PT"/>
        </w:rPr>
      </w:pPr>
      <w:r w:rsidRPr="0080570D">
        <w:rPr>
          <w:sz w:val="21"/>
          <w:szCs w:val="21"/>
          <w:lang w:val="pt-PT"/>
        </w:rPr>
        <w:t xml:space="preserve">stats </w:t>
      </w:r>
    </w:p>
    <w:p w14:paraId="33D4083F"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SUPERVISOR de ACC, propósito: assegurar para HCO que a administração de um Curso Clínico Avançado corre calmamente do princípio ao fim. </w:t>
      </w:r>
      <w:r w:rsidRPr="0080570D">
        <w:rPr>
          <w:sz w:val="21"/>
          <w:szCs w:val="21"/>
          <w:lang w:val="pt-PT"/>
        </w:rPr>
        <w:t xml:space="preserve">Aqueles trimestres apropriados são afiançados em ance de acordo com política de HCO. Que todos os materiais exigidos e materiais são adquiridos e disponíveis como marcado. (HCO PL 24 60 de Fevereiro) </w:t>
      </w:r>
    </w:p>
    <w:p w14:paraId="684D2A8E"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TEMPO ADICIONADO, nisto fora ponto nós temos o reverso de tempo caído. </w:t>
      </w:r>
      <w:r w:rsidRPr="0080570D">
        <w:rPr>
          <w:sz w:val="21"/>
          <w:szCs w:val="21"/>
          <w:lang w:val="pt-PT"/>
        </w:rPr>
        <w:t xml:space="preserve">Em tempo adicionado temos nós, como o exemplo mais comum, alguma coisa tomando mais muito tempo que pôde possivelmente. (HCO PL 30 73 1 de Setembro) </w:t>
      </w:r>
    </w:p>
    <w:p w14:paraId="73668956" w14:textId="77777777" w:rsidR="00976681" w:rsidRPr="0080570D" w:rsidRDefault="00976681" w:rsidP="005B4334">
      <w:pPr>
        <w:spacing w:after="120" w:line="264" w:lineRule="auto"/>
        <w:ind w:left="142" w:hanging="142"/>
        <w:jc w:val="both"/>
        <w:rPr>
          <w:sz w:val="21"/>
          <w:szCs w:val="21"/>
          <w:lang w:val="pt-PT"/>
        </w:rPr>
      </w:pPr>
      <w:r w:rsidRPr="0080570D">
        <w:rPr>
          <w:noProof/>
          <w:sz w:val="21"/>
          <w:szCs w:val="21"/>
          <w:lang w:val="pt-PT"/>
        </w:rPr>
        <w:t xml:space="preserve">TESTE de ACEITAÇÃO, testar um programa ou projecto no início do desenvolvimento para determinar se o trabalho final completo produzirá ou não o resultado esperado. </w:t>
      </w:r>
    </w:p>
    <w:p w14:paraId="3FAF9CD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TODOS os AUDITORES ACTION, sempre que um org tem uma Tech ou reserva de Qual é habitual chamar um toda a acção de auditor. </w:t>
      </w:r>
      <w:r w:rsidRPr="0080570D">
        <w:rPr>
          <w:sz w:val="21"/>
          <w:szCs w:val="21"/>
          <w:lang w:val="pt-PT"/>
        </w:rPr>
        <w:t xml:space="preserve">Qualquer assist de pessoal de admin com programar e entrar PCs para os auditores sem fazer PCs espera ou desperdiçando o tempo de um auditor. Toda a tech treinada pessoal no org dedica um certo número de horas pelo dia para auditar entregar para Tech ou Qual e gasta uma certa quantidade de tempo nos postos regulares deles/delas até a reserva foi. Muitos deste” todos os auditores " podem cortar um org para pedaços. Eles são só feito desde que há uma reserva. (LRH ED 49 INT) </w:t>
      </w:r>
    </w:p>
    <w:p w14:paraId="4F206321"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TUDO DÃO, uma acção que exige um estouro enorme de actividade é chamada um toda a acção de mãos. </w:t>
      </w:r>
      <w:r w:rsidRPr="0080570D">
        <w:rPr>
          <w:sz w:val="21"/>
          <w:szCs w:val="21"/>
          <w:lang w:val="pt-PT"/>
        </w:rPr>
        <w:t xml:space="preserve">Por isso um remetendo para ser enchido em envelopes e remeteu, um doorbell enorme que soa campanha para obter pur individual posa, um impulso grande para persuadir grupos cívicos por individual chama tudo estes são todas as acções de mãos. (HCO PL 3 68 de Dec) </w:t>
      </w:r>
    </w:p>
    <w:p w14:paraId="2887DB55"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UNIDADE de ADMIN, 1. </w:t>
      </w:r>
      <w:r w:rsidRPr="0080570D">
        <w:rPr>
          <w:sz w:val="21"/>
          <w:szCs w:val="21"/>
          <w:lang w:val="pt-PT"/>
        </w:rPr>
        <w:t xml:space="preserve">a Unidade de Admin e CIC são agora o Secretária de Dados. (OODs 15 70 de Agosto) 2. é claramente o propósito de uma </w:t>
      </w:r>
      <w:r w:rsidRPr="0080570D">
        <w:rPr>
          <w:sz w:val="21"/>
          <w:szCs w:val="21"/>
          <w:lang w:val="pt-PT"/>
        </w:rPr>
        <w:lastRenderedPageBreak/>
        <w:t xml:space="preserve">Unidade de Admin para coleccionar, arquivo e compila, posto e organiza dados. (FO 2474) 3. o” gabinete” ou Unidade de Admin colocaram antes sob CS 7 (então CS 9) é agora uma unidade autônoma sob o Capitão de Pessoal chamou a Bandeira Unidade de Gabinete Executiva e a pessoa é encarregado a Bandeira o Gerente de Gabinete Executivo. (FO 2381) 4. uma pessoa atribuída ao Gerente de Gabinete é um expeditor. O Gerente de Oficial mais expeditors mais Bandeira a Org acções internas compõem a Unidade de Admin. Toda função na Unidade de Admin é atribuída por funções, não chapéus. Estas funções são escritas alto como eles são feito. Eles são tais coisas como endereço e postam gráficos, resumindo, interrogando, missão arquiva, CIC traficam tábuas, etc. (FO 2379) 5. </w:t>
      </w:r>
      <w:r w:rsidRPr="0080570D">
        <w:rPr>
          <w:sz w:val="21"/>
          <w:szCs w:val="21"/>
          <w:lang w:val="pt-PT"/>
        </w:rPr>
        <w:t xml:space="preserve">composto de todo o pessoal clerical e operacional. CIC é mantido pela Unidade de Admin. (FO 2439) </w:t>
      </w:r>
    </w:p>
    <w:p w14:paraId="7EF60665" w14:textId="77777777" w:rsidR="00976681" w:rsidRPr="0080570D" w:rsidRDefault="00976681" w:rsidP="005B4334">
      <w:pPr>
        <w:spacing w:after="120" w:line="264" w:lineRule="auto"/>
        <w:ind w:left="142" w:hanging="142"/>
        <w:jc w:val="both"/>
        <w:rPr>
          <w:i/>
          <w:sz w:val="21"/>
          <w:szCs w:val="21"/>
          <w:lang w:val="pt-PT"/>
        </w:rPr>
      </w:pPr>
      <w:r w:rsidRPr="0080570D">
        <w:rPr>
          <w:b/>
          <w:noProof/>
          <w:sz w:val="21"/>
          <w:szCs w:val="21"/>
          <w:lang w:val="pt-PT"/>
        </w:rPr>
        <w:t xml:space="preserve">UNIDADE de CONTAS PARA COLINA de SANTO, administra as contas. </w:t>
      </w:r>
      <w:r w:rsidRPr="0080570D">
        <w:rPr>
          <w:sz w:val="21"/>
          <w:szCs w:val="21"/>
          <w:lang w:val="pt-PT"/>
        </w:rPr>
        <w:t xml:space="preserve">Manivelas registos todo financeiros, receita, desembolso e relatórios durante o Segundo de Org e mantém todos os arquivos de contas e a compra ordenam sistema. Compras para São Hill. (HCO PL 18 64 de Dec, São Hill Tábua de Org) </w:t>
      </w:r>
    </w:p>
    <w:p w14:paraId="3F604B93" w14:textId="77777777" w:rsidR="00976681" w:rsidRPr="0080570D" w:rsidRDefault="00976681" w:rsidP="005B4334">
      <w:pPr>
        <w:spacing w:after="120" w:line="264" w:lineRule="auto"/>
        <w:ind w:left="142" w:hanging="142"/>
        <w:jc w:val="both"/>
        <w:rPr>
          <w:sz w:val="21"/>
          <w:szCs w:val="21"/>
          <w:lang w:val="pt-PT"/>
        </w:rPr>
      </w:pPr>
      <w:r w:rsidRPr="0080570D">
        <w:rPr>
          <w:b/>
          <w:noProof/>
          <w:sz w:val="21"/>
          <w:szCs w:val="21"/>
          <w:lang w:val="pt-PT"/>
        </w:rPr>
        <w:t xml:space="preserve">VALOR ADICIONADO, aumente em valor de um item por causa de produção e distribuição. </w:t>
      </w:r>
      <w:r w:rsidRPr="0080570D">
        <w:rPr>
          <w:i/>
          <w:sz w:val="21"/>
          <w:szCs w:val="21"/>
          <w:lang w:val="pt-PT"/>
        </w:rPr>
        <w:t xml:space="preserve">Exemplo: pano para fabricar uma camisa custo $1.00 segundo pátio quadrado. </w:t>
      </w:r>
      <w:r w:rsidRPr="0080570D">
        <w:rPr>
          <w:sz w:val="21"/>
          <w:szCs w:val="21"/>
          <w:lang w:val="pt-PT"/>
        </w:rPr>
        <w:t xml:space="preserve">Produção custou = 509. Distribuição custou = 509. Valor adicionado segundo pátio quadrado de pano = $1.00. </w:t>
      </w:r>
    </w:p>
    <w:p w14:paraId="6C401C0B" w14:textId="77777777" w:rsidR="007A0058" w:rsidRPr="0080570D" w:rsidRDefault="007A0058" w:rsidP="005B4334">
      <w:pPr>
        <w:spacing w:after="120" w:line="264" w:lineRule="auto"/>
        <w:ind w:left="142" w:hanging="142"/>
        <w:jc w:val="both"/>
        <w:rPr>
          <w:sz w:val="21"/>
          <w:szCs w:val="21"/>
          <w:lang w:val="pt-PT"/>
        </w:rPr>
        <w:sectPr w:rsidR="007A0058" w:rsidRPr="0080570D" w:rsidSect="0033161C">
          <w:type w:val="continuous"/>
          <w:pgSz w:w="11909" w:h="16834"/>
          <w:pgMar w:top="1417" w:right="1417" w:bottom="1134" w:left="1134" w:header="567" w:footer="567" w:gutter="0"/>
          <w:cols w:num="2" w:space="568"/>
        </w:sectPr>
      </w:pPr>
    </w:p>
    <w:p w14:paraId="7280C36F" w14:textId="415417D7" w:rsidR="007A0058" w:rsidRPr="0080570D" w:rsidRDefault="00932E8B"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space="709"/>
        </w:sectPr>
      </w:pPr>
      <w:r w:rsidRPr="0080570D">
        <w:rPr>
          <w:noProof/>
          <w:sz w:val="21"/>
          <w:szCs w:val="21"/>
          <w:lang w:val="pt-PT"/>
        </w:rPr>
        <w:drawing>
          <wp:inline distT="0" distB="0" distL="0" distR="0" wp14:anchorId="1149DFEC" wp14:editId="08A87318">
            <wp:extent cx="5619750" cy="1838325"/>
            <wp:effectExtent l="0" t="0" r="0" b="0"/>
            <wp:docPr id="11"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0" cy="1838325"/>
                    </a:xfrm>
                    <a:prstGeom prst="rect">
                      <a:avLst/>
                    </a:prstGeom>
                    <a:noFill/>
                    <a:ln>
                      <a:noFill/>
                    </a:ln>
                  </pic:spPr>
                </pic:pic>
              </a:graphicData>
            </a:graphic>
          </wp:inline>
        </w:drawing>
      </w:r>
    </w:p>
    <w:p w14:paraId="50D679D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COMPANHIA DE ARTISTAS de APOLLO, o propósito da Companhia de artistas de Apollo é a criação de portos seguros e países seguros através de imagem melhorada, comm musical alinham, e afama para o Apollo. </w:t>
      </w:r>
      <w:r w:rsidRPr="0080570D">
        <w:rPr>
          <w:sz w:val="21"/>
          <w:szCs w:val="21"/>
          <w:lang w:val="pt-PT"/>
        </w:rPr>
        <w:t xml:space="preserve">(OODs 12 74 de Agosto) </w:t>
      </w:r>
      <w:r w:rsidR="00812166" w:rsidRPr="0080570D">
        <w:rPr>
          <w:i/>
          <w:sz w:val="21"/>
          <w:szCs w:val="21"/>
          <w:lang w:val="pt-PT"/>
        </w:rPr>
        <w:t>Abrev</w:t>
      </w:r>
      <w:r w:rsidRPr="0080570D">
        <w:rPr>
          <w:sz w:val="21"/>
          <w:szCs w:val="21"/>
          <w:lang w:val="pt-PT"/>
        </w:rPr>
        <w:t>. ATO. [A Companhia de artistas de Apollo era uma companhia de artistas extensa de músicos e dançarinos que incluem várias faixas diferentes, cada com nomes diferentes e estilos de música e entretenimento. A companhia de artistas foi reunida e foi trabalhada com por L. Ron Hubbard durante o curso da pesquisa musical extensa ele estava fazendo em 1974 e 1975</w:t>
      </w:r>
      <w:r w:rsidR="000A59AE" w:rsidRPr="0080570D">
        <w:rPr>
          <w:sz w:val="21"/>
          <w:szCs w:val="21"/>
          <w:lang w:val="pt-PT"/>
        </w:rPr>
        <w:t>].</w:t>
      </w:r>
      <w:r w:rsidRPr="0080570D">
        <w:rPr>
          <w:sz w:val="21"/>
          <w:szCs w:val="21"/>
          <w:lang w:val="pt-PT"/>
        </w:rPr>
        <w:t xml:space="preserve"> </w:t>
      </w:r>
    </w:p>
    <w:p w14:paraId="4F0C814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APARÊNCIAS, vem sob o Departamento de Ethnics, Divisão 6, Departamento 16, Secção de Aparência Aceitável Étnica. </w:t>
      </w:r>
      <w:r w:rsidRPr="0080570D">
        <w:rPr>
          <w:sz w:val="21"/>
          <w:szCs w:val="21"/>
          <w:lang w:val="pt-PT"/>
        </w:rPr>
        <w:t xml:space="preserve">O Exec See Público, por isso, é directamente responsável para a aparência do org, seu pessoal, seu literatura e publicações no que respeita a aparência e aceitabilidade vão. </w:t>
      </w:r>
      <w:r w:rsidRPr="0080570D">
        <w:rPr>
          <w:b/>
          <w:sz w:val="21"/>
          <w:szCs w:val="21"/>
          <w:lang w:val="pt-PT"/>
        </w:rPr>
        <w:t xml:space="preserve">Aparências nunca trabalharam sob Departamento 1. </w:t>
      </w:r>
      <w:r w:rsidRPr="0080570D">
        <w:rPr>
          <w:sz w:val="21"/>
          <w:szCs w:val="21"/>
          <w:lang w:val="pt-PT"/>
        </w:rPr>
        <w:t xml:space="preserve">Imagem " é de facto uma função de PROFISSIONAL e é de interesse vital ao Exec See Público como caso contrário a promoção dele pode ser entorpecido ou pode ser feito nulo. A imagem de um org e seu pessoal e seu literatura </w:t>
      </w:r>
      <w:r w:rsidRPr="0080570D">
        <w:rPr>
          <w:sz w:val="21"/>
          <w:szCs w:val="21"/>
          <w:lang w:val="pt-PT"/>
        </w:rPr>
        <w:t xml:space="preserve">e publicações na verdade são uma forma de projecção no público. WO PL 11 69 de Dec, Aparências </w:t>
      </w:r>
      <w:smartTag w:uri="urn:schemas-microsoft-com:office:smarttags" w:element="PersonName">
        <w:smartTagPr>
          <w:attr w:name="ProductID" w:val="em Divis￵es P￺blicas"/>
        </w:smartTagPr>
        <w:r w:rsidRPr="0080570D">
          <w:rPr>
            <w:sz w:val="21"/>
            <w:szCs w:val="21"/>
            <w:lang w:val="pt-PT"/>
          </w:rPr>
          <w:t>em Divisões Públicas</w:t>
        </w:r>
      </w:smartTag>
      <w:r w:rsidRPr="0080570D">
        <w:rPr>
          <w:sz w:val="21"/>
          <w:szCs w:val="21"/>
          <w:lang w:val="pt-PT"/>
        </w:rPr>
        <w:t xml:space="preserve">) </w:t>
      </w:r>
    </w:p>
    <w:p w14:paraId="2DC82A4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SECÇÃO de APARÊNCIAS, secção em De partment 1, Departamento de Dirigir, Aparências e Pessoal. </w:t>
      </w:r>
      <w:r w:rsidRPr="0080570D">
        <w:rPr>
          <w:b/>
          <w:sz w:val="21"/>
          <w:szCs w:val="21"/>
          <w:lang w:val="pt-PT"/>
        </w:rPr>
        <w:t xml:space="preserve">Secção de aparências vê aquela organização prover de pessoal parece bom, vê que todos os transe de en são de acesso fácil e canalizaram através de sinais, manivelas todos os sinais. </w:t>
      </w:r>
      <w:r w:rsidRPr="0080570D">
        <w:rPr>
          <w:sz w:val="21"/>
          <w:szCs w:val="21"/>
          <w:lang w:val="pt-PT"/>
        </w:rPr>
        <w:t xml:space="preserve">(HCO PL 17 Jan 66 II) </w:t>
      </w:r>
    </w:p>
    <w:p w14:paraId="730BBDF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DADOS APLICÁVEIS, um mais ponto. </w:t>
      </w:r>
      <w:r w:rsidRPr="0080570D">
        <w:rPr>
          <w:sz w:val="21"/>
          <w:szCs w:val="21"/>
          <w:lang w:val="pt-PT"/>
        </w:rPr>
        <w:t xml:space="preserve">Os dados apresentaram ou disponível aplica à matéria em mão e não qualquer outra coisa. (HCO PL 3 Out. 74) </w:t>
      </w:r>
    </w:p>
    <w:p w14:paraId="2482849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CANDIDATO, alguém quem solicitou pessoal, pessoalmente ou em resposta para um remeter. </w:t>
      </w:r>
      <w:r w:rsidRPr="0080570D">
        <w:rPr>
          <w:sz w:val="21"/>
          <w:szCs w:val="21"/>
          <w:lang w:val="pt-PT"/>
        </w:rPr>
        <w:t xml:space="preserve">(BPL 28 73 de Abril) </w:t>
      </w:r>
    </w:p>
    <w:p w14:paraId="3E257DF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CARTA de CANDIDATO que é o a maior parte correio de tant de impor. </w:t>
      </w:r>
      <w:r w:rsidRPr="0080570D">
        <w:rPr>
          <w:sz w:val="21"/>
          <w:szCs w:val="21"/>
          <w:lang w:val="pt-PT"/>
        </w:rPr>
        <w:t xml:space="preserve">A carta de candidato é uma coisa sumamente precisa. Diz " que eu estou entrando. Divide amplamente em " mim está entrando em uma certa data " e " eu estou entrando. (HCOB 6 57 de Abril) </w:t>
      </w:r>
    </w:p>
    <w:p w14:paraId="3F5ED9F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lastRenderedPageBreak/>
        <w:t xml:space="preserve">SCHOLASTICS APLICADO, tiques de Scholas Aplicados têm operado agora no EUA e Inglaterra durante quatro anos. </w:t>
      </w:r>
      <w:r w:rsidRPr="0080570D">
        <w:rPr>
          <w:sz w:val="21"/>
          <w:szCs w:val="21"/>
          <w:lang w:val="pt-PT"/>
        </w:rPr>
        <w:t xml:space="preserve">Este programa foi começado por professores de credentialed no EUA quem tinha sido treinado em técnicas de estudo desenvolvido por mim para uso em treino de Scn. Scholastics aplicado teve resultados excelentes que aumentam a capacidade de estudantes para ler e compreender materiais. (LRH ED 256 INT) </w:t>
      </w:r>
    </w:p>
    <w:p w14:paraId="34DC425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AVALIE, estabelecer o valor ou valor de alguma coisa através de estimativa ou através do uso de uma sequência de testes ou de de exames físico assinaram aparecer o valor ou condição de alguma coisa. </w:t>
      </w:r>
    </w:p>
    <w:p w14:paraId="00E95E7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APPRAISER, uma pessoa autorizou para fixar ou esti acasalam o valor ou custo de alguma coisa como um appraiser de propriedade. </w:t>
      </w:r>
      <w:r w:rsidRPr="0080570D">
        <w:rPr>
          <w:sz w:val="21"/>
          <w:szCs w:val="21"/>
          <w:lang w:val="pt-PT"/>
        </w:rPr>
        <w:t xml:space="preserve">Usualmente esta é uma pessoa profissional quem tem experiência o fabricando, ing de mercado, use ou propriedade de tais coisas. </w:t>
      </w:r>
    </w:p>
    <w:p w14:paraId="13D8EB4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AVALIAÇÃO, um aumentando frequentemente no valor ou preço de mercado de alguma coisa devido a demanda aumentada, desígnio superior, escassez ou inflação. </w:t>
      </w:r>
    </w:p>
    <w:p w14:paraId="03C778B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APRENDIZ, uma pessoa que aprende uma arte ou comércio quem entram em um acordo legal com um empregador usualmente trabalhar para o empregador para pequeno ou nenhum pagamento em troca de instrução no comércio. </w:t>
      </w:r>
    </w:p>
    <w:p w14:paraId="166EA2A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OCUPAÇÃO de APPRENTICEABLE, um cupation de oc que pede usualmente um quatro navio de aprendiz de ano, dois anos de qual está gasto pelo principiante qualificado em treino formal. </w:t>
      </w:r>
    </w:p>
    <w:p w14:paraId="2D62387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APPRENTICEABLE TRADE, em termos de tempo, que um período de mais de dois anos ou um equivalente de 4,000 horas é julgado como o período de treino necessário para desenvolver um trabalhador de comércio competentemente qualificado. </w:t>
      </w:r>
    </w:p>
    <w:p w14:paraId="2C1D2F5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APRENDIZADO, o tempo gastou como um aprendiz que trabalha sob a supervisão de pessoas qualificado num comércio com a intenção de aprendizagem que comércio. </w:t>
      </w:r>
    </w:p>
    <w:p w14:paraId="76AE19B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APRENDIZADO, CONTRATOU, um prenticeship de ap por meio de que o aprendiz assina um contrate ou aprendizado que treina acordo que estipula as condições de emprego como salários e extensão de tempo o aprendiz tem que trabalhar para o empregador. </w:t>
      </w:r>
    </w:p>
    <w:p w14:paraId="101CB83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RELAÇÃO de APRENDIZADO, a relação de prentices de ap para jornaleiros num organização, uma proporção que pode ser parte de seu política de emprego ou que pode ser estipulado num acordo de acordo tarifário. </w:t>
      </w:r>
    </w:p>
    <w:p w14:paraId="38D4D40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APRENDIZADO TREINANDO CONCORDAM MENT, um contrato entre um empregador e aprendiz que dispõem os termos do aprendizado como taxa de salário, horas de trabalho, extensão de aprendizado. </w:t>
      </w:r>
      <w:r w:rsidRPr="0080570D">
        <w:rPr>
          <w:sz w:val="21"/>
          <w:szCs w:val="21"/>
          <w:lang w:val="pt-PT"/>
        </w:rPr>
        <w:t xml:space="preserve">No caso de um menor o acordo está entre o empregador e os pais ou tutor legal do aprendiz. </w:t>
      </w:r>
    </w:p>
    <w:p w14:paraId="57D7D30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APRENDIZ SYSTEM, consiste de execute ing como um assistente para o posto a ser aliviado deseje bastante logo o posto é instruído. </w:t>
      </w:r>
      <w:r w:rsidRPr="0080570D">
        <w:rPr>
          <w:sz w:val="21"/>
          <w:szCs w:val="21"/>
          <w:lang w:val="pt-PT"/>
        </w:rPr>
        <w:t xml:space="preserve">Não é alguém se levantando ao redor de esperar assumir o posto. (FSO 96) </w:t>
      </w:r>
    </w:p>
    <w:p w14:paraId="0DC7D1B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APRENDIZ TREINANDO, veja TREINANDO, APRENDIZ. </w:t>
      </w:r>
    </w:p>
    <w:p w14:paraId="45C5445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APPRENTICING, apprenticing é justo que: um " treinando " período que ocupa semanas a um mês ou mais antes da pessoa (um) estudou todos os materiais do posto ele está treinando para; (b) estudou e soube o posto dele em relacionamento para o org, o posto dele em relacionamento para todo o outro orgs e a rede de Scn; o posto dele em relacionamento para ele; (c) trabalhou no posto deseje bastante para saber o posto, seu funções, linhas, terminais, o que partículas fluem através do posto, o que muda ele faz a tudo estes, o que produtos é esperado que ele alcance e pode alcançar; (d) e antes de ele se tornasse uma preciosidade e membro contributivo cheio do org. </w:t>
      </w:r>
      <w:r w:rsidRPr="0080570D">
        <w:rPr>
          <w:sz w:val="21"/>
          <w:szCs w:val="21"/>
          <w:lang w:val="pt-PT"/>
        </w:rPr>
        <w:t xml:space="preserve">(HCO PL 21 julho 71 II) </w:t>
      </w:r>
    </w:p>
    <w:p w14:paraId="3BDB251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APROPRIAÇÃO, a distribuição ou fixando aparte de capitais para um uso específico como pagamento de contas ou construindo alto de reservas etc. </w:t>
      </w:r>
    </w:p>
    <w:p w14:paraId="612B476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Umas DECISÕES de PRIORI, decisões baseado em opinião ou teoria ao contrário desses baseado em experiência ou conhecimento prático. </w:t>
      </w:r>
      <w:r w:rsidRPr="0080570D">
        <w:rPr>
          <w:sz w:val="21"/>
          <w:szCs w:val="21"/>
          <w:lang w:val="pt-PT"/>
        </w:rPr>
        <w:t xml:space="preserve">Também conhecido como decisões de poltrona. </w:t>
      </w:r>
    </w:p>
    <w:p w14:paraId="54606A3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APTIDÃO PARA TRABALHO, o grau de plicity de sim com que uma pessoa pode fazer todos os aspectos do trabalho dele e a vontade dele para assumir bility de responsi para isso. </w:t>
      </w:r>
      <w:r w:rsidRPr="0080570D">
        <w:rPr>
          <w:sz w:val="21"/>
          <w:szCs w:val="21"/>
          <w:lang w:val="pt-PT"/>
        </w:rPr>
        <w:t xml:space="preserve">Esta não é uma qualidade inerente mas é um resultado de treino cuidadoso e aprendizado e tomando o tempo para aprender a fazer o trabalho. </w:t>
      </w:r>
    </w:p>
    <w:p w14:paraId="11D82B6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TESTE de APTIDÃO, principalmente testes a capacidade do testee para duplicar. </w:t>
      </w:r>
      <w:r w:rsidRPr="0080570D">
        <w:rPr>
          <w:sz w:val="21"/>
          <w:szCs w:val="21"/>
          <w:lang w:val="pt-PT"/>
        </w:rPr>
        <w:t xml:space="preserve">Também é projectado para medir o proneness de acidente (uma manifestação da tendência para sucumbir) do testee. (HCO PL 3 Nov 70 II) </w:t>
      </w:r>
    </w:p>
    <w:p w14:paraId="2D0603A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TESTE de APTIDÃO, teste projectou para aparecer o potencial de uma pessoa por adquirir o conhecimento ou perícia necessário fazer um trabalho. </w:t>
      </w:r>
      <w:r w:rsidRPr="0080570D">
        <w:rPr>
          <w:sz w:val="21"/>
          <w:szCs w:val="21"/>
          <w:lang w:val="pt-PT"/>
        </w:rPr>
        <w:t xml:space="preserve">Trabalhos diferentes têm exigências diferentes e por isso podem ser inventados testes de aptidão para testar aptidão mecânica, orientação de espaço, aptidão clerical, etc. </w:t>
      </w:r>
    </w:p>
    <w:p w14:paraId="5AC80E5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ÁRBITRO, um justiciary presidindo quem devem ser um ministro designaram à Unidade de Tribunal do Capelão. </w:t>
      </w:r>
      <w:r w:rsidRPr="0080570D">
        <w:rPr>
          <w:sz w:val="21"/>
          <w:szCs w:val="21"/>
          <w:lang w:val="pt-PT"/>
        </w:rPr>
        <w:t xml:space="preserve">O capelão (ou o permanente ou tempo de parte que ajuda o árbitro) preside sobre todas as audições de tribunal e faz julgamento. (HCO PL 5 Ago 66 II) </w:t>
      </w:r>
    </w:p>
    <w:p w14:paraId="47DA06A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ARBITRAGEM, a compra de seguranças em um mercado para revenda rápida em outro mercado a fim de tire proveito de uma diferença de preço vantajosa; um método de comprar a um preço mais inferior para vender a um preço mais alto para lucro imediato. </w:t>
      </w:r>
    </w:p>
    <w:p w14:paraId="123EFF1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ARBITRÁRIO, 1. </w:t>
      </w:r>
      <w:r w:rsidRPr="0080570D">
        <w:rPr>
          <w:sz w:val="21"/>
          <w:szCs w:val="21"/>
          <w:lang w:val="pt-PT"/>
        </w:rPr>
        <w:t xml:space="preserve">provavelmente só um porquê errado conteve através de lei. E nesse caso conteve, chocará o lugar. (HCO PL 13 Out. 70 II) 2. uma falsa ordem ou dado entraram em uma situação ou grupo. (OODs 16 70 de Abril) 3. qualquer coisa que interrompe sua capacidade para fazer seu trabalho. (7004CO9SO) 4. uma lei inserida ou regra ou decisão que não ajustam ou são desnecessário. Pode ser dito que um arbitrário é alguma coisa que de facto viola lei natural e que se torna, quando conteve lugar, uma mentira forçada. Isto causa tábua interminável ou apuros de corpo administrativo quando sempre ocorre. (HCO PL 20 Out. 66 II) adj. (um) derivou de mera opinião ou preferência; não baseado na natureza de coisas; daí, caprichoso, incerto, variando. </w:t>
      </w:r>
      <w:r w:rsidRPr="0080570D">
        <w:rPr>
          <w:b/>
          <w:sz w:val="21"/>
          <w:szCs w:val="21"/>
          <w:lang w:val="pt-PT"/>
        </w:rPr>
        <w:t xml:space="preserve">(b) desenfreado no cise de exer de vá; de poder descontrolado ou autoridade, absoluto; daí, despótico, tirânico. </w:t>
      </w:r>
      <w:r w:rsidRPr="0080570D">
        <w:rPr>
          <w:sz w:val="21"/>
          <w:szCs w:val="21"/>
          <w:lang w:val="pt-PT"/>
        </w:rPr>
        <w:t xml:space="preserve">Formas habituais de arbitrário são: discordância, política de contador, ordem atravessada, outro intentionedness, intenção de contador, nenhuma realidade,. (BPL 10 Nov 73 II) </w:t>
      </w:r>
    </w:p>
    <w:p w14:paraId="15CD63A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ARBITRAGEM, um procedimento por estabelecer um pute de dis por meio de que as festas disputando concordam em uma terceira festa imparcial (chamou um árbitro) que decide na matéria depois de um tion de examina completo das emissões apresentado pelas festas disputando. </w:t>
      </w:r>
      <w:r w:rsidRPr="0080570D">
        <w:rPr>
          <w:sz w:val="21"/>
          <w:szCs w:val="21"/>
          <w:lang w:val="pt-PT"/>
        </w:rPr>
        <w:t xml:space="preserve">A decisão do árbitro é final e obrigando nas festas disputando. </w:t>
      </w:r>
    </w:p>
    <w:p w14:paraId="037419D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ACORDO de ARBITRAGEM, um concorda ment que se a necessidade surge, árbitro agradável às festas disputando pode ser chamado para estabelecer a matéria. </w:t>
      </w:r>
    </w:p>
    <w:p w14:paraId="18110F3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ARBITRAGEM, tábua montada ouve qualquer reclamação em justiça de exame em Bandeira e CLOs. </w:t>
      </w:r>
      <w:r w:rsidRPr="0080570D">
        <w:rPr>
          <w:sz w:val="21"/>
          <w:szCs w:val="21"/>
          <w:lang w:val="pt-PT"/>
        </w:rPr>
        <w:t xml:space="preserve">(Antigamente HCO Board de Revisão). (ED 8 Bandeira) </w:t>
      </w:r>
    </w:p>
    <w:p w14:paraId="6181D2A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ARBITRAGEM, COMPULSÓRIO, arbitragem na qual as festas envolveram é ordenada para ter a disputa deles/delas se referido a um árbitro. </w:t>
      </w:r>
      <w:r w:rsidRPr="0080570D">
        <w:rPr>
          <w:sz w:val="21"/>
          <w:szCs w:val="21"/>
          <w:lang w:val="pt-PT"/>
        </w:rPr>
        <w:t xml:space="preserve">Com pulsory arbitragem pode ser ordenada por uma agência estatal ou federal, ou pode ser exigido através de lei. </w:t>
      </w:r>
    </w:p>
    <w:p w14:paraId="4C7C0FF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ARBITRAGEM, LABORE, uns meios de manejo uma disputa operária por meio de que a matéria é submetida para decisão aos árbitros agradável para as festas de ing de disput. </w:t>
      </w:r>
      <w:r w:rsidRPr="0080570D">
        <w:rPr>
          <w:sz w:val="21"/>
          <w:szCs w:val="21"/>
          <w:lang w:val="pt-PT"/>
        </w:rPr>
        <w:t xml:space="preserve">A decisão dos árbitros fica final e deve ser aderida para pelas festas envolvidas. </w:t>
      </w:r>
    </w:p>
    <w:p w14:paraId="4E7C42E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ARBITRAGEM, TERMINAL, que uma mediação concordou para por empregador e empregados como a fase final resolvendo uma disputa operária. </w:t>
      </w:r>
    </w:p>
    <w:p w14:paraId="101F742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ARBITRAGEM, VOLUNTÁRIO, uma forma de arbitragem onde as festas contraditórias concordam de boa vontade a resolvendo a disputa submetendo isso a arbitragem. </w:t>
      </w:r>
    </w:p>
    <w:p w14:paraId="21B7ED0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ÁRBITRO, uma pessoa seleccionada examinar e estabelecer as emissões envolveu entre disputar festas. </w:t>
      </w:r>
      <w:r w:rsidRPr="0080570D">
        <w:rPr>
          <w:sz w:val="21"/>
          <w:szCs w:val="21"/>
          <w:lang w:val="pt-PT"/>
        </w:rPr>
        <w:t xml:space="preserve">O árbitro recomenda um dling de han que está obrigando em todas as festas envolvido então. </w:t>
      </w:r>
    </w:p>
    <w:p w14:paraId="280C54B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FORME ARCO, uma palavra das cartas iniciais de Afinidade, Realidade, Comunicação que junto equaciona a compreendendo. </w:t>
      </w:r>
      <w:r w:rsidRPr="0080570D">
        <w:rPr>
          <w:sz w:val="21"/>
          <w:szCs w:val="21"/>
          <w:lang w:val="pt-PT"/>
        </w:rPr>
        <w:t>É pronunciado declarando seu cartas, UM R C. A Cientologistas veio significar sentimento bom, amor ou amizade, como " Ele estava em ARCO com o amigo " dele. Contudo, a pessoa não resulta de ARCO, ele tem um Quebra de ARC. (</w:t>
      </w:r>
      <w:r w:rsidR="00736537" w:rsidRPr="0080570D">
        <w:rPr>
          <w:sz w:val="21"/>
          <w:szCs w:val="21"/>
          <w:lang w:val="pt-PT"/>
        </w:rPr>
        <w:t>Notas Def. LRH</w:t>
      </w:r>
      <w:r w:rsidRPr="0080570D">
        <w:rPr>
          <w:sz w:val="21"/>
          <w:szCs w:val="21"/>
          <w:lang w:val="pt-PT"/>
        </w:rPr>
        <w:t xml:space="preserve">) </w:t>
      </w:r>
    </w:p>
    <w:p w14:paraId="7C1A0AE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Quebra de ARC, uma baixa súbita ou cortando da afinidade da pessoa, realidade ou comunicação com alguém ou alguma coisa. </w:t>
      </w:r>
      <w:r w:rsidRPr="0080570D">
        <w:rPr>
          <w:sz w:val="21"/>
          <w:szCs w:val="21"/>
          <w:lang w:val="pt-PT"/>
        </w:rPr>
        <w:t>Transtorna com as pessoas ou coisas ocorre por causa de um se diminuir ou separação de afinidade, realidade ou comunicação ou compreende ing. É chamado um Quebra de ARC em vez de uma perturbação, porque, se a pessoa descobre que o qual dos três pontos de compreensão estiveram cortados, a pessoa pode provocar uma recuperação rápida no estado da pessoa de mente. É pronunciado por seu cartas UM R quebra de C. Quando um Quebra de ARC é permitido continuar sobre muito longo um período de tempo e restos em tion de restimula, uma pessoa entra em um " efeito " triste que é dizer eles ficam tristes e tristes, usualmente sem saber o que está causando isso. Esta condição é manejada encontrando o Quebra de ARC mais cedo na cadeia e acha se era uma quebra em afinidade, realidade, comunicação, ou compreendendo e indicando isso para a pessoa, sempre, é claro, em sessão. (</w:t>
      </w:r>
      <w:r w:rsidR="00736537" w:rsidRPr="0080570D">
        <w:rPr>
          <w:sz w:val="21"/>
          <w:szCs w:val="21"/>
          <w:lang w:val="pt-PT"/>
        </w:rPr>
        <w:t>Notas Def. LRH</w:t>
      </w:r>
      <w:r w:rsidRPr="0080570D">
        <w:rPr>
          <w:sz w:val="21"/>
          <w:szCs w:val="21"/>
          <w:lang w:val="pt-PT"/>
        </w:rPr>
        <w:t xml:space="preserve">) </w:t>
      </w:r>
    </w:p>
    <w:p w14:paraId="0E2027E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de Quebra de ARC, veja PROGRAMA de Quebra de ARC. </w:t>
      </w:r>
    </w:p>
    <w:p w14:paraId="02A71AB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PROGRAMA de Quebra de ARC, eu ordeno orgs habitualmente para apanhar alto e suavizar fora a qualquer despesa de org todo ARCO o PC quebrado eles podem achar nos arquivos deles/delas ou áreas como um programa especial. </w:t>
      </w:r>
      <w:r w:rsidRPr="0080570D">
        <w:rPr>
          <w:sz w:val="21"/>
          <w:szCs w:val="21"/>
          <w:lang w:val="pt-PT"/>
        </w:rPr>
        <w:t xml:space="preserve">Eles puseram num registador de Quebra de ARC quem ligações com contas e com revisão e com CF que procura ARCO PCs quebrado e estudantes. Um genned especial por completo o auditor de tempo é posto em revisão e a nenhuma carga para PCs só é mantido ocupado em Quebras de ARC com isso sendo uma ofensa de éticas para usar o ou o Registador de Quebra de ARC para qualquer outro estudante, PC ou função. E você limpa alto atrás campo todo o de anos e anos. Este auditor de Quebra de ARC cura os Quebras de ARC com tech de III Nivelada e envia a pessoa ao registador habitual quando feito. Este é o dado estável dele: se seu PC não está sorrindo e feliz no termo de sessão não está auditando você. O Registador de Quebra de ARC tem um stat dual especial quanto ARCO foram encontrados PCs quebrado, em arquivos, etc., quanto contactou. O Auditor de Quebra de ARC tem um stat dual especial quantos Quebras de ARC (não PCs) ache, quanto manejou. (ED 473 WW, 842 SH) </w:t>
      </w:r>
    </w:p>
    <w:p w14:paraId="5FB7A90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REGISTADOR de Quebra de ARC, veja PROGRAMA de Quebra de ARC. </w:t>
      </w:r>
    </w:p>
    <w:p w14:paraId="23DB67C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Quebras de ARC FOUND/HANDLED, o Auditor de Quebra de ARC tem um stat dual especial quantos Quebras de ARC (não PCs) ache, quanto manejou. </w:t>
      </w:r>
      <w:r w:rsidRPr="0080570D">
        <w:rPr>
          <w:sz w:val="21"/>
          <w:szCs w:val="21"/>
          <w:lang w:val="pt-PT"/>
        </w:rPr>
        <w:t xml:space="preserve">(ED 473 WW, 842 SH) </w:t>
      </w:r>
    </w:p>
    <w:p w14:paraId="3328202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ARCO QUEBRADO, perturbação. </w:t>
      </w:r>
      <w:r w:rsidRPr="0080570D">
        <w:rPr>
          <w:sz w:val="21"/>
          <w:szCs w:val="21"/>
          <w:lang w:val="pt-PT"/>
        </w:rPr>
        <w:t xml:space="preserve">(HCO PL 13 Março 65 II) </w:t>
      </w:r>
    </w:p>
    <w:p w14:paraId="2566EF4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ARCO CAMPO QUEBRADO, uns " Quebras de ARC de campo " quando você não se interessa por indivíduos. </w:t>
      </w:r>
      <w:r w:rsidRPr="0080570D">
        <w:rPr>
          <w:sz w:val="21"/>
          <w:szCs w:val="21"/>
          <w:lang w:val="pt-PT"/>
        </w:rPr>
        <w:t xml:space="preserve">Fracasso para comm para pessoas, fracasso para os conduzir para cima, fracasso para manejar o deles/delas transtorna ou obtém falha reparado todo o chumbo para FORMAR ARCO campo quebrado. Se você não faz o caso habitual básico e acções treinando, se você ignora essas pessoas, se você não escreve a eles e cuidado o que acontece a eles você vai Quebra de ARC eles. (LRH ED 145 INT) </w:t>
      </w:r>
    </w:p>
    <w:p w14:paraId="78F678F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ARQUEOLOGIA, 1. </w:t>
      </w:r>
      <w:r w:rsidRPr="0080570D">
        <w:rPr>
          <w:sz w:val="21"/>
          <w:szCs w:val="21"/>
          <w:lang w:val="pt-PT"/>
        </w:rPr>
        <w:t xml:space="preserve">o estudo do passado como interpretou por pedaços e pedaços de cerâmica, contas, crânios, sepulcros, estruturas antigas,. Deste o tipo de civilização e costume está fora figurado. Qualquer pessoa com uma vida passada pode figurar muito fora de " um pouco de cerâmica ". (OODs 21 Março 69) 2. minha definição disso: arqueologia é a arte de reconstrua ing o passado encontrando pedaços materiais disso e entendendo o resto daquela evidência pequena. (OODs 22 Março 69) </w:t>
      </w:r>
    </w:p>
    <w:p w14:paraId="228AA2F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ARQUIVOS, itens raros ou emissões originais velhas de valor histórico entram em arquivos especialmente preparados marcou " arquivos ". </w:t>
      </w:r>
      <w:r w:rsidRPr="0080570D">
        <w:rPr>
          <w:sz w:val="21"/>
          <w:szCs w:val="21"/>
          <w:lang w:val="pt-PT"/>
        </w:rPr>
        <w:t xml:space="preserve">(HCO PL 7 Fevereiro 73 III) </w:t>
      </w:r>
    </w:p>
    <w:p w14:paraId="3B99FF3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TRIÂNGULO de ARCO, 1. </w:t>
      </w:r>
      <w:r w:rsidRPr="0080570D">
        <w:rPr>
          <w:sz w:val="21"/>
          <w:szCs w:val="21"/>
          <w:lang w:val="pt-PT"/>
        </w:rPr>
        <w:t xml:space="preserve">o UM R triângulo de C seu pontos que são afinidade, realidade e comunicação. Estes são os três elementos que combinaram dão compreendendo. (HCO PL 18 72 de Fevereiro) 2. consiste em afinidade, realidade e comunicação. Destes comunicação é o mais vital. WO PL 24 66 de Fevereiro) </w:t>
      </w:r>
    </w:p>
    <w:p w14:paraId="1DE1EBDB" w14:textId="680099E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A2009A5" wp14:editId="7D4555FC">
            <wp:extent cx="2295525" cy="2085975"/>
            <wp:effectExtent l="0" t="0" r="0" b="0"/>
            <wp:docPr id="12"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inline>
        </w:drawing>
      </w:r>
    </w:p>
    <w:p w14:paraId="7F21ED7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ÁREA, porto e cidade e país (uso como em controlo de área de PROFISSIONAL). </w:t>
      </w:r>
      <w:r w:rsidRPr="0080570D">
        <w:rPr>
          <w:sz w:val="21"/>
          <w:szCs w:val="21"/>
          <w:lang w:val="pt-PT"/>
        </w:rPr>
        <w:t xml:space="preserve">(FO 3094) </w:t>
      </w:r>
    </w:p>
    <w:p w14:paraId="53A02EA5" w14:textId="61631181"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A1EDF87" wp14:editId="06721382">
            <wp:extent cx="2743200" cy="3533775"/>
            <wp:effectExtent l="0" t="0" r="0" b="0"/>
            <wp:docPr id="13"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3533775"/>
                    </a:xfrm>
                    <a:prstGeom prst="rect">
                      <a:avLst/>
                    </a:prstGeom>
                    <a:noFill/>
                    <a:ln>
                      <a:noFill/>
                    </a:ln>
                  </pic:spPr>
                </pic:pic>
              </a:graphicData>
            </a:graphic>
          </wp:inline>
        </w:drawing>
      </w:r>
    </w:p>
    <w:p w14:paraId="432A5B2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 CAIXA de ÁREA E SECÇÃO de COLECÇÕES, (no Departamento de Receita) o caixa de área e colecções são tráfico de corpo total. </w:t>
      </w:r>
      <w:r w:rsidRPr="0080570D">
        <w:rPr>
          <w:sz w:val="21"/>
          <w:szCs w:val="21"/>
          <w:lang w:val="pt-PT"/>
        </w:rPr>
        <w:t xml:space="preserve">Toma em todos os pagamentos e colecções na área—significando a pessoas quem está nas premissas. Tem que ter seu janela, seu própria máquina de factura, seu própria caixa de dinheiro vivo e registos, independente das outras secções. (HCO PL 18 Abr. 69 II) </w:t>
      </w:r>
    </w:p>
    <w:p w14:paraId="4AF8315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CONCENTRAÇÃO de ÁREA. ' saturar uma localização geográfica específica com promoção ou anunciando. </w:t>
      </w:r>
    </w:p>
    <w:p w14:paraId="2E89198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PROPRIEDADES de ÁREA a ORG, o org sénior sobre todas as funções de propriedades para todo o da Base de Terra de Bandeira nova. </w:t>
      </w:r>
      <w:r w:rsidRPr="0080570D">
        <w:rPr>
          <w:sz w:val="21"/>
          <w:szCs w:val="21"/>
          <w:lang w:val="pt-PT"/>
        </w:rPr>
        <w:t xml:space="preserve">(ED 774R Bandeira) </w:t>
      </w:r>
    </w:p>
    <w:p w14:paraId="5CA59B8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REVISTA de ÁREA, cada e todo org, mas não franquia centra, pode emitir uma revista. </w:t>
      </w:r>
      <w:r w:rsidRPr="0080570D">
        <w:rPr>
          <w:sz w:val="21"/>
          <w:szCs w:val="21"/>
          <w:lang w:val="pt-PT"/>
        </w:rPr>
        <w:t xml:space="preserve">Pelo mundo inteiro é fornecer dois jogos de cópia mensal para tais revistas. A pessoa fixou para a revista continental, a pessoa fixou para uma revista de área menor. </w:t>
      </w:r>
      <w:r w:rsidRPr="0080570D">
        <w:rPr>
          <w:b/>
          <w:sz w:val="21"/>
          <w:szCs w:val="21"/>
          <w:lang w:val="pt-PT"/>
        </w:rPr>
        <w:t xml:space="preserve">Uma revista de área deveria entrar para toda pessoa nos arquivos centrais de uma Área a Org, a menos que contivesse por uma ordem de éticas naquela pessoa comm cortante, sem olhar a duplicação do mailings do org continental. </w:t>
      </w:r>
      <w:r w:rsidRPr="0080570D">
        <w:rPr>
          <w:sz w:val="21"/>
          <w:szCs w:val="21"/>
          <w:lang w:val="pt-PT"/>
        </w:rPr>
        <w:t xml:space="preserve">(HCO PL 7 66 de Dec, Revistas Permitiram Tudo. </w:t>
      </w:r>
      <w:r w:rsidRPr="0080570D">
        <w:rPr>
          <w:i/>
          <w:sz w:val="21"/>
          <w:szCs w:val="21"/>
          <w:lang w:val="pt-PT"/>
        </w:rPr>
        <w:t xml:space="preserve">Orgs) </w:t>
      </w:r>
    </w:p>
    <w:p w14:paraId="584D309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OBSERVAÇÃO de ÁREA, perguntas para proporcionar para Bandeira um ponto de vista da área observaram. </w:t>
      </w:r>
      <w:r w:rsidRPr="0080570D">
        <w:rPr>
          <w:sz w:val="21"/>
          <w:szCs w:val="21"/>
          <w:lang w:val="pt-PT"/>
        </w:rPr>
        <w:t xml:space="preserve">(Bandeira Debriefer Org Área Observação Forma 7 74 de Agosto) </w:t>
      </w:r>
      <w:r w:rsidR="00812166" w:rsidRPr="0080570D">
        <w:rPr>
          <w:i/>
          <w:sz w:val="21"/>
          <w:szCs w:val="21"/>
          <w:lang w:val="pt-PT"/>
        </w:rPr>
        <w:t>Abrev</w:t>
      </w:r>
      <w:r w:rsidRPr="0080570D">
        <w:rPr>
          <w:sz w:val="21"/>
          <w:szCs w:val="21"/>
          <w:lang w:val="pt-PT"/>
        </w:rPr>
        <w:t xml:space="preserve">. Área Obs. </w:t>
      </w:r>
    </w:p>
    <w:p w14:paraId="244DC57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GABINETE de ÁREA, agora os Serviços de Gabinete de Área a área Organização Central, a organização central naquela área imediata. </w:t>
      </w:r>
      <w:r w:rsidRPr="0080570D">
        <w:rPr>
          <w:sz w:val="21"/>
          <w:szCs w:val="21"/>
          <w:lang w:val="pt-PT"/>
        </w:rPr>
        <w:t xml:space="preserve">E um Gabinete de Área significa só isto: significa " que HCO que faz o trabalho eu tenho que fazer para manter aquele percurso " de Gabinete de Área. (5812C29) </w:t>
      </w:r>
    </w:p>
    <w:p w14:paraId="569CE09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SEGUNDO de ÁREA, veja o HCO ÁREA SECRETÁRIO. </w:t>
      </w:r>
    </w:p>
    <w:p w14:paraId="5B61A8F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ÁRIES, [O Áries era uma ex ar-mar salvamento vasilha. </w:t>
      </w:r>
      <w:r w:rsidRPr="0080570D">
        <w:rPr>
          <w:sz w:val="21"/>
          <w:szCs w:val="21"/>
          <w:lang w:val="pt-PT"/>
        </w:rPr>
        <w:t>Era aproximadamente 63 pés desejam e gás accionou. Ela foi usada para treinar Mar membros de Org e era baseado na área de Pacífico em 1970</w:t>
      </w:r>
      <w:r w:rsidR="000A59AE" w:rsidRPr="0080570D">
        <w:rPr>
          <w:sz w:val="21"/>
          <w:szCs w:val="21"/>
          <w:lang w:val="pt-PT"/>
        </w:rPr>
        <w:t>].</w:t>
      </w:r>
      <w:r w:rsidRPr="0080570D">
        <w:rPr>
          <w:sz w:val="21"/>
          <w:szCs w:val="21"/>
          <w:lang w:val="pt-PT"/>
        </w:rPr>
        <w:t xml:space="preserve"> </w:t>
      </w:r>
    </w:p>
    <w:p w14:paraId="4C9C2C4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DECISÕES de POLTRONA, decisões que reflectem uma falta de experiência ou de primeira mão conhecimento da área. </w:t>
      </w:r>
      <w:r w:rsidRPr="0080570D">
        <w:rPr>
          <w:sz w:val="21"/>
          <w:szCs w:val="21"/>
          <w:lang w:val="pt-PT"/>
        </w:rPr>
        <w:t xml:space="preserve">Decisões de poltrona conotam a ideia de uma pessoa em autoridade que toma uma decisão arbitrária ou opiniosa em uma matéria quando aquela pessoa recupera virtualmente sät num poltrona como um espectador e faltas experimentam para tomar a decisão apropriada. </w:t>
      </w:r>
    </w:p>
    <w:p w14:paraId="1E5C69A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Um DIRIGINDO, vai directiy para o outro lado de próprio posto para mesmo org só poste em outro org. </w:t>
      </w:r>
      <w:r w:rsidRPr="0080570D">
        <w:rPr>
          <w:sz w:val="21"/>
          <w:szCs w:val="21"/>
          <w:lang w:val="pt-PT"/>
        </w:rPr>
        <w:t xml:space="preserve">Não vá por para mesmo posto e então alto ou para baixo. Isto está claramente marcado ao topo de todos os despachos logo dirigiu UM Dirigindo, sem vias marcado. (HCO PL 13 Março 65 II) </w:t>
      </w:r>
    </w:p>
    <w:p w14:paraId="5A4D0F4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CHEGADA GI, total coleccionou em chegada (da pessoa ao org) durante a semana. </w:t>
      </w:r>
      <w:r w:rsidRPr="0080570D">
        <w:rPr>
          <w:sz w:val="21"/>
          <w:szCs w:val="21"/>
          <w:lang w:val="pt-PT"/>
        </w:rPr>
        <w:t xml:space="preserve">(BFO 119) [Só dinheiro coleccionado depois da pessoa chega ao org mas antes de ele comece que qualquer serviço pode contar com este stat. </w:t>
      </w:r>
      <w:r w:rsidR="007A0058" w:rsidRPr="0080570D">
        <w:rPr>
          <w:sz w:val="21"/>
          <w:szCs w:val="21"/>
          <w:lang w:val="pt-PT"/>
        </w:rPr>
        <w:t>I</w:t>
      </w:r>
    </w:p>
    <w:p w14:paraId="595086D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ARTE, 1. </w:t>
      </w:r>
      <w:r w:rsidRPr="0080570D">
        <w:rPr>
          <w:sz w:val="21"/>
          <w:szCs w:val="21"/>
          <w:lang w:val="pt-PT"/>
        </w:rPr>
        <w:t xml:space="preserve">(definição básica) arte é uma palavra que resume a qualidade de comunicação. (HCOB 30 65 de Agosto) 2. arte simplesmente é uma ajuda a comunicação. O ponto onde comunica é o ponto onde é acabado. (ESTO 9, 7203CO5 LOGO 1) 3. é uma comunicação aceitável. (FEBC 1, 7011C17 LOGO) </w:t>
      </w:r>
    </w:p>
    <w:p w14:paraId="0152A53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ARTIGOS DE ASSOCIAÇÃO, o tive de associa contraem entre uma companhia e seu possuidores acionários que estipulam os poderes dos quadro de directores e a estrutura legal da companhia. </w:t>
      </w:r>
    </w:p>
    <w:p w14:paraId="5A996CD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ARTIGOS DE INCORPORAÇÃO, o escrito dez documento submetido por pessoas que estabelecem uma corporação e arquivou com estado autoridades administrativas e pede permissão para operar um tipo particular de negócio que dá seu nome incorporado, enderece, nomes de festas que incorporam e importa de investimento e provê para ser emitido. </w:t>
      </w:r>
    </w:p>
    <w:p w14:paraId="4AF1A55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ARTE DE RELAÇÕES PÚBLICAS, consiste de como a verdade é dita e como o ele é contestado. </w:t>
      </w:r>
      <w:r w:rsidRPr="0080570D">
        <w:rPr>
          <w:sz w:val="21"/>
          <w:szCs w:val="21"/>
          <w:lang w:val="pt-PT"/>
        </w:rPr>
        <w:t xml:space="preserve">(HCO PL 27 Out. 74) </w:t>
      </w:r>
    </w:p>
    <w:p w14:paraId="335FC34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ÁSIA, Excalibur. </w:t>
      </w:r>
      <w:r w:rsidRPr="0080570D">
        <w:rPr>
          <w:sz w:val="21"/>
          <w:szCs w:val="21"/>
          <w:lang w:val="pt-PT"/>
        </w:rPr>
        <w:t>(FO 3192) [Para pouco tempo o navio Excalibur foi chamado a Ásia</w:t>
      </w:r>
      <w:r w:rsidR="000A59AE" w:rsidRPr="0080570D">
        <w:rPr>
          <w:sz w:val="21"/>
          <w:szCs w:val="21"/>
          <w:lang w:val="pt-PT"/>
        </w:rPr>
        <w:t>].</w:t>
      </w:r>
      <w:r w:rsidRPr="0080570D">
        <w:rPr>
          <w:sz w:val="21"/>
          <w:szCs w:val="21"/>
          <w:lang w:val="pt-PT"/>
        </w:rPr>
        <w:t xml:space="preserve"> </w:t>
      </w:r>
    </w:p>
    <w:p w14:paraId="7BD2829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COMO É, isto se refere à condição na que alguma coisa é presentemente. </w:t>
      </w:r>
      <w:r w:rsidRPr="0080570D">
        <w:rPr>
          <w:sz w:val="21"/>
          <w:szCs w:val="21"/>
          <w:lang w:val="pt-PT"/>
        </w:rPr>
        <w:t xml:space="preserve">Danificado ou bens usados são frequentemente vendidos como está a preços reduzidos sob a condição que o comprador renuncia a qualquer reivindicação contra o vendedor depois do transacção. </w:t>
      </w:r>
    </w:p>
    <w:p w14:paraId="55E9670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PERGUNTE LGL, uma pessoa quem diz ou escreve em " deixar de me enviar informação ou cartas " e que ameaça acção legal como ir para a polícia se mailings continuam, é removido da lista remetendo. </w:t>
      </w:r>
      <w:r w:rsidRPr="0080570D">
        <w:rPr>
          <w:sz w:val="21"/>
          <w:szCs w:val="21"/>
          <w:lang w:val="pt-PT"/>
        </w:rPr>
        <w:t xml:space="preserve">O prato de endereço dele está marcado pergunte LgL e seja posto em uma gaveta separada que nunca é activada até a pessoa escreve para me Repor em " e também tem liberação para ser reposto na lista do A/G. (BPL 6 72 de Dec) </w:t>
      </w:r>
    </w:p>
    <w:p w14:paraId="76222E9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PERGUNTE para OFFS, pessoas quem perguntam remeter listas. </w:t>
      </w:r>
      <w:r w:rsidRPr="0080570D">
        <w:rPr>
          <w:sz w:val="21"/>
          <w:szCs w:val="21"/>
          <w:lang w:val="pt-PT"/>
        </w:rPr>
        <w:t xml:space="preserve">(BPL 6 72 de Dec) </w:t>
      </w:r>
    </w:p>
    <w:p w14:paraId="18632A4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ASR MASTER ARQUIVO de CARTÃO, um eu qual tains contra em ordem alfabética um 5 " x 8 " cartão para cada pessoa que é de antemão programada e para quando. </w:t>
      </w:r>
      <w:r w:rsidRPr="0080570D">
        <w:rPr>
          <w:sz w:val="21"/>
          <w:szCs w:val="21"/>
          <w:lang w:val="pt-PT"/>
        </w:rPr>
        <w:t xml:space="preserve">O cartão é entendido depois de uma pessoa foi de antemão marcado e enviou um pacote de reg. É arquivado então no ASR mestre cartão eu para referência de futuro fácil e mantido actualizado. Tendo este cartão habilita as pessoas ser localizado facilmente e saber se eles são de antemão marcado e para quando sem ter que parecer tudo através do livro de reservas. (HCO PL 18 73 1 de Fevereiro) </w:t>
      </w:r>
    </w:p>
    <w:p w14:paraId="2F59DFB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FORMA de CONSENTIMENTO, veja PAI OU TUTOR FORMAS de CONSENTIMENTO. </w:t>
      </w:r>
    </w:p>
    <w:p w14:paraId="25E7C42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VERIFICAÇÃO, 1. </w:t>
      </w:r>
      <w:r w:rsidRPr="0080570D">
        <w:rPr>
          <w:sz w:val="21"/>
          <w:szCs w:val="21"/>
          <w:lang w:val="pt-PT"/>
        </w:rPr>
        <w:t xml:space="preserve">uma determinação do valor de propriedade, bem, etc., para propósitos de taxação. </w:t>
      </w:r>
      <w:r w:rsidR="007A0058" w:rsidRPr="0080570D">
        <w:rPr>
          <w:sz w:val="21"/>
          <w:szCs w:val="21"/>
          <w:lang w:val="pt-PT"/>
        </w:rPr>
        <w:t xml:space="preserve">2. </w:t>
      </w:r>
      <w:r w:rsidRPr="0080570D">
        <w:rPr>
          <w:sz w:val="21"/>
          <w:szCs w:val="21"/>
          <w:lang w:val="pt-PT"/>
        </w:rPr>
        <w:t xml:space="preserve">a quantidade (de impostos, danos ou uma multa) calculou como devendo. </w:t>
      </w:r>
    </w:p>
    <w:p w14:paraId="475DA64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 alguma coisa de valor possuído pelo zation de organi no termo do período financeiro envolvido. </w:t>
      </w:r>
      <w:r w:rsidRPr="0080570D">
        <w:rPr>
          <w:sz w:val="21"/>
          <w:szCs w:val="21"/>
          <w:lang w:val="pt-PT"/>
        </w:rPr>
        <w:t xml:space="preserve">(BPL 14 Nov 70 III) </w:t>
      </w:r>
    </w:p>
    <w:p w14:paraId="6EC0A08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CAPITAL, qualquer recurso de uma natureza a longo prazo ou permanente como terra, edifícios, ery de machin, etc.que pode ser sujeitado a uso continuado. </w:t>
      </w:r>
      <w:r w:rsidRPr="0080570D">
        <w:rPr>
          <w:sz w:val="21"/>
          <w:szCs w:val="21"/>
          <w:lang w:val="pt-PT"/>
        </w:rPr>
        <w:t xml:space="preserve">Recursos fixos também chamados. </w:t>
      </w:r>
    </w:p>
    <w:p w14:paraId="6EDC01E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ACTUAL, uma medida do que podem ser convertidos recursos prontamente em dinheiro vivo ou dentro de um período curto de tempo. </w:t>
      </w:r>
      <w:r w:rsidRPr="0080570D">
        <w:rPr>
          <w:sz w:val="21"/>
          <w:szCs w:val="21"/>
          <w:lang w:val="pt-PT"/>
        </w:rPr>
        <w:t xml:space="preserve">Troque, investimentos a curto prazo, inventário presente de ação ou bem e contas a receber usualmente compõe recursos actuais. Recursos flutuantes também chamados. </w:t>
      </w:r>
    </w:p>
    <w:p w14:paraId="0941320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FIXO, 1. </w:t>
      </w:r>
      <w:r w:rsidRPr="0080570D">
        <w:rPr>
          <w:sz w:val="21"/>
          <w:szCs w:val="21"/>
          <w:lang w:val="pt-PT"/>
        </w:rPr>
        <w:t xml:space="preserve">itens usaram em operações actuais que têm valor e que tomaria um mínimo de um ano para converter em dinheiro vivo se eles eram vendidos para o que é valor. </w:t>
      </w:r>
      <w:r w:rsidR="007A0058" w:rsidRPr="0080570D">
        <w:rPr>
          <w:sz w:val="21"/>
          <w:szCs w:val="21"/>
          <w:lang w:val="pt-PT"/>
        </w:rPr>
        <w:t xml:space="preserve">2. </w:t>
      </w:r>
      <w:r w:rsidRPr="0080570D">
        <w:rPr>
          <w:sz w:val="21"/>
          <w:szCs w:val="21"/>
          <w:lang w:val="pt-PT"/>
        </w:rPr>
        <w:t xml:space="preserve">desembraque, edifícios, maquinaria, instalações industriais, utensílios, equipamento de gabinete, etc., comprou como um termo longo invista ment por um negócio e usou no fabrique de bens ou entrega de serviços; recursos importantes. </w:t>
      </w:r>
    </w:p>
    <w:p w14:paraId="2528811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FLUTUA e vê RECURSOS, ALUGAR de VIRA-LATA. </w:t>
      </w:r>
    </w:p>
    <w:p w14:paraId="1DEE488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ESCONDIDO, recursos que não são diately de imme vistos ou especialmente um que é visível mas seu é verdade não é visto valor num exame do balancete. </w:t>
      </w:r>
      <w:r w:rsidRPr="0080570D">
        <w:rPr>
          <w:sz w:val="21"/>
          <w:szCs w:val="21"/>
          <w:lang w:val="pt-PT"/>
        </w:rPr>
        <w:t xml:space="preserve">Isto especialmente aplica a propriedade que teve uma figura incorrecta de valor atribuída a isso menos que seu valor actual. </w:t>
      </w:r>
    </w:p>
    <w:p w14:paraId="5961E4D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itens INTANGÍVEIS, tais como testamento bom e patentes que enquanto eles não têm presença tangível, é considerado que são de valor e por isso aparecer como um recurso no balancete de uma companhia. </w:t>
      </w:r>
    </w:p>
    <w:p w14:paraId="1B9619D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LÍQUIDO, trocam em bancos ou disponível assim como qualquer segurança que pode ser convertida sem demora em dinheiro vivo. </w:t>
      </w:r>
    </w:p>
    <w:p w14:paraId="6869932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CORRENTE LÍQUIDA, vêem CAPITAL e TRABALHAM. </w:t>
      </w:r>
    </w:p>
    <w:p w14:paraId="3540629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RÁPIDO, trocam, dinheiro no banco, chame empréstimos, seguranças ou outros recursos actuais que podem ser convertidos depressa em dinheiro vivo. </w:t>
      </w:r>
    </w:p>
    <w:p w14:paraId="02141A7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recursos TANGÍVEIS, materiais que têm existência física e são appraisable. </w:t>
      </w:r>
    </w:p>
    <w:p w14:paraId="58493E7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 DESPOJANDO, a compra de uma companhia por outro a fim de tira isso de seu recursos e depressa dispõe deles a um lucro. </w:t>
      </w:r>
      <w:r w:rsidRPr="0080570D">
        <w:rPr>
          <w:sz w:val="21"/>
          <w:szCs w:val="21"/>
          <w:lang w:val="pt-PT"/>
        </w:rPr>
        <w:t xml:space="preserve">Nenhuma tentativa é feita para avançar desenvolve a companhia. A visão exclusiva em mente é a liquidação dos compraram company9s recursos para ganho financeiro. </w:t>
      </w:r>
    </w:p>
    <w:p w14:paraId="0CEE749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TRABALHANDO, qualquer outro recurso que um recurso importante como as matérias-primas, ponents de com, materiais, trabalham em progresso, produtos completados disponível e a soma representou por dinheiro devido a uma companhia por seu os clientes de crédito. </w:t>
      </w:r>
    </w:p>
    <w:p w14:paraId="32FC6E8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ATRIBUA, entregar uma reivindicação, direito ou propriedade legalmente. </w:t>
      </w:r>
      <w:r w:rsidRPr="0080570D">
        <w:rPr>
          <w:sz w:val="21"/>
          <w:szCs w:val="21"/>
          <w:lang w:val="pt-PT"/>
        </w:rPr>
        <w:t xml:space="preserve">O assignor é a pessoa quem é aliviada de tal enquanto o assignee é o quem recebe a reivindicação, direito ou propriedade. </w:t>
      </w:r>
    </w:p>
    <w:p w14:paraId="1929BD9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ATRIBUINDO UM COMPLEMENTO, designando o posto necessário ser agarrado é o que é significado atribuindo um complemento. </w:t>
      </w:r>
      <w:r w:rsidRPr="0080570D">
        <w:rPr>
          <w:sz w:val="21"/>
          <w:szCs w:val="21"/>
          <w:lang w:val="pt-PT"/>
        </w:rPr>
        <w:t xml:space="preserve">(HCO PL 24 Jun 73) </w:t>
      </w:r>
    </w:p>
    <w:p w14:paraId="715AFD5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TAREFA, uma celulose extensa ou tábua suave pelo menos três pés por cinco alto existe </w:t>
      </w:r>
      <w:smartTag w:uri="urn:schemas-microsoft-com:office:smarttags" w:element="PersonName">
        <w:smartTagPr>
          <w:attr w:name="ProductID" w:val="em HGC Admin. O"/>
        </w:smartTagPr>
        <w:r w:rsidRPr="0080570D">
          <w:rPr>
            <w:b/>
            <w:noProof/>
            <w:sz w:val="21"/>
            <w:szCs w:val="21"/>
            <w:lang w:val="pt-PT"/>
          </w:rPr>
          <w:t xml:space="preserve">em HGC Admin. </w:t>
        </w:r>
        <w:r w:rsidRPr="0080570D">
          <w:rPr>
            <w:sz w:val="21"/>
            <w:szCs w:val="21"/>
            <w:lang w:val="pt-PT"/>
          </w:rPr>
          <w:t>O</w:t>
        </w:r>
      </w:smartTag>
      <w:r w:rsidRPr="0080570D">
        <w:rPr>
          <w:sz w:val="21"/>
          <w:szCs w:val="21"/>
          <w:lang w:val="pt-PT"/>
        </w:rPr>
        <w:t xml:space="preserve"> nome de cada auditor está impresso em um cartão e cada o nome de PC é posto em um cartão. Há uma coluna para cada período de sessão se há mais que um pelo dia. Os nomes do auditor estão na coluna na esquerda em cartões verdes e o PC está nas outras colunas em cartões brancos. HGC Admin atribui e dirige movendo cartões na tábua de tarefa. (HCO PL 4 Jul 65) </w:t>
      </w:r>
    </w:p>
    <w:p w14:paraId="4AB5778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AJUDE, uma assist nesta definição significa só auditando dado depois de um dano físico ou doença física. </w:t>
      </w:r>
      <w:r w:rsidRPr="0080570D">
        <w:rPr>
          <w:sz w:val="21"/>
          <w:szCs w:val="21"/>
          <w:lang w:val="pt-PT"/>
        </w:rPr>
        <w:t xml:space="preserve">Outra audição " para ajudar caso " ou " ajudar executa função " não está por esta definição uma assist. (FO 107) </w:t>
      </w:r>
    </w:p>
    <w:p w14:paraId="2EB835C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 ASSISTENTE, uma divisão e seu ing de operat de pessoal é a função do deputado. </w:t>
      </w:r>
      <w:r w:rsidRPr="0080570D">
        <w:rPr>
          <w:sz w:val="21"/>
          <w:szCs w:val="21"/>
          <w:lang w:val="pt-PT"/>
        </w:rPr>
        <w:t xml:space="preserve">O produto final válido é de facto a função do oficial de divisional sénior O deputado tem produtos 1 e 3 (a Org Série 10). O sistema de deputado não é o sistema de tice de appren. Num sistema de aprendiz o deputado deveria ser chamado um assistente ao verdadeiro posto para manter o significado directamente. (FO 2660) </w:t>
      </w:r>
    </w:p>
    <w:p w14:paraId="6BF3560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ASSISTENTE, uma pessoa quem ajuda ou ajuda um ior super e está aprendendo os aspectos práticos de um trabalho. </w:t>
      </w:r>
      <w:r w:rsidRPr="0080570D">
        <w:rPr>
          <w:sz w:val="21"/>
          <w:szCs w:val="21"/>
          <w:lang w:val="pt-PT"/>
        </w:rPr>
        <w:t xml:space="preserve">O assistente é normalmente o termo aplicado a trabalhos de colarinho brancos, enquanto que o aprendiz é semelhantemente usado no caso de trabalhos de colarinho azuis. </w:t>
      </w:r>
    </w:p>
    <w:p w14:paraId="713727D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AJUDANTE ASSISTENTE, 1. </w:t>
      </w:r>
      <w:r w:rsidRPr="0080570D">
        <w:rPr>
          <w:sz w:val="21"/>
          <w:szCs w:val="21"/>
          <w:lang w:val="pt-PT"/>
        </w:rPr>
        <w:t xml:space="preserve">ajudante é o título de um Oficial de Pessoal de Bandeira </w:t>
      </w:r>
      <w:smartTag w:uri="urn:schemas-microsoft-com:office:smarttags" w:element="PersonName">
        <w:smartTagPr>
          <w:attr w:name="ProductID" w:val="em Bandeira. Ajudante"/>
        </w:smartTagPr>
        <w:r w:rsidRPr="0080570D">
          <w:rPr>
            <w:sz w:val="21"/>
            <w:szCs w:val="21"/>
            <w:lang w:val="pt-PT"/>
          </w:rPr>
          <w:t>em Bandeira. Ajudante</w:t>
        </w:r>
      </w:smartTag>
      <w:r w:rsidRPr="0080570D">
        <w:rPr>
          <w:sz w:val="21"/>
          <w:szCs w:val="21"/>
          <w:lang w:val="pt-PT"/>
        </w:rPr>
        <w:t xml:space="preserve"> assistente é o título num CLO. O org equivalente em funções e chapéu é um secretário de divisional. No caso de um ajudante é compreendido que a pessoa ajudou é o fazedor de Commo. No caso de um ajudante assistente, a pessoa ajudada é a Ajudante de Bandeira (CBO 52) 2. (CLOs) cada ajudante assistente de um secretária tem o externo a orgs e interno às funções de CLO do secretária e seu ramos e secções. (FBDL 12) </w:t>
      </w:r>
    </w:p>
    <w:p w14:paraId="6C01892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CAPITÃO ASSISTENTE PARA PROPRIEDADES, o Capitão Assistente para Propriedades regressa lá como até o Capitão, particularmente quando o Capitão é hatted dobro como o CO FSO. </w:t>
      </w:r>
      <w:r w:rsidRPr="0080570D">
        <w:rPr>
          <w:sz w:val="21"/>
          <w:szCs w:val="21"/>
          <w:lang w:val="pt-PT"/>
        </w:rPr>
        <w:t xml:space="preserve">Ele é responsável ao Capitão em matérias de navio e é responsável para um E/R bem funcionando, coberta e galera. Ele fixa cotas de stat, coordena, organiza e estabelece as áreas. Adicionalmente, ele obtém complacência para o PGMs do Capitão que deve ser aprovado por LRH Comm FSO e superiores em cargo de rede. (FO 3576RA) </w:t>
      </w:r>
    </w:p>
    <w:p w14:paraId="11F8643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CS 6 ASSISTENTE, haverá um CS 6 Assistente </w:t>
      </w:r>
      <w:smartTag w:uri="urn:schemas-microsoft-com:office:smarttags" w:element="PersonName">
        <w:smartTagPr>
          <w:attr w:name="ProductID" w:val="em cada FOLO"/>
        </w:smartTagPr>
        <w:r w:rsidRPr="0080570D">
          <w:rPr>
            <w:b/>
            <w:noProof/>
            <w:sz w:val="21"/>
            <w:szCs w:val="21"/>
            <w:lang w:val="pt-PT"/>
          </w:rPr>
          <w:t>em cada FOLO</w:t>
        </w:r>
      </w:smartTag>
      <w:r w:rsidRPr="0080570D">
        <w:rPr>
          <w:b/>
          <w:noProof/>
          <w:sz w:val="21"/>
          <w:szCs w:val="21"/>
          <w:lang w:val="pt-PT"/>
        </w:rPr>
        <w:t xml:space="preserve"> sobre Secretária 6 e sob o CO FOLO para propósitos administrativos. </w:t>
      </w:r>
      <w:r w:rsidRPr="0080570D">
        <w:rPr>
          <w:sz w:val="21"/>
          <w:szCs w:val="21"/>
          <w:lang w:val="pt-PT"/>
        </w:rPr>
        <w:t xml:space="preserve">O pur posam deste posto é ajudar para o Comodoro a ampliar Scn neste planeta através de ajuda apropriada para CS 6 se expandindo, aumentando, salvaguardando e ening de força a Divisão 6 Rede. Os produtos deste posto são: (um) complacências válidas para CS 6 ordens, (b) upstat Divisão 6s. (CBO 332) </w:t>
      </w:r>
      <w:r w:rsidR="00812166" w:rsidRPr="0080570D">
        <w:rPr>
          <w:i/>
          <w:sz w:val="21"/>
          <w:szCs w:val="21"/>
          <w:lang w:val="pt-PT"/>
        </w:rPr>
        <w:t>Abrev</w:t>
      </w:r>
      <w:r w:rsidRPr="0080570D">
        <w:rPr>
          <w:sz w:val="21"/>
          <w:szCs w:val="21"/>
          <w:lang w:val="pt-PT"/>
        </w:rPr>
        <w:t xml:space="preserve">. A/CS 6. </w:t>
      </w:r>
    </w:p>
    <w:p w14:paraId="012A000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ESTO MAA ASSISTENTE, 1. </w:t>
      </w:r>
      <w:r w:rsidRPr="0080570D">
        <w:rPr>
          <w:sz w:val="21"/>
          <w:szCs w:val="21"/>
          <w:lang w:val="pt-PT"/>
        </w:rPr>
        <w:t xml:space="preserve">o um quem manivela de ajudas o Estos e cheques de cruz neles e ajuda os e acto como ligação entre eles e o Oficial de Éticas ou terminais de HCO do org. (HCO PL 14 Março 72 1) 2. é responsável para Estos. (HCO PL 6 72 de Abril) </w:t>
      </w:r>
    </w:p>
    <w:p w14:paraId="434FE92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OFICIAL de ÉTICAS ASSISTENTE, o título Oficial de Éticas Assistente é usado para indicar oficiais de éticas quem têm um encarregado sobre eles. </w:t>
      </w:r>
      <w:r w:rsidRPr="0080570D">
        <w:rPr>
          <w:sz w:val="21"/>
          <w:szCs w:val="21"/>
          <w:lang w:val="pt-PT"/>
        </w:rPr>
        <w:t xml:space="preserve">(HCO PL 20 Jun 68) </w:t>
      </w:r>
    </w:p>
    <w:p w14:paraId="6BB06A7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ASSISTENTE SINALIZA OFICIAL de CONTROLO de QUALIDADE, estabelecido em Departamento 21, Segundo Oficial de sonal de LRH EUA dentro do Gabinete de LRH EUA. </w:t>
      </w:r>
      <w:r w:rsidRPr="0080570D">
        <w:rPr>
          <w:sz w:val="21"/>
          <w:szCs w:val="21"/>
          <w:lang w:val="pt-PT"/>
        </w:rPr>
        <w:t xml:space="preserve">O posto é uma extensão da Bandeira AVU Qualidade Controlo Gabinete. É agarrado como uma função de tempo de parte, mas é compreendido que em qualquer altura que as funções do posto exigem função de tempo cheia, o posto se torna único hatted. Só está sob o LRH Comm EUA para propósitos administrativos. O mand de com alinham para o Assistente Sinalize Oficial de Controlo de Qualidade é Qualidade Controlo Oficial Bandeira, Oficial de AVU, LRH Comunicador Pessoal, fazedor de Commo para ordens e outro negócio do posto. O propósito do posto é ver aquelas especificações de qualidade de Bandeira é conhecido em toda a literatura de Bandeira imprimida no EUA que todo tal é de topo topo topo qualidade e que nenhuma promoção mal impressa ou outra literatura de uma natureza degradada terminam. (FO 3572) </w:t>
      </w:r>
    </w:p>
    <w:p w14:paraId="69F2233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TUTOR ASSISTENTE, 1. </w:t>
      </w:r>
      <w:r w:rsidRPr="0080570D">
        <w:rPr>
          <w:sz w:val="21"/>
          <w:szCs w:val="21"/>
          <w:lang w:val="pt-PT"/>
        </w:rPr>
        <w:t xml:space="preserve">uma lata Guardiã Assistente existe em qualquer org que é bastante grande. Pode não ser usado como um chapéu adicional. Só é designado pelo Tutor. O Tutor Assistente não age como Tutor na ausência do ian de Guarda mas só adiante ordens directas do Tutor e colecciona dados para o Tutor. Um Tutor Assistente não tem nenhum poder o seu próprio de não derivou directamente da autoridade do Tutor e logo pode não agir independentemente sem instruções exactas do Tutor. (HCO PL 1 Março 66) 2. é uma função primária dos Tutores Guardiões e Assistentes para obter política seguido e em tal maneira quanto a amplie o org e não fluxos de paragem. (HCO PL 26 </w:t>
      </w:r>
      <w:r w:rsidR="00B91195" w:rsidRPr="0080570D">
        <w:rPr>
          <w:sz w:val="21"/>
          <w:szCs w:val="21"/>
          <w:lang w:val="pt-PT"/>
        </w:rPr>
        <w:t>de Setembro de 67</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A/G. </w:t>
      </w:r>
    </w:p>
    <w:p w14:paraId="093EAF4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TUTOR ASSISTENTE PARA FINANÇAS, o posto de Assistente Guardian para Finanças é estabelecido para ajudar para o Ron a trazer solvência e sanidade para orgs de Scn assegurando mais nunca está gasto que feito e são construídas reservas substanciais alto. </w:t>
      </w:r>
      <w:r w:rsidRPr="0080570D">
        <w:rPr>
          <w:sz w:val="21"/>
          <w:szCs w:val="21"/>
          <w:lang w:val="pt-PT"/>
        </w:rPr>
        <w:t xml:space="preserve">(HCO PL 8 68 de Dec) </w:t>
      </w:r>
      <w:r w:rsidR="00812166" w:rsidRPr="0080570D">
        <w:rPr>
          <w:i/>
          <w:sz w:val="21"/>
          <w:szCs w:val="21"/>
          <w:lang w:val="pt-PT"/>
        </w:rPr>
        <w:t>Abrev</w:t>
      </w:r>
      <w:r w:rsidRPr="0080570D">
        <w:rPr>
          <w:sz w:val="21"/>
          <w:szCs w:val="21"/>
          <w:lang w:val="pt-PT"/>
        </w:rPr>
        <w:t xml:space="preserve">. A/GF. </w:t>
      </w:r>
    </w:p>
    <w:p w14:paraId="44D81C8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CONHECIMENTO de POLÍTICA GUARDIÃO ASSISTENTE, o Gabinete de organigrama de LRH é revisto e actualizou para incorporar o anterior VAI Tech e Conhecimento de Política que Bureaux funciona no Gabinete de LRH. </w:t>
      </w:r>
      <w:r w:rsidRPr="0080570D">
        <w:rPr>
          <w:sz w:val="21"/>
          <w:szCs w:val="21"/>
          <w:lang w:val="pt-PT"/>
        </w:rPr>
        <w:t xml:space="preserve">Os títulos anteriores de Tech de A/G e A/G Política Conhecimento restam agora respectivamente esses o Guardião de Tech " e " Guardião de Política ". (HCO PL 1 Out. 73) </w:t>
      </w:r>
    </w:p>
    <w:p w14:paraId="31CA3A2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TECH GUARDIÃ ASSISTENTE, veja COMO SISTANT CONHECIMENTO de POLÍTICA GUARDIÃO. </w:t>
      </w:r>
    </w:p>
    <w:p w14:paraId="3626F53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AJUDANTES de LITERATURA ASSISTENTES, D/CS 2 para cabeças de Literatura a Unidade de Literatura de Bandeira sob CS 2. </w:t>
      </w:r>
      <w:r w:rsidRPr="0080570D">
        <w:rPr>
          <w:sz w:val="21"/>
          <w:szCs w:val="21"/>
          <w:lang w:val="pt-PT"/>
        </w:rPr>
        <w:t xml:space="preserve">São postados os ajudantes de literatura assistentes </w:t>
      </w:r>
      <w:smartTag w:uri="urn:schemas-microsoft-com:office:smarttags" w:element="PersonName">
        <w:smartTagPr>
          <w:attr w:name="ProductID" w:val="em FOLO Departamento"/>
        </w:smartTagPr>
        <w:r w:rsidRPr="0080570D">
          <w:rPr>
            <w:sz w:val="21"/>
            <w:szCs w:val="21"/>
            <w:lang w:val="pt-PT"/>
          </w:rPr>
          <w:t>em FOLO Departamento</w:t>
        </w:r>
      </w:smartTag>
      <w:r w:rsidRPr="0080570D">
        <w:rPr>
          <w:sz w:val="21"/>
          <w:szCs w:val="21"/>
          <w:lang w:val="pt-PT"/>
        </w:rPr>
        <w:t xml:space="preserve"> 19s, sob o D/CO FOLO para propósitos administrativos locais, e em uma linha de comando directa de D/CS 2 para Literatura. Todo FOLO tem que ter um Ajudante de Literatura Assistente postado único hatted. A função de Ajudante de Literatura Assistente FOLO é prover ajuda para D/CS 2 para Literatura da maneira de tion de collec de dados e fabrica despachando e supervisionando e distribuição de literatura e diting de expe de utilização. (FO 3557) </w:t>
      </w:r>
    </w:p>
    <w:p w14:paraId="0F9923A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AJUDANTE de PRODUÇÃO ASSISTENTE, (A/CS 4) é a autoridade de coordenação de Dados, Acção, Comm Externo e Administração de Org Bureaux. </w:t>
      </w:r>
      <w:r w:rsidRPr="0080570D">
        <w:rPr>
          <w:sz w:val="21"/>
          <w:szCs w:val="21"/>
          <w:lang w:val="pt-PT"/>
        </w:rPr>
        <w:t xml:space="preserve">O produto é organizações. (FBDL 12) </w:t>
      </w:r>
    </w:p>
    <w:p w14:paraId="00F9A91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REGISTADOR ASSISTENTE, 1. </w:t>
      </w:r>
      <w:r w:rsidRPr="0080570D">
        <w:rPr>
          <w:sz w:val="21"/>
          <w:szCs w:val="21"/>
          <w:lang w:val="pt-PT"/>
        </w:rPr>
        <w:t xml:space="preserve">arquivos quentes de arquivos centrais são escritos para por registador e Quebras de ARC com a organização é cuidado para pelo Registador Assistente. (SEGUNDO ED 1, 15 58 de Dec) 2. o Registador Assistente é principalmente envolvido com o passado que é ela maneja Quebras de ARC. Ela se preocupa com descobrir a pessoas de porquê é transtornado connosco ou porquê eles deixaram de comunicar connosco. Ela ré estabelece comunicação com pessoas. (SEGUNDO ED 66, 30 Jan 59) </w:t>
      </w:r>
    </w:p>
    <w:p w14:paraId="04D9A98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ASSISTENTE PARA O SEGUNDO de ORG PARA CONTAS, administra a Unidade de Contas e é por completo carga de seu pessoal. </w:t>
      </w:r>
      <w:r w:rsidRPr="0080570D">
        <w:rPr>
          <w:sz w:val="21"/>
          <w:szCs w:val="21"/>
          <w:lang w:val="pt-PT"/>
        </w:rPr>
        <w:t xml:space="preserve">(HCO PL 18 64 de Dec, São Hill Tábua de Org) </w:t>
      </w:r>
    </w:p>
    <w:p w14:paraId="2D48B04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ASSISTENTE PARA O SUPERCARGO, impedir para o Supercargo de entrar continuamente em existência de non, devido a ter muitas funções à praia e funções de navio negligenciadas um posto novo é criado nomeado, Assistente para a carga Super. </w:t>
      </w:r>
      <w:r w:rsidRPr="0080570D">
        <w:rPr>
          <w:sz w:val="21"/>
          <w:szCs w:val="21"/>
          <w:lang w:val="pt-PT"/>
        </w:rPr>
        <w:t xml:space="preserve">Esta pessoa maneja funções de navio para o Supercargo enquanto ela está à praia e é assegurar o percurso suave do posto. O Supercargo e Assistente para o Supercargo nunca podem ser à praia ao mesmo tempo. Assistente para o Supercargo também maneja todo o trabalho de escritório: digitando, arquivando, etc., e também pode estar à praia em funções que provêem o Supercargo permanece a bordo. (FO 489) </w:t>
      </w:r>
    </w:p>
    <w:p w14:paraId="589E6C4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AJUDE o AUDITOR, ele é justo um Auditor de Assist. </w:t>
      </w:r>
      <w:r w:rsidRPr="0080570D">
        <w:rPr>
          <w:sz w:val="21"/>
          <w:szCs w:val="21"/>
          <w:lang w:val="pt-PT"/>
        </w:rPr>
        <w:t xml:space="preserve">Ele dá toque ajuda e corre o último acidente automóvel e a entrega e alguma coisa, alguma coisa, alguma coisa. Isso é tudo que ele faz. Usualmente é um do wordclearers melhor. Ele também é atribuído o chapéu dobro de Auditor de Assist. (ESTO 11, 7203CO6 LOGO eu) </w:t>
      </w:r>
    </w:p>
    <w:p w14:paraId="50AD0FB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COMPANHIA ASSOCIADA, veja COMPANHIA, ASSOCIADO. </w:t>
      </w:r>
    </w:p>
    <w:p w14:paraId="1A3FA8F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MEMBRO ASSOCIADO, 1. </w:t>
      </w:r>
      <w:r w:rsidRPr="0080570D">
        <w:rPr>
          <w:sz w:val="21"/>
          <w:szCs w:val="21"/>
          <w:lang w:val="pt-PT"/>
        </w:rPr>
        <w:t xml:space="preserve">(Ho de Gung Se agrupam) a pessoa tem que diferenciar nitidamente distribuindo cartões de sócio entre o contribuinte de dinheiro ou coisas e o membro de acção, sempre chamando o contribuinte de dinheiro um " sócio " ou " protector " e o tempo e contribuinte de esforço um " membro " cheio ou um " é verdade membro " de grupo ou um " membro " activo no cartão. Um membro activo deveria ter um cartão de credenciais cheio com imagem, impressão de dedo polegar e descrição. Um sócio que só um nome digitou em um cartão. (HCO PL 3 68 de Dec) 2. dinheiro dando ou coisas para um grupo são ambos uma forma de participação e contribuição. Mas enquanto esta é uma questão importante, não envolve verdadeira acção. Por isso um contribuinte de dinheiro ou objectos para um grupo ainda está contendo o e o tempo dele. A pessoa deveria buscar contribuição de dinheiro e coisas. Mas os estatutos concederam para isto é isso de protector ou associa, não de um é verdade membro do grupo. (HCO PL 3 68 de Dec) 3. só recebe nenhum desconto ou serviços, alfinete e cartão. (HCO PL 26 Out. 59) 4. um membro sem prazo de Scn. Um membro associado não recebe publicações mas recebe um alfinete e um cartão de sócio. (PAB 74) </w:t>
      </w:r>
    </w:p>
    <w:p w14:paraId="1741869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SECRETÁRIO de ASSOCIAÇÃO, 1. </w:t>
      </w:r>
      <w:r w:rsidRPr="0080570D">
        <w:rPr>
          <w:sz w:val="21"/>
          <w:szCs w:val="21"/>
          <w:lang w:val="pt-PT"/>
        </w:rPr>
        <w:t xml:space="preserve">em dias cedo havia um Secretário de HCO encarregado das funções das primeiras três divisões (Executivo, HCO, Disseminação) e uma Associação tary de Secre encarregado das funções das últimas quatro divisões. O organigrama evoluiu mais adiante e o HCO o Secretário Executivo restou a pessoa encarregado as funções das primeiras três divisões e a Organização o Secretário Executivo o último quatro. No Mar a Org estes títulos se tornaram carga Super e Chefe Officer mas as funções eram similares. (HCO PL 9 74 de maio) 2. Secretários de organização (o EUA e São Hill) ou Secretários de Associação (Comunidade e África do Sul). (HCO PL 5 Março 65 II) 3. o Secretário de Associação corre a Organização Central. Ele usualmente é ajudado por um secretário quem despacha o munications de com dele, escreve as cartas dele e entra os relatórios dele para o OIC e mantém isso. (HCO PL 20 62 de Dec) 4. operação apropriada, desempenho disposto de função de seu os executivos e pessoal, seu ampla solvência financeira e efectividade alta geral das funções técnicas e administrativas da Organização Central são toda a responsabilidade do Secretário de Associação. (HCO PL 20 62 de Dec) 5. o Secretário de Associação olhou em manter a organização em existência e funcionando a um nível alto. HCO ajuda mas a responsabilidade final de continuar um organização indo é a Secretária de Associação. (HCO PL 14 61 de Fevereiro, O Padrão de uma Organização Central) 6. o Secretário de Associação ou o Secretário de Organização tem autoridade cheia sobre o dele ou a organização dela e pessoal. É o dele ou a tarefa dela para lutar quando política não existe, para segurar a forma da organização, ocupam manter isso e próspero e seu moral alto. (HCO PL 31 Jan 61, Esferas de Influência) 7. obtém as pessoas, os põe corporalmente em posto, põe as mãos da pessoa no equipamento ou MEST do trabalho, manivelas pagam, supervisiona a verdadeira conduta do trabalho (obtém o trabalho feito), vê que as horas apropriadas são mantidas, etc., e mudanças, transfere, ou despede o pessoal. (HCO PL 27 59 de Fevereiro) 8. propósito: executar políticas e ordens. Coordenar actividades de zational de organi. Querer envolvimentos legais e públicos da organização. (HCO Londres 9 Jan 58) </w:t>
      </w:r>
      <w:r w:rsidR="00812166" w:rsidRPr="0080570D">
        <w:rPr>
          <w:i/>
          <w:sz w:val="21"/>
          <w:szCs w:val="21"/>
          <w:lang w:val="pt-PT"/>
        </w:rPr>
        <w:t>Abrev</w:t>
      </w:r>
      <w:r w:rsidRPr="0080570D">
        <w:rPr>
          <w:sz w:val="21"/>
          <w:szCs w:val="21"/>
          <w:lang w:val="pt-PT"/>
        </w:rPr>
        <w:t xml:space="preserve">. Segundo de Assoc, Sec. de Assn, </w:t>
      </w:r>
    </w:p>
    <w:p w14:paraId="47D407B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GARANTIA, frequentemente usada como um sinónimo de ance de insur. </w:t>
      </w:r>
      <w:r w:rsidRPr="0080570D">
        <w:rPr>
          <w:sz w:val="21"/>
          <w:szCs w:val="21"/>
          <w:lang w:val="pt-PT"/>
        </w:rPr>
        <w:t xml:space="preserve">Políticas de garantia regularmente cobrem o ocorra rence de eventos inevitáveis que ocorrerão em um momento desconhecido. Garantia de vida é tal exemplo. Políticas de seguro conotam protecção contra correu dom ou contratempos de oportunidade que ocorrem em qualquer altura. Fogo ou seguro de roubo é um exemplo. </w:t>
      </w:r>
    </w:p>
    <w:p w14:paraId="2C38192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ATHENA, 1. </w:t>
      </w:r>
      <w:r w:rsidRPr="0080570D">
        <w:rPr>
          <w:sz w:val="21"/>
          <w:szCs w:val="21"/>
          <w:lang w:val="pt-PT"/>
        </w:rPr>
        <w:t xml:space="preserve">antigamente o Rio de Avon. (6903C27 LOGO) 2. havido terminado phased de uma vasilha de treino para uma vasilha industriando em 19 Jan 1972. O plano básico era ter um lugar onde uma correnteza (uma semana) industriando acção podem acontecer para LOGO e a EU Org provê de pessoal membros para gen eles em nos postos deles/delas e cena e em tais coisas como uso de fita traduzido, uso de registador de fita, ciclo de comm de audição correcto, e outro ciclo curto importa e perícias das que eles precisam vitalmente no orgs deles/delas. (FO 3132) </w:t>
      </w:r>
    </w:p>
    <w:p w14:paraId="7F29865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Um PARA mim CHAPÉU, conteúdo de chapéu. </w:t>
      </w:r>
      <w:r w:rsidRPr="0080570D">
        <w:rPr>
          <w:sz w:val="21"/>
          <w:szCs w:val="21"/>
          <w:lang w:val="pt-PT"/>
        </w:rPr>
        <w:t xml:space="preserve">Um chapéu tem que conter: (um) um propósito do posto. (b) seu posição relativa na tábua organizando. (c) um escreva alto do posto (usualmente feito por pessoas quem segurou isso antes de alívio e quando assim feito não tem nenhuma autoridade adicional que conselho). W um checksheet de todas as cartas de política, boletins, conselhos, manuais, livros e exercícios aplicável ao posto (como num checksheet de curso). (e) um pacote cheio dos materiais escritos mais fitas do checksheet mais manuais ou equipamento ou livros. J) uma cópia da tábua organizando da porção do org para o qual o posto pertence. (g) um quadro de fluxo que mostra o que partículas são recebidas pelo posto e o que muda é esperado que o posto faça neles e para onde o posto os dirige. W o produto do posto. (i) a estatística do posto, a estatística da secção, a estatística do departamento e divisão para as quais o posto pertence. (HCO PL 22 70 de </w:t>
      </w:r>
      <w:r w:rsidR="00B91195" w:rsidRPr="0080570D">
        <w:rPr>
          <w:sz w:val="21"/>
          <w:szCs w:val="21"/>
          <w:lang w:val="pt-PT"/>
        </w:rPr>
        <w:t>Setembro</w:t>
      </w:r>
      <w:r w:rsidRPr="0080570D">
        <w:rPr>
          <w:sz w:val="21"/>
          <w:szCs w:val="21"/>
          <w:lang w:val="pt-PT"/>
        </w:rPr>
        <w:t xml:space="preserve">) </w:t>
      </w:r>
    </w:p>
    <w:p w14:paraId="7713B901" w14:textId="67222C11"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D71F6B1" wp14:editId="4F400C3C">
            <wp:extent cx="2743200" cy="2333625"/>
            <wp:effectExtent l="0" t="0" r="0" b="0"/>
            <wp:docPr id="14"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333625"/>
                    </a:xfrm>
                    <a:prstGeom prst="rect">
                      <a:avLst/>
                    </a:prstGeom>
                    <a:noFill/>
                    <a:ln>
                      <a:noFill/>
                    </a:ln>
                  </pic:spPr>
                </pic:pic>
              </a:graphicData>
            </a:graphic>
          </wp:inline>
        </w:drawing>
      </w:r>
    </w:p>
    <w:p w14:paraId="4AAD4FE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Um PARA J, tipos de pessoas quem nos causaram apuros considerável. </w:t>
      </w:r>
      <w:r w:rsidRPr="0080570D">
        <w:rPr>
          <w:sz w:val="21"/>
          <w:szCs w:val="21"/>
          <w:lang w:val="pt-PT"/>
        </w:rPr>
        <w:t xml:space="preserve">Estas pessoas podem se agrupar sob " fontes " de apuros de potencial. (HCO PL 27 Out. 64) </w:t>
      </w:r>
    </w:p>
    <w:p w14:paraId="75DE2F9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ATESTAÇÃO, 1. </w:t>
      </w:r>
      <w:r w:rsidRPr="0080570D">
        <w:rPr>
          <w:sz w:val="21"/>
          <w:szCs w:val="21"/>
          <w:lang w:val="pt-PT"/>
        </w:rPr>
        <w:t xml:space="preserve">afirmar a validade de por juramento ou atestado. </w:t>
      </w:r>
      <w:r w:rsidR="007A0058" w:rsidRPr="0080570D">
        <w:rPr>
          <w:sz w:val="21"/>
          <w:szCs w:val="21"/>
          <w:lang w:val="pt-PT"/>
        </w:rPr>
        <w:t xml:space="preserve">2. </w:t>
      </w:r>
      <w:r w:rsidRPr="0080570D">
        <w:rPr>
          <w:sz w:val="21"/>
          <w:szCs w:val="21"/>
          <w:lang w:val="pt-PT"/>
        </w:rPr>
        <w:t xml:space="preserve">a firma de uma declaração escrita que afirma a validade, ocorrência, autenticidade, valora, conclusão, etc., de alguma coisa. </w:t>
      </w:r>
      <w:r w:rsidR="007A0058" w:rsidRPr="0080570D">
        <w:rPr>
          <w:sz w:val="21"/>
          <w:szCs w:val="21"/>
          <w:lang w:val="pt-PT"/>
        </w:rPr>
        <w:t xml:space="preserve">3. </w:t>
      </w:r>
      <w:r w:rsidRPr="0080570D">
        <w:rPr>
          <w:sz w:val="21"/>
          <w:szCs w:val="21"/>
          <w:lang w:val="pt-PT"/>
        </w:rPr>
        <w:t xml:space="preserve">a própria assinatura. </w:t>
      </w:r>
    </w:p>
    <w:p w14:paraId="67D4D7A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ATITUDE, a opinião a pessoa agarra ou o comportamento que a pessoa expressa para alguma pessoa, lugar, coisa ou símbolo como resultado do conceito que ele tem disso. </w:t>
      </w:r>
      <w:r w:rsidRPr="0080570D">
        <w:rPr>
          <w:sz w:val="21"/>
          <w:szCs w:val="21"/>
          <w:lang w:val="pt-PT"/>
        </w:rPr>
        <w:t xml:space="preserve">Podem ser mudadas atitudes através de relações públicas e podem ser anunciadas, educação, realização ou o igual. </w:t>
      </w:r>
    </w:p>
    <w:p w14:paraId="6B61D7D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PESQUISA de ATITUDE, uma pesquisa projectou tarde a iso as atitudes que uma pessoa tem a produtos novos ou existentes, outra pessoas, a organização para a que ele trabalha, etc.. </w:t>
      </w:r>
      <w:r w:rsidRPr="0080570D">
        <w:rPr>
          <w:sz w:val="21"/>
          <w:szCs w:val="21"/>
          <w:lang w:val="pt-PT"/>
        </w:rPr>
        <w:t xml:space="preserve">etc. </w:t>
      </w:r>
    </w:p>
    <w:p w14:paraId="23A2397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ATRITO, 1. </w:t>
      </w:r>
      <w:r w:rsidRPr="0080570D">
        <w:rPr>
          <w:sz w:val="21"/>
          <w:szCs w:val="21"/>
          <w:lang w:val="pt-PT"/>
        </w:rPr>
        <w:t xml:space="preserve">um quebrando gradual para baixo devido a fricção ou erosão. </w:t>
      </w:r>
      <w:r w:rsidR="007A0058" w:rsidRPr="0080570D">
        <w:rPr>
          <w:sz w:val="21"/>
          <w:szCs w:val="21"/>
          <w:lang w:val="pt-PT"/>
        </w:rPr>
        <w:t xml:space="preserve">2. </w:t>
      </w:r>
      <w:r w:rsidRPr="0080570D">
        <w:rPr>
          <w:sz w:val="21"/>
          <w:szCs w:val="21"/>
          <w:lang w:val="pt-PT"/>
        </w:rPr>
        <w:t xml:space="preserve">uma redução em força devido a tensão constante. </w:t>
      </w:r>
      <w:r w:rsidR="007A0058" w:rsidRPr="0080570D">
        <w:rPr>
          <w:sz w:val="21"/>
          <w:szCs w:val="21"/>
          <w:lang w:val="pt-PT"/>
        </w:rPr>
        <w:t xml:space="preserve">3. </w:t>
      </w:r>
      <w:r w:rsidRPr="0080570D">
        <w:rPr>
          <w:sz w:val="21"/>
          <w:szCs w:val="21"/>
          <w:lang w:val="pt-PT"/>
        </w:rPr>
        <w:t xml:space="preserve">a redução de pessoal num organização devido a circunstâncias inevitáveis como idade velha, aposentadoria, morte, etc. </w:t>
      </w:r>
      <w:r w:rsidR="007A0058" w:rsidRPr="0080570D">
        <w:rPr>
          <w:sz w:val="21"/>
          <w:szCs w:val="21"/>
          <w:lang w:val="pt-PT"/>
        </w:rPr>
        <w:t xml:space="preserve">4. </w:t>
      </w:r>
      <w:r w:rsidRPr="0080570D">
        <w:rPr>
          <w:sz w:val="21"/>
          <w:szCs w:val="21"/>
          <w:lang w:val="pt-PT"/>
        </w:rPr>
        <w:t xml:space="preserve">uma diminuição gradual em níveis de salário pagados devido a contratar pessoal a salários mais inferiores que os predecessores deles/delas. Isto ocorre porque pessoal novo não qualifica para os salários adicionais providos num sistema de pagamento com incremento devido a falta de antiguidade, valor provado, etc. </w:t>
      </w:r>
    </w:p>
    <w:p w14:paraId="21831C2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AJUDA AUDITIVA, qualquer pedaço de equipamento que regista, reproduz, intensifica ou leva som sobre uma distância que é usado como uma ajuda para educação, trabalhe, pesquisa ou o igual. </w:t>
      </w:r>
      <w:r w:rsidRPr="0080570D">
        <w:rPr>
          <w:sz w:val="21"/>
          <w:szCs w:val="21"/>
          <w:lang w:val="pt-PT"/>
        </w:rPr>
        <w:t xml:space="preserve">Grave registadores, microfones e sistemas de PA são alguns exemplos. </w:t>
      </w:r>
    </w:p>
    <w:p w14:paraId="3DDB545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AJUDA VISUAL AUDITIVA, qualquer pedaço de equipamento que regista, reproduz, intensifica ou leva som e imagens visuais sobre uma distância que é usado para educação trabalhe, pesquise, etc. </w:t>
      </w:r>
      <w:r w:rsidRPr="0080570D">
        <w:rPr>
          <w:sz w:val="21"/>
          <w:szCs w:val="21"/>
          <w:lang w:val="pt-PT"/>
        </w:rPr>
        <w:t xml:space="preserve">Estes podem ser usados para instruir em como fazer um trabalho, informe um de procedimentos de companhia ou muitas outras coisas. Televisão, imagens de movimento ou filmes de deslizamento são exemplos. </w:t>
      </w:r>
    </w:p>
    <w:p w14:paraId="224051F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AUDITE, 1. </w:t>
      </w:r>
      <w:r w:rsidRPr="0080570D">
        <w:rPr>
          <w:sz w:val="21"/>
          <w:szCs w:val="21"/>
          <w:lang w:val="pt-PT"/>
        </w:rPr>
        <w:t xml:space="preserve">o processo por meio de que um auditor inspecciona as contas de uma companhia para assegurar que eles são registados correctamente, são contados e são resumidos e foram representados aquele lucro, perda e números de despesa honestamente. Uma companhia pode ter para uma auditora independente auditar seu contas como um cheque na companhia próprio financeiro e sistemas de contabilidade. </w:t>
      </w:r>
      <w:r w:rsidR="007A0058" w:rsidRPr="0080570D">
        <w:rPr>
          <w:sz w:val="21"/>
          <w:szCs w:val="21"/>
          <w:lang w:val="pt-PT"/>
        </w:rPr>
        <w:t xml:space="preserve">2. </w:t>
      </w:r>
      <w:r w:rsidRPr="0080570D">
        <w:rPr>
          <w:sz w:val="21"/>
          <w:szCs w:val="21"/>
          <w:lang w:val="pt-PT"/>
        </w:rPr>
        <w:t xml:space="preserve">qualquer estudo sistemático e avaliação de um problema ou situação. </w:t>
      </w:r>
    </w:p>
    <w:p w14:paraId="18957D4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AUDITE ATRAVÉS DE ROTAÇÃO, procedimento por auditar as contas de uma companhia na qual as partes principais das contas são examinadas a fundo através de rotação sobre um período de anos ao contrário da tentar audite tudo regularmente das contas de uma companhia cada ano. </w:t>
      </w:r>
      <w:r w:rsidRPr="0080570D">
        <w:rPr>
          <w:sz w:val="21"/>
          <w:szCs w:val="21"/>
          <w:lang w:val="pt-PT"/>
        </w:rPr>
        <w:t xml:space="preserve">Frequentemente auditores tomarão se preocupa não estabelecer um padrão previsível de manejo qualquer companhia ou grupo de companhias ' contas. </w:t>
      </w:r>
    </w:p>
    <w:p w14:paraId="39F49D2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AUDITE CICLO, o período (usualmente aproximadamente três anos) durante qual um audite através de rotação cobre todas as secções do envolvimento que é auditado. </w:t>
      </w:r>
    </w:p>
    <w:p w14:paraId="783DEB7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AUDITADO A CAUSA, você ouviu que um PC tem que ser auditado a causa. </w:t>
      </w:r>
      <w:r w:rsidRPr="0080570D">
        <w:rPr>
          <w:sz w:val="21"/>
          <w:szCs w:val="21"/>
          <w:lang w:val="pt-PT"/>
        </w:rPr>
        <w:t xml:space="preserve">Isto significa ele tem que ser auditado num maneira que o põe a causa sobre o banco dele e ambiente. Postos são a mesma maneira. (OODs 26 75 de maio) </w:t>
      </w:r>
    </w:p>
    <w:p w14:paraId="7A7FD9B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AUDITANDO FALHA, consista em coisas banais gosta de correr um rud mas nenhum F/N, fracasso para aplainar uma cadeia, TRs mau, auditando sobre fora ruds, que corta o PC antes cheio fenómeno final é atingido. </w:t>
      </w:r>
      <w:r w:rsidRPr="0080570D">
        <w:rPr>
          <w:sz w:val="21"/>
          <w:szCs w:val="21"/>
          <w:lang w:val="pt-PT"/>
        </w:rPr>
        <w:t xml:space="preserve">Avaliação ou mesmo tagarela depois da sessão pode transtornar um PC que terminou sessão em F/N VGIs. WO PL 8 70R de </w:t>
      </w:r>
      <w:r w:rsidR="00B91195" w:rsidRPr="0080570D">
        <w:rPr>
          <w:sz w:val="21"/>
          <w:szCs w:val="21"/>
          <w:lang w:val="pt-PT"/>
        </w:rPr>
        <w:t>Setembro</w:t>
      </w:r>
      <w:r w:rsidRPr="0080570D">
        <w:rPr>
          <w:sz w:val="21"/>
          <w:szCs w:val="21"/>
          <w:lang w:val="pt-PT"/>
        </w:rPr>
        <w:t xml:space="preserve">) </w:t>
      </w:r>
    </w:p>
    <w:p w14:paraId="15D07AC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RUDIMENTOS AUDITANDO CHECKSHEET, usado corrigindo HGC PCs ou sessões de canceling </w:t>
      </w:r>
      <w:smartTag w:uri="urn:schemas-microsoft-com:office:smarttags" w:element="PersonName">
        <w:smartTagPr>
          <w:attr w:name="ProductID" w:val="em estudantes. O"/>
        </w:smartTagPr>
        <w:r w:rsidRPr="0080570D">
          <w:rPr>
            <w:b/>
            <w:noProof/>
            <w:sz w:val="21"/>
            <w:szCs w:val="21"/>
            <w:lang w:val="pt-PT"/>
          </w:rPr>
          <w:t xml:space="preserve">em estudantes. </w:t>
        </w:r>
        <w:r w:rsidRPr="0080570D">
          <w:rPr>
            <w:sz w:val="21"/>
            <w:szCs w:val="21"/>
            <w:lang w:val="pt-PT"/>
          </w:rPr>
          <w:t>O</w:t>
        </w:r>
      </w:smartTag>
      <w:r w:rsidRPr="0080570D">
        <w:rPr>
          <w:sz w:val="21"/>
          <w:szCs w:val="21"/>
          <w:lang w:val="pt-PT"/>
        </w:rPr>
        <w:t xml:space="preserve"> checksheet deveriam ser usados por Ds de P, supervisores e instrutores que buscam estabelecer se ou não o HGC ou auditor de estudante entraram os rudimentos durante uma sessão. (HCO PL 1 Jun 62) </w:t>
      </w:r>
    </w:p>
    <w:p w14:paraId="7A0305C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SECÇÃO AUDITANDO, 1. </w:t>
      </w:r>
      <w:r w:rsidRPr="0080570D">
        <w:rPr>
          <w:b/>
          <w:sz w:val="21"/>
          <w:szCs w:val="21"/>
          <w:lang w:val="pt-PT"/>
        </w:rPr>
        <w:t xml:space="preserve">aquela secção de um curso de ing de comboio onde auditando ocorre. </w:t>
      </w:r>
      <w:r w:rsidRPr="0080570D">
        <w:rPr>
          <w:sz w:val="21"/>
          <w:szCs w:val="21"/>
          <w:lang w:val="pt-PT"/>
        </w:rPr>
        <w:t xml:space="preserve">Não é onde auditando é ensinado. É aquela secção onde auditar é experiente, como um auditor, como um preclaro. Auditando é ensinado teoricamente e prático. É só com guia na secção de audição. (HCO PL 21 Out. 62) 2. o estudante quando ele passou teoria mínima e prático para uma classe de audição, é atribuído então também à secção de audição. Enquanto trabalhando na secção de audição, o estudante completa as exigências do nível nas que ele ou ela estão auditando. A Secção de Audição é instilar o facto lá que audição standard obtém resultados, que só resultados são aceitáveis e aquelas soluções extraordinárias obtêm resultados ms. (HCO PL 14 62 de maio) </w:t>
      </w:r>
    </w:p>
    <w:p w14:paraId="610162D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SESSÃO AUDITANDO, um período preciso de tempo durante o qual o auditor ouve às ideias do preclaro sobre ele. </w:t>
      </w:r>
      <w:r w:rsidRPr="0080570D">
        <w:rPr>
          <w:sz w:val="21"/>
          <w:szCs w:val="21"/>
          <w:lang w:val="pt-PT"/>
        </w:rPr>
        <w:t xml:space="preserve">(HCO PL 21 63 de Agosto) </w:t>
      </w:r>
    </w:p>
    <w:p w14:paraId="0D39606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SUPERVISOR AUDITANDO, 1. </w:t>
      </w:r>
      <w:r w:rsidRPr="0080570D">
        <w:rPr>
          <w:sz w:val="21"/>
          <w:szCs w:val="21"/>
          <w:lang w:val="pt-PT"/>
        </w:rPr>
        <w:t xml:space="preserve">o posto de Au diting Supervisor é abolido uma vez que todos os instrutores estão fazendo auditando supervisão como uma medida de treino. A acção em falta é isso de Supervisor de Caso. (HCO PL 24 Jan 64, Supervisor de Caso) 2. a Secção de Audição é encabeçada pela Supervisora de Audição (usualmente o Director de Treino). O Supervisor de Audição faz a maior parte do dele ou o inspecção dela auditando estudando relatórios escritos pelo auditor. No caso de nenhum ganho ou pior, o Supervisor de Audição investiga o auditor está auditando em termos de erros de audição grosseiros e achados e rectifica estes por inspecção próximo da próxima sessão. O Supervisor de Audição não é rachar casos lá. O Supervisor de Audição é lá só obter audição boa feito. O dele ou a atenção dela está na auditora, não o PC, um facto importante que, se negligenciou, estagnará e auditará resultados. (HCO PL 14 62 de maio) 3. na São Hill Curso de Breviário Especial e em academias, supervisão da Secção de Audição é feito pela Audição viseira Super e Instrutor Auditando ou instrutores. O Supervisor de Audição e instrutores não são auditar casos lá. O Supervisor de Audição (ou em alguns casos, o Supervisor de Curso como a São Hill) atribui todas as sessões e times. Há três fontes de auditar observar usadas pelo Supervisor de Audição e instrutores. Estes são: (um) observação directa da sessão; (b) estude do relatório do auditor; (c) observação do preclaro. O Supervisor de Audição combina todos os três e dá o a maior parte tempo para (um) observação directa da sessão. WO PL 21 Out. 62) 4. assegura os estudantes podem auditar. (HCO PL 15 63 de maio) </w:t>
      </w:r>
    </w:p>
    <w:p w14:paraId="6D34B6F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TEMPO AUDITANDO, tempo gastou em sessões e não inclui fazendo o admin de pasta que busca ao mesmo tempo feito a sessão e enviou ao supervisor de caso. </w:t>
      </w:r>
      <w:r w:rsidRPr="0080570D">
        <w:rPr>
          <w:sz w:val="21"/>
          <w:szCs w:val="21"/>
          <w:lang w:val="pt-PT"/>
        </w:rPr>
        <w:t xml:space="preserve">(FO 2151) </w:t>
      </w:r>
    </w:p>
    <w:p w14:paraId="1A5B461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AUDITE, INTERNO, um actividade de investigação relativamente independente dentro de um ried de carro de organização em por um interno audite o executivo ou se agrupe como uma ajuda a administração e tem a responsabilidade de verificar a confiabilidade de registos e fazer a reportagem da efectividade financeira de programas e operações. </w:t>
      </w:r>
    </w:p>
    <w:p w14:paraId="3A9CDB0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AUDITE LAGE, nesta lage pode ver a pessoa quanto foi depositado, quanto estava fora tirado do banco, o que a receita era, o que o dinheiro estava gasto em, e quanto você tem no banco. </w:t>
      </w:r>
      <w:r w:rsidRPr="0080570D">
        <w:rPr>
          <w:sz w:val="21"/>
          <w:szCs w:val="21"/>
          <w:lang w:val="pt-PT"/>
        </w:rPr>
        <w:t xml:space="preserve">Por outras palavras, você tem todos seus negócios de dinheiro condensados em oito folhas de papel em vez de expansão sobre milhares em milhares de factura, vales, confere e outros pedaços de papel de tipos diferentes. (HCO PL 10 Out. 70 eu) </w:t>
      </w:r>
    </w:p>
    <w:p w14:paraId="2E8AE93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AUDITE, ADMINISTRAÇÃO, uma análise e recomendação por uma pessoa qualificada e imparcial, como uma administração externa consulte formiga, da qualidade de administração num negócio. </w:t>
      </w:r>
      <w:r w:rsidRPr="0080570D">
        <w:rPr>
          <w:sz w:val="21"/>
          <w:szCs w:val="21"/>
          <w:lang w:val="pt-PT"/>
        </w:rPr>
        <w:t xml:space="preserve">Olha a como eficazmente a administração actual maneja finanças, pessoal, pessoal treinando, produção, de vendas, planeando, organização, etc. Usualmente analisando isto isso obtém ao redor de para olhar o pessoal de administração também. A recomendação resultante mostra a imagem actual e recomenda um manejo apropriado para aumentar a eficiência de administração. </w:t>
      </w:r>
    </w:p>
    <w:p w14:paraId="2220D43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AUDITE e COMERCIALIZA, em marketing planeando global, a revisão e avaliação de estratégia de marketing, serviços actuais, actividades e plishments de accom. </w:t>
      </w:r>
    </w:p>
    <w:p w14:paraId="607B276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1. </w:t>
      </w:r>
      <w:r w:rsidRPr="0080570D">
        <w:rPr>
          <w:sz w:val="21"/>
          <w:szCs w:val="21"/>
          <w:lang w:val="pt-PT"/>
        </w:rPr>
        <w:t xml:space="preserve">Scn processar é feito no princípio de fabricação um olhar individual ao seu próprio existência, e melhora a capacidade dele para confrontar o que ele é e onde ele é. Um auditor é a pessoa treinada na tecnologia e de quem trabalho é pedir para a pessoa que olhe, e consegue que ele faça logo. O palavra auditor é usado porque significa um quem ouve, e um auditor de Scn ouve. (Scn 0 8, pág., </w:t>
      </w:r>
      <w:r w:rsidR="007A0058" w:rsidRPr="0080570D">
        <w:rPr>
          <w:sz w:val="21"/>
          <w:szCs w:val="21"/>
          <w:lang w:val="pt-PT"/>
        </w:rPr>
        <w:t xml:space="preserve">14) </w:t>
      </w:r>
      <w:r w:rsidR="007A0058" w:rsidRPr="0080570D">
        <w:rPr>
          <w:b/>
          <w:sz w:val="21"/>
          <w:szCs w:val="21"/>
          <w:lang w:val="pt-PT"/>
        </w:rPr>
        <w:t xml:space="preserve">2. </w:t>
      </w:r>
      <w:r w:rsidRPr="0080570D">
        <w:rPr>
          <w:b/>
          <w:sz w:val="21"/>
          <w:szCs w:val="21"/>
          <w:lang w:val="pt-PT"/>
        </w:rPr>
        <w:t xml:space="preserve">auditor (literalmente: um quem ouve) é um Scn treinado auxilia ou auxilia treinando, que entrega Scn ou Dn. auditando. </w:t>
      </w:r>
      <w:r w:rsidRPr="0080570D">
        <w:rPr>
          <w:sz w:val="21"/>
          <w:szCs w:val="21"/>
          <w:lang w:val="pt-PT"/>
        </w:rPr>
        <w:t xml:space="preserve">(BPL 24 Set. 73RA XIII) </w:t>
      </w:r>
    </w:p>
    <w:p w14:paraId="6FA2EB23" w14:textId="3F27EFBC"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9B5277F" wp14:editId="1A04A483">
            <wp:extent cx="2790825" cy="2533650"/>
            <wp:effectExtent l="0" t="0" r="0" b="0"/>
            <wp:docPr id="15"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825" cy="2533650"/>
                    </a:xfrm>
                    <a:prstGeom prst="rect">
                      <a:avLst/>
                    </a:prstGeom>
                    <a:noFill/>
                    <a:ln>
                      <a:noFill/>
                    </a:ln>
                  </pic:spPr>
                </pic:pic>
              </a:graphicData>
            </a:graphic>
          </wp:inline>
        </w:drawing>
      </w:r>
    </w:p>
    <w:p w14:paraId="5823865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que pessoa quem inspecciona as contas de uma companhia para assegurar que eles são registados correctamente, contou e resumiu e foram representados aquele lucro e números de perda honestamente como tal. </w:t>
      </w:r>
    </w:p>
    <w:p w14:paraId="65E49AC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CONFERENCE, normalmente segue directamente depois da reunião departamental. </w:t>
      </w:r>
      <w:r w:rsidRPr="0080570D">
        <w:rPr>
          <w:sz w:val="21"/>
          <w:szCs w:val="21"/>
          <w:lang w:val="pt-PT"/>
        </w:rPr>
        <w:t xml:space="preserve">Mantenha sumário de conferência. Assegure todos os auditores adequadamente fixado para cima com PCs durante o dia (programou por Director de Processamento). Alvos de produção de jogo para cada auditor de unidade diariamente. (O director de jogos de Processamento horas de audição globais e conclusão mira para cada unidade.) (BPL 23 Nov 72) </w:t>
      </w:r>
    </w:p>
    <w:p w14:paraId="0E12BDD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LISTA de CORRECÇÃO, HCO letin de Bul 27 1972 de março, Auditor Lista de Correcção, Correcção de Estudo Lista 3. </w:t>
      </w:r>
      <w:r w:rsidRPr="0080570D">
        <w:rPr>
          <w:sz w:val="21"/>
          <w:szCs w:val="21"/>
          <w:lang w:val="pt-PT"/>
        </w:rPr>
        <w:t xml:space="preserve">Este aqui rectifica auditores quem estão tendo um mau bocado. (LRH ED 257 INT) </w:t>
      </w:r>
    </w:p>
    <w:p w14:paraId="0009395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CORRESPONDENTS, correspondente precisaram em todo org para prover amplos materiais para uso no Auditor de maneira que o Auditor possa mostrar o Scn bem sucedido mundial e essências de Scientolo e pode lhes fazer querer mais Sen. </w:t>
      </w:r>
      <w:r w:rsidRPr="0080570D">
        <w:rPr>
          <w:sz w:val="21"/>
          <w:szCs w:val="21"/>
          <w:lang w:val="pt-PT"/>
        </w:rPr>
        <w:t xml:space="preserve">(LRH ED 159R eu) </w:t>
      </w:r>
    </w:p>
    <w:p w14:paraId="7CE8C75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TESTE de ESTIMATIVA, perguntas de teste gerais usaram directamente ou compensar testes HGC auditor proficiência ou para estudantes ou em ternes que busca qualificar como auditores de HGC. </w:t>
      </w:r>
      <w:r w:rsidRPr="0080570D">
        <w:rPr>
          <w:sz w:val="21"/>
          <w:szCs w:val="21"/>
          <w:lang w:val="pt-PT"/>
        </w:rPr>
        <w:t xml:space="preserve">Pode ser exigido em qualquer altura de qualquer HGC en masse para taxar a proficiência de tech daquele departamento. O teste é verbal e acompanhou pelo auditor que tem que demonstrar com o examinador que marca a forma usado no teste. (HCO PL 21 Set. 65 II) </w:t>
      </w:r>
    </w:p>
    <w:p w14:paraId="0933680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encarregado DE CO AUDIT, esses terminados do SHSBC podem unir o Co auditam Unidade e listam as metas deles/delas para Clarificar. </w:t>
      </w:r>
      <w:r w:rsidRPr="0080570D">
        <w:rPr>
          <w:sz w:val="21"/>
          <w:szCs w:val="21"/>
          <w:lang w:val="pt-PT"/>
        </w:rPr>
        <w:t xml:space="preserve">Um deles próprios é ser encarregado da unidade e será conhecido encarregado como o Auditor Co audite. (HCO PL 20 62 de </w:t>
      </w:r>
      <w:r w:rsidR="00B91195" w:rsidRPr="0080570D">
        <w:rPr>
          <w:sz w:val="21"/>
          <w:szCs w:val="21"/>
          <w:lang w:val="pt-PT"/>
        </w:rPr>
        <w:t>Setembro</w:t>
      </w:r>
      <w:r w:rsidRPr="0080570D">
        <w:rPr>
          <w:sz w:val="21"/>
          <w:szCs w:val="21"/>
          <w:lang w:val="pt-PT"/>
        </w:rPr>
        <w:t xml:space="preserve">) </w:t>
      </w:r>
    </w:p>
    <w:p w14:paraId="142B014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MAGAZINE, veja o AUDITOR, O. </w:t>
      </w:r>
    </w:p>
    <w:p w14:paraId="50DBE83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MAJOR EMISSÃO, é o motivo de tistics de sta vital do Auditor original, contém anúncios apropriados e especializa nos nomes e faces da pessoas, se forma de SH e academias, etc.; listas longas, muitos listas de nomes, mesmo em tipo minúsculo, como contanto por correspondente em orgs e por SH. </w:t>
      </w:r>
      <w:r w:rsidRPr="0080570D">
        <w:rPr>
          <w:sz w:val="21"/>
          <w:szCs w:val="21"/>
          <w:lang w:val="pt-PT"/>
        </w:rPr>
        <w:t xml:space="preserve">Esta emissão é uma Auditora gorda. (HCO PL 25 Nov 68) </w:t>
      </w:r>
    </w:p>
    <w:p w14:paraId="1F694CE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MINOR EMISSÃO, Auditor menor é enviado para a lista inteira que nós temos todo dois meses. </w:t>
      </w:r>
      <w:r w:rsidRPr="0080570D">
        <w:rPr>
          <w:sz w:val="21"/>
          <w:szCs w:val="21"/>
          <w:lang w:val="pt-PT"/>
        </w:rPr>
        <w:t xml:space="preserve">Isto é um mais magro, mais elementar, Auditor. (HCO PL 25 Nov 68) </w:t>
      </w:r>
    </w:p>
    <w:p w14:paraId="25B7B3C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OFICIAL de NOTÍCIAS, o executivo quem maneja e supervisiona todos os correspondente para o editor, responsável ver que os editores são fornecidos mais que suficiente com em terials de ma de política para emissões. </w:t>
      </w:r>
      <w:r w:rsidRPr="0080570D">
        <w:rPr>
          <w:sz w:val="21"/>
          <w:szCs w:val="21"/>
          <w:lang w:val="pt-PT"/>
        </w:rPr>
        <w:t xml:space="preserve">(BPL 29 Nov 68R) </w:t>
      </w:r>
    </w:p>
    <w:p w14:paraId="137890D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 CLUBE de AUDITOR, bata para auditores e para esses quem desejam ser os auditores. </w:t>
      </w:r>
      <w:r w:rsidRPr="0080570D">
        <w:rPr>
          <w:sz w:val="21"/>
          <w:szCs w:val="21"/>
          <w:lang w:val="pt-PT"/>
        </w:rPr>
        <w:t>É sócio. Esses pertencendo a este clube são intitulados (1) todo o mailings da revista de Auditor, (2) o cartão de identificação de clube de auditor para admissão especial para funções especiais, (3) Quadro de Graduação para mostrar o próximo passo como um auditor, (4) mailings de HCOBs novo até o nível de treino deles/delas, (5) pacote de informação completo em treinar, (6) ajuda pessoal do Clube do Auditor Reg fazendo andar depressa o progresso deles/delas como um auditor completamente treinado. (</w:t>
      </w:r>
      <w:r w:rsidR="00597F50" w:rsidRPr="0080570D">
        <w:rPr>
          <w:sz w:val="21"/>
          <w:szCs w:val="21"/>
          <w:lang w:val="pt-PT"/>
        </w:rPr>
        <w:t>SO ED</w:t>
      </w:r>
      <w:r w:rsidRPr="0080570D">
        <w:rPr>
          <w:sz w:val="21"/>
          <w:szCs w:val="21"/>
          <w:lang w:val="pt-PT"/>
        </w:rPr>
        <w:t xml:space="preserve"> 41 INT) </w:t>
      </w:r>
    </w:p>
    <w:p w14:paraId="13586C4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Em reconhecimento de todo o tors de audi ao longo do mundo, o Dia de Auditor é oficialmente estabelecido o DIA de AUDITOR. </w:t>
      </w:r>
      <w:r w:rsidRPr="0080570D">
        <w:rPr>
          <w:sz w:val="21"/>
          <w:szCs w:val="21"/>
          <w:lang w:val="pt-PT"/>
        </w:rPr>
        <w:t xml:space="preserve">Será agarrado cada ano no segundo domingo de </w:t>
      </w:r>
      <w:r w:rsidR="00B91195" w:rsidRPr="0080570D">
        <w:rPr>
          <w:sz w:val="21"/>
          <w:szCs w:val="21"/>
          <w:lang w:val="pt-PT"/>
        </w:rPr>
        <w:t>Setembro</w:t>
      </w:r>
      <w:r w:rsidRPr="0080570D">
        <w:rPr>
          <w:sz w:val="21"/>
          <w:szCs w:val="21"/>
          <w:lang w:val="pt-PT"/>
        </w:rPr>
        <w:t xml:space="preserve">. Este dia é fixado aparte para qualquer auditor, em parte alguma, logo ele pode receber o reconhecimento cheio do dele ou as capacidades válidas dela e acções o libertando de homem. Ele pode receber esta validação de muitas formas diferentes e maneiras. Este é o dia dele. (BPL 12 Jul 73R II) </w:t>
      </w:r>
    </w:p>
    <w:p w14:paraId="423DDAA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AUDITORES DIVISION, a Matrícula sion de Divi é transferido de HCO (São Hill) Ltd. </w:t>
      </w:r>
      <w:r w:rsidRPr="0080570D">
        <w:rPr>
          <w:sz w:val="21"/>
          <w:szCs w:val="21"/>
          <w:lang w:val="pt-PT"/>
        </w:rPr>
        <w:t xml:space="preserve">para HCO (WW) Ltd., e é mencionado novamente os Auditores sion de Divi. A cabeça dos Auditores Division é o Director de Auditores. O propósito dos Auditores Division é fazer bem todos os auditores treinados e bem sucedido. Matrícula em academias, fication de certi apropriado, matrícula a São Hill é todas as funções dos Auditores Division. Arquivos centrais e endereço vem sob os Auditores Division. Notícias de Colina de Santo vêm sob as Auditoras Division. Mantendo o São curso de Colina se registrado completamente é o bility de responsi dos Auditores Division. (HCO PL 11 Março 64, Departamental Muda Auditores Division) </w:t>
      </w:r>
    </w:p>
    <w:p w14:paraId="59F9CE6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O, 1. </w:t>
      </w:r>
      <w:r w:rsidRPr="0080570D">
        <w:rPr>
          <w:sz w:val="21"/>
          <w:szCs w:val="21"/>
          <w:lang w:val="pt-PT"/>
        </w:rPr>
        <w:t>o Jornal de Sen. Jornal significa: um jornal diário; um procedimento periódico especialmente com matérias de interesse actual. (HCO PL 27 Nov 68) 2. uma revista emitida a São Hill chamada a Auditora, o São jornal de Colina dos Auditores Division. (HCO PL 11 Março 64, Auditores Division HCO WW Organização Nova) 3. a revista de Auditor é o número um principal receita-getter a longo prazo para SH Orgs. Aparte de cartas e inscrição de avanço e pacotes de conselho de selectee planeados com antecedência, em política, duro venda Auditores que oferecem os serviços de São Hill com impacto pesado e aquele é remetido tudo de uma vez em horário é a coluna vertebral de SHs. (LRH ED 159R eu INT) [O Auditor é publicado pelas São organizações de Colina</w:t>
      </w:r>
      <w:r w:rsidR="000A59AE" w:rsidRPr="0080570D">
        <w:rPr>
          <w:sz w:val="21"/>
          <w:szCs w:val="21"/>
          <w:lang w:val="pt-PT"/>
        </w:rPr>
        <w:t>].</w:t>
      </w:r>
      <w:r w:rsidRPr="0080570D">
        <w:rPr>
          <w:sz w:val="21"/>
          <w:szCs w:val="21"/>
          <w:lang w:val="pt-PT"/>
        </w:rPr>
        <w:t xml:space="preserve"> </w:t>
      </w:r>
    </w:p>
    <w:p w14:paraId="5F6FEC7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AUDITOR TÁBUA de PROGRESSO de APRENDIZ, uma auditor aprendiz progresso tábua vertical é mantida pelo Estagiário o Supervisor. </w:t>
      </w:r>
      <w:r w:rsidRPr="0080570D">
        <w:rPr>
          <w:sz w:val="21"/>
          <w:szCs w:val="21"/>
          <w:lang w:val="pt-PT"/>
        </w:rPr>
        <w:t xml:space="preserve">Isto tem um espaço sob cada dos títulos, partidos para corrigir. Caixas ao longo do topo, partiu para corrigir, sirva indicar a acção exacta o aprendiz está fazendo. O nome do aprendiz está em uma aba que é fixada ao espaço. A aba de nome é meramente datada cada tempo é movido à direita. Por isso o Estagie o Supervisor pode perseguir alto qualquer estudante hesitando. (HCOB 7 Jan 72) </w:t>
      </w:r>
    </w:p>
    <w:p w14:paraId="63CF105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AUDITE, PESSOAL, uma avaliação periódica das políticas de pessoal de uma companhia e práticas em relacionamento para tudo seu os empregados, averiguar como de perto eles aproximam ministration de anúncio de pessoal fiável e até que ponto eles estão aderindo aos princípios originais da organização. </w:t>
      </w:r>
    </w:p>
    <w:p w14:paraId="19B25FD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AUDITE, DE VENDAS, uma contabilidade de vendas por pique uct, tamanho de produto, métodos e localizações de distribuição, períodos comprando mais pesados, substitui ment taxam, etc. </w:t>
      </w:r>
    </w:p>
    <w:p w14:paraId="6B12FE6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AUTORITÁRIO, n. </w:t>
      </w:r>
      <w:r w:rsidRPr="0080570D">
        <w:rPr>
          <w:sz w:val="21"/>
          <w:szCs w:val="21"/>
          <w:lang w:val="pt-PT"/>
        </w:rPr>
        <w:t xml:space="preserve">uma pessoa quem dá ordens sem razões. Uma pessoa quem arbitrariamente tenta pensar para outros em vez dos deixar pensa para eles próprios. (HTLTAE, pág., </w:t>
      </w:r>
      <w:r w:rsidR="007A0058" w:rsidRPr="0080570D">
        <w:rPr>
          <w:sz w:val="21"/>
          <w:szCs w:val="21"/>
          <w:lang w:val="pt-PT"/>
        </w:rPr>
        <w:t>118)</w:t>
      </w:r>
    </w:p>
    <w:p w14:paraId="52B6FD6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ACÇÕES AUTORITÁRIAS, tions de ac arbitrário. </w:t>
      </w:r>
      <w:r w:rsidRPr="0080570D">
        <w:rPr>
          <w:sz w:val="21"/>
          <w:szCs w:val="21"/>
          <w:lang w:val="pt-PT"/>
        </w:rPr>
        <w:t xml:space="preserve">(PINCELADA Vol. II, 1951 52, pág., </w:t>
      </w:r>
      <w:r w:rsidR="007A0058" w:rsidRPr="0080570D">
        <w:rPr>
          <w:sz w:val="21"/>
          <w:szCs w:val="21"/>
          <w:lang w:val="pt-PT"/>
        </w:rPr>
        <w:t>141)</w:t>
      </w:r>
    </w:p>
    <w:p w14:paraId="51242A9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AUTORITARISMO, é pouco mais que uma forma de hipnotismo. </w:t>
      </w:r>
      <w:r w:rsidRPr="0080570D">
        <w:rPr>
          <w:sz w:val="21"/>
          <w:szCs w:val="21"/>
          <w:lang w:val="pt-PT"/>
        </w:rPr>
        <w:t xml:space="preserve">Aprender está forçado sob ameaça de alguma forma de castigo. Um estudante é enchido com dados que não foram avaliados individualmente. (PINCELADA, Vol. II, 1951 52, pág., </w:t>
      </w:r>
      <w:r w:rsidR="007A0058" w:rsidRPr="0080570D">
        <w:rPr>
          <w:sz w:val="21"/>
          <w:szCs w:val="21"/>
          <w:lang w:val="pt-PT"/>
        </w:rPr>
        <w:t>9)</w:t>
      </w:r>
    </w:p>
    <w:p w14:paraId="7383ACD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AUTORIDADE, o grau de poder ou corrige para dar ordens, obediência de demanda ou assume controlo que é investido num trabalho específico. </w:t>
      </w:r>
      <w:r w:rsidRPr="0080570D">
        <w:rPr>
          <w:sz w:val="21"/>
          <w:szCs w:val="21"/>
          <w:lang w:val="pt-PT"/>
        </w:rPr>
        <w:t xml:space="preserve">Autoridade não pode funcionar devidamente sem responsabilidade. </w:t>
      </w:r>
    </w:p>
    <w:p w14:paraId="1D8A8BD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AUTORIDADE E UNIDADE de VERIFICAÇÃO, 1. </w:t>
      </w:r>
      <w:r w:rsidRPr="0080570D">
        <w:rPr>
          <w:sz w:val="21"/>
          <w:szCs w:val="21"/>
          <w:lang w:val="pt-PT"/>
        </w:rPr>
        <w:t xml:space="preserve">está entrando a LRH que cator de Communi Pessoal nivelam de maneira que autoridades e verificações de justeza estejam feito naquele nível em vez de meu próprio. (OODs 14 72 de Abril) 2. a unidade a Bandeira que faz essas funções exactamente. (HCO PL 28 Jul 73RA) 3. só podem ser emitidas ordens de Bandeira para orgs ou áreas ou qualquer parte disso se por despacho ou telex, com apropriado e passou avaliação. Uma área se cairá se: (1) a avaliação na que está sendo manejado não é severamente pura segundo Série de Dados, (2) recebe ordens que são em absoluto parte de nenhuma avaliação. O segundo é sem dúvida o mais sério. Só se a Série de Dados é por completo e uso exacto vai um aumento consequente de LOGO e força de Scn e stats ocorrem. Esta é a missão de AVU. AVU vê que: (um) precisou avaliações são feito, (b) avaliações são severamente puras segundo Série de Dados e estão na cena exacta, (c) isso barra (um) e (b) é chamado rapidamente a atenção e é manejado devidamente segundo (um) ou (b). (FO 3149 1) 4. </w:t>
      </w:r>
      <w:r w:rsidRPr="0080570D">
        <w:rPr>
          <w:b/>
          <w:sz w:val="21"/>
          <w:szCs w:val="21"/>
          <w:lang w:val="pt-PT"/>
        </w:rPr>
        <w:t xml:space="preserve">a Autorização e Unidade de Verificação é em Parta ment 21 (Fonte). </w:t>
      </w:r>
      <w:r w:rsidRPr="0080570D">
        <w:rPr>
          <w:sz w:val="21"/>
          <w:szCs w:val="21"/>
          <w:lang w:val="pt-PT"/>
        </w:rPr>
        <w:t xml:space="preserve">Todas as acções têm que ter a autorização da unidade antes de eles sejam tomados. Este é um das chaves à funcionalidade do sistema de administração de ponto de vista múltiplo. (BPL 13 73R de Fevereiro) 5. é o ponto a qual todo o Pessoal, FB e outras avaliações e planos resultantes, programas, a favor de jects e ordens é autorizado e é verificado para emissão. A unidade tem a responsabilidade de apanhar e manejar todos os erros em tal tráfico antes de eles sejam emitidos. (CBO 301 2) </w:t>
      </w:r>
      <w:r w:rsidR="00812166" w:rsidRPr="0080570D">
        <w:rPr>
          <w:i/>
          <w:sz w:val="21"/>
          <w:szCs w:val="21"/>
          <w:lang w:val="pt-PT"/>
        </w:rPr>
        <w:t>Abrev</w:t>
      </w:r>
      <w:r w:rsidRPr="0080570D">
        <w:rPr>
          <w:sz w:val="21"/>
          <w:szCs w:val="21"/>
          <w:lang w:val="pt-PT"/>
        </w:rPr>
        <w:t xml:space="preserve">. AVU. </w:t>
      </w:r>
    </w:p>
    <w:p w14:paraId="6723D24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CONTROLO AUTOCRÁTICO, cised de exer de controlo apertado sobre uma companhia ou parte disso pela pessoa encarregado. </w:t>
      </w:r>
      <w:r w:rsidRPr="0080570D">
        <w:rPr>
          <w:sz w:val="21"/>
          <w:szCs w:val="21"/>
          <w:lang w:val="pt-PT"/>
        </w:rPr>
        <w:t xml:space="preserve">A pessoa age semelhantemente a um autocrata quem tem que ter controlo absoluto e tem que manter um estatuto dominante sobre esses abaixo ele. </w:t>
      </w:r>
    </w:p>
    <w:p w14:paraId="6446F4D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AVALIAÇÃO de AUTO DESLIZA, na Ameri lata Personalidade Análise ou a Oxford Capacidade Análise, há as características de personalidade, lettered de UM para J. </w:t>
      </w:r>
      <w:r w:rsidRPr="0080570D">
        <w:rPr>
          <w:sz w:val="21"/>
          <w:szCs w:val="21"/>
          <w:lang w:val="pt-PT"/>
        </w:rPr>
        <w:t xml:space="preserve">Para propósitos de avaliação de auto, o palmo total do topo (+ 100) para o fundo (100) para cada característica foi dividido em secções numerou 1, 2, 3 e 4. Estas secções são divididas como segue: de +70 e acima da +100 é secção 1. De +20 e acima da +69 é secção 2. De 40 e acima de para + 19 são secção 3. De 100 e acima da 39 é secção 4. Cada característica tem quatro possíveis cartões de avaliação de auto por isso. Os cartões, diga, para feliz, característica B, é lettered B1, B2, B3 e B4. De acordo com a pontuação feita pela pessoa testada, um cartão é seleccionado em base da pontuação daquela pessoa. Uma pessoa que marca +50 em activo teria cartão E2 seleccionado marcando +10 em apreciativo teria cartão 13 seleccionado, e assim por diante. Estes avaliação de auto desliza e o gráfico é parte da oito unidade pacote de avaliação automático para a fundação de PE. (Veja HCO Política Carta de 2 de março de 1961, Pacote de Avaliação Automático Para Fundação de PE) (BPL 28 61R de Abril) </w:t>
      </w:r>
    </w:p>
    <w:p w14:paraId="112AB58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AUTO FINANCIANDO, o conceito que se um pany de com estabelece a margem de lucro certa que pode conhecer os custos de despesa em recursos importantes sem ter que confiar em financiar. </w:t>
      </w:r>
    </w:p>
    <w:p w14:paraId="2E83512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AUTOMATIZADO, automaticamente corra por maquinaria, não a pessoas. </w:t>
      </w:r>
      <w:r w:rsidRPr="0080570D">
        <w:rPr>
          <w:sz w:val="21"/>
          <w:szCs w:val="21"/>
          <w:lang w:val="pt-PT"/>
        </w:rPr>
        <w:t xml:space="preserve">(HCO PL 30 70 de Agosto) </w:t>
      </w:r>
    </w:p>
    <w:p w14:paraId="7ECC9C07" w14:textId="07DEB213"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5B8F6A7" wp14:editId="220729E3">
            <wp:extent cx="2762250" cy="2600325"/>
            <wp:effectExtent l="0" t="0" r="0" b="0"/>
            <wp:docPr id="16"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0" cy="2600325"/>
                    </a:xfrm>
                    <a:prstGeom prst="rect">
                      <a:avLst/>
                    </a:prstGeom>
                    <a:noFill/>
                    <a:ln>
                      <a:noFill/>
                    </a:ln>
                  </pic:spPr>
                </pic:pic>
              </a:graphicData>
            </a:graphic>
          </wp:inline>
        </w:drawing>
      </w:r>
    </w:p>
    <w:p w14:paraId="0A8AC37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PACOTE de AVALIAÇÃO AUTOMÁTICO, os itens seguintes são a extensão actual do pacote de avaliação. </w:t>
      </w:r>
      <w:r w:rsidRPr="0080570D">
        <w:rPr>
          <w:sz w:val="21"/>
          <w:szCs w:val="21"/>
          <w:lang w:val="pt-PT"/>
        </w:rPr>
        <w:t xml:space="preserve">É intencional que quando uma pessoa é testada, o teste dele está marcado e matically de auto avaliaram, e a avaliação (com o tentatively de literatura listado abaixo) é enviado ao evaluator. Quando a pessoa testou vem em para o dele ou o compromisso de avaliação dela, avaliação é estritamente feito da avaliação automática em ance de acordo com o guião de avaliação modelo. A pessoa é então pacote todo o dado e é dirigida ao registador ou seja o que for dirigindo é organizado. O pacote é o dele ou a propriedade dela. (1) gráfico, deslizes de avaliação. (2) carta de forma que dá IQ e futuro. (3, 4, 5, 6 e 7 são folhas de letterpress.) (3) o que Scn é? (4) a maneira mais barata que PE Co auditam. (5) a maneira mais rápida processamento individual. (6) a maneira educacional reserva e treina. (7) o estado de libertação. (8) dois bilhetes grátis para um teste eles podem dar os amigos deles/delas. (HCO PL 2 Março 61) </w:t>
      </w:r>
    </w:p>
    <w:p w14:paraId="087956B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REGISTADOR AUTOMÁTICO, máquinas de trar de regis automáticas são usadas logo matrícula treinando e em processamento individual pode ser efectuado ao mesmo tempo por qualquer visita. </w:t>
      </w:r>
      <w:r w:rsidRPr="0080570D">
        <w:rPr>
          <w:sz w:val="21"/>
          <w:szCs w:val="21"/>
          <w:lang w:val="pt-PT"/>
        </w:rPr>
        <w:t xml:space="preserve">Um registador automático tem toda a informação sobre treinar ou processar e todas as formas e dirigindo exibiram em uma tábua com pigeonholes. É prominently exibido. A pessoa é por treinar. A pessoa é por processar. Cada é uma conversa de vendas cheia e tem todas as formas. (HCO PL 23 Jan 61) </w:t>
      </w:r>
    </w:p>
    <w:p w14:paraId="320083F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AUTOMATIZAÇÃO, 1. </w:t>
      </w:r>
      <w:r w:rsidRPr="0080570D">
        <w:rPr>
          <w:sz w:val="21"/>
          <w:szCs w:val="21"/>
          <w:lang w:val="pt-PT"/>
        </w:rPr>
        <w:t xml:space="preserve">a redução da necessidade para humano labora num actividade por causa da introdução de ego maquinaria operacional para fazer as mesmas funções. </w:t>
      </w:r>
      <w:r w:rsidR="007A0058" w:rsidRPr="0080570D">
        <w:rPr>
          <w:sz w:val="21"/>
          <w:szCs w:val="21"/>
          <w:lang w:val="pt-PT"/>
        </w:rPr>
        <w:t xml:space="preserve">2. </w:t>
      </w:r>
      <w:r w:rsidRPr="0080570D">
        <w:rPr>
          <w:sz w:val="21"/>
          <w:szCs w:val="21"/>
          <w:lang w:val="pt-PT"/>
        </w:rPr>
        <w:t xml:space="preserve">o uso de dispositivos electrónicos e servomechanisms para executar tarefas físicas ou mentais que então obviam a necessidade por pessoas fazer tal. Sistemas de segurança modernos são um exemplo com o uso deles/delas de dispositivos sentindo electrónicos abrir ou portas próximas, alarmes sãos ou pessoal de segurança silenciosamente alerta remoto da área. </w:t>
      </w:r>
    </w:p>
    <w:p w14:paraId="58D2B01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AUTOMATIZATION, o uso de máquinas para ou substituir ou ajudar controlo humano. </w:t>
      </w:r>
    </w:p>
    <w:p w14:paraId="25BAE9C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AUTÔNOMO, opera independentemente de controlo local e está sob o controlo directo de seu próprios superiores em cargo. </w:t>
      </w:r>
      <w:r w:rsidRPr="0080570D">
        <w:rPr>
          <w:sz w:val="21"/>
          <w:szCs w:val="21"/>
          <w:lang w:val="pt-PT"/>
        </w:rPr>
        <w:t xml:space="preserve">(BPL 10 72R de Fevereiro eu) </w:t>
      </w:r>
    </w:p>
    <w:p w14:paraId="0EA8503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ACÇÃO AUTÔNOMA, alguma coisa sonhou alto tudo por eles próprios, empurrou tudo adiante por eles próprios, não coordenados de qualquer forma em qualquer lugar com qualquer outra administração. </w:t>
      </w:r>
      <w:r w:rsidRPr="0080570D">
        <w:rPr>
          <w:sz w:val="21"/>
          <w:szCs w:val="21"/>
          <w:lang w:val="pt-PT"/>
        </w:rPr>
        <w:t xml:space="preserve">(7208CO2 LOGO) </w:t>
      </w:r>
    </w:p>
    <w:p w14:paraId="6A191EC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UNIDADE AUTÔNOMA, uma unidade autônoma totalmente é ego suficiente e opera sem ordens mais altas. </w:t>
      </w:r>
      <w:r w:rsidRPr="0080570D">
        <w:rPr>
          <w:sz w:val="21"/>
          <w:szCs w:val="21"/>
          <w:lang w:val="pt-PT"/>
        </w:rPr>
        <w:t xml:space="preserve">(FBDL 12) </w:t>
      </w:r>
    </w:p>
    <w:p w14:paraId="60BF5E6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GRUPOS de TRABALHO AUTÔNOMOS, veja GRUPOS, TRABALHO AUTÔNOMO. </w:t>
      </w:r>
    </w:p>
    <w:p w14:paraId="2894D37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AUTONOMIA</w:t>
      </w:r>
      <w:r w:rsidR="003560F1" w:rsidRPr="0080570D">
        <w:rPr>
          <w:b/>
          <w:noProof/>
          <w:sz w:val="21"/>
          <w:szCs w:val="21"/>
          <w:lang w:val="pt-PT"/>
        </w:rPr>
        <w:t xml:space="preserve">”, </w:t>
      </w:r>
      <w:r w:rsidRPr="0080570D">
        <w:rPr>
          <w:b/>
          <w:noProof/>
          <w:sz w:val="21"/>
          <w:szCs w:val="21"/>
          <w:lang w:val="pt-PT"/>
        </w:rPr>
        <w:t xml:space="preserve">si próprio o governo " e " ence " de independ. </w:t>
      </w:r>
      <w:r w:rsidRPr="0080570D">
        <w:rPr>
          <w:sz w:val="21"/>
          <w:szCs w:val="21"/>
          <w:lang w:val="pt-PT"/>
        </w:rPr>
        <w:t xml:space="preserve">Por outras palavras áreas ou orgs operaram independentemente em governo de ego. (FO 2534) </w:t>
      </w:r>
    </w:p>
    <w:p w14:paraId="7081F58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CALCULE A MÉDIA, 1. </w:t>
      </w:r>
      <w:r w:rsidRPr="0080570D">
        <w:rPr>
          <w:sz w:val="21"/>
          <w:szCs w:val="21"/>
          <w:lang w:val="pt-PT"/>
        </w:rPr>
        <w:t xml:space="preserve">a figura que é o resultado de somar uma quantidade de números e dividir a soma pelo número de números junto adicionou. A média dos números 1, 2, 3 e 4 são 2.5. </w:t>
      </w:r>
      <w:r w:rsidR="007A0058" w:rsidRPr="0080570D">
        <w:rPr>
          <w:sz w:val="21"/>
          <w:szCs w:val="21"/>
          <w:lang w:val="pt-PT"/>
        </w:rPr>
        <w:t xml:space="preserve">2. </w:t>
      </w:r>
      <w:r w:rsidRPr="0080570D">
        <w:rPr>
          <w:sz w:val="21"/>
          <w:szCs w:val="21"/>
          <w:lang w:val="pt-PT"/>
        </w:rPr>
        <w:t xml:space="preserve">a tendência geral, atitude ou figura indicadas pelo total de números relacionados, estatísticas ou dados disponível. </w:t>
      </w:r>
    </w:p>
    <w:p w14:paraId="44B4AF0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MÉDIAS, vários formulas por medir a tendência de preços acionários com embutiram dispositivos para compensar para divisões acionárias e dividendos. </w:t>
      </w:r>
    </w:p>
    <w:p w14:paraId="62AAA27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CUSTOS EVITÁVEIS, veja CUSTOS, EVITE CAPAZ. </w:t>
      </w:r>
    </w:p>
    <w:p w14:paraId="4728692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AVON, o (navio) Rio de Avon. </w:t>
      </w:r>
      <w:r w:rsidRPr="0080570D">
        <w:rPr>
          <w:sz w:val="21"/>
          <w:szCs w:val="21"/>
          <w:lang w:val="pt-PT"/>
        </w:rPr>
        <w:t xml:space="preserve">(BO 11, Aproximadamente 10 Jun 67) </w:t>
      </w:r>
    </w:p>
    <w:p w14:paraId="7457E66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RIO de AVON, 1. </w:t>
      </w:r>
      <w:r w:rsidRPr="0080570D">
        <w:rPr>
          <w:sz w:val="21"/>
          <w:szCs w:val="21"/>
          <w:lang w:val="pt-PT"/>
        </w:rPr>
        <w:t>iate Rio de Avon. (BO 14, 6 Jun 67) 2. o Rio de Avon permanece o capitânia e a companhia dela é pessoal de Bandeira. (FO 327) [O Rio de Avon, mais tarde mencionou novamente o Athena, era uma traineira de Mar Norte convertida aproximadamente 145 pés desejam e vapor guiado</w:t>
      </w:r>
      <w:r w:rsidR="000A59AE" w:rsidRPr="0080570D">
        <w:rPr>
          <w:sz w:val="21"/>
          <w:szCs w:val="21"/>
          <w:lang w:val="pt-PT"/>
        </w:rPr>
        <w:t>].</w:t>
      </w:r>
      <w:r w:rsidRPr="0080570D">
        <w:rPr>
          <w:sz w:val="21"/>
          <w:szCs w:val="21"/>
          <w:lang w:val="pt-PT"/>
        </w:rPr>
        <w:t xml:space="preserve"> </w:t>
      </w:r>
    </w:p>
    <w:p w14:paraId="6B2EA4F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AVU AUTORIZAÇÃO OFICIAL, o pur posa de AVU Autorização Oficial é (1) receber e autorizar submissões que estão em origem e em política e que aplicam o Dn pertinente. </w:t>
      </w:r>
      <w:r w:rsidRPr="0080570D">
        <w:rPr>
          <w:sz w:val="21"/>
          <w:szCs w:val="21"/>
          <w:lang w:val="pt-PT"/>
        </w:rPr>
        <w:t xml:space="preserve">e tecnologia de Scn para o assunto da submissão. (2) trazer sobre correcções e melhorias em submissões para aumentar efectividade aumentando números de aplicações exactas de tecnologia. (CBO 230) </w:t>
      </w:r>
    </w:p>
    <w:p w14:paraId="777C076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AVU VERIFICAÇÃO OFICIAL, o pur posa de AVU Verificação Oficial é (1) verificar em avaliações submeteram que os dados como declarou existe e foi levado em conta completamente de acordo com PLs existente e FOs. </w:t>
      </w:r>
      <w:r w:rsidRPr="0080570D">
        <w:rPr>
          <w:sz w:val="21"/>
          <w:szCs w:val="21"/>
          <w:lang w:val="pt-PT"/>
        </w:rPr>
        <w:t xml:space="preserve">(2) verificar que as estatísticas como declarou em avaliações é correcto e existe e exige avaliação. (3) verificar isso completado manejos provocaram a cena ideal e aquele opportuni amarra para expansão adicional é tomado. (4) verificar que nenhuma avaliação necessária foi omitida. (CBO 225) </w:t>
      </w:r>
    </w:p>
    <w:p w14:paraId="6C35BD2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PRÉMIO DE MÉRITO, (O Prémio de Franquia de Mérito) o Prémio de Mérito é um prémio dado trimestral a essas missões quem produziram estatísticas altas constantemente. </w:t>
      </w:r>
      <w:r w:rsidRPr="0080570D">
        <w:rPr>
          <w:sz w:val="21"/>
          <w:szCs w:val="21"/>
          <w:lang w:val="pt-PT"/>
        </w:rPr>
        <w:t xml:space="preserve">O prémio, duced de intro em 1965, teve êxito em produção encorajadora </w:t>
      </w:r>
      <w:smartTag w:uri="urn:schemas-microsoft-com:office:smarttags" w:element="PersonName">
        <w:smartTagPr>
          <w:attr w:name="ProductID" w:val="em miss￵es. Um"/>
        </w:smartTagPr>
        <w:r w:rsidRPr="0080570D">
          <w:rPr>
            <w:sz w:val="21"/>
            <w:szCs w:val="21"/>
            <w:lang w:val="pt-PT"/>
          </w:rPr>
          <w:t>em missões. Um</w:t>
        </w:r>
      </w:smartTag>
      <w:r w:rsidRPr="0080570D">
        <w:rPr>
          <w:sz w:val="21"/>
          <w:szCs w:val="21"/>
          <w:lang w:val="pt-PT"/>
        </w:rPr>
        <w:t xml:space="preserve"> um vale igual a dez unidades de moeda corrente. Nós definimos uma unidade de moeda corrente como o custo cheio de uma hora auditando ao local segundo custo de política. (Neste momento por exemplo estes é $50 no U.S.) Cada vale pode ser trocado como crédito para dez unidades de moeda corrente contra qualquer treino a qualquer org, São Hill ou AO. (BPL 10 65R de </w:t>
      </w:r>
      <w:r w:rsidR="00B91195" w:rsidRPr="0080570D">
        <w:rPr>
          <w:sz w:val="21"/>
          <w:szCs w:val="21"/>
          <w:lang w:val="pt-PT"/>
        </w:rPr>
        <w:t>Setembro</w:t>
      </w:r>
      <w:r w:rsidRPr="0080570D">
        <w:rPr>
          <w:sz w:val="21"/>
          <w:szCs w:val="21"/>
          <w:lang w:val="pt-PT"/>
        </w:rPr>
        <w:t xml:space="preserve">) </w:t>
      </w:r>
    </w:p>
    <w:p w14:paraId="64A5A7C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CONSCIENTE, marcou por realização, percepção ou conhecimento. </w:t>
      </w:r>
      <w:r w:rsidRPr="0080570D">
        <w:rPr>
          <w:sz w:val="21"/>
          <w:szCs w:val="21"/>
          <w:lang w:val="pt-PT"/>
        </w:rPr>
        <w:t xml:space="preserve">(OODs 27 72 de Abril) </w:t>
      </w:r>
    </w:p>
    <w:p w14:paraId="422262D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CONSCIÊNCIA, é a capacidade para perceber a existência de. </w:t>
      </w:r>
      <w:r w:rsidRPr="0080570D">
        <w:rPr>
          <w:sz w:val="21"/>
          <w:szCs w:val="21"/>
          <w:lang w:val="pt-PT"/>
        </w:rPr>
        <w:t xml:space="preserve">(OODs 27 72 de Abril) </w:t>
      </w:r>
    </w:p>
    <w:p w14:paraId="3C35F0D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AXIOMAS DE EDUCAÇÃO, as lógicas de Dn. </w:t>
      </w:r>
      <w:r w:rsidRPr="0080570D">
        <w:rPr>
          <w:sz w:val="21"/>
          <w:szCs w:val="21"/>
          <w:lang w:val="pt-PT"/>
        </w:rPr>
        <w:t xml:space="preserve">é a ciência de educação. Esses são os axiomas de educação. (OS 2, 561OC18) </w:t>
      </w:r>
    </w:p>
    <w:p w14:paraId="7C65978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METRO de AZIMUTE, é esperado que um auditor bom veja o metro dele, PC e folha de trabalho todo uma vez. </w:t>
      </w:r>
      <w:r w:rsidRPr="0080570D">
        <w:rPr>
          <w:sz w:val="21"/>
          <w:szCs w:val="21"/>
          <w:lang w:val="pt-PT"/>
        </w:rPr>
        <w:t xml:space="preserve">Nãoa importa o que ele está fazendo que ele sempre deveria notar qualquer movimento de metro se os movimentos de agulha de metro. Se ele não pode fazer isto que ele deveria usar um metro de Azimute e papel posto sobre seu vidro mas deveria fazer a folha de trabalho dele olhando através do vidro a caneta dele e o papel o propósito de desígnio original do metro de Azimute. Então mesmo enquanto escrevendo que ele vê o movimento de agulha de metro como está na linha dele de visão. (HCOB 28 71 de Fevereiro) </w:t>
      </w:r>
    </w:p>
    <w:p w14:paraId="60725EE5" w14:textId="198F598E"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3DB0B09" wp14:editId="1552839A">
            <wp:extent cx="2743200" cy="2333625"/>
            <wp:effectExtent l="0" t="0" r="0" b="0"/>
            <wp:docPr id="17"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333625"/>
                    </a:xfrm>
                    <a:prstGeom prst="rect">
                      <a:avLst/>
                    </a:prstGeom>
                    <a:noFill/>
                    <a:ln>
                      <a:noFill/>
                    </a:ln>
                  </pic:spPr>
                </pic:pic>
              </a:graphicData>
            </a:graphic>
          </wp:inline>
        </w:drawing>
      </w:r>
      <w:bookmarkStart w:id="1" w:name="B"/>
      <w:bookmarkEnd w:id="1"/>
    </w:p>
    <w:p w14:paraId="1EAF5D05" w14:textId="77777777" w:rsidR="007A0058" w:rsidRPr="0080570D" w:rsidRDefault="007A0058" w:rsidP="005B4334">
      <w:pPr>
        <w:spacing w:after="120" w:line="264" w:lineRule="auto"/>
        <w:ind w:left="142" w:hanging="142"/>
        <w:jc w:val="both"/>
        <w:rPr>
          <w:sz w:val="21"/>
          <w:szCs w:val="21"/>
          <w:lang w:val="pt-PT"/>
        </w:rPr>
      </w:pPr>
    </w:p>
    <w:p w14:paraId="48905CE3"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654842A9" w14:textId="77777777" w:rsidR="007A0058" w:rsidRPr="0080570D" w:rsidRDefault="007A0058" w:rsidP="005B4334">
      <w:pPr>
        <w:spacing w:after="120" w:line="264" w:lineRule="auto"/>
        <w:ind w:left="142" w:hanging="142"/>
        <w:jc w:val="both"/>
        <w:rPr>
          <w:sz w:val="21"/>
          <w:szCs w:val="21"/>
          <w:lang w:val="pt-PT"/>
        </w:rPr>
      </w:pPr>
      <w:bookmarkStart w:id="2" w:name="_Toc62026165"/>
      <w:r w:rsidRPr="0080570D">
        <w:rPr>
          <w:sz w:val="21"/>
          <w:szCs w:val="21"/>
          <w:lang w:val="pt-PT"/>
        </w:rPr>
        <w:t>B</w:t>
      </w:r>
      <w:bookmarkEnd w:id="2"/>
    </w:p>
    <w:p w14:paraId="20323134"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4096494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BEBÉS, 1. </w:t>
      </w:r>
      <w:r w:rsidRPr="0080570D">
        <w:rPr>
          <w:sz w:val="21"/>
          <w:szCs w:val="21"/>
          <w:lang w:val="pt-PT"/>
        </w:rPr>
        <w:t xml:space="preserve">toda a gente abaixo seis anos de idade será chamado " pequenas crianças " ou " bebés ". (FO 1630) 2. (os bebés as crianças pequenas) a pessoas quem está sob seis anos de idade quem não é os cadetes. (FO 3167) </w:t>
      </w:r>
    </w:p>
    <w:bookmarkStart w:id="3" w:name="_MON_985172925"/>
    <w:bookmarkStart w:id="4" w:name="_MON_1135773315"/>
    <w:bookmarkEnd w:id="3"/>
    <w:bookmarkEnd w:id="4"/>
    <w:p w14:paraId="6085AA71" w14:textId="77777777" w:rsidR="007A0058" w:rsidRPr="0080570D" w:rsidRDefault="007A0058" w:rsidP="005B4334">
      <w:pPr>
        <w:spacing w:after="120" w:line="264" w:lineRule="auto"/>
        <w:ind w:left="142" w:hanging="142"/>
        <w:jc w:val="both"/>
        <w:rPr>
          <w:sz w:val="21"/>
          <w:szCs w:val="21"/>
          <w:lang w:val="pt-PT"/>
        </w:rPr>
      </w:pPr>
      <w:r w:rsidRPr="0080570D">
        <w:rPr>
          <w:noProof/>
          <w:sz w:val="21"/>
          <w:szCs w:val="21"/>
          <w:lang w:val="pt-PT"/>
        </w:rPr>
        <w:object w:dxaOrig="4643" w:dyaOrig="3856" w14:anchorId="25430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32.5pt;height:192.75pt" o:ole="" fillcolor="window">
            <v:imagedata r:id="rId25" o:title="" grayscale="t"/>
          </v:shape>
          <o:OLEObject Type="Embed" ProgID="Word.Picture.8" ShapeID="_x0000_i1042" DrawAspect="Content" ObjectID="_1760625400" r:id="rId26"/>
        </w:object>
      </w:r>
    </w:p>
    <w:p w14:paraId="02E88AB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BACHAREL DE CURSO de CIENTOLOGIA, 1. </w:t>
      </w:r>
      <w:r w:rsidRPr="0080570D">
        <w:rPr>
          <w:sz w:val="21"/>
          <w:szCs w:val="21"/>
          <w:lang w:val="pt-PT"/>
        </w:rPr>
        <w:t xml:space="preserve">a Academia também ensina uma vez um curso nivelado superior ou mais um ano conhecido como o B. Scn (Hubbard Clearing Cientólogo) curso. (HC 0 PL 20 62 de Dec) 2. as fitas para B. Scn e cursos de HCS são agora como segue: 5º Londres ACC grava, 21º EUA fitas de mentary flexíveis. Estes são os dados totais cedidos estas unidades. (HCO PL 10 Março 59) 3. o B standard. Curso de Scn/HCS está em realidade o 20º ACC. As fitas a ser usadas são as 20ª fitas de ACC. Os textos são a Cientologia Procedimento Claro, Emita Procedimento Claro para Um e ACC como publicou em forma de brochura. O B. Curso de Scn/HCS é cinco semanas </w:t>
      </w:r>
      <w:smartTag w:uri="urn:schemas-microsoft-com:office:smarttags" w:element="PersonName">
        <w:smartTagPr>
          <w:attr w:name="ProductID" w:val="em extens￣o. Se"/>
        </w:smartTagPr>
        <w:r w:rsidRPr="0080570D">
          <w:rPr>
            <w:sz w:val="21"/>
            <w:szCs w:val="21"/>
            <w:lang w:val="pt-PT"/>
          </w:rPr>
          <w:t>em extensão. Se</w:t>
        </w:r>
      </w:smartTag>
      <w:r w:rsidRPr="0080570D">
        <w:rPr>
          <w:sz w:val="21"/>
          <w:szCs w:val="21"/>
          <w:lang w:val="pt-PT"/>
        </w:rPr>
        <w:t xml:space="preserve"> curso de comm e indocs superior não foram cobertos pelo estudante, o curso se torna sete semanas em extensão. (HCOB 26 58 de Dec) 4. B. Scn (o REINO UNIDO) ou Hubbard Clearing Cientólogo (o EUA). (HCO PL 12 61 de Fevereiro) </w:t>
      </w:r>
      <w:r w:rsidR="00812166" w:rsidRPr="0080570D">
        <w:rPr>
          <w:i/>
          <w:sz w:val="21"/>
          <w:szCs w:val="21"/>
          <w:lang w:val="pt-PT"/>
        </w:rPr>
        <w:t>Abrev</w:t>
      </w:r>
      <w:r w:rsidRPr="0080570D">
        <w:rPr>
          <w:sz w:val="21"/>
          <w:szCs w:val="21"/>
          <w:lang w:val="pt-PT"/>
        </w:rPr>
        <w:t xml:space="preserve">. B. Scn. </w:t>
      </w:r>
    </w:p>
    <w:p w14:paraId="2E1F5EC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BACKFLASH, uma resposta desnecessária para uma ordem. </w:t>
      </w:r>
      <w:r w:rsidRPr="0080570D">
        <w:rPr>
          <w:sz w:val="21"/>
          <w:szCs w:val="21"/>
          <w:lang w:val="pt-PT"/>
        </w:rPr>
        <w:t xml:space="preserve">Isto pode se pôr bastante mau. Eles não são knowledgments de ac, eles são comentários ou refutals. Exemplo: " venda os tijolos " como uma ordem, é respondido para através de " tijolos é duro vender " ou " nós deveríamos os ter vendido ontem ". Esta é uma doença peculiar para só alguns membros de pessoal. Eles não podem receber uma ordem directamente e podem estar buscando ser parte da comunicação, não o recipiente. Isto vai no que respeita a wilco insensato " ou " eu tomarei ao cuidado disso " quando o executivo só quer conhecer " isso é feito "? (HCO PL 10 63 de Abril) </w:t>
      </w:r>
    </w:p>
    <w:p w14:paraId="04831A1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RESERVA, n. </w:t>
      </w:r>
      <w:r w:rsidR="007A0058" w:rsidRPr="0080570D">
        <w:rPr>
          <w:b/>
          <w:sz w:val="21"/>
          <w:szCs w:val="21"/>
          <w:lang w:val="pt-PT"/>
        </w:rPr>
        <w:t xml:space="preserve">1. </w:t>
      </w:r>
      <w:r w:rsidRPr="0080570D">
        <w:rPr>
          <w:sz w:val="21"/>
          <w:szCs w:val="21"/>
          <w:lang w:val="pt-PT"/>
        </w:rPr>
        <w:t xml:space="preserve">uma acumulação crescente de unperformed de tarefas ou materiais não processou. (HCO PL 26 Jan 72 eu) 2. (AVU) a definição de uma reserva é qualquer coisa em AVU para mais que uma hora. (CBO 340R) 3. uma reserva é produção negativa. (HCO PL 19 Março 72 II) 4. para Serviços de Tech uma reserva é qualquer serviço pagado por completo mas não entregou. O serviço não é entregado até que é completado. (BPL 8 72R de Dec) v. acumular como uma reserva. WO PL 26 Jan 72 eu) </w:t>
      </w:r>
    </w:p>
    <w:p w14:paraId="348D88A7" w14:textId="3453AD0E"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18267010" wp14:editId="0A352832">
            <wp:extent cx="2771775" cy="2333625"/>
            <wp:effectExtent l="0" t="0" r="0" b="0"/>
            <wp:docPr id="19"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1775" cy="2333625"/>
                    </a:xfrm>
                    <a:prstGeom prst="rect">
                      <a:avLst/>
                    </a:prstGeom>
                    <a:noFill/>
                    <a:ln>
                      <a:noFill/>
                    </a:ln>
                  </pic:spPr>
                </pic:pic>
              </a:graphicData>
            </a:graphic>
          </wp:inline>
        </w:drawing>
      </w:r>
    </w:p>
    <w:p w14:paraId="34C03866" w14:textId="77777777" w:rsidR="007A0058" w:rsidRPr="0080570D" w:rsidRDefault="00F425F7" w:rsidP="005B4334">
      <w:pPr>
        <w:spacing w:after="120" w:line="264" w:lineRule="auto"/>
        <w:ind w:left="142" w:hanging="142"/>
        <w:jc w:val="both"/>
        <w:rPr>
          <w:sz w:val="21"/>
          <w:szCs w:val="21"/>
          <w:lang w:val="pt-PT"/>
        </w:rPr>
      </w:pPr>
      <w:r w:rsidRPr="0080570D">
        <w:rPr>
          <w:b/>
          <w:sz w:val="21"/>
          <w:szCs w:val="21"/>
          <w:lang w:val="pt-PT"/>
        </w:rPr>
        <w:t xml:space="preserve">BACKLOGGING, um tipo de dev t onde se tráfico ou corpos começam a ser backlogged, a pessoa pode atolar completamente só manejo as questões sobre a reserva sem obter qualquer coisa realmente feito. </w:t>
      </w:r>
      <w:r w:rsidRPr="0080570D">
        <w:rPr>
          <w:sz w:val="21"/>
          <w:szCs w:val="21"/>
          <w:lang w:val="pt-PT"/>
        </w:rPr>
        <w:t xml:space="preserve">WO PL 27 Jan 69) </w:t>
      </w:r>
    </w:p>
    <w:p w14:paraId="4D4070B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ATRÁS ORDENS, ordens receberam para porarily de tem de itens fora de ação. </w:t>
      </w:r>
      <w:r w:rsidRPr="0080570D">
        <w:rPr>
          <w:sz w:val="21"/>
          <w:szCs w:val="21"/>
          <w:lang w:val="pt-PT"/>
        </w:rPr>
        <w:t xml:space="preserve">Isto é diferente de reserva naquela reserva aplica a ordens todo vagas. Reserva acumula onde ordens chegam a uma taxa mais rápida que pessoal e equipamento podem os processar. </w:t>
      </w:r>
    </w:p>
    <w:p w14:paraId="3C30867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REEMBOLSE, salários ou salários adicionais deveram a um empregado para trabalho passado devido a erros no cálculo de salários, mudanças em ing de prémio de legislação pagamentos de salário retroativos, arbitragem premia, etc. </w:t>
      </w:r>
      <w:r w:rsidRPr="0080570D">
        <w:rPr>
          <w:sz w:val="21"/>
          <w:szCs w:val="21"/>
          <w:lang w:val="pt-PT"/>
        </w:rPr>
        <w:t xml:space="preserve">Pagamento retroativo também chamado. </w:t>
      </w:r>
    </w:p>
    <w:p w14:paraId="2CA2DA8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VENDENDO ATRÁS, uma forma de promoção que salta certos passos progressivos na cadeia de vendas de um produto (o fabricante para atacadista para varejista para consumidor) como uma companhia industrial que promove seu produtos qualquer um directamente para consumidores ou directamente para varejistas de maneira que eles exigissem o produto em troca de atacadistas. </w:t>
      </w:r>
    </w:p>
    <w:p w14:paraId="7EA6EE7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ACÇÃO MÁ, é realmente justo um fora ponto. </w:t>
      </w:r>
      <w:r w:rsidRPr="0080570D">
        <w:rPr>
          <w:sz w:val="21"/>
          <w:szCs w:val="21"/>
          <w:lang w:val="pt-PT"/>
        </w:rPr>
        <w:t xml:space="preserve">(OODs 11 72 de Abril) </w:t>
      </w:r>
    </w:p>
    <w:p w14:paraId="65185C7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LINHA de COMUNICAÇÃO MÁ, uma linha de munication de com má estaria muito lenta, um no qual são alteradas mensagens ou são entregadas, ou visto por, a pessoas errada, ou onde a mensagem chegou em forma incompreensível ou não. </w:t>
      </w:r>
      <w:r w:rsidRPr="0080570D">
        <w:rPr>
          <w:sz w:val="21"/>
          <w:szCs w:val="21"/>
          <w:lang w:val="pt-PT"/>
        </w:rPr>
        <w:t xml:space="preserve">Também poderia ser um que era tão caro isso não pôde ser usado livremente. Eis uma linha de comm incerta, teimosa ou perigosa. (FO 2528) </w:t>
      </w:r>
    </w:p>
    <w:p w14:paraId="72A05BC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CONTROLO MAU, nós definimos controlo mau como notcontrol, ou como uma tentativa desconhecida a controlo sem efectuar controlo de facto. </w:t>
      </w:r>
      <w:r w:rsidRPr="0080570D">
        <w:rPr>
          <w:sz w:val="21"/>
          <w:szCs w:val="21"/>
          <w:lang w:val="pt-PT"/>
        </w:rPr>
        <w:t xml:space="preserve">(POW, pág., </w:t>
      </w:r>
      <w:r w:rsidR="007A0058" w:rsidRPr="0080570D">
        <w:rPr>
          <w:sz w:val="21"/>
          <w:szCs w:val="21"/>
          <w:lang w:val="pt-PT"/>
        </w:rPr>
        <w:t>44)</w:t>
      </w:r>
    </w:p>
    <w:p w14:paraId="0CEEE37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DÍVIDA MÁ, uma dívida que é conhecido ou acreditou para ser uncollectible e é escrita fora como uma perda. </w:t>
      </w:r>
    </w:p>
    <w:p w14:paraId="439979B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EXECUTIVO MAU, ele tenta fazer vários postos, deixando muitos unsupervised de postos por isso e deixando muitos detalhes sem coordenação e privando pessoal de ligação necessária e supervisão entre os vários postos, simplesmente. </w:t>
      </w:r>
      <w:r w:rsidRPr="0080570D">
        <w:rPr>
          <w:sz w:val="21"/>
          <w:szCs w:val="21"/>
          <w:lang w:val="pt-PT"/>
        </w:rPr>
        <w:t xml:space="preserve">Ele toma os petisco suculentos que exigem " decisão " de comando longe dos postos e deixam uma escravatura desnuda de detalhe inferior para cada posto; por outras palavras, ele escava a nata e faz, para um grau leve, cada dos trabalhos provoca um estado de irresponsabilidade à volta e por isso nos vários terminais. (HCO PL 30 Out. 62) </w:t>
      </w:r>
    </w:p>
    <w:p w14:paraId="71DE41E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INDICADOR MAU, o que um indicador mau realmente é? </w:t>
      </w:r>
      <w:r w:rsidRPr="0080570D">
        <w:rPr>
          <w:sz w:val="21"/>
          <w:szCs w:val="21"/>
          <w:lang w:val="pt-PT"/>
        </w:rPr>
        <w:t xml:space="preserve">É meramente um fora ponto tomado dos cinco primário fora pontos. Não é notícias " más ou " entheta " ou um rumor. As " notícias " más poderiam ser facilmente uma falsidade e poderiam ser um fora ponto, porque é falsas notícias más! Notícias boas " quando é uma falsidade é um fora ponto! (HCO PL 15 maio 70 II, Série de Dados Não. 5, Colecção de informação) </w:t>
      </w:r>
      <w:r w:rsidR="00812166" w:rsidRPr="0080570D">
        <w:rPr>
          <w:i/>
          <w:sz w:val="21"/>
          <w:szCs w:val="21"/>
          <w:lang w:val="pt-PT"/>
        </w:rPr>
        <w:t>Abrev</w:t>
      </w:r>
      <w:r w:rsidRPr="0080570D">
        <w:rPr>
          <w:sz w:val="21"/>
          <w:szCs w:val="21"/>
          <w:lang w:val="pt-PT"/>
        </w:rPr>
        <w:t xml:space="preserve">. BI. </w:t>
      </w:r>
    </w:p>
    <w:p w14:paraId="769258FC" w14:textId="27DD1B50" w:rsidR="007A0058" w:rsidRPr="0080570D" w:rsidRDefault="00932E8B" w:rsidP="005B4334">
      <w:pPr>
        <w:spacing w:after="120" w:line="264" w:lineRule="auto"/>
        <w:ind w:left="142" w:hanging="142"/>
        <w:jc w:val="both"/>
        <w:rPr>
          <w:i/>
          <w:sz w:val="21"/>
          <w:szCs w:val="21"/>
          <w:lang w:val="pt-PT"/>
        </w:rPr>
      </w:pPr>
      <w:r w:rsidRPr="0080570D">
        <w:rPr>
          <w:noProof/>
          <w:sz w:val="21"/>
          <w:szCs w:val="21"/>
          <w:lang w:val="pt-PT"/>
        </w:rPr>
        <w:drawing>
          <wp:inline distT="0" distB="0" distL="0" distR="0" wp14:anchorId="15A5C8D7" wp14:editId="3FD34A7B">
            <wp:extent cx="2733675" cy="2219325"/>
            <wp:effectExtent l="0" t="0" r="0" b="0"/>
            <wp:docPr id="20"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2219325"/>
                    </a:xfrm>
                    <a:prstGeom prst="rect">
                      <a:avLst/>
                    </a:prstGeom>
                    <a:noFill/>
                    <a:ln>
                      <a:noFill/>
                    </a:ln>
                  </pic:spPr>
                </pic:pic>
              </a:graphicData>
            </a:graphic>
          </wp:inline>
        </w:drawing>
      </w:r>
    </w:p>
    <w:p w14:paraId="676CAC5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INDICADORES MS, PC azedo, signifique, triste, etc. </w:t>
      </w:r>
      <w:r w:rsidRPr="0080570D">
        <w:rPr>
          <w:sz w:val="21"/>
          <w:szCs w:val="21"/>
          <w:lang w:val="pt-PT"/>
        </w:rPr>
        <w:t xml:space="preserve">WO PL 10 Fevereiro 66 II) </w:t>
      </w:r>
      <w:r w:rsidR="00812166" w:rsidRPr="0080570D">
        <w:rPr>
          <w:i/>
          <w:sz w:val="21"/>
          <w:szCs w:val="21"/>
          <w:lang w:val="pt-PT"/>
        </w:rPr>
        <w:t>Abrev</w:t>
      </w:r>
      <w:r w:rsidRPr="0080570D">
        <w:rPr>
          <w:sz w:val="21"/>
          <w:szCs w:val="21"/>
          <w:lang w:val="pt-PT"/>
        </w:rPr>
        <w:t xml:space="preserve">. BIs. </w:t>
      </w:r>
    </w:p>
    <w:p w14:paraId="4F1B612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LIDERANÇA MÁ, os líderes ms (1) emissão nenhum ou ordens fracas (2) não obtém ou obriga ance de compli. </w:t>
      </w:r>
      <w:r w:rsidRPr="0080570D">
        <w:rPr>
          <w:sz w:val="21"/>
          <w:szCs w:val="21"/>
          <w:lang w:val="pt-PT"/>
        </w:rPr>
        <w:t xml:space="preserve">Liderança má não está aborrecida " ou " sádica " ou o muitos outro homem de coisas anuncia isso para ser. Simplesmente é uma liderança que dá nenhum ou ordens fracas e não obriga complacência. (HCO PL 3 Nov 66) </w:t>
      </w:r>
    </w:p>
    <w:p w14:paraId="686A610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POLÍTICA MÁ, ideias ou procedimentos que eram fracassado ajudando o propósito básico de um indivíduo, espécie, organismo, organização, sido vindo política má. </w:t>
      </w:r>
      <w:r w:rsidRPr="0080570D">
        <w:rPr>
          <w:sz w:val="21"/>
          <w:szCs w:val="21"/>
          <w:lang w:val="pt-PT"/>
        </w:rPr>
        <w:t xml:space="preserve">(HCO PL 13 Março 65, Divisão 1, 2, 3 A Estrutura de Organização o que Política é?) </w:t>
      </w:r>
    </w:p>
    <w:p w14:paraId="5418C67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PROGRAMA MAU, um programa é um programa mau se diminui de programas que já estão movendo com êxito ou distraem as pessoas de pessoal ou sócios de trabalho que eles já estão fazendo (fazendo isso está somando execução bem sucedido de outros programas). </w:t>
      </w:r>
      <w:r w:rsidRPr="0080570D">
        <w:rPr>
          <w:sz w:val="21"/>
          <w:szCs w:val="21"/>
          <w:lang w:val="pt-PT"/>
        </w:rPr>
        <w:t xml:space="preserve">(HCOB 12 59 de </w:t>
      </w:r>
      <w:r w:rsidR="00B91195" w:rsidRPr="0080570D">
        <w:rPr>
          <w:sz w:val="21"/>
          <w:szCs w:val="21"/>
          <w:lang w:val="pt-PT"/>
        </w:rPr>
        <w:t>Setembro</w:t>
      </w:r>
      <w:r w:rsidRPr="0080570D">
        <w:rPr>
          <w:sz w:val="21"/>
          <w:szCs w:val="21"/>
          <w:lang w:val="pt-PT"/>
        </w:rPr>
        <w:t xml:space="preserve">) </w:t>
      </w:r>
    </w:p>
    <w:p w14:paraId="5582D8A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SITUAÇÃO MÁ, 1. </w:t>
      </w:r>
      <w:r w:rsidRPr="0080570D">
        <w:rPr>
          <w:sz w:val="21"/>
          <w:szCs w:val="21"/>
          <w:lang w:val="pt-PT"/>
        </w:rPr>
        <w:t xml:space="preserve">uma situação é alguma coisa que aplica a sobrevivência e se você avalia a palavra " situação " contra sobrevivência, você tem isso. Uma situação boa é um nível alto de sobrevivência; uma situação má é uma sobrevivência ameaçada e um não tion de situa é alguma coisa que não afectará sobrevivência. (7201C02SO) 2. uma partida da cena ideal. (HCO PL 17 72 de Fevereiro) </w:t>
      </w:r>
    </w:p>
    <w:p w14:paraId="17BDC66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TRABALHADOR MAU, um quem é incapaz de controlar o equipamento é suposto que ele controla ou a comunicação alinha é suposto que ele maneja. </w:t>
      </w:r>
      <w:r w:rsidRPr="0080570D">
        <w:rPr>
          <w:sz w:val="21"/>
          <w:szCs w:val="21"/>
          <w:lang w:val="pt-PT"/>
        </w:rPr>
        <w:t xml:space="preserve">(POW, PÁG., </w:t>
      </w:r>
      <w:r w:rsidR="007A0058" w:rsidRPr="0080570D">
        <w:rPr>
          <w:sz w:val="21"/>
          <w:szCs w:val="21"/>
          <w:lang w:val="pt-PT"/>
        </w:rPr>
        <w:t>40)</w:t>
      </w:r>
    </w:p>
    <w:p w14:paraId="66710115" w14:textId="51593A8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416AE55" wp14:editId="1975A575">
            <wp:extent cx="2800350" cy="1924050"/>
            <wp:effectExtent l="0" t="0" r="0" b="0"/>
            <wp:docPr id="21"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50" cy="1924050"/>
                    </a:xfrm>
                    <a:prstGeom prst="rect">
                      <a:avLst/>
                    </a:prstGeom>
                    <a:noFill/>
                    <a:ln>
                      <a:noFill/>
                    </a:ln>
                  </pic:spPr>
                </pic:pic>
              </a:graphicData>
            </a:graphic>
          </wp:inline>
        </w:drawing>
      </w:r>
    </w:p>
    <w:p w14:paraId="18436E2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ISCA E MOLESTA, executivo ocupado ou sion de divi necessariamente não é executivo produtor ou divisão. </w:t>
      </w:r>
      <w:r w:rsidRPr="0080570D">
        <w:rPr>
          <w:sz w:val="21"/>
          <w:szCs w:val="21"/>
          <w:lang w:val="pt-PT"/>
        </w:rPr>
        <w:t>Logo se nenhum produto dele ou provê de pessoal por qualquer razão, ele está abaixo perigo. Você não tem uma cabeça de div ou org se você não tem produtos se caindo e permuta ocorrendo. Só estes, não desculpas ou movimentos, dizem o conto. Você pode obter " o PR " e ardendo (mas falso) relatórios. Você pode obter todos os géneros de coisas. Mas onde é os produtos. Logo você isca (arrelie) e texugo (cavalo) a cabeça de div (ou org) colidir nele (puxe a atenção dele) até que ele rosna ou gritos ou gritos e cospe fora um fora ponto. Você não lhe pergunta gosta de comandos repetitivos</w:t>
      </w:r>
      <w:r w:rsidR="003560F1" w:rsidRPr="0080570D">
        <w:rPr>
          <w:sz w:val="21"/>
          <w:szCs w:val="21"/>
          <w:lang w:val="pt-PT"/>
        </w:rPr>
        <w:t xml:space="preserve">”, </w:t>
      </w:r>
      <w:r w:rsidRPr="0080570D">
        <w:rPr>
          <w:sz w:val="21"/>
          <w:szCs w:val="21"/>
          <w:lang w:val="pt-PT"/>
        </w:rPr>
        <w:t xml:space="preserve">Porquê você não está trabalhando "? Você pergunta em muitas formas " Onde os produtos " são? e ele lhe falará finalmente um fora ponto. Como " Mas eu não posso tirar qualquer produto porque eles não são produtos até que eles estão dizendo a pessoas em casa como bom nós somos logo como possa eu. </w:t>
      </w:r>
      <w:r w:rsidR="007A0058" w:rsidRPr="0080570D">
        <w:rPr>
          <w:sz w:val="21"/>
          <w:szCs w:val="21"/>
          <w:lang w:val="pt-PT"/>
        </w:rPr>
        <w:t xml:space="preserve">. . . </w:t>
      </w:r>
      <w:r w:rsidRPr="0080570D">
        <w:rPr>
          <w:sz w:val="21"/>
          <w:szCs w:val="21"/>
          <w:lang w:val="pt-PT"/>
        </w:rPr>
        <w:t>Ou " eu apenas continuo correndo ao redor daqui e nada acontece ". Ou alguma outra tolice que é tolice. Isso é o PORQUÊ dele. Logo você lhe fala</w:t>
      </w:r>
      <w:r w:rsidR="003560F1" w:rsidRPr="0080570D">
        <w:rPr>
          <w:sz w:val="21"/>
          <w:szCs w:val="21"/>
          <w:lang w:val="pt-PT"/>
        </w:rPr>
        <w:t xml:space="preserve">”, </w:t>
      </w:r>
      <w:r w:rsidRPr="0080570D">
        <w:rPr>
          <w:sz w:val="21"/>
          <w:szCs w:val="21"/>
          <w:lang w:val="pt-PT"/>
        </w:rPr>
        <w:t xml:space="preserve">Olhe, você não faz tirar produtos porque você não pensa que você pode "! ou " Você é justo a tentar pareça ocupado logo você não será pensado inactivo ". E se você é inteligente e na bola que será isso. O exec cognitarão e irão ao mesmo tempo em suave 2WC e você o saiu da Esto P/L Série 13 estado em um confronte. Esta é " isca e molesta " para o obter fugido de non confrontar. Isso é tudo aquilo realmente está errado com ele. Ele não olha. (HCO PL 24 72 de Abril) </w:t>
      </w:r>
    </w:p>
    <w:p w14:paraId="6DE59AB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Balança de pagamento, o equilíbrio é tween as importações de uma nação e exportações (de produtos e serviços) e o afluxo auxiliar e efluxo de receita sobre um período dado de tempo, usualmente um ano fiscal. </w:t>
      </w:r>
    </w:p>
    <w:p w14:paraId="1C6E5D4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Balancete, 1. </w:t>
      </w:r>
      <w:r w:rsidRPr="0080570D">
        <w:rPr>
          <w:sz w:val="21"/>
          <w:szCs w:val="21"/>
          <w:lang w:val="pt-PT"/>
        </w:rPr>
        <w:t xml:space="preserve">está composto de todas as contas que representam recursos ou riscos. Estas contas não são manejadas terminantemente à data de balancete e assim permanecem como " equilíbrios ". Daí a folha de equilíbrio " de termo " simplesmente é uma folha de papel que não lista terminantemente para baixo todas esses contas manejada e ainda mostrando por isso um " equilíbrio ". (BPL 14 Nov 70 IV) 2. simplesmente uma declaração financeira que lista todos os ativos e passivos da organização no termo do período financeiro envolveu. (BPL 14 Nov 70 III) </w:t>
      </w:r>
    </w:p>
    <w:p w14:paraId="50FDB9D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RELAÇÕES de balancete, as relações que são reveladas em balancete ou contabilidades financeiras de uma divisão, departamento, projecto ou uma companhia inteira que dão o desarranjo do relacionamento de recursos específicos a riscos específicos, investimentos para trabalhar capital, que produção custa a renda de vendas, etc. </w:t>
      </w:r>
    </w:p>
    <w:p w14:paraId="30D07F9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MATURIDADE de BALÃO, a instância de pleting de com o pagamento de um empréstimo fazendo um pagamento final que é substancialmente mais extenso que installments prévio. </w:t>
      </w:r>
    </w:p>
    <w:p w14:paraId="49BCC7E9" w14:textId="77777777" w:rsidR="007A0058" w:rsidRPr="0080570D" w:rsidRDefault="00F425F7" w:rsidP="005B4334">
      <w:pPr>
        <w:spacing w:after="120" w:line="264" w:lineRule="auto"/>
        <w:ind w:left="142" w:hanging="142"/>
        <w:jc w:val="both"/>
        <w:rPr>
          <w:noProof/>
          <w:sz w:val="21"/>
          <w:szCs w:val="21"/>
          <w:lang w:val="pt-PT"/>
        </w:rPr>
      </w:pPr>
      <w:r w:rsidRPr="0080570D">
        <w:rPr>
          <w:b/>
          <w:sz w:val="21"/>
          <w:szCs w:val="21"/>
          <w:lang w:val="pt-PT"/>
        </w:rPr>
        <w:t xml:space="preserve">BANDA, um duplicator de álcool de Metil. </w:t>
      </w:r>
      <w:r w:rsidRPr="0080570D">
        <w:rPr>
          <w:sz w:val="21"/>
          <w:szCs w:val="21"/>
          <w:lang w:val="pt-PT"/>
        </w:rPr>
        <w:t xml:space="preserve">(HCO PL 8 maio 65 II) </w:t>
      </w:r>
    </w:p>
    <w:p w14:paraId="6A4E049E" w14:textId="7DA71A0B"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52ABEA2" wp14:editId="7090CA20">
            <wp:extent cx="2667000" cy="2209800"/>
            <wp:effectExtent l="0" t="0" r="0" b="0"/>
            <wp:docPr id="2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2209800"/>
                    </a:xfrm>
                    <a:prstGeom prst="rect">
                      <a:avLst/>
                    </a:prstGeom>
                    <a:noFill/>
                    <a:ln>
                      <a:noFill/>
                    </a:ln>
                  </pic:spPr>
                </pic:pic>
              </a:graphicData>
            </a:graphic>
          </wp:inline>
        </w:drawing>
      </w:r>
    </w:p>
    <w:p w14:paraId="4E140C78" w14:textId="77777777" w:rsidR="007A0058" w:rsidRPr="0080570D" w:rsidRDefault="00F425F7" w:rsidP="005B4334">
      <w:pPr>
        <w:spacing w:after="120" w:line="264" w:lineRule="auto"/>
        <w:ind w:left="142" w:hanging="142"/>
        <w:jc w:val="both"/>
        <w:rPr>
          <w:b/>
          <w:sz w:val="21"/>
          <w:szCs w:val="21"/>
          <w:lang w:val="pt-PT"/>
        </w:rPr>
      </w:pPr>
      <w:r w:rsidRPr="0080570D">
        <w:rPr>
          <w:b/>
          <w:noProof/>
          <w:sz w:val="21"/>
          <w:szCs w:val="21"/>
          <w:lang w:val="pt-PT"/>
        </w:rPr>
        <w:t xml:space="preserve">DEPOSITE, um estabelecimento que empresta dinheiro e recebe depósitos para os quais interesse é liquidado ou segurança está garantida. </w:t>
      </w:r>
      <w:r w:rsidRPr="0080570D">
        <w:rPr>
          <w:sz w:val="21"/>
          <w:szCs w:val="21"/>
          <w:lang w:val="pt-PT"/>
        </w:rPr>
        <w:t xml:space="preserve">Vários tipos de oferta de bancos outros serviços financeiros como emitir ou trocar moeda corrente, trocando cheques, caixas de depósito seguras etc </w:t>
      </w:r>
    </w:p>
    <w:p w14:paraId="722F471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DEPOSITE ACORDO. </w:t>
      </w:r>
      <w:r w:rsidRPr="0080570D">
        <w:rPr>
          <w:sz w:val="21"/>
          <w:szCs w:val="21"/>
          <w:lang w:val="pt-PT"/>
        </w:rPr>
        <w:t xml:space="preserve">o tor de denomina comum de um grupo é o banco reactivo. Thetans sem bancos têm respostas diferentes. Eles só têm em comum os bancos deles/delas. Eles concordam então só em princípios de banco. Pessoa para pessoa o banco é idêntico. Ideias tão construtivas são individuais e raramente obtêm acordo largo num grupo humano. Um indivíduo tem que subir acima de uma ânsia ávida para acordo de um grupo de humanóide obter qualquer coisa decente feito. O acordo de banco foi o que fez para terra um inferno. (HCO PL 7 65 de Fevereiro) </w:t>
      </w:r>
    </w:p>
    <w:p w14:paraId="1AC6FBA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EQUILÍBRIO de BANCO, a quantidade de dinheiro que um depositador tem na conta bancária dele; a diferença entre depósitos e retiradas. </w:t>
      </w:r>
    </w:p>
    <w:p w14:paraId="5EAFDA8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DEPOSITE, COMERCIAL, uma organização empresarial autorizou receber e proteger dinheiro e outras preciosidades, empreste dinheiro a interesse, etc., como plified de exem em cliente que confere e poupanças, abóbadas de depósito seguras e empréstimo e serviços de crédito. </w:t>
      </w:r>
    </w:p>
    <w:p w14:paraId="1B5E553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DEPOSITE, CORRE SPONDENT, um banco que ularly de reg executa serviços para outro banco num área para qual o outro não tem acesso directo, como países estrangeiros ou longe removeu estados. </w:t>
      </w:r>
    </w:p>
    <w:p w14:paraId="0CF8DED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GRUPO de BANCO PENSA, eu diferencio entre grupo de banco pensa que ocorre na ausência de liderança, e theta se agrupam acordo que é possível e uma fonte de poder quando liderança existe. </w:t>
      </w:r>
      <w:r w:rsidRPr="0080570D">
        <w:rPr>
          <w:sz w:val="21"/>
          <w:szCs w:val="21"/>
          <w:lang w:val="pt-PT"/>
        </w:rPr>
        <w:t xml:space="preserve">(FO 1844) </w:t>
      </w:r>
    </w:p>
    <w:p w14:paraId="428A14E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Feriado bancário, um feriado legal ou dia de semana quando bancos não estão abertos para negócio. </w:t>
      </w:r>
    </w:p>
    <w:p w14:paraId="4651D01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DEPOSITE, INVESTIMENTO, um banco que vende ações e laços, às vezes em blocos extensos, e pode comprar completamente de corporações emissões novas de seguranças. </w:t>
      </w:r>
    </w:p>
    <w:p w14:paraId="4BA8F63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DEPOSITE, NACIONAL, um banco comercial que é concedido uma escritura pelo governo federal em vez de pelo estado no qual é estabelecido. </w:t>
      </w:r>
    </w:p>
    <w:p w14:paraId="2BF9AEF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DEPOSITE RECONCILIAÇÃO, o ation de reconcili de banco é mostrar o nome de cada conta, o equilíbrio segundo declaração de banco para cada conta para qual é somado os depósitos notáveis para cada conta (não creditou através de banco) cheques menos notáveis para cada conta (todos os cheques gastaram ainda não foram debitados que à conta através de declaração de banco). </w:t>
      </w:r>
      <w:r w:rsidRPr="0080570D">
        <w:rPr>
          <w:sz w:val="21"/>
          <w:szCs w:val="21"/>
          <w:lang w:val="pt-PT"/>
        </w:rPr>
        <w:t>Isto lhe dará o equilíbrio reconciliado por cada conta. Uma reconciliação de banco basicamente espectáculos o estado da conta se todos os depósitos e cheques claro o banco. (BPL 4 Dec 72RA II) [O acima de BPL foi cancelado e ré colocou por BPL 4 Dec 72 11 RB</w:t>
      </w:r>
      <w:r w:rsidR="000A59AE" w:rsidRPr="0080570D">
        <w:rPr>
          <w:sz w:val="21"/>
          <w:szCs w:val="21"/>
          <w:lang w:val="pt-PT"/>
        </w:rPr>
        <w:t>].</w:t>
      </w:r>
      <w:r w:rsidRPr="0080570D">
        <w:rPr>
          <w:sz w:val="21"/>
          <w:szCs w:val="21"/>
          <w:lang w:val="pt-PT"/>
        </w:rPr>
        <w:t xml:space="preserve"> </w:t>
      </w:r>
    </w:p>
    <w:p w14:paraId="24B9E23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DEPOSITE SECÇÃO de RECONCILIAÇÃO, a Secção de Reconciliação de Banco do Departamento de Registos, Recursos e Material faz as pazes os mais recentes registos de banco de monies em depósito simultâneo com o resumo de contas mensal. </w:t>
      </w:r>
      <w:r w:rsidRPr="0080570D">
        <w:rPr>
          <w:sz w:val="21"/>
          <w:szCs w:val="21"/>
          <w:lang w:val="pt-PT"/>
        </w:rPr>
        <w:t xml:space="preserve">Esta secção uma vez cada mês (simultâneo com o mary de soma de contas mensal) reconcilia todas as declarações de banco, grava tudo cancelaram cheques no counterfoils deles/delas e em resumo fazem certo há nenhum erro de banco ou omissões. (HCO PL 26 Nov 65R) </w:t>
      </w:r>
    </w:p>
    <w:p w14:paraId="0A274EF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BANCARROTA, o estado de um indivíduo ou companhia declarou incapaz pagar legalmente seu dívidas. </w:t>
      </w:r>
    </w:p>
    <w:p w14:paraId="210C1E9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DEPOSITE, POUPANÇAS, um banco comercial que é autorizado receber e investir o dinheiro de poupança de depositadores privados e o qual paga interesse em tal deposita. </w:t>
      </w:r>
    </w:p>
    <w:p w14:paraId="68FD37D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DEPOSITE, DECLARE, um banco comercial que é concedido uma escritura pelo estado no qual é estabelecido. </w:t>
      </w:r>
    </w:p>
    <w:p w14:paraId="55539EB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DEPOSITE DECLARAÇÃO, uma declaração mensal segundo aparou e enviou para um depositador por um banco. </w:t>
      </w:r>
      <w:r w:rsidRPr="0080570D">
        <w:rPr>
          <w:sz w:val="21"/>
          <w:szCs w:val="21"/>
          <w:lang w:val="pt-PT"/>
        </w:rPr>
        <w:t xml:space="preserve">Lista tais dados como equilíbrio de presente, depósitos e com drawals para o mês, cargas de serviço e interesse. </w:t>
      </w:r>
    </w:p>
    <w:p w14:paraId="03FD0FD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QUADRO de BARRA, veja QUADRO, BARRA. </w:t>
      </w:r>
    </w:p>
    <w:p w14:paraId="1E54EBB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PECHINCHE, 1. </w:t>
      </w:r>
      <w:r w:rsidRPr="0080570D">
        <w:rPr>
          <w:sz w:val="21"/>
          <w:szCs w:val="21"/>
          <w:lang w:val="pt-PT"/>
        </w:rPr>
        <w:t xml:space="preserve">um acordo para negociar. </w:t>
      </w:r>
      <w:r w:rsidR="007A0058" w:rsidRPr="0080570D">
        <w:rPr>
          <w:sz w:val="21"/>
          <w:szCs w:val="21"/>
          <w:lang w:val="pt-PT"/>
        </w:rPr>
        <w:t xml:space="preserve">2. </w:t>
      </w:r>
      <w:r w:rsidRPr="0080570D">
        <w:rPr>
          <w:sz w:val="21"/>
          <w:szCs w:val="21"/>
          <w:lang w:val="pt-PT"/>
        </w:rPr>
        <w:t xml:space="preserve">os termos de tal acordo. </w:t>
      </w:r>
      <w:r w:rsidR="007A0058" w:rsidRPr="0080570D">
        <w:rPr>
          <w:sz w:val="21"/>
          <w:szCs w:val="21"/>
          <w:lang w:val="pt-PT"/>
        </w:rPr>
        <w:t xml:space="preserve">3. </w:t>
      </w:r>
      <w:r w:rsidRPr="0080570D">
        <w:rPr>
          <w:sz w:val="21"/>
          <w:szCs w:val="21"/>
          <w:lang w:val="pt-PT"/>
        </w:rPr>
        <w:t xml:space="preserve">um transacção visto como vantajoso. </w:t>
      </w:r>
    </w:p>
    <w:p w14:paraId="3AE3B20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PECHINCHANDO, o acto de vinda para termos com ou estabelecendo uma discordância entre festas como no caso de administração e ajuste de trabalho uma disputa de salário ou acordos cooperativos estabelecendo. </w:t>
      </w:r>
    </w:p>
    <w:p w14:paraId="4C32B67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PECHINCHANDO, PLANTE, acordo tarifário restringiu ao nível de uma planta industrial ou fábrica mas não ocorrendo em absoluto ou muitas das plantas de uma companhia, como em pechincha de companhia. </w:t>
      </w:r>
    </w:p>
    <w:p w14:paraId="508F35A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BARÔMETRO, 1. </w:t>
      </w:r>
      <w:r w:rsidRPr="0080570D">
        <w:rPr>
          <w:sz w:val="21"/>
          <w:szCs w:val="21"/>
          <w:lang w:val="pt-PT"/>
        </w:rPr>
        <w:t xml:space="preserve">uma compilação de dados estatísticos que predizem tendências de mercado futuras ou actividade de negócio. </w:t>
      </w:r>
      <w:r w:rsidR="007A0058" w:rsidRPr="0080570D">
        <w:rPr>
          <w:sz w:val="21"/>
          <w:szCs w:val="21"/>
          <w:lang w:val="pt-PT"/>
        </w:rPr>
        <w:t xml:space="preserve">2. </w:t>
      </w:r>
      <w:r w:rsidRPr="0080570D">
        <w:rPr>
          <w:sz w:val="21"/>
          <w:szCs w:val="21"/>
          <w:lang w:val="pt-PT"/>
        </w:rPr>
        <w:t xml:space="preserve">qualquer coisa que serve prever ou indicar acção futura ou mudança. </w:t>
      </w:r>
    </w:p>
    <w:p w14:paraId="210AC8A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SISTEMA de TROCA, basicamente dinheiro é " uma ideia apoiada por confiança ". </w:t>
      </w:r>
      <w:r w:rsidRPr="0080570D">
        <w:rPr>
          <w:sz w:val="21"/>
          <w:szCs w:val="21"/>
          <w:lang w:val="pt-PT"/>
        </w:rPr>
        <w:t xml:space="preserve">A ideia é que a permuta de bens ou tipo de serviços para tipo é muito tosca. Levar sua dúzia incita cidade por toda parte até que você encontra alguém quem tem pão ele trocará para seus ovos logo você pode ter pão é muito tosco. Isso é chamado uma troca (comerciando) sistema e é usado em tribos primitivas. Para resolver isto, homens obtêm a ideia de metal de fabricação ou deslizes de papel para representar os ovos e o pão. Por isso você não precisa parecer cidade por toda parte. (HCO PL 27 Nov 71) </w:t>
      </w:r>
    </w:p>
    <w:p w14:paraId="35C14960" w14:textId="63436B06"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13E018D5" wp14:editId="7D814510">
            <wp:extent cx="2085975" cy="1457325"/>
            <wp:effectExtent l="0" t="0" r="0" b="0"/>
            <wp:docPr id="23"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975" cy="1457325"/>
                    </a:xfrm>
                    <a:prstGeom prst="rect">
                      <a:avLst/>
                    </a:prstGeom>
                    <a:noFill/>
                    <a:ln>
                      <a:noFill/>
                    </a:ln>
                  </pic:spPr>
                </pic:pic>
              </a:graphicData>
            </a:graphic>
          </wp:inline>
        </w:drawing>
      </w:r>
    </w:p>
    <w:p w14:paraId="5328A803" w14:textId="77777777" w:rsidR="007A0058" w:rsidRPr="0080570D" w:rsidRDefault="00F425F7" w:rsidP="005B4334">
      <w:pPr>
        <w:spacing w:after="120" w:line="264" w:lineRule="auto"/>
        <w:ind w:left="142" w:hanging="142"/>
        <w:jc w:val="both"/>
        <w:rPr>
          <w:sz w:val="21"/>
          <w:szCs w:val="21"/>
          <w:lang w:val="pt-PT"/>
        </w:rPr>
      </w:pPr>
      <w:r w:rsidRPr="0080570D">
        <w:rPr>
          <w:b/>
          <w:sz w:val="21"/>
          <w:szCs w:val="21"/>
          <w:lang w:val="pt-PT"/>
        </w:rPr>
        <w:t xml:space="preserve">FUNDE, o fundo de alguma coisa considerou seu apoio. </w:t>
      </w:r>
      <w:r w:rsidRPr="0080570D">
        <w:rPr>
          <w:sz w:val="21"/>
          <w:szCs w:val="21"/>
          <w:lang w:val="pt-PT"/>
        </w:rPr>
        <w:t xml:space="preserve">(HCO PL 9 Nov 68) </w:t>
      </w:r>
    </w:p>
    <w:p w14:paraId="59C2678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ORDENS de BANDEIRA BÁSICAS, todos os regulamentos e ordens paradas que aplicam à Base de Bandeira que permanecerá em força contínua serão emitidas como: Ordens de Bandeira de Base. </w:t>
      </w:r>
      <w:r w:rsidRPr="0080570D">
        <w:rPr>
          <w:sz w:val="21"/>
          <w:szCs w:val="21"/>
          <w:lang w:val="pt-PT"/>
        </w:rPr>
        <w:t xml:space="preserve">Estas emissões só podem ser aprovadas sozinho. (BFO 1) </w:t>
      </w:r>
      <w:r w:rsidR="00812166" w:rsidRPr="0080570D">
        <w:rPr>
          <w:i/>
          <w:sz w:val="21"/>
          <w:szCs w:val="21"/>
          <w:lang w:val="pt-PT"/>
        </w:rPr>
        <w:t>Abrev</w:t>
      </w:r>
      <w:r w:rsidRPr="0080570D">
        <w:rPr>
          <w:sz w:val="21"/>
          <w:szCs w:val="21"/>
          <w:lang w:val="pt-PT"/>
        </w:rPr>
        <w:t xml:space="preserve">. BFO. </w:t>
      </w:r>
    </w:p>
    <w:p w14:paraId="1209E01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ORDEM BÁSICA, 1. </w:t>
      </w:r>
      <w:r w:rsidRPr="0080570D">
        <w:rPr>
          <w:sz w:val="21"/>
          <w:szCs w:val="21"/>
          <w:lang w:val="pt-PT"/>
        </w:rPr>
        <w:t xml:space="preserve">foi alternadamente usado para Ordem de Bandeira. FOs começou como Ordens de Base. Ocasionalmente erroneamente usado a bases. Deva ser um CO (Ordem Continental) quando localmente emitiu. Estes são arquivados através de área em sequência de número sucessiva em o seu próprio arquivos. (HCO PL 24 70R de </w:t>
      </w:r>
      <w:r w:rsidR="00B91195" w:rsidRPr="0080570D">
        <w:rPr>
          <w:sz w:val="21"/>
          <w:szCs w:val="21"/>
          <w:lang w:val="pt-PT"/>
        </w:rPr>
        <w:t>Setembro</w:t>
      </w:r>
      <w:r w:rsidRPr="0080570D">
        <w:rPr>
          <w:sz w:val="21"/>
          <w:szCs w:val="21"/>
          <w:lang w:val="pt-PT"/>
        </w:rPr>
        <w:t xml:space="preserve">) 2. toda a Base Ordena emitido previamente será considerado que são em vigor como eles aplicam e por esta Ordem de Bandeira é feito em Ordens de Bandeira. (FO 1) </w:t>
      </w:r>
      <w:r w:rsidR="00812166" w:rsidRPr="0080570D">
        <w:rPr>
          <w:i/>
          <w:sz w:val="21"/>
          <w:szCs w:val="21"/>
          <w:lang w:val="pt-PT"/>
        </w:rPr>
        <w:t>Abrev</w:t>
      </w:r>
      <w:r w:rsidRPr="0080570D">
        <w:rPr>
          <w:sz w:val="21"/>
          <w:szCs w:val="21"/>
          <w:lang w:val="pt-PT"/>
        </w:rPr>
        <w:t xml:space="preserve">. BO. </w:t>
      </w:r>
    </w:p>
    <w:p w14:paraId="1FE586A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ORGANIZAÇÃO BÁSICA, o projecto de mar em cludes a Secção Base de III, navios, e actividades aliados. </w:t>
      </w:r>
      <w:r w:rsidRPr="0080570D">
        <w:rPr>
          <w:sz w:val="21"/>
          <w:szCs w:val="21"/>
          <w:lang w:val="pt-PT"/>
        </w:rPr>
        <w:t>A organização controlando do projecto de mar é chamada A Organização Básica. Isto é localizado à praia ou em mar; de acordo com tion de accommoda. A Organização Básica tem sete divisões. Estes são: (7) a Divisão Executiva que inclui o Gabinete de LRH, (1) HCO (gabinete de comunicações de Hubbard), (2) o Disseminação e Divisão de Preparação, (3) o Fundo monetário Division, (4) a Divisão de Produção, (5) a Divisão de Qualificações, (6) a Divisão de Relações Pública. Estes contêm as políticas habituais e funções geralmente outorgadas a divisões do mesmo número em nossas organizações. Divisões 7, 1 e 2 estão sob o HCO Secretário Executivo, Base. Divisões 3, 4, que 5 e 6 estão sob a Org Básica Secretário Executivo, Base. As Divisões estão sob secretárias. Só esses postos estão cheios que são activos. Executivos mais próximos postos vazios enchem as funções desses postos se preciso for. Tudo transportam, executivos, e pessoal do projecto vem sob a organização básica. (</w:t>
      </w:r>
      <w:r w:rsidR="00736537" w:rsidRPr="0080570D">
        <w:rPr>
          <w:sz w:val="21"/>
          <w:szCs w:val="21"/>
          <w:lang w:val="pt-PT"/>
        </w:rPr>
        <w:t>Notas Def. LRH</w:t>
      </w:r>
      <w:r w:rsidRPr="0080570D">
        <w:rPr>
          <w:sz w:val="21"/>
          <w:szCs w:val="21"/>
          <w:lang w:val="pt-PT"/>
        </w:rPr>
        <w:t xml:space="preserve">, aproximadamente 1967 de maio) </w:t>
      </w:r>
    </w:p>
    <w:p w14:paraId="436A868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PAGAMENTO BÁSICO, o salário básico não recebido por um ployee de em inclusive gratificações, serão, lucro que compartilha ou o igual. </w:t>
      </w:r>
    </w:p>
    <w:p w14:paraId="68B80A8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ADMIN BÁSICO, Estatuto de Pessoal eu, Estatuto de Pessoal II, Chapéu de Membro de Pessoal, etc. </w:t>
      </w:r>
      <w:r w:rsidRPr="0080570D">
        <w:rPr>
          <w:sz w:val="21"/>
          <w:szCs w:val="21"/>
          <w:lang w:val="pt-PT"/>
        </w:rPr>
        <w:t xml:space="preserve">(HCO PL 24 71 de </w:t>
      </w:r>
      <w:r w:rsidR="00B91195" w:rsidRPr="0080570D">
        <w:rPr>
          <w:sz w:val="21"/>
          <w:szCs w:val="21"/>
          <w:lang w:val="pt-PT"/>
        </w:rPr>
        <w:t>Setembro</w:t>
      </w:r>
      <w:r w:rsidRPr="0080570D">
        <w:rPr>
          <w:sz w:val="21"/>
          <w:szCs w:val="21"/>
          <w:lang w:val="pt-PT"/>
        </w:rPr>
        <w:t xml:space="preserve">) </w:t>
      </w:r>
    </w:p>
    <w:p w14:paraId="77782E2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COMPLEMENTO BÁSICO, um complemento básico seria o número exigiu encher as necessidades básicas e manejar as funções básicas de alguma coisa. </w:t>
      </w:r>
      <w:r w:rsidRPr="0080570D">
        <w:rPr>
          <w:sz w:val="21"/>
          <w:szCs w:val="21"/>
          <w:lang w:val="pt-PT"/>
        </w:rPr>
        <w:t xml:space="preserve">(FO 3194RA 2) </w:t>
      </w:r>
    </w:p>
    <w:p w14:paraId="588ED9C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CONCLUSÕES de CURSO BÁSICAS, conclusões de curso básicas cobrem esses do TEM curso, curso de HQS e Anatomia do curso de Mente Humano onde ensinou. </w:t>
      </w:r>
      <w:r w:rsidRPr="0080570D">
        <w:rPr>
          <w:sz w:val="21"/>
          <w:szCs w:val="21"/>
          <w:lang w:val="pt-PT"/>
        </w:rPr>
        <w:t>(</w:t>
      </w:r>
      <w:r w:rsidR="00597F50" w:rsidRPr="0080570D">
        <w:rPr>
          <w:sz w:val="21"/>
          <w:szCs w:val="21"/>
          <w:lang w:val="pt-PT"/>
        </w:rPr>
        <w:t>SO ED</w:t>
      </w:r>
      <w:r w:rsidRPr="0080570D">
        <w:rPr>
          <w:sz w:val="21"/>
          <w:szCs w:val="21"/>
          <w:lang w:val="pt-PT"/>
        </w:rPr>
        <w:t xml:space="preserve"> 191 INT) </w:t>
      </w:r>
    </w:p>
    <w:p w14:paraId="7B461BEE" w14:textId="77777777" w:rsidR="007A0058" w:rsidRPr="0080570D" w:rsidRDefault="00F425F7" w:rsidP="005B4334">
      <w:pPr>
        <w:spacing w:after="120" w:line="264" w:lineRule="auto"/>
        <w:ind w:left="142" w:hanging="142"/>
        <w:jc w:val="both"/>
        <w:rPr>
          <w:i/>
          <w:sz w:val="21"/>
          <w:szCs w:val="21"/>
          <w:lang w:val="pt-PT"/>
        </w:rPr>
      </w:pPr>
      <w:r w:rsidRPr="0080570D">
        <w:rPr>
          <w:b/>
          <w:noProof/>
          <w:sz w:val="21"/>
          <w:szCs w:val="21"/>
          <w:lang w:val="pt-PT"/>
        </w:rPr>
        <w:t xml:space="preserve">INSTRUTOR de CURSO BÁSICO, instrói cursos nivelados mais inferiores. </w:t>
      </w:r>
      <w:r w:rsidRPr="0080570D">
        <w:rPr>
          <w:sz w:val="21"/>
          <w:szCs w:val="21"/>
          <w:lang w:val="pt-PT"/>
        </w:rPr>
        <w:t xml:space="preserve">(HCO PL 18 64 de Dec, São Hill Tábua de Org) </w:t>
      </w:r>
    </w:p>
    <w:p w14:paraId="4BAA7BD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CURSO BÁSICO APONTA, curso básico aponta capa esses do TEM curso, curso de HQS e Anatomia do curso de Mente Humano onde ensinou. </w:t>
      </w:r>
      <w:r w:rsidRPr="0080570D">
        <w:rPr>
          <w:sz w:val="21"/>
          <w:szCs w:val="21"/>
          <w:lang w:val="pt-PT"/>
        </w:rPr>
        <w:t>(</w:t>
      </w:r>
      <w:r w:rsidR="00597F50" w:rsidRPr="0080570D">
        <w:rPr>
          <w:sz w:val="21"/>
          <w:szCs w:val="21"/>
          <w:lang w:val="pt-PT"/>
        </w:rPr>
        <w:t>SO ED</w:t>
      </w:r>
      <w:r w:rsidRPr="0080570D">
        <w:rPr>
          <w:sz w:val="21"/>
          <w:szCs w:val="21"/>
          <w:lang w:val="pt-PT"/>
        </w:rPr>
        <w:t xml:space="preserve"> 191 INT) </w:t>
      </w:r>
    </w:p>
    <w:p w14:paraId="665D9CA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CURSOS BÁSICOS, TEM curso, curso de HQS e Anatomia do curso de Mente Humano onde ensinou. </w:t>
      </w:r>
      <w:r w:rsidRPr="0080570D">
        <w:rPr>
          <w:sz w:val="21"/>
          <w:szCs w:val="21"/>
          <w:lang w:val="pt-PT"/>
        </w:rPr>
        <w:t>(</w:t>
      </w:r>
      <w:r w:rsidR="00597F50" w:rsidRPr="0080570D">
        <w:rPr>
          <w:sz w:val="21"/>
          <w:szCs w:val="21"/>
          <w:lang w:val="pt-PT"/>
        </w:rPr>
        <w:t>SO ED</w:t>
      </w:r>
      <w:r w:rsidRPr="0080570D">
        <w:rPr>
          <w:sz w:val="21"/>
          <w:szCs w:val="21"/>
          <w:lang w:val="pt-PT"/>
        </w:rPr>
        <w:t xml:space="preserve"> 191 INT) </w:t>
      </w:r>
    </w:p>
    <w:p w14:paraId="3050942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SUPERVISOR de CURSO BÁSICO, manivelas todos os cursos para o público ou pessoal dado a São Hill como PE, TEM, HQS, e designa e tem controlo dos instrutores deles/delas. </w:t>
      </w:r>
      <w:r w:rsidRPr="0080570D">
        <w:rPr>
          <w:sz w:val="21"/>
          <w:szCs w:val="21"/>
          <w:lang w:val="pt-PT"/>
        </w:rPr>
        <w:t xml:space="preserve">(HCO PL 18 64 de Dec, São Hill Tábua de Org) </w:t>
      </w:r>
    </w:p>
    <w:p w14:paraId="1E5181C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FUNDAMENTOS, meios de fundamentos s básico, alguma coisa que é básico: fundamental. </w:t>
      </w:r>
      <w:r w:rsidRPr="0080570D">
        <w:rPr>
          <w:sz w:val="21"/>
          <w:szCs w:val="21"/>
          <w:lang w:val="pt-PT"/>
        </w:rPr>
        <w:t xml:space="preserve">(HCO PL 9 Nov 68) </w:t>
      </w:r>
    </w:p>
    <w:p w14:paraId="37ED6E3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BIBLIOTECA de CIENTOLOGIA BÁSICA, na livraria, uma acção bem sucedido sempre foi vender pacotes. </w:t>
      </w:r>
      <w:r w:rsidRPr="0080570D">
        <w:rPr>
          <w:sz w:val="21"/>
          <w:szCs w:val="21"/>
          <w:lang w:val="pt-PT"/>
        </w:rPr>
        <w:t xml:space="preserve">O mais bem sucedido destes foi a biblioteca de Cientologia básica que consiste em Dianética: A Ciência Moderna de Saúde Mental, Ciência de Sobrevivência, a Cientologia: Os Fundamentos de Pensamento, Procedimento Avançado e Axiomas, Cientologia 8 8008, Criação de Capacidade Humana, e Dianética 55! Embrulhe estes alto como um pacote e ponha um sinal que diz: " A Biblioteca de Cientologia Básica. L. Ron Hubbard seleccionou estes sete livros porque eles abraçam todos os aspectos de dados de Scn completamente. Compre e leia estes livros e você adquirirá um muito compreendendo mais largo de Sen ". (FBDL 289) </w:t>
      </w:r>
    </w:p>
    <w:p w14:paraId="2AA903A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SCN ORGANIZAÇÃO LIVRO BÁSICO, todos os chapéus novos e mudanças de chapéu aparecerão como tarial de Secre às ordens de Director Executivas. </w:t>
      </w:r>
      <w:r w:rsidRPr="0080570D">
        <w:rPr>
          <w:sz w:val="21"/>
          <w:szCs w:val="21"/>
          <w:lang w:val="pt-PT"/>
        </w:rPr>
        <w:t xml:space="preserve">Quando todos os chapéus da organização foram completados como De secretário para o Director Executivo, eles serão imprimidos </w:t>
      </w:r>
      <w:smartTag w:uri="urn:schemas-microsoft-com:office:smarttags" w:element="PersonName">
        <w:smartTagPr>
          <w:attr w:name="ProductID" w:val="em um Scn"/>
        </w:smartTagPr>
        <w:r w:rsidRPr="0080570D">
          <w:rPr>
            <w:sz w:val="21"/>
            <w:szCs w:val="21"/>
            <w:lang w:val="pt-PT"/>
          </w:rPr>
          <w:t>em um Scn</w:t>
        </w:r>
      </w:smartTag>
      <w:r w:rsidRPr="0080570D">
        <w:rPr>
          <w:sz w:val="21"/>
          <w:szCs w:val="21"/>
          <w:lang w:val="pt-PT"/>
        </w:rPr>
        <w:t xml:space="preserve"> organização livro básico para emissão geral para prover de pessoal. Contudo, este livro será só um padrão e os chapéus eles próprios serão a autoridade do posto. (SEGUNDO ED 12, 16 58 de Dec) </w:t>
      </w:r>
    </w:p>
    <w:p w14:paraId="30FECE5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CHAPÉU de PESSOAL BÁSICO, Volume de OEC Não. </w:t>
      </w:r>
      <w:r w:rsidRPr="0080570D">
        <w:rPr>
          <w:sz w:val="21"/>
          <w:szCs w:val="21"/>
          <w:lang w:val="pt-PT"/>
        </w:rPr>
        <w:t xml:space="preserve">0 proveito capaz de Tavernas as Orgs. Diz como um org opera e dá a informação básica necessário para um membro de pessoal operar devidamente como um. (HCO PL 11 71 de Agosto eu) </w:t>
      </w:r>
    </w:p>
    <w:p w14:paraId="3A3E351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PROFICIÊNCIA de PESSOAL BÁSICA o CERTIFI CATE, isto consiste de (um) um período especificado em pessoal (variável de duas semanas para três meses que dependem na ocasião de condições de emprego), M uma proficiência demonstrada ou fora de treinar no tipo dele de trabalho, (c) um checksheet completado que demonstra estudo prescrito de materiais especificados (como foi materiais de chapéu de pessoal), (d) um checksheet completado de materiais prescritos que cobrem o carácter da organização e seu padrão e pretende, (e) um conhecimento completo do organigrama e sistema de comm usado por org, (f) uma liberação da Secção de Éticas, (g) um exame final. </w:t>
      </w:r>
      <w:r w:rsidRPr="0080570D">
        <w:rPr>
          <w:sz w:val="21"/>
          <w:szCs w:val="21"/>
          <w:lang w:val="pt-PT"/>
        </w:rPr>
        <w:t xml:space="preserve">(HCO PL 21 65 de Abril) </w:t>
      </w:r>
    </w:p>
    <w:p w14:paraId="7F88C07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AÇÃO BÁSICA, 1. </w:t>
      </w:r>
      <w:r w:rsidRPr="0080570D">
        <w:rPr>
          <w:sz w:val="21"/>
          <w:szCs w:val="21"/>
          <w:lang w:val="pt-PT"/>
        </w:rPr>
        <w:t xml:space="preserve">(PR&amp;C empapelam e sup de litho manipula) a ação básica consiste nesses itens standards que foram repetidas vezes usado para muitos, muitos meses. (FSO 681) 2. (PR&amp;C empapelam e litho abastece definição quantitativa) ação básica é aquela quantidade de ação precisou servir como um recurso de provisão adequado para durar através de uso pesado durante um um período de mês. (FSO 681) 3. (PR&amp;C empapelam e litho abastece definição funcional) ação básica é aquele papel ou provisão de litho para as que são exigidas tirar produtos. (FSO 681) </w:t>
      </w:r>
    </w:p>
    <w:p w14:paraId="3C4CD679" w14:textId="77777777" w:rsidR="007A0058" w:rsidRPr="0080570D" w:rsidRDefault="00F425F7" w:rsidP="005B4334">
      <w:pPr>
        <w:spacing w:after="120" w:line="264" w:lineRule="auto"/>
        <w:ind w:left="142" w:hanging="142"/>
        <w:jc w:val="both"/>
        <w:rPr>
          <w:sz w:val="21"/>
          <w:szCs w:val="21"/>
          <w:lang w:val="pt-PT"/>
        </w:rPr>
      </w:pPr>
      <w:r w:rsidRPr="0080570D">
        <w:rPr>
          <w:b/>
          <w:sz w:val="21"/>
          <w:szCs w:val="21"/>
          <w:lang w:val="pt-PT"/>
        </w:rPr>
        <w:t xml:space="preserve">CERTIFICADO TÉCNICO BÁSICO, este certificado exige (um) um período especificado em pessoal para ser fixado de vez em quando, M uma proficiência demonstrada em matérias técnicas e um certificado de uma Academia HQS ou acima de, (c) um checksheet completado de org básico procedimentos técnicos para Estimativas, o HGC, a Academia, tions de Examina, Revisa, Certificação, Classificação e Éticas, (d) um checksheet completado de materiais prescritos que cobrem os relacionamentos de vários postos técnicos e as políticas deles/delas e procedimentos de admin, (e) a recomendação de um executivo técnico sénior no org, (f) um tion de examina final. </w:t>
      </w:r>
      <w:r w:rsidRPr="0080570D">
        <w:rPr>
          <w:sz w:val="21"/>
          <w:szCs w:val="21"/>
          <w:lang w:val="pt-PT"/>
        </w:rPr>
        <w:t xml:space="preserve">(HCO PL 21 65 de Abril) </w:t>
      </w:r>
    </w:p>
    <w:p w14:paraId="6ACCA4D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NMY BÁSICO, o porquê básico sempre é o ponto de exterior principal que tem todo o outro exterior aponta como um denominador comum. </w:t>
      </w:r>
      <w:r w:rsidRPr="0080570D">
        <w:rPr>
          <w:sz w:val="21"/>
          <w:szCs w:val="21"/>
          <w:lang w:val="pt-PT"/>
        </w:rPr>
        <w:t xml:space="preserve">E isso é o real porquê. Isso explica tudo. Mas o que é este toda coisa? Todos os outros pontos de exterior. O que o ponto de exterior principal é que explica todos os outros pontos de exterior que eu achei nesta área? E isso poderia ser a definição de um porquê. (ESTO 12, 7203CO6 LOGO II) </w:t>
      </w:r>
    </w:p>
    <w:p w14:paraId="47DBBCF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PRODUÇÃO de GRUPO, veja PRODUÇÃO, GRUPO. </w:t>
      </w:r>
    </w:p>
    <w:p w14:paraId="53EE38C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BATERIA O FTESTS, IQ, Liderança, tude de Apti, OCA,. </w:t>
      </w:r>
      <w:r w:rsidRPr="0080570D">
        <w:rPr>
          <w:sz w:val="21"/>
          <w:szCs w:val="21"/>
          <w:lang w:val="pt-PT"/>
        </w:rPr>
        <w:t xml:space="preserve">(FO 3466R 1) </w:t>
      </w:r>
    </w:p>
    <w:p w14:paraId="7506438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MÉDIA BATENDO, stat de cada Chefe de Programas que é computado como segue: alto comps liquidado e alto GI durante a semana dividida por 2X o número de orgs que eles têm. </w:t>
      </w:r>
      <w:r w:rsidRPr="0080570D">
        <w:rPr>
          <w:sz w:val="21"/>
          <w:szCs w:val="21"/>
          <w:lang w:val="pt-PT"/>
        </w:rPr>
        <w:t xml:space="preserve">Exemplo: chefe com 5 orgs tem 3 alto comps liquidado e 4 para cima GI durante a semana. O dele </w:t>
      </w:r>
    </w:p>
    <w:p w14:paraId="0C5A56B6" w14:textId="77777777" w:rsidR="00453073" w:rsidRPr="0080570D" w:rsidRDefault="00F425F7" w:rsidP="005B4334">
      <w:pPr>
        <w:spacing w:after="120" w:line="264" w:lineRule="auto"/>
        <w:ind w:left="142" w:hanging="142"/>
        <w:jc w:val="both"/>
        <w:rPr>
          <w:sz w:val="21"/>
          <w:szCs w:val="21"/>
          <w:lang w:val="pt-PT"/>
        </w:rPr>
      </w:pPr>
      <w:r w:rsidRPr="0080570D">
        <w:rPr>
          <w:b/>
          <w:sz w:val="21"/>
          <w:szCs w:val="21"/>
          <w:lang w:val="pt-PT"/>
        </w:rPr>
        <w:t xml:space="preserve">Batendo média é: </w:t>
      </w:r>
    </w:p>
    <w:p w14:paraId="00BD398C" w14:textId="77777777" w:rsidR="007A0058" w:rsidRPr="0080570D" w:rsidRDefault="00F425F7" w:rsidP="005B4334">
      <w:pPr>
        <w:spacing w:after="120" w:line="264" w:lineRule="auto"/>
        <w:ind w:left="142" w:hanging="142"/>
        <w:jc w:val="both"/>
        <w:rPr>
          <w:sz w:val="21"/>
          <w:szCs w:val="21"/>
          <w:lang w:val="pt-PT"/>
        </w:rPr>
      </w:pPr>
      <w:r w:rsidRPr="0080570D">
        <w:rPr>
          <w:sz w:val="21"/>
          <w:szCs w:val="21"/>
          <w:lang w:val="pt-PT"/>
        </w:rPr>
        <w:t xml:space="preserve">3 para cima comps de Pd &amp; upGI/2x5 orgs = 7/10 = 0,70 média Batendo (FSO 737) </w:t>
      </w:r>
    </w:p>
    <w:p w14:paraId="76555086" w14:textId="77777777" w:rsidR="007A0058" w:rsidRPr="0080570D" w:rsidRDefault="007A0058" w:rsidP="005B4334">
      <w:pPr>
        <w:spacing w:after="120" w:line="264" w:lineRule="auto"/>
        <w:ind w:left="142" w:hanging="142"/>
        <w:jc w:val="both"/>
        <w:rPr>
          <w:sz w:val="21"/>
          <w:szCs w:val="21"/>
          <w:lang w:val="pt-PT"/>
        </w:rPr>
      </w:pPr>
      <w:r w:rsidRPr="0080570D">
        <w:rPr>
          <w:sz w:val="21"/>
          <w:szCs w:val="21"/>
          <w:lang w:val="pt-PT"/>
        </w:rPr>
        <w:tab/>
        <w:t xml:space="preserve"> </w:t>
      </w:r>
    </w:p>
    <w:p w14:paraId="41FF2C6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BATALHA CONDICIONANDO, eu desenvolvi a teoria e prática de Batalha Condicionar usadas </w:t>
      </w:r>
      <w:smartTag w:uri="urn:schemas-microsoft-com:office:smarttags" w:element="PersonName">
        <w:smartTagPr>
          <w:attr w:name="ProductID" w:val="em Segunda Guerra Mundial."/>
        </w:smartTagPr>
        <w:r w:rsidRPr="0080570D">
          <w:rPr>
            <w:b/>
            <w:noProof/>
            <w:sz w:val="21"/>
            <w:szCs w:val="21"/>
            <w:lang w:val="pt-PT"/>
          </w:rPr>
          <w:t>em Segunda Guerra Mundial.</w:t>
        </w:r>
      </w:smartTag>
      <w:r w:rsidRPr="0080570D">
        <w:rPr>
          <w:b/>
          <w:noProof/>
          <w:sz w:val="21"/>
          <w:szCs w:val="21"/>
          <w:lang w:val="pt-PT"/>
        </w:rPr>
        <w:t xml:space="preserve"> </w:t>
      </w:r>
      <w:r w:rsidRPr="0080570D">
        <w:rPr>
          <w:sz w:val="21"/>
          <w:szCs w:val="21"/>
          <w:lang w:val="pt-PT"/>
        </w:rPr>
        <w:t xml:space="preserve">Eu fiz um papel nisso para a Marinha antes da guerra e fui enviado sobre para o Exército G2 com isso e Exército G2 obteve isso em prática que treina rastejando sob fogo de arma de máquina e tudo aquilo. Deve ter economizado alguns cem mil vidas. (OODs 24 70 de Agosto) </w:t>
      </w:r>
    </w:p>
    <w:p w14:paraId="7556427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BATALHA DE INGLATERRA, havia um evento de gala que faz a abertura oficial (da Batalha de tain de Bri) para todos os Cientologistas no REINO UNIDO. </w:t>
      </w:r>
      <w:r w:rsidRPr="0080570D">
        <w:rPr>
          <w:sz w:val="21"/>
          <w:szCs w:val="21"/>
          <w:lang w:val="pt-PT"/>
        </w:rPr>
        <w:t xml:space="preserve">Todo tologist de Scien tiveram que escolher a rota deles/delas na Batalha de Inglaterra. Eles tiveram cinco escolhas: (1) tomando serviço directamente, se melhorando, (2) unindo missão ou org provêem de pessoal, (3) unindo a brigada de livreiros que tem batalhões que formam em várias partes do REINO UNIDO, (4) montando uma missão nova no REINO UNIDO, (5) assinando alto como um indivíduo de FSM. Este evento os reuniu fazer a escolha deles/delas. FBDL 381) </w:t>
      </w:r>
    </w:p>
    <w:p w14:paraId="0940455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PLANO de BATALHA, o plano de batalha foi introduzido em Bandeira a fim de coordene acções necessárias e prepara estratégia e táticas relativo a administração de AO/SHs e Classe orgs de IV. </w:t>
      </w:r>
      <w:r w:rsidRPr="0080570D">
        <w:rPr>
          <w:sz w:val="21"/>
          <w:szCs w:val="21"/>
          <w:lang w:val="pt-PT"/>
        </w:rPr>
        <w:t xml:space="preserve">Em noite de stat uma reunião celebra do FB sénior (Secretária de Bandeira) execs e um Plano de Batalha está tirado até manivela tais coisas como nesta reunião o que orgs precisarão de avaliar, o que orgs precisam que programa depura, o que orgs estão fazendo bom etc., durante a semana próxima baseado </w:t>
      </w:r>
      <w:smartTag w:uri="urn:schemas-microsoft-com:office:smarttags" w:element="PersonName">
        <w:smartTagPr>
          <w:attr w:name="ProductID" w:val="em stats. Dura￧￣o"/>
        </w:smartTagPr>
        <w:r w:rsidRPr="0080570D">
          <w:rPr>
            <w:sz w:val="21"/>
            <w:szCs w:val="21"/>
            <w:lang w:val="pt-PT"/>
          </w:rPr>
          <w:t>em stats. Duração</w:t>
        </w:r>
      </w:smartTag>
      <w:r w:rsidRPr="0080570D">
        <w:rPr>
          <w:sz w:val="21"/>
          <w:szCs w:val="21"/>
          <w:lang w:val="pt-PT"/>
        </w:rPr>
        <w:t xml:space="preserve"> da reunião é habitualmente já não que uma hora</w:t>
      </w:r>
      <w:r w:rsidR="003560F1" w:rsidRPr="0080570D">
        <w:rPr>
          <w:sz w:val="21"/>
          <w:szCs w:val="21"/>
          <w:lang w:val="pt-PT"/>
        </w:rPr>
        <w:t>”.</w:t>
      </w:r>
      <w:r w:rsidRPr="0080570D">
        <w:rPr>
          <w:sz w:val="21"/>
          <w:szCs w:val="21"/>
          <w:lang w:val="pt-PT"/>
        </w:rPr>
        <w:t xml:space="preserve">Batalha planear " é uma maneira de ajudar ganhar a " guerra ". (BPL 1 73RA de Abril) </w:t>
      </w:r>
    </w:p>
    <w:p w14:paraId="01B0F559" w14:textId="69358F74"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17255DE7" wp14:editId="774690FF">
            <wp:extent cx="2828925" cy="2466975"/>
            <wp:effectExtent l="0" t="0" r="0" b="0"/>
            <wp:docPr id="24"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8925" cy="2466975"/>
                    </a:xfrm>
                    <a:prstGeom prst="rect">
                      <a:avLst/>
                    </a:prstGeom>
                    <a:noFill/>
                    <a:ln>
                      <a:noFill/>
                    </a:ln>
                  </pic:spPr>
                </pic:pic>
              </a:graphicData>
            </a:graphic>
          </wp:inline>
        </w:drawing>
      </w:r>
    </w:p>
    <w:p w14:paraId="7CC10988" w14:textId="77777777" w:rsidR="007A0058" w:rsidRPr="0080570D" w:rsidRDefault="00F425F7" w:rsidP="005B4334">
      <w:pPr>
        <w:spacing w:after="120" w:line="264" w:lineRule="auto"/>
        <w:ind w:left="142" w:hanging="142"/>
        <w:jc w:val="both"/>
        <w:rPr>
          <w:sz w:val="21"/>
          <w:szCs w:val="21"/>
          <w:lang w:val="pt-PT"/>
        </w:rPr>
      </w:pPr>
      <w:r w:rsidRPr="0080570D">
        <w:rPr>
          <w:b/>
          <w:sz w:val="21"/>
          <w:szCs w:val="21"/>
          <w:lang w:val="pt-PT"/>
        </w:rPr>
        <w:t xml:space="preserve">FEIJÕES, dinheiro. </w:t>
      </w:r>
      <w:r w:rsidRPr="0080570D">
        <w:rPr>
          <w:sz w:val="21"/>
          <w:szCs w:val="21"/>
          <w:lang w:val="pt-PT"/>
        </w:rPr>
        <w:t xml:space="preserve">(HCO PL 13 71 de Fevereiro) </w:t>
      </w:r>
    </w:p>
    <w:p w14:paraId="14979B13" w14:textId="77777777" w:rsidR="007A0058" w:rsidRPr="0080570D" w:rsidRDefault="00F425F7" w:rsidP="005B4334">
      <w:pPr>
        <w:spacing w:after="120" w:line="264" w:lineRule="auto"/>
        <w:ind w:left="142" w:hanging="142"/>
        <w:jc w:val="both"/>
        <w:rPr>
          <w:b/>
          <w:sz w:val="21"/>
          <w:szCs w:val="21"/>
          <w:lang w:val="pt-PT"/>
        </w:rPr>
      </w:pPr>
      <w:r w:rsidRPr="0080570D">
        <w:rPr>
          <w:b/>
          <w:noProof/>
          <w:sz w:val="21"/>
          <w:szCs w:val="21"/>
          <w:lang w:val="pt-PT"/>
        </w:rPr>
        <w:t xml:space="preserve">BEANSTALK, [Nota: beanstalk, estendendo prateleira. </w:t>
      </w:r>
      <w:r w:rsidRPr="0080570D">
        <w:rPr>
          <w:b/>
          <w:sz w:val="21"/>
          <w:szCs w:val="21"/>
          <w:lang w:val="pt-PT"/>
        </w:rPr>
        <w:t xml:space="preserve">Beanstalk " é um nome de comércio de Beanstalk Arquivar Limitado, Chichester, Sussex, Inglaterra. </w:t>
      </w:r>
      <w:r w:rsidRPr="0080570D">
        <w:rPr>
          <w:sz w:val="21"/>
          <w:szCs w:val="21"/>
          <w:lang w:val="pt-PT"/>
        </w:rPr>
        <w:t>Estes são usados como sistemas de cesta em orgs e podem ser prendidos a pessoa em cima de outro resultar em sistema de prateleiras ou cestas que estendem um acima o outro aquele olhar como ' um beanstalk</w:t>
      </w:r>
      <w:r w:rsidR="000A59AE" w:rsidRPr="0080570D">
        <w:rPr>
          <w:sz w:val="21"/>
          <w:szCs w:val="21"/>
          <w:lang w:val="pt-PT"/>
        </w:rPr>
        <w:t>].</w:t>
      </w:r>
      <w:r w:rsidRPr="0080570D">
        <w:rPr>
          <w:sz w:val="21"/>
          <w:szCs w:val="21"/>
          <w:lang w:val="pt-PT"/>
        </w:rPr>
        <w:t xml:space="preserve"> </w:t>
      </w:r>
    </w:p>
    <w:p w14:paraId="1724EB44" w14:textId="05D7FF50"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0F901514" wp14:editId="6A0CBDBE">
            <wp:extent cx="2714625" cy="4429125"/>
            <wp:effectExtent l="0" t="0" r="0" b="0"/>
            <wp:docPr id="25"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4625" cy="4429125"/>
                    </a:xfrm>
                    <a:prstGeom prst="rect">
                      <a:avLst/>
                    </a:prstGeom>
                    <a:noFill/>
                    <a:ln>
                      <a:noFill/>
                    </a:ln>
                  </pic:spPr>
                </pic:pic>
              </a:graphicData>
            </a:graphic>
          </wp:inline>
        </w:drawing>
      </w:r>
    </w:p>
    <w:p w14:paraId="7E624E7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TEORIA de FEIJÃO, 1. </w:t>
      </w:r>
      <w:r w:rsidRPr="0080570D">
        <w:rPr>
          <w:sz w:val="21"/>
          <w:szCs w:val="21"/>
          <w:lang w:val="pt-PT"/>
        </w:rPr>
        <w:t xml:space="preserve">finanças é melhor compreendida como um artigo em termos de feijões. Tantos feijões emitiram a um actividade e tantos mais feijões atrás. Feijões não materializam magicamente em mais feijões. O que devolve mais feijões para esses emitidos é a produção e indústria de pessoal de org e como sabiamente os feijões são alocados. Mesmo o interesse que a pessoa ganha em uma conta bancária é ganho de facto por alguém produção e capacidade para sair mais feijões de um actividade que seja posto em. Onde finanças usa seu feijões para comprar produção e indústria e receita projectada a um custo que exige para o actividade ser viável, volta mais feijões e uma relação de produção de distribuição elevada. A primeira regra de finanças e qualquer actividade é receita maior que gasto. Onde finanças pode aplicar isto habilmente para as divisões e pessoal de um org assim como o org como um todo, os feijões adicionais materializam porque o que é comprado é produção e os produtos que somam o produto de receita elevada e viabilidade. (BPL 19 Março 71) 2. compre mais dinheiro feito com distribuições para despesa (teoria de feijão). Um saco pequeno de feijões produzirá campo todo um de feijões. Só aloque com isso em mente e dinheiro de demanda sido ganho. (HCO PL 9 Março 72 eu) </w:t>
      </w:r>
    </w:p>
    <w:p w14:paraId="1C6A19D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AGUENTAR MERCADO, veja MERCADO, URSO. </w:t>
      </w:r>
    </w:p>
    <w:p w14:paraId="2D6EB78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ENGORDE UM TA, envie isso alto alto (BPL 30 Jul 70R) </w:t>
      </w:r>
    </w:p>
    <w:p w14:paraId="0B84A9F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CIENTÓLOGO COURSE INICIANDO, este é o primeiro, curso mais inferior. </w:t>
      </w:r>
      <w:r w:rsidRPr="0080570D">
        <w:rPr>
          <w:sz w:val="21"/>
          <w:szCs w:val="21"/>
          <w:lang w:val="pt-PT"/>
        </w:rPr>
        <w:t xml:space="preserve">É o Curso de PE velho. Não é um curso nivelado. O B.S. Curso é toda a noite PE, cobre os Problemas de Trabalho e acentua como as pessoas precisam de Scn e estão num confusão, e a necessidade deles/delas para mudança. Tem nenhuma audição, dados justos. (HCO PL 31 65 de maio) </w:t>
      </w:r>
      <w:r w:rsidR="00812166" w:rsidRPr="0080570D">
        <w:rPr>
          <w:i/>
          <w:sz w:val="21"/>
          <w:szCs w:val="21"/>
          <w:lang w:val="pt-PT"/>
        </w:rPr>
        <w:t>Abrev</w:t>
      </w:r>
      <w:r w:rsidRPr="0080570D">
        <w:rPr>
          <w:sz w:val="21"/>
          <w:szCs w:val="21"/>
          <w:lang w:val="pt-PT"/>
        </w:rPr>
        <w:t xml:space="preserve">. B.S. </w:t>
      </w:r>
      <w:r w:rsidR="007A0058" w:rsidRPr="0080570D">
        <w:rPr>
          <w:sz w:val="21"/>
          <w:szCs w:val="21"/>
          <w:lang w:val="pt-PT"/>
        </w:rPr>
        <w:t>Course.</w:t>
      </w:r>
    </w:p>
    <w:p w14:paraId="7B7A1BD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COMPORTAMENTO, 1. </w:t>
      </w:r>
      <w:r w:rsidRPr="0080570D">
        <w:rPr>
          <w:sz w:val="21"/>
          <w:szCs w:val="21"/>
          <w:lang w:val="pt-PT"/>
        </w:rPr>
        <w:t xml:space="preserve">a maneira que uma pessoa responde a estímulos no ambiente imediato dele e o mundo ao redor dele. Isto é principalmente determinado por experiência prévia e educação. </w:t>
      </w:r>
      <w:r w:rsidR="007A0058" w:rsidRPr="0080570D">
        <w:rPr>
          <w:sz w:val="21"/>
          <w:szCs w:val="21"/>
          <w:lang w:val="pt-PT"/>
        </w:rPr>
        <w:t xml:space="preserve">2. </w:t>
      </w:r>
      <w:r w:rsidRPr="0080570D">
        <w:rPr>
          <w:sz w:val="21"/>
          <w:szCs w:val="21"/>
          <w:lang w:val="pt-PT"/>
        </w:rPr>
        <w:t xml:space="preserve">a maneira na qual uma pessoa alcança sobrevivência o seu próprio levando a cabo os propósitos dele e obtendo as metas dele. </w:t>
      </w:r>
    </w:p>
    <w:p w14:paraId="168BB5A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ABAIXO FONTE, não reconhece as causas dos problemas dele. </w:t>
      </w:r>
      <w:r w:rsidRPr="0080570D">
        <w:rPr>
          <w:sz w:val="21"/>
          <w:szCs w:val="21"/>
          <w:lang w:val="pt-PT"/>
        </w:rPr>
        <w:t xml:space="preserve">(HCO PL 23 65 de Abril) </w:t>
      </w:r>
    </w:p>
    <w:p w14:paraId="08C5269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ACTO BENÉFICO, alguma coisa que ajudas ly largo. </w:t>
      </w:r>
      <w:r w:rsidRPr="0080570D">
        <w:rPr>
          <w:sz w:val="21"/>
          <w:szCs w:val="21"/>
          <w:lang w:val="pt-PT"/>
        </w:rPr>
        <w:t xml:space="preserve">Pode ser um acto benéfico para danificar alguma coisa que seria prejudicial ao maior número de mics de dyna. (HCO PL 1 Nov 70 III) </w:t>
      </w:r>
    </w:p>
    <w:p w14:paraId="0E65E43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BENEFICIE MÉTODO DE VENDER, veja VENDENDO, MÉTODO de BENEFÍCIO DE. </w:t>
      </w:r>
    </w:p>
    <w:p w14:paraId="75F0F3C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MELHORES PIORES EMISSÕES, listas de pior para melhor orgs (para Mar a Org e Scn internacional) semanalmente emitiu como o o breviário de stat de FB. </w:t>
      </w:r>
      <w:r w:rsidRPr="0080570D">
        <w:rPr>
          <w:sz w:val="21"/>
          <w:szCs w:val="21"/>
          <w:lang w:val="pt-PT"/>
        </w:rPr>
        <w:t xml:space="preserve">(ED 31 FB) </w:t>
      </w:r>
    </w:p>
    <w:p w14:paraId="37C45B4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TRAIA, ser desleal ou incrédulo para. </w:t>
      </w:r>
      <w:r w:rsidRPr="0080570D">
        <w:rPr>
          <w:sz w:val="21"/>
          <w:szCs w:val="21"/>
          <w:lang w:val="pt-PT"/>
        </w:rPr>
        <w:t xml:space="preserve">(HCO PL 3 72 de maio) </w:t>
      </w:r>
    </w:p>
    <w:p w14:paraId="02ED972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CLUBE de MORTO MELHOR, o " o mundo deve um preclaro vivente " para mim (ou estudante) é um candidato para o Clube Morto Melhor. </w:t>
      </w:r>
      <w:r w:rsidRPr="0080570D">
        <w:rPr>
          <w:sz w:val="21"/>
          <w:szCs w:val="21"/>
          <w:lang w:val="pt-PT"/>
        </w:rPr>
        <w:t xml:space="preserve">Havia dois ramos deste clube, a propósito morto melhor para o seu próprio causas e morto melhor por causa de outros. Deveriam ser dadas demandas por indivíduos para serviço grátis em qualquer pretexto uma luz, riso aéreo. Não faz qualquer pessoa nenhum bem, frequentemente nem sequer a pessoa quem recebeu isso. (HCO PL 9 65 de maio, Auditando preferencial de Taxas de Escala de Preclaro de Preferência) </w:t>
      </w:r>
    </w:p>
    <w:p w14:paraId="6FCD1C3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DISTRIBUIDOR de LIVRO GRANDE por qual é significado um livreiro por atacado para o comércio. </w:t>
      </w:r>
      <w:r w:rsidRPr="0080570D">
        <w:rPr>
          <w:sz w:val="21"/>
          <w:szCs w:val="21"/>
          <w:lang w:val="pt-PT"/>
        </w:rPr>
        <w:t xml:space="preserve">(HCO PL 19 Jul 65, Descontos Livros de Orgs Centrais) </w:t>
      </w:r>
    </w:p>
    <w:p w14:paraId="2ABF804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IDEIA GRANDE, uma ideia grande é, usualmente, como obter mais consumo do que você está produzindo. </w:t>
      </w:r>
      <w:r w:rsidRPr="0080570D">
        <w:rPr>
          <w:sz w:val="21"/>
          <w:szCs w:val="21"/>
          <w:lang w:val="pt-PT"/>
        </w:rPr>
        <w:t xml:space="preserve">Logo tudo suas ideias grandes, as reais ideias grandes, tenha que ver com o aumento de consumo. (FEBC 8, 7101C24 LOGO eu) </w:t>
      </w:r>
    </w:p>
    <w:p w14:paraId="0FA8498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LIGA GRANDE, o livro, Liga Grande o Sales Clos ing Técnicas. </w:t>
      </w:r>
      <w:r w:rsidRPr="0080570D">
        <w:rPr>
          <w:sz w:val="21"/>
          <w:szCs w:val="21"/>
          <w:lang w:val="pt-PT"/>
        </w:rPr>
        <w:t xml:space="preserve">(BPL 1 Dec 72 R II) </w:t>
      </w:r>
    </w:p>
    <w:p w14:paraId="4618B86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SÉRIE de INSCRIÇÃO de LIGA " " GRANDE, a fim de faça conhecido todas as técnicas de habilidade de vendedor e perícias, pesquisa dos materiais no mercado foi feito e como resultado Liga Grande Sales Closing Técnicas escritas por Les dinamarquês, um EUA experiente o vendedor super, é altamente recomendado. </w:t>
      </w:r>
      <w:r w:rsidRPr="0080570D">
        <w:rPr>
          <w:sz w:val="21"/>
          <w:szCs w:val="21"/>
          <w:lang w:val="pt-PT"/>
        </w:rPr>
        <w:t xml:space="preserve">A " Liga " registra tion série Grande especialmente é escrita para alinhar as técnicas com o contexto básico de política de Scn. (BPL 2 Nov 72RA) </w:t>
      </w:r>
      <w:r w:rsidR="00812166" w:rsidRPr="0080570D">
        <w:rPr>
          <w:i/>
          <w:sz w:val="21"/>
          <w:szCs w:val="21"/>
          <w:lang w:val="pt-PT"/>
        </w:rPr>
        <w:t>Abrev</w:t>
      </w:r>
      <w:r w:rsidRPr="0080570D">
        <w:rPr>
          <w:sz w:val="21"/>
          <w:szCs w:val="21"/>
          <w:lang w:val="pt-PT"/>
        </w:rPr>
        <w:t xml:space="preserve">. BLRS. </w:t>
      </w:r>
    </w:p>
    <w:p w14:paraId="3D67E9E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BRIGADA de PORÃO, o RPF de RPF. </w:t>
      </w:r>
      <w:r w:rsidRPr="0080570D">
        <w:rPr>
          <w:sz w:val="21"/>
          <w:szCs w:val="21"/>
          <w:lang w:val="pt-PT"/>
        </w:rPr>
        <w:t xml:space="preserve">(FO 3434 27) </w:t>
      </w:r>
    </w:p>
    <w:p w14:paraId="5685985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PORÕES, o fundo interior da vasilha onde água colecciona. </w:t>
      </w:r>
      <w:r w:rsidRPr="0080570D">
        <w:rPr>
          <w:sz w:val="21"/>
          <w:szCs w:val="21"/>
          <w:lang w:val="pt-PT"/>
        </w:rPr>
        <w:t xml:space="preserve">(OODs 29 71 de </w:t>
      </w:r>
      <w:r w:rsidR="00B91195" w:rsidRPr="0080570D">
        <w:rPr>
          <w:sz w:val="21"/>
          <w:szCs w:val="21"/>
          <w:lang w:val="pt-PT"/>
        </w:rPr>
        <w:t>Setembro</w:t>
      </w:r>
      <w:r w:rsidRPr="0080570D">
        <w:rPr>
          <w:sz w:val="21"/>
          <w:szCs w:val="21"/>
          <w:lang w:val="pt-PT"/>
        </w:rPr>
        <w:t xml:space="preserve">) </w:t>
      </w:r>
    </w:p>
    <w:p w14:paraId="5E311AE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FATURADO E EXERCITOU, por faturou quer dizer você pôs o nome do fulano e as funções dele e o que o exercício é, e perfurar isso você então saem e conseguem que ele faça isso. </w:t>
      </w:r>
      <w:r w:rsidRPr="0080570D">
        <w:rPr>
          <w:sz w:val="21"/>
          <w:szCs w:val="21"/>
          <w:lang w:val="pt-PT"/>
        </w:rPr>
        <w:t xml:space="preserve">(691OC16 LOGO) </w:t>
      </w:r>
    </w:p>
    <w:p w14:paraId="1CE170E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FATURANDO, 1. </w:t>
      </w:r>
      <w:r w:rsidRPr="0080570D">
        <w:rPr>
          <w:sz w:val="21"/>
          <w:szCs w:val="21"/>
          <w:lang w:val="pt-PT"/>
        </w:rPr>
        <w:t xml:space="preserve">a acção de enviar contas, ments estatal, nota ou informando um devedor de uma quantidade devido caso contrário. </w:t>
      </w:r>
      <w:r w:rsidR="007A0058" w:rsidRPr="0080570D">
        <w:rPr>
          <w:sz w:val="21"/>
          <w:szCs w:val="21"/>
          <w:lang w:val="pt-PT"/>
        </w:rPr>
        <w:t xml:space="preserve">2. </w:t>
      </w:r>
      <w:r w:rsidRPr="0080570D">
        <w:rPr>
          <w:sz w:val="21"/>
          <w:szCs w:val="21"/>
          <w:lang w:val="pt-PT"/>
        </w:rPr>
        <w:t xml:space="preserve">uma conta, declaração ou advertência que informam um devedor de uma quantidade deveram. </w:t>
      </w:r>
    </w:p>
    <w:p w14:paraId="0FB4F9C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 DE PERMUTA, uma ordem escrita incondicional assinada por uma pessoa que dirige outra pessoa para pagar uma quantidade especificada de dinheiro a uma terceira pessoa, nomeada no documento, em uma data particular ou em demanda. </w:t>
      </w:r>
    </w:p>
    <w:p w14:paraId="2CDE1E8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 DE LADING, um documento entendeu por uma firma de passagem que acusa recebimento de bem por transportar, estados o que foi recebido e quem está sendo entregado. </w:t>
      </w:r>
      <w:r w:rsidRPr="0080570D">
        <w:rPr>
          <w:sz w:val="21"/>
          <w:szCs w:val="21"/>
          <w:lang w:val="pt-PT"/>
        </w:rPr>
        <w:t xml:space="preserve">Normalmente o expedidor, transportador e receptor cada obtém uma cópia da conta de lading. </w:t>
      </w:r>
    </w:p>
    <w:p w14:paraId="6047055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 DE PARTICULARES, um compromisso escrito e assinou de um Comité de Evidência que nomeia (1) o presidente, secretário e membros do comité, (2) a festa interessada ou festas, (3) a matéria a ser ouvida e um resumo de dados para dar. </w:t>
      </w:r>
      <w:r w:rsidRPr="0080570D">
        <w:rPr>
          <w:sz w:val="21"/>
          <w:szCs w:val="21"/>
          <w:lang w:val="pt-PT"/>
        </w:rPr>
        <w:t xml:space="preserve">É assinado propriamente pela autoridade se reunindo e uma cópia disso é fornecido a cada pessoa cujo nome aparece nisso e para arquivos legais locais e uma cópia para o HCO WW Comité de Evidência via todos os comités superiores. (HCO PL 7 63 de </w:t>
      </w:r>
      <w:r w:rsidR="00B91195" w:rsidRPr="0080570D">
        <w:rPr>
          <w:sz w:val="21"/>
          <w:szCs w:val="21"/>
          <w:lang w:val="pt-PT"/>
        </w:rPr>
        <w:t>Setembro</w:t>
      </w:r>
      <w:r w:rsidRPr="0080570D">
        <w:rPr>
          <w:sz w:val="21"/>
          <w:szCs w:val="21"/>
          <w:lang w:val="pt-PT"/>
        </w:rPr>
        <w:t xml:space="preserve">) </w:t>
      </w:r>
    </w:p>
    <w:p w14:paraId="1FA435E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 DE VENDA, um documento que mostra o trans fer de propriedade de propriedade de uma pessoa para outro. </w:t>
      </w:r>
    </w:p>
    <w:p w14:paraId="79B4458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CONTAS, todos os provedores ' contas para as que despesas devidas e outras cometeram. </w:t>
      </w:r>
      <w:r w:rsidRPr="0080570D">
        <w:rPr>
          <w:sz w:val="21"/>
          <w:szCs w:val="21"/>
          <w:lang w:val="pt-PT"/>
        </w:rPr>
        <w:t xml:space="preserve">(FSO 443) </w:t>
      </w:r>
    </w:p>
    <w:p w14:paraId="13DBC30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CONTAS DEVENDO, uma acumulação total de ments estatal e compras mais overdrafts e pagamentos actuais devido em hipotecas, contrate compra (pagamentos de tempo) e empréstimos e laço ou aposentadoria de parte mas não a quantidade grosseira de hipotecas, contrate compra (pagamentos de tempo) ou empréstimos ou laços. </w:t>
      </w:r>
      <w:r w:rsidRPr="0080570D">
        <w:rPr>
          <w:b/>
          <w:sz w:val="21"/>
          <w:szCs w:val="21"/>
          <w:lang w:val="pt-PT"/>
        </w:rPr>
        <w:t xml:space="preserve">Contas devendo não inclui enterre org fatura devendo. Contas devendo inclui ordens de compra notáveis contra as quais compra foi activada mas para qual nenhuma conta ainda foi recebida. </w:t>
      </w:r>
      <w:r w:rsidRPr="0080570D">
        <w:rPr>
          <w:sz w:val="21"/>
          <w:szCs w:val="21"/>
          <w:lang w:val="pt-PT"/>
        </w:rPr>
        <w:t xml:space="preserve">(BPL 1 Jul 72R) </w:t>
      </w:r>
    </w:p>
    <w:p w14:paraId="70D6AB5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CONTAS PAGARAM, veja CONTAS GROSSEIRAS PAGADAS. </w:t>
      </w:r>
    </w:p>
    <w:p w14:paraId="76788F8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RESUMO de CONTAS, veja RESUMO de CONTAS MENSAL. </w:t>
      </w:r>
    </w:p>
    <w:p w14:paraId="0A274DB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BILLY 06, n. </w:t>
      </w:r>
      <w:r w:rsidRPr="0080570D">
        <w:rPr>
          <w:sz w:val="21"/>
          <w:szCs w:val="21"/>
          <w:lang w:val="pt-PT"/>
        </w:rPr>
        <w:t xml:space="preserve">(coloquial, usou na frase intensiva) gosta; chovendo gostam (gatos &amp; cães): ing de briga gostam (fiercely). (O Oxford Dicção ary Conciso de inglês Actual) </w:t>
      </w:r>
    </w:p>
    <w:p w14:paraId="20DD425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CÃO de PÁSSARO, 1. </w:t>
      </w:r>
      <w:r w:rsidRPr="0080570D">
        <w:rPr>
          <w:sz w:val="21"/>
          <w:szCs w:val="21"/>
          <w:lang w:val="pt-PT"/>
        </w:rPr>
        <w:t xml:space="preserve">alguém enviou em por um inimigo desarrumar alto de coisas. (OODs 14 68 de Dec) </w:t>
      </w:r>
    </w:p>
    <w:p w14:paraId="6345F94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NOMES de CÃO de PÁSSARO, (CF e endereço) a pessoas quem é hostil como um médico quem quer nossa literatura para nos transtornar finalmente. </w:t>
      </w:r>
      <w:r w:rsidRPr="0080570D">
        <w:rPr>
          <w:sz w:val="21"/>
          <w:szCs w:val="21"/>
          <w:lang w:val="pt-PT"/>
        </w:rPr>
        <w:t xml:space="preserve">(HCO PL 23 64 de </w:t>
      </w:r>
      <w:r w:rsidR="00B91195" w:rsidRPr="0080570D">
        <w:rPr>
          <w:sz w:val="21"/>
          <w:szCs w:val="21"/>
          <w:lang w:val="pt-PT"/>
        </w:rPr>
        <w:t>Setembro</w:t>
      </w:r>
      <w:r w:rsidRPr="0080570D">
        <w:rPr>
          <w:sz w:val="21"/>
          <w:szCs w:val="21"/>
          <w:lang w:val="pt-PT"/>
        </w:rPr>
        <w:t xml:space="preserve">) </w:t>
      </w:r>
    </w:p>
    <w:p w14:paraId="0E7959E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CAPITAL de CONTRIBUIÇÃO de ANIVERSÁRIO, somas enviaram em por orgs e FBOs para o Comodoro como uma oferta de aniversário. </w:t>
      </w:r>
      <w:r w:rsidRPr="0080570D">
        <w:rPr>
          <w:sz w:val="21"/>
          <w:szCs w:val="21"/>
          <w:lang w:val="pt-PT"/>
        </w:rPr>
        <w:t>O Comodoro pediu que eles colocados num capital separado ser usado para fazer melhor o navio e galera para a tripulação. (ED 472 Bandeira) [Embora a acima de definição aparece em ED 472 Bandeira, o termo Aniversário que Contri bution Capital não faz, mas está em ED 473 Bandeira</w:t>
      </w:r>
      <w:r w:rsidR="000A59AE" w:rsidRPr="0080570D">
        <w:rPr>
          <w:sz w:val="21"/>
          <w:szCs w:val="21"/>
          <w:lang w:val="pt-PT"/>
        </w:rPr>
        <w:t>].</w:t>
      </w:r>
      <w:r w:rsidRPr="0080570D">
        <w:rPr>
          <w:sz w:val="21"/>
          <w:szCs w:val="21"/>
          <w:lang w:val="pt-PT"/>
        </w:rPr>
        <w:t xml:space="preserve">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BCF. </w:t>
      </w:r>
    </w:p>
    <w:p w14:paraId="607A105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BLACKING, termo que expressa a acção tomado num disputa de trabalho em que os empregados não trabalharão com materiais ou partes sobre qual há alguma coisa que é relacionado ou viola um ponto sob disputa. </w:t>
      </w:r>
    </w:p>
    <w:p w14:paraId="45D0A56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BLACKLEG, uma pessoa quem recusa bater ou toma o trabalho de um trabalhador em greve; uma crosta ou strikebreaker. </w:t>
      </w:r>
    </w:p>
    <w:p w14:paraId="7066402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LISTA NEGRA, n. </w:t>
      </w:r>
      <w:r w:rsidRPr="0080570D">
        <w:rPr>
          <w:sz w:val="21"/>
          <w:szCs w:val="21"/>
          <w:lang w:val="pt-PT"/>
        </w:rPr>
        <w:t xml:space="preserve">uma lista de pessoas considerou sirable de unde para emprego ou procedimentos com. v. pôr o nome de uma pessoa em tal lista. </w:t>
      </w:r>
    </w:p>
    <w:p w14:paraId="1DB8DD6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PROPAGANDA NEGRA, 1. </w:t>
      </w:r>
      <w:r w:rsidRPr="0080570D">
        <w:rPr>
          <w:sz w:val="21"/>
          <w:szCs w:val="21"/>
          <w:lang w:val="pt-PT"/>
        </w:rPr>
        <w:t xml:space="preserve">sobre o emprego mais envolvido de PR é seu uso coberto destruindo a reputação de indivíduos e grupos. Mais correctamente isto é chamado propaganda negra tecnicamente. (HCO PL 11 maio 71 III) 2. </w:t>
      </w:r>
      <w:r w:rsidRPr="0080570D">
        <w:rPr>
          <w:b/>
          <w:sz w:val="21"/>
          <w:szCs w:val="21"/>
          <w:lang w:val="pt-PT"/>
        </w:rPr>
        <w:t xml:space="preserve">(o negro = mau ou depreciativo, propaganda = empurrando declarações ou ideias), o termo destruía reputação ou convicção de público nas pessoas, companhias ou nações. </w:t>
      </w:r>
      <w:r w:rsidRPr="0080570D">
        <w:rPr>
          <w:sz w:val="21"/>
          <w:szCs w:val="21"/>
          <w:lang w:val="pt-PT"/>
        </w:rPr>
        <w:t xml:space="preserve">É um utensílio comum de agências quem estão buscando para destruir realidade ou imaginaram os inimigos ou buscam domínio em algum campo. (HCO PL 21 Nov 72 eu) 3. o actividade chamado propaganda negra consiste em propagar mentiras através de fontes escondidas. Resulta inevitavelmente em injustiças que são feito por esses quem operam sem verificar a verdade. (OODs 17 71 de maio) 4. quando o PR é usado para o tion de destruc de ideais ou instituições ou reputação de pessoas, é chamado, tradicionalmente, o PR negro. Isto está habitualmente coberto e um distorção de verdade ou fabricação de pano todo um. (HCO PL 7 72 de Agosto) 5. </w:t>
      </w:r>
      <w:r w:rsidRPr="0080570D">
        <w:rPr>
          <w:b/>
          <w:sz w:val="21"/>
          <w:szCs w:val="21"/>
          <w:lang w:val="pt-PT"/>
        </w:rPr>
        <w:t xml:space="preserve">ganda de propa negro está em seu precisão técnica, uma operação coberta onde os autores desconhecidos efectuam uma reacção depreciativa publicamente e então permanecem desconhecido. </w:t>
      </w:r>
      <w:r w:rsidRPr="0080570D">
        <w:rPr>
          <w:sz w:val="21"/>
          <w:szCs w:val="21"/>
          <w:lang w:val="pt-PT"/>
        </w:rPr>
        <w:t xml:space="preserve">(HCO PL 11 maio 71 III) 6. um ataque coberto na reputação de uma pessoa, companhia ou nação que usam calúnia e mentiras a fim de debilite ou destrua. (HCO PL 21 Nov 72 eu) 7. </w:t>
      </w:r>
      <w:r w:rsidRPr="0080570D">
        <w:rPr>
          <w:b/>
          <w:sz w:val="21"/>
          <w:szCs w:val="21"/>
          <w:lang w:val="pt-PT"/>
        </w:rPr>
        <w:t xml:space="preserve">PR negro também usa imaginação a fim de degrade ou avilte ou desacredite uma imagem existindo ou imaginou. </w:t>
      </w:r>
      <w:r w:rsidRPr="0080570D">
        <w:rPr>
          <w:sz w:val="21"/>
          <w:szCs w:val="21"/>
          <w:lang w:val="pt-PT"/>
        </w:rPr>
        <w:t xml:space="preserve">(HCO PL 7 72 de Agosto) </w:t>
      </w:r>
      <w:r w:rsidR="00812166" w:rsidRPr="0080570D">
        <w:rPr>
          <w:i/>
          <w:sz w:val="21"/>
          <w:szCs w:val="21"/>
          <w:lang w:val="pt-PT"/>
        </w:rPr>
        <w:t>Abrev</w:t>
      </w:r>
      <w:r w:rsidRPr="0080570D">
        <w:rPr>
          <w:sz w:val="21"/>
          <w:szCs w:val="21"/>
          <w:lang w:val="pt-PT"/>
        </w:rPr>
        <w:t xml:space="preserve">. PR negro. </w:t>
      </w:r>
    </w:p>
    <w:p w14:paraId="5813B22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BLAMINGMEST, eu notei que, quando pessoal foi descuidado ou incompetente a reparação, eles culpam o MEST. </w:t>
      </w:r>
      <w:r w:rsidRPr="0080570D">
        <w:rPr>
          <w:sz w:val="21"/>
          <w:szCs w:val="21"/>
          <w:lang w:val="pt-PT"/>
        </w:rPr>
        <w:t xml:space="preserve">Este usualmente é um esforço para " tirar o gancho " e cobre falta de perícia ou indústria. Equipamento bom dado para iniciar com, se precava de contos alarmantes em como não trabalhará. Vai se competentemente manejou. (FO 14) </w:t>
      </w:r>
    </w:p>
    <w:p w14:paraId="06A58EC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PENETRAÇÃO de MERCADO GERAL, a instância de alcança, cobre e penetra os consumidores comercialize sobre um âmbito largo ou influenciando uma maioria de compradores potenciais. </w:t>
      </w:r>
    </w:p>
    <w:p w14:paraId="18634CA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ANÚNCIO CEGO, veja ADVER TISEMENT, CORTINA. </w:t>
      </w:r>
    </w:p>
    <w:p w14:paraId="347F51E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CEGUEIRA, a cegueira de uma pessoa pode originar de de duas fontes, um desses é fixidity, ele só nunca palmos a atenção dele e o outro é overt. </w:t>
      </w:r>
      <w:r w:rsidRPr="0080570D">
        <w:rPr>
          <w:sz w:val="21"/>
          <w:szCs w:val="21"/>
          <w:lang w:val="pt-PT"/>
        </w:rPr>
        <w:t xml:space="preserve">Um indivíduo quem cometeu overt deseja bastante e frequentemente bastante em uma certa área não poderá perceber isso já não. Ele apenas não vê e por isso nós queremos dizer ocular. Uma pessoa quem comete frequentemente overt bastante em outra pessoa terá para aquela pessoa desaparecer direito no universo físico antes deles. (ESTO 5, 7203CO3 LOGO eu) </w:t>
      </w:r>
    </w:p>
    <w:p w14:paraId="13767C4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SOPRE, v. </w:t>
      </w:r>
      <w:r w:rsidRPr="0080570D">
        <w:rPr>
          <w:sz w:val="21"/>
          <w:szCs w:val="21"/>
          <w:lang w:val="pt-PT"/>
        </w:rPr>
        <w:t xml:space="preserve">parta apressadamente. (HCO PL 25 Jun 72) </w:t>
      </w:r>
    </w:p>
    <w:p w14:paraId="4389F2A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SOPRO OFFS, partidas, súbito e relativamente inexplicado de sessões, postos, trabalhos, localizações e áreas. </w:t>
      </w:r>
      <w:r w:rsidRPr="0080570D">
        <w:rPr>
          <w:sz w:val="21"/>
          <w:szCs w:val="21"/>
          <w:lang w:val="pt-PT"/>
        </w:rPr>
        <w:t xml:space="preserve">A pessoa pode tratar a pessoas tão poço que eles crescem envergonhado deles próprios e sabem eles não merecem isso, que um sopro fora é precipitado, e certamente a pessoa pode tratar a pessoas tão mal que eles não têm nenhuma escolha mas partir, mas estes são condições extremas e entre estes nós temos a maioria de partidas: as pessoas partem por causa do seu próprio overt e contenções. Isso é o facto factual e a regra encadernada dura. Um homem com um coração limpo não pode ser ferido. O homem ou mulher quem devem devem tem que se tornar uma vítima e tem que partir está partindo por causa do dele ou o seu próprio overt e contenções. Não importa se a pessoa está partindo de uma cidade ou um trabalho ou uma sessão. A causa é o mesmo. (HCOB 31 59 de Dec) </w:t>
      </w:r>
    </w:p>
    <w:p w14:paraId="1E2EC21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SOPROS, n. </w:t>
      </w:r>
      <w:r w:rsidRPr="0080570D">
        <w:rPr>
          <w:sz w:val="21"/>
          <w:szCs w:val="21"/>
          <w:lang w:val="pt-PT"/>
        </w:rPr>
        <w:t xml:space="preserve">deserções. (HCO PL 22 70 de </w:t>
      </w:r>
      <w:r w:rsidR="00B91195" w:rsidRPr="0080570D">
        <w:rPr>
          <w:sz w:val="21"/>
          <w:szCs w:val="21"/>
          <w:lang w:val="pt-PT"/>
        </w:rPr>
        <w:t>Setembro</w:t>
      </w:r>
      <w:r w:rsidRPr="0080570D">
        <w:rPr>
          <w:sz w:val="21"/>
          <w:szCs w:val="21"/>
          <w:lang w:val="pt-PT"/>
        </w:rPr>
        <w:t xml:space="preserve">) v. reconhecendo a fonte de uma aberração processando " sopros " isso, faz isso desaparecer. (HCO PL 18 </w:t>
      </w:r>
      <w:r w:rsidR="00B91195" w:rsidRPr="0080570D">
        <w:rPr>
          <w:sz w:val="21"/>
          <w:szCs w:val="21"/>
          <w:lang w:val="pt-PT"/>
        </w:rPr>
        <w:t>de Setembro de 67</w:t>
      </w:r>
      <w:r w:rsidRPr="0080570D">
        <w:rPr>
          <w:sz w:val="21"/>
          <w:szCs w:val="21"/>
          <w:lang w:val="pt-PT"/>
        </w:rPr>
        <w:t xml:space="preserve">) </w:t>
      </w:r>
    </w:p>
    <w:p w14:paraId="02D9BD6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AZULE, 1. </w:t>
      </w:r>
      <w:r w:rsidRPr="0080570D">
        <w:rPr>
          <w:sz w:val="21"/>
          <w:szCs w:val="21"/>
          <w:lang w:val="pt-PT"/>
        </w:rPr>
        <w:t xml:space="preserve">a cor para pastas de upstat de éticas segundo LRH Éticas Programa Não. 1 (FO 2366) 2. o comcenter copiam de uma comunicação. (HTLTAE, pág., </w:t>
      </w:r>
      <w:r w:rsidR="007A0058" w:rsidRPr="0080570D">
        <w:rPr>
          <w:sz w:val="21"/>
          <w:szCs w:val="21"/>
          <w:lang w:val="pt-PT"/>
        </w:rPr>
        <w:t>118)</w:t>
      </w:r>
    </w:p>
    <w:p w14:paraId="7643333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FATIA AZUL, um termo de mercado de valores que se refere a uma firma altamente bem sucedido com uma história de pagar são reconhecidos dividendos bons e de quem produtos and/or ser vícios para qualidade e uso largo. </w:t>
      </w:r>
    </w:p>
    <w:p w14:paraId="0B0FA96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LISTA de TRIPULAÇÃO de FATIA AZUL, lista de tripulação desses quem são postados em postos de complemento básicos e podem ser confiados para fazer o trabalho. </w:t>
      </w:r>
      <w:r w:rsidRPr="0080570D">
        <w:rPr>
          <w:sz w:val="21"/>
          <w:szCs w:val="21"/>
          <w:lang w:val="pt-PT"/>
        </w:rPr>
        <w:t xml:space="preserve">(ED 483 Bandeira) </w:t>
      </w:r>
    </w:p>
    <w:p w14:paraId="72E3CE9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INVESTIMENTO de FATIA AZUL, veja INVISTA MENT, FATIA AZUL. </w:t>
      </w:r>
    </w:p>
    <w:p w14:paraId="2878FA0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FATIA POSTANDO AZUL, simplesmente alguém postou em que pode ser confiado para fazer o trabalho. </w:t>
      </w:r>
      <w:r w:rsidRPr="0080570D">
        <w:rPr>
          <w:sz w:val="21"/>
          <w:szCs w:val="21"/>
          <w:lang w:val="pt-PT"/>
        </w:rPr>
        <w:t xml:space="preserve">Necessariamente não significa nele pode ser confiado para fazer qualquer trabalho mas se refere ao posto específico. (FO 3194RA 2) </w:t>
      </w:r>
    </w:p>
    <w:p w14:paraId="441BC41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UNIÃO de COMÉRCIO de COLARINHO AZUL, uma união para pessoas empregadas em trabalhos de colarinho azuis ao contrário de colarinho branco e uniões de comércio de administração. </w:t>
      </w:r>
    </w:p>
    <w:p w14:paraId="783F7ED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TRABALHADOR de COLARINHO AZUL, uma pessoa quem faz trabalho manual e comumente usa roupas ásperas. </w:t>
      </w:r>
      <w:r w:rsidRPr="0080570D">
        <w:rPr>
          <w:sz w:val="21"/>
          <w:szCs w:val="21"/>
          <w:lang w:val="pt-PT"/>
        </w:rPr>
        <w:t xml:space="preserve">Habitualmente aplicado a pessoas em fábrica ou trabalhos de linha de montagem ao contrário de trabalhadores de colarinho brancos. </w:t>
      </w:r>
    </w:p>
    <w:p w14:paraId="36F3384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RAPAZ de EYED AZUL, um empregado quem nos olhos de outros empregados é considerado que está recebendo preferencial por administração. </w:t>
      </w:r>
    </w:p>
    <w:p w14:paraId="2BC2109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BANDEIRA AZUL, todo o uso de pessoal de Bandeira uma bandeira azul pequena já não que três quartos de uma polegada que pode ser um estamenha azul ou retângulo de feltro ou um compôs a bandeira de Comodoro em metal na aba de colarinho certa deles/delas ou peito de direito. </w:t>
      </w:r>
      <w:r w:rsidRPr="0080570D">
        <w:rPr>
          <w:sz w:val="21"/>
          <w:szCs w:val="21"/>
          <w:lang w:val="pt-PT"/>
        </w:rPr>
        <w:t xml:space="preserve">(FO 1) </w:t>
      </w:r>
    </w:p>
    <w:p w14:paraId="4F028DA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FACTURA AZUL, 1. </w:t>
      </w:r>
      <w:r w:rsidRPr="0080570D">
        <w:rPr>
          <w:sz w:val="21"/>
          <w:szCs w:val="21"/>
          <w:lang w:val="pt-PT"/>
        </w:rPr>
        <w:t xml:space="preserve">são mantidos débito azul e factura de crédito no Departamento de Receita para propósitos de colecção. Não azule são dirigidos débito ou factura de crédito para endereçar e então CF. (Factura que dirige para todo o orgs exclui São Hill.) (HCO PL 16 66 de Fevereiro) 2. </w:t>
      </w:r>
      <w:r w:rsidRPr="0080570D">
        <w:rPr>
          <w:b/>
          <w:sz w:val="21"/>
          <w:szCs w:val="21"/>
          <w:lang w:val="pt-PT"/>
        </w:rPr>
        <w:t xml:space="preserve">cópia de factura distribuiu ao Departamento de Registos, Recursos e Materiel para propósitos de registo (São Hill só). </w:t>
      </w:r>
      <w:r w:rsidRPr="0080570D">
        <w:rPr>
          <w:sz w:val="21"/>
          <w:szCs w:val="21"/>
          <w:lang w:val="pt-PT"/>
        </w:rPr>
        <w:t xml:space="preserve">(HCO PL 13 Out. 66) 3. (São factura de Colina que dirige) o jogo adicional de factura que estão separado e usado para análise de receita separando em tipos de receita é o jogo azul e é colocado na pasta com os factura verdes e registos de depósito de banco no termo de cada semana. (BPL 18 Nov 67R) </w:t>
      </w:r>
    </w:p>
    <w:p w14:paraId="300106A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LANYARD AZUL, o uso de pessoal pessoal de Comodoro um lanyard azul com B uniforme. </w:t>
      </w:r>
      <w:r w:rsidRPr="0080570D">
        <w:rPr>
          <w:sz w:val="21"/>
          <w:szCs w:val="21"/>
          <w:lang w:val="pt-PT"/>
        </w:rPr>
        <w:t xml:space="preserve">Com uniforme de vestido usam eles um azul e ouro tecido corda sobre o ombro certo. (FO 467) </w:t>
      </w:r>
    </w:p>
    <w:p w14:paraId="3268027D" w14:textId="77E73E03"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25854F8C" wp14:editId="012B5EFA">
            <wp:extent cx="2571750" cy="2428875"/>
            <wp:effectExtent l="0" t="0" r="0" b="0"/>
            <wp:docPr id="26"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2428875"/>
                    </a:xfrm>
                    <a:prstGeom prst="rect">
                      <a:avLst/>
                    </a:prstGeom>
                    <a:noFill/>
                    <a:ln>
                      <a:noFill/>
                    </a:ln>
                  </pic:spPr>
                </pic:pic>
              </a:graphicData>
            </a:graphic>
          </wp:inline>
        </w:drawing>
      </w:r>
    </w:p>
    <w:p w14:paraId="5B34517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LEIS de CÉU AZUIS, o nome popular para ous de vari leis estatais que foram votadas para proteger os inversores contra fraudes de seguranças. </w:t>
      </w:r>
      <w:r w:rsidRPr="0080570D">
        <w:rPr>
          <w:sz w:val="21"/>
          <w:szCs w:val="21"/>
          <w:lang w:val="pt-PT"/>
        </w:rPr>
        <w:t xml:space="preserve">Historicamente, é dito que o termo tem originado quando um juiz comentou que uma ação particular teve sobre o mesmo valor como um remendo de céu azul. </w:t>
      </w:r>
    </w:p>
    <w:p w14:paraId="0127580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ESTRELA AZUL, uma Classe auditor de II quem tem o Estatuto de Pessoal dele II pode atribuir o dele ou o seu próprio éticas condicionam quando pediu fazer logo. </w:t>
      </w:r>
      <w:r w:rsidRPr="0080570D">
        <w:rPr>
          <w:sz w:val="21"/>
          <w:szCs w:val="21"/>
          <w:lang w:val="pt-PT"/>
        </w:rPr>
        <w:t xml:space="preserve">Ele ou ela pode ser dado audições de éticas ou pode ser removido de posto pendente um Comité ordenado de Evidência para crimes ou crimes altos. (HCO PL 13 69 de Fevereiro) </w:t>
      </w:r>
    </w:p>
    <w:p w14:paraId="5D696ED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TABBED LABEL AZUL, (ou azul marcado), fita cor relâmpago código para dictative grava, pode ser apagado quando transcreveu e conferiu contra cópia. </w:t>
      </w:r>
      <w:r w:rsidRPr="0080570D">
        <w:rPr>
          <w:sz w:val="21"/>
          <w:szCs w:val="21"/>
          <w:lang w:val="pt-PT"/>
        </w:rPr>
        <w:t xml:space="preserve">(HCO PL 7 65 de Dec) </w:t>
      </w:r>
    </w:p>
    <w:p w14:paraId="30CE2DF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EXECUTIVO DIRECTIVE, relâmpago de cor tinta azul escura em papel de nata. </w:t>
      </w:r>
      <w:r w:rsidRPr="0080570D">
        <w:rPr>
          <w:sz w:val="21"/>
          <w:szCs w:val="21"/>
          <w:lang w:val="pt-PT"/>
        </w:rPr>
        <w:t xml:space="preserve">Estes são as emissões dos quadros de directores das Igrejas de Cientologia e estão separado e distinto desses directives executivo escritos por LRH. Podem ser imprimidas só emissões de LRH azul em branco para EDs e só emissões de LRH pode ter o prefixo HCO. (BPL 14 Jan 74R eu) </w:t>
      </w:r>
      <w:r w:rsidR="00812166" w:rsidRPr="0080570D">
        <w:rPr>
          <w:i/>
          <w:sz w:val="21"/>
          <w:szCs w:val="21"/>
          <w:lang w:val="pt-PT"/>
        </w:rPr>
        <w:t>Abrev</w:t>
      </w:r>
      <w:r w:rsidRPr="0080570D">
        <w:rPr>
          <w:sz w:val="21"/>
          <w:szCs w:val="21"/>
          <w:lang w:val="pt-PT"/>
        </w:rPr>
        <w:t xml:space="preserve">. CAMA </w:t>
      </w:r>
    </w:p>
    <w:p w14:paraId="70C50A7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OFICIAL de FINANÇAS de TÁBUA, um ou dois membros de pessoal em Tesouraria cuja função exclusiva está manejando a emergência de finanças, os credores, os reembolsos e reembolsos. </w:t>
      </w:r>
      <w:r w:rsidRPr="0080570D">
        <w:rPr>
          <w:sz w:val="21"/>
          <w:szCs w:val="21"/>
          <w:lang w:val="pt-PT"/>
        </w:rPr>
        <w:t xml:space="preserve">Aguentar um sinal " Tábua Finanças Oficial " outro sinal ou dois ao redor de apontar àquele gabinete " Tábua Finanças Oficial. Toda a finanças importa ". Lhes dê um telefone com um número. Dê toda a gente outro em pessoal que número como o número de finanças logo eles dirigem qualquer visitante ao mesmo tempo para isso. Instrua Dir. Comm onde pôr todo o tal correio para o Oficial de Finanças de Tábua. E deixou o resto de pessoal seguir com isso. Pessoas vestiram a finanças posto especial só manivela os assuntos de emergência de finanças. Eles não manejam todos os chapéus de finanças e linhas no org. (HCO PL 19 Nov 74) </w:t>
      </w:r>
    </w:p>
    <w:p w14:paraId="522FF6A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EMISSÕES de TÁBUA, BPLs (Cartas de Política de Tábua), BTBs (Tábua Boletins Técnicos), Camas (Tábua Directives Executivo). </w:t>
      </w:r>
      <w:r w:rsidRPr="0080570D">
        <w:rPr>
          <w:sz w:val="21"/>
          <w:szCs w:val="21"/>
          <w:lang w:val="pt-PT"/>
        </w:rPr>
        <w:t xml:space="preserve">Estes são similares em barraca contra para HCO PLs, HCOBs e LRH EDs respec tively, mas é escrito por alguém diferente de LRH e é emitido em Bandeira por ou para os quadros de directores das Igrejas de Cientologia. BPLs e BTBs são válidos até cancelou ou reviu. Camas são válidas durante um ano depois do qual eles expiram a menos que cancelasse antes disso. Distribuição de emissões de Tábua é como indicou. Eles estão a favor impressos em papel de fã com tinta verde de BPLs, vermelho para BTBs e escuridão azul para Camas. (HCO PL 24 70R de </w:t>
      </w:r>
      <w:r w:rsidR="00B91195" w:rsidRPr="0080570D">
        <w:rPr>
          <w:sz w:val="21"/>
          <w:szCs w:val="21"/>
          <w:lang w:val="pt-PT"/>
        </w:rPr>
        <w:t>Setembro</w:t>
      </w:r>
      <w:r w:rsidRPr="0080570D">
        <w:rPr>
          <w:sz w:val="21"/>
          <w:szCs w:val="21"/>
          <w:lang w:val="pt-PT"/>
        </w:rPr>
        <w:t xml:space="preserve">) </w:t>
      </w:r>
    </w:p>
    <w:p w14:paraId="1516937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APELO, 1. </w:t>
      </w:r>
      <w:r w:rsidRPr="0080570D">
        <w:rPr>
          <w:sz w:val="21"/>
          <w:szCs w:val="21"/>
          <w:lang w:val="pt-PT"/>
        </w:rPr>
        <w:t xml:space="preserve">as funções da Tábua consistem em rectificar qualquer falso relatório, falsas acusações e terceiros actividades de festa que foram prejudicial à reputação do indivíduo ou prejudicial ao bem-estar dele. A Tábua é se encontrar todas as sexta-feira na tarde cedo cada semana. A Tábua emitirá seu achados em uma base semanal e estes terão a força de ordens de éticas. A sociedade da tábua consistirá em presidente de grau de oficial, secretário e de um a três membros. Esta sociedade será designada pelo oficial comandante, o Capitão ou Deputada Captain de um AO, OTL, navio ou LOGO unidade. (FO 2024) 2. Isto está separado do OTL Last Tribunal de Apelo que maneja qualquer Cientólogo ou Mar membro de Org. A Tábua de Apelo só maneja casos dentro de seu próprio navio ou LOGO unidade. (FO 2350) </w:t>
      </w:r>
    </w:p>
    <w:p w14:paraId="1E24803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ELOGIO, o dian de Guar podem citar uma Tábua de Elogio para olhar em afluências e achado o que os causou e publica o resultado e recomenda as festas responsáveis. </w:t>
      </w:r>
      <w:r w:rsidRPr="0080570D">
        <w:rPr>
          <w:sz w:val="21"/>
          <w:szCs w:val="21"/>
          <w:lang w:val="pt-PT"/>
        </w:rPr>
        <w:t xml:space="preserve">(HCO PL 1 Março 66) </w:t>
      </w:r>
    </w:p>
    <w:p w14:paraId="7958AAF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Quadro de directores, a Tábua de tors de Direc ou dono da vasilha é responsável para o controlo global geral do navio e seu actividades. </w:t>
      </w:r>
      <w:r w:rsidRPr="0080570D">
        <w:rPr>
          <w:sz w:val="21"/>
          <w:szCs w:val="21"/>
          <w:lang w:val="pt-PT"/>
        </w:rPr>
        <w:t xml:space="preserve">Contudo, uns quadro de directores só são responsáveis como uma tábua. Um membro individual de uns quadro de directores não pode emitir ordens que não são passadas pelos quadro de directores inteiros. Ao topo de um organigrama vai quadro de directores, e sob aquele general planeando, finanças e propriedade do actividade e seu propriedade, navios e seu lucros e autoridade final em todos os navios ou matérias de frota e a política deles/delas, conduta e operação. (FO 1109) </w:t>
      </w:r>
    </w:p>
    <w:p w14:paraId="59A34A1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INVESTIGAÇÃO, 1 thepurpose de uma Tábua de Investigação é ajudar para LRH a descobrir a causa em qualquer conflito, desempenho pobre ou para baixo estatística. </w:t>
      </w:r>
      <w:r w:rsidRPr="0080570D">
        <w:rPr>
          <w:sz w:val="21"/>
          <w:szCs w:val="21"/>
          <w:lang w:val="pt-PT"/>
        </w:rPr>
        <w:t xml:space="preserve">Uma Tábua de Investigação é com posado de não menos que três e não mais de cinco membros. Uma maioria dos membros deve ser sénior às pessoas que são investigadas excepto quando isto é impossível. A tábua pode portão de investi chamando corpo nas pessoas envolveram ou se sentando e chamando testemunha ou camaradas de princi. Uma Tábua de Investigação é um muito menos afazeres de ous de seri que um Comité de Evidência. Pessoas que aparecem antes de não esteja sob coacção ou castiga ment. Propósito todo o é chegar aos factos. Uma Tábua pode recomendar um Comité de Evidência. (HCO PL 4 Jun 66) 2. uma Tábua de Investigação pode (e deve) sido concordado qualquer hora há uma melhoria incomum num org ou seu estatísticas. Tal Tábua deve (um) isole as razões ou mudanças que provocaram a melhoria. (b) puxe alto os achados deles/delas na forma de política ou directives os passar para a autoridade se reunindo e W recomendam recomendar qualquer pessoa achada responsável para a melhoria (a tábua não comanda, só recomenda, a autoridade se reunindo só pode emitir o dation de commen). (HCO PL 31 Out. 66 II)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B de mim. </w:t>
      </w:r>
    </w:p>
    <w:p w14:paraId="685DA96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EMISSÕES, uma Tábua de Emissões é lished de estab. </w:t>
      </w:r>
      <w:r w:rsidRPr="0080570D">
        <w:rPr>
          <w:sz w:val="21"/>
          <w:szCs w:val="21"/>
          <w:lang w:val="pt-PT"/>
        </w:rPr>
        <w:t xml:space="preserve">O propósito, função e funções desta Tábua são examinar e aprovar cartas de política, boletins e EDs autorizou por toda a gente diferente de LRH. Estes, quando aprovou é designado como Emissões de Tábua e é válido para uso por Igrejas de Cientologia e missões. A Tábua de Emissões consistirá na seguinte: o Presidente; D/CS 7 Bandeira, Secretário; o Ajudante de Secretária de Programas Sinaliza, membro; o Ajudante de HCO Externo Sinaliza, membro; Bandeira de Bandeira resentative de Rep. (BPL 14 Jan 74 II) </w:t>
      </w:r>
    </w:p>
    <w:p w14:paraId="6C396B0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REVISÃO, cada OTL é constituído como uma Tábua de Revisão. </w:t>
      </w:r>
      <w:r w:rsidRPr="0080570D">
        <w:rPr>
          <w:sz w:val="21"/>
          <w:szCs w:val="21"/>
          <w:lang w:val="pt-PT"/>
        </w:rPr>
        <w:t xml:space="preserve">A Tábua de Revisão é encabeçada pelo oficial comandante do OTL e tem dois outros membros designados por ele. Membro da tábua deve ter completado o Org Exec Curso. Às vezes, um corpo administrativo emite um directivo que: (um) não pode ser executado (não prático), (b) resulta em estatísticas baixadas, (c) contracção de causas de uma área. A Tábua de Revisão não tem nenhuma autoridade para escrever ou emitir directives novo para política nova ou emissão. Pode cancelar só uma política directiva ou nova para a qual é achada: (um) seja não prático, (b) estatísticas mais inferiores, (c) contracção de causa, (d) viole política de LRH básica. (HCO PL 20 69 de Abril eu) [O acima de HCO PL foi cancelado por BPL 10 Out. 75 VII] </w:t>
      </w:r>
    </w:p>
    <w:p w14:paraId="71CAC5E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HORÁRIOS, uma Tábua de ules de Sched é instituída no Capitânia. </w:t>
      </w:r>
      <w:r w:rsidRPr="0080570D">
        <w:rPr>
          <w:sz w:val="21"/>
          <w:szCs w:val="21"/>
          <w:lang w:val="pt-PT"/>
        </w:rPr>
        <w:t xml:space="preserve">Seu propósito é chegar a horários firmes de operação de navio e elimina a bordo e à praia assim relaxamento de operação e bility de unpredicta. </w:t>
      </w:r>
    </w:p>
    <w:p w14:paraId="0B160B5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FIDUCIÁRIOS, as políticas desta organização são estabelecidas pela Tábua de Fiduciários e são formadas por acordo comum que então se torna realidade através de execução através de seu linhas de comando. </w:t>
      </w:r>
      <w:r w:rsidRPr="0080570D">
        <w:rPr>
          <w:sz w:val="21"/>
          <w:szCs w:val="21"/>
          <w:lang w:val="pt-PT"/>
        </w:rPr>
        <w:t xml:space="preserve">(SEGUNDO ED 41, 15 Jan 59) </w:t>
      </w:r>
    </w:p>
    <w:p w14:paraId="67BE419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SUBA A BORDO CARTAS de POLÍTICA, flashgreen de cor borram em papel de nata. </w:t>
      </w:r>
      <w:r w:rsidRPr="0080570D">
        <w:rPr>
          <w:sz w:val="21"/>
          <w:szCs w:val="21"/>
          <w:lang w:val="pt-PT"/>
        </w:rPr>
        <w:t xml:space="preserve">Estes são as emissões dos quadros de directores das Igrejas de Cientologia e estão separado e distinto dessas HCO Política Cartas escritas por LRH. Podem ser imprimidas só emissões de LRH verde em branco para política e só emissões de LRH pode ter o prefixo HCO. (BPL 14 Jan 74R eu) </w:t>
      </w:r>
      <w:r w:rsidR="00812166" w:rsidRPr="0080570D">
        <w:rPr>
          <w:i/>
          <w:sz w:val="21"/>
          <w:szCs w:val="21"/>
          <w:lang w:val="pt-PT"/>
        </w:rPr>
        <w:t>Abrev</w:t>
      </w:r>
      <w:r w:rsidRPr="0080570D">
        <w:rPr>
          <w:sz w:val="21"/>
          <w:szCs w:val="21"/>
          <w:lang w:val="pt-PT"/>
        </w:rPr>
        <w:t xml:space="preserve">. BPL. </w:t>
      </w:r>
    </w:p>
    <w:p w14:paraId="08E79CD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REPRESENTANTE de TÁBUA, aquele oficial designado pelos quadro de directores locais como o oficial de administração principal deles/delas para o org daquela tábua. </w:t>
      </w:r>
      <w:r w:rsidRPr="0080570D">
        <w:rPr>
          <w:sz w:val="21"/>
          <w:szCs w:val="21"/>
          <w:lang w:val="pt-PT"/>
        </w:rPr>
        <w:t xml:space="preserve">O Representante de Tábua é a cabeça administrativa do org. Ele dirige o org para expansão de Bandeira e faz tudo sary de neces a Bandeira ajudar para o CO/ED e executivos do org a manter o org viável e rapidamente se expandindo. O Representante de Tábua constantemente avalia o org e provê programas de Bandeira eficazes devidamente avaliados para o org dele e área. Os programas dele, direcções e ordens são obrigatórias no org e devem ser concordadas com. O Representante de Bandeira está a favor o terminal do Representante de Tábua de execução das ordens dele de Bandeira. O posto de Representante de Tábua substitui o Bandeira Programas Chefe posto que é interrompido quando substituiu por um Representante de Tábua. (BPL 22 Jun 74) </w:t>
      </w:r>
    </w:p>
    <w:p w14:paraId="3878D38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SUBA A BORDO RESOLUÇÃO, ordens ou direcções em Scn para qualquer coisa relativo a estatuto incorporado, começando ou contas bancárias finais e ning de plano vital. </w:t>
      </w:r>
      <w:r w:rsidRPr="0080570D">
        <w:rPr>
          <w:sz w:val="21"/>
          <w:szCs w:val="21"/>
          <w:lang w:val="pt-PT"/>
        </w:rPr>
        <w:t xml:space="preserve">(Tinta negra em papel branco, assinou por todos os membros de tábua.) (HCO PL 13, Março 66) </w:t>
      </w:r>
    </w:p>
    <w:p w14:paraId="0E57995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TÁBUAS COPIAM, o sistema de mensagem que nós usamos está baseado em três cópias de todo telex. </w:t>
      </w:r>
      <w:r w:rsidRPr="0080570D">
        <w:rPr>
          <w:sz w:val="21"/>
          <w:szCs w:val="21"/>
          <w:lang w:val="pt-PT"/>
        </w:rPr>
        <w:t xml:space="preserve">Se você não recebe três que você tem que fazer três instantaneamente. Todo telefone, cabo ou mensagem de telex precisa de três cópias. Sua segunda cópia é chamada a cópia de tábuas. Seu propósito é postar na tábua de controlo de tráfico. A tábua de tráfico é uma tábua de cortiça extensa dividida nas áreas diferentes para as quais nós comunicamos. Seu propósito é exibir ciclos de mensagem claramente. (FO 2528) </w:t>
      </w:r>
    </w:p>
    <w:p w14:paraId="51A27A6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BOLETINS TÉCNICOS, relâmpago de cor tinta vermelha em papel de nata. </w:t>
      </w:r>
      <w:r w:rsidRPr="0080570D">
        <w:rPr>
          <w:sz w:val="21"/>
          <w:szCs w:val="21"/>
          <w:lang w:val="pt-PT"/>
        </w:rPr>
        <w:t xml:space="preserve">Estes são as emissões dos quadros de directores das Igrejas de Cientologia e estão separado e distinto desses Boletins de HCO escritos por LRH. Podem ser imprimidas só emissões de LRH vermelho em branco para boletins técnicos e só emissões de LRH pode ter o prefixo HCO. Estes sobem a bordo emissões são válidas como tech. O propósito desta distinção é manter o comm de LRH alinha puro e distinguir claramente entre material de fonte e outras emissões e de maneira que qualquer confusão de and/or de conflito em fonte possa ser solucionada facilmente. (BPL 14 Jan 74R eu) </w:t>
      </w:r>
      <w:r w:rsidR="00812166" w:rsidRPr="0080570D">
        <w:rPr>
          <w:i/>
          <w:sz w:val="21"/>
          <w:szCs w:val="21"/>
          <w:lang w:val="pt-PT"/>
        </w:rPr>
        <w:t>Abrev</w:t>
      </w:r>
      <w:r w:rsidRPr="0080570D">
        <w:rPr>
          <w:sz w:val="21"/>
          <w:szCs w:val="21"/>
          <w:lang w:val="pt-PT"/>
        </w:rPr>
        <w:t xml:space="preserve">. BTB. </w:t>
      </w:r>
    </w:p>
    <w:p w14:paraId="613E3BB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BARCOS, o contramestre (contramestre) geralmente é anúncio vestido como " barcos ". </w:t>
      </w:r>
      <w:r w:rsidRPr="0080570D">
        <w:rPr>
          <w:sz w:val="21"/>
          <w:szCs w:val="21"/>
          <w:lang w:val="pt-PT"/>
        </w:rPr>
        <w:t xml:space="preserve">(FO 87) </w:t>
      </w:r>
    </w:p>
    <w:p w14:paraId="2B86098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BARCOS E UNIDADE de TRANSPORTE, veja UNIDADE de TRANSPORTE. </w:t>
      </w:r>
    </w:p>
    <w:p w14:paraId="5028CB1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BARCOS encarregado, a responsabilidade dele é para o cuidado, condicione, e manejo apropriado de barcos e os motores deles/delas prendeu ou destacado. </w:t>
      </w:r>
      <w:r w:rsidRPr="0080570D">
        <w:rPr>
          <w:sz w:val="21"/>
          <w:szCs w:val="21"/>
          <w:lang w:val="pt-PT"/>
        </w:rPr>
        <w:t xml:space="preserve">O transporte de todo o navio: carros, motocicletas, ou outros veículos vêm encarregado sob barcos. Toda a vida que equipamento salvador está encarregado sob a carga de barcos. (FO 2677) </w:t>
      </w:r>
    </w:p>
    <w:p w14:paraId="4804615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CONTRAMESTRE, contramestre. </w:t>
      </w:r>
      <w:r w:rsidRPr="0080570D">
        <w:rPr>
          <w:sz w:val="21"/>
          <w:szCs w:val="21"/>
          <w:lang w:val="pt-PT"/>
        </w:rPr>
        <w:t xml:space="preserve">(O Livro de Org de navio) </w:t>
      </w:r>
    </w:p>
    <w:p w14:paraId="6B17FA1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CONTRAMESTRE DO RELÓGIO, cada relógio que o contramestre do relógio é ordenado pelo oficial da coberta para inspeccionar a vasilha completamente de talo para popa todas as cobertas, todos os quartos, e todos os cabos. </w:t>
      </w:r>
      <w:r w:rsidRPr="0080570D">
        <w:rPr>
          <w:sz w:val="21"/>
          <w:szCs w:val="21"/>
          <w:lang w:val="pt-PT"/>
        </w:rPr>
        <w:t xml:space="preserve">Qualquer coisa achado para ser unseaman gosta é rectificado por ele com ajuda da força de coberta dele. (SWPB) </w:t>
      </w:r>
    </w:p>
    <w:p w14:paraId="11E2EF6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CORPOS NA LOJA, 1. </w:t>
      </w:r>
      <w:r w:rsidRPr="0080570D">
        <w:rPr>
          <w:sz w:val="21"/>
          <w:szCs w:val="21"/>
          <w:lang w:val="pt-PT"/>
        </w:rPr>
        <w:t>(Disseminação visão de Di GDS) número total de PCs no HGC, mais número de total de estudantes na academia e HSDC, mais número de total de urina e estudantes em Cramming e Revisão. (</w:t>
      </w:r>
      <w:r w:rsidR="00597F50" w:rsidRPr="0080570D">
        <w:rPr>
          <w:sz w:val="21"/>
          <w:szCs w:val="21"/>
          <w:lang w:val="pt-PT"/>
        </w:rPr>
        <w:t>SO ED</w:t>
      </w:r>
      <w:r w:rsidRPr="0080570D">
        <w:rPr>
          <w:sz w:val="21"/>
          <w:szCs w:val="21"/>
          <w:lang w:val="pt-PT"/>
        </w:rPr>
        <w:t xml:space="preserve"> 43 INT) 2. pessoas quem de facto entra para o gabinete do registador para uma entrevista. (HCO PL 31 Out. 61 [O acima de HCO PL foi cancelado por BPL 10 Out. 75 111</w:t>
      </w:r>
      <w:r w:rsidR="000A59AE" w:rsidRPr="0080570D">
        <w:rPr>
          <w:sz w:val="21"/>
          <w:szCs w:val="21"/>
          <w:lang w:val="pt-PT"/>
        </w:rPr>
        <w:t>].</w:t>
      </w:r>
      <w:r w:rsidRPr="0080570D">
        <w:rPr>
          <w:sz w:val="21"/>
          <w:szCs w:val="21"/>
          <w:lang w:val="pt-PT"/>
        </w:rPr>
        <w:t xml:space="preserve"> </w:t>
      </w:r>
    </w:p>
    <w:p w14:paraId="4A06CCD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CORPO, a história de notícias tem duas partes, o chumbo que depressa diz o que aconteceu, e o corpo que documenta o chumbo. </w:t>
      </w:r>
      <w:r w:rsidRPr="0080570D">
        <w:rPr>
          <w:sz w:val="21"/>
          <w:szCs w:val="21"/>
          <w:lang w:val="pt-PT"/>
        </w:rPr>
        <w:t xml:space="preserve">(BPL 10 Jan 73R) </w:t>
      </w:r>
    </w:p>
    <w:p w14:paraId="01ECEAB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PROCESSO de MÍMICA de CORPO, processo onde o auditor e PC se sentam em frente a um ao outro e os comandos são sinais de mão que são respondidos pelo mesmo sinal de mão e o comando é repetido pelo auditor até que é duplicado pelo PC. </w:t>
      </w:r>
      <w:r w:rsidRPr="0080570D">
        <w:rPr>
          <w:sz w:val="21"/>
          <w:szCs w:val="21"/>
          <w:lang w:val="pt-PT"/>
        </w:rPr>
        <w:t xml:space="preserve">(HCO PL 31 65 de maio) </w:t>
      </w:r>
    </w:p>
    <w:p w14:paraId="78F6029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CORPO DE CONHECIMENTO, (Lógica 2) um corpo de conhecimento é um corpo de dados, alinhou ou unaligned, ou métodos de ganhar dados. </w:t>
      </w:r>
      <w:r w:rsidRPr="0080570D">
        <w:rPr>
          <w:sz w:val="21"/>
          <w:szCs w:val="21"/>
          <w:lang w:val="pt-PT"/>
        </w:rPr>
        <w:t xml:space="preserve">(AP &amp; UM, pág. </w:t>
      </w:r>
      <w:r w:rsidR="007A0058" w:rsidRPr="0080570D">
        <w:rPr>
          <w:sz w:val="21"/>
          <w:szCs w:val="21"/>
          <w:lang w:val="pt-PT"/>
        </w:rPr>
        <w:t>64)</w:t>
      </w:r>
    </w:p>
    <w:p w14:paraId="10CE41F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CORPO Q E UM, alguma pessoas Q e UM com os corpos deles/delas. </w:t>
      </w:r>
      <w:r w:rsidRPr="0080570D">
        <w:rPr>
          <w:sz w:val="21"/>
          <w:szCs w:val="21"/>
          <w:lang w:val="pt-PT"/>
        </w:rPr>
        <w:t xml:space="preserve">Afinal de contas, o corpo é composto de MEST. Segue as leis de MEST. Um destas leis é a primeira lei de Newton de movimento: inércia. Isto é a tendência de um objecto de MEST para permanecer imóvel até agiu em por uma força exterior. Ou continuar num linha de movimento até agiram em por uma força exterior. Bem, a força principal à volta isso está agindo continuamente em um corpo humano é um thetan, o ser ele. O corpo permanecerá em repouso (uma vez que é um objecto de MEST) até agiu em pelo thetan que é suposto que está correndo isso. Se aquele ser é um non aberrado linha sendo directo, o corpo reage nele mais que ele reage no corpo. Por isso ele permanece imóvel ou muito lento. Quando o corpo está em movimento não desejado; o ser não intimida o movimento como o corpo está agindo muito mais nele que ele está reagindo no corpo. Como resultado, um das manifestações é Q e A. Ele quer apanhar um pedaço de papel. A inércia de corpo tem que ser superada para fazer logo. Logo ele não alcança para o papel, ele apenas deixa a mão onde é. Esta não seria em absoluto nenhuma acção. Se ele então forças fracas o movimento, ele se encontra escolhendo para alto qualquer outra coisa como um clipe de papel, decide ele quer isso de qualquer maneira e se conforma com isso. Agora ele tem que inventar porquê ele tem um clipe de papel na mão dele. A intenção original dele nunca é executada. Algumas pessoas em linhas médicas são lá não justas por causa de verdadeira doença mas porque eles são Qing justo e Aing com o corpo deles/delas. A cura para isto como que coisa (Q e UM com um corpo) é processos objectivos. (HCOB 5 </w:t>
      </w:r>
      <w:r w:rsidR="00D435CD" w:rsidRPr="0080570D">
        <w:rPr>
          <w:sz w:val="21"/>
          <w:szCs w:val="21"/>
          <w:lang w:val="pt-PT"/>
        </w:rPr>
        <w:t>de Dezembro de 73</w:t>
      </w:r>
      <w:r w:rsidRPr="0080570D">
        <w:rPr>
          <w:sz w:val="21"/>
          <w:szCs w:val="21"/>
          <w:lang w:val="pt-PT"/>
        </w:rPr>
        <w:t xml:space="preserve">) </w:t>
      </w:r>
    </w:p>
    <w:p w14:paraId="53C5428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REGISTADOR de CORPO, 1. </w:t>
      </w:r>
      <w:r w:rsidRPr="0080570D">
        <w:rPr>
          <w:sz w:val="21"/>
          <w:szCs w:val="21"/>
          <w:lang w:val="pt-PT"/>
        </w:rPr>
        <w:t xml:space="preserve">(Sinal para cima Registador) o propósito principal do Registador de Corpo (Sinal de Corpo para cima Reg) é: ajudar para o Ron a se inscrever os indivíduos para serviços técnicos quem entram na organização e se inscrevem os indivíduos outra vez para serviços técnicos adicionais e aumentam o actividade e produção do org. O Registador de Corpo é então um sinal para cima registador de indivíduos quem entram com os corpos deles/delas no org e então os assinam alto outra vez para serviços adicionais quando eles completaram os serviços eles assinaram alto para. Este registador se inscreve os indivíduos para serviços técnicos e o envolvimento dela é mover PCs e estudantes adicional para baixo a estrada Clarificar os assinando alto para serviços técnicos e assinando repetidamente então os alto para cada próximo passo. (HCO PL 21 Set. 65 VI) 2. Dissem corpo reg funciona: associar Cientologistas no CF do org para os serviços principais do org (horas de audição, HSDC, HSDG, Academia que treina e estágios de Qual). O CF é usado para obter o volume de sible de pos mais extenso de negócio para o org. (LRH ED 112 INT) </w:t>
      </w:r>
    </w:p>
    <w:p w14:paraId="5195E57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ESCAVADOR de CORPO, 1. </w:t>
      </w:r>
      <w:r w:rsidRPr="0080570D">
        <w:rPr>
          <w:sz w:val="21"/>
          <w:szCs w:val="21"/>
          <w:lang w:val="pt-PT"/>
        </w:rPr>
        <w:t xml:space="preserve">há dois tipos de escavadores de corpo. Digite 1 é escavadores de corpo que operam fora do org que traz a pessoas no org. Digite 2 é escavadores de corpo que operam dentro do org guiando e controlando o público uma vez no org logo eles fazem isso ao Registador Público. (BPL eu Dec 72R IV) 2. escavadores de corpo dirigem o vindo público no org logo cada pessoa faz isso ao registador e é assinada alto ou pelo menos compra um livro. (LRH ED 159RA INT) </w:t>
      </w:r>
    </w:p>
    <w:p w14:paraId="7E902D4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CORPO DIRIGINDO, uma Divisão 6 acção por meio de que expeditors, FSMs, oferece especialmente que and/or atribuíram para Div 6 escavadores de corpo em Dept 16 mão fora bilhetes e corporalmente rota o público novo no org para introdutório disserta and/or testando depois do qual eles vêem o Reg Público quem os assina alto e os começa no primeiro serviço deles/delas em Div 4. </w:t>
      </w:r>
      <w:r w:rsidRPr="0080570D">
        <w:rPr>
          <w:sz w:val="21"/>
          <w:szCs w:val="21"/>
          <w:lang w:val="pt-PT"/>
        </w:rPr>
        <w:t xml:space="preserve">(FBDL 469) </w:t>
      </w:r>
    </w:p>
    <w:p w14:paraId="7C2658C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ALTO de SINAL de CORPO REG, Corpo Reg. </w:t>
      </w:r>
      <w:r w:rsidRPr="0080570D">
        <w:rPr>
          <w:sz w:val="21"/>
          <w:szCs w:val="21"/>
          <w:lang w:val="pt-PT"/>
        </w:rPr>
        <w:t xml:space="preserve">(HCO PL 21 Set. 65 VI) </w:t>
      </w:r>
    </w:p>
    <w:p w14:paraId="6628D5E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BOGEY, termo descrevia limites impostos por empregados na quantidade de produção ocorrer. </w:t>
      </w:r>
      <w:r w:rsidRPr="0080570D">
        <w:rPr>
          <w:sz w:val="21"/>
          <w:szCs w:val="21"/>
          <w:lang w:val="pt-PT"/>
        </w:rPr>
        <w:t xml:space="preserve">Em tempos de recessão quando os empregados têm medo de ser incendiado, eles podem impor tal limita em produção na convicção enganada que fará a quantidade menor de trabalho disponível, estire mais adiante e por isso lhes faça aparecer essencial nos trabalhos deles/delas. </w:t>
      </w:r>
    </w:p>
    <w:p w14:paraId="47A2283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 ATOLADO CASOS, esses casos, não psicótico que deixa de correr bem. </w:t>
      </w:r>
      <w:r w:rsidRPr="0080570D">
        <w:rPr>
          <w:sz w:val="21"/>
          <w:szCs w:val="21"/>
          <w:lang w:val="pt-PT"/>
        </w:rPr>
        <w:t xml:space="preserve">Um se atolou caso não se encontra capaz absorver tion de informa ou adquirir perícia e certamente não pode ser dito que está correndo bem. (HCO PL 2 70 de </w:t>
      </w:r>
      <w:r w:rsidR="00B91195" w:rsidRPr="0080570D">
        <w:rPr>
          <w:sz w:val="21"/>
          <w:szCs w:val="21"/>
          <w:lang w:val="pt-PT"/>
        </w:rPr>
        <w:t>Setembro</w:t>
      </w:r>
      <w:r w:rsidRPr="0080570D">
        <w:rPr>
          <w:sz w:val="21"/>
          <w:szCs w:val="21"/>
          <w:lang w:val="pt-PT"/>
        </w:rPr>
        <w:t xml:space="preserve">, Oficial de Protocolo de Instrução) </w:t>
      </w:r>
    </w:p>
    <w:p w14:paraId="32EE0CD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ESTUDANTE ATOLADO, o que um estudante atolado é? </w:t>
      </w:r>
      <w:r w:rsidRPr="0080570D">
        <w:rPr>
          <w:sz w:val="21"/>
          <w:szCs w:val="21"/>
          <w:lang w:val="pt-PT"/>
        </w:rPr>
        <w:t xml:space="preserve">Ele é estirado ressonar no chão? Não, ele é embriagado ou confundido ou franzindo as sobrancelhas ou iguala emocionalmente transtorne pelas palavras mal-entendidas dele. Quando não apanhou e manejou ele irá dormir ou só fitar em espaço. (HCO PL 26 Jun 72) </w:t>
      </w:r>
    </w:p>
    <w:p w14:paraId="716F70C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BOLÍVAR, 1. </w:t>
      </w:r>
      <w:r w:rsidRPr="0080570D">
        <w:rPr>
          <w:sz w:val="21"/>
          <w:szCs w:val="21"/>
          <w:lang w:val="pt-PT"/>
        </w:rPr>
        <w:t xml:space="preserve">veja GRINNEL. </w:t>
      </w:r>
      <w:r w:rsidR="007A0058" w:rsidRPr="0080570D">
        <w:rPr>
          <w:sz w:val="21"/>
          <w:szCs w:val="21"/>
          <w:lang w:val="pt-PT"/>
        </w:rPr>
        <w:t xml:space="preserve">2. </w:t>
      </w:r>
      <w:r w:rsidRPr="0080570D">
        <w:rPr>
          <w:sz w:val="21"/>
          <w:szCs w:val="21"/>
          <w:lang w:val="pt-PT"/>
        </w:rPr>
        <w:t xml:space="preserve">Simon Bolivar, libertador de América do Sul, 1783 1830. (HCO PL 12 67 de Fevereiro) </w:t>
      </w:r>
    </w:p>
    <w:p w14:paraId="5B46E9A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UNA, um papel legal que comprova uma dívida em que a companhia emissora usualmente promete pagar para o possuidor de laço uma quantidade declarada de interesse um período definido de tempo e reembolsar o empréstimo </w:t>
      </w:r>
      <w:smartTag w:uri="urn:schemas-microsoft-com:office:smarttags" w:element="PersonName">
        <w:smartTagPr>
          <w:attr w:name="ProductID" w:val="em vencimento. Por"/>
        </w:smartTagPr>
        <w:r w:rsidRPr="0080570D">
          <w:rPr>
            <w:b/>
            <w:noProof/>
            <w:sz w:val="21"/>
            <w:szCs w:val="21"/>
            <w:lang w:val="pt-PT"/>
          </w:rPr>
          <w:t xml:space="preserve">em vencimento. </w:t>
        </w:r>
        <w:r w:rsidRPr="0080570D">
          <w:rPr>
            <w:sz w:val="21"/>
            <w:szCs w:val="21"/>
            <w:lang w:val="pt-PT"/>
          </w:rPr>
          <w:t>Por</w:t>
        </w:r>
      </w:smartTag>
      <w:r w:rsidRPr="0080570D">
        <w:rPr>
          <w:sz w:val="21"/>
          <w:szCs w:val="21"/>
          <w:lang w:val="pt-PT"/>
        </w:rPr>
        <w:t xml:space="preserve"> isso, um bondholder é um credor da companhia e não um co-proprietário como é um acionista. </w:t>
      </w:r>
    </w:p>
    <w:p w14:paraId="4A7F41B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GRATIFICAÇÃO, usualmente aplica a dinheiro mais do que é recebido normalmente, cedido consideração de produção superior. </w:t>
      </w:r>
      <w:r w:rsidRPr="0080570D">
        <w:rPr>
          <w:sz w:val="21"/>
          <w:szCs w:val="21"/>
          <w:lang w:val="pt-PT"/>
        </w:rPr>
        <w:t xml:space="preserve">(OODs 28 75 de Fevereiro) </w:t>
      </w:r>
    </w:p>
    <w:p w14:paraId="0F09590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SALÁRIOS de GRATIFICAÇÃO, salários adicional ao salário normal ou taxa de salário de hora em hora. </w:t>
      </w:r>
    </w:p>
    <w:p w14:paraId="74A9674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ALCANCE de GRATIFICAÇÃO, o que eu estou chamando que alcance de gratificação é quando uma semana de objecto pegado de colecções ao cuidado da operação de um mês. </w:t>
      </w:r>
      <w:r w:rsidRPr="0080570D">
        <w:rPr>
          <w:sz w:val="21"/>
          <w:szCs w:val="21"/>
          <w:lang w:val="pt-PT"/>
        </w:rPr>
        <w:t xml:space="preserve">Isto permite expansão funda e obtém algumas gratificações locais que são liquidado. (OODs 21 72 de Agosto) </w:t>
      </w:r>
    </w:p>
    <w:p w14:paraId="21EC647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ESQUEMA de GRATIFICAÇÃO, um plano que estabelece a quantidade de gratificações uma pessoa pode ganhar e o que devem ser conhecidas condições para receber tal. </w:t>
      </w:r>
      <w:r w:rsidRPr="0080570D">
        <w:rPr>
          <w:sz w:val="21"/>
          <w:szCs w:val="21"/>
          <w:lang w:val="pt-PT"/>
        </w:rPr>
        <w:t xml:space="preserve">Usualmente um gratificação esquema recompensas pessoal em base de produção que seria reflectida através de produção de produto aumentada, vendas aumentadas, receita de pany de com aumentada, etc. </w:t>
      </w:r>
    </w:p>
    <w:p w14:paraId="04D7EAC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SOMA de GRATIFICAÇÃO, (Bandeira) todo o monies que permanece uma vez da soma de entrega até um tecto de $55,000 por qualquer semana reserva e foram cobertas despesas e todas as dívidas para pagamentos de org ou reservas foram liquidadas e todas as contas de Bandeira foram liquidadas e Bandeira está em bem condição operacional, sirva como gratificações de FSO com 1/2 gratificação, segundo sistema de gratificação de quad, indo para o Pessoal de Comodoro, Gabinete Pessoal de LRH e Gabinete do Controlador. </w:t>
      </w:r>
      <w:r w:rsidRPr="0080570D">
        <w:rPr>
          <w:sz w:val="21"/>
          <w:szCs w:val="21"/>
          <w:lang w:val="pt-PT"/>
        </w:rPr>
        <w:t xml:space="preserve">Com um navio novo ou instalação de orla proporcionou e o aliado de materi de receita aumentou e pagou o $55,000 tecto pode ser elevado. (FSO 667RC) </w:t>
      </w:r>
    </w:p>
    <w:p w14:paraId="6A558B5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 de LIVRO, veja para HCO BOOK CONSIDERAR e HCO DIV CONTA. </w:t>
      </w:r>
    </w:p>
    <w:p w14:paraId="6ECF35EF" w14:textId="77777777" w:rsidR="007A0058" w:rsidRPr="0080570D" w:rsidRDefault="00F425F7" w:rsidP="005B4334">
      <w:pPr>
        <w:spacing w:after="120" w:line="264" w:lineRule="auto"/>
        <w:ind w:left="142" w:hanging="142"/>
        <w:jc w:val="both"/>
        <w:rPr>
          <w:i/>
          <w:sz w:val="21"/>
          <w:szCs w:val="21"/>
          <w:lang w:val="pt-PT"/>
        </w:rPr>
      </w:pPr>
      <w:r w:rsidRPr="0080570D">
        <w:rPr>
          <w:b/>
          <w:noProof/>
          <w:sz w:val="21"/>
          <w:szCs w:val="21"/>
          <w:lang w:val="pt-PT"/>
        </w:rPr>
        <w:t xml:space="preserve">RESERVE o ADMINISTRADOR, propósito: manejar a impressão de de promoção e disseminando materiais para a organização. </w:t>
      </w:r>
      <w:r w:rsidRPr="0080570D">
        <w:rPr>
          <w:sz w:val="21"/>
          <w:szCs w:val="21"/>
          <w:lang w:val="pt-PT"/>
        </w:rPr>
        <w:t xml:space="preserve">Afiançar preços bons e rapidamente consertar em matérias impressas. (HCO PL 12 59 de Fevereiro)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B/A. </w:t>
      </w:r>
    </w:p>
    <w:p w14:paraId="1E550DE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RESERVE ADMINISTRADOR HCO WW, encarregado de livro e provisão de metro, vendas e distribuição. </w:t>
      </w:r>
      <w:r w:rsidRPr="0080570D">
        <w:rPr>
          <w:sz w:val="21"/>
          <w:szCs w:val="21"/>
          <w:lang w:val="pt-PT"/>
        </w:rPr>
        <w:t xml:space="preserve">(HCO PL 5 62 de Fevereiro) </w:t>
      </w:r>
    </w:p>
    <w:p w14:paraId="40034F5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RESERVE ANÚNCIOS E OFICIAL de DISTRIBUIÇÃO, cabeça de Div 2 das Excursões a Org. </w:t>
      </w:r>
      <w:r w:rsidRPr="0080570D">
        <w:rPr>
          <w:sz w:val="21"/>
          <w:szCs w:val="21"/>
          <w:lang w:val="pt-PT"/>
        </w:rPr>
        <w:t xml:space="preserve">O produto do BA e Oficial de D é vendido e entregou livros. Ele trabalha em obter anúncios de livro colocados em mídia de notícias e em obter livros colocados em livrarias e vendeu por muitos meios diferentes. (BPL 15 Jun 73R) </w:t>
      </w:r>
    </w:p>
    <w:p w14:paraId="5A071F6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LIVRO E ENGARRAFA, Op A favor de por Dup. </w:t>
      </w:r>
      <w:r w:rsidRPr="0080570D">
        <w:rPr>
          <w:sz w:val="21"/>
          <w:szCs w:val="21"/>
          <w:lang w:val="pt-PT"/>
        </w:rPr>
        <w:t xml:space="preserve">(ESTO 12, 7203CO6 LOGO II) </w:t>
      </w:r>
    </w:p>
    <w:p w14:paraId="5E4BD295" w14:textId="0A84618C"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64978F1" wp14:editId="3175AD41">
            <wp:extent cx="2657475" cy="1371600"/>
            <wp:effectExtent l="0" t="0" r="0" b="0"/>
            <wp:docPr id="2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7475" cy="1371600"/>
                    </a:xfrm>
                    <a:prstGeom prst="rect">
                      <a:avLst/>
                    </a:prstGeom>
                    <a:noFill/>
                    <a:ln>
                      <a:noFill/>
                    </a:ln>
                  </pic:spPr>
                </pic:pic>
              </a:graphicData>
            </a:graphic>
          </wp:inline>
        </w:drawing>
      </w:r>
    </w:p>
    <w:p w14:paraId="1DDA921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RESERVE AUDITOR, 1. </w:t>
      </w:r>
      <w:r w:rsidRPr="0080570D">
        <w:rPr>
          <w:sz w:val="21"/>
          <w:szCs w:val="21"/>
          <w:lang w:val="pt-PT"/>
        </w:rPr>
        <w:t xml:space="preserve">audita preclaro abaixo sification de clas nivela sem pagamento e opera grupos de estudo. (HCO PL 21 Out. 66 II) 2. alguém quem estudou livros em Scn e ouviu a outra pessoas para os fazer melhor. (HCO PL 21 63 de Agosto) Veja HUBBARD BOOK o AUDITOR. </w:t>
      </w:r>
    </w:p>
    <w:p w14:paraId="652469A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PROGRAMA de PRÉMIO de LIVRO, veja FSM AWARD PROGRAMA. </w:t>
      </w:r>
    </w:p>
    <w:p w14:paraId="40F5326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RESERVE DEPARTAMENTO DE HCO WW, o Departamento de Livro de HCO WW simplesmente é considerado como um departamento de livro seu propósito exclusivo que é abastecer livros e outros materiais para os indivíduos, livrarias e o HCOs ao longo do mundo. </w:t>
      </w:r>
      <w:r w:rsidRPr="0080570D">
        <w:rPr>
          <w:sz w:val="21"/>
          <w:szCs w:val="21"/>
          <w:lang w:val="pt-PT"/>
        </w:rPr>
        <w:t>Não é tido a ver directamente com o disseminação de Scn, e não se trata de qualquer dence de correspon qualquer que seja aparte disso requerido na provisão de livros, etc. (HCO PL 14 Out. 60) [O acima de HCO PL foi cancelado por BPL 10 Out. 72 III</w:t>
      </w:r>
      <w:r w:rsidR="000A59AE" w:rsidRPr="0080570D">
        <w:rPr>
          <w:sz w:val="21"/>
          <w:szCs w:val="21"/>
          <w:lang w:val="pt-PT"/>
        </w:rPr>
        <w:t>].</w:t>
      </w:r>
      <w:r w:rsidRPr="0080570D">
        <w:rPr>
          <w:sz w:val="21"/>
          <w:szCs w:val="21"/>
          <w:lang w:val="pt-PT"/>
        </w:rPr>
        <w:t xml:space="preserve"> </w:t>
      </w:r>
    </w:p>
    <w:p w14:paraId="199CAA3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RESERVE UNIDADE de DISTRIBUIÇÃO, pertence no Departamento de Promoção Público da Divisão de ning de Plano Pública (Div 6) na Promoção e Secção de Disseminação. </w:t>
      </w:r>
      <w:r w:rsidRPr="0080570D">
        <w:rPr>
          <w:sz w:val="21"/>
          <w:szCs w:val="21"/>
          <w:lang w:val="pt-PT"/>
        </w:rPr>
        <w:t xml:space="preserve">Esta unidade maneja livro que anuncia colocação e distribuição de livro. (HCO PL 24 Jul 69 II) </w:t>
      </w:r>
    </w:p>
    <w:p w14:paraId="2A3AA3F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BOOKFLYER, 1. </w:t>
      </w:r>
      <w:r w:rsidRPr="0080570D">
        <w:rPr>
          <w:sz w:val="21"/>
          <w:szCs w:val="21"/>
          <w:lang w:val="pt-PT"/>
        </w:rPr>
        <w:t>um pedaço de promoção impresso que anuncia um livro. (</w:t>
      </w:r>
      <w:r w:rsidR="00597F50" w:rsidRPr="0080570D">
        <w:rPr>
          <w:sz w:val="21"/>
          <w:szCs w:val="21"/>
          <w:lang w:val="pt-PT"/>
        </w:rPr>
        <w:t>SO ED</w:t>
      </w:r>
      <w:r w:rsidRPr="0080570D">
        <w:rPr>
          <w:sz w:val="21"/>
          <w:szCs w:val="21"/>
          <w:lang w:val="pt-PT"/>
        </w:rPr>
        <w:t xml:space="preserve"> 45 INT) 2. contas de mão (HCO PL 20 Nov 65R) </w:t>
      </w:r>
    </w:p>
    <w:p w14:paraId="26B05BF3" w14:textId="6DC6FF06"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BB1692D" wp14:editId="7367BCE8">
            <wp:extent cx="2676525" cy="2838450"/>
            <wp:effectExtent l="0" t="0" r="0" b="0"/>
            <wp:docPr id="28"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6525" cy="2838450"/>
                    </a:xfrm>
                    <a:prstGeom prst="rect">
                      <a:avLst/>
                    </a:prstGeom>
                    <a:noFill/>
                    <a:ln>
                      <a:noFill/>
                    </a:ln>
                  </pic:spPr>
                </pic:pic>
              </a:graphicData>
            </a:graphic>
          </wp:inline>
        </w:drawing>
      </w:r>
    </w:p>
    <w:p w14:paraId="56C4355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CONTADOR que a pessoa num negócio quem faz a gravação de todos os transacção financeiros. </w:t>
      </w:r>
    </w:p>
    <w:p w14:paraId="40404AE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CONTABILIDADE, um sistema de gravação o trans acções de um negócio. </w:t>
      </w:r>
      <w:r w:rsidRPr="0080570D">
        <w:rPr>
          <w:sz w:val="21"/>
          <w:szCs w:val="21"/>
          <w:lang w:val="pt-PT"/>
        </w:rPr>
        <w:t xml:space="preserve">Especificamente significa a gravação, em termos monetários dos fluxos básicos de um negócio. Regista as vendas de negócio e seu compras e regista a recepção de dinheiro em relação a vendas e o desembolso de dinheiro em relação a compras. E registaria qualquer outro fluxo como o afluxo de dinheiro por via de empréstimos (ou investimentos) recebeu e o efluxo de dinheiro por via de empréstimos (ou investimentos) fez. (BPL 14 Nov 70 II) </w:t>
      </w:r>
    </w:p>
    <w:p w14:paraId="7D86BED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BROCHURA, um livro pequeno, usualmente com capas de papel. </w:t>
      </w:r>
      <w:r w:rsidRPr="0080570D">
        <w:rPr>
          <w:sz w:val="21"/>
          <w:szCs w:val="21"/>
          <w:lang w:val="pt-PT"/>
        </w:rPr>
        <w:t xml:space="preserve">(FO 3275R) </w:t>
      </w:r>
    </w:p>
    <w:p w14:paraId="3553EAB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LIVRO DE PROGRAMAR pessoalmente, pessoas de isters de reg quem programa à frente pessoalmente. </w:t>
      </w:r>
      <w:r w:rsidRPr="0080570D">
        <w:rPr>
          <w:sz w:val="21"/>
          <w:szCs w:val="21"/>
          <w:lang w:val="pt-PT"/>
        </w:rPr>
        <w:t xml:space="preserve">(HCO PL 6 65 de Abril) </w:t>
      </w:r>
    </w:p>
    <w:p w14:paraId="6F5F3EC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LIVRO DE CARTA PROGRAMAR, a Carta que Reg regista de facto. </w:t>
      </w:r>
      <w:r w:rsidRPr="0080570D">
        <w:rPr>
          <w:sz w:val="21"/>
          <w:szCs w:val="21"/>
          <w:lang w:val="pt-PT"/>
        </w:rPr>
        <w:t xml:space="preserve">Isto é feito conseguindo a pessoas para programar cursos e intensivos. Por exemplo, em um questionário, diz o Bill ele quer ser treinado em algum dia, a pessoa intensifica isto com quando e com suavidade persuade o Bill para dizer " ano " que vem e então persuade o Bill num próxima carta dizer quando ano que vem. Logo o Bill faz e se torna um facto e o Registador de Carta regista o Bill no livro dela de planificação de carta. Tal livro é melhor se papel pesado folha solta, ligação muito pesada e anel de estalo para remoção de página e substituição. Por isso tal livro pode ter uma página removeu para uma máquina de cópia para copiar, a página substituiu e a cópia enviou em sem outro trabalho. Uma semana pode ser uma página ou várias páginas se vai para muitos estudantes e PCs. A pessoa pode persistir o lado certo da página dobro aberta para os estudantes e o lado esquerdo durante preclaro e a semana no topo de cada página. Por isso a pessoa pode pôr muito PCs e estudantes nisso se é grande bastante e pode ver semana por semana por meses e mesmo um ano o que está vindo. (HCO PL 6 65 de Abril) </w:t>
      </w:r>
    </w:p>
    <w:p w14:paraId="33F80DC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LIVRO DE PLANIFICAÇÃO de TELEFONE, regista a pessoas quem telefona em programar. </w:t>
      </w:r>
      <w:r w:rsidRPr="0080570D">
        <w:rPr>
          <w:sz w:val="21"/>
          <w:szCs w:val="21"/>
          <w:lang w:val="pt-PT"/>
        </w:rPr>
        <w:t xml:space="preserve">(HCO PL 6 65 de Abril) </w:t>
      </w:r>
    </w:p>
    <w:p w14:paraId="4E35F2E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RESERVE ORDERERS, 1. </w:t>
      </w:r>
      <w:r w:rsidRPr="0080570D">
        <w:rPr>
          <w:sz w:val="21"/>
          <w:szCs w:val="21"/>
          <w:lang w:val="pt-PT"/>
        </w:rPr>
        <w:t xml:space="preserve">(classe de tabulação em arquivos centrais) nossa primeira categoria é ordens de livro e isso é este aqui estabelecido por justo facto: um factura que diz que ele comprou alguma coisa. Nós não cuidamos o que era, Sociedade Associada, um livro, qualquer coisa. Ele comprou alguma coisa. Isso lhe faz um orderer de livro. (HCOB 6 57 de Abril) 2. pessoas quem ordenaram livros. (HCO PL 7 Jan 64) </w:t>
      </w:r>
    </w:p>
    <w:p w14:paraId="06B4265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ORDENS de LIVRO, Não. </w:t>
      </w:r>
      <w:r w:rsidRPr="0080570D">
        <w:rPr>
          <w:sz w:val="21"/>
          <w:szCs w:val="21"/>
          <w:lang w:val="pt-PT"/>
        </w:rPr>
        <w:t xml:space="preserve">1 de cinco classes de tion de tabula de arquivos centrais. Isso é estabelecido por justo este facto: um factura que diz que ele comprou alguma coisa, nós não cuidamos o que era, Sociedade Associada, um livro, qualquer coisa. Ele comprou alguma coisa logo seu interesse é, naquela categoria, esta pessoa comprou alguma coisa? Isso lhe faz um orderer de livro. (HCOB 6 57 de Abril) </w:t>
      </w:r>
    </w:p>
    <w:p w14:paraId="482FA7B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RESERVE SECÇÃO, ações, inventários e detém provisão rapidamente todos os livros, fitas, registos, filme, itens e insignia e abastecimentos todas as ordens. </w:t>
      </w:r>
      <w:r w:rsidRPr="0080570D">
        <w:rPr>
          <w:sz w:val="21"/>
          <w:szCs w:val="21"/>
          <w:lang w:val="pt-PT"/>
        </w:rPr>
        <w:t xml:space="preserve">Notifica o director de todo descendente ou sobre materiais providos prontamente. (HCO PL 18 64 de Dec, São Hill Tábua de Org.) </w:t>
      </w:r>
    </w:p>
    <w:p w14:paraId="674184E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LIVROS encarregado, administra o tion de Segundo de Livro. </w:t>
      </w:r>
      <w:r w:rsidRPr="0080570D">
        <w:rPr>
          <w:sz w:val="21"/>
          <w:szCs w:val="21"/>
          <w:lang w:val="pt-PT"/>
        </w:rPr>
        <w:t xml:space="preserve">É responsável para todas as ordens, ações e remessas. (HCO PL 18 64 de Dec, São Hill Tábua de Org.) </w:t>
      </w:r>
    </w:p>
    <w:p w14:paraId="5794439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LIVROS FAZEM PANFLETO de ESTRONDOS, o que o BMB é? </w:t>
      </w:r>
      <w:r w:rsidRPr="0080570D">
        <w:rPr>
          <w:sz w:val="21"/>
          <w:szCs w:val="21"/>
          <w:lang w:val="pt-PT"/>
        </w:rPr>
        <w:t xml:space="preserve">É um panfleto de cor magnífico, cheio com mais de 40 fotografias, cada um atirado pelo próprio Ron. Como o nome implica, este panfleto lhe dá o ciclo cheio em estrondar seu org ou missão e área que mostram os vários métodos de obter livros vendidas direito através do ciclo de siga alto, assinar alto, para no org para serviço. (FBDL 591) </w:t>
      </w:r>
      <w:r w:rsidR="00812166" w:rsidRPr="0080570D">
        <w:rPr>
          <w:i/>
          <w:sz w:val="21"/>
          <w:szCs w:val="21"/>
          <w:lang w:val="pt-PT"/>
        </w:rPr>
        <w:t>Abrev</w:t>
      </w:r>
      <w:r w:rsidRPr="0080570D">
        <w:rPr>
          <w:sz w:val="21"/>
          <w:szCs w:val="21"/>
          <w:lang w:val="pt-PT"/>
        </w:rPr>
        <w:t xml:space="preserve">. BMB. </w:t>
      </w:r>
    </w:p>
    <w:p w14:paraId="6DF2087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RESERVE, GRAVE, ADMINISTRADOR de REGISTO, vê isso reserva, fitas e registos estão em provisão adequado conhecer a demanda. </w:t>
      </w:r>
      <w:r w:rsidRPr="0080570D">
        <w:rPr>
          <w:sz w:val="21"/>
          <w:szCs w:val="21"/>
          <w:lang w:val="pt-PT"/>
        </w:rPr>
        <w:t>Ele consegue OKs para reimprimir livros, imprimir livros, cortar registos, fitas, etc. Ele não deixa a provisão dele é exaurido, sempre. Se uma publicação (ou fita ou registo) vai esgotado, e para não ser reimprimido, vê ele que este facto é publicado na revista de Scn que o Secretário de Disseminação é aconselhado que HCO que o WW Livro Administrador é aconselhado. Se um livro será continuado em provisão, ele vê que o livro é reimprimido e consegue que OKs apropriado faça logo, que a preparação do MSS é feito, e aquele Chapéu de Impressão leva a cabo nisso de lá. (HCO PL 15 Março 60) [O acima de HCO PL foi cancelado por BPL 10 Out. 75 III</w:t>
      </w:r>
      <w:r w:rsidR="000A59AE" w:rsidRPr="0080570D">
        <w:rPr>
          <w:sz w:val="21"/>
          <w:szCs w:val="21"/>
          <w:lang w:val="pt-PT"/>
        </w:rPr>
        <w:t>].</w:t>
      </w:r>
      <w:r w:rsidRPr="0080570D">
        <w:rPr>
          <w:sz w:val="21"/>
          <w:szCs w:val="21"/>
          <w:lang w:val="pt-PT"/>
        </w:rPr>
        <w:t xml:space="preserve"> </w:t>
      </w:r>
    </w:p>
    <w:p w14:paraId="793BACC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VALOR de LIVRO, valor de livro de uma ação é intimide minado dos registos de uma companhia, somando todos os recursos (geralmente excluindo tal intangibles como testamento bom), deduzindo todas as dívidas e outros riscos então, mais o preço de liquidação de qualquer segundo emissões de ferred. </w:t>
      </w:r>
      <w:r w:rsidRPr="0080570D">
        <w:rPr>
          <w:sz w:val="21"/>
          <w:szCs w:val="21"/>
          <w:lang w:val="pt-PT"/>
        </w:rPr>
        <w:t xml:space="preserve">A soma chegou a é dividido pelo número de partes comuns notável e o resultado é valor de livro segundo parte comum. Valor de livro dos recursos de uma companhia ou uma segurança pode ter pequeno ou nenhum relacionamento significativo para comercializar valor. </w:t>
      </w:r>
    </w:p>
    <w:p w14:paraId="0160F9C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PROSPERE, um tempo de expansão rápida e crescimento de um negócio mostrado por estatísticas subindo e aumentou produção, de vendas, preços ou valores. </w:t>
      </w:r>
      <w:r w:rsidRPr="0080570D">
        <w:rPr>
          <w:sz w:val="21"/>
          <w:szCs w:val="21"/>
          <w:lang w:val="pt-PT"/>
        </w:rPr>
        <w:t xml:space="preserve">O ance de continu de um estrondo depende de isolar e ing de reinforc as razões para o estrondo. </w:t>
      </w:r>
    </w:p>
    <w:p w14:paraId="005B484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RD de AMPLIFICADOR, (só Sinalize) onde um estudante não está fazendo os alvos dele ou está lento em linhas e foi a wordclearers e industriando nós temos que assumir que ele tem um problema de caso que está abrandando o progresso dele. </w:t>
      </w:r>
      <w:r w:rsidRPr="0080570D">
        <w:rPr>
          <w:sz w:val="21"/>
          <w:szCs w:val="21"/>
          <w:lang w:val="pt-PT"/>
        </w:rPr>
        <w:t xml:space="preserve">O Amplificador pelo que RD é entregado só estagia de Classe IV ou acima de. O RD só é para Bandeira. Este RD consiste em três ou quatro listas separadas feitas. Cada lista é tomada a uma verificação de F/Ning. Feito com TRs infalível, metria infalível e o código de auditor perfeito darão um real aumento de caso! com realidade aumentada em Scn ou seu organizações. (HCOB 20 75 de Dec) </w:t>
      </w:r>
    </w:p>
    <w:p w14:paraId="48EF638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AMPLIFICADOR TREINANDO, veja TREINANDO, AMPLIFICADOR, </w:t>
      </w:r>
    </w:p>
    <w:p w14:paraId="22C9A0F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CALCE AS BOTAS, onde uma permuta que envolve duas propriedades ou itens de valor desigual é contemplada, uma bota é o pagamento que compõe a diferença. </w:t>
      </w:r>
      <w:r w:rsidRPr="0080570D">
        <w:rPr>
          <w:sz w:val="21"/>
          <w:szCs w:val="21"/>
          <w:lang w:val="pt-PT"/>
        </w:rPr>
        <w:t xml:space="preserve">Ple de exame: X comercia o carro novo dele em troca de Y's carro mais velho mais $1,000. </w:t>
      </w:r>
    </w:p>
    <w:p w14:paraId="2C32232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ACAMPAMENTO de BOTA, isto é onde a pessoa faz o Mar básico dele Org que treina e só isso. </w:t>
      </w:r>
      <w:r w:rsidRPr="0080570D">
        <w:rPr>
          <w:sz w:val="21"/>
          <w:szCs w:val="21"/>
          <w:lang w:val="pt-PT"/>
        </w:rPr>
        <w:t xml:space="preserve">Mar todo novo que os recrutas de Org vêm aqui. Isso ré estabelece a fórmula bem sucedido original por iniciar LOGO membros que eram muitos trabalho físico. (FO 2046) </w:t>
      </w:r>
    </w:p>
    <w:p w14:paraId="1A7AE10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BOTAS, os recrutas todo novos estão chamado botas. </w:t>
      </w:r>
      <w:r w:rsidRPr="0080570D">
        <w:rPr>
          <w:sz w:val="21"/>
          <w:szCs w:val="21"/>
          <w:lang w:val="pt-PT"/>
        </w:rPr>
        <w:t xml:space="preserve">(FO 87) </w:t>
      </w:r>
    </w:p>
    <w:p w14:paraId="77170E1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CONTRAMESTRE, 1. </w:t>
      </w:r>
      <w:r w:rsidRPr="0080570D">
        <w:rPr>
          <w:b/>
          <w:sz w:val="21"/>
          <w:szCs w:val="21"/>
          <w:lang w:val="pt-PT"/>
        </w:rPr>
        <w:t xml:space="preserve">o contramestre e o deckhands dele está como capataz e a quadrilha dele. </w:t>
      </w:r>
      <w:r w:rsidRPr="0080570D">
        <w:rPr>
          <w:sz w:val="21"/>
          <w:szCs w:val="21"/>
          <w:lang w:val="pt-PT"/>
        </w:rPr>
        <w:t xml:space="preserve">Tradicionalmente, o Primeiro Companheiro e corrida de Contramestre as cobertas. O Contramestre deve ser capaz a 8C gosta maluco; ele deve ser um líder e motorista de homens sem ser vicioso. Ele deveria ser um marinheiro especialista, sumamente bem versado em cordas e o uso deles/delas. A loja do Contramestre é o domínio dele. Aqui ele mantém as cordas dele, agarre, correntes, blocos; ele sabe onde a água que mede barras é, onde os utensílios são, ele vê eles são devolvidos no termo de cada dia de funcionamento limpado e em condição boa. Ele vê ao aterragem e recobrando de barcos, o manejo de carga, a condição de ging de fraude e guarda-fogos todo o fraude de funcionamento das cobertas. O contramestre é o tipo de homem que quando há alguma coisa enganador para ser feito, ou alguma emergência, você chama o Contramestre " imediatamente ". Ele é o marinheiro de um marinheiro; um ice de todos os comércios e mestre de tudo deles. (O Livro de Org de navio) </w:t>
      </w:r>
      <w:r w:rsidR="007A0058" w:rsidRPr="0080570D">
        <w:rPr>
          <w:sz w:val="21"/>
          <w:szCs w:val="21"/>
          <w:lang w:val="pt-PT"/>
        </w:rPr>
        <w:t>2.</w:t>
      </w:r>
      <w:r w:rsidR="007A0058" w:rsidRPr="0080570D">
        <w:rPr>
          <w:i/>
          <w:sz w:val="21"/>
          <w:szCs w:val="21"/>
          <w:lang w:val="pt-PT"/>
        </w:rPr>
        <w:t xml:space="preserve"> </w:t>
      </w:r>
      <w:r w:rsidRPr="0080570D">
        <w:rPr>
          <w:sz w:val="21"/>
          <w:szCs w:val="21"/>
          <w:lang w:val="pt-PT"/>
        </w:rPr>
        <w:t xml:space="preserve">oficial ou marinheiro responsável para a supervisão e manutenção dos barcos de um navio, cordas e cobertas. (FO 2674) 3. </w:t>
      </w:r>
      <w:r w:rsidRPr="0080570D">
        <w:rPr>
          <w:b/>
          <w:sz w:val="21"/>
          <w:szCs w:val="21"/>
          <w:lang w:val="pt-PT"/>
        </w:rPr>
        <w:t xml:space="preserve">Contramestre. </w:t>
      </w:r>
      <w:r w:rsidRPr="0080570D">
        <w:rPr>
          <w:sz w:val="21"/>
          <w:szCs w:val="21"/>
          <w:lang w:val="pt-PT"/>
        </w:rPr>
        <w:t xml:space="preserve">(FO 87) </w:t>
      </w:r>
    </w:p>
    <w:p w14:paraId="4A85B9E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COMPRADO DE VOLTA BEM, componentes completados comprados por uma firma para incorporação em seu próprios produtos. </w:t>
      </w:r>
      <w:r w:rsidRPr="0080570D">
        <w:rPr>
          <w:sz w:val="21"/>
          <w:szCs w:val="21"/>
          <w:lang w:val="pt-PT"/>
        </w:rPr>
        <w:t xml:space="preserve">Também chamado comprado bem. </w:t>
      </w:r>
    </w:p>
    <w:p w14:paraId="073938C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CHEQUE SALTADO, um cheque não honrado pelo banco e retornou. </w:t>
      </w:r>
      <w:r w:rsidRPr="0080570D">
        <w:rPr>
          <w:sz w:val="21"/>
          <w:szCs w:val="21"/>
          <w:lang w:val="pt-PT"/>
        </w:rPr>
        <w:t xml:space="preserve">(BPL 29 70R de maio) </w:t>
      </w:r>
    </w:p>
    <w:p w14:paraId="3943A85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FLUTUADOR de CHEQUE SALTADO, toda a receita é depositada no Gabinete de Finanças Não. </w:t>
      </w:r>
      <w:r w:rsidRPr="0080570D">
        <w:rPr>
          <w:sz w:val="21"/>
          <w:szCs w:val="21"/>
          <w:lang w:val="pt-PT"/>
        </w:rPr>
        <w:t xml:space="preserve">1 conta e todo o contador confere e saltou cheques são manejados por esta conta. Um flutuador de cheque saltado é mantido no FO Não. 1 conta como uma almofada contra cheques saltados. O flutuador é acumulado de: (um) distribuições novas devolvidas pelo org ao FBO, (b) qualquer faturamento que o FBO coleccionou do org por ter esbanjado, (c) 1% do CGI pode ser retido temporariamente pelo FBO para o flutuador de cheque saltado até o flutuador alcança o equivalente da quantidade comum do GI de uma semana. (BPL 6 Jul 75 III) </w:t>
      </w:r>
    </w:p>
    <w:p w14:paraId="739E1C7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Mares abertos PRINCIPAIS, largos SALTANDO. </w:t>
      </w:r>
      <w:r w:rsidRPr="0080570D">
        <w:rPr>
          <w:sz w:val="21"/>
          <w:szCs w:val="21"/>
          <w:lang w:val="pt-PT"/>
        </w:rPr>
        <w:t xml:space="preserve">(OODs 17 71 de Dec) </w:t>
      </w:r>
    </w:p>
    <w:p w14:paraId="13B6318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BOICOTE, uma acção organizada tomada contra uma pessoa, negócio ou nação para impedir para toda a gente de comerciar ou negociar com eles. </w:t>
      </w:r>
      <w:r w:rsidRPr="0080570D">
        <w:rPr>
          <w:sz w:val="21"/>
          <w:szCs w:val="21"/>
          <w:lang w:val="pt-PT"/>
        </w:rPr>
        <w:t xml:space="preserve">Um boicote usualmente é instigado para remediar um abuso como procedimentos operários injustos ou discordâncias com métodos de operação. </w:t>
      </w:r>
    </w:p>
    <w:p w14:paraId="4F9617E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BPI, 1. </w:t>
      </w:r>
      <w:r w:rsidRPr="0080570D">
        <w:rPr>
          <w:b/>
          <w:sz w:val="21"/>
          <w:szCs w:val="21"/>
          <w:lang w:val="pt-PT"/>
        </w:rPr>
        <w:t xml:space="preserve">informação pública larga é uma designação (BPI) que às vezes aparece em uma carta de informação. </w:t>
      </w:r>
      <w:r w:rsidRPr="0080570D">
        <w:rPr>
          <w:sz w:val="21"/>
          <w:szCs w:val="21"/>
          <w:lang w:val="pt-PT"/>
        </w:rPr>
        <w:t xml:space="preserve">(HCO PL 2 Jul 64) 2. </w:t>
      </w:r>
      <w:r w:rsidRPr="0080570D">
        <w:rPr>
          <w:b/>
          <w:sz w:val="21"/>
          <w:szCs w:val="21"/>
          <w:lang w:val="pt-PT"/>
        </w:rPr>
        <w:t xml:space="preserve">interesse público largo. </w:t>
      </w:r>
      <w:r w:rsidRPr="0080570D">
        <w:rPr>
          <w:sz w:val="21"/>
          <w:szCs w:val="21"/>
          <w:lang w:val="pt-PT"/>
        </w:rPr>
        <w:t xml:space="preserve">(HCO PL 24 64 de Fevereiro, a Org Programming Urgente) 3. </w:t>
      </w:r>
      <w:r w:rsidRPr="0080570D">
        <w:rPr>
          <w:b/>
          <w:sz w:val="21"/>
          <w:szCs w:val="21"/>
          <w:lang w:val="pt-PT"/>
        </w:rPr>
        <w:t xml:space="preserve">emissão de público larga (BPI) é uma designação que às vezes aparece em uma carta de política ou HCOB. </w:t>
      </w:r>
      <w:r w:rsidRPr="0080570D">
        <w:rPr>
          <w:sz w:val="21"/>
          <w:szCs w:val="21"/>
          <w:lang w:val="pt-PT"/>
        </w:rPr>
        <w:t xml:space="preserve">Isto segue o mesmo procedimento de distribuição como para remimeo, com o excepção que também pode ser posto </w:t>
      </w:r>
      <w:smartTag w:uri="urn:schemas-microsoft-com:office:smarttags" w:element="PersonName">
        <w:smartTagPr>
          <w:attr w:name="ProductID" w:val="em O Auditor"/>
        </w:smartTagPr>
        <w:r w:rsidRPr="0080570D">
          <w:rPr>
            <w:sz w:val="21"/>
            <w:szCs w:val="21"/>
            <w:lang w:val="pt-PT"/>
          </w:rPr>
          <w:t>em O Auditor</w:t>
        </w:r>
      </w:smartTag>
      <w:r w:rsidRPr="0080570D">
        <w:rPr>
          <w:sz w:val="21"/>
          <w:szCs w:val="21"/>
          <w:lang w:val="pt-PT"/>
        </w:rPr>
        <w:t xml:space="preserve"> e continental ou revistas de Org. (BPL 14 69R de Abril) 4. designação </w:t>
      </w:r>
      <w:smartTag w:uri="urn:schemas-microsoft-com:office:smarttags" w:element="PersonName">
        <w:smartTagPr>
          <w:attr w:name="ProductID" w:val="em HCO Pol￭tica Cartas"/>
        </w:smartTagPr>
        <w:r w:rsidRPr="0080570D">
          <w:rPr>
            <w:sz w:val="21"/>
            <w:szCs w:val="21"/>
            <w:lang w:val="pt-PT"/>
          </w:rPr>
          <w:t>em HCO Política Cartas</w:t>
        </w:r>
      </w:smartTag>
      <w:r w:rsidRPr="0080570D">
        <w:rPr>
          <w:sz w:val="21"/>
          <w:szCs w:val="21"/>
          <w:lang w:val="pt-PT"/>
        </w:rPr>
        <w:t xml:space="preserve"> e Boletins de HCO indicam disseminação e restrição como segue; emissão de público larga, dê a HCOs de todos os tipos, todo o pessoal de organizações centrais, auditores de campo, postos em revistas, fazem o que você gosta com isso. (HCO PL 22 59 de maio) </w:t>
      </w:r>
    </w:p>
    <w:p w14:paraId="4C1EC96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LAVAGEM CEREBRAL, 1. </w:t>
      </w:r>
      <w:r w:rsidRPr="0080570D">
        <w:rPr>
          <w:b/>
          <w:sz w:val="21"/>
          <w:szCs w:val="21"/>
          <w:lang w:val="pt-PT"/>
        </w:rPr>
        <w:t xml:space="preserve">lavagem cerebral é um mecanismo muito simples. </w:t>
      </w:r>
      <w:r w:rsidRPr="0080570D">
        <w:rPr>
          <w:sz w:val="21"/>
          <w:szCs w:val="21"/>
          <w:lang w:val="pt-PT"/>
        </w:rPr>
        <w:t xml:space="preserve">A pessoa consegue que uma pessoa concorde que alguma coisa poderia ser uma certa maneira e então poderia o guiar através de introverting ele e através de crítica de ego para a possibilidade que é aquela maneira. Só então faz um homem acredita que o facto erróneo era uma verdade. Por escala de gradiente de martelar, batendo e tortura, brainwashers podem fazer as pessoas acreditar que estas pessoas viram e fizeram coisas que eles nunca fizeram. Mas seu efectividade é menor como a Rússia não sabe bastante da mente, embora nós ensinássemos recentemente nada mais que alemão - teoria russa em nossas escolas. (AA R, pág., </w:t>
      </w:r>
      <w:r w:rsidR="007A0058" w:rsidRPr="0080570D">
        <w:rPr>
          <w:sz w:val="21"/>
          <w:szCs w:val="21"/>
          <w:lang w:val="pt-PT"/>
        </w:rPr>
        <w:t xml:space="preserve">84) 2. </w:t>
      </w:r>
      <w:r w:rsidRPr="0080570D">
        <w:rPr>
          <w:sz w:val="21"/>
          <w:szCs w:val="21"/>
          <w:lang w:val="pt-PT"/>
        </w:rPr>
        <w:t xml:space="preserve">é de facto aquela técnica por Pavlov que faz o cão acredita que ele não pode dizer a diferença entre um sino e uma cigarra. Agora eu desenredarei que para você. Eles trazem algo à lembrança e alimentam o cão, e eles trazem algo à lembrança e alimentam o cão, e eles trazem algo à lembrança e alimentam o cão. Agora o cão é condicionado (termo psicológico) ser alimentado quando os anéis de sino. Agora, eles zumbem uma cigarra e bateram o cão, e zumbe uma cigarra e bateu o cão, e eles zumbem uma cigarra e bateram o cão, e eles zumbem uma cigarra e bateram o cão. Agora o que eles realmente estão fazendo está somando um grupo de engramas, eles não o estão condicionando </w:t>
      </w:r>
      <w:smartTag w:uri="urn:schemas-microsoft-com:office:smarttags" w:element="PersonName">
        <w:smartTagPr>
          <w:attr w:name="ProductID" w:val="em absoluto. E"/>
        </w:smartTagPr>
        <w:r w:rsidRPr="0080570D">
          <w:rPr>
            <w:sz w:val="21"/>
            <w:szCs w:val="21"/>
            <w:lang w:val="pt-PT"/>
          </w:rPr>
          <w:t>em absoluto. E</w:t>
        </w:r>
      </w:smartTag>
      <w:r w:rsidRPr="0080570D">
        <w:rPr>
          <w:sz w:val="21"/>
          <w:szCs w:val="21"/>
          <w:lang w:val="pt-PT"/>
        </w:rPr>
        <w:t xml:space="preserve"> então eles reduzem o som do sino gradualmente para o som da cigarra, e reduz o som da cigarra para o som da gaveta de sino o cão não pode dizer a diferença entre a cigarra e o sino e naquele momento ele vai psicopata. Ele não pode dizer se ele vai ser batido ou alimentou. Isso é ing de brainwash. É tecnologia específica. (6804SM) 3. mudando os valores de coisas. (6804SM) 4. é sujeição de uma pessoa a doutrinação sistemática ou pressão mental com uma visão para o conseguir mudar as visões dele ou confessar a um crime. (HCO PL 20 Dec 69 VIII) </w:t>
      </w:r>
    </w:p>
    <w:p w14:paraId="5422981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 RAMIFIQUE, um organigrama de bureaux completo novo é postado e é exibido em Bandeira e está sendo readied para exportação para CLOs. </w:t>
      </w:r>
      <w:r w:rsidRPr="0080570D">
        <w:rPr>
          <w:sz w:val="21"/>
          <w:szCs w:val="21"/>
          <w:lang w:val="pt-PT"/>
        </w:rPr>
        <w:t xml:space="preserve">Em vez de divisões, eles são bureaux. Em vez de depts eles são ramos. Secção é retida. (FBDL 12) </w:t>
      </w:r>
    </w:p>
    <w:p w14:paraId="4E31925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 RAMIFIQUE, 1. </w:t>
      </w:r>
      <w:r w:rsidRPr="0080570D">
        <w:rPr>
          <w:sz w:val="21"/>
          <w:szCs w:val="21"/>
          <w:lang w:val="pt-PT"/>
        </w:rPr>
        <w:t xml:space="preserve">qualquer parte ou extensão de um tion de organiza ou companhia que manejam um aspecto do negócio como o ramo financeiro, ramo de pessoal, ramo de vendas, etc. </w:t>
      </w:r>
      <w:r w:rsidR="007A0058" w:rsidRPr="0080570D">
        <w:rPr>
          <w:sz w:val="21"/>
          <w:szCs w:val="21"/>
          <w:lang w:val="pt-PT"/>
        </w:rPr>
        <w:t xml:space="preserve">2. </w:t>
      </w:r>
      <w:r w:rsidRPr="0080570D">
        <w:rPr>
          <w:sz w:val="21"/>
          <w:szCs w:val="21"/>
          <w:lang w:val="pt-PT"/>
        </w:rPr>
        <w:t xml:space="preserve">um gabinete local de uma companhia que tem sede noutro lugar; gabinete de ramo. Exemplo: uma companhia se preparando poderia ter ramos em várias cidades principais. Cada um seria capaz de manejo todos os aspectos de produção, de vendas e distribuição que a companhia é global empenhou em. </w:t>
      </w:r>
    </w:p>
    <w:p w14:paraId="5EC88B6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GERENTE de RAMO que a pessoa quem idades de homem um ramo ou gabinete de ramo de uma organização. </w:t>
      </w:r>
      <w:r w:rsidRPr="0080570D">
        <w:rPr>
          <w:sz w:val="21"/>
          <w:szCs w:val="21"/>
          <w:lang w:val="pt-PT"/>
        </w:rPr>
        <w:t xml:space="preserve">O ramo pode estar na mesma localização ou remoto dos gabinetes centrais da organização ou localização principal. </w:t>
      </w:r>
    </w:p>
    <w:p w14:paraId="4E986F7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MARQUE COM FERRO, o símbolo distintivo, marca ou nome associaram com um produto particular ou consertam por qual o consumidor pode identificar isso prontamente. </w:t>
      </w:r>
      <w:r w:rsidRPr="0080570D">
        <w:rPr>
          <w:sz w:val="21"/>
          <w:szCs w:val="21"/>
          <w:lang w:val="pt-PT"/>
        </w:rPr>
        <w:t xml:space="preserve">Um nome de marca usualmente é registrado pelo dono. </w:t>
      </w:r>
    </w:p>
    <w:p w14:paraId="48F916E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MARQUE COM FERRO o LÍDER que marca de produto num campo de produtos similares que são reconhecidos como um líder devido a qualquer número de factores inclusive qualidade superior, disponibilidade, quantidade de vendas ou opinião pública. </w:t>
      </w:r>
    </w:p>
    <w:p w14:paraId="16F05A4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NOME de MARCA, o nome dado a um serviço ou produto por um fabricante de maneira que possa ser distinguido facilmente de produtos similares no mercado. </w:t>
      </w:r>
      <w:r w:rsidRPr="0080570D">
        <w:rPr>
          <w:sz w:val="21"/>
          <w:szCs w:val="21"/>
          <w:lang w:val="pt-PT"/>
        </w:rPr>
        <w:t xml:space="preserve">O nome usualmente é dis de prominently jogado no produto. Por exemplo, em fabricantes de guishing de distin de artigos de vestuário de denim que a marca nomeia frequentemente visto estaria Levi, Lee, Disputador, etc. </w:t>
      </w:r>
    </w:p>
    <w:p w14:paraId="1DC3749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QUEBRE QUADRO MESMO, veja QUADRO, QUEBRE MESMO. </w:t>
      </w:r>
    </w:p>
    <w:p w14:paraId="6E5D6E5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QUEBRE PONTO MESMO, aquele ponto onde a favor de ajustes e equilíbrio de perdas. </w:t>
      </w:r>
      <w:r w:rsidRPr="0080570D">
        <w:rPr>
          <w:sz w:val="21"/>
          <w:szCs w:val="21"/>
          <w:lang w:val="pt-PT"/>
        </w:rPr>
        <w:t xml:space="preserve">A pessoa nem ganhou nem dinheiro perdido neste momento. Uma quebra mesmo ponto é calculado frequentemente antes de investir em alguma coisa a fim de determine ao que aponta ou depois de quanta produção ou de vendas estará fazendo um lucro. </w:t>
      </w:r>
    </w:p>
    <w:p w14:paraId="115E1DF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ATRAVESSE, a plataforma elevada com à volta um al de visão claro do qual o Capitão controla o navio em mar. </w:t>
      </w:r>
      <w:r w:rsidRPr="0080570D">
        <w:rPr>
          <w:sz w:val="21"/>
          <w:szCs w:val="21"/>
          <w:lang w:val="pt-PT"/>
        </w:rPr>
        <w:t xml:space="preserve">(FO 2674) </w:t>
      </w:r>
    </w:p>
    <w:p w14:paraId="62B0BFBB" w14:textId="3520DEB9"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01CC2F4" wp14:editId="60158875">
            <wp:extent cx="2762250" cy="2266950"/>
            <wp:effectExtent l="0" t="0" r="0" b="0"/>
            <wp:docPr id="29"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250" cy="2266950"/>
                    </a:xfrm>
                    <a:prstGeom prst="rect">
                      <a:avLst/>
                    </a:prstGeom>
                    <a:noFill/>
                    <a:ln>
                      <a:noFill/>
                    </a:ln>
                  </pic:spPr>
                </pic:pic>
              </a:graphicData>
            </a:graphic>
          </wp:inline>
        </w:drawing>
      </w:r>
    </w:p>
    <w:p w14:paraId="31B866D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ATRAVESSE, O, a Classificação, Graduação e Quadro de Consciência. </w:t>
      </w:r>
      <w:r w:rsidRPr="0080570D">
        <w:rPr>
          <w:sz w:val="21"/>
          <w:szCs w:val="21"/>
          <w:lang w:val="pt-PT"/>
        </w:rPr>
        <w:t xml:space="preserve">Esta é a ponte famosa mencionada no termo de Dianética: A Ciência Moderna de Saúde Mental. Está agora completo e está funcionando. O ser entra nisso algures de nas menos regiões como um início Cientólogo e movimentos </w:t>
      </w:r>
      <w:smartTag w:uri="urn:schemas-microsoft-com:office:smarttags" w:element="PersonName">
        <w:smartTagPr>
          <w:attr w:name="ProductID" w:val="em alto. Seguindo"/>
        </w:smartTagPr>
        <w:r w:rsidRPr="0080570D">
          <w:rPr>
            <w:sz w:val="21"/>
            <w:szCs w:val="21"/>
            <w:lang w:val="pt-PT"/>
          </w:rPr>
          <w:t>em alto. Seguindo</w:t>
        </w:r>
      </w:smartTag>
      <w:r w:rsidRPr="0080570D">
        <w:rPr>
          <w:sz w:val="21"/>
          <w:szCs w:val="21"/>
          <w:lang w:val="pt-PT"/>
        </w:rPr>
        <w:t xml:space="preserve"> este quadro a pessoa pode fazer libertação e então Claro. (HCO PL 5 65 de maio) </w:t>
      </w:r>
    </w:p>
    <w:p w14:paraId="0A4D196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RESUMA, v. </w:t>
      </w:r>
      <w:r w:rsidRPr="0080570D">
        <w:rPr>
          <w:sz w:val="21"/>
          <w:szCs w:val="21"/>
          <w:lang w:val="pt-PT"/>
        </w:rPr>
        <w:t xml:space="preserve">dar instruções finais para; treinar completamente com antecedência; dar tion de informa essencial para. (CBO 57 2) </w:t>
      </w:r>
    </w:p>
    <w:p w14:paraId="4AD41DB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RESUMINDO, 1. </w:t>
      </w:r>
      <w:r w:rsidRPr="0080570D">
        <w:rPr>
          <w:sz w:val="21"/>
          <w:szCs w:val="21"/>
          <w:lang w:val="pt-PT"/>
        </w:rPr>
        <w:t xml:space="preserve">o Secretária de Acção é responsável para resumir. </w:t>
      </w:r>
      <w:r w:rsidRPr="0080570D">
        <w:rPr>
          <w:b/>
          <w:sz w:val="21"/>
          <w:szCs w:val="21"/>
          <w:lang w:val="pt-PT"/>
        </w:rPr>
        <w:t xml:space="preserve">Resumindo consiste em todos os dados precisados no MOs e o MOs eles próprios. Resumindo consiste em genning a pessoa em em todos os dados ele precisará fazer a missão dele e também conseguindo que ele agarrasse totalmente o MOs dele. </w:t>
      </w:r>
      <w:r w:rsidRPr="0080570D">
        <w:rPr>
          <w:sz w:val="21"/>
          <w:szCs w:val="21"/>
          <w:lang w:val="pt-PT"/>
        </w:rPr>
        <w:t xml:space="preserve">(FO 2756) 2. simplesmente resumindo consiste no pessoa resumir fazendo o seguinte: (1) assegure shat toda a informação de missão está disponível e é escrita. Se não é escrito que não é é verdade. Há nenhum dados verbal dado. Não há nenhuma linha de dados escondida. Se alguma coisa está perdendo então que está até a pessoa quem está resumindo para somar isso para a informação de missão mas deve ser por escrito e ap provaram. (2) assegura ele tem as ordens de toda a missão. Não há nenhuma ordem verbal. Todas as ordens são por escrito. (3) ele dá para os missionários a informação de missão para estudar. (4) ele dá as ordens de missão aos missionários para estudo. (5) tem os missionários fazer demonstrações de barro de todas as ordens de missão, e qualquer da informação de missão como necessário assegurar uma compreensão apropriada. (6) ele confirma então directamente os missionários nos dados e as ordens dos materiais escritos. (7) quando satisfez que os missionários são resumidos e podem fazer uma missão bem sucedido, ele lhes envia então que sejam confirmados por um examinador nos dados de missão e ordens. (FO 1606) </w:t>
      </w:r>
    </w:p>
    <w:p w14:paraId="4685EAF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OFICIAL RESUMINDO, veja MISSÃO OFICIAL de ING BREVE. </w:t>
      </w:r>
    </w:p>
    <w:p w14:paraId="1A9524D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PROGRESSO RESUMINDO, uma tábua de progresso de breviário faz isso fácil de manter banda de vários missionários, missões e sions de mis pendente e os ciclos que têm que ser feito pelo Oficial de Breviário para obter a missão fora. </w:t>
      </w:r>
      <w:r w:rsidRPr="0080570D">
        <w:rPr>
          <w:sz w:val="21"/>
          <w:szCs w:val="21"/>
          <w:lang w:val="pt-PT"/>
        </w:rPr>
        <w:t xml:space="preserve">Cada ciclo como labeled na tábua é necessário estar completo antes da missão pode incendiar. (CBO 187) </w:t>
      </w:r>
    </w:p>
    <w:p w14:paraId="66B2E44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FOLHA RESUMINDO, facilitar uma missão ing breve, que o Oficial de Breviário prepara para uma Folha de Breviário. </w:t>
      </w:r>
      <w:r w:rsidRPr="0080570D">
        <w:rPr>
          <w:sz w:val="21"/>
          <w:szCs w:val="21"/>
          <w:lang w:val="pt-PT"/>
        </w:rPr>
        <w:t xml:space="preserve">Esta é uma lista de conferição do que tem que ser feito durante um breviário pelos missionários. É similar a um checksheet de curso nisso que dá para os passos exactos necessário completar um breviário. Uma cópia é constituída cada missionária. Isto é com antecedência feito da missão que entra </w:t>
      </w:r>
      <w:smartTag w:uri="urn:schemas-microsoft-com:office:smarttags" w:element="PersonName">
        <w:smartTagPr>
          <w:attr w:name="ProductID" w:val="em resumir. O"/>
        </w:smartTagPr>
        <w:r w:rsidRPr="0080570D">
          <w:rPr>
            <w:sz w:val="21"/>
            <w:szCs w:val="21"/>
            <w:lang w:val="pt-PT"/>
          </w:rPr>
          <w:t>em resumir. O</w:t>
        </w:r>
      </w:smartTag>
      <w:r w:rsidRPr="0080570D">
        <w:rPr>
          <w:sz w:val="21"/>
          <w:szCs w:val="21"/>
          <w:lang w:val="pt-PT"/>
        </w:rPr>
        <w:t xml:space="preserve"> nome do missionário vai nisso. Como cada item é feito que ele marca isso fora. (CBO 260) </w:t>
      </w:r>
    </w:p>
    <w:p w14:paraId="77ED77D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FITA RESUMINDO, feita resumir ou interrogar sionaires de mis ou registar uma conferência ou registar instruções especiais para uma pessoa ou grupo. </w:t>
      </w:r>
      <w:r w:rsidRPr="0080570D">
        <w:rPr>
          <w:sz w:val="21"/>
          <w:szCs w:val="21"/>
          <w:lang w:val="pt-PT"/>
        </w:rPr>
        <w:t xml:space="preserve">Pode ser usado então para referência ou resolver qualquer disputa. Também pode ser usado para informar um pessoal ou vários pessoal. Uma fita de breviário é então uma fita projectada para uma audiência especial e informada. (HCOB 10 Nov 71) </w:t>
      </w:r>
    </w:p>
    <w:p w14:paraId="6C1CA9A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ESTUDANTE LUMINOSO, você encontrará frequentemente isso você tem os estudantes muito lisonjeiros você não poderá ainda encontrar qualquer falta em quem não poderá aplicar ou usar os dados eles estão passando. </w:t>
      </w:r>
      <w:r w:rsidRPr="0080570D">
        <w:rPr>
          <w:sz w:val="21"/>
          <w:szCs w:val="21"/>
          <w:lang w:val="pt-PT"/>
        </w:rPr>
        <w:t xml:space="preserve">Este estudante é dis maldisseram como o estudante luminoso. (HCO PL 4 Out. 64) </w:t>
      </w:r>
    </w:p>
    <w:p w14:paraId="22A597C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TRAZENDO UM CORPO, nós podemos dizer em orgs quem está tomando decisões individuais frescas como aquela pessoa tem que trazer cada o seu próprio de despacha pessoalmente em. </w:t>
      </w:r>
      <w:r w:rsidRPr="0080570D">
        <w:rPr>
          <w:sz w:val="21"/>
          <w:szCs w:val="21"/>
          <w:lang w:val="pt-PT"/>
        </w:rPr>
        <w:t xml:space="preserve">(Nós chamamos isso e trazemos um corpo.) Ele se dirige também! (HCO PL 16 Abr. 65RA III) </w:t>
      </w:r>
    </w:p>
    <w:p w14:paraId="45BC8FF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ORDEM TRAZENDO, pondo em dados estáveis e " amarrando as linhas " apesar da confusão. </w:t>
      </w:r>
      <w:r w:rsidRPr="0080570D">
        <w:rPr>
          <w:sz w:val="21"/>
          <w:szCs w:val="21"/>
          <w:lang w:val="pt-PT"/>
        </w:rPr>
        <w:t xml:space="preserve">(FEBC 10, 7101C24 LOGO III) </w:t>
      </w:r>
    </w:p>
    <w:p w14:paraId="6DEC25C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TRAGA ORDEM, 1. </w:t>
      </w:r>
      <w:r w:rsidRPr="0080570D">
        <w:rPr>
          <w:sz w:val="21"/>
          <w:szCs w:val="21"/>
          <w:lang w:val="pt-PT"/>
        </w:rPr>
        <w:t>em tempos de tensão, comoção, revolta ou ameaças para pessoa, um pessoal de HCO pode deputar instantaneamente meramente qualquer outro Cientólogo dizendo ruidosamente</w:t>
      </w:r>
      <w:r w:rsidR="003560F1" w:rsidRPr="0080570D">
        <w:rPr>
          <w:sz w:val="21"/>
          <w:szCs w:val="21"/>
          <w:lang w:val="pt-PT"/>
        </w:rPr>
        <w:t xml:space="preserve">”, </w:t>
      </w:r>
      <w:r w:rsidRPr="0080570D">
        <w:rPr>
          <w:sz w:val="21"/>
          <w:szCs w:val="21"/>
          <w:lang w:val="pt-PT"/>
        </w:rPr>
        <w:t xml:space="preserve">HCO trazem ordem ". Fazendo isso conhecido de qualquer forma que o Cientólogo ou presente de Cientologistas deveriam intervir ou deveriam agir. (HCO PL 17 Março 65 II) 2. também meios trazem justiça. (HCO MOJ) </w:t>
      </w:r>
    </w:p>
    <w:p w14:paraId="17718FA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LARGO ATOU, nós estamos sendo muito largos atou significando nós oferecemos muitos coisas. </w:t>
      </w:r>
      <w:r w:rsidRPr="0080570D">
        <w:rPr>
          <w:sz w:val="21"/>
          <w:szCs w:val="21"/>
          <w:lang w:val="pt-PT"/>
        </w:rPr>
        <w:t xml:space="preserve">A variedade faz nenhum sólido perfure. Por isso o público não pode ver nenhum propósito. (ED 164 FAO) </w:t>
      </w:r>
    </w:p>
    <w:p w14:paraId="7AA1674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MANEJOS LARGOS, veja INT/CONTHAND LINGS. </w:t>
      </w:r>
    </w:p>
    <w:p w14:paraId="1D0374D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EMISSÃO de PÚBLICO LARGA, veja BPI em Abbrevia tions secção. </w:t>
      </w:r>
    </w:p>
    <w:p w14:paraId="28A7487C" w14:textId="77777777" w:rsidR="007A0058" w:rsidRPr="0080570D" w:rsidRDefault="00F425F7" w:rsidP="005B4334">
      <w:pPr>
        <w:spacing w:after="120" w:line="264" w:lineRule="auto"/>
        <w:ind w:left="142" w:hanging="142"/>
        <w:jc w:val="both"/>
        <w:rPr>
          <w:i/>
          <w:sz w:val="21"/>
          <w:szCs w:val="21"/>
          <w:lang w:val="pt-PT"/>
        </w:rPr>
      </w:pPr>
      <w:r w:rsidRPr="0080570D">
        <w:rPr>
          <w:b/>
          <w:noProof/>
          <w:sz w:val="21"/>
          <w:szCs w:val="21"/>
          <w:lang w:val="pt-PT"/>
        </w:rPr>
        <w:t xml:space="preserve">BROADSHEET, O, o broadsheet é chamado assim porque está na tradição do 17º 18º broadsheet de século que eram folhas de notícias ou folhetos que estavam fora dado ou postaram em lugares de público para dar notícias e visões à população local. </w:t>
      </w:r>
      <w:r w:rsidRPr="0080570D">
        <w:rPr>
          <w:b/>
          <w:sz w:val="21"/>
          <w:szCs w:val="21"/>
          <w:lang w:val="pt-PT"/>
        </w:rPr>
        <w:t xml:space="preserve">O broadsheet foi começado no REINO UNIDO como uma acção no manejo de ataques. </w:t>
      </w:r>
      <w:r w:rsidRPr="0080570D">
        <w:rPr>
          <w:sz w:val="21"/>
          <w:szCs w:val="21"/>
          <w:lang w:val="pt-PT"/>
        </w:rPr>
        <w:t xml:space="preserve">Isto era de cada vez quando nós estávamos sendo atacados em Parlamento e na imprensa e na televisão quando nenhum tempo de ar ou newsprint cronometram ou newsprint foi dedicado para dar nosso ponto de vista ou o é verdade factos de nosso ponto de vista. Por isso nós decidimos que se nós não pudéssemos obter nossos pontos de vista imprimidos que nós imprimiríamos e os distribuiríamos nós mesmos e os daria se necessário. Isto era feito ao longo do ataque britânico, o broadsheets foram buscados mais indivíduos sem dúvida que nós tínhamos enfrentado previamente. (BPL 31 Jan 69, A FAVOR DE Broadsheets) </w:t>
      </w:r>
    </w:p>
    <w:p w14:paraId="34947CB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PANFLETO, uma lista compacta e descrição de serviços de HASI e livros emitidas por uma Org Central. </w:t>
      </w:r>
      <w:r w:rsidRPr="0080570D">
        <w:rPr>
          <w:sz w:val="21"/>
          <w:szCs w:val="21"/>
          <w:lang w:val="pt-PT"/>
        </w:rPr>
        <w:t xml:space="preserve">Tenha que conter serviços só standards. Nenhum material datado. Descreve cada crisply de actividade e espectáculos como obter estes serviços. (HCO PL 4 61 de Fevereiro) </w:t>
      </w:r>
    </w:p>
    <w:p w14:paraId="3F82214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CORRECTOR, 1. </w:t>
      </w:r>
      <w:r w:rsidRPr="0080570D">
        <w:rPr>
          <w:sz w:val="21"/>
          <w:szCs w:val="21"/>
          <w:lang w:val="pt-PT"/>
        </w:rPr>
        <w:t xml:space="preserve">um agente quem compra ou vende ação, bem, serviços, etc., a pedido de outro; corretor de títulos, corrector de seguro. </w:t>
      </w:r>
      <w:r w:rsidR="007A0058" w:rsidRPr="0080570D">
        <w:rPr>
          <w:sz w:val="21"/>
          <w:szCs w:val="21"/>
          <w:lang w:val="pt-PT"/>
        </w:rPr>
        <w:t xml:space="preserve">2. </w:t>
      </w:r>
      <w:r w:rsidRPr="0080570D">
        <w:rPr>
          <w:sz w:val="21"/>
          <w:szCs w:val="21"/>
          <w:lang w:val="pt-PT"/>
        </w:rPr>
        <w:t xml:space="preserve">intermediário quem, para uma taxa, obtém um comprador para um vendedor ou vice-versa. </w:t>
      </w:r>
    </w:p>
    <w:p w14:paraId="7E43404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CORRETAGEM, uma companhia ou interesse de articulação que funcionam como um corrector para clientes em transacção que envolvem ações, laços, artigos, etc. </w:t>
      </w:r>
    </w:p>
    <w:p w14:paraId="75052F4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TAXA de CORRETAGEM, a taxa ou comissão cobraram a um cliente por um corrector por fazer uma compra ou venda em nome do cliente. </w:t>
      </w:r>
    </w:p>
    <w:p w14:paraId="62F3375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BROKERSTONTRACT NOTES. </w:t>
      </w:r>
      <w:r w:rsidRPr="0080570D">
        <w:rPr>
          <w:sz w:val="21"/>
          <w:szCs w:val="21"/>
          <w:lang w:val="pt-PT"/>
        </w:rPr>
        <w:t xml:space="preserve">um documento enviado por um corrector a um cliente que confirma que uma compra ou venda pediram pela cliente foi feito. Dados como o que foi comprado ou foi vendido ao que estima e quando usualmente é incluído na nota. </w:t>
      </w:r>
    </w:p>
    <w:p w14:paraId="279E02C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TRAZIDO POR UM CORPO, UM, B, C e D derrotam ings sempre não são trazidos por um corpo, qualquer mais que despachos de org rotineiros seriam. </w:t>
      </w:r>
      <w:r w:rsidRPr="0080570D">
        <w:rPr>
          <w:sz w:val="21"/>
          <w:szCs w:val="21"/>
          <w:lang w:val="pt-PT"/>
        </w:rPr>
        <w:t xml:space="preserve">Por trouxe por um corpo é significado trazido pessoalmente, não por HCO. (HCO PL 13 Março 65 II) </w:t>
      </w:r>
    </w:p>
    <w:p w14:paraId="73DC884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 DIRIGINDO, 1. </w:t>
      </w:r>
      <w:r w:rsidRPr="0080570D">
        <w:rPr>
          <w:sz w:val="21"/>
          <w:szCs w:val="21"/>
          <w:lang w:val="pt-PT"/>
        </w:rPr>
        <w:t xml:space="preserve">entra para cima no próprio org da pessoa e por e para baixo outra vez para o mesmo posto como próprio no outro org. Despachos logo dirigiu está claramente marcado ao topo B Routing com uma lista cheia de vias, escrita nisso pelo remetente. Cada via iniciais e adiante ou paragem isso, diz exactamente para porquê e para lucros isso para remetente. (HCO PL 13 Março 65 II) 2. através de canais. (HCO PL 1 65 de maio) </w:t>
      </w:r>
    </w:p>
    <w:p w14:paraId="6E6496F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AMIGO, o propósito do amigo é ajudar para chegadas novas a ficar familiar com o ambiente e aprende as linhas do navio. </w:t>
      </w:r>
      <w:r w:rsidRPr="0080570D">
        <w:rPr>
          <w:sz w:val="21"/>
          <w:szCs w:val="21"/>
          <w:lang w:val="pt-PT"/>
        </w:rPr>
        <w:t xml:space="preserve">O amigo ajuda comboio para cima a chegada nova como um especialista no posto de WQSB dele e atesta em Qual que isto foi feito. (FSO 72) </w:t>
      </w:r>
    </w:p>
    <w:p w14:paraId="2400116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SISTEMA de AMIGO, 1. </w:t>
      </w:r>
      <w:r w:rsidRPr="0080570D">
        <w:rPr>
          <w:sz w:val="21"/>
          <w:szCs w:val="21"/>
          <w:lang w:val="pt-PT"/>
        </w:rPr>
        <w:t xml:space="preserve">um serviço de capitânia para PCs recentemente chegando, recruta e os estudantes chamaram o sistema de amigo. Um poço qualificou e experimentou membro de tripulação ou oficial agirão como seu amigo lhe ajudar a fazer seu checksheet de orientação e o se familiarizarão com seus ambientes novos. Ele responderá qualquer questão que você pode ter. Ele é lhe ajudar lá a sentir </w:t>
      </w:r>
      <w:smartTag w:uri="urn:schemas-microsoft-com:office:smarttags" w:element="PersonName">
        <w:smartTagPr>
          <w:attr w:name="ProductID" w:val="em casa. Ele"/>
        </w:smartTagPr>
        <w:r w:rsidRPr="0080570D">
          <w:rPr>
            <w:sz w:val="21"/>
            <w:szCs w:val="21"/>
            <w:lang w:val="pt-PT"/>
          </w:rPr>
          <w:t>em casa. Ele</w:t>
        </w:r>
      </w:smartTag>
      <w:r w:rsidRPr="0080570D">
        <w:rPr>
          <w:sz w:val="21"/>
          <w:szCs w:val="21"/>
          <w:lang w:val="pt-PT"/>
        </w:rPr>
        <w:t xml:space="preserve"> está a favor seu terminal estável de qualquer confusão você poderia ter quando primeiro a bordo. WO 2674) 2. uma função standard do Capelão, atribuir um membro de tripulação experiente como amigo para qualquer chegada nova para o navio. É então a responsabilidade do membro experiente para tomar a chegada nova sob asa seja um terminal seguro, e entalhe de ajuda o membro mais novo em em o que é esperado dele no navio, e o que canais diferentes estão disponíveis para o uso dele. Por exemplo. treinando, processando, LOGO Não. 1 linha, linha de relatório diária, procedimento de conferência de divisional, Qual Cônsul tant, cantina, livraria, etc., etc. O membro de enced de experi deveria tomar responsabilidade por manejar qualquer mal-entendidos e confusões do membro mais novo. (FSO 39) </w:t>
      </w:r>
    </w:p>
    <w:p w14:paraId="31A801D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ORCE, 1. </w:t>
      </w:r>
      <w:r w:rsidRPr="0080570D">
        <w:rPr>
          <w:sz w:val="21"/>
          <w:szCs w:val="21"/>
          <w:lang w:val="pt-PT"/>
        </w:rPr>
        <w:t xml:space="preserve">uma declaração da quantidade total de dinheiro ou recursos disponível a um actividade dentro de um período declarado de tempo e um desarranjo de como será gastado ou será alocado. A quantidade permitida a um orçamento é normalmente um cálculo do que a área precisa ser funcional ou alcançar seu propósito. </w:t>
      </w:r>
      <w:r w:rsidR="007A0058" w:rsidRPr="0080570D">
        <w:rPr>
          <w:sz w:val="21"/>
          <w:szCs w:val="21"/>
          <w:lang w:val="pt-PT"/>
        </w:rPr>
        <w:t xml:space="preserve">2. </w:t>
      </w:r>
      <w:r w:rsidRPr="0080570D">
        <w:rPr>
          <w:sz w:val="21"/>
          <w:szCs w:val="21"/>
          <w:lang w:val="pt-PT"/>
        </w:rPr>
        <w:t xml:space="preserve">uma estimativa de custos futuros. </w:t>
      </w:r>
    </w:p>
    <w:p w14:paraId="155A9CA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ORCE DISTRIBUIÇÃO, um plano financeiro de receita provável e despesas para um período dado, atribuindo uma certa quantidade de dinheiro para uso conhecendo despesas para cada departamento, divisão e projecta dentro da organização. </w:t>
      </w:r>
    </w:p>
    <w:p w14:paraId="5037569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CONTROLO ORÇAMENTÁRIO, a execução de medidas projectou conter despesa ou usar dentro das limitações de um orçamento. </w:t>
      </w:r>
      <w:r w:rsidRPr="0080570D">
        <w:rPr>
          <w:sz w:val="21"/>
          <w:szCs w:val="21"/>
          <w:lang w:val="pt-PT"/>
        </w:rPr>
        <w:t xml:space="preserve">Isto é largamente feito assegurando isso só essas despesas pediu num orçamento é feito e que nenhum mais está gasto em bem ou serviços que foi planeado originalmente no orçamento. </w:t>
      </w:r>
    </w:p>
    <w:p w14:paraId="76023FC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ORCE DEPARTAMENTO, o departamento num organização responsável para ies de summar financeiro de receita antecipada e despesas para um período dado habitualmente só à frente e frequentemente panied de accom por um plano sistemático por conhecer despesas. </w:t>
      </w:r>
    </w:p>
    <w:p w14:paraId="4F560D2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ORCE DETERMINAÇÃO, a determinação de como extenso ou pequeno um orçamento deveria ser. </w:t>
      </w:r>
    </w:p>
    <w:p w14:paraId="3343C39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ORCE, FIXO, um orçamento firme previa despesas futuras, resultados de vendas, etc., baseado em passado e tendências presentes e níveis de actividade; orçamento de previsão. </w:t>
      </w:r>
    </w:p>
    <w:p w14:paraId="49B2A48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ORCE, FLEXÍVEL, 1. </w:t>
      </w:r>
      <w:r w:rsidRPr="0080570D">
        <w:rPr>
          <w:sz w:val="21"/>
          <w:szCs w:val="21"/>
          <w:lang w:val="pt-PT"/>
        </w:rPr>
        <w:t xml:space="preserve">um orçamento que toma em variações de consideração em produção ou actividade de negócio e faz providências alternadas por estas variações. Um orçamento flexível é usado quando a quantidade de produção, de vendas ou actividade é variável e só pode ser previsto geralmente ou onde custos variam a um grau extenso. </w:t>
      </w:r>
      <w:r w:rsidR="007A0058" w:rsidRPr="0080570D">
        <w:rPr>
          <w:sz w:val="21"/>
          <w:szCs w:val="21"/>
          <w:lang w:val="pt-PT"/>
        </w:rPr>
        <w:t xml:space="preserve">2. </w:t>
      </w:r>
      <w:r w:rsidRPr="0080570D">
        <w:rPr>
          <w:sz w:val="21"/>
          <w:szCs w:val="21"/>
          <w:lang w:val="pt-PT"/>
        </w:rPr>
        <w:t xml:space="preserve">um orçamento que pode ter que mudar durante o curso de operações. </w:t>
      </w:r>
    </w:p>
    <w:p w14:paraId="655EF63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ORCE MANUAL, veja MANUAL, ORÇAMENTO. </w:t>
      </w:r>
    </w:p>
    <w:p w14:paraId="0718325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ORCE, DOMINE, o orçamento final ou global de uma organização que representa os orçamentos combinados de todos os outros aspectos da organização. </w:t>
      </w:r>
    </w:p>
    <w:p w14:paraId="464EDF7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ORÇAMENTO. PESSOAL, um ing de espectáculo de gráfico especial o mínimo para alcance de salário de máximo no campo para várias posições comparadas de facto aos salários pagados por uma companhia para cada empregado em cada dessas posições. </w:t>
      </w:r>
    </w:p>
    <w:p w14:paraId="5AE0694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ORCE, RESUMO, um orçamento global que mostra os vários orçamentos de outros departamentos ou funções de um negócio. </w:t>
      </w:r>
      <w:r w:rsidRPr="0080570D">
        <w:rPr>
          <w:sz w:val="21"/>
          <w:szCs w:val="21"/>
          <w:lang w:val="pt-PT"/>
        </w:rPr>
        <w:t xml:space="preserve">Isto permite uma imagem financeira global que mostra o que cada área foi alocada. </w:t>
      </w:r>
    </w:p>
    <w:p w14:paraId="6E33520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ORCE, TEMPO, 1. </w:t>
      </w:r>
      <w:r w:rsidRPr="0080570D">
        <w:rPr>
          <w:sz w:val="21"/>
          <w:szCs w:val="21"/>
          <w:lang w:val="pt-PT"/>
        </w:rPr>
        <w:t xml:space="preserve">uma estimativa do tempo necessário fazer um trabalho ou completar um contrato. </w:t>
      </w:r>
      <w:r w:rsidR="007A0058" w:rsidRPr="0080570D">
        <w:rPr>
          <w:sz w:val="21"/>
          <w:szCs w:val="21"/>
          <w:lang w:val="pt-PT"/>
        </w:rPr>
        <w:t xml:space="preserve">2. </w:t>
      </w:r>
      <w:r w:rsidRPr="0080570D">
        <w:rPr>
          <w:sz w:val="21"/>
          <w:szCs w:val="21"/>
          <w:lang w:val="pt-PT"/>
        </w:rPr>
        <w:t xml:space="preserve">uma distribuição da quantidade de tempo disponível ser gastado em um trabalho ou série de trabalhos a fim de efectivamente obedeça uma obrigação, complete um contrato, encha uma ordem, etc. </w:t>
      </w:r>
    </w:p>
    <w:p w14:paraId="41DDFDA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AÇÃO mais AMARELA, veja AÇÃO, PÁRA-CHOQUE. </w:t>
      </w:r>
    </w:p>
    <w:p w14:paraId="7C59C5D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CHATEIE, qualquer bicho será achado para ser um paragem em obter o produto final válido. </w:t>
      </w:r>
      <w:r w:rsidRPr="0080570D">
        <w:rPr>
          <w:sz w:val="21"/>
          <w:szCs w:val="21"/>
          <w:lang w:val="pt-PT"/>
        </w:rPr>
        <w:t xml:space="preserve">(OODs 28 Março 71) </w:t>
      </w:r>
    </w:p>
    <w:p w14:paraId="1B089E5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CHATEADO, 1. </w:t>
      </w:r>
      <w:r w:rsidRPr="0080570D">
        <w:rPr>
          <w:sz w:val="21"/>
          <w:szCs w:val="21"/>
          <w:lang w:val="pt-PT"/>
        </w:rPr>
        <w:t xml:space="preserve">gíria para rosnou alto ou deteve. (HCO PL 29 Fevereiro 72 II) 2. atolado (HCO PL 14 </w:t>
      </w:r>
      <w:r w:rsidR="00D435CD" w:rsidRPr="0080570D">
        <w:rPr>
          <w:sz w:val="21"/>
          <w:szCs w:val="21"/>
          <w:lang w:val="pt-PT"/>
        </w:rPr>
        <w:t>de Dezembro de 73</w:t>
      </w:r>
      <w:r w:rsidRPr="0080570D">
        <w:rPr>
          <w:sz w:val="21"/>
          <w:szCs w:val="21"/>
          <w:lang w:val="pt-PT"/>
        </w:rPr>
        <w:t xml:space="preserve">) </w:t>
      </w:r>
    </w:p>
    <w:p w14:paraId="34AEDDD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ALVOS CHATEADOS, um tipo de dev t onde um alvo desenvolve bichos em seu remetendo não são vistos que ou são informados. </w:t>
      </w:r>
      <w:r w:rsidRPr="0080570D">
        <w:rPr>
          <w:sz w:val="21"/>
          <w:szCs w:val="21"/>
          <w:lang w:val="pt-PT"/>
        </w:rPr>
        <w:t xml:space="preserve">O alvo atola. Um estouro de tráfico furioso pode ocorrer fazer novamente isso e apanhar isso alto finalmente. (HCO PL 27 Jan 69) </w:t>
      </w:r>
    </w:p>
    <w:p w14:paraId="3381A5C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CAPITAL CONSTRUINDO, 1. </w:t>
      </w:r>
      <w:r w:rsidRPr="0080570D">
        <w:rPr>
          <w:sz w:val="21"/>
          <w:szCs w:val="21"/>
          <w:lang w:val="pt-PT"/>
        </w:rPr>
        <w:t xml:space="preserve">o propósito desta conta de ac é prover uma almofada pela qual uma organização que está ficando insolvente pode ser salvada. O propósito secundário do capital de edifício é comprar propriedade, mas quando isto é feito, a compra deve ser para dinheiro vivo ou, se qualquer hipoteca é pagamentos envolvidos, todo adicionais que o pagamento inicial deve ser feito da soma de despesa. </w:t>
      </w:r>
      <w:r w:rsidRPr="0080570D">
        <w:rPr>
          <w:b/>
          <w:sz w:val="21"/>
          <w:szCs w:val="21"/>
          <w:lang w:val="pt-PT"/>
        </w:rPr>
        <w:t xml:space="preserve">Monies de capital construindo está sob o controlo de só a Tábua Internacional e também pode ser usado para outros propósitos de tábua sem consulta local. </w:t>
      </w:r>
      <w:r w:rsidRPr="0080570D">
        <w:rPr>
          <w:sz w:val="21"/>
          <w:szCs w:val="21"/>
          <w:lang w:val="pt-PT"/>
        </w:rPr>
        <w:t xml:space="preserve">Estes incluem projecto de pesquisa ou disseminação experimental projecta na área local ou pesquisa em uma base internacional. (HCO PL 18 Jan 65) 2. 12 1/2 segundo centavo da soma de distribuição. (HASI PL 19 57 de Abril, Plano de Pagamento Proporcionado) </w:t>
      </w:r>
    </w:p>
    <w:p w14:paraId="0FC2666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CORREIO de GROSSO, cartas em e fora é definido como cartas assinadas pessoais, não uma carta de forma. </w:t>
      </w:r>
      <w:r w:rsidRPr="0080570D">
        <w:rPr>
          <w:sz w:val="21"/>
          <w:szCs w:val="21"/>
          <w:lang w:val="pt-PT"/>
        </w:rPr>
        <w:t xml:space="preserve">Esta estatística não inclui remetendo pedaços, folhetos ou circulars. </w:t>
      </w:r>
      <w:r w:rsidRPr="0080570D">
        <w:rPr>
          <w:b/>
          <w:sz w:val="21"/>
          <w:szCs w:val="21"/>
          <w:lang w:val="pt-PT"/>
        </w:rPr>
        <w:t xml:space="preserve">Correio de grosso é definido como todas as partículas que remetem pedaços, revistas, cartas, etc. </w:t>
      </w:r>
      <w:r w:rsidRPr="0080570D">
        <w:rPr>
          <w:sz w:val="21"/>
          <w:szCs w:val="21"/>
          <w:lang w:val="pt-PT"/>
        </w:rPr>
        <w:t>(HCO PL 5 Fevereiro 71 III) [O acima de HCO PL foi cancelado por BPL 10 Out. 75 IX</w:t>
      </w:r>
      <w:r w:rsidR="000A59AE" w:rsidRPr="0080570D">
        <w:rPr>
          <w:sz w:val="21"/>
          <w:szCs w:val="21"/>
          <w:lang w:val="pt-PT"/>
        </w:rPr>
        <w:t>].</w:t>
      </w:r>
      <w:r w:rsidRPr="0080570D">
        <w:rPr>
          <w:sz w:val="21"/>
          <w:szCs w:val="21"/>
          <w:lang w:val="pt-PT"/>
        </w:rPr>
        <w:t xml:space="preserve"> </w:t>
      </w:r>
    </w:p>
    <w:p w14:paraId="2FDED7A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CORRIDA de IMITAÇÃO de ISCA MACHA, você toma grupo todo um de perguntas que o público seria propenso perguntar e você seria surpreendido como engraçado algumas das perguntas são</w:t>
      </w:r>
      <w:r w:rsidR="003560F1" w:rsidRPr="0080570D">
        <w:rPr>
          <w:b/>
          <w:noProof/>
          <w:sz w:val="21"/>
          <w:szCs w:val="21"/>
          <w:lang w:val="pt-PT"/>
        </w:rPr>
        <w:t>”.</w:t>
      </w:r>
      <w:r w:rsidRPr="0080570D">
        <w:rPr>
          <w:sz w:val="21"/>
          <w:szCs w:val="21"/>
          <w:lang w:val="pt-PT"/>
        </w:rPr>
        <w:t xml:space="preserve">Bem, eu tenho um cheque aqui nos Fazendeiros Deposite de Des Moines e é para $2,000 e eu devo $260 para você, logo se você pudesse me dar a mudança, porquê então eu estaria contente a compra. </w:t>
      </w:r>
      <w:r w:rsidR="007A0058" w:rsidRPr="0080570D">
        <w:rPr>
          <w:sz w:val="21"/>
          <w:szCs w:val="21"/>
          <w:lang w:val="pt-PT"/>
        </w:rPr>
        <w:t xml:space="preserve">. . </w:t>
      </w:r>
      <w:r w:rsidR="003560F1" w:rsidRPr="0080570D">
        <w:rPr>
          <w:sz w:val="21"/>
          <w:szCs w:val="21"/>
          <w:lang w:val="pt-PT"/>
        </w:rPr>
        <w:t>“.</w:t>
      </w:r>
      <w:r w:rsidRPr="0080570D">
        <w:rPr>
          <w:sz w:val="21"/>
          <w:szCs w:val="21"/>
          <w:lang w:val="pt-PT"/>
        </w:rPr>
        <w:t xml:space="preserve">Veja o que seu caixa faz. Veja o que ele diz. Veja se ele maneja isso </w:t>
      </w:r>
      <w:smartTag w:uri="urn:schemas-microsoft-com:office:smarttags" w:element="PersonName">
        <w:smartTagPr>
          <w:attr w:name="ProductID" w:val="em absoluto. Voc￪"/>
        </w:smartTagPr>
        <w:r w:rsidRPr="0080570D">
          <w:rPr>
            <w:sz w:val="21"/>
            <w:szCs w:val="21"/>
            <w:lang w:val="pt-PT"/>
          </w:rPr>
          <w:t>em absoluto. Você</w:t>
        </w:r>
      </w:smartTag>
      <w:r w:rsidRPr="0080570D">
        <w:rPr>
          <w:sz w:val="21"/>
          <w:szCs w:val="21"/>
          <w:lang w:val="pt-PT"/>
        </w:rPr>
        <w:t xml:space="preserve"> descobre o grosso dos caixas como que diga</w:t>
      </w:r>
      <w:r w:rsidR="003560F1" w:rsidRPr="0080570D">
        <w:rPr>
          <w:sz w:val="21"/>
          <w:szCs w:val="21"/>
          <w:lang w:val="pt-PT"/>
        </w:rPr>
        <w:t xml:space="preserve">”, </w:t>
      </w:r>
      <w:r w:rsidRPr="0080570D">
        <w:rPr>
          <w:sz w:val="21"/>
          <w:szCs w:val="21"/>
          <w:lang w:val="pt-PT"/>
        </w:rPr>
        <w:t xml:space="preserve">tirar, tirar hah "! Isso não é a resposta pública apropriada. E por isso, sua imitação de isca macha corre pague porque os isca imitação corrida testes machos o nel de pessoa. A corrida de imitação clara apenas testa as linhas. (FEBC 10, 7101C24 LOGO III) </w:t>
      </w:r>
    </w:p>
    <w:p w14:paraId="13040CE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TOURO ISCANDO, treinando certos exercícios, o treinador tenta encontrar certas acções, palavras, frases, maneirismos ou assuntos que causam o estudante que faz o exercício a ser distraído do exercício reagindo ao treinador. </w:t>
      </w:r>
      <w:r w:rsidRPr="0080570D">
        <w:rPr>
          <w:sz w:val="21"/>
          <w:szCs w:val="21"/>
          <w:lang w:val="pt-PT"/>
        </w:rPr>
        <w:t>Como um toureiro tenta chamar a atenção a do touro e controlar o touro, logo faz o treinador tenta atrair e controlar a atenção do estudante; contudo o treinador suspende o estudante sempre que ele tem sucesso distraindo o estudante do exercício e então repete a acção já não até isso tem qualquer efeito no estudante. Tomado de um desporto espanhol e inglês de " iscar " que pretende fixar cães em um touro encadeado</w:t>
      </w:r>
      <w:r w:rsidR="003560F1" w:rsidRPr="0080570D">
        <w:rPr>
          <w:sz w:val="21"/>
          <w:szCs w:val="21"/>
          <w:lang w:val="pt-PT"/>
        </w:rPr>
        <w:t xml:space="preserve">”, </w:t>
      </w:r>
      <w:r w:rsidRPr="0080570D">
        <w:rPr>
          <w:sz w:val="21"/>
          <w:szCs w:val="21"/>
          <w:lang w:val="pt-PT"/>
        </w:rPr>
        <w:t>mas principalmente " atacar ou especialmente atormentar com insulto persistente, crítica ou ridículo ". Também " arreliar ". (</w:t>
      </w:r>
      <w:r w:rsidR="00736537" w:rsidRPr="0080570D">
        <w:rPr>
          <w:sz w:val="21"/>
          <w:szCs w:val="21"/>
          <w:lang w:val="pt-PT"/>
        </w:rPr>
        <w:t>Notas Def. LRH</w:t>
      </w:r>
      <w:r w:rsidRPr="0080570D">
        <w:rPr>
          <w:sz w:val="21"/>
          <w:szCs w:val="21"/>
          <w:lang w:val="pt-PT"/>
        </w:rPr>
        <w:t xml:space="preserve">) </w:t>
      </w:r>
    </w:p>
    <w:p w14:paraId="1D6F5DE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BOLETIM, veja HUBBARD COMMUNICA TIONS GABINETE BOLETINS. </w:t>
      </w:r>
    </w:p>
    <w:p w14:paraId="5471F694" w14:textId="77777777" w:rsidR="007A0058" w:rsidRPr="0080570D" w:rsidRDefault="00F425F7" w:rsidP="005B4334">
      <w:pPr>
        <w:spacing w:after="120" w:line="264" w:lineRule="auto"/>
        <w:ind w:left="142" w:hanging="142"/>
        <w:jc w:val="both"/>
        <w:rPr>
          <w:b/>
          <w:sz w:val="21"/>
          <w:szCs w:val="21"/>
          <w:lang w:val="pt-PT"/>
        </w:rPr>
      </w:pPr>
      <w:r w:rsidRPr="0080570D">
        <w:rPr>
          <w:b/>
          <w:noProof/>
          <w:sz w:val="21"/>
          <w:szCs w:val="21"/>
          <w:lang w:val="pt-PT"/>
        </w:rPr>
        <w:t xml:space="preserve">LISTA DE CONFERIÇÃO de BOLETIM, a lista de conferição de boletim é emitida um cada mês, antes dos 15º do próximo mês. </w:t>
      </w:r>
      <w:r w:rsidRPr="0080570D">
        <w:rPr>
          <w:sz w:val="21"/>
          <w:szCs w:val="21"/>
          <w:lang w:val="pt-PT"/>
        </w:rPr>
        <w:t>Será independentemente airmailed a todo o orgs de Scn. Nenhum estêncil electrónico está cortado para isso. Duas cópias, um para o HES e um para o LRH Comm é enviado por via aérea independentemente a cada org de Scn. Esta cruz confere se ou não o sistema de distribuição de mimeo está trabalhando. Listando todo o mimeos enviado, o tion de designa de distribuição de cada é dado na lista de conferição de boletim. (HCO PL 14 69 de Abril) [O acima de HCO PL foi substituído por BPL 14 69R de Abril que não menciona lista de conferição de boletim</w:t>
      </w:r>
      <w:r w:rsidR="000A59AE" w:rsidRPr="0080570D">
        <w:rPr>
          <w:sz w:val="21"/>
          <w:szCs w:val="21"/>
          <w:lang w:val="pt-PT"/>
        </w:rPr>
        <w:t>].</w:t>
      </w:r>
      <w:r w:rsidRPr="0080570D">
        <w:rPr>
          <w:sz w:val="21"/>
          <w:szCs w:val="21"/>
          <w:lang w:val="pt-PT"/>
        </w:rPr>
        <w:t xml:space="preserve"> </w:t>
      </w:r>
    </w:p>
    <w:p w14:paraId="330D642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MERCADO MACHO, veja MERCADO, TOURO. </w:t>
      </w:r>
    </w:p>
    <w:p w14:paraId="23C91F7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BULLPEN que, a propósito, é clature de nomen técnico usado nestes cérebros electrónicos grandes. </w:t>
      </w:r>
      <w:r w:rsidRPr="0080570D">
        <w:rPr>
          <w:sz w:val="21"/>
          <w:szCs w:val="21"/>
          <w:lang w:val="pt-PT"/>
        </w:rPr>
        <w:t xml:space="preserve">Eles têm bancos standards e bullpens e o bullpen é onde o dados espera ser respondido. (SPR Lect 13, 5304CO7) </w:t>
      </w:r>
    </w:p>
    <w:p w14:paraId="75C7E6A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BATENDO, um sistema por meio de que uma pessoa com antiguidade num companhia pode tomar o trabalho de um empregado com menos antiguidade. </w:t>
      </w:r>
      <w:r w:rsidRPr="0080570D">
        <w:rPr>
          <w:sz w:val="21"/>
          <w:szCs w:val="21"/>
          <w:lang w:val="pt-PT"/>
        </w:rPr>
        <w:t xml:space="preserve">Batendo ocorreriam normalmente por motivo de salários mais altos, condições melhores, estatuto aumentado, etc. </w:t>
      </w:r>
    </w:p>
    <w:p w14:paraId="10E85BC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SECRETÁRIA 1, 1. </w:t>
      </w:r>
      <w:r w:rsidRPr="0080570D">
        <w:rPr>
          <w:sz w:val="21"/>
          <w:szCs w:val="21"/>
          <w:lang w:val="pt-PT"/>
        </w:rPr>
        <w:t xml:space="preserve">(FB Org Tábua) HCO Externo. (FB CO 9 1) 2. A Bandeira que Bureaux Estabelecimento Secretária tem seu secretária oposto em todo o FOLOs. Àquele nível é chamado também o Secretária de Estabelecimento mas contém só o primeiro e terceiros se ramifica HCO Interno e Externo. O ternal de Ex que HCO se ramificam em Bandeira opera seu FOLO oposto se ramifica como uma rede. Através disto executa seu funções a um nível continental. FOLO Secretária 1 também tripula administração de FOLO em tion de direc de Bandeira Secretária 1. (FO 3591) </w:t>
      </w:r>
    </w:p>
    <w:p w14:paraId="3D15A34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SECRETÁRIA 1A, (FB Org Tábua) HCO FB. </w:t>
      </w:r>
      <w:r w:rsidRPr="0080570D">
        <w:rPr>
          <w:sz w:val="21"/>
          <w:szCs w:val="21"/>
          <w:lang w:val="pt-PT"/>
        </w:rPr>
        <w:t xml:space="preserve">(FB Co 9 1) </w:t>
      </w:r>
    </w:p>
    <w:p w14:paraId="0226C227" w14:textId="77777777" w:rsidR="007A0058" w:rsidRPr="0080570D" w:rsidRDefault="00F425F7" w:rsidP="005B4334">
      <w:pPr>
        <w:spacing w:after="120" w:line="264" w:lineRule="auto"/>
        <w:ind w:left="142" w:hanging="142"/>
        <w:jc w:val="both"/>
        <w:rPr>
          <w:sz w:val="21"/>
          <w:szCs w:val="21"/>
          <w:lang w:val="pt-PT"/>
        </w:rPr>
      </w:pPr>
      <w:r w:rsidRPr="0080570D">
        <w:rPr>
          <w:b/>
          <w:sz w:val="21"/>
          <w:szCs w:val="21"/>
          <w:lang w:val="pt-PT"/>
        </w:rPr>
        <w:t xml:space="preserve">BUREAU2, (FB Org Tábua) Disseminação reau de Bu. </w:t>
      </w:r>
      <w:r w:rsidRPr="0080570D">
        <w:rPr>
          <w:sz w:val="21"/>
          <w:szCs w:val="21"/>
          <w:lang w:val="pt-PT"/>
        </w:rPr>
        <w:t xml:space="preserve">(FB CO 9 1) </w:t>
      </w:r>
    </w:p>
    <w:p w14:paraId="23F30B5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SECRETÁRIA 2A, (FB Org Tábua) Comercializando Secretária. </w:t>
      </w:r>
      <w:r w:rsidRPr="0080570D">
        <w:rPr>
          <w:sz w:val="21"/>
          <w:szCs w:val="21"/>
          <w:lang w:val="pt-PT"/>
        </w:rPr>
        <w:t xml:space="preserve">(ED 459 56 Bandeira) </w:t>
      </w:r>
    </w:p>
    <w:p w14:paraId="3E06D2C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SECRETÁRIA 3, (FB Org Tábua) Fundo monetário Bureau. </w:t>
      </w:r>
      <w:r w:rsidRPr="0080570D">
        <w:rPr>
          <w:sz w:val="21"/>
          <w:szCs w:val="21"/>
          <w:lang w:val="pt-PT"/>
        </w:rPr>
        <w:t xml:space="preserve">(FB CO 9 1) </w:t>
      </w:r>
    </w:p>
    <w:p w14:paraId="26D1531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SECRETÁRIA 4, 1. </w:t>
      </w:r>
      <w:r w:rsidRPr="0080570D">
        <w:rPr>
          <w:sz w:val="21"/>
          <w:szCs w:val="21"/>
          <w:lang w:val="pt-PT"/>
        </w:rPr>
        <w:t>(FB Org Tábua) Secretária de Dados. (FB CO 9 1) 2. (CLO) Secretária 4 é o secretária de produção e capas as funções de colecção de dados, bly de assem, exibição e avaliação, actividades de missão, actividades de administração e tions de communica dirigindo para e de orgs e Bandeira. (</w:t>
      </w:r>
      <w:r w:rsidR="00597F50" w:rsidRPr="0080570D">
        <w:rPr>
          <w:sz w:val="21"/>
          <w:szCs w:val="21"/>
          <w:lang w:val="pt-PT"/>
        </w:rPr>
        <w:t>SO ED</w:t>
      </w:r>
      <w:r w:rsidRPr="0080570D">
        <w:rPr>
          <w:sz w:val="21"/>
          <w:szCs w:val="21"/>
          <w:lang w:val="pt-PT"/>
        </w:rPr>
        <w:t xml:space="preserve"> 96 INT) SECRETÁRIA 4A, Secretária de Administração. (CBO 435R) SECRETÁRIA 4B, Secretária de Programas. (CBO 435R) </w:t>
      </w:r>
    </w:p>
    <w:p w14:paraId="476E878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SECRETÁRIA 5, 1. </w:t>
      </w:r>
      <w:r w:rsidRPr="0080570D">
        <w:rPr>
          <w:sz w:val="21"/>
          <w:szCs w:val="21"/>
          <w:lang w:val="pt-PT"/>
        </w:rPr>
        <w:t>(FB Org Tábua) Secretária de Acção. (FB CO 9 1) 2. (CLO) Secretária 5 capas as funções standards feitas em Scn org Tech e divisões de Qual. (</w:t>
      </w:r>
      <w:r w:rsidR="00597F50" w:rsidRPr="0080570D">
        <w:rPr>
          <w:sz w:val="21"/>
          <w:szCs w:val="21"/>
          <w:lang w:val="pt-PT"/>
        </w:rPr>
        <w:t>SO ED</w:t>
      </w:r>
      <w:r w:rsidRPr="0080570D">
        <w:rPr>
          <w:sz w:val="21"/>
          <w:szCs w:val="21"/>
          <w:lang w:val="pt-PT"/>
        </w:rPr>
        <w:t xml:space="preserve"> 96 INT) </w:t>
      </w:r>
    </w:p>
    <w:p w14:paraId="765239E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SECRETÁRIA 5A, 1. </w:t>
      </w:r>
      <w:r w:rsidRPr="0080570D">
        <w:rPr>
          <w:sz w:val="21"/>
          <w:szCs w:val="21"/>
          <w:lang w:val="pt-PT"/>
        </w:rPr>
        <w:t xml:space="preserve">(FB Org Tábua) Treinando e Conserta Secretária. (FB CO 9 1) 2. haveria um Secretária de Qual, ou é chamado um Secretária de Correcção num CLO, e é Secretária 5A porque Treinando e Serviços são Secretária 5. É libertado com seu organigrama de HCO PL 14 1971 de Agosto. Revisto 5 1971 de </w:t>
      </w:r>
      <w:r w:rsidR="00B91195" w:rsidRPr="0080570D">
        <w:rPr>
          <w:sz w:val="21"/>
          <w:szCs w:val="21"/>
          <w:lang w:val="pt-PT"/>
        </w:rPr>
        <w:t>Setembro</w:t>
      </w:r>
      <w:r w:rsidRPr="0080570D">
        <w:rPr>
          <w:sz w:val="21"/>
          <w:szCs w:val="21"/>
          <w:lang w:val="pt-PT"/>
        </w:rPr>
        <w:t xml:space="preserve">. O desígnio de linha básico é o Qual no org, o Secretária de Qual (Secretária de Correcção) no CLO, e então há alguém no Secretária de Bandeira quem está cuidando aquela linha. (7109CO5 LOGO) </w:t>
      </w:r>
    </w:p>
    <w:p w14:paraId="4B8365E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SECRETÁRIA 6, 1. </w:t>
      </w:r>
      <w:r w:rsidRPr="0080570D">
        <w:rPr>
          <w:sz w:val="21"/>
          <w:szCs w:val="21"/>
          <w:lang w:val="pt-PT"/>
        </w:rPr>
        <w:t>(Bandeira) o propósito do Distribu tion Secretária (Secretária 6) é: ajudar para LRH a distribuir Scn pondo orgs de Scn em todo ponto do globo tal que toda área geográfica concebível é totalmente coberta. O produto final válido de Secretária 6 é: orgs novo. (FBDL 443) 2. um secretária no FB que administra FOLO Tours as Orgs, grupos, missões e cria orgs novo assim como pesquisas públicas e campanhas. (BFO 122 6) 3. (CLO) Secretária 6 cobre essas funções feitas em orgs de Scn, três Divisões Públicas. (</w:t>
      </w:r>
      <w:r w:rsidR="00597F50" w:rsidRPr="0080570D">
        <w:rPr>
          <w:sz w:val="21"/>
          <w:szCs w:val="21"/>
          <w:lang w:val="pt-PT"/>
        </w:rPr>
        <w:t>SO ED</w:t>
      </w:r>
      <w:r w:rsidRPr="0080570D">
        <w:rPr>
          <w:sz w:val="21"/>
          <w:szCs w:val="21"/>
          <w:lang w:val="pt-PT"/>
        </w:rPr>
        <w:t xml:space="preserve"> 96 INT) </w:t>
      </w:r>
    </w:p>
    <w:p w14:paraId="0AE8F775" w14:textId="77777777" w:rsidR="007A0058" w:rsidRPr="0080570D" w:rsidRDefault="00F425F7" w:rsidP="005B4334">
      <w:pPr>
        <w:spacing w:after="120" w:line="264" w:lineRule="auto"/>
        <w:ind w:left="142" w:hanging="142"/>
        <w:jc w:val="both"/>
        <w:outlineLvl w:val="0"/>
        <w:rPr>
          <w:b/>
          <w:sz w:val="21"/>
          <w:szCs w:val="21"/>
          <w:lang w:val="pt-PT"/>
        </w:rPr>
      </w:pPr>
      <w:r w:rsidRPr="0080570D">
        <w:rPr>
          <w:b/>
          <w:noProof/>
          <w:sz w:val="21"/>
          <w:szCs w:val="21"/>
          <w:lang w:val="pt-PT"/>
        </w:rPr>
        <w:t>SECRETÁRIA 7, [Secretária Executivo</w:t>
      </w:r>
      <w:r w:rsidR="000A59AE" w:rsidRPr="0080570D">
        <w:rPr>
          <w:b/>
          <w:noProof/>
          <w:sz w:val="21"/>
          <w:szCs w:val="21"/>
          <w:lang w:val="pt-PT"/>
        </w:rPr>
        <w:t>].</w:t>
      </w:r>
      <w:r w:rsidRPr="0080570D">
        <w:rPr>
          <w:b/>
          <w:noProof/>
          <w:sz w:val="21"/>
          <w:szCs w:val="21"/>
          <w:lang w:val="pt-PT"/>
        </w:rPr>
        <w:t xml:space="preserve"> </w:t>
      </w:r>
    </w:p>
    <w:p w14:paraId="266A013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AJUDANTES de SECRETÁRIA, 1. </w:t>
      </w:r>
      <w:r w:rsidRPr="0080570D">
        <w:rPr>
          <w:b/>
          <w:sz w:val="21"/>
          <w:szCs w:val="21"/>
          <w:lang w:val="pt-PT"/>
        </w:rPr>
        <w:t xml:space="preserve">os Ajudantes de Secretária são as cabeças das Divisões de Secretária e são ao mesmo tempo responsável para oposto numerou divisões. </w:t>
      </w:r>
      <w:r w:rsidRPr="0080570D">
        <w:rPr>
          <w:sz w:val="21"/>
          <w:szCs w:val="21"/>
          <w:lang w:val="pt-PT"/>
        </w:rPr>
        <w:t xml:space="preserve">(FBDL 3) 2. Proveja de pessoal os Ajudantes ' são cobertas responsabilidades </w:t>
      </w:r>
      <w:smartTag w:uri="urn:schemas-microsoft-com:office:smarttags" w:element="PersonName">
        <w:smartTagPr>
          <w:attr w:name="ProductID" w:val="em v￡rios LRH CBOs."/>
        </w:smartTagPr>
        <w:r w:rsidRPr="0080570D">
          <w:rPr>
            <w:sz w:val="21"/>
            <w:szCs w:val="21"/>
            <w:lang w:val="pt-PT"/>
          </w:rPr>
          <w:t>em vários LRH CBOs.</w:t>
        </w:r>
      </w:smartTag>
      <w:r w:rsidRPr="0080570D">
        <w:rPr>
          <w:sz w:val="21"/>
          <w:szCs w:val="21"/>
          <w:lang w:val="pt-PT"/>
        </w:rPr>
        <w:t xml:space="preserve"> Eles estão a favor ble de responsi das divisões de número opostas deles/delas em todo o orgs. Eles fazem avaliações de divisional. FB Bureaux Ajudantes corridos o bureaux deles/delas e assegura todas suas funções de secretária são levadas fora qual adiciona até orgs administrado. (CBO 435R) </w:t>
      </w:r>
    </w:p>
    <w:p w14:paraId="4BBE9B2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OFICIAL de LIGAÇÃO de SECRETÁRIA, 1. </w:t>
      </w:r>
      <w:r w:rsidRPr="0080570D">
        <w:rPr>
          <w:sz w:val="21"/>
          <w:szCs w:val="21"/>
          <w:lang w:val="pt-PT"/>
        </w:rPr>
        <w:t xml:space="preserve">em Parta ment 21 você tem outro posto que é oficial de ligação. Ele é o Oficial de Ligação de Secretária. Agora, todo sua comunicação para o secretária deveriam passar por um Oficial de Ligação de Secretária e toda a comunicação de um secretária deveria ir para o Oficial de Ligação de Secretária. (FEBC 12, 7102CO3 LOGO II) 2. a comunicação básica terminal através de qual o secretária comunica ao org. (FEBC 12, 7102CO3 LOGO 11) 3. um Bureaux Ligação Oficial será estabelecido </w:t>
      </w:r>
      <w:smartTag w:uri="urn:schemas-microsoft-com:office:smarttags" w:element="PersonName">
        <w:smartTagPr>
          <w:attr w:name="ProductID" w:val="em orgs. No"/>
        </w:smartTagPr>
        <w:r w:rsidRPr="0080570D">
          <w:rPr>
            <w:sz w:val="21"/>
            <w:szCs w:val="21"/>
            <w:lang w:val="pt-PT"/>
          </w:rPr>
          <w:t>em orgs. No</w:t>
        </w:r>
      </w:smartTag>
      <w:r w:rsidRPr="0080570D">
        <w:rPr>
          <w:sz w:val="21"/>
          <w:szCs w:val="21"/>
          <w:lang w:val="pt-PT"/>
        </w:rPr>
        <w:t xml:space="preserve"> momento ele dobra também chapéus como LRH Comm. O Bureaux Ligação Oficial (no LRH Comm Dept) é o um canal a CLOs que é o um canal de comando para orgs. (LRH ED 135 INT) 4. em cada org de Scn um oficial no departamento do LRH Comm quem será a única recepção e despacho terminal para aquele org pois seu ordens, relatórios, complacências, etc. (</w:t>
      </w:r>
      <w:r w:rsidR="00597F50" w:rsidRPr="0080570D">
        <w:rPr>
          <w:sz w:val="21"/>
          <w:szCs w:val="21"/>
          <w:lang w:val="pt-PT"/>
        </w:rPr>
        <w:t>SO ED</w:t>
      </w:r>
      <w:r w:rsidRPr="0080570D">
        <w:rPr>
          <w:sz w:val="21"/>
          <w:szCs w:val="21"/>
          <w:lang w:val="pt-PT"/>
        </w:rPr>
        <w:t xml:space="preserve"> 96 INT) Veja o REPRESENTANTE de BANDEIRA. </w:t>
      </w:r>
    </w:p>
    <w:p w14:paraId="6A5271F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SISTEMA de SECRETÁRIA, 1. </w:t>
      </w:r>
      <w:r w:rsidRPr="0080570D">
        <w:rPr>
          <w:sz w:val="21"/>
          <w:szCs w:val="21"/>
          <w:lang w:val="pt-PT"/>
        </w:rPr>
        <w:t xml:space="preserve">um sistema de admin que estende autoridade e controlo assim como gera correcção através de admin confere e equilíbrios. Nenhum onde faz depende de autoridade individual actual e autoridade individual pode ser ered de consid como quase desprezível num sistema de secretária bem organizado. (FO 2534) 2. </w:t>
      </w:r>
      <w:r w:rsidRPr="0080570D">
        <w:rPr>
          <w:b/>
          <w:sz w:val="21"/>
          <w:szCs w:val="21"/>
          <w:lang w:val="pt-PT"/>
        </w:rPr>
        <w:t xml:space="preserve">um sistema de secretária é uma extensão de autoridade central e se é uma geração administrativa de autoridade e ordens. </w:t>
      </w:r>
      <w:r w:rsidRPr="0080570D">
        <w:rPr>
          <w:sz w:val="21"/>
          <w:szCs w:val="21"/>
          <w:lang w:val="pt-PT"/>
        </w:rPr>
        <w:t xml:space="preserve">Uma autonomia só tem sucesso por alguns indivíduos estelares que são colocados oportunamente. Um secretária corridas de sistema através de admin e se rectifica através de admin. (FO 2534) </w:t>
      </w:r>
    </w:p>
    <w:p w14:paraId="77EB124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BUREAUX, 1. </w:t>
      </w:r>
      <w:r w:rsidRPr="0080570D">
        <w:rPr>
          <w:b/>
          <w:sz w:val="21"/>
          <w:szCs w:val="21"/>
          <w:lang w:val="pt-PT"/>
        </w:rPr>
        <w:t xml:space="preserve">um alto de jogo de bureaux é definido como um time onde cada membro trabalha primeiro como um membro de time e um segundo especialista treinado quem contribui a especialidade dele ao esforço de time. </w:t>
      </w:r>
      <w:r w:rsidRPr="0080570D">
        <w:rPr>
          <w:sz w:val="21"/>
          <w:szCs w:val="21"/>
          <w:lang w:val="pt-PT"/>
        </w:rPr>
        <w:t xml:space="preserve">Bureaux existem para ampliar Dn. e Scn elevando stats e entrega em actividades existentes e ampliando a área formando actividades novos cujos são elevadas stats e entrega então. (CBO 51) 2. uma divisão é chamada um secretária. O plural (francês) é bureaux. (CBO 52) 3. </w:t>
      </w:r>
      <w:r w:rsidRPr="0080570D">
        <w:rPr>
          <w:b/>
          <w:sz w:val="21"/>
          <w:szCs w:val="21"/>
          <w:lang w:val="pt-PT"/>
        </w:rPr>
        <w:t xml:space="preserve">o secretária é externo. </w:t>
      </w:r>
      <w:r w:rsidRPr="0080570D">
        <w:rPr>
          <w:sz w:val="21"/>
          <w:szCs w:val="21"/>
          <w:lang w:val="pt-PT"/>
        </w:rPr>
        <w:t xml:space="preserve">Um secretária sempre tem produtos externos. A exter nal administração função e assim por diante é a função de secretária. </w:t>
      </w:r>
      <w:r w:rsidRPr="0080570D">
        <w:rPr>
          <w:b/>
          <w:sz w:val="21"/>
          <w:szCs w:val="21"/>
          <w:lang w:val="pt-PT"/>
        </w:rPr>
        <w:t xml:space="preserve">Secretária é alguma coisa que opera outro org; não opera o org que está lá. </w:t>
      </w:r>
      <w:r w:rsidRPr="0080570D">
        <w:rPr>
          <w:sz w:val="21"/>
          <w:szCs w:val="21"/>
          <w:lang w:val="pt-PT"/>
        </w:rPr>
        <w:t xml:space="preserve">(ESTO 2, 7203COl LOGO 11) 4. Sinalize a Org, WW e Cont'l ECs passam por bureaux que coordena as ordens deles/delas, previnem conflito e fazem uma uma linha de comunicação de canal a orgs. (CBO 28) 5. política é o esboço geral largo originado por administração de topo. Ordens são as instruções emitidas pelo próximo nível mais inferior de administração para obter coisas feito aquele resultado </w:t>
      </w:r>
      <w:smartTag w:uri="urn:schemas-microsoft-com:office:smarttags" w:element="PersonName">
        <w:smartTagPr>
          <w:attr w:name="ProductID" w:val="em produtos. Eis"/>
        </w:smartTagPr>
        <w:r w:rsidRPr="0080570D">
          <w:rPr>
            <w:sz w:val="21"/>
            <w:szCs w:val="21"/>
            <w:lang w:val="pt-PT"/>
          </w:rPr>
          <w:t>em produtos. Eis</w:t>
        </w:r>
      </w:smartTag>
      <w:r w:rsidRPr="0080570D">
        <w:rPr>
          <w:sz w:val="21"/>
          <w:szCs w:val="21"/>
          <w:lang w:val="pt-PT"/>
        </w:rPr>
        <w:t xml:space="preserve"> onde uns acto de secretária. É supervisor e orderer para administração de topo. (FBDL 12) 6. cada CLO busca moldado a 7 Divisão altamente bem sucedido e standard que Tábua de Org emitiu </w:t>
      </w:r>
      <w:smartTag w:uri="urn:schemas-microsoft-com:office:smarttags" w:element="PersonName">
        <w:smartTagPr>
          <w:attr w:name="ProductID" w:val="em HCO Pol￭tica Cartas"/>
        </w:smartTagPr>
        <w:r w:rsidRPr="0080570D">
          <w:rPr>
            <w:sz w:val="21"/>
            <w:szCs w:val="21"/>
            <w:lang w:val="pt-PT"/>
          </w:rPr>
          <w:t>em HCO Política Cartas</w:t>
        </w:r>
      </w:smartTag>
      <w:r w:rsidRPr="0080570D">
        <w:rPr>
          <w:sz w:val="21"/>
          <w:szCs w:val="21"/>
          <w:lang w:val="pt-PT"/>
        </w:rPr>
        <w:t xml:space="preserve"> em 1967. Cada divisão é chamada um secretária. (</w:t>
      </w:r>
      <w:r w:rsidR="00597F50" w:rsidRPr="0080570D">
        <w:rPr>
          <w:sz w:val="21"/>
          <w:szCs w:val="21"/>
          <w:lang w:val="pt-PT"/>
        </w:rPr>
        <w:t>SO ED</w:t>
      </w:r>
      <w:r w:rsidRPr="0080570D">
        <w:rPr>
          <w:sz w:val="21"/>
          <w:szCs w:val="21"/>
          <w:lang w:val="pt-PT"/>
        </w:rPr>
        <w:t xml:space="preserve"> 96 INT) </w:t>
      </w:r>
      <w:r w:rsidR="00812166" w:rsidRPr="0080570D">
        <w:rPr>
          <w:i/>
          <w:sz w:val="21"/>
          <w:szCs w:val="21"/>
          <w:lang w:val="pt-PT"/>
        </w:rPr>
        <w:t>Abrev</w:t>
      </w:r>
      <w:r w:rsidRPr="0080570D">
        <w:rPr>
          <w:sz w:val="21"/>
          <w:szCs w:val="21"/>
          <w:lang w:val="pt-PT"/>
        </w:rPr>
        <w:t xml:space="preserve">. BU. </w:t>
      </w:r>
    </w:p>
    <w:p w14:paraId="1029302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ACÇÃO de BUREAUX, qualquer tensão ou confusão correndo a Bandeira Bureaux ou uma Ligação Continental Bureaux teriam que ser feitas. </w:t>
      </w:r>
      <w:r w:rsidRPr="0080570D">
        <w:rPr>
          <w:sz w:val="21"/>
          <w:szCs w:val="21"/>
          <w:lang w:val="pt-PT"/>
        </w:rPr>
        <w:t xml:space="preserve">O fluxo é elementar. O dados é entrado = coleccionou stats, relatórios, despachos. É condensado =plotted, ajuntou, arquivou, feito disponível interiormente. Um stat muito alto ou muito inferior está manchado por avaliações e todos os dados pertinentes nisso é achado no bureaux para localizar e declarar o real porquê. A análise de avaliação é distribuída. O acção planeando faz um plano. Operações designam um gabinete de ramo ou a unidade local para activar isso. Um missionário vai ou permanece ao Bureaux Ligação Gabinete no org. O plano é postado com o stat e quando o stat recupera ou nós temos os dados novos para publicar em um stat alto, o ciclo é terminado. Isto é de facto tudo aquilo está entrando basicamente em </w:t>
      </w:r>
      <w:smartTag w:uri="urn:schemas-microsoft-com:office:smarttags" w:element="PersonName">
        <w:smartTagPr>
          <w:attr w:name="ProductID" w:val="em bureaux. Quando"/>
        </w:smartTagPr>
        <w:r w:rsidRPr="0080570D">
          <w:rPr>
            <w:sz w:val="21"/>
            <w:szCs w:val="21"/>
            <w:lang w:val="pt-PT"/>
          </w:rPr>
          <w:t>em bureaux. Quando</w:t>
        </w:r>
      </w:smartTag>
      <w:r w:rsidRPr="0080570D">
        <w:rPr>
          <w:sz w:val="21"/>
          <w:szCs w:val="21"/>
          <w:lang w:val="pt-PT"/>
        </w:rPr>
        <w:t xml:space="preserve"> você compreende isso como um simples, repetindo ciclo, você compreende acção de bureaux. (CBO 50) </w:t>
      </w:r>
    </w:p>
    <w:p w14:paraId="1729BD9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ARBUSTO TELÉGRAFO, o factor de rumor. </w:t>
      </w:r>
      <w:r w:rsidRPr="0080570D">
        <w:rPr>
          <w:sz w:val="21"/>
          <w:szCs w:val="21"/>
          <w:lang w:val="pt-PT"/>
        </w:rPr>
        <w:t xml:space="preserve">É sem valor em si mesmo sendo dados fragmentários. (HCO PL 13 Março 65 II) </w:t>
      </w:r>
    </w:p>
    <w:p w14:paraId="3759EBE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Actividade EMPRESARIAL, remunerativo. </w:t>
      </w:r>
      <w:r w:rsidRPr="0080570D">
        <w:rPr>
          <w:sz w:val="21"/>
          <w:szCs w:val="21"/>
          <w:lang w:val="pt-PT"/>
        </w:rPr>
        <w:t xml:space="preserve">(7205C18 LOGO) </w:t>
      </w:r>
    </w:p>
    <w:p w14:paraId="0FBC6F7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ADMINISTRAÇÃO EMPRESARIAL, veja ADMINISTRAÇÃO. </w:t>
      </w:r>
    </w:p>
    <w:p w14:paraId="4B0CDA9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COMUNICAÇÕES EMPRESARIAIS, os tipos de escrito ou falado comunicação que um ness de busi usa na administração de seu negócios, i.e., telex, despache, telefone, directives escrito e cartas, comunicações verbais, etc. </w:t>
      </w:r>
    </w:p>
    <w:p w14:paraId="472A625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CONDIÇÕES EMPRESARIAIS, o tions de condi externo exercido pelo ambiente que afecta ou modifica actividades empresariais. </w:t>
      </w:r>
      <w:r w:rsidRPr="0080570D">
        <w:rPr>
          <w:sz w:val="21"/>
          <w:szCs w:val="21"/>
          <w:lang w:val="pt-PT"/>
        </w:rPr>
        <w:t xml:space="preserve">Estes incluem tive de prohibi ou nacional inibidor ou legislação estatal, disponibilidade de pessoal, matérias-primas, combustível, demanda actual para bem ou serviços, opinião pública, avanço científico, tendências futuras, etc. </w:t>
      </w:r>
    </w:p>
    <w:p w14:paraId="400C7AA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CONFERÊNCIA EMPRESARIAL, um grupo que se encontra em um ou matérias mais empresariais cujos membros são cada qualificou no campo deles/delas para apresentar dados e pontos de vista válidos dos tópicos em discussão. </w:t>
      </w:r>
    </w:p>
    <w:p w14:paraId="39C93B1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INDICADORES EMPRESARIAIS, veja INDICADORES, NEGÓCIO. </w:t>
      </w:r>
    </w:p>
    <w:p w14:paraId="77ECE1E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ORGANIZAÇÃO EMPRESARIAL, veja ORGANIZAÇÃO. </w:t>
      </w:r>
    </w:p>
    <w:p w14:paraId="55A45BF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PLANEAMENTO EMPRESARIAL, veja PLANEANDO, NEGÓCIO, </w:t>
      </w:r>
    </w:p>
    <w:p w14:paraId="1D694AA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MORDOMO, em geral carga de pessoal doméstico. </w:t>
      </w:r>
      <w:r w:rsidRPr="0080570D">
        <w:rPr>
          <w:sz w:val="21"/>
          <w:szCs w:val="21"/>
          <w:lang w:val="pt-PT"/>
        </w:rPr>
        <w:t xml:space="preserve">Contrata e despede pessoal doméstico. Olhares depois da segurança do Solar, seu portas, janelas, elos. Tem carga de toda a mobília e decoração. Supervisiona toda a preparação de comida e servindo. Saques como criado. Cuidados para todos os materiais eléctricos interiores. Manivelas e vê à reparação de todos os eletrodomésticos domésticos e combustível cozinhando. Calor de conservas e electricidade. Tem carga de todos os cardápios. (HCO PL 18 64 de Dec, São Hill Tábua de Org) </w:t>
      </w:r>
    </w:p>
    <w:p w14:paraId="6B62CC4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ABOTOE, a coisa primária que você obtém de sua pesquisa é um botão. </w:t>
      </w:r>
      <w:r w:rsidRPr="0080570D">
        <w:rPr>
          <w:sz w:val="21"/>
          <w:szCs w:val="21"/>
          <w:lang w:val="pt-PT"/>
        </w:rPr>
        <w:t xml:space="preserve">Esta é a resposta que era dado o a maior parte número de tempos para sua pergunta de pesquisa. (BPL 13 Jul 72R) </w:t>
      </w:r>
    </w:p>
    <w:p w14:paraId="48439C2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COMPRADOR, 1. </w:t>
      </w:r>
      <w:r w:rsidRPr="0080570D">
        <w:rPr>
          <w:sz w:val="21"/>
          <w:szCs w:val="21"/>
          <w:lang w:val="pt-PT"/>
        </w:rPr>
        <w:t xml:space="preserve">uma pessoa quem compra bem ou serviços para ele; cliente, protector. </w:t>
      </w:r>
      <w:r w:rsidR="007A0058" w:rsidRPr="0080570D">
        <w:rPr>
          <w:sz w:val="21"/>
          <w:szCs w:val="21"/>
          <w:lang w:val="pt-PT"/>
        </w:rPr>
        <w:t xml:space="preserve">2. </w:t>
      </w:r>
      <w:r w:rsidRPr="0080570D">
        <w:rPr>
          <w:sz w:val="21"/>
          <w:szCs w:val="21"/>
          <w:lang w:val="pt-PT"/>
        </w:rPr>
        <w:t xml:space="preserve">uma pessoa autorizou ou empregou para comprar bem ou serviços para outro. </w:t>
      </w:r>
    </w:p>
    <w:p w14:paraId="64CB693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BUYERCREDIT, crédito estendeu somente a alguém com a finalidade de comprar bem ou serviços. </w:t>
      </w:r>
      <w:r w:rsidRPr="0080570D">
        <w:rPr>
          <w:sz w:val="21"/>
          <w:szCs w:val="21"/>
          <w:lang w:val="pt-PT"/>
        </w:rPr>
        <w:t xml:space="preserve">Tal crédito não está avançado com a finalidade de fabricar ou investimento no marketing de bem ou serviços. </w:t>
      </w:r>
    </w:p>
    <w:p w14:paraId="6A8FB73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POR DEP, a aparência do deputado conta como freqüência pelo membro mas é notável pelos minutos como " Smith por deputado " em vez de " Smith ". </w:t>
      </w:r>
      <w:r w:rsidRPr="0080570D">
        <w:rPr>
          <w:sz w:val="21"/>
          <w:szCs w:val="21"/>
          <w:lang w:val="pt-PT"/>
        </w:rPr>
        <w:t xml:space="preserve">Um Anúncio Conselho se encontrando é chamado para ordenar pelo Mestre a Braços quem leituras a chamada de rolo de uma lista preparada marca ausente com um X e apresenta com um círculo e através de dep quando por deputado. (HCO PL 2 Nov 66) </w:t>
      </w:r>
    </w:p>
    <w:p w14:paraId="2674DC8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LEIS MUNICIPAIS, um jogo de regras que uma corporação adopta para manejar seu negócios internos e métodos de operação. </w:t>
      </w:r>
      <w:r w:rsidRPr="0080570D">
        <w:rPr>
          <w:sz w:val="21"/>
          <w:szCs w:val="21"/>
          <w:lang w:val="pt-PT"/>
        </w:rPr>
        <w:t xml:space="preserve">As leis municipais são alto habitualmente tirado pelos quadro de directores durante as fases formativas de uma corporação. </w:t>
      </w:r>
    </w:p>
    <w:p w14:paraId="6C3DD4B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ULTRAPASSE, 1. </w:t>
      </w:r>
      <w:r w:rsidRPr="0080570D">
        <w:rPr>
          <w:sz w:val="21"/>
          <w:szCs w:val="21"/>
          <w:lang w:val="pt-PT"/>
        </w:rPr>
        <w:t xml:space="preserve">ignore normalmente encarregado o junior ou junior do actividade e maneje pessoalmente. (HCO PL 16 Jan 66) 2. pulando para dentro o terminal apropriado de cadeia de comando. (HCO PL 19 Jan 66 III) </w:t>
      </w:r>
    </w:p>
    <w:p w14:paraId="1B15E22C" w14:textId="77777777" w:rsidR="007A0058" w:rsidRPr="0080570D" w:rsidRDefault="007A0058" w:rsidP="005B4334">
      <w:pPr>
        <w:spacing w:after="120" w:line="264" w:lineRule="auto"/>
        <w:ind w:left="142" w:hanging="142"/>
        <w:jc w:val="both"/>
        <w:rPr>
          <w:sz w:val="21"/>
          <w:szCs w:val="21"/>
          <w:lang w:val="pt-PT"/>
        </w:rPr>
      </w:pPr>
    </w:p>
    <w:p w14:paraId="3192714D"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bookmarkStart w:id="5" w:name="C"/>
      <w:bookmarkEnd w:id="5"/>
    </w:p>
    <w:p w14:paraId="5A115D1B" w14:textId="77777777" w:rsidR="007A0058" w:rsidRPr="0080570D" w:rsidRDefault="007A0058" w:rsidP="005B4334">
      <w:pPr>
        <w:spacing w:after="120" w:line="264" w:lineRule="auto"/>
        <w:ind w:left="142" w:hanging="142"/>
        <w:jc w:val="both"/>
        <w:rPr>
          <w:sz w:val="21"/>
          <w:szCs w:val="21"/>
          <w:lang w:val="pt-PT"/>
        </w:rPr>
      </w:pPr>
      <w:bookmarkStart w:id="6" w:name="_Toc62026166"/>
      <w:r w:rsidRPr="0080570D">
        <w:rPr>
          <w:sz w:val="21"/>
          <w:szCs w:val="21"/>
          <w:lang w:val="pt-PT"/>
        </w:rPr>
        <w:t>C</w:t>
      </w:r>
      <w:bookmarkEnd w:id="6"/>
    </w:p>
    <w:p w14:paraId="672DAF3F"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5EA8E6F1" w14:textId="77777777" w:rsidR="007A0058" w:rsidRPr="0080570D" w:rsidRDefault="00F425F7" w:rsidP="005B4334">
      <w:pPr>
        <w:spacing w:after="120" w:line="264" w:lineRule="auto"/>
        <w:ind w:left="142" w:hanging="142"/>
        <w:jc w:val="both"/>
        <w:rPr>
          <w:noProof/>
          <w:sz w:val="21"/>
          <w:szCs w:val="21"/>
          <w:lang w:val="pt-PT"/>
        </w:rPr>
      </w:pPr>
      <w:r w:rsidRPr="0080570D">
        <w:rPr>
          <w:b/>
          <w:noProof/>
          <w:sz w:val="21"/>
          <w:szCs w:val="21"/>
          <w:lang w:val="pt-PT"/>
        </w:rPr>
        <w:t>CADETE, qualquer criança quem passou II e AB ou cheeksheet de quarto de máquina para o Estatuto de Pessoal dele e teve um posto que ele está contendo o Mar a Org e que tem umas éticas boas registar daqui por diante não se referirá para num generalidade de " crianças</w:t>
      </w:r>
      <w:r w:rsidR="003560F1" w:rsidRPr="0080570D">
        <w:rPr>
          <w:b/>
          <w:noProof/>
          <w:sz w:val="21"/>
          <w:szCs w:val="21"/>
          <w:lang w:val="pt-PT"/>
        </w:rPr>
        <w:t xml:space="preserve">”, </w:t>
      </w:r>
      <w:r w:rsidRPr="0080570D">
        <w:rPr>
          <w:b/>
          <w:noProof/>
          <w:sz w:val="21"/>
          <w:szCs w:val="21"/>
          <w:lang w:val="pt-PT"/>
        </w:rPr>
        <w:t xml:space="preserve">mas como um cadete. </w:t>
      </w:r>
      <w:r w:rsidRPr="0080570D">
        <w:rPr>
          <w:sz w:val="21"/>
          <w:szCs w:val="21"/>
          <w:lang w:val="pt-PT"/>
        </w:rPr>
        <w:t xml:space="preserve">Um cadete tem grau igual para um deckhand ou motorman. (FO 760) </w:t>
      </w:r>
    </w:p>
    <w:p w14:paraId="10B08A57" w14:textId="6C6931BD"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A700227" wp14:editId="7BA7B8CB">
            <wp:extent cx="2838450" cy="3276600"/>
            <wp:effectExtent l="0" t="0" r="0" b="0"/>
            <wp:docPr id="30"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8450" cy="3276600"/>
                    </a:xfrm>
                    <a:prstGeom prst="rect">
                      <a:avLst/>
                    </a:prstGeom>
                    <a:noFill/>
                    <a:ln>
                      <a:noFill/>
                    </a:ln>
                  </pic:spPr>
                </pic:pic>
              </a:graphicData>
            </a:graphic>
          </wp:inline>
        </w:drawing>
      </w:r>
    </w:p>
    <w:p w14:paraId="5FB7D67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CADETE a ORG, será uma Sete Divisão que a Org tripulou por crianças quem têm verdadeiros postos. </w:t>
      </w:r>
      <w:r w:rsidRPr="0080570D">
        <w:rPr>
          <w:sz w:val="21"/>
          <w:szCs w:val="21"/>
          <w:lang w:val="pt-PT"/>
        </w:rPr>
        <w:t xml:space="preserve">Seu organigrama deve ser planeado fora; deve ser ard de posto. Qualquer disciplina passa pelo Cadete a Org. Eles devem, todo um deles, seja hatted. A menos que eles sejam assinados alto LOGO membros, as crianças só são usadas na galera ou propriedades EPF. Deve haver um berçário. Deve haver QMs em função como recepção. Deve haver pessoal estável e só poderia haver se estes era ter o estatuto de um org. Você quer quartos onde você pode ter uma unidade de cuidado de bebé, dormitórios, cozinhas e espaço moderado para o Cadete secretária de Org, audição e funções de Qual. Porquê se eles deveriam ser miseráveis e deveriam vaguear quando eles podem ter o seu próprio org e podem respeitar e pode exigir respeito dos anciões deles/delas também, e sente orgulhoso deles próprios. O real truque é os superar provocar sem o ter que usar naughtiness para estar a causa coberta deles/delas. Um Cadete a Org poderia realizar isso. (ED 18 Propriedades de Área) </w:t>
      </w:r>
    </w:p>
    <w:p w14:paraId="2AAB692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ESCOLA de CADETE, o propósito básico de Escola de Cadete é: (um) tenha todos os cadetes capaz ler depressa com um vocabulário extenso e compor bem, (b) tenha todos os cadetes capaz escrever rapidamente, legitimamente e elegantemente, (c) tenha todos os cadetes capaz fazer aritmética depressa, com precisão e legitimamente, inclusive adição, subtracção, multiplicação e divisão, e inclusive graus, minutos e segundos. </w:t>
      </w:r>
      <w:r w:rsidRPr="0080570D">
        <w:rPr>
          <w:sz w:val="21"/>
          <w:szCs w:val="21"/>
          <w:lang w:val="pt-PT"/>
        </w:rPr>
        <w:t xml:space="preserve">(FO 2013) </w:t>
      </w:r>
    </w:p>
    <w:p w14:paraId="0CEEA3F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CÉSAR MANAGEMENT, veja ADMINISTRE MENT,CAESAR. </w:t>
      </w:r>
    </w:p>
    <w:p w14:paraId="3A13F7B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MÁQUINA CALCULANDO, basicamente um tronic de elec ou máquina mecânica operaram similar a uma máquina de escrever e tendo numerado chaves que você pressiona para alimentar em números para adição, tion de subtrac, multiplicação e divisão. </w:t>
      </w:r>
      <w:r w:rsidRPr="0080570D">
        <w:rPr>
          <w:sz w:val="21"/>
          <w:szCs w:val="21"/>
          <w:lang w:val="pt-PT"/>
        </w:rPr>
        <w:t xml:space="preserve">Empurrando um testamento chave final instantaneamente dão a resposta aos números de matical de mathe alimentados em. </w:t>
      </w:r>
    </w:p>
    <w:p w14:paraId="2B12226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CALCULADORA vê CALCULANDO MA CHINE. </w:t>
      </w:r>
    </w:p>
    <w:p w14:paraId="71BED93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CALLABLE, 1. </w:t>
      </w:r>
      <w:r w:rsidRPr="0080570D">
        <w:rPr>
          <w:sz w:val="21"/>
          <w:szCs w:val="21"/>
          <w:lang w:val="pt-PT"/>
        </w:rPr>
        <w:t xml:space="preserve">um tipo de ação preferida que pode ser reDecmed pela companhia emissora. </w:t>
      </w:r>
      <w:r w:rsidR="007A0058" w:rsidRPr="0080570D">
        <w:rPr>
          <w:sz w:val="21"/>
          <w:szCs w:val="21"/>
          <w:lang w:val="pt-PT"/>
        </w:rPr>
        <w:t xml:space="preserve">2. </w:t>
      </w:r>
      <w:r w:rsidRPr="0080570D">
        <w:rPr>
          <w:sz w:val="21"/>
          <w:szCs w:val="21"/>
          <w:lang w:val="pt-PT"/>
        </w:rPr>
        <w:t xml:space="preserve">uma emissão de laço, tudo ou uma porção de qual pode ser reDecmed pela companhia emissora sob circunstâncias definidas antes de maturidade. </w:t>
      </w:r>
    </w:p>
    <w:p w14:paraId="419F8F8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VISITANTE RESERVA, o Chefe de Pessoal tem que manter um visitante reserve e note nisso cada pessoa e tempo, com data e outro pormenor, que uma pessoa vem a ele pedindo transferência. </w:t>
      </w:r>
      <w:r w:rsidRPr="0080570D">
        <w:rPr>
          <w:sz w:val="21"/>
          <w:szCs w:val="21"/>
          <w:lang w:val="pt-PT"/>
        </w:rPr>
        <w:t xml:space="preserve">(FO 2127) </w:t>
      </w:r>
    </w:p>
    <w:p w14:paraId="2152472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CHAME INSCRIÇÃO e chama pagou pessoas, uma função do Registador de Planificação De antemão. </w:t>
      </w:r>
      <w:r w:rsidRPr="0080570D">
        <w:rPr>
          <w:sz w:val="21"/>
          <w:szCs w:val="21"/>
          <w:lang w:val="pt-PT"/>
        </w:rPr>
        <w:t xml:space="preserve">Um Registador de Planificação De antemão nunca nunca esperas para tech para chamar pagaram as pessoas. A Planificação De antemão Reg chama estas pessoas! (HCO PL 28 Nov 71R eu) </w:t>
      </w:r>
    </w:p>
    <w:p w14:paraId="6C7F4D9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TRABALHO de MÁQUINA FOTOGRÁFICA onde são feitos pratos e são feitos fotografias ou pratos de arte. </w:t>
      </w:r>
      <w:r w:rsidRPr="0080570D">
        <w:rPr>
          <w:sz w:val="21"/>
          <w:szCs w:val="21"/>
          <w:lang w:val="pt-PT"/>
        </w:rPr>
        <w:t xml:space="preserve">Isto tem uma linha de ramo, em cor que vem logo antes isso de fabricação cor separação negativos. (FO 3574) </w:t>
      </w:r>
    </w:p>
    <w:p w14:paraId="6AD1B30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BURACO CAMUFLADO, 1. </w:t>
      </w:r>
      <w:r w:rsidRPr="0080570D">
        <w:rPr>
          <w:sz w:val="21"/>
          <w:szCs w:val="21"/>
          <w:lang w:val="pt-PT"/>
        </w:rPr>
        <w:t xml:space="preserve">um buraco no alto de linha de org que parece ser um posto. Ainda não é um posto agarrado porque seu funções não estão sendo feito. É por isso uma pessoas de buraco e acções se caem em sem conhecer isso está lá. Pode guiar um org literalmente maluco ter alguns destes à volta. </w:t>
      </w:r>
      <w:r w:rsidRPr="0080570D">
        <w:rPr>
          <w:b/>
          <w:sz w:val="21"/>
          <w:szCs w:val="21"/>
          <w:lang w:val="pt-PT"/>
        </w:rPr>
        <w:t xml:space="preserve">Meios " de camuflagem disfarçaram " ou fizeram a pera de ap qualquer outra coisa. </w:t>
      </w:r>
      <w:r w:rsidRPr="0080570D">
        <w:rPr>
          <w:sz w:val="21"/>
          <w:szCs w:val="21"/>
          <w:lang w:val="pt-PT"/>
        </w:rPr>
        <w:t xml:space="preserve">Neste caso um buraco no alto de linha é camuflado pelo facto que alguém aparece estar segurando isso que não é. (HCO PL 10 70 de </w:t>
      </w:r>
      <w:r w:rsidR="00B91195" w:rsidRPr="0080570D">
        <w:rPr>
          <w:sz w:val="21"/>
          <w:szCs w:val="21"/>
          <w:lang w:val="pt-PT"/>
        </w:rPr>
        <w:t>Setembro</w:t>
      </w:r>
      <w:r w:rsidRPr="0080570D">
        <w:rPr>
          <w:sz w:val="21"/>
          <w:szCs w:val="21"/>
          <w:lang w:val="pt-PT"/>
        </w:rPr>
        <w:t xml:space="preserve">) 2. meios postam não enchido mas só parece ser e deixa um buraco por isso no alto de linha. Tais pessoas sempre causam excesso de trabalho por pessoas acima ou abaixo eles e é bem perigoso ter à volta. (HCO PL 17 Nov 64). </w:t>
      </w:r>
      <w:r w:rsidR="007A0058" w:rsidRPr="0080570D">
        <w:rPr>
          <w:sz w:val="21"/>
          <w:szCs w:val="21"/>
          <w:lang w:val="pt-PT"/>
        </w:rPr>
        <w:t xml:space="preserve">3. </w:t>
      </w:r>
      <w:r w:rsidRPr="0080570D">
        <w:rPr>
          <w:sz w:val="21"/>
          <w:szCs w:val="21"/>
          <w:lang w:val="pt-PT"/>
        </w:rPr>
        <w:t xml:space="preserve">quando um chapéu não é em absoluto usado por qualquer razão, a pessoa obtém um desarranjo àquele ponto. Nós chamamos este um buraco de flaged de camou. Alguém tem um título mas não faz as funções ou acções que vão com isso. (OODs 25 70 de Abril) 4. </w:t>
      </w:r>
      <w:r w:rsidRPr="0080570D">
        <w:rPr>
          <w:b/>
          <w:sz w:val="21"/>
          <w:szCs w:val="21"/>
          <w:lang w:val="pt-PT"/>
        </w:rPr>
        <w:t xml:space="preserve">um buraco camuflado é um que olhares como lá estão lá alguma coisa, mas é de facto um buraco, e é claro que gerará dev t. </w:t>
      </w:r>
      <w:r w:rsidRPr="0080570D">
        <w:rPr>
          <w:sz w:val="21"/>
          <w:szCs w:val="21"/>
          <w:lang w:val="pt-PT"/>
        </w:rPr>
        <w:t xml:space="preserve">Agora ele é muito óbvio como um ser e ele pode estar levando o título de Segundo de Qual mas se ele não está segurando as verdadeiras funções de posto de Segundo de Qual que ele só gerará por aquele missingness, dev enorme t, porque as pessoas ao redor dele terão que usar o chapéu de Sec. de Qual (ESTO 3, 7293CO2 LOGO 1) 5. undetected negligenciam área. (HCO PL 19 69 de Dec) </w:t>
      </w:r>
    </w:p>
    <w:p w14:paraId="09CE5E3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FAÇA CAMPANHA, basicamente uma campanha é uma série de actividades conectados para obter alguma coisa feito; um curso planeado de acção para algum pur especial posa. </w:t>
      </w:r>
      <w:r w:rsidRPr="0080570D">
        <w:rPr>
          <w:sz w:val="21"/>
          <w:szCs w:val="21"/>
          <w:lang w:val="pt-PT"/>
        </w:rPr>
        <w:t xml:space="preserve">(FBDL 325) </w:t>
      </w:r>
    </w:p>
    <w:p w14:paraId="4D01979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Não PODE SER FEITO, não, na matéria de ca ordena raramente um executivo o impossível e erally de gen consulta com pessoas antes de emitir uma ordem. </w:t>
      </w:r>
      <w:r w:rsidRPr="0080570D">
        <w:rPr>
          <w:sz w:val="21"/>
          <w:szCs w:val="21"/>
          <w:lang w:val="pt-PT"/>
        </w:rPr>
        <w:t xml:space="preserve">Um persistente não pode ser feito meios " eu estou pouco disposto ". (HCO PL 10 63 de Abril) </w:t>
      </w:r>
    </w:p>
    <w:p w14:paraId="5121180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Não PODE SER POUPADO FENÓMENO, isto é onde um membro de pessoal quem produz bem é considerado tão vital à produção do org que ele não pode ser poupado nem sequer para mais adiante treino que aumentará o valor dele para o org e seu produção. </w:t>
      </w:r>
      <w:r w:rsidRPr="0080570D">
        <w:rPr>
          <w:sz w:val="21"/>
          <w:szCs w:val="21"/>
          <w:lang w:val="pt-PT"/>
        </w:rPr>
        <w:t xml:space="preserve">(FO 3367) </w:t>
      </w:r>
    </w:p>
    <w:p w14:paraId="7DA3A9C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CANTINAS, cantinas servem o propósito de tripulações de viding de profissional e pessoal com comida, bebidas, ettes de charuto e confecções nessas vezes quando não estão sendo servidas refeições. </w:t>
      </w:r>
      <w:r w:rsidRPr="0080570D">
        <w:rPr>
          <w:sz w:val="21"/>
          <w:szCs w:val="21"/>
          <w:lang w:val="pt-PT"/>
        </w:rPr>
        <w:t xml:space="preserve">(FO 2416) </w:t>
      </w:r>
    </w:p>
    <w:p w14:paraId="0AB4D39F" w14:textId="23C8B6B4"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560F6137" wp14:editId="7776CDF9">
            <wp:extent cx="2466975" cy="2400300"/>
            <wp:effectExtent l="0" t="0" r="0" b="0"/>
            <wp:docPr id="31"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6975" cy="2400300"/>
                    </a:xfrm>
                    <a:prstGeom prst="rect">
                      <a:avLst/>
                    </a:prstGeom>
                    <a:noFill/>
                    <a:ln>
                      <a:noFill/>
                    </a:ln>
                  </pic:spPr>
                </pic:pic>
              </a:graphicData>
            </a:graphic>
          </wp:inline>
        </w:drawing>
      </w:r>
    </w:p>
    <w:p w14:paraId="5627215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CAPACIDADE, 1. </w:t>
      </w:r>
      <w:r w:rsidRPr="0080570D">
        <w:rPr>
          <w:sz w:val="21"/>
          <w:szCs w:val="21"/>
          <w:lang w:val="pt-PT"/>
        </w:rPr>
        <w:t xml:space="preserve">a medida de capacidade para pagar uma dívida quando devido. </w:t>
      </w:r>
      <w:r w:rsidR="007A0058" w:rsidRPr="0080570D">
        <w:rPr>
          <w:sz w:val="21"/>
          <w:szCs w:val="21"/>
          <w:lang w:val="pt-PT"/>
        </w:rPr>
        <w:t xml:space="preserve">2. </w:t>
      </w:r>
      <w:r w:rsidRPr="0080570D">
        <w:rPr>
          <w:sz w:val="21"/>
          <w:szCs w:val="21"/>
          <w:lang w:val="pt-PT"/>
        </w:rPr>
        <w:t xml:space="preserve">a capacidade para executar alguma tarefa. </w:t>
      </w:r>
      <w:r w:rsidR="007A0058" w:rsidRPr="0080570D">
        <w:rPr>
          <w:sz w:val="21"/>
          <w:szCs w:val="21"/>
          <w:lang w:val="pt-PT"/>
        </w:rPr>
        <w:t xml:space="preserve">3. </w:t>
      </w:r>
      <w:r w:rsidRPr="0080570D">
        <w:rPr>
          <w:sz w:val="21"/>
          <w:szCs w:val="21"/>
          <w:lang w:val="pt-PT"/>
        </w:rPr>
        <w:t xml:space="preserve">o grau de competência para lidar com situações organizacionais, trabalho e pessoal. </w:t>
      </w:r>
    </w:p>
    <w:p w14:paraId="3637421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TRAVESSURAS, eventos de PR ou acções. </w:t>
      </w:r>
      <w:r w:rsidRPr="0080570D">
        <w:rPr>
          <w:sz w:val="21"/>
          <w:szCs w:val="21"/>
          <w:lang w:val="pt-PT"/>
        </w:rPr>
        <w:t xml:space="preserve">(HCO PL 27 74 de Fevereiro) </w:t>
      </w:r>
    </w:p>
    <w:p w14:paraId="00EEBE9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APROPRIAÇÃO IMPORTANTE, capitais fixaram para gastar em recursos fixos aparte. </w:t>
      </w:r>
    </w:p>
    <w:p w14:paraId="6211E7E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RECURSOS IMPORTANTES, veja RECURSOS, CAPITAL. </w:t>
      </w:r>
    </w:p>
    <w:p w14:paraId="63FAE60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CAPITAL, FIXO, capital representado por terra, edifícios, equipamento de planta ou outro muito tempo recurso duradouro usou repetidas vezes outra vez sobre um período longo de tempo. </w:t>
      </w:r>
    </w:p>
    <w:p w14:paraId="2B57A70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BEM IMPORTANTES, 1. </w:t>
      </w:r>
      <w:r w:rsidRPr="0080570D">
        <w:rPr>
          <w:sz w:val="21"/>
          <w:szCs w:val="21"/>
          <w:lang w:val="pt-PT"/>
        </w:rPr>
        <w:t xml:space="preserve">bem de um ture de na permanente como edifícios e maquinaria necessário para a produção dos artigos de uma companhia. </w:t>
      </w:r>
      <w:r w:rsidR="007A0058" w:rsidRPr="0080570D">
        <w:rPr>
          <w:sz w:val="21"/>
          <w:szCs w:val="21"/>
          <w:lang w:val="pt-PT"/>
        </w:rPr>
        <w:t xml:space="preserve">2. </w:t>
      </w:r>
      <w:r w:rsidRPr="0080570D">
        <w:rPr>
          <w:sz w:val="21"/>
          <w:szCs w:val="21"/>
          <w:lang w:val="pt-PT"/>
        </w:rPr>
        <w:t xml:space="preserve">recursos fixos. </w:t>
      </w:r>
    </w:p>
    <w:p w14:paraId="5CAFCDD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CAPITALIZAÇÃO, valor total das seguranças emitido por uma organização que pode ser com posada de laços, debentures, preferidos e ação de mon de com e excesso. </w:t>
      </w:r>
    </w:p>
    <w:p w14:paraId="5F78E5E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CAPITAL, LÍQUIDO, moeda corrente, notas, que securi amarra, ou outros recursos que converterão para trocar prontamente. </w:t>
      </w:r>
      <w:r w:rsidRPr="0080570D">
        <w:rPr>
          <w:sz w:val="21"/>
          <w:szCs w:val="21"/>
          <w:lang w:val="pt-PT"/>
        </w:rPr>
        <w:t xml:space="preserve">Corrente também chamada ou capital rápido. </w:t>
      </w:r>
    </w:p>
    <w:p w14:paraId="3C18DA9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CAPITAL, NOMINAL, total do nominal ou valor de face das partes de uma companhia. </w:t>
      </w:r>
    </w:p>
    <w:p w14:paraId="2086762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CAPITAL, ARRISQUE, denomine para capital usado para termo empréstimos longos ou investiu em negócios ou aventuras com uma quantidade apreciável de risco. </w:t>
      </w:r>
      <w:r w:rsidRPr="0080570D">
        <w:rPr>
          <w:sz w:val="21"/>
          <w:szCs w:val="21"/>
          <w:lang w:val="pt-PT"/>
        </w:rPr>
        <w:t xml:space="preserve">Capital de aventura também chamado. </w:t>
      </w:r>
    </w:p>
    <w:p w14:paraId="616F587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CAPITAL, UNCALLED, capital de companhia que é autorizado para a divulgação de mais acionário mas sobre qual ainda não foram aproximados os acionistas. </w:t>
      </w:r>
    </w:p>
    <w:p w14:paraId="07A26E3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CAPITAL, AVENTURE, veja CAPITAL, RISCO. </w:t>
      </w:r>
    </w:p>
    <w:p w14:paraId="7D6B977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CAPITAL, TRABALHANDO, o monies actual ou valor de rede de um indivíduo ou companhia, depois de deduzir riscos actuais que estão disponível ser posto para trabalhar na operação. </w:t>
      </w:r>
      <w:r w:rsidRPr="0080570D">
        <w:rPr>
          <w:sz w:val="21"/>
          <w:szCs w:val="21"/>
          <w:lang w:val="pt-PT"/>
        </w:rPr>
        <w:t xml:space="preserve">Recursos actuais líquidos também chamados. </w:t>
      </w:r>
    </w:p>
    <w:p w14:paraId="239E756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CAPITANEIE, 1. </w:t>
      </w:r>
      <w:r w:rsidRPr="0080570D">
        <w:rPr>
          <w:sz w:val="21"/>
          <w:szCs w:val="21"/>
          <w:lang w:val="pt-PT"/>
        </w:rPr>
        <w:t xml:space="preserve">em Bandeira o Capitão é hatted dobro como o CO FSO e por isso tem um capitão assistente entretanto esta necessariamente não é a maneira que deve ser. Por isso, como CO FSO ele é localizado em Departamento </w:t>
      </w:r>
      <w:r w:rsidR="007A0058" w:rsidRPr="0080570D">
        <w:rPr>
          <w:sz w:val="21"/>
          <w:szCs w:val="21"/>
          <w:lang w:val="pt-PT"/>
        </w:rPr>
        <w:t xml:space="preserve">19, wearing a separate hat from captain. </w:t>
      </w:r>
      <w:r w:rsidRPr="0080570D">
        <w:rPr>
          <w:sz w:val="21"/>
          <w:szCs w:val="21"/>
          <w:lang w:val="pt-PT"/>
        </w:rPr>
        <w:t xml:space="preserve">O Capitão corre o navio dele que inclui o quarto de máquina, enfeite e galera, e leva as funções de posto dele conforme o chapéu dele como estabeleceu </w:t>
      </w:r>
      <w:smartTag w:uri="urn:schemas-microsoft-com:office:smarttags" w:element="PersonName">
        <w:smartTagPr>
          <w:attr w:name="ProductID" w:val="em FOs. Ele"/>
        </w:smartTagPr>
        <w:r w:rsidRPr="0080570D">
          <w:rPr>
            <w:sz w:val="21"/>
            <w:szCs w:val="21"/>
            <w:lang w:val="pt-PT"/>
          </w:rPr>
          <w:t>em FOs. Ele</w:t>
        </w:r>
      </w:smartTag>
      <w:r w:rsidRPr="0080570D">
        <w:rPr>
          <w:sz w:val="21"/>
          <w:szCs w:val="21"/>
          <w:lang w:val="pt-PT"/>
        </w:rPr>
        <w:t xml:space="preserve"> corre estas áreas via o Capitão Assistente, o Chefe Engendra, 1º Companheiro e Mordomo Principal. Ele é o Oficial de Produto Sénior da área, e usa o planeamento e chapéus de gramming de profissional. (FO 3576RA) 2. o Capitão em Departamento 21 está sujeito a dono ou tábua; a autoridade mais alta a bordo em todos o divisional e matérias departamentais, e sujeito ao dono ou tábua e o Comodoro deles/delas, mas o navio, seu carga, seu tripulação e passageiros, e toda a conduta de operações está sujeito à Capitã. Isto está sem olhar as licenças dele ou qualificações e ele podem ser ajudados por um escrevente, mensageiro ' etc. (FO 1109) 3. o Oficial de Produto Principal para o navio. (ED 145 Bandeira) 4. o oficial sénior a cargo de um navio, org, ou área. (FO 2389) </w:t>
      </w:r>
      <w:r w:rsidR="00812166" w:rsidRPr="0080570D">
        <w:rPr>
          <w:i/>
          <w:sz w:val="21"/>
          <w:szCs w:val="21"/>
          <w:lang w:val="pt-PT"/>
        </w:rPr>
        <w:t>Abrev</w:t>
      </w:r>
      <w:r w:rsidRPr="0080570D">
        <w:rPr>
          <w:sz w:val="21"/>
          <w:szCs w:val="21"/>
          <w:lang w:val="pt-PT"/>
        </w:rPr>
        <w:t xml:space="preserve">. Capt. </w:t>
      </w:r>
    </w:p>
    <w:p w14:paraId="110A49F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 MASTRO de CAPITÃO, o Capitão de um navio é seu o juiz e ao Mastro de Capitão de mar é agarrado o sábado pela manhã. </w:t>
      </w:r>
      <w:r w:rsidRPr="0080570D">
        <w:rPr>
          <w:sz w:val="21"/>
          <w:szCs w:val="21"/>
          <w:lang w:val="pt-PT"/>
        </w:rPr>
        <w:t xml:space="preserve">Num navio muito extenso é precedido pelo Oficial Principal (ou Oficial Executivo) Mastro em que o Oficial Executivo passa todos os ofensores e envia mais repreensível ao Mastro do Capitão. Contudo, o Capitão pode condenar os ofensores em qualquer altura. Até só um século atrás ele a autoridade teve que pendurar os homens até um hanged o filho do Secretário da Marinha do EUA para motim depois do qual o costume transcorreu. Limites de prática modernos o castigo de Mastro do Capitão para dez dias no brigue em pão e água. Em comerciante conserte o ofensor é anotado e perde um ou o pagamento de mais dia como resultado. Na Organização de Mar o Comodoro ou o tain de Boné do navio atribui condições sem a formalidade de um mastro e estas condições e as recompensas deles/delas ou penalidades constitua no principal o grosso de justiça de Organização de Mar. (FO 87) </w:t>
      </w:r>
    </w:p>
    <w:p w14:paraId="52C4F50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 MENSAGEIRO de CAPITÃO, o Capitão de qualquer principal LOGO vasilha tem uma mensageira. </w:t>
      </w:r>
      <w:r w:rsidRPr="0080570D">
        <w:rPr>
          <w:sz w:val="21"/>
          <w:szCs w:val="21"/>
          <w:lang w:val="pt-PT"/>
        </w:rPr>
        <w:t xml:space="preserve">O ger de messen leva as Mensagens do Capitão. Ele ajuda para o Escrevente do Capitão a manter os arquivos e tion de sta de comm. O mensageiro também serve como um guarda. O mensageiro serve como o Bowman de Capitão </w:t>
      </w:r>
      <w:smartTag w:uri="urn:schemas-microsoft-com:office:smarttags" w:element="PersonName">
        <w:smartTagPr>
          <w:attr w:name="ProductID" w:val="em barcos. O"/>
        </w:smartTagPr>
        <w:r w:rsidRPr="0080570D">
          <w:rPr>
            <w:sz w:val="21"/>
            <w:szCs w:val="21"/>
            <w:lang w:val="pt-PT"/>
          </w:rPr>
          <w:t>em barcos. O</w:t>
        </w:r>
      </w:smartTag>
      <w:r w:rsidRPr="0080570D">
        <w:rPr>
          <w:sz w:val="21"/>
          <w:szCs w:val="21"/>
          <w:lang w:val="pt-PT"/>
        </w:rPr>
        <w:t xml:space="preserve"> mensageiro leva pacotes ou bagagem para o Capitão quando à praia. O mensageiro pode ser enviado em incumbências pelo Escrevente do Capitão. O mensageiro do capitão em função usa um chapéu de breu e um distintivo de boné de oficial subalterno nisso e um cinto de função que são brancos. (FO 1274) </w:t>
      </w:r>
    </w:p>
    <w:p w14:paraId="68F9EFE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 MORDOMO de CAPITÃO, sem olhar quem está o capitão, deve haver em Mar principal vasilhas de Org o Mordomo de um Capitão. </w:t>
      </w:r>
      <w:r w:rsidRPr="0080570D">
        <w:rPr>
          <w:sz w:val="21"/>
          <w:szCs w:val="21"/>
          <w:lang w:val="pt-PT"/>
        </w:rPr>
        <w:t xml:space="preserve">As funções do Mordomo de um Capitão são similares a esses do Mordomo de um Comodoro. O Mordomo do Capitão mantém o ters de quar, roupas, roupa para lavar, equipamento, pratos, prateia, linho e materiais do alto de Capitão e cuidou para. O Mordomo do Capitão serve o Capitão a refeições e prepara e serve lanches e café quando o Capitão está em relógios longos em mar. (FO 1274) </w:t>
      </w:r>
    </w:p>
    <w:p w14:paraId="577463C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 ESCREVENTE de CAPITÃO, o Capitão de Bandeira é intitulado a um escrevente. </w:t>
      </w:r>
      <w:r w:rsidRPr="0080570D">
        <w:rPr>
          <w:sz w:val="21"/>
          <w:szCs w:val="21"/>
          <w:lang w:val="pt-PT"/>
        </w:rPr>
        <w:t xml:space="preserve">O Escrevente do Capitão maneja o papel do Capitão, cartas, routings, arranjos e documentos e ajuda para o Capitão a manter os arquivos dele. (FO 1274) </w:t>
      </w:r>
    </w:p>
    <w:p w14:paraId="2723B4D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VOTO de CARTÃO, veja VOTO, CARTÃO. </w:t>
      </w:r>
    </w:p>
    <w:p w14:paraId="1FDE3C4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QUEIRA ISSO, cuide pois é um conceito mais largo que mas similar a começo, mudança ou pára isso. </w:t>
      </w:r>
      <w:r w:rsidRPr="0080570D">
        <w:rPr>
          <w:sz w:val="21"/>
          <w:szCs w:val="21"/>
          <w:lang w:val="pt-PT"/>
        </w:rPr>
        <w:t xml:space="preserve">Inclui o guarda isso, ajude isso, como isso, se interessado por isso, etc. (HCO PL 17 Jan 62) </w:t>
      </w:r>
    </w:p>
    <w:p w14:paraId="2BBB604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CARRUAGEM, SEGURO E FRETA, carruagem, seguro e meios de frete que o preço citou são inclusivos de custos de envio, ance de insur e cargas fretando para um vestido de anúncio especificado. </w:t>
      </w:r>
      <w:r w:rsidRPr="0080570D">
        <w:rPr>
          <w:sz w:val="21"/>
          <w:szCs w:val="21"/>
          <w:lang w:val="pt-PT"/>
        </w:rPr>
        <w:t xml:space="preserve">(FO 2738) </w:t>
      </w:r>
      <w:r w:rsidR="00812166" w:rsidRPr="0080570D">
        <w:rPr>
          <w:i/>
          <w:sz w:val="21"/>
          <w:szCs w:val="21"/>
          <w:lang w:val="pt-PT"/>
        </w:rPr>
        <w:t>Abrev</w:t>
      </w:r>
      <w:r w:rsidRPr="0080570D">
        <w:rPr>
          <w:sz w:val="21"/>
          <w:szCs w:val="21"/>
          <w:lang w:val="pt-PT"/>
        </w:rPr>
        <w:t xml:space="preserve">. CIF. </w:t>
      </w:r>
    </w:p>
    <w:p w14:paraId="4E68B67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PORTADOR, num gabinete, um portador é um quem leva mensagens escritas e vários materiais. </w:t>
      </w:r>
      <w:r w:rsidRPr="0080570D">
        <w:rPr>
          <w:sz w:val="21"/>
          <w:szCs w:val="21"/>
          <w:lang w:val="pt-PT"/>
        </w:rPr>
        <w:t xml:space="preserve">Em passagem e remete, a mesma definição aplica. Em seguro, a companhia que assume o risco financeiro é conhecida como um portador. </w:t>
      </w:r>
    </w:p>
    <w:p w14:paraId="222CE20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PORTADOR WAVE, um Oficial de Relações Público usa ideias para agir como uma onda de portador para a mensagem dele. </w:t>
      </w:r>
      <w:r w:rsidRPr="0080570D">
        <w:rPr>
          <w:sz w:val="21"/>
          <w:szCs w:val="21"/>
          <w:lang w:val="pt-PT"/>
        </w:rPr>
        <w:t xml:space="preserve">Através de onda de portador o impulso é significado os remeter junto. (HCO PL 5 Fevereiro 69 II) </w:t>
      </w:r>
    </w:p>
    <w:p w14:paraId="2EE8D90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CARTEL, uma associação de vários, habitualmente extenso, companhias que concordam em fixar preços, controle ré gions, etc., a fim de domine o mercado para o and/or de produtos deles/delas conserta escapando petição de com. </w:t>
      </w:r>
    </w:p>
    <w:p w14:paraId="35D9AB6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FORMA de VERIFICAÇÃO de CASO, a primeira acção de um auditor com um PC novo a ele é preencher a Forma de Verificação de Caso. </w:t>
      </w:r>
      <w:r w:rsidRPr="0080570D">
        <w:rPr>
          <w:sz w:val="21"/>
          <w:szCs w:val="21"/>
          <w:lang w:val="pt-PT"/>
        </w:rPr>
        <w:t>Isto é feito no PC está auditando tempo. (Veja HCOB de 18 de novembro de 1960 para forma exacta.) (HCO PL 20 Março 61II) [HCOB 18 Nov 60, Folha de Verificação de Preclaro mencionada acima é emitida agora como BTB 24 69R de Abril, Folha de Verificação de Preclaro. Eu Vejo CASO de METRO AVALIAR MENT FORM</w:t>
      </w:r>
      <w:r w:rsidR="000A59AE" w:rsidRPr="0080570D">
        <w:rPr>
          <w:sz w:val="21"/>
          <w:szCs w:val="21"/>
          <w:lang w:val="pt-PT"/>
        </w:rPr>
        <w:t>].</w:t>
      </w:r>
      <w:r w:rsidRPr="0080570D">
        <w:rPr>
          <w:sz w:val="21"/>
          <w:szCs w:val="21"/>
          <w:lang w:val="pt-PT"/>
        </w:rPr>
        <w:t xml:space="preserve"> </w:t>
      </w:r>
    </w:p>
    <w:p w14:paraId="7A9105B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ARQUIVO de CASO, é vital que o HGC sempre retêm um arquivo de caso para todo caso que processa. </w:t>
      </w:r>
      <w:r w:rsidRPr="0080570D">
        <w:rPr>
          <w:sz w:val="21"/>
          <w:szCs w:val="21"/>
          <w:lang w:val="pt-PT"/>
        </w:rPr>
        <w:t xml:space="preserve">Este aliado específico inclui membros de pessoal. Os relatórios de todo o auditor, verificações e notas e recomendações relativo a um caso, inclusive casos de pessoal, devem ser parte deste arquivo. Este arquivo deve estar disponível prover de pessoal auditores que processam o preclaro. Qualquer coisa que um auditor sabe sobre um caso, como um mary de soma geral, deveria ser posto no o arquivo de PC para referência de futuro, especialmente no termo de um intensivo. (HCO PL 30 Jan 61) </w:t>
      </w:r>
    </w:p>
    <w:p w14:paraId="289587B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SUPERVISOR de CASO, 1. </w:t>
      </w:r>
      <w:r w:rsidRPr="0080570D">
        <w:rPr>
          <w:b/>
          <w:sz w:val="21"/>
          <w:szCs w:val="21"/>
          <w:lang w:val="pt-PT"/>
        </w:rPr>
        <w:t xml:space="preserve">o supervisor de caso faz as pastas. </w:t>
      </w:r>
      <w:r w:rsidRPr="0080570D">
        <w:rPr>
          <w:sz w:val="21"/>
          <w:szCs w:val="21"/>
          <w:lang w:val="pt-PT"/>
        </w:rPr>
        <w:t xml:space="preserve">O supervisor de caso não entrevista casos mas os corre pelo livro e pasta. (HCO PL 1 Fevereiro 66 III) 2. supervisiona os casos de todos os estudantes no curso. (HCO PL 18 64 de Dec, São HM Org Board) 3. os supervisores de caso de um org são tudo localizados em Divisão 4, Departamento 12 na HGC caso supervisão secção encabeçada pelo CS Sénior. Isto inclui o CS Sénior, o EX DN CS, os Graus CS, um ou dois DN C/Ses, a Academia ou Estudante CS e o Pessoal CS. (HCO PL 26 74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CS. </w:t>
      </w:r>
    </w:p>
    <w:p w14:paraId="0B84348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CASO SUPERVISOR LISTA de CORRECÇÃO, Boletim de HCO 27 1972 de março, Emissão IV, Caso Supervisor Lista de Correcção, Correcção de Estudo Lista 4. </w:t>
      </w:r>
      <w:r w:rsidRPr="0080570D">
        <w:rPr>
          <w:sz w:val="21"/>
          <w:szCs w:val="21"/>
          <w:lang w:val="pt-PT"/>
        </w:rPr>
        <w:t xml:space="preserve">Este aqui rectifica os supervisores de caso, os volta nos corrimões. (LRH ED 257 INT) </w:t>
      </w:r>
    </w:p>
    <w:p w14:paraId="69E0BA1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TROQUE, qualquer dinheiro vivo mostrado em um dinheiro vivo fatura gráfico é dinheiro vivo salvado de distribuições anteriores (org reserva) ou distribuições actuais. </w:t>
      </w:r>
      <w:r w:rsidRPr="0080570D">
        <w:rPr>
          <w:sz w:val="21"/>
          <w:szCs w:val="21"/>
          <w:lang w:val="pt-PT"/>
        </w:rPr>
        <w:t xml:space="preserve">O dinheiro vivo expressado no gráfico de contas de dinheiro vivo do org tem que existir em realidade e deve ser reais somas que podem ser gastadas. Pode não ser " crédito que vem a nós de um FBO " nem collectible mas não recebeu somas. Nem sequer cheques demorados clarificando podem não ser parte desta figura de dinheiro vivo de org. (HCO PL 29 Jan 71) </w:t>
      </w:r>
    </w:p>
    <w:p w14:paraId="6D511A3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TROQUE, dinheiro ou verdadeira moeda corrente em mão ou no banco. </w:t>
      </w:r>
    </w:p>
    <w:p w14:paraId="5B689457" w14:textId="77777777" w:rsidR="007A0058" w:rsidRPr="0080570D" w:rsidRDefault="00F425F7" w:rsidP="005B4334">
      <w:pPr>
        <w:spacing w:after="120" w:line="264" w:lineRule="auto"/>
        <w:ind w:left="142" w:hanging="142"/>
        <w:jc w:val="both"/>
        <w:rPr>
          <w:noProof/>
          <w:sz w:val="21"/>
          <w:szCs w:val="21"/>
          <w:lang w:val="pt-PT"/>
        </w:rPr>
      </w:pPr>
      <w:r w:rsidRPr="0080570D">
        <w:rPr>
          <w:b/>
          <w:noProof/>
          <w:sz w:val="21"/>
          <w:szCs w:val="21"/>
          <w:lang w:val="pt-PT"/>
        </w:rPr>
        <w:t xml:space="preserve">CASH/BILLS, cash/bills como informou por Div 3 inclui somas realmente disponível nas 3 contas de org (Principal, Reserve, HCO Book) vs fatura devido e compra ordenado recentemente. </w:t>
      </w:r>
      <w:r w:rsidRPr="0080570D">
        <w:rPr>
          <w:sz w:val="21"/>
          <w:szCs w:val="21"/>
          <w:lang w:val="pt-PT"/>
        </w:rPr>
        <w:t xml:space="preserve">(BPL 26 71RA de Abril) </w:t>
      </w:r>
    </w:p>
    <w:p w14:paraId="560FA2F3" w14:textId="0A9262CF"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7116D06" wp14:editId="15697AA2">
            <wp:extent cx="2838450" cy="2114550"/>
            <wp:effectExtent l="0" t="0" r="0" b="0"/>
            <wp:docPr id="3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8450" cy="2114550"/>
                    </a:xfrm>
                    <a:prstGeom prst="rect">
                      <a:avLst/>
                    </a:prstGeom>
                    <a:noFill/>
                    <a:ln>
                      <a:noFill/>
                    </a:ln>
                  </pic:spPr>
                </pic:pic>
              </a:graphicData>
            </a:graphic>
          </wp:inline>
        </w:drawing>
      </w:r>
    </w:p>
    <w:p w14:paraId="30EB19D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LIVRO de DINHEIRO VIVO, um livro de registo de ing de lista de transacção as quantidades de dinheiro gastaram (débitos) e dinheiro recebeu (créditos), e se o ness de busi era feito em dinheiro vivo ou via um banco. </w:t>
      </w:r>
    </w:p>
    <w:p w14:paraId="464B5DF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TROQUE DIFERENCIAL, isto é uma frase descrevia a diferença entre o que um parta ment ou organização recebe em receita e o que gasta directamente </w:t>
      </w:r>
      <w:smartTag w:uri="urn:schemas-microsoft-com:office:smarttags" w:element="PersonName">
        <w:smartTagPr>
          <w:attr w:name="ProductID" w:val="em custos. N￣o"/>
        </w:smartTagPr>
        <w:r w:rsidRPr="0080570D">
          <w:rPr>
            <w:b/>
            <w:noProof/>
            <w:sz w:val="21"/>
            <w:szCs w:val="21"/>
            <w:lang w:val="pt-PT"/>
          </w:rPr>
          <w:t xml:space="preserve">em custos. </w:t>
        </w:r>
        <w:r w:rsidRPr="0080570D">
          <w:rPr>
            <w:sz w:val="21"/>
            <w:szCs w:val="21"/>
            <w:lang w:val="pt-PT"/>
          </w:rPr>
          <w:t>Não</w:t>
        </w:r>
      </w:smartTag>
      <w:r w:rsidRPr="0080570D">
        <w:rPr>
          <w:sz w:val="21"/>
          <w:szCs w:val="21"/>
          <w:lang w:val="pt-PT"/>
        </w:rPr>
        <w:t xml:space="preserve"> inclui capitais para pesquisa ou o apoio de actividades de lucro de non, presentes, realezas ou outras matérias. É uma declaração limpa de tantos libras recebida devido aos actividades de um departamento ou uma organização menos quantas libras que departamento ou zation de organi gastaram para salários, materiais, materiais, imprimindo, anunciando, manutenção e uma parte geral de quartos, utilidades, e general consertam. (HCO PL 26 Jun 64) </w:t>
      </w:r>
    </w:p>
    <w:p w14:paraId="545FC4A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Fluxo monetário, 1. </w:t>
      </w:r>
      <w:r w:rsidRPr="0080570D">
        <w:rPr>
          <w:sz w:val="21"/>
          <w:szCs w:val="21"/>
          <w:lang w:val="pt-PT"/>
        </w:rPr>
        <w:t xml:space="preserve">o movimento de dinheiro vivo em e fora de uma organização necessário conhecer despesas operacionais em um diário, semanalmente, base mensal ou anual. </w:t>
      </w:r>
      <w:r w:rsidR="007A0058" w:rsidRPr="0080570D">
        <w:rPr>
          <w:sz w:val="21"/>
          <w:szCs w:val="21"/>
          <w:lang w:val="pt-PT"/>
        </w:rPr>
        <w:t xml:space="preserve">2. </w:t>
      </w:r>
      <w:r w:rsidRPr="0080570D">
        <w:rPr>
          <w:sz w:val="21"/>
          <w:szCs w:val="21"/>
          <w:lang w:val="pt-PT"/>
        </w:rPr>
        <w:t xml:space="preserve">registo da origem de todas as recepções de dinheiro vivo, os itens compraram com o dinheiro vivo, e o consequência destes transacção na provisão de dinheiro vivo pronta de um tion de organiza. </w:t>
      </w:r>
    </w:p>
    <w:p w14:paraId="790866A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CAIXA, uma pessoa quem tem carga de dinheiro num banco ou negócio. </w:t>
      </w:r>
      <w:r w:rsidRPr="0080570D">
        <w:rPr>
          <w:sz w:val="21"/>
          <w:szCs w:val="21"/>
          <w:lang w:val="pt-PT"/>
        </w:rPr>
        <w:t xml:space="preserve">(HCO Admin Ltr 30 Jul 75) </w:t>
      </w:r>
    </w:p>
    <w:p w14:paraId="52560328" w14:textId="1D335AF7"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62904430" wp14:editId="4166BB7C">
            <wp:extent cx="2828925" cy="3114675"/>
            <wp:effectExtent l="0" t="0" r="0" b="0"/>
            <wp:docPr id="33"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8925" cy="3114675"/>
                    </a:xfrm>
                    <a:prstGeom prst="rect">
                      <a:avLst/>
                    </a:prstGeom>
                    <a:noFill/>
                    <a:ln>
                      <a:noFill/>
                    </a:ln>
                  </pic:spPr>
                </pic:pic>
              </a:graphicData>
            </a:graphic>
          </wp:inline>
        </w:drawing>
      </w:r>
    </w:p>
    <w:p w14:paraId="48C3F94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DINHEIRO VIVO disponível, dinheiro vivo disponível é de ciled de recon deposite declarações de contas bancárias de org. </w:t>
      </w:r>
      <w:r w:rsidRPr="0080570D">
        <w:rPr>
          <w:sz w:val="21"/>
          <w:szCs w:val="21"/>
          <w:lang w:val="pt-PT"/>
        </w:rPr>
        <w:t xml:space="preserve">Qualquer dinheiro vivo mostrado em um gráfico de cash/bills é dinheiro vivo salvado de distribuições anteriores (org reserva) ou distribuições actuais. O dinheiro vivo expressado no gráfico de cash/bills do org tem que existir em realidade e deve ser reais somas que podem ser gastadas. Pode não ser " crédito que vem a nós de um FBO " nem collectible mas não recebeu somas. Nem sequer cheques demorados clarificando podem não ser parte desta figura de dinheiro vivo de org (nem qualquer despesa pode ser cometida contra capitais de uncleared). O dinheiro vivo figura disponível pode não incluir somas contidas FBO Não. 1 ou Não. 2 contas, ou em qualquer conta de Gabinete Guardiã. (BPL 1 Jul 72R) </w:t>
      </w:r>
    </w:p>
    <w:p w14:paraId="213E501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TROQUE RELAÇÃO, 1. </w:t>
      </w:r>
      <w:r w:rsidRPr="0080570D">
        <w:rPr>
          <w:sz w:val="21"/>
          <w:szCs w:val="21"/>
          <w:lang w:val="pt-PT"/>
        </w:rPr>
        <w:t xml:space="preserve">num organização, a relação de dinheiro vivo é a magnitude relativa de recursos líquidos a seu riscos actuais. </w:t>
      </w:r>
      <w:r w:rsidR="007A0058" w:rsidRPr="0080570D">
        <w:rPr>
          <w:sz w:val="21"/>
          <w:szCs w:val="21"/>
          <w:lang w:val="pt-PT"/>
        </w:rPr>
        <w:t xml:space="preserve">2. </w:t>
      </w:r>
      <w:r w:rsidRPr="0080570D">
        <w:rPr>
          <w:sz w:val="21"/>
          <w:szCs w:val="21"/>
          <w:lang w:val="pt-PT"/>
        </w:rPr>
        <w:t xml:space="preserve">num banco, relação de dinheiro vivo é a magnitude relativa de propriedades de dinheiro vivo a seu riscos de depósito. </w:t>
      </w:r>
    </w:p>
    <w:p w14:paraId="6E943B0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VOTO LANÇANDO, veja VOTO e LANÇA. </w:t>
      </w:r>
    </w:p>
    <w:p w14:paraId="47A97B38" w14:textId="77777777" w:rsidR="007A0058" w:rsidRPr="0080570D" w:rsidRDefault="00F425F7" w:rsidP="005B4334">
      <w:pPr>
        <w:keepNext/>
        <w:spacing w:after="120" w:line="264" w:lineRule="auto"/>
        <w:ind w:left="142" w:hanging="142"/>
        <w:jc w:val="both"/>
        <w:rPr>
          <w:sz w:val="21"/>
          <w:szCs w:val="21"/>
          <w:lang w:val="pt-PT"/>
        </w:rPr>
      </w:pPr>
      <w:r w:rsidRPr="0080570D">
        <w:rPr>
          <w:b/>
          <w:noProof/>
          <w:sz w:val="21"/>
          <w:szCs w:val="21"/>
          <w:lang w:val="pt-PT"/>
        </w:rPr>
        <w:t xml:space="preserve">CONTACTO de VÍTIMA, uma fonte frutífera de TEM para Co auditar a pessoas é contacto de vítima e usa o cartão do ministro dele, uma necessidade de auditor só barcaça em qualquer non hospital sectário, obtenha permissão para visitar os pupilos do superintendente e não menciona nada sobre processar mas só sobre tomar ao cuidado das almas de pessoas, se encontrar maravilhosamente bem-vindo. </w:t>
      </w:r>
      <w:r w:rsidRPr="0080570D">
        <w:rPr>
          <w:sz w:val="21"/>
          <w:szCs w:val="21"/>
          <w:lang w:val="pt-PT"/>
        </w:rPr>
        <w:t xml:space="preserve">É fabuloso o que a pessoa pode ser feito num hospital com uma assist de toque e locational a favor de cessing. (HCOB 15 59 de </w:t>
      </w:r>
      <w:r w:rsidR="00B91195" w:rsidRPr="0080570D">
        <w:rPr>
          <w:sz w:val="21"/>
          <w:szCs w:val="21"/>
          <w:lang w:val="pt-PT"/>
        </w:rPr>
        <w:t>Setembro</w:t>
      </w:r>
      <w:r w:rsidRPr="0080570D">
        <w:rPr>
          <w:sz w:val="21"/>
          <w:szCs w:val="21"/>
          <w:lang w:val="pt-PT"/>
        </w:rPr>
        <w:t xml:space="preserve">) </w:t>
      </w:r>
    </w:p>
    <w:p w14:paraId="4BE900F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CATÁSTROFES, um tipo de dev t. </w:t>
      </w:r>
      <w:r w:rsidRPr="0080570D">
        <w:rPr>
          <w:sz w:val="21"/>
          <w:szCs w:val="21"/>
          <w:lang w:val="pt-PT"/>
        </w:rPr>
        <w:t xml:space="preserve">Um trophe de catas ocorre por falta de previsão de uma possível circunstância. Essas coisas planeadas para não se tornam catástrofes. Catástrofes usualmente seguem um período de dev excessivo t. (HCO PL 27 Nov 69) </w:t>
      </w:r>
    </w:p>
    <w:p w14:paraId="44D6D39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ANÁLISE de CATEGORIA, veja ANÁLISE, CA TEGORY. </w:t>
      </w:r>
    </w:p>
    <w:p w14:paraId="0080ACE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CAUSALIDADE, determinismo de ego é inteiramente e somente a imposição de tempo e espaça em fluxos de energia. </w:t>
      </w:r>
      <w:r w:rsidRPr="0080570D">
        <w:rPr>
          <w:sz w:val="21"/>
          <w:szCs w:val="21"/>
          <w:lang w:val="pt-PT"/>
        </w:rPr>
        <w:t xml:space="preserve">Tempo imponente e espaça em objectos, a pessoas, si próprio, eventos, e indivíduos, é causalidade. (Scn 8 80, pág., </w:t>
      </w:r>
      <w:r w:rsidR="007A0058" w:rsidRPr="0080570D">
        <w:rPr>
          <w:sz w:val="21"/>
          <w:szCs w:val="21"/>
          <w:lang w:val="pt-PT"/>
        </w:rPr>
        <w:t>44)</w:t>
      </w:r>
    </w:p>
    <w:p w14:paraId="63764B0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ESTATÍSTICAS CAUSATIVAS, em qualquer jogo de tistics de sta de vários tipos ou actividades, você sempre pode encontrar um ou mais que não está por sorte " mas pode ser provocado directamente pelo org ou uma parte disso. </w:t>
      </w:r>
      <w:r w:rsidRPr="0080570D">
        <w:rPr>
          <w:sz w:val="21"/>
          <w:szCs w:val="21"/>
          <w:lang w:val="pt-PT"/>
        </w:rPr>
        <w:t xml:space="preserve">Entre qualquer jogo de estatísticas estão esses que podem ser empurrados alto sem olhar o resto e se estes não são, então você sabe o pior nenhum administre ment. (HCO PL 6 Nov 66 eu) </w:t>
      </w:r>
    </w:p>
    <w:p w14:paraId="4C29F47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CED PROJECT, quando mira de uma Complacência Executivo Directive exige para um projecto obter isso em tal projecto será chamado Projecto de CED. </w:t>
      </w:r>
      <w:r w:rsidRPr="0080570D">
        <w:rPr>
          <w:sz w:val="21"/>
          <w:szCs w:val="21"/>
          <w:lang w:val="pt-PT"/>
        </w:rPr>
        <w:t xml:space="preserve">(BPL 24 Jul 73R III) </w:t>
      </w:r>
    </w:p>
    <w:p w14:paraId="0095184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TECTO, é definido como a figura fixa na qual uma organização semanalmente opera, sem olhar a receita. </w:t>
      </w:r>
      <w:r w:rsidRPr="0080570D">
        <w:rPr>
          <w:sz w:val="21"/>
          <w:szCs w:val="21"/>
          <w:lang w:val="pt-PT"/>
        </w:rPr>
        <w:t xml:space="preserve">(HCO PL 10 68 de Dec) </w:t>
      </w:r>
    </w:p>
    <w:p w14:paraId="72D156D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PREÇO de TECTO, veja PREÇO, TECTO. </w:t>
      </w:r>
    </w:p>
    <w:p w14:paraId="63FCC03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CELEBRIDADE, qualquer pessoa importante no campo dele ou um líder de opinião ou a companhia dele, sócios empresariais, família ou amigos com tion de atten particular para as artes, de desporto e administração e governo. </w:t>
      </w:r>
      <w:r w:rsidRPr="0080570D">
        <w:rPr>
          <w:sz w:val="21"/>
          <w:szCs w:val="21"/>
          <w:lang w:val="pt-PT"/>
        </w:rPr>
        <w:t xml:space="preserve">(HCO PL 23 76 de maio) </w:t>
      </w:r>
    </w:p>
    <w:p w14:paraId="72678C3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CENTRO de CELEBRIDADE, 1. </w:t>
      </w:r>
      <w:r w:rsidRPr="0080570D">
        <w:rPr>
          <w:sz w:val="21"/>
          <w:szCs w:val="21"/>
          <w:lang w:val="pt-PT"/>
        </w:rPr>
        <w:t xml:space="preserve">um dos propósitos principais da Celebridade Centra e seu pessoal é ampliar o número de celebridades </w:t>
      </w:r>
      <w:smartTag w:uri="urn:schemas-microsoft-com:office:smarttags" w:element="PersonName">
        <w:smartTagPr>
          <w:attr w:name="ProductID" w:val="em Scn. Faz"/>
        </w:smartTagPr>
        <w:r w:rsidRPr="0080570D">
          <w:rPr>
            <w:sz w:val="21"/>
            <w:szCs w:val="21"/>
            <w:lang w:val="pt-PT"/>
          </w:rPr>
          <w:t>em Scn. Faz</w:t>
        </w:r>
      </w:smartTag>
      <w:r w:rsidRPr="0080570D">
        <w:rPr>
          <w:sz w:val="21"/>
          <w:szCs w:val="21"/>
          <w:lang w:val="pt-PT"/>
        </w:rPr>
        <w:t xml:space="preserve"> isto disseminando e seleccionando as celebridades para orgs. Isto é feito se estabelecendo como o dado estável por manejar as celebridades. Se qualquer celebridade deseja saber mais de Scn, ele é contactado pelo Centro de Celebridade, manejou, disseminou, e seleccionou. (FO 2310) 2. é responsável para assegurar que as celebridades se expandem na área deles/delas de poder. Esta organização também é responsável para o treino básico de uma celebridade em Scn. (FO 2361) </w:t>
      </w:r>
      <w:r w:rsidR="00812166" w:rsidRPr="0080570D">
        <w:rPr>
          <w:i/>
          <w:sz w:val="21"/>
          <w:szCs w:val="21"/>
          <w:lang w:val="pt-PT"/>
        </w:rPr>
        <w:t>Abrev</w:t>
      </w:r>
      <w:r w:rsidRPr="0080570D">
        <w:rPr>
          <w:sz w:val="21"/>
          <w:szCs w:val="21"/>
          <w:lang w:val="pt-PT"/>
        </w:rPr>
        <w:t xml:space="preserve">. CC. </w:t>
      </w:r>
    </w:p>
    <w:p w14:paraId="097C2D8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DISSEMINAÇÃO de CELEBRIDADE PARTE MENT, Centro de Celebridade Departamento 11A. </w:t>
      </w:r>
      <w:r w:rsidRPr="0080570D">
        <w:rPr>
          <w:sz w:val="21"/>
          <w:szCs w:val="21"/>
          <w:lang w:val="pt-PT"/>
        </w:rPr>
        <w:t xml:space="preserve">Seu produto é a celebridade disseminação largos de Scn. (BO 7 PAC, 17 74 de Fevereiro) </w:t>
      </w:r>
    </w:p>
    <w:p w14:paraId="7BEC139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NAVEGAÇÃO CELESTIAL, simplesmente o ence de sci de reconhecimento de sua posição pelo reconhecimento de celestial (quais meios divino) objectos (estrelas, lua, põem ao sol, planetas, etc.) </w:t>
      </w:r>
      <w:r w:rsidRPr="0080570D">
        <w:rPr>
          <w:sz w:val="21"/>
          <w:szCs w:val="21"/>
          <w:lang w:val="pt-PT"/>
        </w:rPr>
        <w:t xml:space="preserve">e calculando os ângulos entre eles e seu horizonte. (FO 3370) </w:t>
      </w:r>
    </w:p>
    <w:p w14:paraId="2AB9AAB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ORGANIZAÇÃO CELULAR, veja ORGANI ZATION, CELULAR. </w:t>
      </w:r>
    </w:p>
    <w:p w14:paraId="2FD6A39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PESQUISA de CENSO, uma pesquisa de pesquisa de mercado para obter os compradores previdentes totais, ou o mercado, para um produto. </w:t>
      </w:r>
      <w:r w:rsidRPr="0080570D">
        <w:rPr>
          <w:sz w:val="21"/>
          <w:szCs w:val="21"/>
          <w:lang w:val="pt-PT"/>
        </w:rPr>
        <w:t xml:space="preserve">Quando só uma porção de compradores previdentes ou mercado é contactada, isto é chamado uma pesquisa de amostra. </w:t>
      </w:r>
    </w:p>
    <w:p w14:paraId="584FB14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CENTRAL, (designações de carta em HCOBs) HCO Área Gabinetes só, nenhum Gabinete de Cidade. </w:t>
      </w:r>
      <w:r w:rsidRPr="0080570D">
        <w:rPr>
          <w:sz w:val="21"/>
          <w:szCs w:val="21"/>
          <w:lang w:val="pt-PT"/>
        </w:rPr>
        <w:t xml:space="preserve">Estes só são emitidos a HCO Área Gabinetes. (HCOB 24 59 de Fevereiro) </w:t>
      </w:r>
    </w:p>
    <w:p w14:paraId="0450B23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BUREAUX ORDER CENTRAL, aplica LOGO Bureaux. </w:t>
      </w:r>
      <w:r w:rsidRPr="0080570D">
        <w:rPr>
          <w:sz w:val="21"/>
          <w:szCs w:val="21"/>
          <w:lang w:val="pt-PT"/>
        </w:rPr>
        <w:t xml:space="preserve">É distribuído a pessoal de bureaux e LOGO os executivos de org só. Habitualmente notado sob encabeçar o que secretária que se refere. Emitido pela cabeça de um secretária central a Bandeira. Negro </w:t>
      </w:r>
      <w:smartTag w:uri="urn:schemas-microsoft-com:office:smarttags" w:element="PersonName">
        <w:smartTagPr>
          <w:attr w:name="ProductID" w:val="em branco. N￣o"/>
        </w:smartTagPr>
        <w:r w:rsidRPr="0080570D">
          <w:rPr>
            <w:sz w:val="21"/>
            <w:szCs w:val="21"/>
            <w:lang w:val="pt-PT"/>
          </w:rPr>
          <w:t>em branco. Não</w:t>
        </w:r>
      </w:smartTag>
      <w:r w:rsidRPr="0080570D">
        <w:rPr>
          <w:sz w:val="21"/>
          <w:szCs w:val="21"/>
          <w:lang w:val="pt-PT"/>
        </w:rPr>
        <w:t xml:space="preserve"> tem nenhuma força em pessoal de bureaux de non. Similar à Ordem de um Tutor em conteúdo e efeito. Estes regulam a organização e actividade de LOGO Bureaux e os gabinetes deles/delas. </w:t>
      </w:r>
      <w:r w:rsidRPr="0080570D">
        <w:rPr>
          <w:b/>
          <w:sz w:val="21"/>
          <w:szCs w:val="21"/>
          <w:lang w:val="pt-PT"/>
        </w:rPr>
        <w:t xml:space="preserve">Bureaux precisam de arquivos de mestre para chapéus de bureaux. </w:t>
      </w:r>
      <w:r w:rsidRPr="0080570D">
        <w:rPr>
          <w:sz w:val="21"/>
          <w:szCs w:val="21"/>
          <w:lang w:val="pt-PT"/>
        </w:rPr>
        <w:t xml:space="preserve">(HCO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CBO. </w:t>
      </w:r>
    </w:p>
    <w:p w14:paraId="26D164A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COMITÉ CENTRAL DE EVIDÊNCIA, um Comité Central de Evidência concordou pelo Associação / Organização Secretário de qualquer Organização Central ou Gabinete de Cidade. </w:t>
      </w:r>
      <w:r w:rsidRPr="0080570D">
        <w:rPr>
          <w:sz w:val="21"/>
          <w:szCs w:val="21"/>
          <w:lang w:val="pt-PT"/>
        </w:rPr>
        <w:t xml:space="preserve">Tem os mesmos poderes e âmbito exactamente como a Área de HCO mittee de Com de Evidência, mas não manejaria casos que envolvem os auditores de campo normalmente, campo prática técnica ou matérias relativo a disputas entre o público e a Organização Central ou Gabinete de Cidade quanto a taxas, pagamentos ou fracassos de serviço que são todo mais devidamente o negócio de HCO. O Comité Central de Evidência se preocupa mais devidamente com todas as matérias relativo à conduta e actividades de membros de organização, strative de admini, técnico e pessoal, fixando bility de responsi para várias condições ou desarranjo dentro da organização e salvaguardando o tion de organiza contra conduta pessoal ou segurança arrisca prejudicial a efectividade e reputação de público. Demissões ameaçadas, pedidos para reabilite ment, protesta contra transferências ou dano a reputação assim como matrimonial ou segundas matérias dinâmicas são tudo ouvidos pelo Comité Central de Evidência. (HCO PL 7 63 de </w:t>
      </w:r>
      <w:r w:rsidR="00B91195" w:rsidRPr="0080570D">
        <w:rPr>
          <w:sz w:val="21"/>
          <w:szCs w:val="21"/>
          <w:lang w:val="pt-PT"/>
        </w:rPr>
        <w:t>Setembro</w:t>
      </w:r>
      <w:r w:rsidRPr="0080570D">
        <w:rPr>
          <w:sz w:val="21"/>
          <w:szCs w:val="21"/>
          <w:lang w:val="pt-PT"/>
        </w:rPr>
        <w:t xml:space="preserve">) </w:t>
      </w:r>
    </w:p>
    <w:p w14:paraId="4A1067B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ARQUIVOS CENTRAIS, 1. </w:t>
      </w:r>
      <w:r w:rsidRPr="0080570D">
        <w:rPr>
          <w:sz w:val="21"/>
          <w:szCs w:val="21"/>
          <w:lang w:val="pt-PT"/>
        </w:rPr>
        <w:t xml:space="preserve">uma colecção de arquivos, um para toda pessoa quem alguma vez comprou alguma coisa de uma organização, recolheu a uma localização junto na organização. O nome e endereço de toda pessoa em central arquiva tively de collec compõem o org que remete lista. Reciprocamente, toda pessoa no org que remete lista tem uma pasta em arquivos centrais. (BPL 17 69R de maio eu) 2. recebe e arquiva todo o Cientólogo, e correspondência de estudante por arquivar e arquiva. Fornece materiais para partments de de e registadores. (HCO PL 18 64 de Dec, São Hill Tábua de Org) 3. o propósito de arquivos centrais é coleccionar e segurar todos os nomes, endereços, dados pertinentes sobre e correspondência para qualquer um de toda a gente quem alguma vez comprou qualquer coisa da organização. (HCO PL 23 64 de </w:t>
      </w:r>
      <w:r w:rsidR="00B91195" w:rsidRPr="0080570D">
        <w:rPr>
          <w:sz w:val="21"/>
          <w:szCs w:val="21"/>
          <w:lang w:val="pt-PT"/>
        </w:rPr>
        <w:t>Setembro</w:t>
      </w:r>
      <w:r w:rsidRPr="0080570D">
        <w:rPr>
          <w:sz w:val="21"/>
          <w:szCs w:val="21"/>
          <w:lang w:val="pt-PT"/>
        </w:rPr>
        <w:t xml:space="preserve">) 4. </w:t>
      </w:r>
      <w:r w:rsidRPr="0080570D">
        <w:rPr>
          <w:b/>
          <w:sz w:val="21"/>
          <w:szCs w:val="21"/>
          <w:lang w:val="pt-PT"/>
        </w:rPr>
        <w:t xml:space="preserve">arquivos centrais contêm pastas de pessoas quem compraram alguma coisa. </w:t>
      </w:r>
      <w:r w:rsidRPr="0080570D">
        <w:rPr>
          <w:sz w:val="21"/>
          <w:szCs w:val="21"/>
          <w:lang w:val="pt-PT"/>
        </w:rPr>
        <w:t xml:space="preserve">Não listas inactivas. Pastas de CF contêm nomes de pessoas activo nos últimos três anos, pessoas quem escreveram a nós ou compraram alguma coisa. (HCO PL 16 62 de Abril) 5. a definição do Div 2 CF é esses quem compraram alguma coisa do org. (FSO 360) 6. estes incluem uma pasta de arquivo para toda a gente quem alguma vez comprou qualquer coisa da Org Central. Toda coisa sobre uma pessoa, exclua o ments estatal financeiro dele, verdadeiro registo de treino e registo de teste está em CF, mas dados igualam nestes, como uma folha de perfil, pode ser incluído. Por exemplo, uma cópia de um factura, o perfil de um teste novo tomado, uma advertência de certificação, tudo são remetidos a CF por arquivar. (HCO PL 14 61 de Fevereiro, O Padrão de uma Organização Central) </w:t>
      </w:r>
      <w:r w:rsidR="00812166" w:rsidRPr="0080570D">
        <w:rPr>
          <w:i/>
          <w:sz w:val="21"/>
          <w:szCs w:val="21"/>
          <w:lang w:val="pt-PT"/>
        </w:rPr>
        <w:t>Abrev</w:t>
      </w:r>
      <w:r w:rsidRPr="0080570D">
        <w:rPr>
          <w:sz w:val="21"/>
          <w:szCs w:val="21"/>
          <w:lang w:val="pt-PT"/>
        </w:rPr>
        <w:t xml:space="preserve">. CF. </w:t>
      </w:r>
    </w:p>
    <w:p w14:paraId="72679EA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CENTRAL ARQUIVA ADDRESSO TAREFA FORÇA, uma força de tarefa é um especialmente treinou, si próprio conteve unidade atribuída a uma missão específica ou atarefa, ou qualquer grupo atribuiu a um projecto específico. </w:t>
      </w:r>
      <w:r w:rsidRPr="0080570D">
        <w:rPr>
          <w:sz w:val="21"/>
          <w:szCs w:val="21"/>
          <w:lang w:val="pt-PT"/>
        </w:rPr>
        <w:t xml:space="preserve">Um addresso de CF atarefam força é um especialmente treinou, si próprio contido unidade atribuída ao cific de spe projecta de backlogged de manejo e CFs emparelhado doente e addressos em LOGO e Área as Orgs. (FO 3489) </w:t>
      </w:r>
    </w:p>
    <w:p w14:paraId="0C3EA8A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FUNCIONÁRIO de ARQUIVOS CENTRAL, você precisa de uma mãe de mini de três pessoas em CF: (1) Oficial de CF, (2) o Funcionário de CF, (3) Ligação de CF. </w:t>
      </w:r>
      <w:r w:rsidRPr="0080570D">
        <w:rPr>
          <w:sz w:val="21"/>
          <w:szCs w:val="21"/>
          <w:lang w:val="pt-PT"/>
        </w:rPr>
        <w:t xml:space="preserve">O Funcionário de CF puxa e arquiva pastas para o org diferente de Dissem e arquiva partículas. São arquivadas partículas para economizar os registadores que desarrumam à volta com fora de pastas de quence de se. (HCO PL 18 Fevereiro 73 IV) </w:t>
      </w:r>
    </w:p>
    <w:p w14:paraId="5AD9518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PASTA de ARQUIVOS CENTRAL, 1. </w:t>
      </w:r>
      <w:r w:rsidRPr="0080570D">
        <w:rPr>
          <w:b/>
          <w:sz w:val="21"/>
          <w:szCs w:val="21"/>
          <w:lang w:val="pt-PT"/>
        </w:rPr>
        <w:t xml:space="preserve">a pasta de CF é a pasta de uma pessoa quem comprou alguma coisa de uma organização. </w:t>
      </w:r>
      <w:r w:rsidRPr="0080570D">
        <w:rPr>
          <w:sz w:val="21"/>
          <w:szCs w:val="21"/>
          <w:lang w:val="pt-PT"/>
        </w:rPr>
        <w:t xml:space="preserve">Nisso todo o dados é arquivado relativo à pessoa, qualquer correspondência para ou da pessoa para toda a gente no tion de organiza. Tudo sobre uma pessoa, exclua as declarações financeiras dele, verdadeiro registo de treino, e registo de teste está em CF, mas dados igualam nestes como uma advertência de certificação, pode ser incluído. (BPL 17 69R de maio eu) 2. é a pasta de uma pessoa quem comprou alguma coisa de um org. (HCO PL 8 65 de Abril) 3. Pastas de CF contêm nomes de pessoas activo nos últimos três anos, pessoas quem escreveram a nós ou compraram alguma coisa. (HCO PL 16 62 de Abril) 4. </w:t>
      </w:r>
      <w:r w:rsidRPr="0080570D">
        <w:rPr>
          <w:b/>
          <w:sz w:val="21"/>
          <w:szCs w:val="21"/>
          <w:lang w:val="pt-PT"/>
        </w:rPr>
        <w:t xml:space="preserve">a pasta de CF é todo por si só um item interessante porque é o corpo do número oposto, o corpo mágico da pessoa quem está no campo. </w:t>
      </w:r>
      <w:r w:rsidRPr="0080570D">
        <w:rPr>
          <w:sz w:val="21"/>
          <w:szCs w:val="21"/>
          <w:lang w:val="pt-PT"/>
        </w:rPr>
        <w:t xml:space="preserve">É de facto um corpo mágico. É um falso corpo que a organização agarra, tão por isso uma pessoa nunca está em CF até que ele se originou para a organização. O tion de defini de uma pasta de CF é: é aquela pasta que contém tudo e tudo (com excepção dos registos de prova) isso foi originado a um tion de organiza por uma pessoa externa. Deveria haver uma pasta para toda tal pessoa. (5812C16) 5. estas pastas nunca se deterioram a menos que a pessoa morra ou pede ser tomado a lista. Tudo relativo a comunicação com esta pessoa e factura novos etc., inclusive telefónico notas entra na pasta dele. (LRH ED 49 INT) </w:t>
      </w:r>
    </w:p>
    <w:p w14:paraId="5E1A9F9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ARQUIVOS CENTRAIS encarregado, todos os arquivos em Cientologistas ou candidatos estão encarregado sob Arquivos Centrais. </w:t>
      </w:r>
      <w:r w:rsidRPr="0080570D">
        <w:rPr>
          <w:sz w:val="21"/>
          <w:szCs w:val="21"/>
          <w:lang w:val="pt-PT"/>
        </w:rPr>
        <w:t xml:space="preserve">Estes incluem uma pasta de arquivo para todo quem comprou qualquer coisa da Org Central. (HCO PL 20 62 de Dec) </w:t>
      </w:r>
    </w:p>
    <w:p w14:paraId="3E68FFA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DESLIZE de INFORMAÇÃO de ARQUIVOS CENTRAL, (info de CF deslizam) com factura actual que sempre dirige política nenhuma cópia de factura de credit/debit obtém a CF. </w:t>
      </w:r>
      <w:r w:rsidRPr="0080570D">
        <w:rPr>
          <w:sz w:val="21"/>
          <w:szCs w:val="21"/>
          <w:lang w:val="pt-PT"/>
        </w:rPr>
        <w:t xml:space="preserve">O facto que uma pessoa fez só um AP ou só entrou no org para começar um serviço em AP usou pode não ser conhecido do arquivo de CF. Remediar esta situação e prevenir un adicional soluções habituais e admin complicado, o CF informação deslize é trazido </w:t>
      </w:r>
      <w:smartTag w:uri="urn:schemas-microsoft-com:office:smarttags" w:element="PersonName">
        <w:smartTagPr>
          <w:attr w:name="ProductID" w:val="em uso. O CF"/>
        </w:smartTagPr>
        <w:r w:rsidRPr="0080570D">
          <w:rPr>
            <w:sz w:val="21"/>
            <w:szCs w:val="21"/>
            <w:lang w:val="pt-PT"/>
          </w:rPr>
          <w:t>em uso. O CF</w:t>
        </w:r>
      </w:smartTag>
      <w:r w:rsidRPr="0080570D">
        <w:rPr>
          <w:sz w:val="21"/>
          <w:szCs w:val="21"/>
          <w:lang w:val="pt-PT"/>
        </w:rPr>
        <w:t xml:space="preserve"> info deslize é entendido: (1) sempre que um factura é escrito para um AP recebeu, se no correio ou sobre o contador; (2) sempre que um factura é escrito para um AP usou. A pessoa quem escreveu tal factura preenche o info de CF desliza e rotas isso ao mesmo tempo para CF via o ASR ou linhas de comunicação de org. (HCO PL 29 73 de Abril eu) </w:t>
      </w:r>
    </w:p>
    <w:p w14:paraId="5D24926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LIGAÇÃO de ARQUIVOS CENTRAL, você precisa de uma mãe de mini de três pessoas em CF: (1) Oficial de CF, (2) o Funcionário de CF, (3) Ligação de CF. </w:t>
      </w:r>
      <w:r w:rsidRPr="0080570D">
        <w:rPr>
          <w:sz w:val="21"/>
          <w:szCs w:val="21"/>
          <w:lang w:val="pt-PT"/>
        </w:rPr>
        <w:t xml:space="preserve">A Ligação de CF só puxa, colecciona pastas e arquivos para Dissem. Ele nunca arquiva partículas, só pastas de CF e só para Dissem. (HCO PL 18 Fevereiro 73 IV) </w:t>
      </w:r>
    </w:p>
    <w:p w14:paraId="5F11EA2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OFICIAL de ARQUIVOS CENTRAL, você precisa de um mínimo de três pessoas em CF: (1) Oficial de CF, (2) o Funcionário de CF, (3) Ligação de CF. </w:t>
      </w:r>
      <w:r w:rsidRPr="0080570D">
        <w:rPr>
          <w:sz w:val="21"/>
          <w:szCs w:val="21"/>
          <w:lang w:val="pt-PT"/>
        </w:rPr>
        <w:t xml:space="preserve">O Oficial de Arquivos Central é encarregado da secção e vê: (um) pastas novas que são feitas para cima, (b) correcção para endereços, (c) pastas que são puxadas no org (negócio novo de Div 6), (d) pastas arquivaram, (e) o Funcionário de CF e CF Ligação produzindo, (f) gabinetes de arquivo suficientes e espaço adequado para CF para se expandir em. (HCO PL 18 Fevereiro 73 IV) </w:t>
      </w:r>
    </w:p>
    <w:p w14:paraId="4D51183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LIGAÇÃO de FILES/PROMOTION CENTRAL, seu posto de Ligação de CF é importante a eu. </w:t>
      </w:r>
      <w:r w:rsidRPr="0080570D">
        <w:rPr>
          <w:sz w:val="21"/>
          <w:szCs w:val="21"/>
          <w:lang w:val="pt-PT"/>
        </w:rPr>
        <w:t xml:space="preserve">Você tem que seleccionar arquivos quentes de CF e os obter escrito para por registador e Quebras de ARC seletos com a organização de CF e os obtém cuidado para pelo Registador Assistente. (SEGUNDO ED 1, 15 58 de Dec) </w:t>
      </w:r>
    </w:p>
    <w:p w14:paraId="3B19B57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SECÇÃO de ARQUIVOS CENTRAL, (Divisão de Disseminação) o propósito principal da Secção de Arquivos Central é: ajudar para o Ron a coleccionar e segura todos os nomes, endereços, dados pertinentes sobre e dence de correspon para toda a gente de toda a gente quem alguma vez comprou qualquer coisa da organização. </w:t>
      </w:r>
      <w:r w:rsidRPr="0080570D">
        <w:rPr>
          <w:sz w:val="21"/>
          <w:szCs w:val="21"/>
          <w:lang w:val="pt-PT"/>
        </w:rPr>
        <w:t xml:space="preserve">(HCO PL 21 Set. 65 VI) </w:t>
      </w:r>
    </w:p>
    <w:p w14:paraId="6454644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UNIDADE de ARQUIVOS CENTRAL, todos os arquivos em essências de Scientolo ou candidatos estão encarregado sob Arquivos Centrais. </w:t>
      </w:r>
      <w:r w:rsidRPr="0080570D">
        <w:rPr>
          <w:sz w:val="21"/>
          <w:szCs w:val="21"/>
          <w:lang w:val="pt-PT"/>
        </w:rPr>
        <w:t xml:space="preserve">Estes incluem uma pasta de arquivo para toda a gente quem alguma vez comprou qualquer coisa da Org Central. Os arquivos são divididos em arquivos ao vivo e inactivos. Revistas só saem para viver arquivos. Mas podem ser escritas cartas às pessoas em arquivos ao vivo e inactivos. Tudo sobre uma pessoa, exclua as declarações financeiras dele, verdadeiro registo de treino e registo de teste está em CF, mas dados igualam nesses, como folha de perfil, pode ser incluído. Por exemplo uma cópia de um factura, o perfil de um teste novo tomado, uma advertência de certificação, tudo são remetidos a CF por arquivar. (HCO PL 20 62 de Dec) </w:t>
      </w:r>
    </w:p>
    <w:p w14:paraId="14972EB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CENTRALIZAÇÃO, um plano organizando por qual actividades do mesmo tipo ou similar em natureza é reunido num organização que forma um grupo central, como no estabelecimento de um departamento comprando para uma companhia inteira. </w:t>
      </w:r>
    </w:p>
    <w:p w14:paraId="06E8DEA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CENTRALIZADO CONTRATANDO, veja. </w:t>
      </w:r>
      <w:r w:rsidRPr="0080570D">
        <w:rPr>
          <w:sz w:val="21"/>
          <w:szCs w:val="21"/>
          <w:lang w:val="pt-PT"/>
        </w:rPr>
        <w:t xml:space="preserve">HIRTNG, CEN TRALIZED. </w:t>
      </w:r>
    </w:p>
    <w:p w14:paraId="2EB380C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ADMINISTRAÇÃO CENTRALIZADA, veja o HOMEM AGEMENT, CENTRALIZOU. </w:t>
      </w:r>
    </w:p>
    <w:p w14:paraId="375FCAF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CENTRALIZADO COMPRANDO, veja PUR PERSEGUINDO, CENTRALIZOU. </w:t>
      </w:r>
    </w:p>
    <w:p w14:paraId="70F9ADC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GABINETE CENTRAL DE LRH ED, uma série numerada nova é estabelecida para o Gabinete de LRH </w:t>
      </w:r>
      <w:smartTag w:uri="urn:schemas-microsoft-com:office:smarttags" w:element="PersonName">
        <w:smartTagPr>
          <w:attr w:name="ProductID" w:val="em Bandeira. Toda"/>
        </w:smartTagPr>
        <w:r w:rsidRPr="0080570D">
          <w:rPr>
            <w:b/>
            <w:noProof/>
            <w:sz w:val="21"/>
            <w:szCs w:val="21"/>
            <w:lang w:val="pt-PT"/>
          </w:rPr>
          <w:t xml:space="preserve">em Bandeira. </w:t>
        </w:r>
        <w:r w:rsidRPr="0080570D">
          <w:rPr>
            <w:sz w:val="21"/>
            <w:szCs w:val="21"/>
            <w:lang w:val="pt-PT"/>
          </w:rPr>
          <w:t>Toda</w:t>
        </w:r>
      </w:smartTag>
      <w:r w:rsidRPr="0080570D">
        <w:rPr>
          <w:sz w:val="21"/>
          <w:szCs w:val="21"/>
          <w:lang w:val="pt-PT"/>
        </w:rPr>
        <w:t xml:space="preserve"> a gente neste gabinete pode usar esta série. A cor do papel é amarela ou ' fã. A tinta é azul. LRH Pers PROFISSIONAL Secretária, Compila tions Unidade, e outro Gabinete Central de actividades de LRH têm as ordens deles/delas e acções nestes emissões, (COLRHED 1R) </w:t>
      </w:r>
      <w:r w:rsidR="00812166" w:rsidRPr="0080570D">
        <w:rPr>
          <w:i/>
          <w:sz w:val="21"/>
          <w:szCs w:val="21"/>
          <w:lang w:val="pt-PT"/>
        </w:rPr>
        <w:t>Abrev</w:t>
      </w:r>
      <w:r w:rsidRPr="0080570D">
        <w:rPr>
          <w:sz w:val="21"/>
          <w:szCs w:val="21"/>
          <w:lang w:val="pt-PT"/>
        </w:rPr>
        <w:t xml:space="preserve">. COLRHED. </w:t>
      </w:r>
    </w:p>
    <w:p w14:paraId="358BD16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ORGANIZAÇÃO CENTRAL, 1. </w:t>
      </w:r>
      <w:r w:rsidRPr="0080570D">
        <w:rPr>
          <w:sz w:val="21"/>
          <w:szCs w:val="21"/>
          <w:lang w:val="pt-PT"/>
        </w:rPr>
        <w:t xml:space="preserve">para clarificar as funções e propósitos de Cientologia organiza tions, esta era a intenção original: Mundial era prover controlo supremo sobre a Cientologia e orgs, sobre o wold. Orgs continentais sob a orientação de WW tomaram responsabilidade cheia pelas áreas continentais deles/delas. </w:t>
      </w:r>
      <w:r w:rsidRPr="0080570D">
        <w:rPr>
          <w:b/>
          <w:sz w:val="21"/>
          <w:szCs w:val="21"/>
          <w:lang w:val="pt-PT"/>
        </w:rPr>
        <w:t xml:space="preserve">Orgs centrais sob a orientação de Continental tomou responsabilidade cheia pelas zonas deles/delas. </w:t>
      </w:r>
      <w:r w:rsidRPr="0080570D">
        <w:rPr>
          <w:sz w:val="21"/>
          <w:szCs w:val="21"/>
          <w:lang w:val="pt-PT"/>
        </w:rPr>
        <w:t xml:space="preserve">Área as Orgs tomaram responsabilidade cheia pelo seu próprio áreas. WW fundou Orgs Continentais novas. Orgs continentais fundaram as Orgs Centrais. </w:t>
      </w:r>
      <w:r w:rsidRPr="0080570D">
        <w:rPr>
          <w:b/>
          <w:sz w:val="21"/>
          <w:szCs w:val="21"/>
          <w:lang w:val="pt-PT"/>
        </w:rPr>
        <w:t xml:space="preserve">Orgs centrais fundaram Área as Orgs. </w:t>
      </w:r>
      <w:r w:rsidRPr="0080570D">
        <w:rPr>
          <w:sz w:val="21"/>
          <w:szCs w:val="21"/>
          <w:lang w:val="pt-PT"/>
        </w:rPr>
        <w:t xml:space="preserve">Área as Orgs fundaram Centros de Franquia. Este era o padrão original de intenção. (LRH ED 1 INT) 2. Classe a IV Org. 01CO PL 6 66 de Fevereiro) 3. uma Org Central promove acção em orgs júnior e franquia e campo e ajudas treinando alto os auditores deles/delas e manejando o PCs duro deles/delas. Auditor num menos org ou o campo deveria saber que ele pode obter treinando da Org Central e deveria saber que ele pode descarregar PCs duro nisso. Serviços podem, sido entregado a toda a gente no continental. área quem deseja os tomar na Org Central. A Org Central promove directamente ao público. em seu própria área, e ajudas a Área as Orgs, franquia e grupos para levar com êxito fora as funções deles/delas para produzir fluxos de clientes das áreas deles/delas para a Org Central. A Org Central foi carregada muito tempo com segurar o padrão de tech para seu área. Tem que segurar um padrão, como um terminal estável, para todo o fluxo alinha de seu continente. (LRH ED 34 INT) 4. há duas divisões num Organização Central. A pessoa é Técnico, a divisão sénior, o outro é Administração. Há seis departamentos. A Divisão Técnica inclui estes três departamentos: a Fundação de PE, a Academia de Cientologia e o Hubbard Orientação Centro. Estes levam a cabo os três serviços básicos de uma Organização Central ing de comboio público e processando, individual. treinando e indi vidual processando. A Divisão Administrativa consiste em três departamentos: Promoção e Inscrição, Material e Contas. Estes querem as três funções de contactar e se inscrever a pessoas, tomando ao cuidado de quartos e materiais, e manejar todas as matérias de finanças. (HC0 PL 14 61 de Fevereiro, O Padrão de uma Organização Central) 5. uma Organização Central é o aliado básico uma organização de serviço. (5812C29) </w:t>
      </w:r>
    </w:p>
    <w:p w14:paraId="4FEC514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SECÇÃO de ARQUIVOS de PESSOAL CENTRAL, (Gabinete de Pessoal Central) O propósito da Secção de Arquivos de Pessoal Central é coleccionar dados relativo a pessoal de todo o orgs, coordene por continente e org, e por ordem alfabética do pessoal daquele org, de maneira que. </w:t>
      </w:r>
      <w:r w:rsidRPr="0080570D">
        <w:rPr>
          <w:sz w:val="21"/>
          <w:szCs w:val="21"/>
          <w:lang w:val="pt-PT"/>
        </w:rPr>
        <w:t xml:space="preserve">pode ser usado. para postings, avaliações, e por monitorar o progresso de cada membro de pessoal onde quer que ele possa ser. Por isso o propósito do bs de arquivos, t ,o fornecem informação sobre qualquer fv de membro de pessoal )m qualquer org em ordem em uma pasta. (BPI, 1.2 maio 73R II) </w:t>
      </w:r>
    </w:p>
    <w:p w14:paraId="37F6DED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GABINETE de PESSOAL CENTRAL, 1. </w:t>
      </w:r>
      <w:r w:rsidRPr="0080570D">
        <w:rPr>
          <w:sz w:val="21"/>
          <w:szCs w:val="21"/>
          <w:lang w:val="pt-PT"/>
        </w:rPr>
        <w:t xml:space="preserve">O. Bandeira que Gabinete de Pessoal Central existe em Bandeira encabeçada pelo Oficial de Pessoal Central, com uma linha de comando no Departamento Um de todo org. O propósito do Gabinete de Pessoal Central é: ajudar para LRH a realizar bem pessoal internacionalmente recrutado treinado antes de colocar e todo o pessoal postou bem e devidamente. O propósito é alcançado assegurando que cada org de vidual de indi está recrutando e está contratando, está treinando pessoal antes de colocação, e está postando bem e devidamente segundo sonnel e está continuando pessoal que treina conforme toda a política de PC. (BPL 3 Abr. 73R II) 2. aquele gabinete em Bandeira com ramos em cada área continental que vícios super o recrutamento, programando, treinando, que posta e utilização de pessoal no Mar a Org e orgs de Cientologia em todos os continentes. (CBO 214RA) </w:t>
      </w:r>
      <w:r w:rsidR="00812166" w:rsidRPr="0080570D">
        <w:rPr>
          <w:i/>
          <w:sz w:val="21"/>
          <w:szCs w:val="21"/>
          <w:lang w:val="pt-PT"/>
        </w:rPr>
        <w:t>Abrev</w:t>
      </w:r>
      <w:r w:rsidRPr="0080570D">
        <w:rPr>
          <w:sz w:val="21"/>
          <w:szCs w:val="21"/>
          <w:lang w:val="pt-PT"/>
        </w:rPr>
        <w:t xml:space="preserve">. CPO. </w:t>
      </w:r>
    </w:p>
    <w:p w14:paraId="14D0CED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GABINETE de PESSOAL CENTRAL FELES, arquivos onde registam de todo membro de pessoal de todo org e operação passado e presente é mantido. </w:t>
      </w:r>
      <w:r w:rsidRPr="0080570D">
        <w:rPr>
          <w:sz w:val="21"/>
          <w:szCs w:val="21"/>
          <w:lang w:val="pt-PT"/>
        </w:rPr>
        <w:t xml:space="preserve">(BPL 13 Ago 73R H) </w:t>
      </w:r>
    </w:p>
    <w:p w14:paraId="299B6F3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OFICIAL de PESSOAL CENTRAL, a Bandeira que Gabinete de Pessoal Central existe em Bandeira encabeçada pelo Oficial de Pessoal Central. </w:t>
      </w:r>
      <w:r w:rsidRPr="0080570D">
        <w:rPr>
          <w:sz w:val="21"/>
          <w:szCs w:val="21"/>
          <w:lang w:val="pt-PT"/>
        </w:rPr>
        <w:t xml:space="preserve">(BPL 3 Abr. 73R II) </w:t>
      </w:r>
      <w:r w:rsidR="00812166" w:rsidRPr="0080570D">
        <w:rPr>
          <w:i/>
          <w:sz w:val="21"/>
          <w:szCs w:val="21"/>
          <w:lang w:val="pt-PT"/>
        </w:rPr>
        <w:t>Abrev</w:t>
      </w:r>
      <w:r w:rsidRPr="0080570D">
        <w:rPr>
          <w:sz w:val="21"/>
          <w:szCs w:val="21"/>
          <w:lang w:val="pt-PT"/>
        </w:rPr>
        <w:t xml:space="preserve">. CPO. </w:t>
      </w:r>
    </w:p>
    <w:p w14:paraId="4B0730E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CENTRE REVISTA, a revista de Centro de publicação é autorizada para emissão através de Gabinete de Franquia WW para campo e missões. </w:t>
      </w:r>
      <w:r w:rsidRPr="0080570D">
        <w:rPr>
          <w:sz w:val="21"/>
          <w:szCs w:val="21"/>
          <w:lang w:val="pt-PT"/>
        </w:rPr>
        <w:t xml:space="preserve">É emitido trimestral. O propósito da revista é ajudar para o Ron a estabelecer missões novas e obtém existente activo e se expandido. Contém fotografias de notícias de característica de pessoal de missão em acção, e de centros de missão. Artigos preocupam tions de ac bem sucedido ou aplicações boas de tech em disseminação ou administração e espectáculo como missões estão mudando os ambientes deles/delas com Scn. (BPL 1 71R de maio) </w:t>
      </w:r>
    </w:p>
    <w:p w14:paraId="6DECF60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CERTEZA, ele caminha sobre para a parede e empurra o botão e as luzes continuar. </w:t>
      </w:r>
      <w:r w:rsidRPr="0080570D">
        <w:rPr>
          <w:sz w:val="21"/>
          <w:szCs w:val="21"/>
          <w:lang w:val="pt-PT"/>
        </w:rPr>
        <w:t xml:space="preserve">Ele sabe se ele vai para a parede e empurrões que abotoam as luzes vá continuar, isso é tudo. Isso é o que é conhecido como certeza. Ele não espera que as luzes vão continuar, ele sabe que eles vão. (ESTO 12, 7203CO6 Terra) </w:t>
      </w:r>
    </w:p>
    <w:p w14:paraId="36A71CA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REVISTA de CERTEZA, deveriam ser emitidos zine de maga de Certeza semi mensal. </w:t>
      </w:r>
      <w:r w:rsidRPr="0080570D">
        <w:rPr>
          <w:sz w:val="21"/>
          <w:szCs w:val="21"/>
          <w:lang w:val="pt-PT"/>
        </w:rPr>
        <w:t xml:space="preserve">Serão usadas emissões amplamente como remetendo pedaços e serão só não ir para a sociedade e será esquecido. A primeira Certeza do mês será uma Certeza emissão principal, a segunda emissão do mês será uma Certeza emissão menor. </w:t>
      </w:r>
      <w:r w:rsidRPr="0080570D">
        <w:rPr>
          <w:i/>
          <w:sz w:val="21"/>
          <w:szCs w:val="21"/>
          <w:lang w:val="pt-PT"/>
        </w:rPr>
        <w:t xml:space="preserve">Certeza principal: consistirá em material técnico informativo, tisements de adver e programas. Certeza menor: só será dedicado a programas como Curso de Extensão, como treinar, como processar resultados. Certeza principal é principalmente de interesse à sociedade e tologists de Scien informado. Certeza menor será de interesse ao público largo. </w:t>
      </w:r>
      <w:r w:rsidRPr="0080570D">
        <w:rPr>
          <w:sz w:val="21"/>
          <w:szCs w:val="21"/>
          <w:lang w:val="pt-PT"/>
        </w:rPr>
        <w:t>(HCO PL 24 Out. 58, Revista de Certeza) [Revista de Certeza é publicada nas Ilhas britânicas</w:t>
      </w:r>
      <w:r w:rsidR="000A59AE" w:rsidRPr="0080570D">
        <w:rPr>
          <w:sz w:val="21"/>
          <w:szCs w:val="21"/>
          <w:lang w:val="pt-PT"/>
        </w:rPr>
        <w:t>].</w:t>
      </w:r>
      <w:r w:rsidRPr="0080570D">
        <w:rPr>
          <w:sz w:val="21"/>
          <w:szCs w:val="21"/>
          <w:lang w:val="pt-PT"/>
        </w:rPr>
        <w:t xml:space="preserve"> </w:t>
      </w:r>
    </w:p>
    <w:p w14:paraId="4403B9E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CERTIFIQUE CURSO, há dois cursos a uma classe. </w:t>
      </w:r>
      <w:r w:rsidRPr="0080570D">
        <w:rPr>
          <w:sz w:val="21"/>
          <w:szCs w:val="21"/>
          <w:lang w:val="pt-PT"/>
        </w:rPr>
        <w:t xml:space="preserve">Primeiro a pessoa faz o Curso de Certificado (teoria) e obtém o certificado dele. De então toma o Curso de Classificação (prático) para aquela classe e obtém a Classificação Provisória dele. (HCO PL 5 65 de maio) </w:t>
      </w:r>
    </w:p>
    <w:p w14:paraId="5DFF3DA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CERTIFICAÇÃO, a Tábua de Certificação de uns Auditores Certificados ' Escola tem como seu responsabilidade principal o certificando de estudantes da escola. </w:t>
      </w:r>
      <w:r w:rsidRPr="0080570D">
        <w:rPr>
          <w:sz w:val="21"/>
          <w:szCs w:val="21"/>
          <w:lang w:val="pt-PT"/>
        </w:rPr>
        <w:t xml:space="preserve">Como tal é um dos postos mais responsáveis e digno de confiança do tion de Founda e só pode ser tripulado pelo pessoal mais digno de confiança. A Tábua é encabeçada pela Examinadora Principal. Ele é o único membro de tempo cheio da Tábua. Ele pode pedir, o ajudar em cheque que corre e os estudantes examinadores, tors de audi das unidades de processamento ou do serviço de clarificação mas ele não deve nenhum overstrain qualquer organização. Ele é não usar, para corridas de cheque, instruindo os auditores da escola. É pected de ex que o Examinador Principal entrega, ele, exames para os estudantes. E não é esperado que ele certifique toda a gente a menos que ele entrevistasse a pessoa. A tábua tem um propósito dual. Primeiro, tem em seu carrega o tion de certifica de estudantes e segundo tem em seu carrega os prémios dados a instruindo os auditores e para auditores nas unidades de processamento. (12 50 de Dec directivo) </w:t>
      </w:r>
    </w:p>
    <w:p w14:paraId="23EC7FF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EXAME de CERTIFICAÇÃO, este é um teste escrito tomado do HCOBs, fitas, cartas de política do material de teoria que o estudante estuda. </w:t>
      </w:r>
      <w:r w:rsidRPr="0080570D">
        <w:rPr>
          <w:sz w:val="21"/>
          <w:szCs w:val="21"/>
          <w:lang w:val="pt-PT"/>
        </w:rPr>
        <w:t xml:space="preserve">Este teste examina o estudante para assegurar o estudante sabe os dados. (FO 1685) </w:t>
      </w:r>
    </w:p>
    <w:p w14:paraId="42F4FF5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CERTIFICAÇÕES E CLASSIFICA TION, (São Hill Tábua de Org) maneja tions de certifica e classificações a São Hill e qualquer coisa relativo a eles internacionalmente. </w:t>
      </w:r>
      <w:r w:rsidRPr="0080570D">
        <w:rPr>
          <w:sz w:val="21"/>
          <w:szCs w:val="21"/>
          <w:lang w:val="pt-PT"/>
        </w:rPr>
        <w:t xml:space="preserve">(HCO PL 18 64 de Dec, São Hill Tábua de Org) </w:t>
      </w:r>
    </w:p>
    <w:p w14:paraId="4BF48EB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CONTADOR PÚBLICO CERTIFICADO, contador no EUA quem passou para o exame legal do estado dele e para cabos um ing de authoriz de certificado ele praticar a profissão dele.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CPA. </w:t>
      </w:r>
    </w:p>
    <w:p w14:paraId="0012C6D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CERTS E OFICIAL de PRÉMIOS, 1. </w:t>
      </w:r>
      <w:r w:rsidRPr="0080570D">
        <w:rPr>
          <w:b/>
          <w:sz w:val="21"/>
          <w:szCs w:val="21"/>
          <w:lang w:val="pt-PT"/>
        </w:rPr>
        <w:t xml:space="preserve">o Certs e Oficial de Prémios mantém livros de tronco de capa duros excelentes que listam (um) todas as consecuções pessoais, inclusive o nome do auditor para cada grau, e (b) lista de categoria de todas as conclusões de curso. </w:t>
      </w:r>
      <w:r w:rsidRPr="0080570D">
        <w:rPr>
          <w:sz w:val="21"/>
          <w:szCs w:val="21"/>
          <w:lang w:val="pt-PT"/>
        </w:rPr>
        <w:t xml:space="preserve">Prepara certificados bonitos os públicos dos org estarão orgulhosos a exibição, com antecedência e abastece estes quando atingiu para apresentação de registador. Observa para qualquer produto falhado e assegura estes são rectificados. Emissões os certificados de todos os org e prémios inclusive cartões de navio de membro. Mantém sociedades actualizado pedindo renovações. Preclaro de emissões e stu amolga com dados sobre o próximo passo deles/delas como uma acção rotineira. Chamadas em certificados todo provisórios dentro de um ano para interneships (inspecção para cursos de admin) e validação de certificado permanente. (BPL 7 71R de Dec eu) 2. (Gung Ho Grupo) o Certs e Oficial de Prémios é feito para cima e é emitido todos os certificados, sociedades ou caso contrário, alfinetes, etc., assim como condições. (HCO PL 2 68 de Dec) </w:t>
      </w:r>
    </w:p>
    <w:p w14:paraId="6B63C65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CADEIA DE COMANDO, uma linha estruturada de autoridade de administração e comunicação num organização passava dados e ordens de superiores em cargo para junior e informação e alto de complacências de junior para superiores </w:t>
      </w:r>
      <w:smartTag w:uri="urn:schemas-microsoft-com:office:smarttags" w:element="PersonName">
        <w:smartTagPr>
          <w:attr w:name="ProductID" w:val="em cargo. Pode"/>
        </w:smartTagPr>
        <w:r w:rsidRPr="0080570D">
          <w:rPr>
            <w:b/>
            <w:noProof/>
            <w:sz w:val="21"/>
            <w:szCs w:val="21"/>
            <w:lang w:val="pt-PT"/>
          </w:rPr>
          <w:t xml:space="preserve">em cargo. </w:t>
        </w:r>
        <w:r w:rsidRPr="0080570D">
          <w:rPr>
            <w:sz w:val="21"/>
            <w:szCs w:val="21"/>
            <w:lang w:val="pt-PT"/>
          </w:rPr>
          <w:t>Pode</w:t>
        </w:r>
      </w:smartTag>
      <w:r w:rsidRPr="0080570D">
        <w:rPr>
          <w:sz w:val="21"/>
          <w:szCs w:val="21"/>
          <w:lang w:val="pt-PT"/>
        </w:rPr>
        <w:t xml:space="preserve"> ser usado também enviar laterally de informação entre pessoas de autoridade igual. </w:t>
      </w:r>
    </w:p>
    <w:p w14:paraId="6DBD622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Quadro de directores de PRESIDENTE DE HASI, INC., se reúne e administra reuniões de tábua. </w:t>
      </w:r>
      <w:r w:rsidRPr="0080570D">
        <w:rPr>
          <w:sz w:val="21"/>
          <w:szCs w:val="21"/>
          <w:lang w:val="pt-PT"/>
        </w:rPr>
        <w:t xml:space="preserve">Sinais em todas as contas bancárias mundial. Dirige planeamento básico e promoção. Sugestiona política para a tábua. Vê aquele tures de struc incorporado mundial está correctamente composto e registado. (HCO PL 18 64 de Dec, São Hill Tábua de Org) </w:t>
      </w:r>
    </w:p>
    <w:p w14:paraId="156A882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PRESIDENTE DA TÁBUA, o cer de offi principal dos quadro de directores de uma corporação. </w:t>
      </w:r>
    </w:p>
    <w:p w14:paraId="32F5CC8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PRESIDENTE DO COMITÉ, (mittee de Com de Evidência) o presidente é designado à discrição do ap de Autoridade Se reunindo que aponta o comité. </w:t>
      </w:r>
      <w:r w:rsidRPr="0080570D">
        <w:rPr>
          <w:sz w:val="21"/>
          <w:szCs w:val="21"/>
          <w:lang w:val="pt-PT"/>
        </w:rPr>
        <w:t xml:space="preserve">O compromisso pode ser de uma natureza permanente mas outra vez à discrição da Autoridade Se reunindo. O presidente pode não designar membros para servir no comité. O presidente preside sobre todas as reuniões, tubos contra a parte mais extensa da interrogação e vê que o comité executa devidamente seu funções sob todos os pontos de vista num digno e maneira de tious de expedi. O presidente pode não interferir com os votos dos membros e tem que incluir qualquer divergência de opinião nos achados através de membros divergindo. O presidente vê a isso que os achados estão baseado em opinião de maioria. O presidente só vota no caso de paralisação completo. O presidente se pode dissensão da opinião de maioria nos achados mas nesse caso, inclui isso como uma opinião separada nos achados gosta de qualquer outro membro divergir, e pode não conter encontre ings por isto da Autoridade Se reunindo. O presidente corre S C S bom durante todos os procedimentos e obtém evidência dada em lugar de pôs em linhas de itsa. Ele obtém o trabalho feito. (HCO PL 7 63 de </w:t>
      </w:r>
      <w:r w:rsidR="00B91195" w:rsidRPr="0080570D">
        <w:rPr>
          <w:sz w:val="21"/>
          <w:szCs w:val="21"/>
          <w:lang w:val="pt-PT"/>
        </w:rPr>
        <w:t>Setembro</w:t>
      </w:r>
      <w:r w:rsidRPr="0080570D">
        <w:rPr>
          <w:sz w:val="21"/>
          <w:szCs w:val="21"/>
          <w:lang w:val="pt-PT"/>
        </w:rPr>
        <w:t xml:space="preserve">) </w:t>
      </w:r>
    </w:p>
    <w:p w14:paraId="1AB4562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MUDANÇA DE CERIMÓNIA de COMANDO, na Organização de Mar, quando um oficial comandante novo toma comando num vasilha ou capítulo ou unidade e alivia o oficial comandante anterior das funções dele, é tradicional segurar uma mudança formal de cerimónia de comando. </w:t>
      </w:r>
      <w:r w:rsidRPr="0080570D">
        <w:rPr>
          <w:sz w:val="21"/>
          <w:szCs w:val="21"/>
          <w:lang w:val="pt-PT"/>
        </w:rPr>
        <w:t xml:space="preserve">É um tempo pela tripulação da vasilha pagar os cumprimentos deles/delas ao oficial comandante que se aposenta a liderança válida eles receberam dele, e para o oficial de manding de com novo ser introduzido e estava pela tripulação sobre a qual ele assume mand de com agora. (FO 3348) </w:t>
      </w:r>
    </w:p>
    <w:p w14:paraId="1358BF8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MUDANÇAS LISTAM, inclui mudanças todo significativas em método de operação, pessoal ou condições naquela organização que semana. </w:t>
      </w:r>
      <w:r w:rsidRPr="0080570D">
        <w:rPr>
          <w:sz w:val="21"/>
          <w:szCs w:val="21"/>
          <w:lang w:val="pt-PT"/>
        </w:rPr>
        <w:t xml:space="preserve">Incluído é qualquer mudança que poderia afectar receita grosseira e estatísticas de divisional grosseiras. A lista de mudanças é compilada por mim &amp; R para o HCO Área Secretário ou pelo HCO Área Secretário e é apresentado a Divi sional Oficiais Conferência. (BO 44) </w:t>
      </w:r>
    </w:p>
    <w:p w14:paraId="4EB75BF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CANALIZE, a pessoa tem que se lembrar de encanar um propósito básico. </w:t>
      </w:r>
      <w:r w:rsidRPr="0080570D">
        <w:rPr>
          <w:sz w:val="21"/>
          <w:szCs w:val="21"/>
          <w:lang w:val="pt-PT"/>
        </w:rPr>
        <w:t xml:space="preserve">Um canal tem dois limites, um em qualquer lado disso. Estes têm que existir num org. Eles consistem em disciplina desses quem distrairiam ou vagueariam ou vagariam ou que ajudam a oposição ou suprimem o propósito básico ou sub propósitos ou que não pode parecer aprender ou obedecer políticas ou ordens. Disciplina só deve ser apontada ao anterior e onde é fortuito ou não serve canalizar, então isso é um distracção ou uma barreira e criará pliance de com de non. (HCO PL 13 Março 65, Divisão 1, 2, 3 A Estrutura de Organização o que Política é?) </w:t>
      </w:r>
    </w:p>
    <w:p w14:paraId="6B5074C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CANAL SALTA, um tipo de dev t onde alguma coisa não é remetida em canais mas saltos pontos vitais e se agiu em confunde a área dos pontos saltada. </w:t>
      </w:r>
      <w:r w:rsidRPr="0080570D">
        <w:rPr>
          <w:sz w:val="21"/>
          <w:szCs w:val="21"/>
          <w:lang w:val="pt-PT"/>
        </w:rPr>
        <w:t xml:space="preserve">(HCO PL 27 Jan 69) </w:t>
      </w:r>
    </w:p>
    <w:p w14:paraId="089D439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CANAIS DE DISTRIBUIÇÃO, as vari ous distribuição maneiras ao longo das quais um produto flui de produtor ao consumidor. </w:t>
      </w:r>
    </w:p>
    <w:p w14:paraId="143712B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CAOS, 1. </w:t>
      </w:r>
      <w:r w:rsidRPr="0080570D">
        <w:rPr>
          <w:sz w:val="21"/>
          <w:szCs w:val="21"/>
          <w:lang w:val="pt-PT"/>
        </w:rPr>
        <w:t xml:space="preserve">política individual que faz em todo posto é a definição de caos. (HCO PL 13 Março 65, Divisão 1, 2, 3 A Estrutura de Organização o que Política é?) </w:t>
      </w:r>
      <w:r w:rsidR="007A0058" w:rsidRPr="0080570D">
        <w:rPr>
          <w:sz w:val="21"/>
          <w:szCs w:val="21"/>
          <w:lang w:val="pt-PT"/>
        </w:rPr>
        <w:t xml:space="preserve">2. </w:t>
      </w:r>
      <w:r w:rsidRPr="0080570D">
        <w:rPr>
          <w:sz w:val="21"/>
          <w:szCs w:val="21"/>
          <w:lang w:val="pt-PT"/>
        </w:rPr>
        <w:t xml:space="preserve">nenhuma linha ou controlo de partícula. (HCO PL 27 72 de Fevereiro) 3. caos e confusão são o resultado de um executivo (1) inabilidade ou repugnância para simplesmente supervisionar e não fazer nenhum do trabalho deles/delas, e (2) inabilidade para conceder entidade ou confrontar o bom senso de outra pessoas. (HCO PL 4 Nov 70) </w:t>
      </w:r>
    </w:p>
    <w:p w14:paraId="1FD67B1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COMERCIANTE de CAOS, a pessoa supressiva. </w:t>
      </w:r>
      <w:r w:rsidRPr="0080570D">
        <w:rPr>
          <w:sz w:val="21"/>
          <w:szCs w:val="21"/>
          <w:lang w:val="pt-PT"/>
        </w:rPr>
        <w:t xml:space="preserve">(HCO PL 5 65 de Abril) </w:t>
      </w:r>
    </w:p>
    <w:p w14:paraId="023CA4B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CAPELÃO, 1. </w:t>
      </w:r>
      <w:r w:rsidRPr="0080570D">
        <w:rPr>
          <w:sz w:val="21"/>
          <w:szCs w:val="21"/>
          <w:lang w:val="pt-PT"/>
        </w:rPr>
        <w:t xml:space="preserve">o propósito do Capelão é ajudar para o Ron a auxiliar a outros, para succor esses quem foram vítima e confortar esses cujos fardos foram muito grandes. Deveria ser feito bem conhecido a PCs e estudantes que quando eles não podem noutro lugar sido ouvido, eles sempre têm recurso ao Capelão. Ele também é o departamento de lamentações de com. O Capelão segura serviços onde exigiram, regularmente no domingo, ou arruina riages, batismos ou enterros. O Capelão assume o chapéu de Ron em todas estas coisas. (HCO PL 2 Ago 65 II) 2. as funções primárias do Capelão estão mantendo a pessoas no organigrama e o público </w:t>
      </w:r>
      <w:smartTag w:uri="urn:schemas-microsoft-com:office:smarttags" w:element="PersonName">
        <w:smartTagPr>
          <w:attr w:name="ProductID" w:val="em Scn. A"/>
        </w:smartTagPr>
        <w:r w:rsidRPr="0080570D">
          <w:rPr>
            <w:sz w:val="21"/>
            <w:szCs w:val="21"/>
            <w:lang w:val="pt-PT"/>
          </w:rPr>
          <w:t>em Scn. A</w:t>
        </w:r>
      </w:smartTag>
      <w:r w:rsidRPr="0080570D">
        <w:rPr>
          <w:sz w:val="21"/>
          <w:szCs w:val="21"/>
          <w:lang w:val="pt-PT"/>
        </w:rPr>
        <w:t xml:space="preserve"> área principal do Capelão de operação impedindo para a pessoas de se cair do organigrama, é, auditores. He/she se preocupa com a moral do tor de audi, e empreende ver que dos apuros deles/delas e problemas são cuidados. O Capelão também sabe que é o próximo deles/delas de família e família. A razão para esta área que é escolhido como a prioridade de lain de Rachadura é que os auditores fazem outros melhorar, o capaz mais capaz usando tech de Scn e não deve, acima de tudo sido estorvado por moral inferior, problemas e apuros. (HCO PL 2 68 de </w:t>
      </w:r>
      <w:r w:rsidR="00B91195" w:rsidRPr="0080570D">
        <w:rPr>
          <w:sz w:val="21"/>
          <w:szCs w:val="21"/>
          <w:lang w:val="pt-PT"/>
        </w:rPr>
        <w:t>Setembro</w:t>
      </w:r>
      <w:r w:rsidRPr="0080570D">
        <w:rPr>
          <w:sz w:val="21"/>
          <w:szCs w:val="21"/>
          <w:lang w:val="pt-PT"/>
        </w:rPr>
        <w:t xml:space="preserve">, Capelão) 3. </w:t>
      </w:r>
      <w:r w:rsidRPr="0080570D">
        <w:rPr>
          <w:b/>
          <w:sz w:val="21"/>
          <w:szCs w:val="21"/>
          <w:lang w:val="pt-PT"/>
        </w:rPr>
        <w:t xml:space="preserve">o Capelão existe nas Qualificações sions de Divi para despachar e velocidade PCs/pre OTs e estudantes através dos serviços deles/delas. </w:t>
      </w:r>
      <w:r w:rsidRPr="0080570D">
        <w:rPr>
          <w:sz w:val="21"/>
          <w:szCs w:val="21"/>
          <w:lang w:val="pt-PT"/>
        </w:rPr>
        <w:t xml:space="preserve">Se refira ao Capelão se você tem qualquer progresso lento, paragem, impedimentos ou se você não está progredindo nenhum torily de satisfac com sua audição. Se há qualquer arbitrário ou barreira que lhe impede de completar sua audição etc., veja o Capelão. (BPL 29 Jan 72R) 4. (Divisão de correcção) o Capelão quer esses quem foram abandonado ou caído fora linhas, visitas o doente, manivelas disputas civis e males entre Cientologistas individuais e cists de Dianeti e geralmente vê aquela justiça é feito. O Capelão também aconselha o Dir. Pessoal Aumenta ment ou o Oficial de Cramming de ciclos de tion de correc precisados em pessoal. (BPL 7 71R de Dec eu) </w:t>
      </w:r>
    </w:p>
    <w:p w14:paraId="6B885413" w14:textId="766D6CB0"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5394CA71" wp14:editId="284EE9D6">
            <wp:extent cx="2638425" cy="3009900"/>
            <wp:effectExtent l="0" t="0" r="0" b="0"/>
            <wp:docPr id="34"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8425" cy="3009900"/>
                    </a:xfrm>
                    <a:prstGeom prst="rect">
                      <a:avLst/>
                    </a:prstGeom>
                    <a:noFill/>
                    <a:ln>
                      <a:noFill/>
                    </a:ln>
                  </pic:spPr>
                </pic:pic>
              </a:graphicData>
            </a:graphic>
          </wp:inline>
        </w:drawing>
      </w:r>
    </w:p>
    <w:p w14:paraId="680E5B4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 TRIBUNAL de CAPELÃO, o Capelão (ou o segundo manent ou tempo de parte que ajudam o árbitro) preside sobre todas as Audições de Tribunal e faz juízo. </w:t>
      </w:r>
      <w:r w:rsidRPr="0080570D">
        <w:rPr>
          <w:sz w:val="21"/>
          <w:szCs w:val="21"/>
          <w:lang w:val="pt-PT"/>
        </w:rPr>
        <w:t xml:space="preserve">A organização deste actividade é similar a qualquer procedimento civil e pode, quando condiciona delírio de guerra tenha os funcionários e outro pessoal. O Tribunal, pode carregar taxas razoáveis e pode ter estes como seu estatística. Podem ser ouvidas matérias só civis ou podem ser julgadas. Todas as matérias de éticas têm que se referir a éticas. (HCO PL 5 Ago 66 II) </w:t>
      </w:r>
    </w:p>
    <w:p w14:paraId="09D1C09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 UNIDADE de TRIBUNAL de CAPELÃO, o propósito da Unidade de Tribunal do Capelão é solucionar matérias de disputa entre indivíduos. </w:t>
      </w:r>
      <w:r w:rsidRPr="0080570D">
        <w:rPr>
          <w:sz w:val="21"/>
          <w:szCs w:val="21"/>
          <w:lang w:val="pt-PT"/>
        </w:rPr>
        <w:t xml:space="preserve">Proveja de pessoal pessoal, PCs, estudantes e Cientologistas podem utilizar esta Unidade de Tribunal para solucionar o seu próprio disputas ou negócios legais. (HCO PL 5 Ago 66 II) </w:t>
      </w:r>
    </w:p>
    <w:p w14:paraId="4ED620F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CARÁCTER, o termo, quando usou em negócio, designa a vontade de um devedor e capacidade para pagar integralmente dívidas que ele incorreu, como notando afirmativamente que uma pessoa é de " carácter " bom. </w:t>
      </w:r>
    </w:p>
    <w:p w14:paraId="07BC9CB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REFERÊNCIA de CARÁCTER, uma declaração por escrito de empregador prévios, professores ou outros contactos apropriados quanto ao acter de serviço doméstico de uma pessoa, capacidades e reputação. </w:t>
      </w:r>
    </w:p>
    <w:p w14:paraId="69D42C2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Conta corrente, veja CONTA, CARGA. </w:t>
      </w:r>
    </w:p>
    <w:p w14:paraId="0BADFB8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PLANO de CARGA, os termos de crédito concordaram em ser tween uma companhia e um cliente que podem incluir estabelecendo crédito limita e fatura intervalos e penalidades tarde para ou perdeu pagamentos. </w:t>
      </w:r>
    </w:p>
    <w:p w14:paraId="2C97487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1. </w:t>
      </w:r>
      <w:r w:rsidRPr="0080570D">
        <w:rPr>
          <w:sz w:val="21"/>
          <w:szCs w:val="21"/>
          <w:lang w:val="pt-PT"/>
        </w:rPr>
        <w:t xml:space="preserve">um diagrama puxado com linhas, barras ou curvas que esquematizam as flutuações de estatísticas de produção, preços, etc., e claramente mostra tendências e apresenta uma imagem instantânea do que é aconteça ing num área de uma organização. </w:t>
      </w:r>
      <w:r w:rsidR="007A0058" w:rsidRPr="0080570D">
        <w:rPr>
          <w:sz w:val="21"/>
          <w:szCs w:val="21"/>
          <w:lang w:val="pt-PT"/>
        </w:rPr>
        <w:t xml:space="preserve">2. </w:t>
      </w:r>
      <w:r w:rsidRPr="0080570D">
        <w:rPr>
          <w:sz w:val="21"/>
          <w:szCs w:val="21"/>
          <w:lang w:val="pt-PT"/>
        </w:rPr>
        <w:t xml:space="preserve">uma folha que apresenta em lista, mesa ou forma de gráfico qualquer tipo de negócio ou outra informação. </w:t>
      </w:r>
    </w:p>
    <w:p w14:paraId="42C35EE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TRANQUE, um tipo de quadro no qual barras paralelas de extensões relativas ou são tiradas vertic se alia ou horizontally para mostrar relação estatística transporta num corpo de dados. </w:t>
      </w:r>
    </w:p>
    <w:p w14:paraId="5C1BEEA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QUEBRE MESMO, um quadro ou gráfico que mostram a qual ponto que uma organização recuperou seu despesas mas não fez nenhum lucro. </w:t>
      </w:r>
    </w:p>
    <w:p w14:paraId="369F3B6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BARRA de COMPONENTE, um quadro de barra onde cada barra que representa uma quantidade é composta de vários factores ou componentes. </w:t>
      </w:r>
      <w:r w:rsidRPr="0080570D">
        <w:rPr>
          <w:sz w:val="21"/>
          <w:szCs w:val="21"/>
          <w:lang w:val="pt-PT"/>
        </w:rPr>
        <w:t xml:space="preserve">Por exemplo, um quadro de barra com barras que representam a população total de um país poderia ter cada barra dividida em componentes que mostram a idade de por cento da pessoas naquele país sob 21 anos de idade, entre 21 e 65, e mais de 65. Poderiam ser obscurecidos os vários grupos de idade ou componentes em cada barra diferentemente para ênfase. </w:t>
      </w:r>
    </w:p>
    <w:p w14:paraId="15B5F9B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GARANTA, uma concessão escrita por um nacional ou governo de estado para uma colônia, um grupo de cidadãos, uma universidade, uma companhia comercial, etc., confira ing o direito de organização, com outro leges de privi, e especificando a forma de organização. </w:t>
      </w:r>
      <w:r w:rsidRPr="0080570D">
        <w:rPr>
          <w:sz w:val="21"/>
          <w:szCs w:val="21"/>
          <w:lang w:val="pt-PT"/>
        </w:rPr>
        <w:t xml:space="preserve">(BPL 9 Março 74) </w:t>
      </w:r>
    </w:p>
    <w:p w14:paraId="0139B68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FLUA, uma representação gráfica da sequência de acções envolveu realizando alguma coisa. </w:t>
      </w:r>
      <w:r w:rsidRPr="0080570D">
        <w:rPr>
          <w:sz w:val="21"/>
          <w:szCs w:val="21"/>
          <w:lang w:val="pt-PT"/>
        </w:rPr>
        <w:t xml:space="preserve">Um quadro de fluxo típico poderia mostrar imagens ou desenhos da sequência de assembléia de um certo produto. Um quadro de fluxo poderia ser feito mostrar a sequência de acções básicas de um trabalho, maneira mais eficiente ou económico de dirigir partículas, manejando bem, equipamento móvel, etc. </w:t>
      </w:r>
    </w:p>
    <w:p w14:paraId="1E1C12B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PROCESSO de FLUXO, veja QUADRO, A FAVOR DE CESS. </w:t>
      </w:r>
    </w:p>
    <w:p w14:paraId="3607B14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INTRODUZA PRODUÇÃO, um tipo de quadro de fluxo que mostra a origem e distribuição de coisas. </w:t>
      </w:r>
      <w:r w:rsidRPr="0080570D">
        <w:rPr>
          <w:sz w:val="21"/>
          <w:szCs w:val="21"/>
          <w:lang w:val="pt-PT"/>
        </w:rPr>
        <w:t xml:space="preserve">Um exemplo seria um quadro que mostra o afluxo de matérias-primas para uma fábrica, como eles são distribuídos dentro da fábrica e o que acontece a eles até que eles saem da fábrica como um produto. </w:t>
      </w:r>
    </w:p>
    <w:p w14:paraId="6027F2B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BARRA MÚLTIPLA, um quadro de barra com barras de alturas variadas e padrões de desígnio diferentes contendo para identificação adicional puxada ilustrar, por exemplo, o volume de vendas comparativo entre produtos diversos produzidos por uma companhia. </w:t>
      </w:r>
      <w:r w:rsidRPr="0080570D">
        <w:rPr>
          <w:sz w:val="21"/>
          <w:szCs w:val="21"/>
          <w:lang w:val="pt-PT"/>
        </w:rPr>
        <w:t xml:space="preserve">Quadro de Barra de Composto também chamado. </w:t>
      </w:r>
    </w:p>
    <w:p w14:paraId="77979F2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ORGANIZAÇÃO, um quadro ou representação gráfica da estrutura de uma organização que mostra todos os títulos e o antiguidade deles/delas, todas as divisões, departamentos ou unidades da organização e as funções e produtos de cada; uma tábua organizando. </w:t>
      </w:r>
    </w:p>
    <w:p w14:paraId="0EC0EC3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TORTA, um gráfico circular dividido do centro à circunferência em torta amoldou partes a fim de espectáculo a relação de percentagem entre várias partes assim como de uma única parte para todo o. </w:t>
      </w:r>
    </w:p>
    <w:p w14:paraId="1A31CBA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PROCESSE, um tipo de fluxo quadro espectáculo ing que a sequência e detalhes de trabalho envolveram num processo. </w:t>
      </w:r>
      <w:r w:rsidRPr="0080570D">
        <w:rPr>
          <w:sz w:val="21"/>
          <w:szCs w:val="21"/>
          <w:lang w:val="pt-PT"/>
        </w:rPr>
        <w:t xml:space="preserve">Usualmente são declaradas o tempo e condições exigidas para cada passo. Análise periódica de quadros de processo conduz frequentemente a descobertas de como aumentar eficiência daquele processo; também chamou quadro de processo de fluxo. </w:t>
      </w:r>
    </w:p>
    <w:p w14:paraId="035D78F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PROGRIDA, quadro de barra horizontal que mostra por diversamente terned sombreado, colorido e a propósito tranca as fases de desenvolvimento e gress de profissional feitas em um projecto. </w:t>
      </w:r>
    </w:p>
    <w:p w14:paraId="33F66C4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DESENHE, DIFUNDA, um diagrama que tem pontos que representam estatísticas, usualmente conectado por uma linha para ilustrar tendências centrais, tendências e desempenhos. </w:t>
      </w:r>
    </w:p>
    <w:p w14:paraId="0FA4C3C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QUADROS, SACUDA, uma sequência de quadros organizou a pessoa gradualmente abaixo o outro mostrar uma sequência de acções, o desenvolvimento lógico de alguma técnica ou princípio, etc. </w:t>
      </w:r>
      <w:r w:rsidRPr="0080570D">
        <w:rPr>
          <w:sz w:val="21"/>
          <w:szCs w:val="21"/>
          <w:lang w:val="pt-PT"/>
        </w:rPr>
        <w:t xml:space="preserve">Eles são habitualmente fixos em um posto, sacudiram sobre em sucessão e viram ou discutiu. </w:t>
      </w:r>
    </w:p>
    <w:p w14:paraId="3EF65C1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CASTELO ELYSEE, (Solar de Fifield, Holly madeira) o luxo 7 história que Normandie Château francês localizou a 5930 Franklin Avenue, Hollywood, Califórnia. </w:t>
      </w:r>
      <w:r w:rsidRPr="0080570D">
        <w:rPr>
          <w:b/>
          <w:sz w:val="21"/>
          <w:szCs w:val="21"/>
          <w:lang w:val="pt-PT"/>
        </w:rPr>
        <w:t xml:space="preserve">Château: uma casa rural, especialmente um que se assemelha a um castelo francês. Elysée: (de mitologia grega) um lugar ou céu atribuiu a pessoas virtuosa. </w:t>
      </w:r>
      <w:r w:rsidRPr="0080570D">
        <w:rPr>
          <w:sz w:val="21"/>
          <w:szCs w:val="21"/>
          <w:lang w:val="pt-PT"/>
        </w:rPr>
        <w:t xml:space="preserve">Qualquer lugar ou condição de felicidade ideal ou felicidade completa. Paraíso. (BO 23 EUA, 11 Jul 73) </w:t>
      </w:r>
    </w:p>
    <w:p w14:paraId="0C36BE50" w14:textId="14902EBC"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0E272533" wp14:editId="225E3E7E">
            <wp:extent cx="2771775" cy="1838325"/>
            <wp:effectExtent l="0" t="0" r="0" b="0"/>
            <wp:docPr id="35"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1775" cy="1838325"/>
                    </a:xfrm>
                    <a:prstGeom prst="rect">
                      <a:avLst/>
                    </a:prstGeom>
                    <a:noFill/>
                    <a:ln>
                      <a:noFill/>
                    </a:ln>
                  </pic:spPr>
                </pic:pic>
              </a:graphicData>
            </a:graphic>
          </wp:inline>
        </w:drawing>
      </w:r>
    </w:p>
    <w:p w14:paraId="2B2FB72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TAGARELE, o único propósito de ter um jargão de telex é manter telex tagarele até um mínimo nu. </w:t>
      </w:r>
      <w:r w:rsidRPr="0080570D">
        <w:rPr>
          <w:b/>
          <w:sz w:val="21"/>
          <w:szCs w:val="21"/>
          <w:lang w:val="pt-PT"/>
        </w:rPr>
        <w:t xml:space="preserve">Tagarele é definido como sion de transmis de mão de comm. </w:t>
      </w:r>
      <w:r w:rsidRPr="0080570D">
        <w:rPr>
          <w:sz w:val="21"/>
          <w:szCs w:val="21"/>
          <w:lang w:val="pt-PT"/>
        </w:rPr>
        <w:t xml:space="preserve">entre operadores de telex. </w:t>
      </w:r>
      <w:r w:rsidRPr="0080570D">
        <w:rPr>
          <w:b/>
          <w:sz w:val="21"/>
          <w:szCs w:val="21"/>
          <w:lang w:val="pt-PT"/>
        </w:rPr>
        <w:t xml:space="preserve">Tagarele só deveria ser feito a fim de expedito a transmissão de verdadeiras mensagens de telex que sempre são enviadas </w:t>
      </w:r>
      <w:smartTag w:uri="urn:schemas-microsoft-com:office:smarttags" w:element="PersonName">
        <w:smartTagPr>
          <w:attr w:name="ProductID" w:val="em fita. Tagarele"/>
        </w:smartTagPr>
        <w:r w:rsidRPr="0080570D">
          <w:rPr>
            <w:b/>
            <w:sz w:val="21"/>
            <w:szCs w:val="21"/>
            <w:lang w:val="pt-PT"/>
          </w:rPr>
          <w:t>em fita. Tagarele</w:t>
        </w:r>
      </w:smartTag>
      <w:r w:rsidRPr="0080570D">
        <w:rPr>
          <w:b/>
          <w:sz w:val="21"/>
          <w:szCs w:val="21"/>
          <w:lang w:val="pt-PT"/>
        </w:rPr>
        <w:t xml:space="preserve"> às vezes é valu capaz ordenar além de grunhidos de linha que não deveria ser usado em absoluto. </w:t>
      </w:r>
      <w:r w:rsidRPr="0080570D">
        <w:rPr>
          <w:sz w:val="21"/>
          <w:szCs w:val="21"/>
          <w:lang w:val="pt-PT"/>
        </w:rPr>
        <w:t xml:space="preserve">(BPL 5 Nov 72RA eu) </w:t>
      </w:r>
    </w:p>
    <w:p w14:paraId="60919CC5" w14:textId="77777777" w:rsidR="007A0058" w:rsidRPr="0080570D" w:rsidRDefault="00F425F7" w:rsidP="005B4334">
      <w:pPr>
        <w:spacing w:after="120" w:line="264" w:lineRule="auto"/>
        <w:ind w:left="142" w:hanging="142"/>
        <w:jc w:val="both"/>
        <w:rPr>
          <w:noProof/>
          <w:sz w:val="21"/>
          <w:szCs w:val="21"/>
          <w:lang w:val="pt-PT"/>
        </w:rPr>
      </w:pPr>
      <w:r w:rsidRPr="0080570D">
        <w:rPr>
          <w:b/>
          <w:noProof/>
          <w:sz w:val="21"/>
          <w:szCs w:val="21"/>
          <w:lang w:val="pt-PT"/>
        </w:rPr>
        <w:t xml:space="preserve">CONDUZA, olhares depois do pessoal e veículos de pany de com. </w:t>
      </w:r>
      <w:r w:rsidRPr="0080570D">
        <w:rPr>
          <w:sz w:val="21"/>
          <w:szCs w:val="21"/>
          <w:lang w:val="pt-PT"/>
        </w:rPr>
        <w:t xml:space="preserve">Tem carga de todos os utensílios automóvel e reparações. Limpa e detém ordem a área de garagem e tudo nisso. (HCO PL 18 64 de Dec, São Hill Tábua de Org) </w:t>
      </w:r>
    </w:p>
    <w:p w14:paraId="4D38105A" w14:textId="3D8531BB" w:rsidR="007A0058" w:rsidRPr="0080570D" w:rsidRDefault="00932E8B" w:rsidP="005B4334">
      <w:pPr>
        <w:spacing w:after="120" w:line="264" w:lineRule="auto"/>
        <w:ind w:left="142" w:hanging="142"/>
        <w:jc w:val="both"/>
        <w:rPr>
          <w:i/>
          <w:sz w:val="21"/>
          <w:szCs w:val="21"/>
          <w:lang w:val="pt-PT"/>
        </w:rPr>
      </w:pPr>
      <w:r w:rsidRPr="0080570D">
        <w:rPr>
          <w:noProof/>
          <w:sz w:val="21"/>
          <w:szCs w:val="21"/>
          <w:lang w:val="pt-PT"/>
        </w:rPr>
        <w:drawing>
          <wp:inline distT="0" distB="0" distL="0" distR="0" wp14:anchorId="0ECAC855" wp14:editId="747B6957">
            <wp:extent cx="2771775" cy="1743075"/>
            <wp:effectExtent l="0" t="0" r="0" b="0"/>
            <wp:docPr id="36"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1775" cy="1743075"/>
                    </a:xfrm>
                    <a:prstGeom prst="rect">
                      <a:avLst/>
                    </a:prstGeom>
                    <a:noFill/>
                    <a:ln>
                      <a:noFill/>
                    </a:ln>
                  </pic:spPr>
                </pic:pic>
              </a:graphicData>
            </a:graphic>
          </wp:inline>
        </w:drawing>
      </w:r>
    </w:p>
    <w:p w14:paraId="7AD81DE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CONFIRA, um cheque representa dinheiro que lá será puxado e será creditado à conta do org quando depositou ou quando clarificou pelo banco. </w:t>
      </w:r>
      <w:r w:rsidRPr="0080570D">
        <w:rPr>
          <w:sz w:val="21"/>
          <w:szCs w:val="21"/>
          <w:lang w:val="pt-PT"/>
        </w:rPr>
        <w:t xml:space="preserve">(BPL 28 71R de maio) </w:t>
      </w:r>
    </w:p>
    <w:p w14:paraId="5000965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CONFIRA, uma forma de banco impressa que representa dinheiro no banco. </w:t>
      </w:r>
      <w:r w:rsidRPr="0080570D">
        <w:rPr>
          <w:sz w:val="21"/>
          <w:szCs w:val="21"/>
          <w:lang w:val="pt-PT"/>
        </w:rPr>
        <w:t xml:space="preserve">O indivíduo quem tem uma conta com o banco preenche a forma que designa a quem o dinheiro será pagado, quantidade da soma e sinais o cheque que autoriza o banco para retirar o dinheiro da conta dele. </w:t>
      </w:r>
    </w:p>
    <w:p w14:paraId="41936217" w14:textId="604AC21A"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14741E34" wp14:editId="5656F03A">
            <wp:extent cx="2867025" cy="1428750"/>
            <wp:effectExtent l="0" t="0" r="0" b="0"/>
            <wp:docPr id="3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025" cy="1428750"/>
                    </a:xfrm>
                    <a:prstGeom prst="rect">
                      <a:avLst/>
                    </a:prstGeom>
                    <a:noFill/>
                    <a:ln>
                      <a:noFill/>
                    </a:ln>
                  </pic:spPr>
                </pic:pic>
              </a:graphicData>
            </a:graphic>
          </wp:inline>
        </w:drawing>
      </w:r>
    </w:p>
    <w:p w14:paraId="4E26DCD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CONFIRA, DUSTBIN, método de pesquisa de mercado por meio de que a escolha de produtos e volume consumiu por uma família individual é determinado tendo a casa posta todos os pacotes vazios num dustbin especial, sobre um período específico de tempo, por conferir pelo time de pesquisa. </w:t>
      </w:r>
    </w:p>
    <w:p w14:paraId="43F28E0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LISTA DE CONFERIÇÃO, 1. </w:t>
      </w:r>
      <w:r w:rsidRPr="0080570D">
        <w:rPr>
          <w:b/>
          <w:sz w:val="21"/>
          <w:szCs w:val="21"/>
          <w:lang w:val="pt-PT"/>
        </w:rPr>
        <w:t xml:space="preserve">uma lista de acções ou inspecções para pronto um actividade ou maquinaria ou objecta para uso ou calcula as reparações necessárias ou correcções. </w:t>
      </w:r>
      <w:r w:rsidRPr="0080570D">
        <w:rPr>
          <w:sz w:val="21"/>
          <w:szCs w:val="21"/>
          <w:lang w:val="pt-PT"/>
        </w:rPr>
        <w:t xml:space="preserve">Isto é chamado erroneamente às vezes um " checksheet " mas aquela palavra é reservada para passos de estudo. (HCOB 19 Jun 71 III) 2. uma lista de itens que quando conferiu e inspeccionou, assegura que o item ou máquina é completamente operacional. Mostra essas partes específicas provável para exigir mais atenção de quent de fre que dado durante seu rotina consertando. (FSO 78) </w:t>
      </w:r>
    </w:p>
    <w:p w14:paraId="4B3E7FC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SAÍDA, a acção de verificar o conhecimento de um estudante de um item dada em um checksheet. </w:t>
      </w:r>
      <w:r w:rsidRPr="0080570D">
        <w:rPr>
          <w:sz w:val="21"/>
          <w:szCs w:val="21"/>
          <w:lang w:val="pt-PT"/>
        </w:rPr>
        <w:t xml:space="preserve">(HCOB 19 Jun 71 III) </w:t>
      </w:r>
    </w:p>
    <w:p w14:paraId="37B9A13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SAÍDA CURSO de MINI, este curso é um segundo requisito para todo o Scn principal e Dn. </w:t>
      </w:r>
      <w:r w:rsidRPr="0080570D">
        <w:rPr>
          <w:sz w:val="21"/>
          <w:szCs w:val="21"/>
          <w:lang w:val="pt-PT"/>
        </w:rPr>
        <w:t xml:space="preserve">cursos treinando. A Bandeira foi achado que estas políticas não estavam sendo aplicadas no campo em alguns casos, resultando em perda de capacidade para aplicar Scn technol ogy. O curso deveria tomar aproximadamente 2 horas. O resultado final do curso é a capacidade para fazer uma saída de starrate standard e o conhecimento do que acontece quando essas políticas não são aplicadas. (HCO PL 5 Março 71) </w:t>
      </w:r>
    </w:p>
    <w:p w14:paraId="676B326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CONFIRA, DESPENSA, um método de pesquisa de mercado no qual donos da casa são contactados descobre </w:t>
      </w:r>
    </w:p>
    <w:p w14:paraId="16791DFE" w14:textId="77777777" w:rsidR="007A0058" w:rsidRPr="0080570D" w:rsidRDefault="00F425F7" w:rsidP="005B4334">
      <w:pPr>
        <w:spacing w:after="120" w:line="264" w:lineRule="auto"/>
        <w:ind w:left="142" w:hanging="142"/>
        <w:jc w:val="both"/>
        <w:rPr>
          <w:sz w:val="21"/>
          <w:szCs w:val="21"/>
          <w:lang w:val="pt-PT"/>
        </w:rPr>
      </w:pPr>
      <w:r w:rsidRPr="0080570D">
        <w:rPr>
          <w:sz w:val="21"/>
          <w:szCs w:val="21"/>
          <w:lang w:val="pt-PT"/>
        </w:rPr>
        <w:t xml:space="preserve">quantas casas têm um produto particular ou produtos disponível. </w:t>
      </w:r>
    </w:p>
    <w:p w14:paraId="3F804FD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CONFIRA CORREDOR, um quem inspeciona o verdadeiro desempenho de um estudante ou aprendiz. </w:t>
      </w:r>
      <w:r w:rsidRPr="0080570D">
        <w:rPr>
          <w:sz w:val="21"/>
          <w:szCs w:val="21"/>
          <w:lang w:val="pt-PT"/>
        </w:rPr>
        <w:t>Ele corre (significando executa, observa, relatórios) inspecione o estudante ou aprendiz durante as verdadeiras acções do estudante ou aprendiz. Exemplo: é suposto que um estudante pode começar e parar uma máquina a vapor. No exame dele, o corredor de cheque o ordena começar e parar uma máquina a vapor e observa se ele faz isso correctamente pelo livro ou escreve o estudante estudado. Como uma nota, não seria a opinião do corredor de cheque mas um verdadeiro conferiu lista tomada dos materiais de estudo do estudante e cada um seria passado ou seria reprovado. (</w:t>
      </w:r>
      <w:r w:rsidR="00736537" w:rsidRPr="0080570D">
        <w:rPr>
          <w:sz w:val="21"/>
          <w:szCs w:val="21"/>
          <w:lang w:val="pt-PT"/>
        </w:rPr>
        <w:t>Notas Def. LRH</w:t>
      </w:r>
      <w:r w:rsidRPr="0080570D">
        <w:rPr>
          <w:sz w:val="21"/>
          <w:szCs w:val="21"/>
          <w:lang w:val="pt-PT"/>
        </w:rPr>
        <w:t xml:space="preserve">) </w:t>
      </w:r>
    </w:p>
    <w:p w14:paraId="38830E1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CHEQUE CORRENDO, veja o CORREDOR de CHEQUE. </w:t>
      </w:r>
    </w:p>
    <w:p w14:paraId="16C1852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CHECKSHEET, uma lista de materiais, dividiu frequentemente em secções que dão a teoria e passos práticos que, quando completou, dê para um uma conclusão de estudo. </w:t>
      </w:r>
      <w:r w:rsidRPr="0080570D">
        <w:rPr>
          <w:sz w:val="21"/>
          <w:szCs w:val="21"/>
          <w:lang w:val="pt-PT"/>
        </w:rPr>
        <w:t xml:space="preserve">Os itens são seleccionados para somar o conhecimento exigido do assunto. Eles são organizados na sequência necessário para um gradiente de conhecimento crescente no assunto. Cada item busca um lugar para a inicial do estudante ou a pessoa que confirmam o estudante. Quando o checksheet é rubricado completamente, está completo e significa o estudante pode tomar um exame agora e pode conceder o prémio para conclusão. Algum checksheets são exigidos ter sido duas vezes através de antes de conclusão é concedido. (HCOB 19 Jun 71 III) </w:t>
      </w:r>
    </w:p>
    <w:p w14:paraId="191D93A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CHEQUE que ASSINA PROCEDIMENTO, um tive de execu com a autoridade para assinar cheques devem para o seu próprio protecção e que do org, saiba e tenha para o seguinte antes de assinar qualquer cheque de qualquer tipo para qualquer coisa: (1) quantidade de contas devida pelo org, total e desde então quando; (2) quantidade de dinheiro vivo no banco através de declaração de banco (não por ajuste de cheques notáveis); (3) a fita de máquina adicionando dos cheques que são apresentados; (4) um branco de vale de desembolso cortou a cada cheque. </w:t>
      </w:r>
      <w:r w:rsidRPr="0080570D">
        <w:rPr>
          <w:sz w:val="21"/>
          <w:szCs w:val="21"/>
          <w:lang w:val="pt-PT"/>
        </w:rPr>
        <w:t xml:space="preserve">Com estes dados pode ver a pessoa se ou não está seguro assinar um cheque ou se ao invés a pessoa tem que planear a maneira da pessoa cuidadosamente fora de um impasse e crédito de conserva. (HCO PL 30 Jan 66 IV) </w:t>
      </w:r>
    </w:p>
    <w:p w14:paraId="1EB6B59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TOCOS de CHEQUE, counterfoils. </w:t>
      </w:r>
      <w:r w:rsidRPr="0080570D">
        <w:rPr>
          <w:sz w:val="21"/>
          <w:szCs w:val="21"/>
          <w:lang w:val="pt-PT"/>
        </w:rPr>
        <w:t xml:space="preserve">(HCO PL 23 Jan 66) </w:t>
      </w:r>
    </w:p>
    <w:p w14:paraId="6260B9E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CONFIRA </w:t>
      </w:r>
      <w:r w:rsidR="00496E2C" w:rsidRPr="0080570D">
        <w:rPr>
          <w:b/>
          <w:noProof/>
          <w:sz w:val="21"/>
          <w:szCs w:val="21"/>
          <w:lang w:val="pt-PT"/>
        </w:rPr>
        <w:t>TIPO A</w:t>
      </w:r>
      <w:r w:rsidRPr="0080570D">
        <w:rPr>
          <w:b/>
          <w:noProof/>
          <w:sz w:val="21"/>
          <w:szCs w:val="21"/>
          <w:lang w:val="pt-PT"/>
        </w:rPr>
        <w:t xml:space="preserve">, segundo entrevista intensiva e segundo cheque de verificação de metas. </w:t>
      </w:r>
      <w:r w:rsidRPr="0080570D">
        <w:rPr>
          <w:sz w:val="21"/>
          <w:szCs w:val="21"/>
          <w:lang w:val="pt-PT"/>
        </w:rPr>
        <w:t>Antes do segundo Claro é auditado num intensivo onde podem ser empregadas metas de CALMANTE o checksheet está fora cheio pelo D de P e passou por PC antes de uma verificação de metas é feito. (HCO PL 25 61 de Abril) [Veja HCO WW Form CT1 CT8 para outro D de cheques de P</w:t>
      </w:r>
      <w:r w:rsidR="000A59AE" w:rsidRPr="0080570D">
        <w:rPr>
          <w:sz w:val="21"/>
          <w:szCs w:val="21"/>
          <w:lang w:val="pt-PT"/>
        </w:rPr>
        <w:t>].</w:t>
      </w:r>
      <w:r w:rsidRPr="0080570D">
        <w:rPr>
          <w:sz w:val="21"/>
          <w:szCs w:val="21"/>
          <w:lang w:val="pt-PT"/>
        </w:rPr>
        <w:t xml:space="preserve"> </w:t>
      </w:r>
    </w:p>
    <w:p w14:paraId="33C94D5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CHEFE, 1. </w:t>
      </w:r>
      <w:r w:rsidRPr="0080570D">
        <w:rPr>
          <w:sz w:val="21"/>
          <w:szCs w:val="21"/>
          <w:lang w:val="pt-PT"/>
        </w:rPr>
        <w:t xml:space="preserve">(Bandeira Bureaux) cada dos ramos está sob um chefe. (FO 3591) 2. cabeça de um ramo no Bureaux Central. LOGO (título de ramo) o Chefe. (FO 2544) 3. </w:t>
      </w:r>
      <w:r w:rsidRPr="0080570D">
        <w:rPr>
          <w:b/>
          <w:sz w:val="21"/>
          <w:szCs w:val="21"/>
          <w:lang w:val="pt-PT"/>
        </w:rPr>
        <w:t xml:space="preserve">o Chefe Engendra é endereçado como " Principal ". </w:t>
      </w:r>
      <w:r w:rsidRPr="0080570D">
        <w:rPr>
          <w:sz w:val="21"/>
          <w:szCs w:val="21"/>
          <w:lang w:val="pt-PT"/>
        </w:rPr>
        <w:t xml:space="preserve">(FO 87) </w:t>
      </w:r>
      <w:r w:rsidR="00812166" w:rsidRPr="0080570D">
        <w:rPr>
          <w:i/>
          <w:sz w:val="21"/>
          <w:szCs w:val="21"/>
          <w:lang w:val="pt-PT"/>
        </w:rPr>
        <w:t>Abrev</w:t>
      </w:r>
      <w:r w:rsidRPr="0080570D">
        <w:rPr>
          <w:sz w:val="21"/>
          <w:szCs w:val="21"/>
          <w:lang w:val="pt-PT"/>
        </w:rPr>
        <w:t xml:space="preserve">. CH. </w:t>
      </w:r>
    </w:p>
    <w:p w14:paraId="4CA86B0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ADMINISTRADOR PRINCIPAL, (posto) a cargo de uma base. </w:t>
      </w:r>
      <w:r w:rsidRPr="0080570D">
        <w:rPr>
          <w:sz w:val="21"/>
          <w:szCs w:val="21"/>
          <w:lang w:val="pt-PT"/>
        </w:rPr>
        <w:t xml:space="preserve">(FO 196) </w:t>
      </w:r>
    </w:p>
    <w:p w14:paraId="741DD6E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CHEFE ENGENDRA, 1. </w:t>
      </w:r>
      <w:r w:rsidRPr="0080570D">
        <w:rPr>
          <w:sz w:val="21"/>
          <w:szCs w:val="21"/>
          <w:lang w:val="pt-PT"/>
        </w:rPr>
        <w:t xml:space="preserve">encarregado do gines de en de navio, engenheiros, motores, e toda a maquinaria, linhas e tubos, combustível e provisão de água, tanques, válvulas, bombas, ânodo, propulsor, raio de luz e leme e a manutenção deles/delas, reparação e operação, tors de genera, electricidade, serviços da vasilha, examinando, etc. (FO 1109) 2. a cargo de um quarto de máquina sob o Capitão. (FO 196) </w:t>
      </w:r>
      <w:r w:rsidR="00812166" w:rsidRPr="0080570D">
        <w:rPr>
          <w:i/>
          <w:sz w:val="21"/>
          <w:szCs w:val="21"/>
          <w:lang w:val="pt-PT"/>
        </w:rPr>
        <w:t>Abrev</w:t>
      </w:r>
      <w:r w:rsidRPr="0080570D">
        <w:rPr>
          <w:sz w:val="21"/>
          <w:szCs w:val="21"/>
          <w:lang w:val="pt-PT"/>
        </w:rPr>
        <w:t xml:space="preserve">. C/E. </w:t>
      </w:r>
    </w:p>
    <w:p w14:paraId="37C98DE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PRINCIPAL, um Oficial de Estabelecimento Principal + divisão é um Esto quem num divisão tem Oficiais de Estabelecimento sob ele devido à grade número da divisão. </w:t>
      </w:r>
      <w:r w:rsidRPr="0080570D">
        <w:rPr>
          <w:sz w:val="21"/>
          <w:szCs w:val="21"/>
          <w:lang w:val="pt-PT"/>
        </w:rPr>
        <w:t xml:space="preserve">(HCO PL 7 Março 72) </w:t>
      </w:r>
    </w:p>
    <w:p w14:paraId="4A5646E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OFICIAL de ÉTICAS PRINCIPAL, o título Eth ics Oficial Principal é usado quando ele tem três tempo cheio (ou em Fundações, tempo de fundação) Oficiais de Éticas. </w:t>
      </w:r>
      <w:r w:rsidRPr="0080570D">
        <w:rPr>
          <w:sz w:val="21"/>
          <w:szCs w:val="21"/>
          <w:lang w:val="pt-PT"/>
        </w:rPr>
        <w:t xml:space="preserve">(HCO PL 20 Jun 68) </w:t>
      </w:r>
    </w:p>
    <w:p w14:paraId="6AEB50F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EXECUTIVO PRINCIPAL, veja EXECUTIVO, CHEFE. </w:t>
      </w:r>
    </w:p>
    <w:p w14:paraId="608E7C1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INSTRUTOR PRINCIPAL, um Instrutor Principal é encarregado de cada unidade (São Hill Curso de Breviário Especial). </w:t>
      </w:r>
      <w:r w:rsidRPr="0080570D">
        <w:rPr>
          <w:sz w:val="21"/>
          <w:szCs w:val="21"/>
          <w:lang w:val="pt-PT"/>
        </w:rPr>
        <w:t xml:space="preserve">Ele ou ela está a favor responsável da teoria, prático e auditando supervisão e pasta que marcam e todo o outro treino e caso e matérias de disciplina relativo àquele estudante para a duração do alto de progresso dele através dos níveis cobertos por aquela unidade. (HCO PL 27 65 de Fevereiro) </w:t>
      </w:r>
    </w:p>
    <w:p w14:paraId="553B15C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MISSIONÁRIO PRINCIPAL, 1. </w:t>
      </w:r>
      <w:r w:rsidRPr="0080570D">
        <w:rPr>
          <w:b/>
          <w:sz w:val="21"/>
          <w:szCs w:val="21"/>
          <w:lang w:val="pt-PT"/>
        </w:rPr>
        <w:t xml:space="preserve">um Missionário Principal existe como o missionário sénior da unidade (Unidade de Missionário) como sempre. </w:t>
      </w:r>
      <w:r w:rsidRPr="0080570D">
        <w:rPr>
          <w:sz w:val="21"/>
          <w:szCs w:val="21"/>
          <w:lang w:val="pt-PT"/>
        </w:rPr>
        <w:t xml:space="preserve">Esta é uma questão de grau mais alto. O Missionário Principal é nominally o oficial de produto da unidade. Ele é adiado para para opinião pelo Oficial de Org mas está segurando um posto de cortesia de facto e é esperado que assista aula tempo cheio. (FO 2725) 2. </w:t>
      </w:r>
      <w:r w:rsidRPr="0080570D">
        <w:rPr>
          <w:b/>
          <w:sz w:val="21"/>
          <w:szCs w:val="21"/>
          <w:lang w:val="pt-PT"/>
        </w:rPr>
        <w:t xml:space="preserve">todos os missionários vêm sob o Missionário Principal quem é designado pelo Capitão de Bandeira. </w:t>
      </w:r>
      <w:r w:rsidRPr="0080570D">
        <w:rPr>
          <w:sz w:val="21"/>
          <w:szCs w:val="21"/>
          <w:lang w:val="pt-PT"/>
        </w:rPr>
        <w:t xml:space="preserve">(FO 1554) 3. </w:t>
      </w:r>
      <w:r w:rsidRPr="0080570D">
        <w:rPr>
          <w:b/>
          <w:sz w:val="21"/>
          <w:szCs w:val="21"/>
          <w:lang w:val="pt-PT"/>
        </w:rPr>
        <w:t xml:space="preserve">o aire de Missão Principal também é o Oficial de Operações. </w:t>
      </w:r>
      <w:r w:rsidRPr="0080570D">
        <w:rPr>
          <w:sz w:val="21"/>
          <w:szCs w:val="21"/>
          <w:lang w:val="pt-PT"/>
        </w:rPr>
        <w:t xml:space="preserve">(FO 1889) </w:t>
      </w:r>
    </w:p>
    <w:p w14:paraId="56C07A6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OFICIAL PRINCIPAL, 1. </w:t>
      </w:r>
      <w:r w:rsidRPr="0080570D">
        <w:rPr>
          <w:sz w:val="21"/>
          <w:szCs w:val="21"/>
          <w:lang w:val="pt-PT"/>
        </w:rPr>
        <w:t xml:space="preserve">em dias cedo havia um HCO See encarregado das funções das primeiras três divisões (Exec, HCO, Dissem) e um Assoc See encarregado das funções das últimas quatro divisões. O organigrama evoluiu mais adiante e o HCO Exec See restou a pessoa encarregado as funções das primeiras três divisões e o Org Exec See, o último </w:t>
      </w:r>
      <w:smartTag w:uri="urn:schemas-microsoft-com:office:smarttags" w:element="PersonName">
        <w:smartTagPr>
          <w:attr w:name="ProductID" w:val="em quatro. No Mar"/>
        </w:smartTagPr>
        <w:r w:rsidRPr="0080570D">
          <w:rPr>
            <w:sz w:val="21"/>
            <w:szCs w:val="21"/>
            <w:lang w:val="pt-PT"/>
          </w:rPr>
          <w:t>em quatro. No Mar</w:t>
        </w:r>
      </w:smartTag>
      <w:r w:rsidRPr="0080570D">
        <w:rPr>
          <w:sz w:val="21"/>
          <w:szCs w:val="21"/>
          <w:lang w:val="pt-PT"/>
        </w:rPr>
        <w:t xml:space="preserve"> a Org estes títulos se tornaram Supercargo e Chefe Officer mas as funções eram similares. (HCO PL 9 74 de maio) 2. (Org Exec See) Oficial de Produto Divs. </w:t>
      </w:r>
      <w:r w:rsidR="007A0058" w:rsidRPr="0080570D">
        <w:rPr>
          <w:sz w:val="21"/>
          <w:szCs w:val="21"/>
          <w:lang w:val="pt-PT"/>
        </w:rPr>
        <w:t xml:space="preserve">3, 4, 5, 6. </w:t>
      </w:r>
      <w:r w:rsidRPr="0080570D">
        <w:rPr>
          <w:sz w:val="21"/>
          <w:szCs w:val="21"/>
          <w:lang w:val="pt-PT"/>
        </w:rPr>
        <w:t xml:space="preserve">(HCO PL 9 74 de maio) 3. </w:t>
      </w:r>
      <w:r w:rsidRPr="0080570D">
        <w:rPr>
          <w:b/>
          <w:sz w:val="21"/>
          <w:szCs w:val="21"/>
          <w:lang w:val="pt-PT"/>
        </w:rPr>
        <w:t xml:space="preserve">Oficial principal, Departamento 19, é o Representante do Capitão para tions de ópera, financie, forneça, controlo material, tions de ópera, manutenção, navegação, o público (não cial de offi) relações e corrente lucrativa e controlo empresarial, geral futuro de Divisões 3, 4, 5 e 6 e os Departamentos deles/delas 7 a 18. </w:t>
      </w:r>
      <w:r w:rsidRPr="0080570D">
        <w:rPr>
          <w:sz w:val="21"/>
          <w:szCs w:val="21"/>
          <w:lang w:val="pt-PT"/>
        </w:rPr>
        <w:t xml:space="preserve">(FO 1109) 4. segundo a cargo de um navio. (FO 196) </w:t>
      </w:r>
    </w:p>
    <w:p w14:paraId="31253B0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 CONFERÊNCIA de OFICIAL PRINCIPAL, há a Conferência de um Oficial Principal que consiste nas cabeças de Divisões 3, 4, 5 e 6 os aconselhar ou pedir conselhos. </w:t>
      </w:r>
      <w:r w:rsidRPr="0080570D">
        <w:rPr>
          <w:sz w:val="21"/>
          <w:szCs w:val="21"/>
          <w:lang w:val="pt-PT"/>
        </w:rPr>
        <w:t xml:space="preserve">É encabeçado pelo Oficial Principal e é chamado por ele. Está em Div 7, Dept 19. (FO 1021) </w:t>
      </w:r>
    </w:p>
    <w:p w14:paraId="7C5570E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 MASTRO de OFICIAL PRINCIPAL, veja o MASTRO de CAPITÃO. </w:t>
      </w:r>
    </w:p>
    <w:p w14:paraId="74DA0C9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CHEFE DE MAR OPERAÇÕES de ORG, o </w:t>
      </w:r>
      <w:r w:rsidR="003D122B" w:rsidRPr="0080570D">
        <w:rPr>
          <w:b/>
          <w:noProof/>
          <w:sz w:val="21"/>
          <w:szCs w:val="21"/>
          <w:u w:val="single"/>
          <w:lang w:val="pt-PT"/>
        </w:rPr>
        <w:t>SOrg</w:t>
      </w:r>
      <w:r w:rsidRPr="0080570D">
        <w:rPr>
          <w:b/>
          <w:noProof/>
          <w:sz w:val="21"/>
          <w:szCs w:val="21"/>
          <w:lang w:val="pt-PT"/>
        </w:rPr>
        <w:t xml:space="preserve"> Acção Secretária é estabelecido no Gabinete de Bandeira de LRH. </w:t>
      </w:r>
      <w:r w:rsidRPr="0080570D">
        <w:rPr>
          <w:sz w:val="21"/>
          <w:szCs w:val="21"/>
          <w:lang w:val="pt-PT"/>
        </w:rPr>
        <w:t xml:space="preserve">É encabeçado pelo Chefe de Mar operações de Org. (FO 2474) </w:t>
      </w:r>
    </w:p>
    <w:p w14:paraId="6C21C44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Oficial subalterno PRINCIPAL, cabeça de qualquer parte ment. </w:t>
      </w:r>
      <w:r w:rsidRPr="0080570D">
        <w:rPr>
          <w:sz w:val="21"/>
          <w:szCs w:val="21"/>
          <w:lang w:val="pt-PT"/>
        </w:rPr>
        <w:t xml:space="preserve">(FO 196) Veja oficial subalterno. </w:t>
      </w:r>
    </w:p>
    <w:p w14:paraId="66731C3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ESCREVENTE PRINCIPAL, 1. </w:t>
      </w:r>
      <w:r w:rsidRPr="0080570D">
        <w:rPr>
          <w:sz w:val="21"/>
          <w:szCs w:val="21"/>
          <w:lang w:val="pt-PT"/>
        </w:rPr>
        <w:t xml:space="preserve">o posto de Escrevente Principal foi abolido. A cabeça de Departamento A pessoa é o Chefe de Reconhecimentos. (FO 1416) 2. Parta ment 1 que está à carga de Escrevente Principal tem pessoal, endereços, tripulações, recrutando, ance de issu de ordens, livros de registo, uniforme do dia, complemento do navio, observa quarto e conta de estação, etc., ajudou por vários escrevente. (FO 1109) </w:t>
      </w:r>
    </w:p>
    <w:p w14:paraId="690EA779" w14:textId="77777777" w:rsidR="007A0058" w:rsidRPr="0080570D" w:rsidRDefault="00F425F7" w:rsidP="005B4334">
      <w:pPr>
        <w:spacing w:after="120" w:line="264" w:lineRule="auto"/>
        <w:ind w:left="142" w:hanging="142"/>
        <w:jc w:val="both"/>
        <w:rPr>
          <w:sz w:val="21"/>
          <w:szCs w:val="21"/>
          <w:lang w:val="pt-PT"/>
        </w:rPr>
      </w:pPr>
      <w:r w:rsidRPr="0080570D">
        <w:rPr>
          <w:b/>
          <w:sz w:val="21"/>
          <w:szCs w:val="21"/>
          <w:lang w:val="pt-PT"/>
        </w:rPr>
        <w:t xml:space="preserve">CRIANÇAS, 1. </w:t>
      </w:r>
      <w:r w:rsidRPr="0080570D">
        <w:rPr>
          <w:sz w:val="21"/>
          <w:szCs w:val="21"/>
          <w:lang w:val="pt-PT"/>
        </w:rPr>
        <w:t xml:space="preserve">pessoas quem não passou folhas de cheque e não teve nenhum posto liquidado no Mar a Org. (FO 760) 2. uma criança é um quem não pode manejar um org ou posto de navio. Ele ou ela não está em folha de pagamento. (FO 1630) </w:t>
      </w:r>
    </w:p>
    <w:p w14:paraId="723BB4F4" w14:textId="17DC6671"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5B762A5" wp14:editId="4995EE1B">
            <wp:extent cx="2419350" cy="2914650"/>
            <wp:effectExtent l="0" t="0" r="0" b="0"/>
            <wp:docPr id="38"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9350" cy="2914650"/>
                    </a:xfrm>
                    <a:prstGeom prst="rect">
                      <a:avLst/>
                    </a:prstGeom>
                    <a:noFill/>
                    <a:ln>
                      <a:noFill/>
                    </a:ln>
                  </pic:spPr>
                </pic:pic>
              </a:graphicData>
            </a:graphic>
          </wp:inline>
        </w:drawing>
      </w:r>
    </w:p>
    <w:p w14:paraId="7799F95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 INSTRUTOR de CRIANÇAS, instrói São crianças de Colina em Cientologia. </w:t>
      </w:r>
      <w:r w:rsidRPr="0080570D">
        <w:rPr>
          <w:sz w:val="21"/>
          <w:szCs w:val="21"/>
          <w:lang w:val="pt-PT"/>
        </w:rPr>
        <w:t xml:space="preserve">(HCO PL 18 64 de Dec, São Hill Tábua de Org) </w:t>
      </w:r>
    </w:p>
    <w:p w14:paraId="68FF4C7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EXERCÍCIO CHINÊS. </w:t>
      </w:r>
      <w:r w:rsidRPr="0080570D">
        <w:rPr>
          <w:sz w:val="21"/>
          <w:szCs w:val="21"/>
          <w:lang w:val="pt-PT"/>
        </w:rPr>
        <w:t xml:space="preserve">veja ESCOLA CHINESA. </w:t>
      </w:r>
    </w:p>
    <w:p w14:paraId="2524F3D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ESCOLA de CHINÊS, 1. </w:t>
      </w:r>
      <w:r w:rsidRPr="0080570D">
        <w:rPr>
          <w:sz w:val="21"/>
          <w:szCs w:val="21"/>
          <w:lang w:val="pt-PT"/>
        </w:rPr>
        <w:t xml:space="preserve">como muito alguns ocidentais sempre viu em progresso uma escola chinesa ou árabe, é muito fácil para eles perder a cena quando a pessoa diz Escola chinesa. O termo foi usado designar uma acção onde instrutor ou oficial, com um ponteiro, estão alto antes de uma classe ajuntada e torneiras um quadro ou organigrama e foi dito cada parte disso. Uma classe chinesa canta em uníssono fora (todo junto) em resposta para o professor. Eles participam! Escola de chinês, então, é uma acção de classe participação vocal. É um afazeres muito vivaz, alto. Parece cantando. É essencialmente um sistema que estabelece respostas de pensamento instantâneas de maneira que o estudante, 2 x 2 " dado " pensa 4 " instantaneamente ". Você poderia ensinar as leis de listar e nulificar, o Código de O Auditor, axiomas e assim por diante em deste modo. Há dois passos em tal ensino. (um) o instrutor bate e diz o que é, então pergunta a classe o que é e eles cantam a resposta; (b) quando a classe aprendeu sendo dito e repetindo, o instrutor agora torneiras com o ponteiro e pergunta e a classe canta a resposta correcta. Qualquer coisa pode ser ensinado por Escola chinesa que será aprendida através de rotina; (HCO PL 13 72 de maio) 2. pessoal ou div provêem de pessoal todo junto na frente de um organigrama grande que canta os chapéus, funções, e produtos do org junto como visível no organigrama. (HCO PL 9 Março 72 III) 3. um coro respondendo de respostas para as perguntas de um professor, o professor que se levanta por um organigrama ou desenha com um ponteiro. (HCO PL 14 70 de maio) v. ensinar pessoal por repetição e demonstração. (LRH ED 53 INT) </w:t>
      </w:r>
    </w:p>
    <w:p w14:paraId="15ABD9C0" w14:textId="47FA7F1D"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7501ECC" wp14:editId="5A8C0075">
            <wp:extent cx="2705100" cy="2343150"/>
            <wp:effectExtent l="0" t="0" r="0" b="0"/>
            <wp:docPr id="39"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5100" cy="2343150"/>
                    </a:xfrm>
                    <a:prstGeom prst="rect">
                      <a:avLst/>
                    </a:prstGeom>
                    <a:noFill/>
                    <a:ln>
                      <a:noFill/>
                    </a:ln>
                  </pic:spPr>
                </pic:pic>
              </a:graphicData>
            </a:graphic>
          </wp:inline>
        </w:drawing>
      </w:r>
    </w:p>
    <w:p w14:paraId="7CCD4F45"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FATIAS, o carpinteiro geralmente é endereçado como " Fatias ". </w:t>
      </w:r>
      <w:r w:rsidRPr="0080570D">
        <w:rPr>
          <w:sz w:val="21"/>
          <w:szCs w:val="21"/>
          <w:lang w:val="pt-PT"/>
        </w:rPr>
        <w:t xml:space="preserve">(FO 87) </w:t>
      </w:r>
    </w:p>
    <w:p w14:paraId="6B6716EE" w14:textId="2C6A0A67" w:rsidR="007A0058" w:rsidRPr="0080570D" w:rsidRDefault="00932E8B" w:rsidP="005B4334">
      <w:pPr>
        <w:spacing w:after="120" w:line="264" w:lineRule="auto"/>
        <w:ind w:left="142" w:hanging="142"/>
        <w:jc w:val="both"/>
        <w:rPr>
          <w:b/>
          <w:sz w:val="21"/>
          <w:szCs w:val="21"/>
          <w:lang w:val="pt-PT"/>
        </w:rPr>
      </w:pPr>
      <w:r w:rsidRPr="0080570D">
        <w:rPr>
          <w:b/>
          <w:noProof/>
          <w:sz w:val="21"/>
          <w:szCs w:val="21"/>
          <w:lang w:val="pt-PT"/>
        </w:rPr>
        <w:drawing>
          <wp:inline distT="0" distB="0" distL="0" distR="0" wp14:anchorId="47BA3D31" wp14:editId="28144364">
            <wp:extent cx="2705100" cy="3095625"/>
            <wp:effectExtent l="0" t="0" r="0" b="0"/>
            <wp:docPr id="40"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5100" cy="3095625"/>
                    </a:xfrm>
                    <a:prstGeom prst="rect">
                      <a:avLst/>
                    </a:prstGeom>
                    <a:noFill/>
                    <a:ln>
                      <a:noFill/>
                    </a:ln>
                  </pic:spPr>
                </pic:pic>
              </a:graphicData>
            </a:graphic>
          </wp:inline>
        </w:drawing>
      </w:r>
    </w:p>
    <w:p w14:paraId="6CE794E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CHIT, chit de éticas. </w:t>
      </w:r>
      <w:r w:rsidRPr="0080570D">
        <w:rPr>
          <w:sz w:val="21"/>
          <w:szCs w:val="21"/>
          <w:lang w:val="pt-PT"/>
        </w:rPr>
        <w:t xml:space="preserve">(HCO PL 15 65 de Dec) </w:t>
      </w:r>
    </w:p>
    <w:p w14:paraId="0B4775A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CRONICAMENTE DOENTE, violentamente PTS que é seu cronicamente doente. </w:t>
      </w:r>
      <w:r w:rsidRPr="0080570D">
        <w:rPr>
          <w:sz w:val="21"/>
          <w:szCs w:val="21"/>
          <w:lang w:val="pt-PT"/>
        </w:rPr>
        <w:t xml:space="preserve">(7205C11SO) </w:t>
      </w:r>
    </w:p>
    <w:p w14:paraId="4F79292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CASO de TA INFERIOR CRÓNICO, um sintoma de apatia crónica. </w:t>
      </w:r>
      <w:r w:rsidRPr="0080570D">
        <w:rPr>
          <w:sz w:val="21"/>
          <w:szCs w:val="21"/>
          <w:lang w:val="pt-PT"/>
        </w:rPr>
        <w:t xml:space="preserve">Ele não é nenhum thetic de apa perigoso, justo. É cronicamente alguém abaixo 2.0. (SH Spec 73, 6608CO2) </w:t>
      </w:r>
    </w:p>
    <w:p w14:paraId="762CEB2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IGREJA DE CIÊNCIA AMERICANA, há uma diferença entre a Igreja de Ciência americana e a Igreja de Cientologia. </w:t>
      </w:r>
      <w:r w:rsidRPr="0080570D">
        <w:rPr>
          <w:sz w:val="21"/>
          <w:szCs w:val="21"/>
          <w:lang w:val="pt-PT"/>
        </w:rPr>
        <w:t xml:space="preserve">A Igreja de Ciência americana é um </w:t>
      </w:r>
      <w:r w:rsidR="00E70142" w:rsidRPr="0080570D">
        <w:rPr>
          <w:sz w:val="21"/>
          <w:szCs w:val="21"/>
          <w:lang w:val="pt-PT"/>
        </w:rPr>
        <w:t>reli</w:t>
      </w:r>
      <w:r w:rsidRPr="0080570D">
        <w:rPr>
          <w:sz w:val="21"/>
          <w:szCs w:val="21"/>
          <w:lang w:val="pt-PT"/>
        </w:rPr>
        <w:t xml:space="preserve">gion de Cristão. Acredita na Bíblia Santa, o Jesus é o Salvador de homem e tudo que são necessário ser uma religião Cristã. São esperadas as pessoas quem pertencem para aquela igreja ser Christians. Estas duas igrejas ajustaram junto. Nós tomamos alguém em como uma Igreja de Ciência americana. Não discorda com o batismo dele ou outras coisas assim, e ele poderia deslizar gradualmente sobre em alguns como que actividade melhor, mais largo como a Igreja de Cientologia e um pouco mais sabedoria e vem um pouco mais perto de óptimo. Então se ele fosse bom e um da pessoas que nós gostaríamos de ter à volta ele deslizaria finalmente no HASI. Logo nós provemos pisando pedras a Scn com estas organizações. (541OC04) </w:t>
      </w:r>
    </w:p>
    <w:p w14:paraId="3446082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IGREJA DE CIENTOLOGIA MEMBRO NAVIO, hoje, com a grande expansão de Igrejas de Cientologia ao longo do mundo, de uma classe nova de sociedade de igreja é precisada. </w:t>
      </w:r>
      <w:r w:rsidRPr="0080570D">
        <w:rPr>
          <w:sz w:val="21"/>
          <w:szCs w:val="21"/>
          <w:lang w:val="pt-PT"/>
        </w:rPr>
        <w:t xml:space="preserve">É adicional a Vida, Internacional e Asso ciate Sociedades. (1) é chamado Igreja de sociedade de Cientologia. (2) é grátis. (3) não tem que ser renovado anualmente. (4) só é terminado por (um) anunciou partida de (b) expulsão de Scn. (5) está aberto a toda a gente quem está de acordo com as pontarias e credo da religião a Cientologia. (BPL 24 Set. 73R XI) </w:t>
      </w:r>
    </w:p>
    <w:p w14:paraId="7DB41AB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IGREJA DE CIENTOLOGIA DE CALI FORNIA, a Igreja de Cientologia de fornia de Cali foi a sede continental da igreja desde seu incorporação em 1954, e é o corpo eclesiástico sénior nos Estados Unidos. </w:t>
      </w:r>
      <w:r w:rsidRPr="0080570D">
        <w:rPr>
          <w:sz w:val="21"/>
          <w:szCs w:val="21"/>
          <w:lang w:val="pt-PT"/>
        </w:rPr>
        <w:t xml:space="preserve">(Cientologia que uma Religião Mundial Emerge na Idade de Espaço, pág., </w:t>
      </w:r>
      <w:r w:rsidR="007A0058" w:rsidRPr="0080570D">
        <w:rPr>
          <w:sz w:val="21"/>
          <w:szCs w:val="21"/>
          <w:lang w:val="pt-PT"/>
        </w:rPr>
        <w:t>60)</w:t>
      </w:r>
    </w:p>
    <w:p w14:paraId="01727239" w14:textId="77777777" w:rsidR="007A0058" w:rsidRPr="0080570D" w:rsidRDefault="00F425F7" w:rsidP="005B4334">
      <w:pPr>
        <w:spacing w:after="120" w:line="264" w:lineRule="auto"/>
        <w:ind w:left="142" w:hanging="142"/>
        <w:jc w:val="both"/>
        <w:rPr>
          <w:i/>
          <w:sz w:val="21"/>
          <w:szCs w:val="21"/>
          <w:lang w:val="pt-PT"/>
        </w:rPr>
      </w:pPr>
      <w:r w:rsidRPr="0080570D">
        <w:rPr>
          <w:b/>
          <w:noProof/>
          <w:sz w:val="21"/>
          <w:szCs w:val="21"/>
          <w:lang w:val="pt-PT"/>
        </w:rPr>
        <w:t xml:space="preserve">IGREJA DA FÉ NOVA, ated de incorpor, Adelaide, Sul Austrália, 18 1969 de Agosto, não há nenhuma diferença significativa entre a Igreja da Fé Nova e a Igreja de Cientologia. </w:t>
      </w:r>
      <w:r w:rsidRPr="0080570D">
        <w:rPr>
          <w:sz w:val="21"/>
          <w:szCs w:val="21"/>
          <w:lang w:val="pt-PT"/>
        </w:rPr>
        <w:t xml:space="preserve">Uma decisão do Tribunal de Sessões Inferiores agarrou a Perth, Austrália Ocidental, cided de de 2º 1970 de dezembro Enterram Alid " A Igreja da Fé Nova é uma religião ". </w:t>
      </w:r>
      <w:r w:rsidRPr="0080570D">
        <w:rPr>
          <w:i/>
          <w:sz w:val="21"/>
          <w:szCs w:val="21"/>
          <w:lang w:val="pt-PT"/>
        </w:rPr>
        <w:t xml:space="preserve">(A Religião de Cientologia, pp. </w:t>
      </w:r>
      <w:r w:rsidR="007A0058" w:rsidRPr="0080570D">
        <w:rPr>
          <w:i/>
          <w:sz w:val="21"/>
          <w:szCs w:val="21"/>
          <w:lang w:val="pt-PT"/>
        </w:rPr>
        <w:t>93</w:t>
      </w:r>
      <w:r w:rsidR="007A0058" w:rsidRPr="0080570D">
        <w:rPr>
          <w:i/>
          <w:sz w:val="21"/>
          <w:szCs w:val="21"/>
          <w:lang w:val="pt-PT"/>
        </w:rPr>
        <w:noBreakHyphen/>
        <w:t>95)</w:t>
      </w:r>
    </w:p>
    <w:p w14:paraId="1E94929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REGISTO de IGREJA, um registo para casamento, reconhecimento e nomeando e serviços funerário ser mantido </w:t>
      </w:r>
      <w:smartTag w:uri="urn:schemas-microsoft-com:office:smarttags" w:element="PersonName">
        <w:smartTagPr>
          <w:attr w:name="ProductID" w:val="em toda Igreja"/>
        </w:smartTagPr>
        <w:r w:rsidRPr="0080570D">
          <w:rPr>
            <w:b/>
            <w:noProof/>
            <w:sz w:val="21"/>
            <w:szCs w:val="21"/>
            <w:lang w:val="pt-PT"/>
          </w:rPr>
          <w:t>em toda Igreja</w:t>
        </w:r>
      </w:smartTag>
      <w:r w:rsidRPr="0080570D">
        <w:rPr>
          <w:b/>
          <w:noProof/>
          <w:sz w:val="21"/>
          <w:szCs w:val="21"/>
          <w:lang w:val="pt-PT"/>
        </w:rPr>
        <w:t xml:space="preserve"> de Cientologia. </w:t>
      </w:r>
      <w:r w:rsidRPr="0080570D">
        <w:rPr>
          <w:sz w:val="21"/>
          <w:szCs w:val="21"/>
          <w:lang w:val="pt-PT"/>
        </w:rPr>
        <w:t xml:space="preserve">(BPL 24 69R de Abril) </w:t>
      </w:r>
    </w:p>
    <w:p w14:paraId="44C909F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CINE, adj. </w:t>
      </w:r>
      <w:r w:rsidRPr="0080570D">
        <w:rPr>
          <w:sz w:val="21"/>
          <w:szCs w:val="21"/>
          <w:lang w:val="pt-PT"/>
        </w:rPr>
        <w:t xml:space="preserve">cinematographic; filme: uma máquina fotográfica de cine, projector de cine, filme de cine. [curto para cinema] (Dicionário de Livro de Mundo) </w:t>
      </w:r>
    </w:p>
    <w:p w14:paraId="6F9137C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CALCULE, uma cifra geralmente é uma substituição de cartas ou números para outras cartas ou números. </w:t>
      </w:r>
      <w:r w:rsidRPr="0080570D">
        <w:rPr>
          <w:sz w:val="21"/>
          <w:szCs w:val="21"/>
          <w:lang w:val="pt-PT"/>
        </w:rPr>
        <w:t xml:space="preserve">Misturando a sequência deles/delas é um segundo passo comum. Livremente, também código " de meios ". (HCO PL 11 73 de </w:t>
      </w:r>
      <w:r w:rsidR="00B91195" w:rsidRPr="0080570D">
        <w:rPr>
          <w:sz w:val="21"/>
          <w:szCs w:val="21"/>
          <w:lang w:val="pt-PT"/>
        </w:rPr>
        <w:t>Setembro</w:t>
      </w:r>
      <w:r w:rsidRPr="0080570D">
        <w:rPr>
          <w:sz w:val="21"/>
          <w:szCs w:val="21"/>
          <w:lang w:val="pt-PT"/>
        </w:rPr>
        <w:t xml:space="preserve">) </w:t>
      </w:r>
    </w:p>
    <w:p w14:paraId="31153E4F" w14:textId="072F882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ECA6CC6" wp14:editId="1C947A96">
            <wp:extent cx="2705100" cy="914400"/>
            <wp:effectExtent l="0" t="0" r="0" b="0"/>
            <wp:docPr id="41"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5100" cy="914400"/>
                    </a:xfrm>
                    <a:prstGeom prst="rect">
                      <a:avLst/>
                    </a:prstGeom>
                    <a:noFill/>
                    <a:ln>
                      <a:noFill/>
                    </a:ln>
                  </pic:spPr>
                </pic:pic>
              </a:graphicData>
            </a:graphic>
          </wp:inline>
        </w:drawing>
      </w:r>
    </w:p>
    <w:p w14:paraId="170429F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ARQUIVO CIRCULAR, Gíria. </w:t>
      </w:r>
      <w:r w:rsidRPr="0080570D">
        <w:rPr>
          <w:sz w:val="21"/>
          <w:szCs w:val="21"/>
          <w:lang w:val="pt-PT"/>
        </w:rPr>
        <w:t xml:space="preserve">a cesta desperdício. (HCO PL 9 65 de maio) </w:t>
      </w:r>
    </w:p>
    <w:p w14:paraId="15CA3389" w14:textId="743BDEF1" w:rsidR="007A0058" w:rsidRPr="0080570D" w:rsidRDefault="00932E8B" w:rsidP="005B4334">
      <w:pPr>
        <w:spacing w:after="120" w:line="264" w:lineRule="auto"/>
        <w:ind w:left="142" w:hanging="142"/>
        <w:jc w:val="both"/>
        <w:rPr>
          <w:i/>
          <w:sz w:val="21"/>
          <w:szCs w:val="21"/>
          <w:lang w:val="pt-PT"/>
        </w:rPr>
      </w:pPr>
      <w:r w:rsidRPr="0080570D">
        <w:rPr>
          <w:i/>
          <w:noProof/>
          <w:sz w:val="21"/>
          <w:szCs w:val="21"/>
          <w:lang w:val="pt-PT"/>
        </w:rPr>
        <w:drawing>
          <wp:inline distT="0" distB="0" distL="0" distR="0" wp14:anchorId="46BBB7F4" wp14:editId="4F686D74">
            <wp:extent cx="2705100" cy="2962275"/>
            <wp:effectExtent l="0" t="0" r="0" b="0"/>
            <wp:docPr id="4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100" cy="2962275"/>
                    </a:xfrm>
                    <a:prstGeom prst="rect">
                      <a:avLst/>
                    </a:prstGeom>
                    <a:noFill/>
                    <a:ln>
                      <a:noFill/>
                    </a:ln>
                  </pic:spPr>
                </pic:pic>
              </a:graphicData>
            </a:graphic>
          </wp:inline>
        </w:drawing>
      </w:r>
    </w:p>
    <w:p w14:paraId="0927C39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CIDADÃOS COMISSIONAM PARA DIREITOS de HUMANO, os Cidadãos Comissionam para Direitos de Humano trabalha afiançar os direitos de pacientes mentais e guardar contra o abuso deles/delas. </w:t>
      </w:r>
      <w:r w:rsidRPr="0080570D">
        <w:rPr>
          <w:sz w:val="21"/>
          <w:szCs w:val="21"/>
          <w:lang w:val="pt-PT"/>
        </w:rPr>
        <w:t xml:space="preserve">É uma organização nacional composta de Cientologistas e Cientologistas de non quem preocuparse por violações psiquiátricas. (LRH ED 256 INT) </w:t>
      </w:r>
    </w:p>
    <w:p w14:paraId="55877A3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CITWASH, o público conserta unidade para a " Cidade de Washington</w:t>
      </w:r>
      <w:r w:rsidR="003560F1" w:rsidRPr="0080570D">
        <w:rPr>
          <w:b/>
          <w:noProof/>
          <w:sz w:val="21"/>
          <w:szCs w:val="21"/>
          <w:lang w:val="pt-PT"/>
        </w:rPr>
        <w:t xml:space="preserve">”, </w:t>
      </w:r>
      <w:r w:rsidRPr="0080570D">
        <w:rPr>
          <w:b/>
          <w:noProof/>
          <w:sz w:val="21"/>
          <w:szCs w:val="21"/>
          <w:lang w:val="pt-PT"/>
        </w:rPr>
        <w:t xml:space="preserve">abreviada a " Citwash ". </w:t>
      </w:r>
      <w:r w:rsidRPr="0080570D">
        <w:rPr>
          <w:sz w:val="21"/>
          <w:szCs w:val="21"/>
          <w:lang w:val="pt-PT"/>
        </w:rPr>
        <w:t>Era uma função executada pelo Washington, D.C. Fundação. (</w:t>
      </w:r>
      <w:r w:rsidR="00736537" w:rsidRPr="0080570D">
        <w:rPr>
          <w:sz w:val="21"/>
          <w:szCs w:val="21"/>
          <w:lang w:val="pt-PT"/>
        </w:rPr>
        <w:t>Notas Def. LRH</w:t>
      </w:r>
      <w:r w:rsidRPr="0080570D">
        <w:rPr>
          <w:sz w:val="21"/>
          <w:szCs w:val="21"/>
          <w:lang w:val="pt-PT"/>
        </w:rPr>
        <w:t xml:space="preserve">) </w:t>
      </w:r>
    </w:p>
    <w:p w14:paraId="4969055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IGREJAS de CIDADE, gabinetes de cidade. </w:t>
      </w:r>
      <w:r w:rsidRPr="0080570D">
        <w:rPr>
          <w:sz w:val="21"/>
          <w:szCs w:val="21"/>
          <w:lang w:val="pt-PT"/>
        </w:rPr>
        <w:t xml:space="preserve">(HCO PL 6 Nov 64 II) </w:t>
      </w:r>
    </w:p>
    <w:p w14:paraId="5CFFE27B" w14:textId="77777777" w:rsidR="007A0058" w:rsidRPr="0080570D" w:rsidRDefault="00F425F7" w:rsidP="005B4334">
      <w:pPr>
        <w:spacing w:after="120" w:line="264" w:lineRule="auto"/>
        <w:ind w:left="142" w:hanging="142"/>
        <w:jc w:val="both"/>
        <w:rPr>
          <w:i/>
          <w:sz w:val="21"/>
          <w:szCs w:val="21"/>
          <w:lang w:val="pt-PT"/>
        </w:rPr>
      </w:pPr>
      <w:r w:rsidRPr="0080570D">
        <w:rPr>
          <w:b/>
          <w:noProof/>
          <w:sz w:val="21"/>
          <w:szCs w:val="21"/>
          <w:lang w:val="pt-PT"/>
        </w:rPr>
        <w:t xml:space="preserve">GABINETE de CIDADE, 1. </w:t>
      </w:r>
      <w:r w:rsidRPr="0080570D">
        <w:rPr>
          <w:sz w:val="21"/>
          <w:szCs w:val="21"/>
          <w:lang w:val="pt-PT"/>
        </w:rPr>
        <w:t xml:space="preserve">tem menos de 35 membros de pessoal, tem um Seis Sistema de Secção e organigrama. Dá treinando e processando como atribuído por WW e seu o superior em cargo continental. Tem Membros de Pessoal de Campo. Seu Igualando Fundação tem o mesmo organigrama de tipo como o Gabinete de Cidade de Dia. (HCO PL 21 Out. 66 II) 2. Classifique eu para org de III. (HCO PL 6 66 de Fevereiro) 3. qualquer organização que tem menos que são classificadas dez pessoas como um Gabinete de Cidade ou Formin uma Org. Um Gabinete de Cidade é organizado para fazer PE e as pessoas seletas para superior ' orgs para fazer co audita e non classificaram cursos e processamento incidental. Um Gabinete de Cidade pode não ter os secretários executivos. Pode ter uma Área de HCO Ver e uma Org See e um organigrama como ajustes seu verdadeiras funções. (HCO PL 30 Jan 66 II) 4. um Gabinete de Cidade evolui muito como uma Organização Central extensa fez. Um Gabinete de Cidade está em seu iniciando caracterizou pelo facto que toda a gente em pessoal usa todos os chapéus. Há nenhum tion de individua de departamentos. Mais tarde algum tion de individua de semi podem acontecer. Isto entra como receita cresce. Mesmo se todos os títulos são usados, os departamentos não existem de facto e uma condição pode surgir onde as pessoas tentam ser departamento encabeça quando eles realmente estão varrendo só chãos. No princípio num Gabinete de Cidade a pessoa não pode proporcionar empregar pessoal administrativo quem só administra. A primeira quebra fora disto está contratando um recepcionista. Um Gabinete de Cidade está quase inteiramente composto de pessoal técnico quem enquanto trabalhando a actividades técnicos (ensinando, proces cantam) de alguma maneira administração de manivela. Um Gabinete de Cidade fatcura tudo recebido, deposita tudo e paga tudo seu salários e contas através de cheque. Isso é o degrau mais inferior de um departamento de contas. Provavelmente o Assn See num Gabinete de Cidade faz isto. Os registos são mantidos nenhum adicional e em algum dia é auditado. A acção fundamental de um Gabinete de Cidade é serviço técnico. Um Gabinete de Cidade que é bem estabelecido pode ter sete ou oito pessoas </w:t>
      </w:r>
      <w:smartTag w:uri="urn:schemas-microsoft-com:office:smarttags" w:element="PersonName">
        <w:smartTagPr>
          <w:attr w:name="ProductID" w:val="em pessoal. Um Gabinete"/>
        </w:smartTagPr>
        <w:r w:rsidRPr="0080570D">
          <w:rPr>
            <w:sz w:val="21"/>
            <w:szCs w:val="21"/>
            <w:lang w:val="pt-PT"/>
          </w:rPr>
          <w:t>em pessoal. Um Gabinete</w:t>
        </w:r>
      </w:smartTag>
      <w:r w:rsidRPr="0080570D">
        <w:rPr>
          <w:sz w:val="21"/>
          <w:szCs w:val="21"/>
          <w:lang w:val="pt-PT"/>
        </w:rPr>
        <w:t xml:space="preserve"> de Cidade, bem manejou, pode crescer para se tornar uma Organização Central com uns Seis Parta Sistema de ment. (HCO PL 21 61 de Fevereiro)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CITO. </w:t>
      </w:r>
    </w:p>
    <w:p w14:paraId="5FA061C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DESCONTO de GABINETE de CIDADE, desconto de 40%. </w:t>
      </w:r>
      <w:r w:rsidRPr="0080570D">
        <w:rPr>
          <w:sz w:val="21"/>
          <w:szCs w:val="21"/>
          <w:lang w:val="pt-PT"/>
        </w:rPr>
        <w:t xml:space="preserve">(HCO PL 19 Jul 65, Descontos Livros de Orgs Centrais) </w:t>
      </w:r>
    </w:p>
    <w:p w14:paraId="26D3C1A6" w14:textId="77777777" w:rsidR="007A0058" w:rsidRPr="0080570D" w:rsidRDefault="00F425F7" w:rsidP="005B4334">
      <w:pPr>
        <w:spacing w:after="120" w:line="264" w:lineRule="auto"/>
        <w:ind w:left="142" w:hanging="142"/>
        <w:jc w:val="both"/>
        <w:rPr>
          <w:i/>
          <w:sz w:val="21"/>
          <w:szCs w:val="21"/>
          <w:lang w:val="pt-PT"/>
        </w:rPr>
      </w:pPr>
      <w:r w:rsidRPr="0080570D">
        <w:rPr>
          <w:b/>
          <w:noProof/>
          <w:sz w:val="21"/>
          <w:szCs w:val="21"/>
          <w:lang w:val="pt-PT"/>
        </w:rPr>
        <w:t xml:space="preserve">ACÇÕES CIVIS, por civil é significado disputas. </w:t>
      </w:r>
      <w:r w:rsidRPr="0080570D">
        <w:rPr>
          <w:sz w:val="21"/>
          <w:szCs w:val="21"/>
          <w:lang w:val="pt-PT"/>
        </w:rPr>
        <w:t xml:space="preserve">Casamentos, separações, determinações, cuidado de criança, que dinheiro deveu, esse tipo de coisa. (HCO PL 2 Jun 65) </w:t>
      </w:r>
    </w:p>
    <w:p w14:paraId="24B8B32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COMITÉ CIVIL DE EVIDÊNCIA, 1. </w:t>
      </w:r>
      <w:r w:rsidRPr="0080570D">
        <w:rPr>
          <w:sz w:val="21"/>
          <w:szCs w:val="21"/>
          <w:lang w:val="pt-PT"/>
        </w:rPr>
        <w:t xml:space="preserve">uma pessoa satisfatório a ambos os concorrentes usados em disputas entre Cientologistas ou porções de Scn, os concorrentes que cumprem os achados do um comité de pessoa. (HCO PL 31 Março 65) 2. se um membro de pessoal deseja processar um companheiro proveja de pessoal membro ou corrija um mal que ele ou ela podem pedir para um Comité Civil de Evidência de HCO. HCO usualmente designa um superior em cargo proveja de pessoal membro no qual os dois podem concordar. O superior em cargo provê de pessoal membro segura uma sessão ou sessões e ambos os contendor têm que cumprir os achados dele e prémio de qualquer dinheiro ou danos ou retorno de propriedade. Não há nenhum apelo adicional. Um Comité Civil de Evidência segue o mesmo procedimento e tem os mesmos direitos como qualquer outro Comité de Evidência. (HCO PL 17 Março 65 II) </w:t>
      </w:r>
    </w:p>
    <w:p w14:paraId="5CBEB63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AUDIÇÃO CIVIL, são encabeçadas matérias todo civis por escrito uma ordem de éticas Audição Civil. </w:t>
      </w:r>
      <w:r w:rsidRPr="0080570D">
        <w:rPr>
          <w:sz w:val="21"/>
          <w:szCs w:val="21"/>
          <w:lang w:val="pt-PT"/>
        </w:rPr>
        <w:t xml:space="preserve">(HCO PL 2 Jun 65) </w:t>
      </w:r>
    </w:p>
    <w:p w14:paraId="1B603E6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TÁBUA de VERIFICAÇÃO de REIVINDICAÇÕES, ter de hereaf, nenhum reembolso ou reembolso podem ser feitas por qualquer org sem seu sendo passado pela Tábua de Verificação de Reivindicações. </w:t>
      </w:r>
      <w:r w:rsidRPr="0080570D">
        <w:rPr>
          <w:sz w:val="21"/>
          <w:szCs w:val="21"/>
          <w:lang w:val="pt-PT"/>
        </w:rPr>
        <w:t xml:space="preserve">A Tábua é estabelecida sob o Secretária de Finanças do Gabinete Guardião. O propósito do CVB é prevenir o pagamento de falsas reivindicações e ver à validade e pagamento de reivindicações. (BPL 14 Nov 74) </w:t>
      </w:r>
      <w:r w:rsidR="00812166" w:rsidRPr="0080570D">
        <w:rPr>
          <w:i/>
          <w:sz w:val="21"/>
          <w:szCs w:val="21"/>
          <w:lang w:val="pt-PT"/>
        </w:rPr>
        <w:t>Abrev</w:t>
      </w:r>
      <w:r w:rsidRPr="0080570D">
        <w:rPr>
          <w:sz w:val="21"/>
          <w:szCs w:val="21"/>
          <w:lang w:val="pt-PT"/>
        </w:rPr>
        <w:t xml:space="preserve">. CVB. </w:t>
      </w:r>
    </w:p>
    <w:p w14:paraId="5646F5F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CLASSIFIQUE, um certificado técnico em Scn passa por classes no Quadro de Graduação. </w:t>
      </w:r>
      <w:r w:rsidRPr="0080570D">
        <w:rPr>
          <w:sz w:val="21"/>
          <w:szCs w:val="21"/>
          <w:lang w:val="pt-PT"/>
        </w:rPr>
        <w:t xml:space="preserve">A classe de um o certificado de Cientólogo busca notável em erals de num romano o nome dele no organigrama. (HCO PL 13 Março 66) </w:t>
      </w:r>
      <w:r w:rsidR="00812166" w:rsidRPr="0080570D">
        <w:rPr>
          <w:i/>
          <w:sz w:val="21"/>
          <w:szCs w:val="21"/>
          <w:lang w:val="pt-PT"/>
        </w:rPr>
        <w:t>Abrev</w:t>
      </w:r>
      <w:r w:rsidRPr="0080570D">
        <w:rPr>
          <w:sz w:val="21"/>
          <w:szCs w:val="21"/>
          <w:lang w:val="pt-PT"/>
        </w:rPr>
        <w:t xml:space="preserve">. CL. </w:t>
      </w:r>
    </w:p>
    <w:p w14:paraId="7B5805C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CLASSIFIQUE 0 AUDITOR, certificado é Hubbard Recognized Cientólogo (HRS). </w:t>
      </w:r>
      <w:r w:rsidRPr="0080570D">
        <w:rPr>
          <w:sz w:val="21"/>
          <w:szCs w:val="21"/>
          <w:lang w:val="pt-PT"/>
        </w:rPr>
        <w:t xml:space="preserve">O Academia Classificação Curso Zero ensina sobre munication de com. Resultado final é uma capacidade para auditar outros para Graduar Zero Libertação de Comunicações. (CG&amp;AC 75) </w:t>
      </w:r>
    </w:p>
    <w:p w14:paraId="7AE2DB2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CLASSIFIQUE 0 ORG, 1. </w:t>
      </w:r>
      <w:r w:rsidRPr="0080570D">
        <w:rPr>
          <w:sz w:val="21"/>
          <w:szCs w:val="21"/>
          <w:lang w:val="pt-PT"/>
        </w:rPr>
        <w:t xml:space="preserve">uma academia que treina até zero de classe e um HGC que processam até zero de classe. Um organigrama baseado no seis sistema de departamento de verão 1964. Oficiais mais altos são um HCO Área Segundo e uns Sec.s de Org </w:t>
      </w:r>
      <w:r w:rsidR="007A0058" w:rsidRPr="0080570D">
        <w:rPr>
          <w:sz w:val="21"/>
          <w:szCs w:val="21"/>
          <w:lang w:val="pt-PT"/>
        </w:rPr>
        <w:t xml:space="preserve">The rest are directors. </w:t>
      </w:r>
      <w:r w:rsidRPr="0080570D">
        <w:rPr>
          <w:sz w:val="21"/>
          <w:szCs w:val="21"/>
          <w:lang w:val="pt-PT"/>
        </w:rPr>
        <w:t xml:space="preserve">(HCO PL 6 66 de Fevereiro) 2. uma Org Formando, incapaz ainda funcionar completamente, é uma Classe Zero Org. Só está em reconhecimento e só dá para uma Classe Zero Curso e usos só Graduam Zero processos. Quando pode dar um Nível eu Curso e Grau de uso eu processos é uma Classe eu a Org, e assim por diante. (HCO PL 1 maio 65 III) </w:t>
      </w:r>
    </w:p>
    <w:p w14:paraId="6BFED0D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La de CLASSE, é esperado que o estudante saiba os fundamentos de Scn e pode fazer processos de duplicative. </w:t>
      </w:r>
      <w:r w:rsidRPr="0080570D">
        <w:rPr>
          <w:sz w:val="21"/>
          <w:szCs w:val="21"/>
          <w:lang w:val="pt-PT"/>
        </w:rPr>
        <w:t xml:space="preserve">Secção de teoria: o Código de Auditor, E Metro Essenciais, escalas básicas, dinâmicas. Prac tical secção: secção de CCH completa de HCO Política Carta de 3 de maio de 1962. TR 0, 1, 2, 3, 4,. Sessão modelo. Os E metro cheque itens completos </w:t>
      </w:r>
      <w:smartTag w:uri="urn:schemas-microsoft-com:office:smarttags" w:element="PersonName">
        <w:smartTagPr>
          <w:attr w:name="ProductID" w:val="em HCO Pol￭tica Carta"/>
        </w:smartTagPr>
        <w:r w:rsidRPr="0080570D">
          <w:rPr>
            <w:sz w:val="21"/>
            <w:szCs w:val="21"/>
            <w:lang w:val="pt-PT"/>
          </w:rPr>
          <w:t>em HCO Política Carta</w:t>
        </w:r>
      </w:smartTag>
      <w:r w:rsidRPr="0080570D">
        <w:rPr>
          <w:sz w:val="21"/>
          <w:szCs w:val="21"/>
          <w:lang w:val="pt-PT"/>
        </w:rPr>
        <w:t xml:space="preserve"> de 3 de maio de 1962. Secção auditando: Op A favor de por Dup, SCS e assists. (HCO PL 21 62 de maio) </w:t>
      </w:r>
    </w:p>
    <w:p w14:paraId="299FC32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CLASSIFIQUE eu AUDITOR, 1. </w:t>
      </w:r>
      <w:r w:rsidRPr="0080570D">
        <w:rPr>
          <w:sz w:val="21"/>
          <w:szCs w:val="21"/>
          <w:lang w:val="pt-PT"/>
        </w:rPr>
        <w:t xml:space="preserve">certificado é Hubbard Trained Cientólogo (HTS). A Academia Clas sification Curso eu ensino sobre problemas. Endresult é uma capacidade para auditar outros para Graduar eu Libertação de Problemas. (CG &amp; AC 75) 2. relativamente inexperto. HCA/HPA se formam, o auditor de campo chamou em parte ou tempo cheio ou auditor de pessoal actual ou HGC ou pessoal de academia ou executivo. Este auditor é perguntado o que processa ele teve sucesso com </w:t>
      </w:r>
      <w:smartTag w:uri="urn:schemas-microsoft-com:office:smarttags" w:element="PersonName">
        <w:smartTagPr>
          <w:attr w:name="ProductID" w:val="em PCs. O"/>
        </w:smartTagPr>
        <w:r w:rsidRPr="0080570D">
          <w:rPr>
            <w:sz w:val="21"/>
            <w:szCs w:val="21"/>
            <w:lang w:val="pt-PT"/>
          </w:rPr>
          <w:t>em PCs. O</w:t>
        </w:r>
      </w:smartTag>
      <w:r w:rsidRPr="0080570D">
        <w:rPr>
          <w:sz w:val="21"/>
          <w:szCs w:val="21"/>
          <w:lang w:val="pt-PT"/>
        </w:rPr>
        <w:t xml:space="preserve"> que processa ele tem confiança em. Seja o que for que é, contanto que seja Scn, uma Classe que Um auditor não é permitido usar qualquer outro processo </w:t>
      </w:r>
      <w:smartTag w:uri="urn:schemas-microsoft-com:office:smarttags" w:element="PersonName">
        <w:smartTagPr>
          <w:attr w:name="ProductID" w:val="em HGC PCs"/>
        </w:smartTagPr>
        <w:r w:rsidRPr="0080570D">
          <w:rPr>
            <w:sz w:val="21"/>
            <w:szCs w:val="21"/>
            <w:lang w:val="pt-PT"/>
          </w:rPr>
          <w:t>em HGC PCs</w:t>
        </w:r>
      </w:smartTag>
      <w:r w:rsidRPr="0080570D">
        <w:rPr>
          <w:sz w:val="21"/>
          <w:szCs w:val="21"/>
          <w:lang w:val="pt-PT"/>
        </w:rPr>
        <w:t xml:space="preserve">, que sem olhar o caso deles/delas exigem ments ". Isto é obrigatório. (HCO PL 29 61 de </w:t>
      </w:r>
      <w:r w:rsidR="00B91195" w:rsidRPr="0080570D">
        <w:rPr>
          <w:sz w:val="21"/>
          <w:szCs w:val="21"/>
          <w:lang w:val="pt-PT"/>
        </w:rPr>
        <w:t>Setembro</w:t>
      </w:r>
      <w:r w:rsidRPr="0080570D">
        <w:rPr>
          <w:sz w:val="21"/>
          <w:szCs w:val="21"/>
          <w:lang w:val="pt-PT"/>
        </w:rPr>
        <w:t xml:space="preserve">) </w:t>
      </w:r>
    </w:p>
    <w:p w14:paraId="710F1F7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Lb de CLASSE, é esperado que o estudante possa fazer uma sessão boa com um metro de E e processos formais repetitivos. </w:t>
      </w:r>
      <w:r w:rsidRPr="0080570D">
        <w:rPr>
          <w:sz w:val="21"/>
          <w:szCs w:val="21"/>
          <w:lang w:val="pt-PT"/>
        </w:rPr>
        <w:t xml:space="preserve">Secção de teoria: fórmula de munication de com, metro de E grava, fitas na teoria e atitudes de um auditor, Código de um Cientólogo, matéria-primas de ARCO e ARCO directamente fio. Havingness. Secção prática: secção de sessão modelo de HCO Política Carta de 3 de maio de 1962. Secção auditando: FORME ARCO fio feito em sessão modelo directamente. Havingness. Processos formais repetitivos. (HCO PL 21 62 de maio) </w:t>
      </w:r>
    </w:p>
    <w:p w14:paraId="6C36DFB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CLASSIFIQUE eu a ORG, veja CLASSE 0 ORG. </w:t>
      </w:r>
    </w:p>
    <w:p w14:paraId="10312E0D"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Ila, 1. </w:t>
      </w:r>
      <w:r w:rsidRPr="0080570D">
        <w:rPr>
          <w:sz w:val="21"/>
          <w:szCs w:val="21"/>
          <w:lang w:val="pt-PT"/>
        </w:rPr>
        <w:t xml:space="preserve">é esperado que um estudante possa obter resultados bons com prepchecking e CCH. Secção de teoria: Boletins de HCO e fitas </w:t>
      </w:r>
      <w:smartTag w:uri="urn:schemas-microsoft-com:office:smarttags" w:element="PersonName">
        <w:smartTagPr>
          <w:attr w:name="ProductID" w:val="em prepchecking. Fitas"/>
        </w:smartTagPr>
        <w:r w:rsidRPr="0080570D">
          <w:rPr>
            <w:sz w:val="21"/>
            <w:szCs w:val="21"/>
            <w:lang w:val="pt-PT"/>
          </w:rPr>
          <w:t>em prepchecking. Fitas</w:t>
        </w:r>
      </w:smartTag>
      <w:r w:rsidRPr="0080570D">
        <w:rPr>
          <w:sz w:val="21"/>
          <w:szCs w:val="21"/>
          <w:lang w:val="pt-PT"/>
        </w:rPr>
        <w:t xml:space="preserve"> em CCH. Axiomas. Secção prática: ' manejando parte de PC de HCO Política Carta de 3 de maio de 1962. Itens pertinentes da secção de processos prática de HCO Política Carta de 3 de maio de 1962. Secção auditando: prepchecking através de HCO Política Carta forma e Boletim de HCO de 10 de maio de 1962 e CCH. (O prepchecking é feito junto com CCH, algum de um, alguns do outro alternativamente.) (HCO PL 21 62 de maio) 2. o equivalente de HPA/HCA e resultados no prémio daquele certificado. É esperado que o nível mais alto de perícia de um HPA/HCA seja processos repetitivos, ajuda, e o CCH combinou com ing de prepcheck. (HCO PL 14 maio 62 II) </w:t>
      </w:r>
    </w:p>
    <w:p w14:paraId="49C04F9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AUDITOR de II, 1. </w:t>
      </w:r>
      <w:r w:rsidRPr="0080570D">
        <w:rPr>
          <w:sz w:val="21"/>
          <w:szCs w:val="21"/>
          <w:lang w:val="pt-PT"/>
        </w:rPr>
        <w:t xml:space="preserve">certificado é Hubbard o Auditor Certificado (HCA). A Academia Classifi cation Curso que H ensina sobre alívio, acto overt e contenções. Resultado final é capacidade para auditar outros para Graduar 11 Libertação de Alívio. (CG &amp; AC 75) 2. qualquer auditor que audita em pessoal quem passou uma pontuação perfeita finalmente em HCO interroga em (1) E Metro Essenciais, (2) sessão modelo, (3) ity de secur que confere Boletins de HCO, (4) São Hill fita de Curso de Breviário Especial de 26 de </w:t>
      </w:r>
      <w:r w:rsidR="00B91195" w:rsidRPr="0080570D">
        <w:rPr>
          <w:sz w:val="21"/>
          <w:szCs w:val="21"/>
          <w:lang w:val="pt-PT"/>
        </w:rPr>
        <w:t>Setembro</w:t>
      </w:r>
      <w:r w:rsidRPr="0080570D">
        <w:rPr>
          <w:sz w:val="21"/>
          <w:szCs w:val="21"/>
          <w:lang w:val="pt-PT"/>
        </w:rPr>
        <w:t xml:space="preserve"> de 1961. (Estes interrogam tem que abraçar os detalhes mais minuciosos desses itens.) Este auditor é permitido depois disso só usar cheques de segurança </w:t>
      </w:r>
      <w:smartTag w:uri="urn:schemas-microsoft-com:office:smarttags" w:element="PersonName">
        <w:smartTagPr>
          <w:attr w:name="ProductID" w:val="em HGC PCs"/>
        </w:smartTagPr>
        <w:r w:rsidRPr="0080570D">
          <w:rPr>
            <w:sz w:val="21"/>
            <w:szCs w:val="21"/>
            <w:lang w:val="pt-PT"/>
          </w:rPr>
          <w:t>em HGC PCs</w:t>
        </w:r>
      </w:smartTag>
      <w:r w:rsidRPr="0080570D">
        <w:rPr>
          <w:sz w:val="21"/>
          <w:szCs w:val="21"/>
          <w:lang w:val="pt-PT"/>
        </w:rPr>
        <w:t xml:space="preserve">, ou cheques standards ou cheques combinaram com cheques especialmente inventados. (HCO PL 29 61 de </w:t>
      </w:r>
      <w:r w:rsidR="00B91195" w:rsidRPr="0080570D">
        <w:rPr>
          <w:sz w:val="21"/>
          <w:szCs w:val="21"/>
          <w:lang w:val="pt-PT"/>
        </w:rPr>
        <w:t>Setembro</w:t>
      </w:r>
      <w:r w:rsidRPr="0080570D">
        <w:rPr>
          <w:sz w:val="21"/>
          <w:szCs w:val="21"/>
          <w:lang w:val="pt-PT"/>
        </w:rPr>
        <w:t xml:space="preserve">) </w:t>
      </w:r>
    </w:p>
    <w:p w14:paraId="71BAF7E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IIb, é esperado que o estudante tenha um comando completo dos fundamentos de sions de ses e metros de E a um nível avançado. </w:t>
      </w:r>
      <w:r w:rsidRPr="0080570D">
        <w:rPr>
          <w:sz w:val="21"/>
          <w:szCs w:val="21"/>
          <w:lang w:val="pt-PT"/>
        </w:rPr>
        <w:t xml:space="preserve">Secção de teoria: o Código de Auditor, E Metro Essenciais, ingness de hav, E metro fitas. Secção prática: TRs: TR 0, TR 1, TR 2, TR 3, TR 4,. Metro de E: aparando, em fora interruptor, botão de sensibilidade, tom braço manejando, agulha padrão lendo, agulha nula, bops de theta, estrondos de pedra, se cai, sobe, subida acelerada, queda acelerada, subida abrandada, queda abrandada, carrapatos, agulha livre, agulha presa,. Movimento de corpo, leituras minúsculas que testam para uma agulha limpa, encontrando processo de Havingness. Sessão modelo: guião; iniciando ments de rudi; rudimentos de fim; doingness de rudimento: quarto, auditor, W/H, PTP, mentira, etc., ence de influ, comandos, sessão W/Hs, auditor, quarto. E outros exercícios como exigido. Secção auditando: nenhum. (HCO PL 21 62 de maio) </w:t>
      </w:r>
    </w:p>
    <w:p w14:paraId="2CC61A4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IIc, é esperado que o estudante tenha um comando de nível teórico e prático de cesses de profissional para esta vida e pode auditar uma sessão modelo qualificada com havingness e poder deter todos os rudimentos. </w:t>
      </w:r>
      <w:r w:rsidRPr="0080570D">
        <w:rPr>
          <w:sz w:val="21"/>
          <w:szCs w:val="21"/>
          <w:lang w:val="pt-PT"/>
        </w:rPr>
        <w:t xml:space="preserve">Secção de teoria: Boletins de HCO básicos e fitas em prepchecking e o CCH, axiomas, que rudimento básico processa, fitas e boletins. Secção prática: CCH: CCH 1, CCH 2, CCH 3, CCH 4. Dois comm de maneira: exercício. PC manejando: descobrindo W/Hs perdido, ARCO que quebra PCs, descendo de contenções perdidas, descendo de invalidações, Q e Aing com PC. Processos práticos: acção de Quebra de ARC através de metas, encontrando overt, formando " o que " questiona: quando, tudo, apareça, quem sistema, encontrando fundo de cadeia, limpando uma reacção de agulha, limpando uma agulha suja. Secção auditando: iniciando ruds, localizando havingness processam e correndo isso, e rudimentos de fim (1 sessões de hora só). Ing de sessão curto. (HCO PL 21 62 de maio) </w:t>
      </w:r>
    </w:p>
    <w:p w14:paraId="46EB3E9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IId, é esperado que o estudante adquira uma perícia nivelada alta manejando o CCH e prepchecking e administra estes perfeitamente num auditar sessão. </w:t>
      </w:r>
      <w:r w:rsidRPr="0080570D">
        <w:rPr>
          <w:sz w:val="21"/>
          <w:szCs w:val="21"/>
          <w:lang w:val="pt-PT"/>
        </w:rPr>
        <w:t xml:space="preserve">Secção de teoria: conclusão de CCH e fitas de boletins de prepchecking. Secção prática: entrando o PC em sessão, saindo o PC de sessão, controlando a atenção de PC, sustentando as sugestões de PC, criando R factoram, segure ing constante contra adversidade. E outros exercícios como exigido. Secção auditando: prepchecking e CCH. Forme 3 e Forme 6A completados. (HCO PL 21 62 de maio) </w:t>
      </w:r>
    </w:p>
    <w:p w14:paraId="49CDA33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IIIa, 1. </w:t>
      </w:r>
      <w:r w:rsidRPr="0080570D">
        <w:rPr>
          <w:sz w:val="21"/>
          <w:szCs w:val="21"/>
          <w:lang w:val="pt-PT"/>
        </w:rPr>
        <w:t xml:space="preserve">é esperado de um estudante para ter um comando teórico e prático dos fundamentos de verificação. Secção de teoria: boletins básicos e fitas </w:t>
      </w:r>
      <w:smartTag w:uri="urn:schemas-microsoft-com:office:smarttags" w:element="PersonName">
        <w:smartTagPr>
          <w:attr w:name="ProductID" w:val="em verifica￧￵es. Intensivo"/>
        </w:smartTagPr>
        <w:r w:rsidRPr="0080570D">
          <w:rPr>
            <w:sz w:val="21"/>
            <w:szCs w:val="21"/>
            <w:lang w:val="pt-PT"/>
          </w:rPr>
          <w:t>em verificações. Intensivo</w:t>
        </w:r>
      </w:smartTag>
      <w:r w:rsidRPr="0080570D">
        <w:rPr>
          <w:sz w:val="21"/>
          <w:szCs w:val="21"/>
          <w:lang w:val="pt-PT"/>
        </w:rPr>
        <w:t xml:space="preserve"> de problemas, vanced de anúncio Boletins de HCO e fitas </w:t>
      </w:r>
      <w:smartTag w:uri="urn:schemas-microsoft-com:office:smarttags" w:element="PersonName">
        <w:smartTagPr>
          <w:attr w:name="ProductID" w:val="em rudimentos. Sec￧￣o"/>
        </w:smartTagPr>
        <w:r w:rsidRPr="0080570D">
          <w:rPr>
            <w:sz w:val="21"/>
            <w:szCs w:val="21"/>
            <w:lang w:val="pt-PT"/>
          </w:rPr>
          <w:t>em rudimentos. Secção</w:t>
        </w:r>
      </w:smartTag>
      <w:r w:rsidRPr="0080570D">
        <w:rPr>
          <w:sz w:val="21"/>
          <w:szCs w:val="21"/>
          <w:lang w:val="pt-PT"/>
        </w:rPr>
        <w:t xml:space="preserve"> prática: Segundo verificação de Hav, listando, testando perfeição, nulificando, conferindo, sido sentido falta de W/Hs fora e desce de invalidações de item, quarto. Termine rud e desce de supressões, limpando reacção de agulha, limpando agulha suja, obtendo mais metas ou itens, e outros exercícios como exigido. Secção auditando: nenhum. (HCO PL 21 62 de maio) 2. secção de teoria: várias fitas e boletins </w:t>
      </w:r>
      <w:smartTag w:uri="urn:schemas-microsoft-com:office:smarttags" w:element="PersonName">
        <w:smartTagPr>
          <w:attr w:name="ProductID" w:val="em verifica￧￵es. Intensivo"/>
        </w:smartTagPr>
        <w:r w:rsidRPr="0080570D">
          <w:rPr>
            <w:sz w:val="21"/>
            <w:szCs w:val="21"/>
            <w:lang w:val="pt-PT"/>
          </w:rPr>
          <w:t>em verificações. Intensivo</w:t>
        </w:r>
      </w:smartTag>
      <w:r w:rsidRPr="0080570D">
        <w:rPr>
          <w:sz w:val="21"/>
          <w:szCs w:val="21"/>
          <w:lang w:val="pt-PT"/>
        </w:rPr>
        <w:t xml:space="preserve"> de problemas. Boletins de HCO avançados e fitas </w:t>
      </w:r>
      <w:smartTag w:uri="urn:schemas-microsoft-com:office:smarttags" w:element="PersonName">
        <w:smartTagPr>
          <w:attr w:name="ProductID" w:val="em rudimentos. Tion"/>
        </w:smartTagPr>
        <w:r w:rsidRPr="0080570D">
          <w:rPr>
            <w:sz w:val="21"/>
            <w:szCs w:val="21"/>
            <w:lang w:val="pt-PT"/>
          </w:rPr>
          <w:t>em rudimentos. Tion</w:t>
        </w:r>
      </w:smartTag>
      <w:r w:rsidRPr="0080570D">
        <w:rPr>
          <w:sz w:val="21"/>
          <w:szCs w:val="21"/>
          <w:lang w:val="pt-PT"/>
        </w:rPr>
        <w:t xml:space="preserve"> de segundo prático: secção de processos prática de HCO Política Carta de 3 de maio de 1962 por completo e qualquer fraqueza remediou em qualquer fase de prático. Secção auditando: havingness. Rudimentos obtendo em. Dy namic verificação, Segundo verificação de Hav. Prob lems intensivo. (HCO PL 14 maio 62 II) </w:t>
      </w:r>
    </w:p>
    <w:p w14:paraId="70FB45D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AUDITOR de III, 1. </w:t>
      </w:r>
      <w:r w:rsidRPr="0080570D">
        <w:rPr>
          <w:sz w:val="21"/>
          <w:szCs w:val="21"/>
          <w:lang w:val="pt-PT"/>
        </w:rPr>
        <w:t xml:space="preserve">certificado é Hubbard o Auditor Profissional (HPA). A Academia Clas sification Curso que II ensina sobre liberdade, ARCO e Quebras de ARC. Resultado final é capacidade para auditar outros para Graduar III Liberdade Libertação. (CG&amp;AC 75) 2. qualquer auditor de pessoal quem se formou para cima através de classe duas perícias e que está tendo resultados excelentes com classe duas perícias e que foi treinado depois disso especialmente directamente por uma pessoa quem assistiu e passou Curso de Breviário Especial para a São Hill e que também passou em um exame perfeito por HCO em (1) todos os Boletins de HCO relativo a Rotina 3, (2) tudo que São Hill grava em Rotina 3, (3) que tem um aperto bom do lado técnico de audição e pode correr uma sessão suave. Esta Classe Três auditor pode usar Rotina 3 </w:t>
      </w:r>
      <w:smartTag w:uri="urn:schemas-microsoft-com:office:smarttags" w:element="PersonName">
        <w:smartTagPr>
          <w:attr w:name="ProductID" w:val="em HGC PCs"/>
        </w:smartTagPr>
        <w:r w:rsidRPr="0080570D">
          <w:rPr>
            <w:sz w:val="21"/>
            <w:szCs w:val="21"/>
            <w:lang w:val="pt-PT"/>
          </w:rPr>
          <w:t>em HGC PCs</w:t>
        </w:r>
      </w:smartTag>
      <w:r w:rsidRPr="0080570D">
        <w:rPr>
          <w:sz w:val="21"/>
          <w:szCs w:val="21"/>
          <w:lang w:val="pt-PT"/>
        </w:rPr>
        <w:t xml:space="preserve"> mas pode utilizar só metas e terminais e níveis que foram confirmados e foram verificados por uma pessoa se formados da São Hill Curso de Breviário Especial. Ele pode não correr engramas </w:t>
      </w:r>
      <w:smartTag w:uri="urn:schemas-microsoft-com:office:smarttags" w:element="PersonName">
        <w:smartTagPr>
          <w:attr w:name="ProductID" w:val="em HGC PCs."/>
        </w:smartTagPr>
        <w:r w:rsidRPr="0080570D">
          <w:rPr>
            <w:sz w:val="21"/>
            <w:szCs w:val="21"/>
            <w:lang w:val="pt-PT"/>
          </w:rPr>
          <w:t>em HGC PCs.</w:t>
        </w:r>
      </w:smartTag>
      <w:r w:rsidRPr="0080570D">
        <w:rPr>
          <w:sz w:val="21"/>
          <w:szCs w:val="21"/>
          <w:lang w:val="pt-PT"/>
        </w:rPr>
        <w:t xml:space="preserve"> (4) que pode encontrar rudimentos quando fora e os entra. (HCO PL 29 61 de </w:t>
      </w:r>
      <w:r w:rsidR="00B91195" w:rsidRPr="0080570D">
        <w:rPr>
          <w:sz w:val="21"/>
          <w:szCs w:val="21"/>
          <w:lang w:val="pt-PT"/>
        </w:rPr>
        <w:t>Setembro</w:t>
      </w:r>
      <w:r w:rsidRPr="0080570D">
        <w:rPr>
          <w:sz w:val="21"/>
          <w:szCs w:val="21"/>
          <w:lang w:val="pt-PT"/>
        </w:rPr>
        <w:t xml:space="preserve">) </w:t>
      </w:r>
    </w:p>
    <w:p w14:paraId="72B2AF7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CLASSIFIQUE II1b, 1. </w:t>
      </w:r>
      <w:r w:rsidRPr="0080570D">
        <w:rPr>
          <w:sz w:val="21"/>
          <w:szCs w:val="21"/>
          <w:lang w:val="pt-PT"/>
        </w:rPr>
        <w:t xml:space="preserve">é esperado de um estudante ter um comando nivelado alto da teoria e aspectos práticos da Classe perícias de III e poder auditar através de verificação. Secção de teoria: boletins adicionais e fitas em verificações, Rotina básica 3 boletins de processo e fitas. Secção prática: entrando o PC em sessão, saindo o PC de sessão, controlando a atenção de PC, criando R factoram e sustentam pc9s sugestão, agarrando constante contra adversidade. E outros exercícios como exigido. Secção auditando: verificação dinâmica, Segundo Hav avaliam ment, intensivo de problemas. (HCO PL 21 62 de maio) 2. secção de teoria: Rotina 3 processos, vários Boletins de HCO e fitas em auditar e auditar atitudes. Prático: revisão de qualquer fraqueza </w:t>
      </w:r>
      <w:smartTag w:uri="urn:schemas-microsoft-com:office:smarttags" w:element="PersonName">
        <w:smartTagPr>
          <w:attr w:name="ProductID" w:val="em pr￡tico. Auditando"/>
        </w:smartTagPr>
        <w:r w:rsidRPr="0080570D">
          <w:rPr>
            <w:sz w:val="21"/>
            <w:szCs w:val="21"/>
            <w:lang w:val="pt-PT"/>
          </w:rPr>
          <w:t>em prático. Auditando</w:t>
        </w:r>
      </w:smartTag>
      <w:r w:rsidRPr="0080570D">
        <w:rPr>
          <w:sz w:val="21"/>
          <w:szCs w:val="21"/>
          <w:lang w:val="pt-PT"/>
        </w:rPr>
        <w:t xml:space="preserve">: Rotina actual 3 processo. (HCO PL 14 maio 62 II) </w:t>
      </w:r>
    </w:p>
    <w:p w14:paraId="4C02D70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IIIc, é esperado de um estudante ter um comando nivelado alto de rotina 3 processos e os auditar com perícia. </w:t>
      </w:r>
      <w:r w:rsidRPr="0080570D">
        <w:rPr>
          <w:sz w:val="21"/>
          <w:szCs w:val="21"/>
          <w:lang w:val="pt-PT"/>
        </w:rPr>
        <w:t xml:space="preserve">Secção de teoria: Rotina 3 processos como cedido fitas e boletins. Audite ing e auditando atitudes. Secção prática: revisão de qualquer fraqueza em exercícios práticos e outros como exigido. Secção auditando: Rotina actual 3 processos. (HCO PL 21 62 de maio) </w:t>
      </w:r>
    </w:p>
    <w:p w14:paraId="23FFFD3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AUDITOR de IV, 1. </w:t>
      </w:r>
      <w:r w:rsidRPr="0080570D">
        <w:rPr>
          <w:sz w:val="21"/>
          <w:szCs w:val="21"/>
          <w:lang w:val="pt-PT"/>
        </w:rPr>
        <w:t xml:space="preserve">certificado é Hubbard o Auditor Avançado (HAA). A Academia Classifi cation Curso que IV ensina sobre capacidades e fac-símiles de serviço. Resultado final é capacidade para auditar outros para graduar IV Capacidade Libertação. (CG&amp;AC 75) 2. qualquer Classe Três auditor quem alcançou resultados excelentes com Rotina 3 e que teve o dele ou a meta dela e terminal acharam e são uma libertação e que teve engramas corridos no dele ou o seu próprio metas cadeia terminal e que tem realidade de jective de substituto excelente </w:t>
      </w:r>
      <w:smartTag w:uri="urn:schemas-microsoft-com:office:smarttags" w:element="PersonName">
        <w:smartTagPr>
          <w:attr w:name="ProductID" w:val="em engramas. Este"/>
        </w:smartTagPr>
        <w:r w:rsidRPr="0080570D">
          <w:rPr>
            <w:sz w:val="21"/>
            <w:szCs w:val="21"/>
            <w:lang w:val="pt-PT"/>
          </w:rPr>
          <w:t>em engramas. Este</w:t>
        </w:r>
      </w:smartTag>
      <w:r w:rsidRPr="0080570D">
        <w:rPr>
          <w:sz w:val="21"/>
          <w:szCs w:val="21"/>
          <w:lang w:val="pt-PT"/>
        </w:rPr>
        <w:t xml:space="preserve"> auditor pode correr Rotina 3 e engramas </w:t>
      </w:r>
      <w:smartTag w:uri="urn:schemas-microsoft-com:office:smarttags" w:element="PersonName">
        <w:smartTagPr>
          <w:attr w:name="ProductID" w:val="em HGC PCs."/>
        </w:smartTagPr>
        <w:r w:rsidRPr="0080570D">
          <w:rPr>
            <w:sz w:val="21"/>
            <w:szCs w:val="21"/>
            <w:lang w:val="pt-PT"/>
          </w:rPr>
          <w:t>em HGC PCs.</w:t>
        </w:r>
      </w:smartTag>
      <w:r w:rsidRPr="0080570D">
        <w:rPr>
          <w:sz w:val="21"/>
          <w:szCs w:val="21"/>
          <w:lang w:val="pt-PT"/>
        </w:rPr>
        <w:t xml:space="preserve"> (HCO PL 29 61 de </w:t>
      </w:r>
      <w:r w:rsidR="00B91195" w:rsidRPr="0080570D">
        <w:rPr>
          <w:sz w:val="21"/>
          <w:szCs w:val="21"/>
          <w:lang w:val="pt-PT"/>
        </w:rPr>
        <w:t>Setembro</w:t>
      </w:r>
      <w:r w:rsidRPr="0080570D">
        <w:rPr>
          <w:sz w:val="21"/>
          <w:szCs w:val="21"/>
          <w:lang w:val="pt-PT"/>
        </w:rPr>
        <w:t xml:space="preserve">) </w:t>
      </w:r>
    </w:p>
    <w:p w14:paraId="2EA0E584"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IV C/S CURSO, ensina os fundamentos de Scn 0 IV graduam C/Sing e o alto fixo para esses graus. </w:t>
      </w:r>
      <w:r w:rsidRPr="0080570D">
        <w:rPr>
          <w:sz w:val="21"/>
          <w:szCs w:val="21"/>
          <w:lang w:val="pt-PT"/>
        </w:rPr>
        <w:t xml:space="preserve">O estatuto de um diplomado a este nível é de facto isso de uns graus C/S. A fim de se torne um C/S completamente qualificado a pessoa tem que fazer o SHSBC de facto como um exige para todos os dados das centenas de fitas e materiais da São Hill Curso de Breviário Especial a fim de completamente compreenda a mente e desenvolvimento e aplicação cheia de tech. O requisito para a Classe IV C/S Curso é academia 0 treino de IV. A Classe IV C/S Curso está disponível </w:t>
      </w:r>
      <w:smartTag w:uri="urn:schemas-microsoft-com:office:smarttags" w:element="PersonName">
        <w:smartTagPr>
          <w:attr w:name="ProductID" w:val="em qualquer Classe"/>
        </w:smartTagPr>
        <w:r w:rsidRPr="0080570D">
          <w:rPr>
            <w:sz w:val="21"/>
            <w:szCs w:val="21"/>
            <w:lang w:val="pt-PT"/>
          </w:rPr>
          <w:t>em qualquer Classe</w:t>
        </w:r>
      </w:smartTag>
      <w:r w:rsidRPr="0080570D">
        <w:rPr>
          <w:sz w:val="21"/>
          <w:szCs w:val="21"/>
          <w:lang w:val="pt-PT"/>
        </w:rPr>
        <w:t xml:space="preserve"> a IV Org. (BPL 26 73R de Abril eu) </w:t>
      </w:r>
    </w:p>
    <w:p w14:paraId="6D91D2F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IV ORG, Org Central. </w:t>
      </w:r>
      <w:r w:rsidRPr="0080570D">
        <w:rPr>
          <w:sz w:val="21"/>
          <w:szCs w:val="21"/>
          <w:lang w:val="pt-PT"/>
        </w:rPr>
        <w:t xml:space="preserve">(HCO PL 6 66 de Fevereiro) </w:t>
      </w:r>
    </w:p>
    <w:p w14:paraId="0E56472A"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o AUDITOR de V, certificado é Hubbard Validated o Auditor (HVA). </w:t>
      </w:r>
      <w:r w:rsidRPr="0080570D">
        <w:rPr>
          <w:sz w:val="21"/>
          <w:szCs w:val="21"/>
          <w:lang w:val="pt-PT"/>
        </w:rPr>
        <w:t xml:space="preserve">O curso, São Hill Curso de Breviário Especial, ensina sobre chrono desenvolvimento lógico de Scn com teoria cheia e aplicação. Processos ensinados são todos o Scn Grades 0 a processos de IV, programas de progresso, ajuda, processos de programa de antemão. Resultado final é capacidade para auditar outros para tudo Se expandida mais Inferior Gradua Libertações. (CG&amp;AC 75) </w:t>
      </w:r>
    </w:p>
    <w:p w14:paraId="1EF4C10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o AUDITOR de VI, certificado é Hubbard Cientólogo Sénior (HSS). </w:t>
      </w:r>
      <w:r w:rsidRPr="0080570D">
        <w:rPr>
          <w:sz w:val="21"/>
          <w:szCs w:val="21"/>
          <w:lang w:val="pt-PT"/>
        </w:rPr>
        <w:t xml:space="preserve">O curso, São Hill Curso de Breviário Especial, ensina sobre a aplicação prática cheia de graus de Scn, repare, alto fixos, ajuda e tech de casos especial até Classe VI. Processos ensinados são Scn jogo alto e processos de reparação e RD para casos especiais até Classe VI. Resultado final é um auditor soberbo com comando filosófico e técnico cheio de materiais Nivelar VI. (CG&amp;AC 75) </w:t>
      </w:r>
    </w:p>
    <w:p w14:paraId="2E9E91F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VI C/S CURSO, este é o sional de profes Scn C/S Curso. </w:t>
      </w:r>
      <w:r w:rsidRPr="0080570D">
        <w:rPr>
          <w:sz w:val="21"/>
          <w:szCs w:val="21"/>
          <w:lang w:val="pt-PT"/>
        </w:rPr>
        <w:t xml:space="preserve">Na Classe V1 Curso de C/S feito depois de conclusão do SHSBC, a pessoa aprende aplicar aquele grande corpo de dados para a resolução de qualquer caso por uso dos fundamentos da mente e de vida só ensinada a este nível. Disponível só a São orgs de Colina. (BPL 26 73R de Abril eu) </w:t>
      </w:r>
    </w:p>
    <w:p w14:paraId="1452C22B"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o AUDITOR de VII, certificado é Hubbard o Auditor Diplomado (HGA). </w:t>
      </w:r>
      <w:r w:rsidRPr="0080570D">
        <w:rPr>
          <w:sz w:val="21"/>
          <w:szCs w:val="21"/>
          <w:lang w:val="pt-PT"/>
        </w:rPr>
        <w:t xml:space="preserve">Curso está só disponível para </w:t>
      </w:r>
      <w:r w:rsidR="003D122B" w:rsidRPr="0080570D">
        <w:rPr>
          <w:sz w:val="21"/>
          <w:szCs w:val="21"/>
          <w:u w:val="single"/>
          <w:lang w:val="pt-PT"/>
        </w:rPr>
        <w:t>SOrg</w:t>
      </w:r>
      <w:r w:rsidRPr="0080570D">
        <w:rPr>
          <w:sz w:val="21"/>
          <w:szCs w:val="21"/>
          <w:lang w:val="pt-PT"/>
        </w:rPr>
        <w:t xml:space="preserve"> ou 5 ano pessoal de org contraído. Ensina sobre poder que processa e revisa audição. Processos ensinados são poder e accionam mais processos. Resultado final é capacidade para auditar outros para Graduar V e VA Poder Libertação. (CG&amp;AC 75) </w:t>
      </w:r>
    </w:p>
    <w:p w14:paraId="45EFB4C0"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VII C/S CURSO, este é o nível dos processos de poder poderosos. </w:t>
      </w:r>
      <w:r w:rsidRPr="0080570D">
        <w:rPr>
          <w:sz w:val="21"/>
          <w:szCs w:val="21"/>
          <w:lang w:val="pt-PT"/>
        </w:rPr>
        <w:t xml:space="preserve">É um curso especialista em poder que processa que contém spe cialized dados além isso de Classe VI. É um caso especializado que racha nível. Requisito é Classe estágio de VII. Disponível só a São Hill as Orgs. (BPL 26 73R de Abril eu) </w:t>
      </w:r>
    </w:p>
    <w:p w14:paraId="17F60E62"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AUDITOR de VIII, 1. </w:t>
      </w:r>
      <w:r w:rsidRPr="0080570D">
        <w:rPr>
          <w:sz w:val="21"/>
          <w:szCs w:val="21"/>
          <w:lang w:val="pt-PT"/>
        </w:rPr>
        <w:t xml:space="preserve">certificado é o bardo de Cubo Especialista Técnico Standard (HSTS). Classe Curso de VIII ensina sobre manejo exacto de todos os casos a 100% resulte e especializa em processos de OT e revisões. Processos ensinados são Classe procedimentos de VIII, todo o caso montou acções, todos os processos e acções de correctivo, OT processa e revisões. Resultado final é capacidade para manejar todos os casos para 100% resultado. (CG&amp;AC 75) 2. um auditor de OT treinou na tecnologia revisão especial usada em todo o Quals para todos os níveis e em particular a tecnologia revisão de secções de OT. (FO 497) </w:t>
      </w:r>
    </w:p>
    <w:p w14:paraId="559276E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o VIII CASO SUPERVISOR, cate de certifi é o Especialista de Hubbard de Tech Standard (HSST). </w:t>
      </w:r>
      <w:r w:rsidRPr="0080570D">
        <w:rPr>
          <w:sz w:val="21"/>
          <w:szCs w:val="21"/>
          <w:lang w:val="pt-PT"/>
        </w:rPr>
        <w:t xml:space="preserve">A Classe que VIII C/S Curso ensina sobre C/Sing de 100% tech standard e OT C/Sing. Processos ensinados são Classe procedimentos de VIII, todo o caso montou acções, todos os processos e acções de correctivo, OT processa e revisões. Resultado final é supervisão de caso impecável de todos os casos. (CG&amp;AC 75) </w:t>
      </w:r>
    </w:p>
    <w:p w14:paraId="6EE869A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CURSO de VIII, 1. </w:t>
      </w:r>
      <w:r w:rsidRPr="0080570D">
        <w:rPr>
          <w:sz w:val="21"/>
          <w:szCs w:val="21"/>
          <w:lang w:val="pt-PT"/>
        </w:rPr>
        <w:t xml:space="preserve">é essencialmente um stan dard tech curso que ensina as acções exactas para todo grau e secção e correcção e supervisão de caso de todos os graus e secções. (FO 1268) 2. Classe VIII é padronização rápida afiada de audição e caso que supervisionam com 100% ganhos. (FO 1746) </w:t>
      </w:r>
    </w:p>
    <w:p w14:paraId="652B62BF"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o VIII CURSO DIRECTOR, em 1968 o cheio e Classe de tempo de parte que Curso de VIII estava sob a carga geral da Classe o VIII Curso Director. </w:t>
      </w:r>
      <w:r w:rsidRPr="0080570D">
        <w:rPr>
          <w:sz w:val="21"/>
          <w:szCs w:val="21"/>
          <w:lang w:val="pt-PT"/>
        </w:rPr>
        <w:t xml:space="preserve">(FO 1450) </w:t>
      </w:r>
    </w:p>
    <w:p w14:paraId="4C78231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VIII C/S CURSO, (HSST) este é o 100% nível de tech standard de supervisão de caso de Dn. </w:t>
      </w:r>
      <w:r w:rsidRPr="0080570D">
        <w:rPr>
          <w:sz w:val="21"/>
          <w:szCs w:val="21"/>
          <w:lang w:val="pt-PT"/>
        </w:rPr>
        <w:t xml:space="preserve">e graus. Este nível revisa níveis anteriores e se concentra em tech standard. A Classe que Curso de VIII é seu requisito. Só está disponível </w:t>
      </w:r>
      <w:smartTag w:uri="urn:schemas-microsoft-com:office:smarttags" w:element="PersonName">
        <w:smartTagPr>
          <w:attr w:name="ProductID" w:val="em S￣o Hill"/>
        </w:smartTagPr>
        <w:r w:rsidRPr="0080570D">
          <w:rPr>
            <w:sz w:val="21"/>
            <w:szCs w:val="21"/>
            <w:lang w:val="pt-PT"/>
          </w:rPr>
          <w:t>em São Hill</w:t>
        </w:r>
      </w:smartTag>
      <w:r w:rsidRPr="0080570D">
        <w:rPr>
          <w:sz w:val="21"/>
          <w:szCs w:val="21"/>
          <w:lang w:val="pt-PT"/>
        </w:rPr>
        <w:t xml:space="preserve"> as Orgs. (BPL 26 73R de Abril eu) </w:t>
      </w:r>
    </w:p>
    <w:p w14:paraId="37E7CE53"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AUDITOR de IX, 1. </w:t>
      </w:r>
      <w:r w:rsidRPr="0080570D">
        <w:rPr>
          <w:sz w:val="21"/>
          <w:szCs w:val="21"/>
          <w:lang w:val="pt-PT"/>
        </w:rPr>
        <w:t xml:space="preserve">certificado é Hubbard Advanced o Especialista Técnico (CHAPÉUS). Classe que Curso de IX ensina sobre desenvolvimentos avançados. Processos ensinados são procedimentos avançados e desenvolvimentos desde Classe VIII. Resultado final é capacidade para auditar procedimentos avançados e RD especiais. (CG&amp;AC 75) 2. há uma faixa de auditor que começa logo antes a corrida de exteriorização para baixo e corre até sobre o meio de 1970 que são um IX. (FEBC 10, 7101C24 LOGO III) </w:t>
      </w:r>
    </w:p>
    <w:p w14:paraId="52E3283C"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o AUDITOR de X, Classe Curso de X só é proveito capaz para Mar membros de Org. </w:t>
      </w:r>
      <w:r w:rsidRPr="0080570D">
        <w:rPr>
          <w:sz w:val="21"/>
          <w:szCs w:val="21"/>
          <w:lang w:val="pt-PT"/>
        </w:rPr>
        <w:t xml:space="preserve">Ensina sobre L 10. Processo ensinado é L 10 OT, um RD nivelado superior cuja tech básica entra de pesquisa em poderes de OT crescentes. Obtido em Bandeira, o resultado final é capacidade para auditar L 10 OT. (CG&amp;AC 75) </w:t>
      </w:r>
    </w:p>
    <w:p w14:paraId="6F8B56B8"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o AUDITOR de XI, Classifique X1 Curso só é proveito capaz para Mar membros de Org. </w:t>
      </w:r>
      <w:r w:rsidRPr="0080570D">
        <w:rPr>
          <w:sz w:val="21"/>
          <w:szCs w:val="21"/>
          <w:lang w:val="pt-PT"/>
        </w:rPr>
        <w:t xml:space="preserve">Ensina sobre L 11 e L 11 Se expandiu. Processos ensinados são L 11 RD de Vida Novo e L 11 RD de Expansão de Vida Novo Se expandido. Obtido em Bandeira, o resultado final é capacidade para auditar L 11 e L 11 Se expandida. (CG&amp;AC 75) </w:t>
      </w:r>
    </w:p>
    <w:p w14:paraId="4F8AB14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AUDITOR de XII, 1. </w:t>
      </w:r>
      <w:r w:rsidRPr="0080570D">
        <w:rPr>
          <w:sz w:val="21"/>
          <w:szCs w:val="21"/>
          <w:lang w:val="pt-PT"/>
        </w:rPr>
        <w:t xml:space="preserve">Classe Curso de XII só está disponível para Mar membros de Org. Este nível ensina sobre L 12. Processo ensinado é L 12 a Bandeira OT RD Executivo. Obtido em Bandeira, o resultado final é capacidade para auditar L 12. (CG&amp;AC 75) 2. os X11s são os auditores impecáveis e eles tomam um caso e terminam isso alto. (OODs 23 71 de Fevereiro) </w:t>
      </w:r>
    </w:p>
    <w:p w14:paraId="16BFC1F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CLASSE XH ORG, Bandeira. </w:t>
      </w:r>
      <w:r w:rsidRPr="0080570D">
        <w:rPr>
          <w:sz w:val="21"/>
          <w:szCs w:val="21"/>
          <w:lang w:val="pt-PT"/>
        </w:rPr>
        <w:t xml:space="preserve">Nós somos a única Classe X11 org. (OODs 31 Jan 76) </w:t>
      </w:r>
    </w:p>
    <w:p w14:paraId="55800986"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QUADRO de CLASSE, veja CLASSIFICAÇÃO, GRA DATION E QUADRO de CONSCIÊNCIA. </w:t>
      </w:r>
    </w:p>
    <w:p w14:paraId="2BFA44C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ORG OFICIAL CLASSIFICADA, não há nenhuma tal coisa como um org oficial classificado. </w:t>
      </w:r>
      <w:r w:rsidRPr="0080570D">
        <w:rPr>
          <w:sz w:val="21"/>
          <w:szCs w:val="21"/>
          <w:lang w:val="pt-PT"/>
        </w:rPr>
        <w:t xml:space="preserve">Qualquer org oficial (não um franquia ou ho de gung se agrupam) pode executar e pode ensinar qualquer classe ou pode graduar até Classe IV. Isto inclui Dn Standard. HDC e HDG. Só um org oficial pode ensinar cursos de academia e pode qualificar os estudantes para certificados de Scn. (HCO PL 15 Dee 69) </w:t>
      </w:r>
    </w:p>
    <w:p w14:paraId="3B2C693E"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CLASSIFICAÇÃO, 1. </w:t>
      </w:r>
      <w:r w:rsidRPr="0080570D">
        <w:rPr>
          <w:sz w:val="21"/>
          <w:szCs w:val="21"/>
          <w:lang w:val="pt-PT"/>
        </w:rPr>
        <w:t xml:space="preserve">classificação está em tion de addi a certificação e está através de tion de examina adicional por HCO. Classificação está fechado hermeticamente em qualquer certificado por " classe " e números romanos extensos e um Hubbard gabinete de comunicações anel, os números romanos que denotam classe para ser enorme e no centro do selo. O objecto de classe é aquela conclusão de curso só pode premiar um certificado. Mas proficiência de curso é denotada por um selo de classe. Não deveriam ser classificados auditores quem têm dificuldade que obtém resultados. Classificação não é uma questão de obrigação a HCO. É um prémio especial e não é devido a toda a gente. (HCO PL 12 63 de Agosto) 2. meios que nós exigimos para certas acções ter sido feito ou condições ter sido atingido antes de nós digamos que o indivíduo é classificado em que e o deixou alto continuar. (SH Spec 66, 6509CO9) </w:t>
      </w:r>
    </w:p>
    <w:p w14:paraId="31CE5427"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QUADRO de CLASSIFICAÇÃO EMISSÃO UM, a emissão de quadro de classificação geral que a pessoa é como segue: </w:t>
      </w:r>
    </w:p>
    <w:tbl>
      <w:tblPr>
        <w:tblpPr w:leftFromText="141" w:rightFromText="141" w:vertAnchor="text" w:horzAnchor="margin" w:tblpY="299"/>
        <w:tblW w:w="4465" w:type="dxa"/>
        <w:tblLayout w:type="fixed"/>
        <w:tblCellMar>
          <w:left w:w="70" w:type="dxa"/>
          <w:right w:w="70" w:type="dxa"/>
        </w:tblCellMar>
        <w:tblLook w:val="0000" w:firstRow="0" w:lastRow="0" w:firstColumn="0" w:lastColumn="0" w:noHBand="0" w:noVBand="0"/>
      </w:tblPr>
      <w:tblGrid>
        <w:gridCol w:w="779"/>
        <w:gridCol w:w="2552"/>
        <w:gridCol w:w="1134"/>
      </w:tblGrid>
      <w:tr w:rsidR="007A0058" w:rsidRPr="0080570D" w14:paraId="15DBC3C3" w14:textId="77777777">
        <w:tblPrEx>
          <w:tblCellMar>
            <w:top w:w="0" w:type="dxa"/>
            <w:bottom w:w="0" w:type="dxa"/>
          </w:tblCellMar>
        </w:tblPrEx>
        <w:tc>
          <w:tcPr>
            <w:tcW w:w="779" w:type="dxa"/>
            <w:tcBorders>
              <w:bottom w:val="single" w:sz="4" w:space="0" w:color="auto"/>
            </w:tcBorders>
          </w:tcPr>
          <w:p w14:paraId="537F33D5" w14:textId="77777777" w:rsidR="007A0058" w:rsidRPr="0080570D" w:rsidRDefault="005D5A75" w:rsidP="005B4334">
            <w:pPr>
              <w:spacing w:after="120" w:line="264" w:lineRule="auto"/>
              <w:ind w:left="142" w:hanging="142"/>
              <w:jc w:val="both"/>
              <w:rPr>
                <w:i/>
                <w:sz w:val="21"/>
                <w:szCs w:val="21"/>
                <w:lang w:val="pt-PT"/>
              </w:rPr>
            </w:pPr>
            <w:r w:rsidRPr="0080570D">
              <w:rPr>
                <w:i/>
                <w:sz w:val="21"/>
                <w:szCs w:val="21"/>
                <w:lang w:val="pt-PT"/>
              </w:rPr>
              <w:t xml:space="preserve">Classe </w:t>
            </w:r>
          </w:p>
        </w:tc>
        <w:tc>
          <w:tcPr>
            <w:tcW w:w="2552" w:type="dxa"/>
            <w:tcBorders>
              <w:left w:val="single" w:sz="4" w:space="0" w:color="auto"/>
              <w:bottom w:val="single" w:sz="4" w:space="0" w:color="auto"/>
            </w:tcBorders>
          </w:tcPr>
          <w:p w14:paraId="51F46026" w14:textId="77777777" w:rsidR="007A0058" w:rsidRPr="0080570D" w:rsidRDefault="005D5A75" w:rsidP="005B4334">
            <w:pPr>
              <w:spacing w:after="120" w:line="264" w:lineRule="auto"/>
              <w:ind w:left="142" w:hanging="142"/>
              <w:jc w:val="both"/>
              <w:rPr>
                <w:i/>
                <w:sz w:val="21"/>
                <w:szCs w:val="21"/>
                <w:lang w:val="pt-PT"/>
              </w:rPr>
            </w:pPr>
            <w:r w:rsidRPr="0080570D">
              <w:rPr>
                <w:i/>
                <w:sz w:val="21"/>
                <w:szCs w:val="21"/>
                <w:lang w:val="pt-PT"/>
              </w:rPr>
              <w:t xml:space="preserve">Tipos de processo </w:t>
            </w:r>
          </w:p>
        </w:tc>
        <w:tc>
          <w:tcPr>
            <w:tcW w:w="1134" w:type="dxa"/>
            <w:tcBorders>
              <w:left w:val="single" w:sz="4" w:space="0" w:color="auto"/>
              <w:bottom w:val="single" w:sz="4" w:space="0" w:color="auto"/>
            </w:tcBorders>
          </w:tcPr>
          <w:p w14:paraId="27196F9E" w14:textId="77777777" w:rsidR="007A0058" w:rsidRPr="0080570D" w:rsidRDefault="005D5A75" w:rsidP="005B4334">
            <w:pPr>
              <w:spacing w:after="120" w:line="264" w:lineRule="auto"/>
              <w:ind w:left="142" w:hanging="142"/>
              <w:jc w:val="both"/>
              <w:rPr>
                <w:i/>
                <w:sz w:val="21"/>
                <w:szCs w:val="21"/>
                <w:lang w:val="pt-PT"/>
              </w:rPr>
            </w:pPr>
            <w:r w:rsidRPr="0080570D">
              <w:rPr>
                <w:i/>
                <w:sz w:val="21"/>
                <w:szCs w:val="21"/>
                <w:lang w:val="pt-PT"/>
              </w:rPr>
              <w:t xml:space="preserve">Certificado </w:t>
            </w:r>
          </w:p>
        </w:tc>
      </w:tr>
      <w:tr w:rsidR="007A0058" w:rsidRPr="0080570D" w14:paraId="4743A2CD" w14:textId="77777777">
        <w:tblPrEx>
          <w:tblCellMar>
            <w:top w:w="0" w:type="dxa"/>
            <w:bottom w:w="0" w:type="dxa"/>
          </w:tblCellMar>
        </w:tblPrEx>
        <w:tc>
          <w:tcPr>
            <w:tcW w:w="779" w:type="dxa"/>
          </w:tcPr>
          <w:p w14:paraId="2AF1CEA2" w14:textId="77777777" w:rsidR="007A0058" w:rsidRPr="0080570D" w:rsidRDefault="007A0058" w:rsidP="005B4334">
            <w:pPr>
              <w:spacing w:after="120" w:line="264" w:lineRule="auto"/>
              <w:ind w:left="142" w:hanging="142"/>
              <w:jc w:val="both"/>
              <w:rPr>
                <w:sz w:val="21"/>
                <w:szCs w:val="21"/>
                <w:lang w:val="pt-PT"/>
              </w:rPr>
            </w:pPr>
            <w:r w:rsidRPr="0080570D">
              <w:rPr>
                <w:sz w:val="21"/>
                <w:szCs w:val="21"/>
                <w:lang w:val="pt-PT"/>
              </w:rPr>
              <w:t>0</w:t>
            </w:r>
          </w:p>
        </w:tc>
        <w:tc>
          <w:tcPr>
            <w:tcW w:w="2552" w:type="dxa"/>
            <w:tcBorders>
              <w:left w:val="single" w:sz="4" w:space="0" w:color="auto"/>
            </w:tcBorders>
          </w:tcPr>
          <w:p w14:paraId="1990D892"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Escute Estilo, </w:t>
            </w:r>
          </w:p>
        </w:tc>
        <w:tc>
          <w:tcPr>
            <w:tcW w:w="1134" w:type="dxa"/>
            <w:tcBorders>
              <w:left w:val="single" w:sz="4" w:space="0" w:color="auto"/>
            </w:tcBorders>
          </w:tcPr>
          <w:p w14:paraId="64D129F6"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TEM </w:t>
            </w:r>
          </w:p>
        </w:tc>
      </w:tr>
      <w:tr w:rsidR="007A0058" w:rsidRPr="0080570D" w14:paraId="62CA3170" w14:textId="77777777">
        <w:tblPrEx>
          <w:tblCellMar>
            <w:top w:w="0" w:type="dxa"/>
            <w:bottom w:w="0" w:type="dxa"/>
          </w:tblCellMar>
        </w:tblPrEx>
        <w:tc>
          <w:tcPr>
            <w:tcW w:w="779" w:type="dxa"/>
          </w:tcPr>
          <w:p w14:paraId="08C9638C"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Eu </w:t>
            </w:r>
          </w:p>
        </w:tc>
        <w:tc>
          <w:tcPr>
            <w:tcW w:w="2552" w:type="dxa"/>
            <w:tcBorders>
              <w:left w:val="single" w:sz="4" w:space="0" w:color="auto"/>
            </w:tcBorders>
          </w:tcPr>
          <w:p w14:paraId="30FCB9DE"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Escute Estilo, Ajuda, R 1C de de Princípios ARCO, Dinâmicas. </w:t>
            </w:r>
          </w:p>
        </w:tc>
        <w:tc>
          <w:tcPr>
            <w:tcW w:w="1134" w:type="dxa"/>
            <w:tcBorders>
              <w:left w:val="single" w:sz="4" w:space="0" w:color="auto"/>
            </w:tcBorders>
          </w:tcPr>
          <w:p w14:paraId="6A73427A"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Classificou </w:t>
            </w:r>
          </w:p>
        </w:tc>
      </w:tr>
      <w:tr w:rsidR="007A0058" w:rsidRPr="0080570D" w14:paraId="64B8CEF7" w14:textId="77777777">
        <w:tblPrEx>
          <w:tblCellMar>
            <w:top w:w="0" w:type="dxa"/>
            <w:bottom w:w="0" w:type="dxa"/>
          </w:tblCellMar>
        </w:tblPrEx>
        <w:tc>
          <w:tcPr>
            <w:tcW w:w="779" w:type="dxa"/>
          </w:tcPr>
          <w:p w14:paraId="01D77DD8"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II </w:t>
            </w:r>
          </w:p>
        </w:tc>
        <w:tc>
          <w:tcPr>
            <w:tcW w:w="2552" w:type="dxa"/>
            <w:tcBorders>
              <w:left w:val="single" w:sz="4" w:space="0" w:color="auto"/>
            </w:tcBorders>
          </w:tcPr>
          <w:p w14:paraId="43036704"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Repetitivos de Processos, CCH, Telegrafam Directamente, Harmonizam 40 e Audição Formal, Axiomas, O/W. </w:t>
            </w:r>
          </w:p>
        </w:tc>
        <w:tc>
          <w:tcPr>
            <w:tcW w:w="1134" w:type="dxa"/>
            <w:tcBorders>
              <w:left w:val="single" w:sz="4" w:space="0" w:color="auto"/>
            </w:tcBorders>
          </w:tcPr>
          <w:p w14:paraId="7493C9FC"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HCA </w:t>
            </w:r>
          </w:p>
        </w:tc>
      </w:tr>
      <w:tr w:rsidR="007A0058" w:rsidRPr="0080570D" w14:paraId="58B3E77B" w14:textId="77777777">
        <w:tblPrEx>
          <w:tblCellMar>
            <w:top w:w="0" w:type="dxa"/>
            <w:bottom w:w="0" w:type="dxa"/>
          </w:tblCellMar>
        </w:tblPrEx>
        <w:tc>
          <w:tcPr>
            <w:tcW w:w="779" w:type="dxa"/>
          </w:tcPr>
          <w:p w14:paraId="20E8D4D7"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III </w:t>
            </w:r>
          </w:p>
        </w:tc>
        <w:tc>
          <w:tcPr>
            <w:tcW w:w="2552" w:type="dxa"/>
            <w:tcBorders>
              <w:left w:val="single" w:sz="4" w:space="0" w:color="auto"/>
            </w:tcBorders>
          </w:tcPr>
          <w:p w14:paraId="1F3A004B"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Prepchecking, Metered Processes, Avaliando, Velho R2 e R2H. </w:t>
            </w:r>
          </w:p>
        </w:tc>
        <w:tc>
          <w:tcPr>
            <w:tcW w:w="1134" w:type="dxa"/>
            <w:tcBorders>
              <w:left w:val="single" w:sz="4" w:space="0" w:color="auto"/>
            </w:tcBorders>
          </w:tcPr>
          <w:p w14:paraId="0F29FBF7"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HPA </w:t>
            </w:r>
          </w:p>
        </w:tc>
      </w:tr>
      <w:tr w:rsidR="007A0058" w:rsidRPr="0080570D" w14:paraId="36A0E03E" w14:textId="77777777">
        <w:tblPrEx>
          <w:tblCellMar>
            <w:top w:w="0" w:type="dxa"/>
            <w:bottom w:w="0" w:type="dxa"/>
          </w:tblCellMar>
        </w:tblPrEx>
        <w:tc>
          <w:tcPr>
            <w:tcW w:w="779" w:type="dxa"/>
          </w:tcPr>
          <w:p w14:paraId="08C42EBB"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IV </w:t>
            </w:r>
          </w:p>
        </w:tc>
        <w:tc>
          <w:tcPr>
            <w:tcW w:w="2552" w:type="dxa"/>
            <w:tcBorders>
              <w:left w:val="single" w:sz="4" w:space="0" w:color="auto"/>
            </w:tcBorders>
          </w:tcPr>
          <w:p w14:paraId="694175A0"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Conserte Fac-símiles, de de Quebra FORMAM ARCO, Verificações, de de ming Programa, W/Hs Perdido. </w:t>
            </w:r>
          </w:p>
        </w:tc>
        <w:tc>
          <w:tcPr>
            <w:tcW w:w="1134" w:type="dxa"/>
            <w:tcBorders>
              <w:left w:val="single" w:sz="4" w:space="0" w:color="auto"/>
            </w:tcBorders>
          </w:tcPr>
          <w:p w14:paraId="0F4A7616"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HCS </w:t>
            </w:r>
          </w:p>
        </w:tc>
      </w:tr>
      <w:tr w:rsidR="007A0058" w:rsidRPr="0080570D" w14:paraId="13038653" w14:textId="77777777">
        <w:tblPrEx>
          <w:tblCellMar>
            <w:top w:w="0" w:type="dxa"/>
            <w:bottom w:w="0" w:type="dxa"/>
          </w:tblCellMar>
        </w:tblPrEx>
        <w:tc>
          <w:tcPr>
            <w:tcW w:w="779" w:type="dxa"/>
          </w:tcPr>
          <w:p w14:paraId="54C7717B"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V </w:t>
            </w:r>
          </w:p>
        </w:tc>
        <w:tc>
          <w:tcPr>
            <w:tcW w:w="2552" w:type="dxa"/>
            <w:tcBorders>
              <w:left w:val="single" w:sz="4" w:space="0" w:color="auto"/>
            </w:tcBorders>
          </w:tcPr>
          <w:p w14:paraId="0259560D"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Implantes, Engramas, Banda Inteira, Todo Banda Caso Análise. </w:t>
            </w:r>
          </w:p>
        </w:tc>
        <w:tc>
          <w:tcPr>
            <w:tcW w:w="1134" w:type="dxa"/>
            <w:tcBorders>
              <w:left w:val="single" w:sz="4" w:space="0" w:color="auto"/>
            </w:tcBorders>
          </w:tcPr>
          <w:p w14:paraId="3846E672"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HAA </w:t>
            </w:r>
          </w:p>
        </w:tc>
      </w:tr>
      <w:tr w:rsidR="007A0058" w:rsidRPr="0080570D" w14:paraId="04BCB1AA" w14:textId="77777777">
        <w:tblPrEx>
          <w:tblCellMar>
            <w:top w:w="0" w:type="dxa"/>
            <w:bottom w:w="0" w:type="dxa"/>
          </w:tblCellMar>
        </w:tblPrEx>
        <w:tc>
          <w:tcPr>
            <w:tcW w:w="779" w:type="dxa"/>
          </w:tcPr>
          <w:p w14:paraId="0944DFA5"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VI </w:t>
            </w:r>
          </w:p>
        </w:tc>
        <w:tc>
          <w:tcPr>
            <w:tcW w:w="2552" w:type="dxa"/>
            <w:tcBorders>
              <w:left w:val="single" w:sz="4" w:space="0" w:color="auto"/>
            </w:tcBorders>
          </w:tcPr>
          <w:p w14:paraId="324466FA"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OT Processes, Próprio GPMs, HSS Velho R3 e R4 Processos. </w:t>
            </w:r>
          </w:p>
        </w:tc>
        <w:tc>
          <w:tcPr>
            <w:tcW w:w="1134" w:type="dxa"/>
            <w:tcBorders>
              <w:left w:val="single" w:sz="4" w:space="0" w:color="auto"/>
            </w:tcBorders>
          </w:tcPr>
          <w:p w14:paraId="052F5AD8"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HSS </w:t>
            </w:r>
          </w:p>
        </w:tc>
      </w:tr>
      <w:tr w:rsidR="007A0058" w:rsidRPr="0080570D" w14:paraId="47395F3C" w14:textId="77777777">
        <w:tblPrEx>
          <w:tblCellMar>
            <w:top w:w="0" w:type="dxa"/>
            <w:bottom w:w="0" w:type="dxa"/>
          </w:tblCellMar>
        </w:tblPrEx>
        <w:tc>
          <w:tcPr>
            <w:tcW w:w="779" w:type="dxa"/>
          </w:tcPr>
          <w:p w14:paraId="55F88C24"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VII </w:t>
            </w:r>
          </w:p>
        </w:tc>
        <w:tc>
          <w:tcPr>
            <w:tcW w:w="2552" w:type="dxa"/>
            <w:tcBorders>
              <w:left w:val="single" w:sz="4" w:space="0" w:color="auto"/>
            </w:tcBorders>
          </w:tcPr>
          <w:p w14:paraId="3B25228F"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Rota velha de Um outros de e Exercícios. HGA </w:t>
            </w:r>
          </w:p>
        </w:tc>
        <w:tc>
          <w:tcPr>
            <w:tcW w:w="1134" w:type="dxa"/>
            <w:tcBorders>
              <w:left w:val="single" w:sz="4" w:space="0" w:color="auto"/>
            </w:tcBorders>
          </w:tcPr>
          <w:p w14:paraId="1AABADDB"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HGA </w:t>
            </w:r>
          </w:p>
        </w:tc>
      </w:tr>
    </w:tbl>
    <w:p w14:paraId="7F074EDE" w14:textId="77777777" w:rsidR="007A0058" w:rsidRPr="0080570D" w:rsidRDefault="00F425F7" w:rsidP="005B4334">
      <w:pPr>
        <w:spacing w:after="120" w:line="264" w:lineRule="auto"/>
        <w:ind w:left="142" w:hanging="142"/>
        <w:jc w:val="both"/>
        <w:rPr>
          <w:sz w:val="21"/>
          <w:szCs w:val="21"/>
          <w:lang w:val="pt-PT"/>
        </w:rPr>
      </w:pPr>
      <w:r w:rsidRPr="0080570D">
        <w:rPr>
          <w:sz w:val="21"/>
          <w:szCs w:val="21"/>
          <w:lang w:val="pt-PT"/>
        </w:rPr>
        <w:t xml:space="preserve">(HCO PL 26 Nov 63) </w:t>
      </w:r>
    </w:p>
    <w:p w14:paraId="5669A53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CURSO de CLASSIFICAÇÃO, 1. </w:t>
      </w:r>
      <w:r w:rsidRPr="0080570D">
        <w:rPr>
          <w:sz w:val="21"/>
          <w:szCs w:val="21"/>
          <w:lang w:val="pt-PT"/>
        </w:rPr>
        <w:t xml:space="preserve">os exercícios práticos e estudante que auditam porção de um auditor que treina curso. Depois de conclusão do curso de tion de classifica o auditor é classificado àquele nível e pode auditar professionally de PCs nos processos daquele nível. (PRD Gloss) 2. primeiro a pessoa faz o curso de certificado (teoria) e obtém o certificado dele. De então toma o curso de classificação (cal de practi) para aquela classe e obtém o cation de classifi provisório dele. Todo auditor deve ser classificado agora. (HCO PL 5 65 de maio) </w:t>
      </w:r>
    </w:p>
    <w:p w14:paraId="2DF31D19"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EXAME de CLASSIFICAÇÃO, 1. </w:t>
      </w:r>
      <w:r w:rsidRPr="0080570D">
        <w:rPr>
          <w:sz w:val="21"/>
          <w:szCs w:val="21"/>
          <w:lang w:val="pt-PT"/>
        </w:rPr>
        <w:t xml:space="preserve">este é um exame de tical de prac. O teste consiste em uma saída de TR 4, quaisquer dos exercícios de metro do nível, e a audição de um boneco no processo ou processos daquele nível com TRs cheio e admin. O examinador dá para o estudante um falso C/S e o estudante audita o boneco naquele C/S. O estudante é exigido passar 100% para este exame. O estudante é reprovado para fora TRs, fora exercícios de metro, fora admin, ou fora tech só. (FO 1685) 2. isto é justo um bem, exame inclusivo do curso exacto que ele completou mais cedo. É teoricamente, prático e auditando. (HCO PL 3 64 de Dec) </w:t>
      </w:r>
    </w:p>
    <w:p w14:paraId="62B008D1" w14:textId="77777777" w:rsidR="007A0058" w:rsidRPr="0080570D" w:rsidRDefault="00F425F7" w:rsidP="005B4334">
      <w:pPr>
        <w:spacing w:after="120" w:line="264" w:lineRule="auto"/>
        <w:ind w:left="142" w:hanging="142"/>
        <w:jc w:val="both"/>
        <w:rPr>
          <w:sz w:val="21"/>
          <w:szCs w:val="21"/>
          <w:lang w:val="pt-PT"/>
        </w:rPr>
      </w:pPr>
      <w:r w:rsidRPr="0080570D">
        <w:rPr>
          <w:b/>
          <w:noProof/>
          <w:sz w:val="21"/>
          <w:szCs w:val="21"/>
          <w:lang w:val="pt-PT"/>
        </w:rPr>
        <w:t xml:space="preserve">CLASSIFICAÇÃO, GRADUAÇÃO E QUADRO de CONSCIÊNCIA, a rota para Clarificar, a ponte. </w:t>
      </w:r>
      <w:r w:rsidRPr="0080570D">
        <w:rPr>
          <w:sz w:val="21"/>
          <w:szCs w:val="21"/>
          <w:lang w:val="pt-PT"/>
        </w:rPr>
        <w:t xml:space="preserve">À direita lado do quadro há vários passos chamados os estados de libertação. </w:t>
      </w:r>
      <w:r w:rsidR="005D5A75" w:rsidRPr="0080570D">
        <w:rPr>
          <w:sz w:val="21"/>
          <w:szCs w:val="21"/>
          <w:lang w:val="pt-PT"/>
        </w:rPr>
        <w:t xml:space="preserve">O lado de mão esquerda fazem quadro descreve os passos muito importantes de treino em qual ganha conhecimento do e capacidades necessário entregar os graus de libertação um outro. É um guia para o indivíduo do ponto onde ele se dá conta primeiro vagamente de Cientólogo ou Scn e mostra para ele como e onde ele deveria mover alto a fim de faça. Scn contém o mapa inteiro por consumir o indivíduo todos os vários pontos nesta graduação escale e pelo chegar pela ponte para um estado mais alto de existência. (AUD 107 ASHO) </w:t>
      </w:r>
    </w:p>
    <w:p w14:paraId="164F37B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SELO de CLASSE, classificação está além de certificação e está através de exame adicional por HCO. </w:t>
      </w:r>
      <w:r w:rsidRPr="0080570D">
        <w:rPr>
          <w:sz w:val="21"/>
          <w:szCs w:val="21"/>
          <w:lang w:val="pt-PT"/>
        </w:rPr>
        <w:t xml:space="preserve">Classificação está fechado hermeticamente em qualquer certificado por " classe " e números romanos extensos e um Hubbard gabinete de comunicações anel. O erals de num romano que denota classe para ser enorme e no centro do selo. O objecto de classe é aquela conclusão de curso só pode premiar um certificado. Mas proficiência de curso é denotada por um selo de classe. (HCO PL 12 63 de Agosto) </w:t>
      </w:r>
    </w:p>
    <w:p w14:paraId="7819D9C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POMBO de BARRO, qualquer membro de pessoal quem não conhece política de éticas é um pombo de barro. </w:t>
      </w:r>
      <w:r w:rsidRPr="0080570D">
        <w:rPr>
          <w:sz w:val="21"/>
          <w:szCs w:val="21"/>
          <w:lang w:val="pt-PT"/>
        </w:rPr>
        <w:t xml:space="preserve">São usados pombos de barro lançar no ar e atirar a. (HCO PL 24 72 de Fevereiro) </w:t>
      </w:r>
    </w:p>
    <w:p w14:paraId="12C5514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LIMPE, v. </w:t>
      </w:r>
      <w:r w:rsidRPr="0080570D">
        <w:rPr>
          <w:sz w:val="21"/>
          <w:szCs w:val="21"/>
          <w:lang w:val="pt-PT"/>
        </w:rPr>
        <w:t xml:space="preserve">desça de toda a carga. (Clarificando Curso 1967 Brochura de Instrução) </w:t>
      </w:r>
    </w:p>
    <w:p w14:paraId="36CC1FD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LIMPADORES, 1. </w:t>
      </w:r>
      <w:r w:rsidRPr="0080570D">
        <w:rPr>
          <w:sz w:val="21"/>
          <w:szCs w:val="21"/>
          <w:lang w:val="pt-PT"/>
        </w:rPr>
        <w:t xml:space="preserve">mantém quartos domésticos, gabinetes e outbuildings em ordem boa. (HCO PL 18 64 de Dec, São Hill Tábua de Org) 2. recrutas novos se tornam swampers (enfeite), limpadores (o Dept de Mordomo) e trapos (quarto de máquina). (FO 748) </w:t>
      </w:r>
    </w:p>
    <w:p w14:paraId="4FEDFEB4" w14:textId="7F25217F" w:rsidR="007A0058" w:rsidRPr="0080570D" w:rsidRDefault="00932E8B" w:rsidP="005B4334">
      <w:pPr>
        <w:spacing w:after="120" w:line="264" w:lineRule="auto"/>
        <w:ind w:left="142" w:hanging="142"/>
        <w:jc w:val="both"/>
        <w:rPr>
          <w:b/>
          <w:sz w:val="21"/>
          <w:szCs w:val="21"/>
          <w:lang w:val="pt-PT"/>
        </w:rPr>
      </w:pPr>
      <w:r w:rsidRPr="0080570D">
        <w:rPr>
          <w:b/>
          <w:noProof/>
          <w:sz w:val="21"/>
          <w:szCs w:val="21"/>
          <w:lang w:val="pt-PT"/>
        </w:rPr>
        <w:drawing>
          <wp:inline distT="0" distB="0" distL="0" distR="0" wp14:anchorId="680FA782" wp14:editId="0B9C1D85">
            <wp:extent cx="2705100" cy="2295525"/>
            <wp:effectExtent l="0" t="0" r="0" b="0"/>
            <wp:docPr id="43"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5100" cy="2295525"/>
                    </a:xfrm>
                    <a:prstGeom prst="rect">
                      <a:avLst/>
                    </a:prstGeom>
                    <a:noFill/>
                    <a:ln>
                      <a:noFill/>
                    </a:ln>
                  </pic:spPr>
                </pic:pic>
              </a:graphicData>
            </a:graphic>
          </wp:inline>
        </w:drawing>
      </w:r>
    </w:p>
    <w:p w14:paraId="78510E7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CHEQUE de LIBERAÇÃO de MÃOS LIMPO, para que um auditor quem é considerado como um risco de segurança a ser considerado que ter mãos limpas, é necessário para ele receber um cheque de liberação de mãos limpo de HCO. </w:t>
      </w:r>
      <w:r w:rsidRPr="0080570D">
        <w:rPr>
          <w:sz w:val="21"/>
          <w:szCs w:val="21"/>
          <w:lang w:val="pt-PT"/>
        </w:rPr>
        <w:t xml:space="preserve">O cheque de liberação de mãos limpo consiste naquele auditor que tem os rudimentos seguintes posto muito completamente em por uma Classe de HGC II provêem de pessoal auditor que usa técnicas de prepclearing. (1) o auditor. Você para legando falar a eu sobre suas dificuldades "? (2) contém duas páginas de Joburg por último Forma 3 ou tudo Forma 3A; e tudo um HCO WW See. Forme 6A. Vantagem perguntando " Tem uma contenção sido perdido em você "? frequentemente como todas as tais pessoas especializam os obtendo perdeu. Isto será confirmado em tion de comple pelo HCO Área Secretário para qualquer pergunta em Forma 3 ou 3A e Forma 6A que ainda pode estar vivo e para qualquer perdido ou contenções parciais. (HCO PL 27 62 de Fevereiro) </w:t>
      </w:r>
    </w:p>
    <w:p w14:paraId="58A3D0B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LIMPANDO LIMPA, faz alguma coisa que já é feito ou ordena fazer alguma coisa já feito. </w:t>
      </w:r>
      <w:r w:rsidRPr="0080570D">
        <w:rPr>
          <w:sz w:val="21"/>
          <w:szCs w:val="21"/>
          <w:lang w:val="pt-PT"/>
        </w:rPr>
        <w:t xml:space="preserve">(BPL 30 Jan 69) </w:t>
      </w:r>
    </w:p>
    <w:p w14:paraId="1F8B5B1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ESTAÇÃO LIMPANDO, 1. </w:t>
      </w:r>
      <w:r w:rsidRPr="0080570D">
        <w:rPr>
          <w:sz w:val="21"/>
          <w:szCs w:val="21"/>
          <w:lang w:val="pt-PT"/>
        </w:rPr>
        <w:t xml:space="preserve">aquele particular é ~ de um navio qual é responsável para ver aquele ii está limpo e nada em seu espaço é danificado (FO 315) 2. uma estação de limpeza é atribuída a ever3 membro de pessoal no org, com uma lista de estação de limpeza preparada capa todas as áreas do org com al proveja de pessoal membros participando. Um membro de pessoal usualmente atribuído o seu próprio trabalha área como uma estação de limpeza, com o oficial de divisional I/C da limpeza estaciona para a área inteira dele. (HCO PL 1 74 11R de Agosto) </w:t>
      </w:r>
    </w:p>
    <w:p w14:paraId="4032744C" w14:textId="40DD0EB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B9A1A24" wp14:editId="2B4CEAEB">
            <wp:extent cx="2705100" cy="2095500"/>
            <wp:effectExtent l="0" t="0" r="0" b="0"/>
            <wp:docPr id="44"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5100" cy="2095500"/>
                    </a:xfrm>
                    <a:prstGeom prst="rect">
                      <a:avLst/>
                    </a:prstGeom>
                    <a:noFill/>
                    <a:ln>
                      <a:noFill/>
                    </a:ln>
                  </pic:spPr>
                </pic:pic>
              </a:graphicData>
            </a:graphic>
          </wp:inline>
        </w:drawing>
      </w:r>
    </w:p>
    <w:p w14:paraId="6AA4538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CLARIFIQUE, um Claro subiu da analogia entre a mente e a máquina de computação. </w:t>
      </w:r>
      <w:r w:rsidRPr="0080570D">
        <w:rPr>
          <w:sz w:val="21"/>
          <w:szCs w:val="21"/>
          <w:lang w:val="pt-PT"/>
        </w:rPr>
        <w:t xml:space="preserve">Antes de um computador possa ser usado para resolver um problema, deve ser clarificado de problemas velhos, de dados velhos e conclusões. Caso contrário, somará todas as conclusões velhas no novo e produzirá uma resposta nula. Claro processando cada vez mais destes problemas do computador. O pletely de com clarificaram o indivíduo teria todo seu determinismo de ego em tempo de presente e seria pletely de com que si próprio determinou. (Abil 114A) </w:t>
      </w:r>
    </w:p>
    <w:p w14:paraId="3D24A28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CRUZADA de AMÉRICA CLARA, cruzada para estrondar o E.U.A. (1974 de fevereiro). </w:t>
      </w:r>
      <w:r w:rsidRPr="0080570D">
        <w:rPr>
          <w:sz w:val="21"/>
          <w:szCs w:val="21"/>
          <w:lang w:val="pt-PT"/>
        </w:rPr>
        <w:t xml:space="preserve">Todo Cientólogo teve que entrar um Cientólogo novo em abril meio. (AO 467 1) </w:t>
      </w:r>
    </w:p>
    <w:p w14:paraId="417B078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PULSEIRA CLARA, 1. </w:t>
      </w:r>
      <w:r w:rsidRPr="0080570D">
        <w:rPr>
          <w:sz w:val="21"/>
          <w:szCs w:val="21"/>
          <w:lang w:val="pt-PT"/>
        </w:rPr>
        <w:t xml:space="preserve">Grau que Claro de VII é significado por uma pulseira de identificação prateada com o S e triângulo dobro nisso. (HCO PL 27 Out. 65) 2. pulseiras Claras prateadas são emitidas por HCO Sees às custas do HGC ou o campo o PC para esses quem satisfazem para exigências Claras. (HCO PL 12 63 de Agosto) </w:t>
      </w:r>
    </w:p>
    <w:p w14:paraId="27DBB522" w14:textId="5DEA6C61"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1E9B0D8" wp14:editId="4B963E8C">
            <wp:extent cx="2705100" cy="1428750"/>
            <wp:effectExtent l="0" t="0" r="0" b="0"/>
            <wp:docPr id="45"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5100" cy="1428750"/>
                    </a:xfrm>
                    <a:prstGeom prst="rect">
                      <a:avLst/>
                    </a:prstGeom>
                    <a:noFill/>
                    <a:ln>
                      <a:noFill/>
                    </a:ln>
                  </pic:spPr>
                </pic:pic>
              </a:graphicData>
            </a:graphic>
          </wp:inline>
        </w:drawing>
      </w:r>
    </w:p>
    <w:p w14:paraId="32C0A7F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QUADRADO DE XADREZ CLARO, um estudante de Curso de Clarificação não está oficialmente Claro antes de ser pronunciado logo por um quadrado de xadrez qualificado e Qual e pode não anunciar o facto como um facto até logo conferiu por um Quadrado de xadrez Claro autorizado quem tem realmente oficialmente o confirmou e até que he/she foi declarado Claro através de Divisão de Qualificações SH. </w:t>
      </w:r>
      <w:r w:rsidRPr="0080570D">
        <w:rPr>
          <w:sz w:val="21"/>
          <w:szCs w:val="21"/>
          <w:lang w:val="pt-PT"/>
        </w:rPr>
        <w:t xml:space="preserve">(HCO PL 16 66 de Dec) Veja QUADRADO DE XADREZ CLARO CONTINENTAL. </w:t>
      </w:r>
    </w:p>
    <w:p w14:paraId="23F803E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SAÍDA CLARA, 1. </w:t>
      </w:r>
      <w:r w:rsidRPr="0080570D">
        <w:rPr>
          <w:sz w:val="21"/>
          <w:szCs w:val="21"/>
          <w:lang w:val="pt-PT"/>
        </w:rPr>
        <w:t xml:space="preserve">o futuro de saída consistirá de (1) correu os materiais do Curso de Clarificação para agulha livre. (2) o TA da pessoa está entre 2 e 3 com uma agulha solta ou corrente? (3) Rehabbing todos os graus de Dn. liberte até Claro e tem certeza eles têm de facto, cada um, seja corrido e seja atingido. (4) uma mudança marcada na pessoa. (5) a pessoa é alegre e feliz sobre estar Claro? (HCO PL 13 </w:t>
      </w:r>
      <w:r w:rsidR="00B91195" w:rsidRPr="0080570D">
        <w:rPr>
          <w:sz w:val="21"/>
          <w:szCs w:val="21"/>
          <w:lang w:val="pt-PT"/>
        </w:rPr>
        <w:t>de Setembro de 67</w:t>
      </w:r>
      <w:r w:rsidRPr="0080570D">
        <w:rPr>
          <w:sz w:val="21"/>
          <w:szCs w:val="21"/>
          <w:lang w:val="pt-PT"/>
        </w:rPr>
        <w:t xml:space="preserve">) 2. (Grau VI Claro Teste) para uma saída clara, não deve haver nenhuma reacção na agulha. A agulha deve estar completamente grátis com o braço de tom em leitura de Claro para o sexo da pessoa que é testada. A agulha pode ser feita a impulso com o corpo totalmente imóvel, mãos afiançam, e nenhum truque. Mais adiante a agulha também pode ser empurrada de um lado do quadrante para o outro o olhando Claro a isso. Devem ser apresentados registos mostrando que todos os R6 materiais foram corridos e nenhum outro istics de carácter ou fenómenos são exigidos ou são exigidos do Grau Claro de VI. (HCO PL 2 65 de Abril, Metro Confere) </w:t>
      </w:r>
    </w:p>
    <w:p w14:paraId="7CB95FB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CLARO ESTIMA, [Chamou um caso estime agora. </w:t>
      </w:r>
      <w:r w:rsidRPr="0080570D">
        <w:rPr>
          <w:sz w:val="21"/>
          <w:szCs w:val="21"/>
          <w:lang w:val="pt-PT"/>
        </w:rPr>
        <w:t>Era um estime de número de horas de audição exigiu clarificar uma pessoa dada àquela pessoa ao pedido dele</w:t>
      </w:r>
      <w:r w:rsidR="000A59AE" w:rsidRPr="0080570D">
        <w:rPr>
          <w:sz w:val="21"/>
          <w:szCs w:val="21"/>
          <w:lang w:val="pt-PT"/>
        </w:rPr>
        <w:t>].</w:t>
      </w:r>
      <w:r w:rsidRPr="0080570D">
        <w:rPr>
          <w:sz w:val="21"/>
          <w:szCs w:val="21"/>
          <w:lang w:val="pt-PT"/>
        </w:rPr>
        <w:t xml:space="preserve"> </w:t>
      </w:r>
    </w:p>
    <w:p w14:paraId="6E9B052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CLARIFICANDO, uma operação por meio de que um mal clut tered comunicação canal pode ser varrido limpe. </w:t>
      </w:r>
      <w:r w:rsidRPr="0080570D">
        <w:rPr>
          <w:sz w:val="21"/>
          <w:szCs w:val="21"/>
          <w:lang w:val="pt-PT"/>
        </w:rPr>
        <w:t xml:space="preserve">Às vezes uma emergência existe que exige um volume de tráfico enorme e isto tem cators de communi que moureja as linhas todo de cima abaixo. Quando uma linha ou número de linhas serão clarificados de uma situação de emergência que deixou de existir, o Comunicador Principal está informado pelo executivo decidindo e são varridas todas as mensagens que pertencem à situação passada atrás a arquivos se eles foram reconhecidos ou pleted de com ou não. (HTLTAE, pág., </w:t>
      </w:r>
      <w:r w:rsidR="007A0058" w:rsidRPr="0080570D">
        <w:rPr>
          <w:sz w:val="21"/>
          <w:szCs w:val="21"/>
          <w:lang w:val="pt-PT"/>
        </w:rPr>
        <w:t>118)</w:t>
      </w:r>
    </w:p>
    <w:p w14:paraId="4C211F8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CONSULTOR CLARIFICANDO, o título de " descobridor " de meta é mudado a um Consultor de Clarificação. </w:t>
      </w:r>
      <w:r w:rsidRPr="0080570D">
        <w:rPr>
          <w:sz w:val="21"/>
          <w:szCs w:val="21"/>
          <w:lang w:val="pt-PT"/>
        </w:rPr>
        <w:t xml:space="preserve">(HCO PL 11 63 de Abril, Metas que Acham e Descobridores de Meta) </w:t>
      </w:r>
    </w:p>
    <w:p w14:paraId="2DC2613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PROPÓSITO de POSTO CLARIFICANDO, é outra maneira de declaração " obtém a política que estabelece este posto e seu funções conhecidas e compreendido ". </w:t>
      </w:r>
      <w:r w:rsidRPr="0080570D">
        <w:rPr>
          <w:sz w:val="21"/>
          <w:szCs w:val="21"/>
          <w:lang w:val="pt-PT"/>
        </w:rPr>
        <w:t xml:space="preserve">(HCO PL 25 Nov 70) </w:t>
      </w:r>
    </w:p>
    <w:p w14:paraId="1518748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NOTÍCIAS CLARAS, notícias remeteram mensal duas vezes por Orgs Avançadas para todas as pessoas quem estão Claras ou acima de e pessoas quem expressaram um alcance para Claro. </w:t>
      </w:r>
      <w:r w:rsidRPr="0080570D">
        <w:rPr>
          <w:sz w:val="21"/>
          <w:szCs w:val="21"/>
          <w:lang w:val="pt-PT"/>
        </w:rPr>
        <w:t xml:space="preserve">(BPL 20 72R de maio) </w:t>
      </w:r>
    </w:p>
    <w:p w14:paraId="663AB74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LUCRO CLARO, receita menos todas as despesas de área. </w:t>
      </w:r>
      <w:r w:rsidRPr="0080570D">
        <w:rPr>
          <w:sz w:val="21"/>
          <w:szCs w:val="21"/>
          <w:lang w:val="pt-PT"/>
        </w:rPr>
        <w:t xml:space="preserve">(FO 2451) </w:t>
      </w:r>
    </w:p>
    <w:p w14:paraId="7595278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CLARO PROSPECTOS CARTÃO ARQUIVOS, consista em " mim Quer ir membros de Clube " Claros quem ainda não assinaram alto para o Curso de Clarificação. </w:t>
      </w:r>
      <w:r w:rsidRPr="0080570D">
        <w:rPr>
          <w:sz w:val="21"/>
          <w:szCs w:val="21"/>
          <w:lang w:val="pt-PT"/>
        </w:rPr>
        <w:t xml:space="preserve">(BO 47, 8 70 de Agosto) </w:t>
      </w:r>
    </w:p>
    <w:p w14:paraId="7619797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REGISTADOR CLARO, 1. </w:t>
      </w:r>
      <w:r w:rsidRPr="0080570D">
        <w:rPr>
          <w:sz w:val="21"/>
          <w:szCs w:val="21"/>
          <w:lang w:val="pt-PT"/>
        </w:rPr>
        <w:t xml:space="preserve">o Reg público de um AO. (FO 3139) 2. um único registador de hatted em posto em Div 6 AO/SH para viajar e regging de evento. Ela maneja excursão e attendees de evento para a duração que eles assistem. Em absoluto outro cronometra estas pessoas vêm sob Divisão 2. O nome deste registador em AOLA, AOSH REINO UNIDO, AOSH DK, é o Registador Claro. (LRH ED 15911 1 INT) 3. o posto de Registador Claro está em Divisão 8, Dept 24. O Registador Claro não faz nenhum alto de sinal no org. Ela se inscreve a pessoas para Claro a AO eventos públicos e </w:t>
      </w:r>
      <w:smartTag w:uri="urn:schemas-microsoft-com:office:smarttags" w:element="PersonName">
        <w:smartTagPr>
          <w:attr w:name="ProductID" w:val="em excurs￵es. O Registador"/>
        </w:smartTagPr>
        <w:r w:rsidRPr="0080570D">
          <w:rPr>
            <w:sz w:val="21"/>
            <w:szCs w:val="21"/>
            <w:lang w:val="pt-PT"/>
          </w:rPr>
          <w:t>em excursões. O Registador</w:t>
        </w:r>
      </w:smartTag>
      <w:r w:rsidRPr="0080570D">
        <w:rPr>
          <w:sz w:val="21"/>
          <w:szCs w:val="21"/>
          <w:lang w:val="pt-PT"/>
        </w:rPr>
        <w:t xml:space="preserve"> Claro também maneja a administração do " eu Quero ir Clube " Claro. Ela está a favor principalmente responsável do ciclo de Clube Claro. (BO 47, 8 70 de Agosto) </w:t>
      </w:r>
    </w:p>
    <w:p w14:paraId="4A55E94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TESTE CLARO, 1. </w:t>
      </w:r>
      <w:r w:rsidRPr="0080570D">
        <w:rPr>
          <w:sz w:val="21"/>
          <w:szCs w:val="21"/>
          <w:lang w:val="pt-PT"/>
        </w:rPr>
        <w:t xml:space="preserve">é conduzida a totalidade do teste Claro com o testee no metro de E. Uma forma de teste Clara é usada pelo Director de Processamento. O Director de Processamento só administra o metro de E teste Claro e adiante todos os testes até o HCO Board de Revisão. Ele não pode falar para a pessoa ele está Claro. (SEGUNDO ED 150, 9 Março 59) 2. para uma libertação (antigamente teclou Claro) confira, a posição de TA pode ser qualquer coisa de 2.0 a 3.0 com uma agulha flutuante. Há nenhum outro teste de qualquer tipo para uma libertação. Note que este é o Teste " Claro velho ". É classificado agora como uma libertação. (HCO PL 2 65 de Abril, Metro Confere) </w:t>
      </w:r>
    </w:p>
    <w:p w14:paraId="5CE420C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Trabalho de escritório, as funções num gabinete de correio de manejo e enterra tions de communica de departamento, registo mantendo, arquivando, e digitando. </w:t>
      </w:r>
    </w:p>
    <w:p w14:paraId="36CABBD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CLÍNICO, 1. </w:t>
      </w:r>
      <w:r w:rsidRPr="0080570D">
        <w:rPr>
          <w:sz w:val="21"/>
          <w:szCs w:val="21"/>
          <w:lang w:val="pt-PT"/>
        </w:rPr>
        <w:t xml:space="preserve">neste momento em </w:t>
      </w:r>
      <w:r w:rsidR="003D122B" w:rsidRPr="0080570D">
        <w:rPr>
          <w:sz w:val="21"/>
          <w:szCs w:val="21"/>
          <w:u w:val="single"/>
          <w:lang w:val="pt-PT"/>
        </w:rPr>
        <w:t>SOrg</w:t>
      </w:r>
      <w:r w:rsidRPr="0080570D">
        <w:rPr>
          <w:sz w:val="21"/>
          <w:szCs w:val="21"/>
          <w:lang w:val="pt-PT"/>
        </w:rPr>
        <w:t xml:space="preserve"> desenvolve ment, há duas categorias de membros de DPF: os recrutas novos e clínico. Pessoal clínico em clude fora casos de éticas, tigre digita, pessoas quem precisam de extroverter dos ambientes deles/delas, e o igual. Não pôr éticas em nestes fulanos é de facto muito cruel. Éticas são o que é precisado da maior parte; éticas e bem 8 C. (FO 3126) 2. para revisão de acções, possível audição, não ser incluído ou usou de qualquer forma em tripulação acima de SPF e DPF e então disposição pendente só temporária. (OODS 27 Jan 72) </w:t>
      </w:r>
    </w:p>
    <w:p w14:paraId="1A95653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CONSELHO de CLO WW, o Conselho de CLO WW é estabelecido como um corpo composto devidamente de tudo designou CLOs a WW. </w:t>
      </w:r>
      <w:r w:rsidRPr="0080570D">
        <w:rPr>
          <w:sz w:val="21"/>
          <w:szCs w:val="21"/>
          <w:lang w:val="pt-PT"/>
        </w:rPr>
        <w:t xml:space="preserve">Seu função primária é servir como um corpo examinador em reclamações ré ferred para isso relativo a ordens e direcções emitidos em ou contra Área de and/or Continental as Orgs. Uma reclamação pode ser originada por um CLO, ou o CLO pode ser ordenado pelo Conselho de Exec Continental dele para elevar isso. O Conselho pode vetar só uma ordem ou directivo já emitiu. Pode não emitir ordens, pode planear ou pode aconselhar. Só maneja depois do facto de emissão. Nenhuma ordem de LRH sempre pode haver terminado montado pelo Conselho. Nenhuma ordem de Controlador sempre pode haver terminado montado pelo Conselho. Nenhuma ordem Guardiã sempre pode haver terminado montado pelo Conselho. (HCO PL 20 Abr. 69 II) [O acima de HCO PL foi cancelado por BPL 10 Out. 75 VII] </w:t>
      </w:r>
    </w:p>
    <w:p w14:paraId="7058288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CLO ÉTICAS OFICIAL, as funções de um FB ou CLO Éticas Oficial em Secretária 1 são as acções de éticas standards gerais externo e faz certo que éticas são standards e em ao longo de CLOs e orgs. </w:t>
      </w:r>
      <w:r w:rsidRPr="0080570D">
        <w:rPr>
          <w:sz w:val="21"/>
          <w:szCs w:val="21"/>
          <w:lang w:val="pt-PT"/>
        </w:rPr>
        <w:t xml:space="preserve">Um Secretária 1A FB ou CLO Éticas Oficial funções são internas no FB ou o CLO. (FO 3067) </w:t>
      </w:r>
    </w:p>
    <w:p w14:paraId="0118669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DESPESA de CLO, um CLO é apoiado através de capitais de seu mais próximo org principal. </w:t>
      </w:r>
      <w:r w:rsidRPr="0080570D">
        <w:rPr>
          <w:sz w:val="21"/>
          <w:szCs w:val="21"/>
          <w:lang w:val="pt-PT"/>
        </w:rPr>
        <w:t xml:space="preserve">Isto não significa todos os capitais acima de distribuição para aquele org pertença a um CLO. 10% do CGI do org principal deveriam ser mais que adequado apoiar um CLO desde se o CLO está em absoluto qualquer bem em administração que a receita será alta naquele org principal. É esperado que envie muito mais para LOGO reserva que consome. (HCO PL 9 Março 72 eu) </w:t>
      </w:r>
    </w:p>
    <w:p w14:paraId="20247FB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CLO LEVEL, nível de Bandeira ap de whys internacional que manipula a todo o orgs. </w:t>
      </w:r>
      <w:r w:rsidRPr="0080570D">
        <w:rPr>
          <w:sz w:val="21"/>
          <w:szCs w:val="21"/>
          <w:lang w:val="pt-PT"/>
        </w:rPr>
        <w:t xml:space="preserve">CLO nivelam whys continental para remediar para entrar programas de Bandeira e projecto. Org divisional nivelado e whys departamental e individual que impedem para programas de Bandeira e para projecto de entrar. De maneira que seja a razão para um CLO: observar e enviar para todos os dados Sinalizar e para continentally descobre projecto de Bandeira de porquê e programas não estão entrando " em " em org e remedeiam aquele porquê e entra os programas e projecto. Isso é um CLO. (HCO PL 22 Jul 71) </w:t>
      </w:r>
    </w:p>
    <w:p w14:paraId="3343F5D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CLO OTL RESERVAS, qualquer reserva que pode ser construída alto localmente por livro e pacote de vendas, eventos, FSM comissiona e estrondando o org principal. </w:t>
      </w:r>
      <w:r w:rsidRPr="0080570D">
        <w:rPr>
          <w:sz w:val="21"/>
          <w:szCs w:val="21"/>
          <w:lang w:val="pt-PT"/>
        </w:rPr>
        <w:t xml:space="preserve">É esperado que envie muito mais para LOGO reserva que consome. (HCO PL 9 Março 72 eu) </w:t>
      </w:r>
    </w:p>
    <w:p w14:paraId="513BB34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FECHADA, veja CORPOS TION, FECHADO. </w:t>
      </w:r>
    </w:p>
    <w:p w14:paraId="7A589AE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FECHADO FAÇA COMPRAS, veja LOJA, FECHADO. </w:t>
      </w:r>
    </w:p>
    <w:p w14:paraId="343B0FE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EXERCÍCIOS de ORDEM PRÓXIMOS, próximo = limitou a pessoas específicas ou grupos. </w:t>
      </w:r>
      <w:r w:rsidRPr="0080570D">
        <w:rPr>
          <w:sz w:val="21"/>
          <w:szCs w:val="21"/>
          <w:lang w:val="pt-PT"/>
        </w:rPr>
        <w:t xml:space="preserve">Ordem = um comando ou direcção. Exercícios = disciplinou, exercício redundante como uns meios de ensino e aperfeiçoando uma perícia ou procedimento. (ED 118 Bandeira) </w:t>
      </w:r>
    </w:p>
    <w:p w14:paraId="58DE843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FECHE, O, 1. </w:t>
      </w:r>
      <w:r w:rsidRPr="0080570D">
        <w:rPr>
          <w:sz w:val="21"/>
          <w:szCs w:val="21"/>
          <w:lang w:val="pt-PT"/>
        </w:rPr>
        <w:t xml:space="preserve">o próximo fim de uma venda na qual o vendedor afiança o trapaceiro da festa interessada enviou que ele comprará o produto ou serviço. </w:t>
      </w:r>
      <w:r w:rsidR="007A0058" w:rsidRPr="0080570D">
        <w:rPr>
          <w:sz w:val="21"/>
          <w:szCs w:val="21"/>
          <w:lang w:val="pt-PT"/>
        </w:rPr>
        <w:t xml:space="preserve">2. </w:t>
      </w:r>
      <w:r w:rsidRPr="0080570D">
        <w:rPr>
          <w:sz w:val="21"/>
          <w:szCs w:val="21"/>
          <w:lang w:val="pt-PT"/>
        </w:rPr>
        <w:t xml:space="preserve">em investimentos, o termo designa o fim de uma sessão comerciando ou dia de mercado em que todos os comércios foram executados e foram fechados ou finalizou. </w:t>
      </w:r>
    </w:p>
    <w:p w14:paraId="6B82DD4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FECHAMENTO, 1. </w:t>
      </w:r>
      <w:r w:rsidRPr="0080570D">
        <w:rPr>
          <w:sz w:val="21"/>
          <w:szCs w:val="21"/>
          <w:lang w:val="pt-PT"/>
        </w:rPr>
        <w:t xml:space="preserve">a uma reunião ou conferência, o fim de uma discussão ou debate à sugestão do presidente ou tomando um movimento do chão seguiu por um voto, a fim de leve o próximo tópico de negócio. </w:t>
      </w:r>
      <w:r w:rsidR="007A0058" w:rsidRPr="0080570D">
        <w:rPr>
          <w:sz w:val="21"/>
          <w:szCs w:val="21"/>
          <w:lang w:val="pt-PT"/>
        </w:rPr>
        <w:t xml:space="preserve">2. </w:t>
      </w:r>
      <w:r w:rsidRPr="0080570D">
        <w:rPr>
          <w:sz w:val="21"/>
          <w:szCs w:val="21"/>
          <w:lang w:val="pt-PT"/>
        </w:rPr>
        <w:t xml:space="preserve">em Governo britânico, fechamento obriga um prazo em um debate. </w:t>
      </w:r>
    </w:p>
    <w:p w14:paraId="1670394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AGRUPE ANÁLISE, veja ANÁLISE, CACHO. </w:t>
      </w:r>
    </w:p>
    <w:p w14:paraId="6A5200B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TREINE, um estudante quem está se levantando no papel de " PC ". </w:t>
      </w:r>
      <w:r w:rsidRPr="0080570D">
        <w:rPr>
          <w:sz w:val="21"/>
          <w:szCs w:val="21"/>
          <w:lang w:val="pt-PT"/>
        </w:rPr>
        <w:t xml:space="preserve">(HCOTB 17 57 de maio) </w:t>
      </w:r>
    </w:p>
    <w:p w14:paraId="66F2D8A7" w14:textId="3C62CBCC"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D32192D" wp14:editId="7DEE5C95">
            <wp:extent cx="2705100" cy="1819275"/>
            <wp:effectExtent l="0" t="0" r="0" b="0"/>
            <wp:docPr id="46"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5100" cy="1819275"/>
                    </a:xfrm>
                    <a:prstGeom prst="rect">
                      <a:avLst/>
                    </a:prstGeom>
                    <a:noFill/>
                    <a:ln>
                      <a:noFill/>
                    </a:ln>
                  </pic:spPr>
                </pic:pic>
              </a:graphicData>
            </a:graphic>
          </wp:inline>
        </w:drawing>
      </w:r>
    </w:p>
    <w:p w14:paraId="0D6E6CE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TEORIA TREINANDO, veja TEORIA TREINADOR ING. </w:t>
      </w:r>
    </w:p>
    <w:p w14:paraId="605421B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Brasão, em todas as idades e lugares, os homens usaram símbolos para comunicar. </w:t>
      </w:r>
      <w:r w:rsidRPr="0080570D">
        <w:rPr>
          <w:sz w:val="21"/>
          <w:szCs w:val="21"/>
          <w:lang w:val="pt-PT"/>
        </w:rPr>
        <w:t xml:space="preserve">De tempos muito cedo, nós encontramos aquela pessoas que pertence à mesma família ou grupo ou tribo usaram roupa similar. Aparte de ser uma questão de moda, isto também feito isso fácil de identificar os membros de grupo da pessoa iguala a uma distância. Nas Idades Medianas, ficou mais importante mesmo para desenvolver símbolos de guishing de distin por completo desde um cavaleiro armadura não é fácil identificar. Logo a prática de projectar símbolos distintivos e desígnios ser usado pelo cavaleiro, o acompanhamento dele, a família dele e grupo se tornaram uma arte muito importante e ciência. Logo, todo cavaleiro teve as marcas distinguindo dele que não só representaram a coragem simbólica dele mas também a herança da família dele e seu conexões. O brasão consiste como um todo em várias partes principais: a crista, o cobrindo, o escudo ou escutcheon (uma palavra que vem do latino formula, scutum, significando escudo) e o lema. Se você inspecciona um brasão como um todo e sabe o relacionamento das partes, você verá como deriva de uma representação muito simples da armadura básica de um cavaleiro, junto com seu distinguem símbolos de ing, com o lema como o princípio orientador no qual ele e o grupo dele operam, só fixados em baixo disso. O brasão se tornou o ponto reunindo e sinal de reconhecimento para qualquer grupo da pessoas. Por isso, eles poderiam se identificar como um grupo com propósitos comuns, Lyoals comum. (FO 3350) </w:t>
      </w:r>
    </w:p>
    <w:p w14:paraId="169E8735" w14:textId="7735AC0B" w:rsidR="007A0058" w:rsidRPr="0080570D" w:rsidRDefault="00932E8B" w:rsidP="005B4334">
      <w:pPr>
        <w:spacing w:after="120" w:line="264" w:lineRule="auto"/>
        <w:ind w:left="142" w:hanging="142"/>
        <w:jc w:val="both"/>
        <w:rPr>
          <w:b/>
          <w:noProof/>
          <w:sz w:val="21"/>
          <w:szCs w:val="21"/>
          <w:lang w:val="pt-PT"/>
        </w:rPr>
      </w:pPr>
      <w:r w:rsidRPr="0080570D">
        <w:rPr>
          <w:noProof/>
          <w:sz w:val="21"/>
          <w:szCs w:val="21"/>
          <w:lang w:val="pt-PT"/>
        </w:rPr>
        <w:drawing>
          <wp:inline distT="0" distB="0" distL="0" distR="0" wp14:anchorId="25FC8A7F" wp14:editId="534773E3">
            <wp:extent cx="2705100" cy="3276600"/>
            <wp:effectExtent l="0" t="0" r="0" b="0"/>
            <wp:docPr id="4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0" cy="3276600"/>
                    </a:xfrm>
                    <a:prstGeom prst="rect">
                      <a:avLst/>
                    </a:prstGeom>
                    <a:noFill/>
                    <a:ln>
                      <a:noFill/>
                    </a:ln>
                  </pic:spPr>
                </pic:pic>
              </a:graphicData>
            </a:graphic>
          </wp:inline>
        </w:drawing>
      </w:r>
    </w:p>
    <w:p w14:paraId="5AB5BD4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 AUDIT, 1. </w:t>
      </w:r>
      <w:r w:rsidRPr="0080570D">
        <w:rPr>
          <w:sz w:val="21"/>
          <w:szCs w:val="21"/>
          <w:lang w:val="pt-PT"/>
        </w:rPr>
        <w:t xml:space="preserve">um time de qualquer dois pessoas quem está ajudando um ao outro alcança uma vida melhor com Scn processar. (HCO PL 21 63 de Agosto) 2. nós chamaremos co auditam " Faça você terapia ". Faça você terapia é a terapia de custo mais inferior no mundo. É barato porque você dá alguns quando você obtém alguns. (HCO PL 23 Jan 61) </w:t>
      </w:r>
    </w:p>
    <w:p w14:paraId="092BB33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 AUDIT o SUPERVISOR de CASO, (Co Audit C/S) C/S onde um co audita existe separe das linhas de HGC. </w:t>
      </w:r>
      <w:r w:rsidRPr="0080570D">
        <w:rPr>
          <w:sz w:val="21"/>
          <w:szCs w:val="21"/>
          <w:lang w:val="pt-PT"/>
        </w:rPr>
        <w:t xml:space="preserve">(HCO PL 25 74 de </w:t>
      </w:r>
      <w:r w:rsidR="00B91195" w:rsidRPr="0080570D">
        <w:rPr>
          <w:sz w:val="21"/>
          <w:szCs w:val="21"/>
          <w:lang w:val="pt-PT"/>
        </w:rPr>
        <w:t>Setembro</w:t>
      </w:r>
      <w:r w:rsidRPr="0080570D">
        <w:rPr>
          <w:sz w:val="21"/>
          <w:szCs w:val="21"/>
          <w:lang w:val="pt-PT"/>
        </w:rPr>
        <w:t xml:space="preserve">) </w:t>
      </w:r>
    </w:p>
    <w:p w14:paraId="6C8673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 AUDITOR ROUTE, preclaro progride como na rota de preclaro. </w:t>
      </w:r>
      <w:r w:rsidRPr="0080570D">
        <w:rPr>
          <w:sz w:val="21"/>
          <w:szCs w:val="21"/>
          <w:lang w:val="pt-PT"/>
        </w:rPr>
        <w:t xml:space="preserve">Progresso de auditor, está só treinando para certificados, não classificação. Há um certificado para todo nível. (HCO PL 5 64 de maio) </w:t>
      </w:r>
    </w:p>
    <w:p w14:paraId="7D1976F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CONSELHO de CO, é vital que COs de orgs de mossa de interdepen em forma de proximidade próxima entre eles egos uns meios de resolução de situações que exigem a atenção coordenada deles/delas e acção. </w:t>
      </w:r>
      <w:r w:rsidRPr="0080570D">
        <w:rPr>
          <w:sz w:val="21"/>
          <w:szCs w:val="21"/>
          <w:lang w:val="pt-PT"/>
        </w:rPr>
        <w:t xml:space="preserve">Cada CO tem problemas exactos. Cada depende do outro orgs. O propósito do Conselho de CO é: declarar e solucionar os envolvimentos actuais principais deles/delas e formar acções de alcance imediatas e mais longas para manejar expansão. O presidente do conselho é o CO da Org Fundando (Administração a Org) ou seu gabinete de ligação. O conselho se encontra nenhum menos que uma vez por semana e mais frequentemente conforme necessário. (FO 2810) </w:t>
      </w:r>
    </w:p>
    <w:p w14:paraId="54F5493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CODIFIQUE, geralmente uma lista arbitrária de palavras que representam palavras de facto significou. </w:t>
      </w:r>
      <w:r w:rsidRPr="0080570D">
        <w:rPr>
          <w:sz w:val="21"/>
          <w:szCs w:val="21"/>
          <w:lang w:val="pt-PT"/>
        </w:rPr>
        <w:t xml:space="preserve">(HCO PL 11 73 de </w:t>
      </w:r>
      <w:r w:rsidR="00B91195" w:rsidRPr="0080570D">
        <w:rPr>
          <w:sz w:val="21"/>
          <w:szCs w:val="21"/>
          <w:lang w:val="pt-PT"/>
        </w:rPr>
        <w:t>Setembro</w:t>
      </w:r>
      <w:r w:rsidRPr="0080570D">
        <w:rPr>
          <w:sz w:val="21"/>
          <w:szCs w:val="21"/>
          <w:lang w:val="pt-PT"/>
        </w:rPr>
        <w:t xml:space="preserve">) </w:t>
      </w:r>
    </w:p>
    <w:p w14:paraId="6107272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CÓDIGO DE UM oficial subalterno, (1) apoie intenção de comando. </w:t>
      </w:r>
      <w:r w:rsidRPr="0080570D">
        <w:rPr>
          <w:sz w:val="21"/>
          <w:szCs w:val="21"/>
          <w:lang w:val="pt-PT"/>
        </w:rPr>
        <w:t xml:space="preserve">(2) siga as regras do Mar exactamente a Org. Deixe há nenhum fora éticas entre POs. (3) sempre tome comando num situação que precisa de manejo urgente quando não há nenhum presente sénior. (4) use seu uniforme de oficial subalterno diariamente. (5) insista em seus direitos como uma avaliação sénior. (6) atrás alto seus superiores em cargo. (7) tome bility de responsi para seus junior. (8) nunca invalide seu estatuto ou deixe sido invalidado. Trabalho duro e nada mais o ganhou seu título. Esteja orgulhoso disso. (9) aumento seu conhecimento e perícia em navio de marinheiro diariamente um oficial subalterno é um marinheiro experiente. (FO 1978) </w:t>
      </w:r>
    </w:p>
    <w:p w14:paraId="6A75473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CÓDIGO DE UM MAR MEMBRO de ORG, o código de um Mar que membro de Org foi destilado dos trabalhos coleccionados de L. </w:t>
      </w:r>
      <w:r w:rsidRPr="0080570D">
        <w:rPr>
          <w:sz w:val="21"/>
          <w:szCs w:val="21"/>
          <w:lang w:val="pt-PT"/>
        </w:rPr>
        <w:t xml:space="preserve">Ron Hubbard. Estas regras não são novas; pelo contrário eles são o tradicional com que o Mar que a Org foi construída. (FO 3281) [Veja o FO referenciado para o código cheio. </w:t>
      </w:r>
      <w:r w:rsidR="007A0058" w:rsidRPr="0080570D">
        <w:rPr>
          <w:sz w:val="21"/>
          <w:szCs w:val="21"/>
          <w:lang w:val="pt-PT"/>
        </w:rPr>
        <w:t>I</w:t>
      </w:r>
    </w:p>
    <w:p w14:paraId="303A49E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CÓDIGO DE REFORMA, veja CÓDIGO de REFORMA. </w:t>
      </w:r>
    </w:p>
    <w:p w14:paraId="4732B20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CAFÉ LOJA AUDITANDO, auditando bly de inevita privado casualmente de audição se aloja através de pessoal em pessoal ou estudantes nos amigos e estudantes iguale quando você tenta prevenir isso. </w:t>
      </w:r>
      <w:r w:rsidRPr="0080570D">
        <w:rPr>
          <w:sz w:val="21"/>
          <w:szCs w:val="21"/>
          <w:lang w:val="pt-PT"/>
        </w:rPr>
        <w:t xml:space="preserve">(HCO PL 20 Março 61II) </w:t>
      </w:r>
    </w:p>
    <w:p w14:paraId="7EE3D74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COGNIÇÕES, conceitos novos de vida. </w:t>
      </w:r>
      <w:r w:rsidRPr="0080570D">
        <w:rPr>
          <w:sz w:val="21"/>
          <w:szCs w:val="21"/>
          <w:lang w:val="pt-PT"/>
        </w:rPr>
        <w:t xml:space="preserve">(HCO PL 5 65 de maio) </w:t>
      </w:r>
    </w:p>
    <w:p w14:paraId="05C7D0B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MOEDAS, 1. </w:t>
      </w:r>
      <w:r w:rsidRPr="0080570D">
        <w:rPr>
          <w:sz w:val="21"/>
          <w:szCs w:val="21"/>
          <w:lang w:val="pt-PT"/>
        </w:rPr>
        <w:t xml:space="preserve">uma organização tem tantos minutos de registador para investir. E os minutos de registador tem que investir determina o número de alto de sinal que uma organização tem. Você obtém como você entende as moedas? Esta é a economia interna de uma organização e estes é os reais factores de economia. É o TEM isso os faz disponível ser gastado. Ele é encarregado das linhas de pessoal e espaços. Logo ele também deve ser encarregado das moedas potenciais a organização tem que gastar. Não dólares, eles são desprezíveis. Ele é encarregado de quanto auditando horas o HGC fornecer, quantos minutos de instrutor podem ser fornecidos, quantos minutos de mecanógrafo. (FEBC 10, 7101C24 LOGO III) 2. as moedas são o volume volume potencial de produção segundo departamento para o produto final do departamento, não necessariamente o produto válido final do org. (FEBC 10, 7101C24 LOGO III) </w:t>
      </w:r>
    </w:p>
    <w:p w14:paraId="5D9E95E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PROSPECTOS FRIOS, prospectos quem não expressaram um alcance por treinar ou processar. </w:t>
      </w:r>
      <w:r w:rsidRPr="0080570D">
        <w:rPr>
          <w:sz w:val="21"/>
          <w:szCs w:val="21"/>
          <w:lang w:val="pt-PT"/>
        </w:rPr>
        <w:t>(</w:t>
      </w:r>
      <w:r w:rsidR="00597F50" w:rsidRPr="0080570D">
        <w:rPr>
          <w:sz w:val="21"/>
          <w:szCs w:val="21"/>
          <w:lang w:val="pt-PT"/>
        </w:rPr>
        <w:t>SO ED</w:t>
      </w:r>
      <w:r w:rsidRPr="0080570D">
        <w:rPr>
          <w:sz w:val="21"/>
          <w:szCs w:val="21"/>
          <w:lang w:val="pt-PT"/>
        </w:rPr>
        <w:t xml:space="preserve"> 230 INT) </w:t>
      </w:r>
    </w:p>
    <w:p w14:paraId="27E8C8A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Propriedade COLATERAL, pessoal empenhada parcialmente ou completamente pelo prestatário ao emprestador para cobre a quantidade de um empréstimo, e que é capaz de ser converteu para trocar. </w:t>
      </w:r>
    </w:p>
    <w:p w14:paraId="2867A34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COLECÇÃO, em negócio, o acto de coleccionar dinheiro vivo, usualmente por um tempo especificado, de clientes quem fizeram compras a crédito. </w:t>
      </w:r>
    </w:p>
    <w:p w14:paraId="2AF00CD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PASTA de COLECÇÃO, toda pessoa dinheiro devido tem uma pasta de colecção na qual cópias de factura de todos os pagamentos fizeram é arquivado, a pasta para incluir cópias de todos os contratos e notas. </w:t>
      </w:r>
      <w:r w:rsidRPr="0080570D">
        <w:rPr>
          <w:b/>
          <w:sz w:val="21"/>
          <w:szCs w:val="21"/>
          <w:lang w:val="pt-PT"/>
        </w:rPr>
        <w:t xml:space="preserve">São resumidas pastas de colecção mensal e declarações são enviadas mensal para devedores. </w:t>
      </w:r>
      <w:r w:rsidRPr="0080570D">
        <w:rPr>
          <w:sz w:val="21"/>
          <w:szCs w:val="21"/>
          <w:lang w:val="pt-PT"/>
        </w:rPr>
        <w:t xml:space="preserve">(HCO PL 23 Jan 66) </w:t>
      </w:r>
    </w:p>
    <w:p w14:paraId="5628C44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PROCEDIMENTO de COLECÇÃO, contactando através de telefone, carta ou pessoalmente clientes de crédito quem ainda não pagaram as compras deles/delas. </w:t>
      </w:r>
    </w:p>
    <w:p w14:paraId="74FFD36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CARTAS de COLECÇÕES, cartas encourag ing pagamentos. </w:t>
      </w:r>
      <w:r w:rsidRPr="0080570D">
        <w:rPr>
          <w:sz w:val="21"/>
          <w:szCs w:val="21"/>
          <w:lang w:val="pt-PT"/>
        </w:rPr>
        <w:t xml:space="preserve">(BPL 13 </w:t>
      </w:r>
      <w:r w:rsidR="00B053B8" w:rsidRPr="0080570D">
        <w:rPr>
          <w:sz w:val="21"/>
          <w:szCs w:val="21"/>
          <w:lang w:val="pt-PT"/>
        </w:rPr>
        <w:t>de Fevereiro de 68</w:t>
      </w:r>
      <w:r w:rsidRPr="0080570D">
        <w:rPr>
          <w:sz w:val="21"/>
          <w:szCs w:val="21"/>
          <w:lang w:val="pt-PT"/>
        </w:rPr>
        <w:t xml:space="preserve">) </w:t>
      </w:r>
    </w:p>
    <w:p w14:paraId="155D116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SECÇÃO de COLECÇÕES, (Receita Dept) a Secção de Colecções envia tudo remeteu ments estatal para os indivíduos e declarações para orgs e acto e escreve para coleccionar qualquer dinheiro devido o org de qualquer fonte. </w:t>
      </w:r>
      <w:r w:rsidRPr="0080570D">
        <w:rPr>
          <w:sz w:val="21"/>
          <w:szCs w:val="21"/>
          <w:lang w:val="pt-PT"/>
        </w:rPr>
        <w:t xml:space="preserve">Tem seu próprios livros de declarações e arquivos e recebe qualquer Caixa de Área e Colecções têm uncollected quando uma pessoa deixa a área. </w:t>
      </w:r>
      <w:r w:rsidRPr="0080570D">
        <w:rPr>
          <w:b/>
          <w:sz w:val="21"/>
          <w:szCs w:val="21"/>
          <w:lang w:val="pt-PT"/>
        </w:rPr>
        <w:t xml:space="preserve">Colecções deveriam ter uma folha de declaração para toda pessoa quem deve o dinheiro de org. </w:t>
      </w:r>
      <w:r w:rsidRPr="0080570D">
        <w:rPr>
          <w:sz w:val="21"/>
          <w:szCs w:val="21"/>
          <w:lang w:val="pt-PT"/>
        </w:rPr>
        <w:t xml:space="preserve">(HCO PL 18 Abr. 69 II) </w:t>
      </w:r>
    </w:p>
    <w:p w14:paraId="2E72265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OPINIÃO COLECTIVA, pela natureza do banco, opinião colectiva sempre é depreciativa ou deposita, este ser a uma coisa agarrada em comum por tudo. </w:t>
      </w:r>
      <w:r w:rsidRPr="0080570D">
        <w:rPr>
          <w:sz w:val="21"/>
          <w:szCs w:val="21"/>
          <w:lang w:val="pt-PT"/>
        </w:rPr>
        <w:t xml:space="preserve">Logo o grupo ignora o bem e abraça o mau. (HCO PL 21 Jan 65) </w:t>
      </w:r>
    </w:p>
    <w:p w14:paraId="6C35A3B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COLECTIVO PENSA, 1. </w:t>
      </w:r>
      <w:r w:rsidRPr="0080570D">
        <w:rPr>
          <w:sz w:val="21"/>
          <w:szCs w:val="21"/>
          <w:lang w:val="pt-PT"/>
        </w:rPr>
        <w:t xml:space="preserve">sempre está mais próximo depositar pensa que raciocínio individual. Isso é seja causa que o banco é que as uma pessoas constantes têm </w:t>
      </w:r>
      <w:smartTag w:uri="urn:schemas-microsoft-com:office:smarttags" w:element="PersonName">
        <w:smartTagPr>
          <w:attr w:name="ProductID" w:val="em comum. E"/>
        </w:smartTagPr>
        <w:r w:rsidRPr="0080570D">
          <w:rPr>
            <w:sz w:val="21"/>
            <w:szCs w:val="21"/>
            <w:lang w:val="pt-PT"/>
          </w:rPr>
          <w:t>em comum. E</w:t>
        </w:r>
      </w:smartTag>
      <w:r w:rsidRPr="0080570D">
        <w:rPr>
          <w:sz w:val="21"/>
          <w:szCs w:val="21"/>
          <w:lang w:val="pt-PT"/>
        </w:rPr>
        <w:t xml:space="preserve"> está louco. Tão quase qualquer plano de lata vivo individual melhor que um grupo executará e certamente melhor que um grupo pode planear. Grupos de Scn são longe superiores a grupos de humano. Mas a regra ainda se aplica aquele colectivo pensa sempre está menos são que o pensamento de um indivíduo. (HCO PL 18 Jan 65) 2. todo humano tem em comum com todo outro humano o mesmo banco reactivo. Isto é o a maior parte que eles têm </w:t>
      </w:r>
      <w:smartTag w:uri="urn:schemas-microsoft-com:office:smarttags" w:element="PersonName">
        <w:smartTagPr>
          <w:attr w:name="ProductID" w:val="em comum. O"/>
        </w:smartTagPr>
        <w:r w:rsidRPr="0080570D">
          <w:rPr>
            <w:sz w:val="21"/>
            <w:szCs w:val="21"/>
            <w:lang w:val="pt-PT"/>
          </w:rPr>
          <w:t>em comum. O</w:t>
        </w:r>
      </w:smartTag>
      <w:r w:rsidRPr="0080570D">
        <w:rPr>
          <w:sz w:val="21"/>
          <w:szCs w:val="21"/>
          <w:lang w:val="pt-PT"/>
        </w:rPr>
        <w:t xml:space="preserve"> banco reactivo a mente inconsciente, seja o que for que você se preocupa chamar isso suprime todos os impulsos decentes e en força o mau. Por isso uma Democracia é um colectivo pensa em bancos reactivos. Ião de opin popular é opinião de banco. Colectivo pensa é basicamente banco. (HCO PL 13 65 de Fevereiro) </w:t>
      </w:r>
    </w:p>
    <w:p w14:paraId="60D72BC0" w14:textId="77777777" w:rsidR="007A0058" w:rsidRPr="0080570D" w:rsidRDefault="005D5A75" w:rsidP="005B4334">
      <w:pPr>
        <w:spacing w:after="120" w:line="264" w:lineRule="auto"/>
        <w:ind w:left="142" w:hanging="142"/>
        <w:jc w:val="both"/>
        <w:rPr>
          <w:b/>
          <w:i/>
          <w:sz w:val="21"/>
          <w:szCs w:val="21"/>
          <w:lang w:val="pt-PT"/>
        </w:rPr>
      </w:pPr>
      <w:r w:rsidRPr="0080570D">
        <w:rPr>
          <w:b/>
          <w:noProof/>
          <w:sz w:val="21"/>
          <w:szCs w:val="21"/>
          <w:lang w:val="pt-PT"/>
        </w:rPr>
        <w:t xml:space="preserve">FACULDADE DE CIENTOLOGIA, eu estou formando a Faculdade de Cientologia com a sede a São Hill. </w:t>
      </w:r>
      <w:r w:rsidRPr="0080570D">
        <w:rPr>
          <w:sz w:val="21"/>
          <w:szCs w:val="21"/>
          <w:lang w:val="pt-PT"/>
        </w:rPr>
        <w:t xml:space="preserve">É parte de HASI Arizona, Inc. Colina de Santo será a Faculdade de Cientologia e os outros orgs terão " Academias de tology " de Scien. A Faculdade de Cientologia será o corpo recomendando final para a emissão de graus, etc. (HCO PL 14 Out. 65, Faculdade de Cientologia) </w:t>
      </w:r>
    </w:p>
    <w:p w14:paraId="39B6577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CORONEL WEBSPREAD, [expansão de Rede de Coronel é um carácter de caricatura cómico feito para cima por L. </w:t>
      </w:r>
      <w:r w:rsidRPr="0080570D">
        <w:rPr>
          <w:sz w:val="21"/>
          <w:szCs w:val="21"/>
          <w:lang w:val="pt-PT"/>
        </w:rPr>
        <w:t xml:space="preserve">Ron Hubbard. Ele é retratado como um ous de adventur abaixe e taxou como Chefe do Tempo de Pato de Vôo Alto Do norte que Adverte Patrulha no OODs de 11 Out. 70] </w:t>
      </w:r>
    </w:p>
    <w:p w14:paraId="23464D9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SISTEMA de RELÂMPAGO de COR, sistema de relâmpago de cor para despachos e cartas. </w:t>
      </w:r>
      <w:r w:rsidRPr="0080570D">
        <w:rPr>
          <w:sz w:val="21"/>
          <w:szCs w:val="21"/>
          <w:lang w:val="pt-PT"/>
        </w:rPr>
        <w:t xml:space="preserve">(HCO PL 4 Jan 66 III) </w:t>
      </w:r>
    </w:p>
    <w:p w14:paraId="5B1B8022"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AZULE, 1. </w:t>
      </w:r>
      <w:r w:rsidRPr="0080570D">
        <w:rPr>
          <w:sz w:val="21"/>
          <w:szCs w:val="21"/>
          <w:lang w:val="pt-PT"/>
        </w:rPr>
        <w:t xml:space="preserve">Divisão 7 (ou branco). (HCO PL 4 Jan 66 III) 2. cópia em papel-carbono de relatórios, mensagens, dis conserta intra organizacional (mas não Comité Aconselhador ou Minutos de Tábua copiam). (HCO PL 13 62 de Dec) 3. todo o chapéu escreve alto, mudanças, anotações. Isto é original, departamento cópia de cabeça e copia em verdadeiro chapéu. (HCO PL 12 58 de </w:t>
      </w:r>
      <w:r w:rsidR="00B91195" w:rsidRPr="0080570D">
        <w:rPr>
          <w:sz w:val="21"/>
          <w:szCs w:val="21"/>
          <w:lang w:val="pt-PT"/>
        </w:rPr>
        <w:t>Setembro</w:t>
      </w:r>
      <w:r w:rsidRPr="0080570D">
        <w:rPr>
          <w:sz w:val="21"/>
          <w:szCs w:val="21"/>
          <w:lang w:val="pt-PT"/>
        </w:rPr>
        <w:t xml:space="preserve">) </w:t>
      </w:r>
    </w:p>
    <w:p w14:paraId="490F6FDE"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DOURE, Divisão 7 Actividades Públicos. </w:t>
      </w:r>
      <w:r w:rsidRPr="0080570D">
        <w:rPr>
          <w:sz w:val="21"/>
          <w:szCs w:val="21"/>
          <w:lang w:val="pt-PT"/>
        </w:rPr>
        <w:t>(HCO PL 23 maio 69 IV) [O acima de HCO PL foi cancelado por BPL 10 Out. 75 VII</w:t>
      </w:r>
      <w:r w:rsidR="000A59AE" w:rsidRPr="0080570D">
        <w:rPr>
          <w:sz w:val="21"/>
          <w:szCs w:val="21"/>
          <w:lang w:val="pt-PT"/>
        </w:rPr>
        <w:t>].</w:t>
      </w:r>
      <w:r w:rsidRPr="0080570D">
        <w:rPr>
          <w:sz w:val="21"/>
          <w:szCs w:val="21"/>
          <w:lang w:val="pt-PT"/>
        </w:rPr>
        <w:t xml:space="preserve"> </w:t>
      </w:r>
    </w:p>
    <w:p w14:paraId="7043777B"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PULA, Divisão 6 (ou canário). </w:t>
      </w:r>
      <w:r w:rsidRPr="0080570D">
        <w:rPr>
          <w:sz w:val="21"/>
          <w:szCs w:val="21"/>
          <w:lang w:val="pt-PT"/>
        </w:rPr>
        <w:t xml:space="preserve">(HCO PL 4 Jan 66 III) </w:t>
      </w:r>
    </w:p>
    <w:p w14:paraId="674B8FBC"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OURO, HCO Divisão 1. </w:t>
      </w:r>
      <w:r w:rsidRPr="0080570D">
        <w:rPr>
          <w:sz w:val="21"/>
          <w:szCs w:val="21"/>
          <w:lang w:val="pt-PT"/>
        </w:rPr>
        <w:t xml:space="preserve">(HCO PL 4 Jan 66 III) </w:t>
      </w:r>
    </w:p>
    <w:p w14:paraId="58D6086C"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FIQUE CINZENTO*, 1. </w:t>
      </w:r>
      <w:r w:rsidRPr="0080570D">
        <w:rPr>
          <w:sz w:val="21"/>
          <w:szCs w:val="21"/>
          <w:lang w:val="pt-PT"/>
        </w:rPr>
        <w:t xml:space="preserve">Divisão 5. (HCO PL 4 Jan 66 III) 2. despachos todo internos entre segundo sonnel de HCO (St. Colina) Ltd. (HCO PL 31 Março 64, adiciona a HCO PL 13 62 de Dec, Ré Série de Emissão (7) Scn Organizações Comunicações Sistema: Dis conserta) </w:t>
      </w:r>
    </w:p>
    <w:p w14:paraId="260DEB02"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VERDE, 1. </w:t>
      </w:r>
      <w:r w:rsidRPr="0080570D">
        <w:rPr>
          <w:sz w:val="21"/>
          <w:szCs w:val="21"/>
          <w:lang w:val="pt-PT"/>
        </w:rPr>
        <w:t xml:space="preserve">Divisão 4. (HCO PL 4 Jan 66 III) 2. intra cartas organizacionais, memorandos, folhas de dados, relatórios, despacham, gabinetes de campo para Cen tral Organizações e vice-versa. (HCO PL 13 62 de Dec) 3. cartas de organização de intra, memorandos, datasheets, despachos. Todas as organizações de Scn para todas as organizações de Scn. Cópia em papel-carbono de qualquer despacho verde é verde. (HCO PL 12 58 de </w:t>
      </w:r>
      <w:r w:rsidR="00B91195" w:rsidRPr="0080570D">
        <w:rPr>
          <w:sz w:val="21"/>
          <w:szCs w:val="21"/>
          <w:lang w:val="pt-PT"/>
        </w:rPr>
        <w:t>Setembro</w:t>
      </w:r>
      <w:r w:rsidRPr="0080570D">
        <w:rPr>
          <w:sz w:val="21"/>
          <w:szCs w:val="21"/>
          <w:lang w:val="pt-PT"/>
        </w:rPr>
        <w:t xml:space="preserve">) </w:t>
      </w:r>
    </w:p>
    <w:p w14:paraId="7EFD620C"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LARANJA, 1. </w:t>
      </w:r>
      <w:r w:rsidRPr="0080570D">
        <w:rPr>
          <w:sz w:val="21"/>
          <w:szCs w:val="21"/>
          <w:lang w:val="pt-PT"/>
        </w:rPr>
        <w:t>Divisão 8 Distribuição. (HCO PL 23 maio 69 IV) [O acima de HCO PL foi cancelado por BPL 10 Out. 75 VII</w:t>
      </w:r>
      <w:r w:rsidR="000A59AE" w:rsidRPr="0080570D">
        <w:rPr>
          <w:sz w:val="21"/>
          <w:szCs w:val="21"/>
          <w:lang w:val="pt-PT"/>
        </w:rPr>
        <w:t>].</w:t>
      </w:r>
      <w:r w:rsidRPr="0080570D">
        <w:rPr>
          <w:sz w:val="21"/>
          <w:szCs w:val="21"/>
          <w:lang w:val="pt-PT"/>
        </w:rPr>
        <w:t xml:space="preserve"> </w:t>
      </w:r>
      <w:r w:rsidR="007A0058" w:rsidRPr="0080570D">
        <w:rPr>
          <w:sz w:val="21"/>
          <w:szCs w:val="21"/>
          <w:lang w:val="pt-PT"/>
        </w:rPr>
        <w:t xml:space="preserve">2. </w:t>
      </w:r>
      <w:r w:rsidRPr="0080570D">
        <w:rPr>
          <w:sz w:val="21"/>
          <w:szCs w:val="21"/>
          <w:lang w:val="pt-PT"/>
        </w:rPr>
        <w:t xml:space="preserve">só usado entre pessoal de HCO. (HCO PL 13 62 de Dec) 3. Boletins de HCO; HCO Política Cartas; despachos são tween pessoal de HCO; todos os despachos de pessoal de HCO para qualquer e todas as organizações, parta ments e pessoal. Cópias em papel-carbono de HCO de despachos são laranja. Exclua libertações de HCO para chapéus que serão azuis. (HCO PL 12 58 de </w:t>
      </w:r>
      <w:r w:rsidR="00B91195" w:rsidRPr="0080570D">
        <w:rPr>
          <w:sz w:val="21"/>
          <w:szCs w:val="21"/>
          <w:lang w:val="pt-PT"/>
        </w:rPr>
        <w:t>Setembro</w:t>
      </w:r>
      <w:r w:rsidRPr="0080570D">
        <w:rPr>
          <w:sz w:val="21"/>
          <w:szCs w:val="21"/>
          <w:lang w:val="pt-PT"/>
        </w:rPr>
        <w:t xml:space="preserve">) </w:t>
      </w:r>
    </w:p>
    <w:p w14:paraId="59A75AA6"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ROSA, 1. </w:t>
      </w:r>
      <w:r w:rsidRPr="0080570D">
        <w:rPr>
          <w:sz w:val="21"/>
          <w:szCs w:val="21"/>
          <w:lang w:val="pt-PT"/>
        </w:rPr>
        <w:t xml:space="preserve">financeiro informa qualquer coisa que ver com dinheiro vivo dentro de todo o orgs de Scn, também cópias de Comité Aconselhador, Conselho e minutos de Tábua; original de posterior será branco, cor-de-rosa de carbonos. (HCO PL 13 62 de Dec) 2. despachos todo financeiros ou relatórios entre todas as organizações, departamentos ou termo inals. Toda a compra ordena. Todo o comité, conselho, pessoal que conhece minutos inclusive original (que deveria estar em papel mais pesado que seu carbonos). (HCO PL 12 58 de </w:t>
      </w:r>
      <w:r w:rsidR="00B91195" w:rsidRPr="0080570D">
        <w:rPr>
          <w:sz w:val="21"/>
          <w:szCs w:val="21"/>
          <w:lang w:val="pt-PT"/>
        </w:rPr>
        <w:t>Setembro</w:t>
      </w:r>
      <w:r w:rsidRPr="0080570D">
        <w:rPr>
          <w:sz w:val="21"/>
          <w:szCs w:val="21"/>
          <w:lang w:val="pt-PT"/>
        </w:rPr>
        <w:t xml:space="preserve">) ROSA, DECP, Divisão 3. (HCO PL 4 Jan 66 III) </w:t>
      </w:r>
    </w:p>
    <w:p w14:paraId="044D688D"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ROSA, ILUMINE, (ou violeta) HCO Divisão 2. </w:t>
      </w:r>
      <w:r w:rsidRPr="0080570D">
        <w:rPr>
          <w:sz w:val="21"/>
          <w:szCs w:val="21"/>
          <w:lang w:val="pt-PT"/>
        </w:rPr>
        <w:t xml:space="preserve">(HCO PL 4 Jan 66 III) VIOLETA, 1. HCO Divisão 2 (ou cor-de-rosa claro). (HCO PL 4 Jan 66 III) 2. tudo despacham entre pessoal de Biblioteca de Cientologia e Pesquisam, Ltd., e todos os despachos para outro orgs ' pessoal de SLR ' Ltd. (HCO PL 31 Março 64, adiciona a HCO PL 13 Dec 62,Re Série de Emissão (7) Organizações de Scn Com munications Sistema: Despacha) </w:t>
      </w:r>
    </w:p>
    <w:p w14:paraId="28B09F53"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BRANCO, 1. </w:t>
      </w:r>
      <w:r w:rsidRPr="0080570D">
        <w:rPr>
          <w:sz w:val="21"/>
          <w:szCs w:val="21"/>
          <w:lang w:val="pt-PT"/>
        </w:rPr>
        <w:t xml:space="preserve">Divisão 7 (ou azul). Papel branco também é usado para cartas para o campo, casas empresariais, utes de min de tábua, e para manuscritos e notas de pesquisa. (HCO PL 4 Jan 66 III) 2. cartas para campo, casas empresariais, entrante e de partida (papel branco em meios de arquivos cartas originais de " fora de " zations de organi). Branco só usou para original de Tábua e minutos de Comité Aconselhadores. Manuscrito e notas de pesquisa em papel branco. (HCO PL 13 62 de Dec) 3. toda a tábua originais minuciosos e carbonos. Cartas para campo, casas empresariais. Estudante ré portos. Testando. Análise de caso. Formas para alto de sinal. Libertações. Contratos. MS e notas de pesquisa, original e carbono. (Papel branco em meios de arquivo cartas originais de fora da pessoas ou tions de organiza.) (HCO PL 12 58 de </w:t>
      </w:r>
      <w:r w:rsidR="00B91195" w:rsidRPr="0080570D">
        <w:rPr>
          <w:sz w:val="21"/>
          <w:szCs w:val="21"/>
          <w:lang w:val="pt-PT"/>
        </w:rPr>
        <w:t>Setembro</w:t>
      </w:r>
      <w:r w:rsidRPr="0080570D">
        <w:rPr>
          <w:sz w:val="21"/>
          <w:szCs w:val="21"/>
          <w:lang w:val="pt-PT"/>
        </w:rPr>
        <w:t xml:space="preserve">) </w:t>
      </w:r>
    </w:p>
    <w:p w14:paraId="1ADCEC2D"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AMARELE, Divisão 6 Planeamento Público. </w:t>
      </w:r>
      <w:r w:rsidRPr="0080570D">
        <w:rPr>
          <w:sz w:val="21"/>
          <w:szCs w:val="21"/>
          <w:lang w:val="pt-PT"/>
        </w:rPr>
        <w:t>(HCO PL 23 maio 69 IV) [O acima de HCO PL foi cancelado por BPL 10 Out. 75 VII</w:t>
      </w:r>
      <w:r w:rsidR="000A59AE" w:rsidRPr="0080570D">
        <w:rPr>
          <w:sz w:val="21"/>
          <w:szCs w:val="21"/>
          <w:lang w:val="pt-PT"/>
        </w:rPr>
        <w:t>].</w:t>
      </w:r>
      <w:r w:rsidRPr="0080570D">
        <w:rPr>
          <w:sz w:val="21"/>
          <w:szCs w:val="21"/>
          <w:lang w:val="pt-PT"/>
        </w:rPr>
        <w:t xml:space="preserve"> </w:t>
      </w:r>
    </w:p>
    <w:p w14:paraId="285D3697"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AMARELE, CANÁRIO, 1. </w:t>
      </w:r>
      <w:r w:rsidRPr="0080570D">
        <w:rPr>
          <w:sz w:val="21"/>
          <w:szCs w:val="21"/>
          <w:lang w:val="pt-PT"/>
        </w:rPr>
        <w:t xml:space="preserve">Divisão 6 (ou fã). (HCO PL 4 Jan 66 III) 2. cópia em papel-carbono de negócio e cartas de campo. (Cópia de meios de carta que nós originamos, não cópia de despacho.) (HCO PL 13 62 de Dec) </w:t>
      </w:r>
    </w:p>
    <w:p w14:paraId="1B041A32" w14:textId="77777777" w:rsidR="007A0058" w:rsidRPr="0080570D" w:rsidRDefault="005D5A75" w:rsidP="005B4334">
      <w:pPr>
        <w:spacing w:after="120" w:line="264" w:lineRule="auto"/>
        <w:ind w:left="142" w:hanging="142"/>
        <w:jc w:val="both"/>
        <w:rPr>
          <w:sz w:val="21"/>
          <w:szCs w:val="21"/>
          <w:lang w:val="pt-PT"/>
        </w:rPr>
      </w:pPr>
      <w:r w:rsidRPr="0080570D">
        <w:rPr>
          <w:b/>
          <w:sz w:val="21"/>
          <w:szCs w:val="21"/>
          <w:lang w:val="pt-PT"/>
        </w:rPr>
        <w:t xml:space="preserve">AMARELE, EMPALIDEÇA, cópia em papel-carbono de ness de busi e campo cartas ultrapassando. </w:t>
      </w:r>
      <w:r w:rsidRPr="0080570D">
        <w:rPr>
          <w:sz w:val="21"/>
          <w:szCs w:val="21"/>
          <w:lang w:val="pt-PT"/>
        </w:rPr>
        <w:t xml:space="preserve">(HCO PL 12 58 de </w:t>
      </w:r>
      <w:r w:rsidR="00B91195" w:rsidRPr="0080570D">
        <w:rPr>
          <w:sz w:val="21"/>
          <w:szCs w:val="21"/>
          <w:lang w:val="pt-PT"/>
        </w:rPr>
        <w:t>Setembro</w:t>
      </w:r>
      <w:r w:rsidRPr="0080570D">
        <w:rPr>
          <w:sz w:val="21"/>
          <w:szCs w:val="21"/>
          <w:lang w:val="pt-PT"/>
        </w:rPr>
        <w:t xml:space="preserve">) </w:t>
      </w:r>
    </w:p>
    <w:p w14:paraId="076DB3C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RELÂMPAGO de COR TABBED, os arquivos centrais são divididos alto como segue: cinco classes de tabulação, cor marcou (tabbed de relâmpago de cor). </w:t>
      </w:r>
      <w:r w:rsidRPr="0080570D">
        <w:rPr>
          <w:sz w:val="21"/>
          <w:szCs w:val="21"/>
          <w:lang w:val="pt-PT"/>
        </w:rPr>
        <w:t xml:space="preserve">Eles têm pequenas abas de plástico que continuar tampam deles e uma cor é atribuído a cada classe. Isso sempre os faz mais fácil que qualquer sistema de arquivo você viu. (HCOB 6 57 de Abril) </w:t>
      </w:r>
    </w:p>
    <w:p w14:paraId="1695A07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COLUNA, tipo de artigo diferente de notícias directas usualmente incluiu num jornal. </w:t>
      </w:r>
      <w:r w:rsidRPr="0080570D">
        <w:rPr>
          <w:sz w:val="21"/>
          <w:szCs w:val="21"/>
          <w:lang w:val="pt-PT"/>
        </w:rPr>
        <w:t xml:space="preserve">Um colunista é intitulado para usar a linha com crédito do artigo dele como autoridade, ele precisa não nomeie fonte. Necessariamente não expresse opinião ou linha de festa de papel, mas pode elogiar ou pode ampliar isso. Uma coluna deveria ser o público conserte jornalismo (informar o público, exponha pontos podres, aja como um líder de opinião, forme um ponto de vista para tudo). O colunista está a favor somente responsável do conteúdo desta coluna e pode expressar ponto de vista o seu próprio. (BPL 10 Jan 73R) </w:t>
      </w:r>
    </w:p>
    <w:p w14:paraId="05390B2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CENTRO de INFORMAÇÃO de COMBATE, toma todos os dados de todas as fontes conhecidas e áreas e associações isso de certas maneiras. </w:t>
      </w:r>
      <w:r w:rsidRPr="0080570D">
        <w:rPr>
          <w:sz w:val="21"/>
          <w:szCs w:val="21"/>
          <w:lang w:val="pt-PT"/>
        </w:rPr>
        <w:t xml:space="preserve">(6806C01SO) veja CENTRO de INFORMAÇÃO de CONTROLO. </w:t>
      </w:r>
    </w:p>
    <w:p w14:paraId="786CE96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COMBINAÇÃO, INCORPORADO, o ing de combin ou associação de corporações por um acordo oficial ou unofficially, a fim de persiga metas comuns. </w:t>
      </w:r>
    </w:p>
    <w:p w14:paraId="0542C3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COMBINAÇÃO, HORIZONTAL, um combinando ou associação de companhias que oferecem os mesmos ou similares serviços ou produtos. </w:t>
      </w:r>
    </w:p>
    <w:p w14:paraId="6D6314D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COMBINAÇÃO, VERTICAL, um combinando ou associação de companhias se ocupou de níveis diferentes ou fases de produzir os mesmos ou directamente relacionados produtos. </w:t>
      </w:r>
      <w:r w:rsidRPr="0080570D">
        <w:rPr>
          <w:sz w:val="21"/>
          <w:szCs w:val="21"/>
          <w:lang w:val="pt-PT"/>
        </w:rPr>
        <w:t xml:space="preserve">Um exemplo seria os combinando de um fabricante de partes electrónico com um rádio e fabricante de televisão. </w:t>
      </w:r>
    </w:p>
    <w:p w14:paraId="0D24643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ESTATÍSTICA COMBINADA, uma estatística combinada é é claro onde você toma as mesmas estatísticas de várias funções e os soma até uma linha. </w:t>
      </w:r>
      <w:r w:rsidRPr="0080570D">
        <w:rPr>
          <w:sz w:val="21"/>
          <w:szCs w:val="21"/>
          <w:lang w:val="pt-PT"/>
        </w:rPr>
        <w:t xml:space="preserve">Uma função muito extensa adicionada em um gráfico combinado pode obscurecer situações más por isso. (HCO PL 6 Nov 66 eu) </w:t>
      </w:r>
    </w:p>
    <w:p w14:paraId="4825444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COMCENTER, gabinete de comunicações Central de qual pode haver único em qualquer sistema de comunicação dado. </w:t>
      </w:r>
      <w:r w:rsidRPr="0080570D">
        <w:rPr>
          <w:sz w:val="21"/>
          <w:szCs w:val="21"/>
          <w:lang w:val="pt-PT"/>
        </w:rPr>
        <w:t xml:space="preserve">(HTLTAE, pág., </w:t>
      </w:r>
      <w:r w:rsidR="007A0058" w:rsidRPr="0080570D">
        <w:rPr>
          <w:sz w:val="21"/>
          <w:szCs w:val="21"/>
          <w:lang w:val="pt-PT"/>
        </w:rPr>
        <w:t>35)</w:t>
      </w:r>
    </w:p>
    <w:p w14:paraId="58B86D3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CANAL de COMANDO, 1. </w:t>
      </w:r>
      <w:r w:rsidRPr="0080570D">
        <w:rPr>
          <w:sz w:val="21"/>
          <w:szCs w:val="21"/>
          <w:lang w:val="pt-PT"/>
        </w:rPr>
        <w:t xml:space="preserve">(comunicação que dirige) canais de comando revisam para cima através de superiores em cargo, para um superior em cargo e até um junior. Ou eles passam para cima por todos os superiores em cargo. É para cima usado para permissão incomum ou autorizações ou informação ou acções importantes ou complacências. Para baixo pupilo é usado para ordens. (HCO PL 25 Out. 711) 2. júnior a superior em cargo para superior em cargo. sénior ou em para baixo. (HCO PL 25 Jul 72) </w:t>
      </w:r>
    </w:p>
    <w:p w14:paraId="3643D87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COMANDE CICLO de COMM, essencialmente há um ciclo de comm de comando. </w:t>
      </w:r>
      <w:r w:rsidRPr="0080570D">
        <w:rPr>
          <w:sz w:val="21"/>
          <w:szCs w:val="21"/>
          <w:lang w:val="pt-PT"/>
        </w:rPr>
        <w:t xml:space="preserve">Ele que dá a ordem obtém uma resposta! Nunca são dirigidos relatórios de complacência fora as linhas antes de eles alcancem o ator de origem da ordem. Fazer logo cria uma atmosfera de complacência de non. Um relatório de complacência, não é um ciclo iniciado, não é em progresso um ciclo. É um ciclo completado e informou atrás ao ator de origem como feito de maneira que o ciclo de comm de comando seja completado. (BPL 26 Jan 69RA) </w:t>
      </w:r>
    </w:p>
    <w:p w14:paraId="63D4FBA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comandante, 1. </w:t>
      </w:r>
      <w:r w:rsidRPr="0080570D">
        <w:rPr>
          <w:sz w:val="21"/>
          <w:szCs w:val="21"/>
          <w:lang w:val="pt-PT"/>
        </w:rPr>
        <w:t xml:space="preserve">o oficial comandante de uma organização é o Oficial de Produto daquela organização. Ele faz nada mais que pensa, coma, breathe–product. Ele sabe os produtos finais válidos da organização; ele os exige. Quando ele não os obtém ele investiga através de análise de dados, encontra o porquê, depura isso, escreve um programa. (ESTO 1, 72,03C01 LOGO eu) 2. o org é comandado pelo oficial comandante (LOGO orgs) ou o Director Executivo (non LOGO orgs). No sistema triangular da Bandeira Executivo Curso de Breviário (FEBC) (Produto Org Oficial Sistema) o CO ou ED coordena o trabalho do Oficial de Produto, Oficial de Org e Executivo Esto. Em a maior parte do orgs o CO ou ED também é o Oficial de Produto do org que é um chapéu dobro com CIA. (HCO PL 7 Março 72) 3. a cabeça do org é o oficial comandante ou Executiva Director. Ele habitualmente também é o Oficial de Produto. </w:t>
      </w:r>
      <w:r w:rsidRPr="0080570D">
        <w:rPr>
          <w:i/>
          <w:sz w:val="21"/>
          <w:szCs w:val="21"/>
          <w:lang w:val="pt-PT"/>
        </w:rPr>
        <w:t xml:space="preserve">Ele é sénior ao Exec Esto. </w:t>
      </w:r>
      <w:r w:rsidRPr="0080570D">
        <w:rPr>
          <w:sz w:val="21"/>
          <w:szCs w:val="21"/>
          <w:lang w:val="pt-PT"/>
        </w:rPr>
        <w:t xml:space="preserve">(HCO PL 7 Março 72) 4. quando o Capitão deixa um navio mesmo durante alguns horas ou dias, ele sempre deixa encarregado alguém. Esta pessoa é " o oficial sénior com a função " e é de facto o oficial comandante durante a ausência do Capitão. Em virtude disso ele está a favor responsável do navio e toda a gente a bordo. (FO 3842) </w:t>
      </w:r>
      <w:r w:rsidR="00812166" w:rsidRPr="0080570D">
        <w:rPr>
          <w:i/>
          <w:sz w:val="21"/>
          <w:szCs w:val="21"/>
          <w:lang w:val="pt-PT"/>
        </w:rPr>
        <w:t>Abrev</w:t>
      </w:r>
      <w:r w:rsidRPr="0080570D">
        <w:rPr>
          <w:sz w:val="21"/>
          <w:szCs w:val="21"/>
          <w:lang w:val="pt-PT"/>
        </w:rPr>
        <w:t xml:space="preserve">. CIA. </w:t>
      </w:r>
    </w:p>
    <w:p w14:paraId="7CC6A04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comandante INFORMA, qualquer e todos os oficiais comandantes De navios, AOs, OTLs e tarefas especiais escreverão e enviarão através de correio aéreo rápido um relatório diário para o Comodoro, Organização de Mar. </w:t>
      </w:r>
      <w:r w:rsidRPr="0080570D">
        <w:rPr>
          <w:sz w:val="21"/>
          <w:szCs w:val="21"/>
          <w:lang w:val="pt-PT"/>
        </w:rPr>
        <w:t xml:space="preserve">O relatório deveria incluir qualquer ocorrência importante brevemente. e qualquer decisão fez durante aquele dia. (FO 1368) </w:t>
      </w:r>
    </w:p>
    <w:p w14:paraId="6B00FFD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LINHA de COMANDO, 1. </w:t>
      </w:r>
      <w:r w:rsidRPr="0080570D">
        <w:rPr>
          <w:b/>
          <w:sz w:val="21"/>
          <w:szCs w:val="21"/>
          <w:lang w:val="pt-PT"/>
        </w:rPr>
        <w:t xml:space="preserve">uma linha em qual fluxos de autoridade. </w:t>
      </w:r>
      <w:r w:rsidRPr="0080570D">
        <w:rPr>
          <w:sz w:val="21"/>
          <w:szCs w:val="21"/>
          <w:lang w:val="pt-PT"/>
        </w:rPr>
        <w:t xml:space="preserve">É vertical. (HCO PL 1 72 de Abril) 2. esses em qual ordens e viagem de complacência de superior em cargo para junior e atrás conforme thefines no organigrama. (FSO 137) </w:t>
      </w:r>
    </w:p>
    <w:p w14:paraId="2062DE5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COMANDO TIME DE VENDAS, veja DE VENDAS EMPARELHAR, COMANDO. </w:t>
      </w:r>
    </w:p>
    <w:p w14:paraId="0BF8EC0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TIME de COMANDO, há uma ideia a pé a formteams enviar a orgs existente em áreas de populaça construir alto para eles. </w:t>
      </w:r>
      <w:r w:rsidRPr="0080570D">
        <w:rPr>
          <w:sz w:val="21"/>
          <w:szCs w:val="21"/>
          <w:lang w:val="pt-PT"/>
        </w:rPr>
        <w:t xml:space="preserve">Isto consistiria da uma suposição um oficial comandante, e HES (oficial de org), OES (oficial de produto) e PES (Oficial Público). Estes iria tudo seja Mar membros de Org. Eles estariam na área muitos meses e construiriam um bem, org de ida sólido. (OODs 13 Nov 71) </w:t>
      </w:r>
    </w:p>
    <w:p w14:paraId="678481E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CESTAS de COMM, três cestas constituem uma estação de COMM e consistem de um " em," " Pendente, e " fora ". </w:t>
      </w:r>
      <w:r w:rsidRPr="0080570D">
        <w:rPr>
          <w:sz w:val="21"/>
          <w:szCs w:val="21"/>
          <w:lang w:val="pt-PT"/>
        </w:rPr>
        <w:t xml:space="preserve">' Estas cestas são para o uso do membro de pessoal a quem a estação pertence e o comunicador quem distribui e apanha remendos de dis, mensagens e cartas. WO PL 9 64 de Fevereiro) </w:t>
      </w:r>
    </w:p>
    <w:bookmarkStart w:id="7" w:name="_MON_997554833"/>
    <w:bookmarkEnd w:id="7"/>
    <w:p w14:paraId="6177F97E" w14:textId="77777777" w:rsidR="007A0058" w:rsidRPr="0080570D" w:rsidRDefault="007A0058" w:rsidP="005B4334">
      <w:pPr>
        <w:spacing w:after="120" w:line="264" w:lineRule="auto"/>
        <w:ind w:left="142" w:hanging="142"/>
        <w:jc w:val="both"/>
        <w:rPr>
          <w:b/>
          <w:noProof/>
          <w:sz w:val="21"/>
          <w:szCs w:val="21"/>
          <w:lang w:val="pt-PT"/>
        </w:rPr>
      </w:pPr>
      <w:r w:rsidRPr="0080570D">
        <w:rPr>
          <w:b/>
          <w:noProof/>
          <w:sz w:val="21"/>
          <w:szCs w:val="21"/>
          <w:lang w:val="pt-PT"/>
        </w:rPr>
        <w:object w:dxaOrig="4241" w:dyaOrig="4121" w14:anchorId="6459F7FC">
          <v:shape id="_x0000_i1072" type="#_x0000_t75" style="width:212.25pt;height:206.25pt" o:ole="" fillcolor="window">
            <v:imagedata r:id="rId56" o:title=""/>
          </v:shape>
          <o:OLEObject Type="Embed" ProgID="Word.Picture.8" ShapeID="_x0000_i1072" DrawAspect="Content" ObjectID="_1760625401" r:id="rId57"/>
        </w:object>
      </w:r>
    </w:p>
    <w:p w14:paraId="52AB45A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COMM CENTER CESTAS, o centro de comm contém uma cesta para cada membro de pessoal, Cada cesta é etiquetada com o nome da pessoa, e debaixo do nome é o posto deles/delas ou postos. </w:t>
      </w:r>
      <w:r w:rsidRPr="0080570D">
        <w:rPr>
          <w:sz w:val="21"/>
          <w:szCs w:val="21"/>
          <w:lang w:val="pt-PT"/>
        </w:rPr>
        <w:t xml:space="preserve">Cada pessoa é responsável para entregar o seu próprio despacha às cestas apropriadas, e por apanhar diariamente o seu próprio despacha (excepto em 5eme orgs mais extensos onde hão uma comunicação para este propósito). (HCO PL 13 62 de Dec) </w:t>
      </w:r>
    </w:p>
    <w:p w14:paraId="0F9C845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COMM CICLO ELEMENTOS ADITIVOS, audição boa ocorre quando o ciclo de comm só é usado e é amordaçado. </w:t>
      </w:r>
      <w:r w:rsidRPr="0080570D">
        <w:rPr>
          <w:sz w:val="21"/>
          <w:szCs w:val="21"/>
          <w:lang w:val="pt-PT"/>
        </w:rPr>
        <w:t xml:space="preserve">Elementos aditivos no comm de audição, ciclo é qualquer acção, declaração, pergunta ou expressão dadas além de TRs 0 4. (HCO PL 1 Jul 65 II) </w:t>
      </w:r>
    </w:p>
    <w:p w14:paraId="028EDC6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COBMENDABLE, nós vamos introduzir um substantivo novo em Scientologese. </w:t>
      </w:r>
      <w:r w:rsidRPr="0080570D">
        <w:rPr>
          <w:sz w:val="21"/>
          <w:szCs w:val="21"/>
          <w:lang w:val="pt-PT"/>
        </w:rPr>
        <w:t xml:space="preserve">É um recomendável. Nós precisamos de uma palavra que significa uma acção boa. Não há nenhuma única palavra para isso </w:t>
      </w:r>
      <w:smartTag w:uri="urn:schemas-microsoft-com:office:smarttags" w:element="PersonName">
        <w:smartTagPr>
          <w:attr w:name="ProductID" w:val="em ingl￪s. Por"/>
        </w:smartTagPr>
        <w:r w:rsidRPr="0080570D">
          <w:rPr>
            <w:sz w:val="21"/>
            <w:szCs w:val="21"/>
            <w:lang w:val="pt-PT"/>
          </w:rPr>
          <w:t>em inglês. Por</w:t>
        </w:r>
      </w:smartTag>
      <w:r w:rsidRPr="0080570D">
        <w:rPr>
          <w:sz w:val="21"/>
          <w:szCs w:val="21"/>
          <w:lang w:val="pt-PT"/>
        </w:rPr>
        <w:t xml:space="preserve"> isso nós cunhamos a palavra um recomendável. (FO 2610) </w:t>
      </w:r>
    </w:p>
    <w:p w14:paraId="3DAADFA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COMÉRCIO, o comprando e vendendo de ities de commod e serviços entre negócios, indústrias extensas, cidades e nações. </w:t>
      </w:r>
    </w:p>
    <w:p w14:paraId="5F529090" w14:textId="77777777" w:rsidR="007A0058" w:rsidRPr="0080570D" w:rsidRDefault="005D5A75" w:rsidP="005B4334">
      <w:pPr>
        <w:keepNext/>
        <w:spacing w:after="120" w:line="264" w:lineRule="auto"/>
        <w:ind w:left="142" w:hanging="142"/>
        <w:jc w:val="both"/>
        <w:rPr>
          <w:sz w:val="21"/>
          <w:szCs w:val="21"/>
          <w:lang w:val="pt-PT"/>
        </w:rPr>
      </w:pPr>
      <w:r w:rsidRPr="0080570D">
        <w:rPr>
          <w:b/>
          <w:noProof/>
          <w:sz w:val="21"/>
          <w:szCs w:val="21"/>
          <w:lang w:val="pt-PT"/>
        </w:rPr>
        <w:t xml:space="preserve">O APRENDIZ COMERCIAL, um principiante ou noviço para usualmente trabalhar para um empregador empresarial durante um tempo especificado em troca do conhecimento de trabalho ganharam ou educação relacionada. </w:t>
      </w:r>
    </w:p>
    <w:p w14:paraId="7D80CA1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BANCO COMERCIAL, veja BANCO, COMMER CIAL. </w:t>
      </w:r>
    </w:p>
    <w:p w14:paraId="50D4BB4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CRÉDITO COMERCIAL, extensão de al de crédito mugiu em transacção em negócio ou indústria como o limite de crédito um provedor estende a um fabricante, fabricante para atacadistas, ou crédito de banco fez disponível a uma firma na qual pode puxar. </w:t>
      </w:r>
      <w:r w:rsidRPr="0080570D">
        <w:rPr>
          <w:sz w:val="21"/>
          <w:szCs w:val="21"/>
          <w:lang w:val="pt-PT"/>
        </w:rPr>
        <w:t xml:space="preserve">Crédito mercantil também chamado. </w:t>
      </w:r>
    </w:p>
    <w:p w14:paraId="0C21693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PESQUISA COMERCIAL, uma técnica de pesquisa de mercado baseado em fazer entrevistas investigativas das que revelam tais coisas como a popularidade e os consumidores de satisfação sentem considerando existindo produtos competitivos assim como o nível de aceitação deles/delas para produtos novos. </w:t>
      </w:r>
    </w:p>
    <w:p w14:paraId="78CD1A7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COMM FILES SECÇÃO, secção em Parta ment 2, Departamento de Comunicação. </w:t>
      </w:r>
      <w:r w:rsidRPr="0080570D">
        <w:rPr>
          <w:sz w:val="21"/>
          <w:szCs w:val="21"/>
          <w:lang w:val="pt-PT"/>
        </w:rPr>
        <w:t xml:space="preserve">Comm arquiva secção maneja todo o HCO arquiva, telex de manivelas arquiva, pessoal de manivelas arquiva, maneja arquivos de éticas, maneja Comunicador de LRH arquiva, Xérox (duplicator de gabinete) máquina. (HCO PL 17 Jan 66 II) </w:t>
      </w:r>
    </w:p>
    <w:p w14:paraId="6F7D6B1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COMM FLOAT, cobria o custo de tráfico de telex, taxa postal e transporta e de qualquer máquina de telex ou agência postal. </w:t>
      </w:r>
      <w:r w:rsidRPr="0080570D">
        <w:rPr>
          <w:sz w:val="21"/>
          <w:szCs w:val="21"/>
          <w:lang w:val="pt-PT"/>
        </w:rPr>
        <w:t xml:space="preserve">(FO 1400) </w:t>
      </w:r>
    </w:p>
    <w:p w14:paraId="3982818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FÓRMULA de COMM NOVO, (um tipo de dev t) todas as ordens fora respostas em está na fórmula de tion de communica. </w:t>
      </w:r>
      <w:r w:rsidRPr="0080570D">
        <w:rPr>
          <w:sz w:val="21"/>
          <w:szCs w:val="21"/>
          <w:lang w:val="pt-PT"/>
        </w:rPr>
        <w:t xml:space="preserve">Não respondendo a pergunta perguntou pode triplicar tráfico. (HCO PL 27 Jan 69) </w:t>
      </w:r>
    </w:p>
    <w:p w14:paraId="5EAF59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INSPECÇÃO de COMM, inspeccionar em cestas para comunicações sem resposta. </w:t>
      </w:r>
      <w:r w:rsidRPr="0080570D">
        <w:rPr>
          <w:sz w:val="21"/>
          <w:szCs w:val="21"/>
          <w:lang w:val="pt-PT"/>
        </w:rPr>
        <w:t xml:space="preserve">O Comm que tor de Inspec passa por cestas pendentes mondando dev t e partículas de misrouted e os repondo em linhas para o originador, e faz um relatório completo ao HCO Área Secretário. Passa por gavetas de secretária e arquiva gabinetes e qualquer nook e greta no org que procura cartas escondidas, livro ou ordens de fita, pedidos para tion de informa, ou qualquer morto de comunicação terminou algum lugar. O Inspector de Comunicação tem como o envolvimento primário dele pesquisando afluxo obstruído alinha e obtendo cartas fluindo. (HCO PL 25 Jan 66II) </w:t>
      </w:r>
    </w:p>
    <w:p w14:paraId="0819C30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COMISSIONE, uma percentagem de cada venda ou taxa de serviço, pagou a vendedor, agente ou corrector e que pode representar parte ou tudo a receita dele. </w:t>
      </w:r>
    </w:p>
    <w:p w14:paraId="5F5C770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COMITÉ, um grupo de pessoas encabeçado por um presidente designou levar um pedaço especial de negócio ou proposta e apresentar seu achados para o nível executivo de uma organização. </w:t>
      </w:r>
    </w:p>
    <w:p w14:paraId="795029C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COMITÉ DE EVIDÊNCIA, 1. </w:t>
      </w:r>
      <w:r w:rsidRPr="0080570D">
        <w:rPr>
          <w:b/>
          <w:sz w:val="21"/>
          <w:szCs w:val="21"/>
          <w:lang w:val="pt-PT"/>
        </w:rPr>
        <w:t xml:space="preserve">um comité de evidência não é um tribunal. </w:t>
      </w:r>
      <w:r w:rsidRPr="0080570D">
        <w:rPr>
          <w:sz w:val="21"/>
          <w:szCs w:val="21"/>
          <w:lang w:val="pt-PT"/>
        </w:rPr>
        <w:t xml:space="preserve">Simplesmente é um facto achado ing corpo com poderes legais, citou chegar aos factos e limpar os Quebras de ARC provocou através de rumor. Quando tem a verdade disso, então uns acto de autoridade se reunindo mas só em cordance de ac exacto com um código de justiça. (HCO PL 27 Março 65) 2. um facto que encontra corpo composto devidamente de pessoas imparciais concordadas por uma autoridade se reunindo que tem notícias evidência de pessoas isso chama antes disso, chega a um achado e faz um relatório cheio e recomendação a seu citando autoridade para o dele ou a acção dela. (HCO PL 7 63 de </w:t>
      </w:r>
      <w:r w:rsidR="00B91195" w:rsidRPr="0080570D">
        <w:rPr>
          <w:sz w:val="21"/>
          <w:szCs w:val="21"/>
          <w:lang w:val="pt-PT"/>
        </w:rPr>
        <w:t>Setembro</w:t>
      </w:r>
      <w:r w:rsidRPr="0080570D">
        <w:rPr>
          <w:sz w:val="21"/>
          <w:szCs w:val="21"/>
          <w:lang w:val="pt-PT"/>
        </w:rPr>
        <w:t xml:space="preserve">) 3. um facto que encontra grupo designou e em accionaram a impartially investigue e recom reparam em Scn importa de uma natureza ética bastante severa. (ISE, pág., </w:t>
      </w:r>
      <w:r w:rsidR="007A0058" w:rsidRPr="0080570D">
        <w:rPr>
          <w:sz w:val="21"/>
          <w:szCs w:val="21"/>
          <w:lang w:val="pt-PT"/>
        </w:rPr>
        <w:t xml:space="preserve">28) 4. </w:t>
      </w:r>
      <w:r w:rsidRPr="0080570D">
        <w:rPr>
          <w:sz w:val="21"/>
          <w:szCs w:val="21"/>
          <w:lang w:val="pt-PT"/>
        </w:rPr>
        <w:t xml:space="preserve">um Comité de Evidência é considerado a forma mais severa de acção de éticas. Um membro de pessoal pode não ser suspendido ou moted de de ou transferiu ilegalmente fora da divisão dele ou despediu sem um Comité de Evidência. (HCO PL 29 Abr. 65 III) 5. um Comité de Evidência concordou pelo Gabinete de LRH através do Secretário de HCO e esteve composto de membros de pessoal. Seu propósito é inteiramente obter evidência e recomendar acção que o Gabinete de LRH modifica então ou ordena. Se uma pessoa é despedida erradamente, é degradada ou é transferida ele ou ela pode pedir um Comité de Evidência do Secretário de HCO e pode ter recurso. (HCO PL 10 65 de Abril) </w:t>
      </w:r>
      <w:r w:rsidR="00812166" w:rsidRPr="0080570D">
        <w:rPr>
          <w:i/>
          <w:sz w:val="21"/>
          <w:szCs w:val="21"/>
          <w:lang w:val="pt-PT"/>
        </w:rPr>
        <w:t>Abrev</w:t>
      </w:r>
      <w:r w:rsidRPr="0080570D">
        <w:rPr>
          <w:sz w:val="21"/>
          <w:szCs w:val="21"/>
          <w:lang w:val="pt-PT"/>
        </w:rPr>
        <w:t xml:space="preserve">. Comm Ev. </w:t>
      </w:r>
    </w:p>
    <w:p w14:paraId="136095E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COMITÉ DE SECÇÃO de EVIDÊNCIA, Divisão de HCO, Departamento 3, Comité de Secção de Evidência maneja todas as matérias relativo a Comités de Evidência. </w:t>
      </w:r>
      <w:r w:rsidRPr="0080570D">
        <w:rPr>
          <w:sz w:val="21"/>
          <w:szCs w:val="21"/>
          <w:lang w:val="pt-PT"/>
        </w:rPr>
        <w:t xml:space="preserve">(HCO PL 25 Jan 66) </w:t>
      </w:r>
    </w:p>
    <w:p w14:paraId="7B62D50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COMITÉ DE PRESIDENTES de CONFUSÃO, se encontra em matérias de qualidade de comida e serviço e submete recomendações ao Mordomo Principal, Purser ou Capitão que dependem da gravidade da situação. </w:t>
      </w:r>
      <w:r w:rsidRPr="0080570D">
        <w:rPr>
          <w:sz w:val="21"/>
          <w:szCs w:val="21"/>
          <w:lang w:val="pt-PT"/>
        </w:rPr>
        <w:t xml:space="preserve">Todas as reclamações ou sugestões sobre comida vão para o Presidente de uma confusão quem em troca toma isso ao comité. Em casos especiais como um aniversário ou festa onde a acção requer um bolo ou alguma acção pequena, o Presidente aconselha o Mordomo Principal através de despacho. (FO 2586) </w:t>
      </w:r>
    </w:p>
    <w:p w14:paraId="1993EDF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ORGANIZAÇÃO de COMITÉ, veja OU GANIZATION, COMITÉ. </w:t>
      </w:r>
    </w:p>
    <w:p w14:paraId="5B1C4CE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COMAUTIEES, perturbação todo o com comités é eles são erradamente usados. </w:t>
      </w:r>
      <w:r w:rsidRPr="0080570D">
        <w:rPr>
          <w:sz w:val="21"/>
          <w:szCs w:val="21"/>
          <w:lang w:val="pt-PT"/>
        </w:rPr>
        <w:t xml:space="preserve">Eles não são planear lá. Eles estão lá como indivíduos ser informado e ter um diga modificando ou aprovando ou rejeitando material alto tirado antes. (OODs 24 Jan 70) </w:t>
      </w:r>
    </w:p>
    <w:p w14:paraId="67C0358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COMM LINE, 1. </w:t>
      </w:r>
      <w:r w:rsidRPr="0080570D">
        <w:rPr>
          <w:sz w:val="21"/>
          <w:szCs w:val="21"/>
          <w:lang w:val="pt-PT"/>
        </w:rPr>
        <w:t xml:space="preserve">(Linha de comunicação) um comm. linha é a linha na qual partículas fluem, está horizontal. Uma linha de comando é uma linha em qual fluxos de autoridade. É vertical.. (HCO PL 1 72 de Abril) 2. estes são as linhas habituais usadas a bordo para bandling despacham e origens de voz e respostas, inclusive mands de com e complacência, informação, pedidos, .etc. O sistema de cesta de comm, muda de mensageiro, sistema de intercomunicador, teleplv.Mtes, hailer alto, bandeiras, rádio, sinais, som accionou telefones, é todas as linhas de comunicação. WSO 137) 3. (comline) uma linha de comunicações. Isto não se refere a equipamento físico mas para a passagem de ideias entre dois pontos. Um fluxo de ideias, em dois direcções, em papel, estabelece um comline. Um ' permuta verbal de ideias só pode ser considerada um comline quando a discussão é resumida em papel e então é enviada sobre a linha como uma confirmação. (HYLTAE, pág., </w:t>
      </w:r>
      <w:r w:rsidR="007A0058" w:rsidRPr="0080570D">
        <w:rPr>
          <w:sz w:val="21"/>
          <w:szCs w:val="21"/>
          <w:lang w:val="pt-PT"/>
        </w:rPr>
        <w:t>118)</w:t>
      </w:r>
    </w:p>
    <w:p w14:paraId="53D1770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COMM LOG, veja LRH COMM TRONCO. </w:t>
      </w:r>
    </w:p>
    <w:p w14:paraId="25D0D16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MEMBRO de COMM, o possuidor do mesmo posto em outro org é um comm, membro. </w:t>
      </w:r>
      <w:r w:rsidRPr="0080570D">
        <w:rPr>
          <w:sz w:val="21"/>
          <w:szCs w:val="21"/>
          <w:lang w:val="pt-PT"/>
        </w:rPr>
        <w:t xml:space="preserve">(HCO PL 13 Março 65, Tecnologia de Admin., O Comm Membro Sistema) </w:t>
      </w:r>
    </w:p>
    <w:p w14:paraId="56FDAE7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COMM MEMBRO SISTEMA, 1. </w:t>
      </w:r>
      <w:r w:rsidRPr="0080570D">
        <w:rPr>
          <w:sz w:val="21"/>
          <w:szCs w:val="21"/>
          <w:lang w:val="pt-PT"/>
        </w:rPr>
        <w:t xml:space="preserve">um sistema de munications de com directo entre o membro de pessoal de um org e só o posto de pessoal exacto em outro org sem vias. É governado por políticas directas e regulamentos e seu própria tecnologia de matérias de ling de mão. Não. Mudança ou altera qualquer existente interno ou entre política de org ou com munie4tion canais. (HCO PL 13 Março 65 II) 2. </w:t>
      </w:r>
      <w:r w:rsidRPr="0080570D">
        <w:rPr>
          <w:b/>
          <w:sz w:val="21"/>
          <w:szCs w:val="21"/>
          <w:lang w:val="pt-PT"/>
        </w:rPr>
        <w:t xml:space="preserve">umas comunicações e sistema de contacto. </w:t>
      </w:r>
      <w:r w:rsidRPr="0080570D">
        <w:rPr>
          <w:sz w:val="21"/>
          <w:szCs w:val="21"/>
          <w:lang w:val="pt-PT"/>
        </w:rPr>
        <w:t xml:space="preserve">Os membros de pessoal de organizações podem comunicar rectly de di com o mesmo posto como o seu próprio a São Hill para informação, orientação e ordens. O possuidor do mesmo posto em outro org é um membro de comm. (HCO PL 13 Março 65, Tecnologia de Admin, O Comm Membro Sistema) </w:t>
      </w:r>
    </w:p>
    <w:p w14:paraId="5D1BBDF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ARTIGO, qualquer artigo transportável de merce de com que tendo valor podem ser comprados e podem ser vendidos. </w:t>
      </w:r>
    </w:p>
    <w:p w14:paraId="0C545ED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COMODORO, 1. </w:t>
      </w:r>
      <w:r w:rsidRPr="0080570D">
        <w:rPr>
          <w:sz w:val="21"/>
          <w:szCs w:val="21"/>
          <w:lang w:val="pt-PT"/>
        </w:rPr>
        <w:t xml:space="preserve">cabeça do flotilha e organizações relacionadas assim como a organização de Bandeira imediata acima do nível de Capitães que levam a cabo e lhe ajudam a levar a cabo as funções dele. (FO &amp;U2) 2. uma quantidade extensa do tempo de um Comodoro, ao contrário de convicção popular e tradição, é estimando gasto a eficiência e padrões de tains de Boné e oficiais séniores e inspecciona o. condições de tripulações e vendo ao bem-estar deles/delas, vendo que vasilhas e o equipamento deles/delas estão em dition contra operacional. Isto vem sob o título de inspecção. Mas é mais que que; é intaining de mi um serviço de informação visual que inclui consciência contínua do conteúdo de vários tion de communica alinha; estes não só incluem consciência de todos os tipos de relatórios mas também os relatórios diários pessoais de indivíduos. Esta colecção de tion de informa soma uma consciência da cena existente que muda diariamente. (FO 3342 2) 3. o posto de Comodoro relaciona para Mar matérias de Org. WO 766) 4. um título de cortesia para um oficial de Bandeira que comanda vários navios. WO 2389) 5. comando do flotilha e todos os navios, barcos, bases e estações. WO 196) </w:t>
      </w:r>
      <w:r w:rsidR="00812166" w:rsidRPr="0080570D">
        <w:rPr>
          <w:i/>
          <w:sz w:val="21"/>
          <w:szCs w:val="21"/>
          <w:lang w:val="pt-PT"/>
        </w:rPr>
        <w:t>Abrev</w:t>
      </w:r>
      <w:r w:rsidRPr="0080570D">
        <w:rPr>
          <w:sz w:val="21"/>
          <w:szCs w:val="21"/>
          <w:lang w:val="pt-PT"/>
        </w:rPr>
        <w:t xml:space="preserve">. Cmdr, Cmdre. </w:t>
      </w:r>
    </w:p>
    <w:p w14:paraId="1BC62B7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COMODORO QUEEN, os 150 (ly aproximado) pé diesel vasilha Comodoro Rainha pur perseguido por UKLO. </w:t>
      </w:r>
      <w:r w:rsidRPr="0080570D">
        <w:rPr>
          <w:sz w:val="21"/>
          <w:szCs w:val="21"/>
          <w:lang w:val="pt-PT"/>
        </w:rPr>
        <w:t xml:space="preserve">(FBDL 15 REINO UNIDO) </w:t>
      </w:r>
    </w:p>
    <w:p w14:paraId="1C7EBFF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COMMODORE"S COXSWAIN, qualquer e todos os navios ou LRH veículos pessoais inclusive bicicletas e motocicletas estão sob o controlo de e são a responsabilidade do Coxswain do Comodoro. </w:t>
      </w:r>
      <w:r w:rsidRPr="0080570D">
        <w:rPr>
          <w:sz w:val="21"/>
          <w:szCs w:val="21"/>
          <w:lang w:val="pt-PT"/>
        </w:rPr>
        <w:t xml:space="preserve">(FSO 17) </w:t>
      </w:r>
    </w:p>
    <w:p w14:paraId="459715A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 BANDEIRA de COMODORO, 1. </w:t>
      </w:r>
      <w:r w:rsidRPr="0080570D">
        <w:rPr>
          <w:sz w:val="21"/>
          <w:szCs w:val="21"/>
          <w:lang w:val="pt-PT"/>
        </w:rPr>
        <w:t xml:space="preserve">um navio no qual um oficial de Bandeira tem o gabinete dele e provê de pessoal, voa, quando ele está a bordo, uma bandeira azul do yardarm que é o sinal de bandeira que ele está a bordo. Quando ele parte ou vai ou não está a bordo, o azul é baixado. Em nosso caso isto é chamado a Bandeira do Comodoro. Nós temos tal bandeira. (FO 1) 2. azule com estrelas brancas. WO 38) </w:t>
      </w:r>
    </w:p>
    <w:p w14:paraId="5025DCD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Os MENSAGEIROS de COMODORO, os Mensageiros de fazedor de Commo não estão em HCO; eles estão a favor uma unidade sob o Comodoro do uso dele e ordens. </w:t>
      </w:r>
      <w:r w:rsidRPr="0080570D">
        <w:rPr>
          <w:sz w:val="21"/>
          <w:szCs w:val="21"/>
          <w:lang w:val="pt-PT"/>
        </w:rPr>
        <w:t xml:space="preserve">WO 1872) </w:t>
      </w:r>
    </w:p>
    <w:p w14:paraId="57950628" w14:textId="77777777" w:rsidR="007A0058" w:rsidRPr="0080570D" w:rsidRDefault="005D5A75" w:rsidP="005B4334">
      <w:pPr>
        <w:keepNext/>
        <w:spacing w:after="120" w:line="264" w:lineRule="auto"/>
        <w:ind w:left="142" w:hanging="142"/>
        <w:jc w:val="both"/>
        <w:rPr>
          <w:sz w:val="21"/>
          <w:szCs w:val="21"/>
          <w:lang w:val="pt-PT"/>
        </w:rPr>
      </w:pPr>
      <w:r w:rsidRPr="0080570D">
        <w:rPr>
          <w:b/>
          <w:noProof/>
          <w:sz w:val="21"/>
          <w:szCs w:val="21"/>
          <w:lang w:val="pt-PT"/>
        </w:rPr>
        <w:t xml:space="preserve">O PESSOAL de COMODORO, 1. </w:t>
      </w:r>
      <w:r w:rsidRPr="0080570D">
        <w:rPr>
          <w:sz w:val="21"/>
          <w:szCs w:val="21"/>
          <w:lang w:val="pt-PT"/>
        </w:rPr>
        <w:t xml:space="preserve">as linhas do Pessoal são principalmente envolvidas com o Mar externo de Comodoro acções de Org, manejando, LOGO matérias, orgs de Scn, missões, etc. (FO 1490) 2. o deputado dos quadro de directores é o Comodoro do flotilha (que pode ser ajudado pelos ajudantes e outro pessoal conhecidos como o Pessoal de Comodoro). WO 1109) 3. a teoria de compromisso para o Pessoal do Comodoro é baseado em: (1) um oficial de ligação para cada das sete divisões em cada navio e (2) um serviço de comunicações para o Comodoro e (3) serviço pessoal para o Comodoro. Quando o Comodoro é flutuante o pessoal dele, à medida que prático, está com ele e executa as funções de pessoal regulares deles/delas e qualquer função de seamanship ele pode exigir lhe ajudar a manejar navios ou barcos ou operações nas quais podem lhes lhes exigir que tomem uma parte activa. Algum do pessoal, como mecanógrafo, podem continuar em num gabinete de orla quando o Comodoro é flutuante. Não todos seu pessoal sempre o acompanha mas pode ser esperado que esses quem fazem executem funções de mar assim como funções de pessoal. (FO 1) </w:t>
      </w:r>
      <w:r w:rsidR="00812166" w:rsidRPr="0080570D">
        <w:rPr>
          <w:i/>
          <w:sz w:val="21"/>
          <w:szCs w:val="21"/>
          <w:lang w:val="pt-PT"/>
        </w:rPr>
        <w:t>Abrev</w:t>
      </w:r>
      <w:r w:rsidRPr="0080570D">
        <w:rPr>
          <w:sz w:val="21"/>
          <w:szCs w:val="21"/>
          <w:lang w:val="pt-PT"/>
        </w:rPr>
        <w:t xml:space="preserve">. CS. Veja o AJUDANTE. </w:t>
      </w:r>
    </w:p>
    <w:p w14:paraId="0B1A0A4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MORDOMO de COMODORO, 1. </w:t>
      </w:r>
      <w:r w:rsidRPr="0080570D">
        <w:rPr>
          <w:sz w:val="21"/>
          <w:szCs w:val="21"/>
          <w:lang w:val="pt-PT"/>
        </w:rPr>
        <w:t xml:space="preserve">cuidados para os quartos do Comodoro, roupas e refeições flutuante. (FO 1) 2. não é chamado " o Mordomo " de Bandeira como ela não é o mordomo da Secção de Bandeira e deveria evitar outras responsabilidades como eu não teria nenhum mordomo brevemente mas a Secção de Bandeira teria um. No navio onde eu sou o Capitão ela é ainda o Mordomo do Comodoro. (FO 87) </w:t>
      </w:r>
    </w:p>
    <w:p w14:paraId="0108B57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COMODORO PROVÊ DE PESSOAL ORDENS, o fazedor de Commo Provê de pessoal são criadas Ordens. </w:t>
      </w:r>
      <w:r w:rsidRPr="0080570D">
        <w:rPr>
          <w:sz w:val="21"/>
          <w:szCs w:val="21"/>
          <w:lang w:val="pt-PT"/>
        </w:rPr>
        <w:t xml:space="preserve">A designação deles/delas é Ordem de CS. Estes são ordens necessário para pessoal e não relativo a Bandeira. Eles serão digitados e serão emitidos por nosso próprio escrevente. Onde uma Ordem de Pessoal é necessária ser conhecido para Sinalizar isso também será emitida como uma Ordem de Bandeira e será manejada através de Divisão 1. (FO 795) </w:t>
      </w:r>
    </w:p>
    <w:p w14:paraId="462632C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TRANSPORTE de COMODORO I/C, o Transporte de fazedor de Commo I/C é responsável ao Segundo Deputado Commodore para a prontidão e ao cuidado do transporte do Comodoro e barcos e que do Controlador. </w:t>
      </w:r>
      <w:r w:rsidRPr="0080570D">
        <w:rPr>
          <w:sz w:val="21"/>
          <w:szCs w:val="21"/>
          <w:lang w:val="pt-PT"/>
        </w:rPr>
        <w:t xml:space="preserve">(FO 3342) </w:t>
      </w:r>
    </w:p>
    <w:p w14:paraId="4276DE0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QUARTO COMUM, cada casa (ou ladrilha num hotel) tem que ter um quarto comum para seu membros. </w:t>
      </w:r>
      <w:r w:rsidRPr="0080570D">
        <w:rPr>
          <w:sz w:val="21"/>
          <w:szCs w:val="21"/>
          <w:lang w:val="pt-PT"/>
        </w:rPr>
        <w:t xml:space="preserve">Isto é um vadia que é usado por todos os membros para convidados, ou lendo ou relaxamento durante tempo livre ou liberdades. Toda a gente quem abusa o privilégio de usar o quarto comum pode ser excluído disso pelo Capitão de Casa. O quarto comum tem que ter as pessoas específicas atribuído para limpar isso diariamente como uma estação de limpeza. (FO 3176R) </w:t>
      </w:r>
    </w:p>
    <w:p w14:paraId="652F85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COMM STATION, três cestas constituem uma estação de comm e consistem de um " em," " Pendente, e " fora ". </w:t>
      </w:r>
      <w:r w:rsidRPr="0080570D">
        <w:rPr>
          <w:sz w:val="21"/>
          <w:szCs w:val="21"/>
          <w:lang w:val="pt-PT"/>
        </w:rPr>
        <w:t xml:space="preserve">Estas cestas são para o uso do membro de pessoal a quem a estação pertence e o comunicador quem distribui e apanha remendos de dis, mensagens e cartas. Todo tive de administra provêem de pessoal membro, sem excepção, deveria ter uma estação de comm. (HCO PL 9 64 de Fevereiro) </w:t>
      </w:r>
    </w:p>
    <w:p w14:paraId="6B31024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COMM SEGUNDO de ESTABELECIMENTOS DE SISTEMA TION, o estabelecimento de org com munication sistemas internos inclui nosso comm, centros, nossas estações de comm. </w:t>
      </w:r>
      <w:r w:rsidRPr="0080570D">
        <w:rPr>
          <w:sz w:val="21"/>
          <w:szCs w:val="21"/>
          <w:lang w:val="pt-PT"/>
        </w:rPr>
        <w:t xml:space="preserve">Director de Comunicação vê que todo membro de pessoal tem uma cesta num comm centre e um comm pessoal estaciona próximo a área dele de trabalho nãoa importa quem o membro de pessoal é isso inclui o janitor! Esta é uma secção no Departamento de Comunicação, o Co Secção de Estabelecimentos De sistema. Trabalha o sistema, põe as cestas, estabelece outros sistemas necessários. (HCO PL 25 66 de Fevereiro) </w:t>
      </w:r>
    </w:p>
    <w:p w14:paraId="523228D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COMUNICAÇÃO, 1. </w:t>
      </w:r>
      <w:r w:rsidRPr="0080570D">
        <w:rPr>
          <w:sz w:val="21"/>
          <w:szCs w:val="21"/>
          <w:lang w:val="pt-PT"/>
        </w:rPr>
        <w:t xml:space="preserve">a consideração e acção de impelir um impulso ou partícula de ponto de fonte por uma distância para ponto de recepção, com a intenção de trazer em estar ao ponto de recepção uma duplicação e compreender de que que emanou do ponto de fonte. A fórmula de comunicação é: causa, distancie, efectue, com intenção, atenção e duplicação com compreender. O componente separa de comunicação é consideração, intenção, a tention, provoca, ponto de fonte, distancie, efectue, ponto de recepção, duplicação, compreendendo, a velocidade do impulso ou partícula, nothingness ou somethingness. Uma comunicação de non consiste </w:t>
      </w:r>
      <w:smartTag w:uri="urn:schemas-microsoft-com:office:smarttags" w:element="PersonName">
        <w:smartTagPr>
          <w:attr w:name="ProductID" w:val="em barreiras. Barreiras"/>
        </w:smartTagPr>
        <w:r w:rsidRPr="0080570D">
          <w:rPr>
            <w:sz w:val="21"/>
            <w:szCs w:val="21"/>
            <w:lang w:val="pt-PT"/>
          </w:rPr>
          <w:t>em barreiras. Barreiras</w:t>
        </w:r>
      </w:smartTag>
      <w:r w:rsidRPr="0080570D">
        <w:rPr>
          <w:sz w:val="21"/>
          <w:szCs w:val="21"/>
          <w:lang w:val="pt-PT"/>
        </w:rPr>
        <w:t xml:space="preserve"> consistem em espaço, inerposição (como paredes e telas de rapidamente ticles de paridade de mudança), e tempo. Uma comunicação não precisa ser dois maneira por definição. Quando um tion de communica é devolvido, a fórmula é repetida, com o ponto de recepção que se torna um ponto de fonte agora e o ponto de fonte anterior que se torna um ponto de recepção agora. (HCO PL 4 Abr. 72 III) 2. </w:t>
      </w:r>
      <w:r w:rsidRPr="0080570D">
        <w:rPr>
          <w:b/>
          <w:sz w:val="21"/>
          <w:szCs w:val="21"/>
          <w:lang w:val="pt-PT"/>
        </w:rPr>
        <w:t xml:space="preserve">comunicação consiste nos fluxos de ideias ou partículas por espaço entre sólidos. </w:t>
      </w:r>
      <w:r w:rsidRPr="0080570D">
        <w:rPr>
          <w:sz w:val="21"/>
          <w:szCs w:val="21"/>
          <w:lang w:val="pt-PT"/>
        </w:rPr>
        <w:t xml:space="preserve">(POW, pág., </w:t>
      </w:r>
      <w:r w:rsidR="007A0058" w:rsidRPr="0080570D">
        <w:rPr>
          <w:sz w:val="21"/>
          <w:szCs w:val="21"/>
          <w:lang w:val="pt-PT"/>
        </w:rPr>
        <w:t xml:space="preserve">81) 3. </w:t>
      </w:r>
      <w:r w:rsidRPr="0080570D">
        <w:rPr>
          <w:sz w:val="21"/>
          <w:szCs w:val="21"/>
          <w:lang w:val="pt-PT"/>
        </w:rPr>
        <w:t xml:space="preserve">simplesmente um processo de familiarização baseado em alcance e com puxe. Quando você fala você está alcançando. Quando você deixa do falar está afastando. Quando ele o ouve, ele está naquele momento um pouco retirado entretanto ele alcança para você com a resposta. (HCOB 23 71R 1 de maio) 4. </w:t>
      </w:r>
      <w:r w:rsidRPr="0080570D">
        <w:rPr>
          <w:b/>
          <w:sz w:val="21"/>
          <w:szCs w:val="21"/>
          <w:lang w:val="pt-PT"/>
        </w:rPr>
        <w:t xml:space="preserve">poderiam ser ditas comunicações para ser o estudo e prática de intercambiar ideias, individual a indivíduo, individual se agrupar, se agrupe ao indivíduo, e se agrupe para se agrupar. </w:t>
      </w:r>
      <w:r w:rsidRPr="0080570D">
        <w:rPr>
          <w:sz w:val="21"/>
          <w:szCs w:val="21"/>
          <w:lang w:val="pt-PT"/>
        </w:rPr>
        <w:t xml:space="preserve">(HTLTAE, PÁG., 1) </w:t>
      </w:r>
      <w:r w:rsidR="00812166" w:rsidRPr="0080570D">
        <w:rPr>
          <w:i/>
          <w:sz w:val="21"/>
          <w:szCs w:val="21"/>
          <w:lang w:val="pt-PT"/>
        </w:rPr>
        <w:t>Abrev</w:t>
      </w:r>
      <w:r w:rsidRPr="0080570D">
        <w:rPr>
          <w:sz w:val="21"/>
          <w:szCs w:val="21"/>
          <w:lang w:val="pt-PT"/>
        </w:rPr>
        <w:t xml:space="preserve">. Comm. </w:t>
      </w:r>
    </w:p>
    <w:p w14:paraId="6955135F" w14:textId="5CE9964B"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A8B742F" wp14:editId="6289D628">
            <wp:extent cx="2705100" cy="2143125"/>
            <wp:effectExtent l="0" t="0" r="0" b="0"/>
            <wp:docPr id="49"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5100" cy="2143125"/>
                    </a:xfrm>
                    <a:prstGeom prst="rect">
                      <a:avLst/>
                    </a:prstGeom>
                    <a:noFill/>
                    <a:ln>
                      <a:noFill/>
                    </a:ln>
                  </pic:spPr>
                </pic:pic>
              </a:graphicData>
            </a:graphic>
          </wp:inline>
        </w:drawing>
      </w:r>
    </w:p>
    <w:p w14:paraId="7FD512D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COMUNICAÇÃO, 1. </w:t>
      </w:r>
      <w:r w:rsidRPr="0080570D">
        <w:rPr>
          <w:sz w:val="21"/>
          <w:szCs w:val="21"/>
          <w:lang w:val="pt-PT"/>
        </w:rPr>
        <w:t xml:space="preserve">o secretária de munication de com tem o ciclo de recepção, anotando e enviando ou distribuindo todo o comm, telexes, pessoas, pacotes interno e externo. O ciclo é (1) em, (2) tronco, (3) envia no efluxo a outros pontos e (1) receba, (2) confira, (3) distribua, no afluxo de outros pontos. (CBO 7) 2. consiste em Rede de Comunicação que lishment de Estab Se ramificam, Ramo de Comunicação Interno, Ramo de Comunicação Externo, e Ramo de Transporte. (CBO 13R) 3. o Communica tion Secretária Externo. (FEBC 1, 7011C17 LOGO) </w:t>
      </w:r>
    </w:p>
    <w:p w14:paraId="2C41324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CENTRO de COMUNICAÇÃO, 1. </w:t>
      </w:r>
      <w:r w:rsidRPr="0080570D">
        <w:rPr>
          <w:sz w:val="21"/>
          <w:szCs w:val="21"/>
          <w:lang w:val="pt-PT"/>
        </w:rPr>
        <w:t xml:space="preserve">o centro de ication de commun contém uma cesta para cada membro de pessoal. Cada cesta é etiquetada com o nome da pessoa e debaixo do nome é o posto deles/delas ou postos. Cada pessoa é responsável para entregar o seu próprio despacha às cestas apropriadas e por apanhar diariamente o seu próprio despachos. Em orgs mais extenso um centro de comm e podem ser instituídos centros de comm de divisional separados. O centro de comm consistiria em uma cesta para cada divisão mais uma cesta para L. Ron Hubbard e um org exterior fora cesta. Cada centro de comm de divisional é colocado no divisional que trabalha área com uma cesta para cada membro de pessoal naquela divisão mais um divisional em cesta e um divisional fora cesta. Um HCO despacho mensageiro seria responsável para entregar despachos no divisional em cestas e do divisional fora cestas no comm centram cestas. O Segundo de Segundo é responsável para a distribuição de dispatebes do divisional em cesta prover de pessoal membros ' cestas. (HCO PL 4 Jan 66 III) 2. um centro de comunicação só é útil quando centra e canais todas as comunicações de tipos específicos do público para a organização e a organização para a organização. (Um organismo com mais de um cérebro não sobrevive bem. Todos os canais de comunicação têm que centrar em um quarto e área para todos os departamentos.) Os tipos de comunicação ser manejado por isso são como segue: (1) os visitantes pessoalmente, (2) os visitantes através de telefone, (3),written despachos dentro do tion de organiza. para outras partes da organização. (4) cartas pessoais para membros de organização, (5) postou ordens e nota, (6) mensagens para pessoal de público para prover de pessoal ou prover de pessoal para prover de pessoal. (HASI PL 9 57 de Abril) </w:t>
      </w:r>
    </w:p>
    <w:p w14:paraId="5C31A13B" w14:textId="23D72393" w:rsidR="007A0058" w:rsidRPr="0080570D" w:rsidRDefault="00932E8B" w:rsidP="005B4334">
      <w:pPr>
        <w:spacing w:after="120" w:line="264" w:lineRule="auto"/>
        <w:ind w:left="142" w:hanging="142"/>
        <w:jc w:val="both"/>
        <w:rPr>
          <w:b/>
          <w:sz w:val="21"/>
          <w:szCs w:val="21"/>
          <w:lang w:val="pt-PT"/>
        </w:rPr>
      </w:pPr>
      <w:r w:rsidRPr="0080570D">
        <w:rPr>
          <w:b/>
          <w:noProof/>
          <w:sz w:val="21"/>
          <w:szCs w:val="21"/>
          <w:lang w:val="pt-PT"/>
        </w:rPr>
        <w:drawing>
          <wp:inline distT="0" distB="0" distL="0" distR="0" wp14:anchorId="02F50FA9" wp14:editId="54B7A238">
            <wp:extent cx="2705100" cy="3781425"/>
            <wp:effectExtent l="0" t="0" r="0" b="0"/>
            <wp:docPr id="50"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5100" cy="3781425"/>
                    </a:xfrm>
                    <a:prstGeom prst="rect">
                      <a:avLst/>
                    </a:prstGeom>
                    <a:noFill/>
                    <a:ln>
                      <a:noFill/>
                    </a:ln>
                  </pic:spPr>
                </pic:pic>
              </a:graphicData>
            </a:graphic>
          </wp:inline>
        </w:drawing>
      </w:r>
    </w:p>
    <w:p w14:paraId="7703486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CURSO de COMUNICAÇÃO, dá para a pessoas uma realidade em Scn ' e ensina fórmula de Comunicação imitação auditando. </w:t>
      </w:r>
      <w:r w:rsidRPr="0080570D">
        <w:rPr>
          <w:sz w:val="21"/>
          <w:szCs w:val="21"/>
          <w:lang w:val="pt-PT"/>
        </w:rPr>
        <w:t xml:space="preserve">WO PL 12 Out. 62) </w:t>
      </w:r>
    </w:p>
    <w:p w14:paraId="53FE37F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FÓRMULA de COMUNICAÇÃO, a fórmula de comunicação é: causa, distancie, efectue de pé com intenção, atenção e duplicação com abaixo. </w:t>
      </w:r>
      <w:r w:rsidRPr="0080570D">
        <w:rPr>
          <w:sz w:val="21"/>
          <w:szCs w:val="21"/>
          <w:lang w:val="pt-PT"/>
        </w:rPr>
        <w:t xml:space="preserve">(HCOB 5 73 de Abril) </w:t>
      </w:r>
    </w:p>
    <w:p w14:paraId="5AB5EBC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UNIDADE de INSPECÇÃO de COMUNICAÇÃO, (Divisão de WO, Departamento 2) este posto é muito activo quando cartas fora estatística caíram. </w:t>
      </w:r>
      <w:r w:rsidRPr="0080570D">
        <w:rPr>
          <w:b/>
          <w:sz w:val="21"/>
          <w:szCs w:val="21"/>
          <w:lang w:val="pt-PT"/>
        </w:rPr>
        <w:t xml:space="preserve">Unidade de Inspecção de comunicação inspecciona tudo em cestas e cestas pendentes para comunicações sem resposta e relatórios para o HCO Área Secretário via Director de Co * acção o que é achado. </w:t>
      </w:r>
      <w:r w:rsidRPr="0080570D">
        <w:rPr>
          <w:sz w:val="21"/>
          <w:szCs w:val="21"/>
          <w:lang w:val="pt-PT"/>
        </w:rPr>
        <w:t xml:space="preserve">Se a estatística não sobe, pode passar e cestas pendentes vazias atrás sobre linhas dirigidas atrás a remetente, dev t ou partículas de misrouted, e relatórios o que é achado ao HCO Área Secretário via Director de Comunicação. Inspecciona, quando cartas fora ainda não sobe, gavetas, gabinetes de arquivo e outros lugares mky de comm sem resposta sido armazenado, e relatórios o que é achado ao HCO Área Secretário via Director de C (WO PL 25 Jan 66) </w:t>
      </w:r>
    </w:p>
    <w:p w14:paraId="1022099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INSPECTOR de COMUNICAÇÃO, (HCO visão de Di, Departamento 2) o propósito do Commun ication Inspector é: ajudar para o Ron a manter o tion de organiza lá assegurando comunicações em para a organização são respondidos. </w:t>
      </w:r>
      <w:r w:rsidRPr="0080570D">
        <w:rPr>
          <w:sz w:val="21"/>
          <w:szCs w:val="21"/>
          <w:lang w:val="pt-PT"/>
        </w:rPr>
        <w:t xml:space="preserve">O C. Inspector tem como o envolvimento primário dele pesquisando afluxo obstruído alinha e obtendo cartas fluindo. (HCO PL 25 Jan 66 II) </w:t>
      </w:r>
    </w:p>
    <w:p w14:paraId="04D7458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LINHA de COMUNICAÇÃO, veja LINHA de COMM. </w:t>
      </w:r>
    </w:p>
    <w:p w14:paraId="5192BA5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MÍDIA de COMUNICAÇÃO, palavra de boca, jornal, revistas, altifalante,. </w:t>
      </w:r>
      <w:r w:rsidRPr="0080570D">
        <w:rPr>
          <w:sz w:val="21"/>
          <w:szCs w:val="21"/>
          <w:lang w:val="pt-PT"/>
        </w:rPr>
        <w:t xml:space="preserve">(FEBC 2, 710IC18 LOGO 1) </w:t>
      </w:r>
    </w:p>
    <w:p w14:paraId="05043A5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COMUNICAÇÃO, 1. </w:t>
      </w:r>
      <w:r w:rsidRPr="0080570D">
        <w:rPr>
          <w:sz w:val="21"/>
          <w:szCs w:val="21"/>
          <w:lang w:val="pt-PT"/>
        </w:rPr>
        <w:t xml:space="preserve">o que foi chamado antigamente recepção é Oficial de Comunicação de redesignated. O posto superou o que é agarrado para ser responsabilidade de recepção comumente. O Oficial de Comunicação é responsável para retransmitir qualquer coisa ou toda a gente que é recebido a ou é enviado através de São Hill. (WO PL 18 Jun 64) 2. o Oficial de Comunicação de título é mudado a Área de HCO Secretário São Hill. A Área de HCO Secretário São Hill também é uma cabeça de departamento abaixo, como tal, o Secretário de Organização. As funções da Área de HCO Secretário São Hill inclui encabeçando a Unidade de Comunicações. (HCO PL 22 Fevereiro 65 II) 3. Departamento de Promreg inclui o Comunicador de HCO quem agora se torna o Oficial de Comunicações. O departamento inclui recepção, todos os meios de comunicação, que o comm centram, organigrama, arquivos centrais e endereça, correio E remetendo e qualquer outra função de comunicação puramente de promoção. (HCO PL 15 Março 65 eu) </w:t>
      </w:r>
    </w:p>
    <w:p w14:paraId="0E3F943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COMUNICAÇÃO DIRIGINDO, há três tipos de comunicação dirigir. </w:t>
      </w:r>
      <w:r w:rsidRPr="0080570D">
        <w:rPr>
          <w:sz w:val="21"/>
          <w:szCs w:val="21"/>
          <w:lang w:val="pt-PT"/>
        </w:rPr>
        <w:t xml:space="preserve">Eles são: (1) fluxo rápido horizontal, (2) canais de comando, (3) conferência. (HCO PL 25 Out. 71 eu) </w:t>
      </w:r>
    </w:p>
    <w:p w14:paraId="3825F60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AJUDANTE de COMUNICAÇÕES, CS 1. </w:t>
      </w:r>
      <w:r w:rsidRPr="0080570D">
        <w:rPr>
          <w:sz w:val="21"/>
          <w:szCs w:val="21"/>
          <w:lang w:val="pt-PT"/>
        </w:rPr>
        <w:t xml:space="preserve">(FO 1031) </w:t>
      </w:r>
    </w:p>
    <w:p w14:paraId="235CEBB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de COMUNICAÇÕES, esta primeira visão de di em verdadeiro facto é as Comunicações sion de Divi. </w:t>
      </w:r>
      <w:r w:rsidRPr="0080570D">
        <w:rPr>
          <w:sz w:val="21"/>
          <w:szCs w:val="21"/>
          <w:lang w:val="pt-PT"/>
        </w:rPr>
        <w:t xml:space="preserve">É chamado HCO connosco mas é a Divisão de Comunicações. Isto é análogo a obtendo coisas que comunicam como você teria que fazer reunindo qualquer planta ou fábrica. Você tem que ter alguma coisa sobre onde as pessoas poderiam entrar em comunicação com alguém primeiro o que você estava fazendo caso contrário que nada aconteceria depois disso. (SH Spec 77, 6608C23) </w:t>
      </w:r>
    </w:p>
    <w:p w14:paraId="3ECAF47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EXECUTIVO de COMUNICAÇÕES, na Dianética que Aconselha Grupo o Executivo de Comunicações tem duas divisões sob a responsabilidade dele. </w:t>
      </w:r>
      <w:r w:rsidRPr="0080570D">
        <w:rPr>
          <w:sz w:val="21"/>
          <w:szCs w:val="21"/>
          <w:lang w:val="pt-PT"/>
        </w:rPr>
        <w:t xml:space="preserve">Divisão 1 Divisão de Comunicações encabeçada pelo Secretário de Comunicações. Divisão 2 Divisão de Disseminação encabeçada pelo Dissemina tion Secretário. (BPL 4 Jul 69R VI) </w:t>
      </w:r>
    </w:p>
    <w:p w14:paraId="0B123DAC"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OFICIAL de COMUNICAÇÕES COMMUN ICATIONS UNIDADE, é encarregado da Commun ications Unidade, seu funções, seu pessoal, equipe ment e material. </w:t>
      </w:r>
      <w:r w:rsidRPr="0080570D">
        <w:rPr>
          <w:sz w:val="21"/>
          <w:szCs w:val="21"/>
          <w:lang w:val="pt-PT"/>
        </w:rPr>
        <w:t xml:space="preserve">Manivelas todo o pessoal, transporte e dirigindo e tudo contrataram domestictransport. (HCO PL 18 64 de Dec, São H W Org Tábua) </w:t>
      </w:r>
    </w:p>
    <w:p w14:paraId="55D4B64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SECRETÁRIO de COMUNICAÇÕES, Divi sion 1, Divisão de Comunicação é encabeçada pela Secretária de Comunicações (na Dianética Se agrupam seling de Coun). </w:t>
      </w:r>
      <w:r w:rsidRPr="0080570D">
        <w:rPr>
          <w:sz w:val="21"/>
          <w:szCs w:val="21"/>
          <w:lang w:val="pt-PT"/>
        </w:rPr>
        <w:t xml:space="preserve">(BPL 4 Jul 69R VI) </w:t>
      </w:r>
    </w:p>
    <w:p w14:paraId="5C6227A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SISTEMA de COMUNICAÇÕES, 1. </w:t>
      </w:r>
      <w:r w:rsidRPr="0080570D">
        <w:rPr>
          <w:sz w:val="21"/>
          <w:szCs w:val="21"/>
          <w:lang w:val="pt-PT"/>
        </w:rPr>
        <w:t xml:space="preserve">um sistema de comunicações não só é o sistema nervoso mas também o cérebro de uma organização que é, forma o médio, a massa de tecido através de qual a mente de planeamento da organização (tudo esses, indivíduos quem originam planos, do maior para o menor) opera. Uma mente não pode operar sem memória. Se aquela mente está correndo um organismo ou uma organização, deve poder comunicar com seu passado. Memória é absolutamente essencial à operação de uma organização. (HYLTAE, PÁG., </w:t>
      </w:r>
      <w:r w:rsidR="007A0058" w:rsidRPr="0080570D">
        <w:rPr>
          <w:sz w:val="21"/>
          <w:szCs w:val="21"/>
          <w:lang w:val="pt-PT"/>
        </w:rPr>
        <w:t xml:space="preserve">15) 2. </w:t>
      </w:r>
      <w:r w:rsidRPr="0080570D">
        <w:rPr>
          <w:sz w:val="21"/>
          <w:szCs w:val="21"/>
          <w:lang w:val="pt-PT"/>
        </w:rPr>
        <w:t xml:space="preserve">um sistema de comunicações é um sistema de razão. Produz razão em um tional de organiza nivela, da mesma maneira que as mentes individuais do pessoal produzem razão em um nível individual. (HTLTAE, pág., </w:t>
      </w:r>
      <w:r w:rsidR="007A0058" w:rsidRPr="0080570D">
        <w:rPr>
          <w:sz w:val="21"/>
          <w:szCs w:val="21"/>
          <w:lang w:val="pt-PT"/>
        </w:rPr>
        <w:t>64)</w:t>
      </w:r>
    </w:p>
    <w:p w14:paraId="3C98D5D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UNIDADE de COMUNICAÇÕES, 1. </w:t>
      </w:r>
      <w:r w:rsidRPr="0080570D">
        <w:rPr>
          <w:sz w:val="21"/>
          <w:szCs w:val="21"/>
          <w:lang w:val="pt-PT"/>
        </w:rPr>
        <w:t xml:space="preserve">isto contém todas as funções de comm do org, como mimeograph, arquivos centrais e endereça, correio e remetendo, o comm centram, o comm, sistema, ' telefone, tion de recep, telex, toda a gente comm de secretária estacionam ou cesta e as funções normais de cheques de chapéu, boletim e política confere, supervisão nominal do co de pessoal audita, a recepção e despacho. de todo o bens, a chegada, partida e ausência de pessoal, os mantendo do livro de tronco e qualquer outro livro de registo e qualquer outras funções podem ser atribuídos a esta unidade e o HCO Área Secretário que encabeça isso. (HCO PL 22 Fevereiro 65 II) 2. manivelas todas as comunicações a São Hill. Faz saídas de técnico e política importa </w:t>
      </w:r>
      <w:smartTag w:uri="urn:schemas-microsoft-com:office:smarttags" w:element="PersonName">
        <w:smartTagPr>
          <w:attr w:name="ProductID" w:val="em pessoal. Acto"/>
        </w:smartTagPr>
        <w:r w:rsidRPr="0080570D">
          <w:rPr>
            <w:sz w:val="21"/>
            <w:szCs w:val="21"/>
            <w:lang w:val="pt-PT"/>
          </w:rPr>
          <w:t>em pessoal. Acto</w:t>
        </w:r>
      </w:smartTag>
      <w:r w:rsidRPr="0080570D">
        <w:rPr>
          <w:sz w:val="21"/>
          <w:szCs w:val="21"/>
          <w:lang w:val="pt-PT"/>
        </w:rPr>
        <w:t xml:space="preserve"> como um relógio durante horas empresariais. Tem em seu persistindo todo o equipamento de comunicações e ials de mater </w:t>
      </w:r>
      <w:smartTag w:uri="urn:schemas-microsoft-com:office:smarttags" w:element="PersonName">
        <w:smartTagPr>
          <w:attr w:name="ProductID" w:val="em S￣o Hill"/>
        </w:smartTagPr>
        <w:r w:rsidRPr="0080570D">
          <w:rPr>
            <w:sz w:val="21"/>
            <w:szCs w:val="21"/>
            <w:lang w:val="pt-PT"/>
          </w:rPr>
          <w:t>em São Hill</w:t>
        </w:r>
      </w:smartTag>
      <w:r w:rsidRPr="0080570D">
        <w:rPr>
          <w:sz w:val="21"/>
          <w:szCs w:val="21"/>
          <w:lang w:val="pt-PT"/>
        </w:rPr>
        <w:t xml:space="preserve"> e vê que é correctamente usado, limpe e em reparação boa. (HCO PL 18 64 de Dec, São Hill Tábua de Org) </w:t>
      </w:r>
    </w:p>
    <w:p w14:paraId="4E4F6EB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SISTEMA de COMUNICAÇÃO, o Scn comunicação sistema standard consiste em um centro de comm, uma cesta como uma estação de comm para todo membro da tripulação perto do lugar de trabalho e um em fora cesta para toda pessoa de admin. </w:t>
      </w:r>
      <w:r w:rsidRPr="0080570D">
        <w:rPr>
          <w:sz w:val="21"/>
          <w:szCs w:val="21"/>
          <w:lang w:val="pt-PT"/>
        </w:rPr>
        <w:t xml:space="preserve">O centro de comm contém uma cesta para todo membro de tripulação. Também há um Comunicador de Comm. (FO RS 16) </w:t>
      </w:r>
    </w:p>
    <w:p w14:paraId="585760B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COMUNICADOR, 1. </w:t>
      </w:r>
      <w:r w:rsidRPr="0080570D">
        <w:rPr>
          <w:sz w:val="21"/>
          <w:szCs w:val="21"/>
          <w:lang w:val="pt-PT"/>
        </w:rPr>
        <w:t>um quem mantém as multas (corpo, despache, carta, intercomunicador, telefona) movendo ou controlou para o executivo. O título de um comunicador sempre é o dele ou o executivo dela seguiu através de comunicador de s. Para isso, quando há mais que um, pode ser adicionado</w:t>
      </w:r>
      <w:r w:rsidR="003560F1" w:rsidRPr="0080570D">
        <w:rPr>
          <w:sz w:val="21"/>
          <w:szCs w:val="21"/>
          <w:lang w:val="pt-PT"/>
        </w:rPr>
        <w:t xml:space="preserve">”, </w:t>
      </w:r>
      <w:r w:rsidRPr="0080570D">
        <w:rPr>
          <w:sz w:val="21"/>
          <w:szCs w:val="21"/>
          <w:lang w:val="pt-PT"/>
        </w:rPr>
        <w:t xml:space="preserve">para. </w:t>
      </w:r>
      <w:r w:rsidR="007A0058" w:rsidRPr="0080570D">
        <w:rPr>
          <w:sz w:val="21"/>
          <w:szCs w:val="21"/>
          <w:lang w:val="pt-PT"/>
        </w:rPr>
        <w:t xml:space="preserve">. </w:t>
      </w:r>
      <w:r w:rsidR="003560F1" w:rsidRPr="0080570D">
        <w:rPr>
          <w:sz w:val="21"/>
          <w:szCs w:val="21"/>
          <w:lang w:val="pt-PT"/>
        </w:rPr>
        <w:t>“.</w:t>
      </w:r>
      <w:r w:rsidRPr="0080570D">
        <w:rPr>
          <w:sz w:val="21"/>
          <w:szCs w:val="21"/>
          <w:lang w:val="pt-PT"/>
        </w:rPr>
        <w:t xml:space="preserve">' sendo uma função ou divisão. O Comunicador é ajudar para o executivo a libertar o dele ou o tempo dela para receita essencial que ganha acções, resto ou recreação, e prolongar o termo de compromisso do executivo salvaguardando contra sobrecarga. Pliance de com policiando para um executivo sénior é uma função vital de um comunicador. (HCO PL 16 Nov 66) 2. Cator de Communi, Departamento 2, manivelas o cations de communi de todo o navio, comm centram, mensageiros, telefones, intercomunicador, bullhorns, apitos, os sinais de navio, sirena, bagagem, transporta, veículos, telexes, dios de ra, tagarelas de walkie, sinais, bandeiras, signaling e todas as formas de comunicação, pickup e entrega dos barcos de navio, o uso deles/delas e programa, viaje, viaje arranjos, bilhetes, toda a comunicação anota e arquivos. É ajudado por operadores de rádio, sinaleiro, motoristas, coxswain, mecanógrafos, mensageiros, tors de ópera, etc. (FO 1109) 3. propósito: ajudar para LRH manter comunicação rápida, certa alinha entre todos os terminais da organização e entre a organização e fora de terminais, com routings apropriado. (FO 2528) 4. (Gung Ho Grupo) o Comunicador maneja todo o tions de communica de qualquer tipo, em e fora. (HCO PL 2 68 de Dec) 5. um quem opera um posto ou comcenter. (HTLTAE, pág., </w:t>
      </w:r>
      <w:r w:rsidR="007A0058" w:rsidRPr="0080570D">
        <w:rPr>
          <w:sz w:val="21"/>
          <w:szCs w:val="21"/>
          <w:lang w:val="pt-PT"/>
        </w:rPr>
        <w:t>119)</w:t>
      </w:r>
    </w:p>
    <w:p w14:paraId="2B26E89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COMUNIDADE, vários pessoas que tem gravatas comuns ou interesses que moram no mesmo lugar e sujeito às mesmas leis. </w:t>
      </w:r>
      <w:r w:rsidRPr="0080570D">
        <w:rPr>
          <w:sz w:val="21"/>
          <w:szCs w:val="21"/>
          <w:lang w:val="pt-PT"/>
        </w:rPr>
        <w:t xml:space="preserve">(BPL 9 Março 74) </w:t>
      </w:r>
    </w:p>
    <w:p w14:paraId="0EB67A1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ACÇÃO de COMUNIDADE, a acção de residentes num locality particular que ata para provocar alguma coisa junto, como alcançando uma meta particular ou projecto ou rectificar uma injustiça. </w:t>
      </w:r>
    </w:p>
    <w:p w14:paraId="0977BBC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1 uma companhia tem várias acções. </w:t>
      </w:r>
      <w:r w:rsidRPr="0080570D">
        <w:rPr>
          <w:sz w:val="21"/>
          <w:szCs w:val="21"/>
          <w:lang w:val="pt-PT"/>
        </w:rPr>
        <w:t xml:space="preserve">É essencialmente uma colecção de org pequeno sobe a bordo bined de com para operar junto como um organigrama extenso. (HCO PL 13 Set. 70 II) 2. </w:t>
      </w:r>
      <w:r w:rsidRPr="0080570D">
        <w:rPr>
          <w:b/>
          <w:sz w:val="21"/>
          <w:szCs w:val="21"/>
          <w:lang w:val="pt-PT"/>
        </w:rPr>
        <w:t xml:space="preserve">companhia nesta carta de política é definida como a entidade incorporada de Bandeira. </w:t>
      </w:r>
      <w:r w:rsidRPr="0080570D">
        <w:rPr>
          <w:sz w:val="21"/>
          <w:szCs w:val="21"/>
          <w:lang w:val="pt-PT"/>
        </w:rPr>
        <w:t xml:space="preserve">Não significa a corporação do org local ou o C de S. (HCO PL 10 Março 71) </w:t>
      </w:r>
    </w:p>
    <w:p w14:paraId="516A68F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uma corporação. </w:t>
      </w:r>
    </w:p>
    <w:p w14:paraId="7A4A097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ASSOCIADO, 1. </w:t>
      </w:r>
      <w:r w:rsidRPr="0080570D">
        <w:rPr>
          <w:sz w:val="21"/>
          <w:szCs w:val="21"/>
          <w:lang w:val="pt-PT"/>
        </w:rPr>
        <w:t xml:space="preserve">um ciated de asso de companhia com outra companhia num relacionamento subordinado. </w:t>
      </w:r>
      <w:r w:rsidR="007A0058" w:rsidRPr="0080570D">
        <w:rPr>
          <w:sz w:val="21"/>
          <w:szCs w:val="21"/>
          <w:lang w:val="pt-PT"/>
        </w:rPr>
        <w:t xml:space="preserve">2. </w:t>
      </w:r>
      <w:r w:rsidRPr="0080570D">
        <w:rPr>
          <w:sz w:val="21"/>
          <w:szCs w:val="21"/>
          <w:lang w:val="pt-PT"/>
        </w:rPr>
        <w:t xml:space="preserve">uma companhia, cinquenta segundo centavo de de quem ação são agarrados por outra companhia. </w:t>
      </w:r>
    </w:p>
    <w:p w14:paraId="0559575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DIRECTOR de COMPANHIA, um membro de um tive de execu sobe a bordo ou quadro de directores que foram designados pelos acionistas para governar os negócios de uma corporação ou instituição. </w:t>
      </w:r>
    </w:p>
    <w:p w14:paraId="4F77B6D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ARQUIVO de COMPANHIA, veja ARQUIVO, COMPANHIA. </w:t>
      </w:r>
    </w:p>
    <w:p w14:paraId="3EAE059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(BANDEIRA) ITENS de LOGISTIC que TRANSPORTAM CUSTOS, o custo de envio para Sinalizar itens comprados como companhia (Bandeira) compras de logistic. </w:t>
      </w:r>
      <w:r w:rsidRPr="0080570D">
        <w:rPr>
          <w:sz w:val="21"/>
          <w:szCs w:val="21"/>
          <w:lang w:val="pt-PT"/>
        </w:rPr>
        <w:t xml:space="preserve">São transportados tais itens por terra a menos que um OK para enviar frete via aérea fosse recebido de um de: o Fundador, o Controlador ou os Comunicador Pessoais deles/delas no lado deles/delas, ou a Bandeira Purser. (BPL 3 Nov 72RA) </w:t>
      </w:r>
    </w:p>
    <w:p w14:paraId="351A11A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(BANDEIRA) LOGISTIC PUR PERSEGUIÇÕES, devido a preços locais melhores, qualidade ou disponibilidade de certos itens exigidas por administração central, estes são ordenados através de Bandeira de FOLOs e às vezes de orgs. </w:t>
      </w:r>
      <w:r w:rsidRPr="0080570D">
        <w:rPr>
          <w:sz w:val="21"/>
          <w:szCs w:val="21"/>
          <w:lang w:val="pt-PT"/>
        </w:rPr>
        <w:t xml:space="preserve">Isto incluiria tais itens como combustível e seguro fatura de Bandeira mas não tal fatura de stationships ou orgs. Poderia incluir itens de promoção ordenados para impressão local e poderia fabricar ou distribuição onde estes especificamente são designados através de Bandeira como despesa de Bandeira. Todas as tais compras de logistic têm que aguentar a autorização de um dos terminais seguintes: o Fundador, o Controlador ou o municators de Com Pessoal deles/delas no lado deles/delas, ou a Bandeira Purser. Uma forma de ordem de compra externa ou às vezes um telex autoriza a despesa. (BPL 3 Nov 72RA) </w:t>
      </w:r>
    </w:p>
    <w:p w14:paraId="442427A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(BANDEIRA) MISSIONÁRIO EX PENSES PAID, capitais dados para Sinalizar ou os missionários de FOLO em missão de Bandeira ordenam para levar a cabo o propósito de missão deles/delas ou alvos. </w:t>
      </w:r>
      <w:r w:rsidRPr="0080570D">
        <w:rPr>
          <w:sz w:val="21"/>
          <w:szCs w:val="21"/>
          <w:lang w:val="pt-PT"/>
        </w:rPr>
        <w:t xml:space="preserve">Às vezes uma missão fica mais muito tempo que era intencional ou por outras razões exige capitais adicionais. (BPL 3 Nov 72RA) </w:t>
      </w:r>
    </w:p>
    <w:p w14:paraId="3A1238C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AGARRANDO, uma companhia possuindo a ação ou uma maioria de ação de outro ou outras companhias e usualmente tendo votando controlo; companhia de pai. </w:t>
      </w:r>
    </w:p>
    <w:p w14:paraId="68187DC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AÇÃO EM COMUM, um grupo de uals de individ que age para formar juntamente e opera um tion de organiza, elege uns quadro de directores e tem um investimento importante que é dividido em partes transferíveis. </w:t>
      </w:r>
    </w:p>
    <w:p w14:paraId="0E9E65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POLÍTICAS OPERÁRIAS, veja APURE VOTOS CIES, TRABALHO de COMPANHIA. </w:t>
      </w:r>
    </w:p>
    <w:p w14:paraId="6DB83F9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COMERCIALIZANDO ORIENTARAM, um que produz um produto que cumpre um mercado ou demanda de consumidor ao contrário de produzir o que é fácil produzir. </w:t>
      </w:r>
    </w:p>
    <w:p w14:paraId="506D24B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NON OPERANDO, uma companhia não se ocupou de verdadeira produção e não comercializando como uma propriedade ou companhia de pai ou uma agência de viagens directamente envolvido com a operação de meios de passagem mas trabalhando como coordenadores de viagem em ligação com izations de órgão de passagem. </w:t>
      </w:r>
    </w:p>
    <w:p w14:paraId="0625EF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PAI, vê COMPANHIA, SEGURE ING. </w:t>
      </w:r>
    </w:p>
    <w:p w14:paraId="7872051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POLÍTICAS de COMPANHIA, veja POLÍTICAS, COM PANY. </w:t>
      </w:r>
    </w:p>
    <w:p w14:paraId="493AA48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PRODUÇÃO ORIENTOU, um envolvimento no qual confia o fabrique de produtos que são tecnicamente fácil para isso fazer em termos de trabalho e equipamento em lugar de ajusta a demandas de consumidor. </w:t>
      </w:r>
    </w:p>
    <w:p w14:paraId="69C62F5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PÚBLICO, companhia que emite provê à venda ao público e a maioria de de quem ação é possuído pelas pessoas diferente de seu tives de execu e empregados. </w:t>
      </w:r>
    </w:p>
    <w:p w14:paraId="7313498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ESCOLA de COMPANHIA, um alto fixo escolar por uma oferta empresarial para seu instrução de empregados e treinando em procedimentos de companhia e trabalhos individuais. </w:t>
      </w:r>
    </w:p>
    <w:p w14:paraId="45F915A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DESCASQUE, 1. </w:t>
      </w:r>
      <w:r w:rsidRPr="0080570D">
        <w:rPr>
          <w:sz w:val="21"/>
          <w:szCs w:val="21"/>
          <w:lang w:val="pt-PT"/>
        </w:rPr>
        <w:t xml:space="preserve">uma companhia que não opera de facto mas só existe em papel, algumas vezes formaram para esconder acções ilegais. </w:t>
      </w:r>
      <w:r w:rsidR="007A0058" w:rsidRPr="0080570D">
        <w:rPr>
          <w:sz w:val="21"/>
          <w:szCs w:val="21"/>
          <w:lang w:val="pt-PT"/>
        </w:rPr>
        <w:t xml:space="preserve">2. </w:t>
      </w:r>
      <w:r w:rsidRPr="0080570D">
        <w:rPr>
          <w:sz w:val="21"/>
          <w:szCs w:val="21"/>
          <w:lang w:val="pt-PT"/>
        </w:rPr>
        <w:t xml:space="preserve">uma companhia legalmente registado para o propósito exclusivo de ser vendido a alguém quem tem necessidade de tal fez ordenar companhia. </w:t>
      </w:r>
    </w:p>
    <w:p w14:paraId="7FC0EF3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LOJA de COMPANHIA, uma loja possuiu e operou por uma companhia que vende artigos a seu os empregados. </w:t>
      </w:r>
    </w:p>
    <w:p w14:paraId="27A56C9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COMPANHIA, CONFIE, um banco ou outro tion de organiza que administram confianças e administram funções desse modo de acordo com as estipulações que em cludes a autoridade para investir capitais de confiança, vigie receita, distribua salários para os beneficiários, etc. </w:t>
      </w:r>
    </w:p>
    <w:p w14:paraId="1042C60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COMPENSAÇÃO, 1. </w:t>
      </w:r>
      <w:r w:rsidRPr="0080570D">
        <w:rPr>
          <w:sz w:val="21"/>
          <w:szCs w:val="21"/>
          <w:lang w:val="pt-PT"/>
        </w:rPr>
        <w:t xml:space="preserve">dinheiro dado ou recebeu como uma permuta para trabalho feito, como num relacionamento de empregado de empregador. </w:t>
      </w:r>
      <w:r w:rsidR="007A0058" w:rsidRPr="0080570D">
        <w:rPr>
          <w:sz w:val="21"/>
          <w:szCs w:val="21"/>
          <w:lang w:val="pt-PT"/>
        </w:rPr>
        <w:t xml:space="preserve">2. </w:t>
      </w:r>
      <w:r w:rsidRPr="0080570D">
        <w:rPr>
          <w:sz w:val="21"/>
          <w:szCs w:val="21"/>
          <w:lang w:val="pt-PT"/>
        </w:rPr>
        <w:t xml:space="preserve">dinheiro, ajude, etc., dado como uma recompensa para dano, perda ou estabelecer uma queixa ou injustiça. </w:t>
      </w:r>
    </w:p>
    <w:p w14:paraId="6CB3BBB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COMPETÊNCIA, 1. </w:t>
      </w:r>
      <w:r w:rsidRPr="0080570D">
        <w:rPr>
          <w:b/>
          <w:sz w:val="21"/>
          <w:szCs w:val="21"/>
          <w:lang w:val="pt-PT"/>
        </w:rPr>
        <w:t xml:space="preserve">a competência de uma pessoa está em relação directa ao grau dele de consciência e a consciência deles/delas (agora eu estou falando sobre o globo ocular) do ambiente deles/delas. Competência é directamente proporcional a essas duas coisas. </w:t>
      </w:r>
      <w:r w:rsidRPr="0080570D">
        <w:rPr>
          <w:sz w:val="21"/>
          <w:szCs w:val="21"/>
          <w:lang w:val="pt-PT"/>
        </w:rPr>
        <w:t xml:space="preserve">Logo não espera um meio batido druggy para ser muito competente. Ele não será. Agora semelhantemente o louco é todos os graus de competência. Houve alguns dos génios mais brilhantes quem estão totalmente formidavelmente loucos. Houve alguns dos simplório mais mudos que estavam totalmente formidavelmente loucos. Tem isso nada a ver com. Não está na mesma escala. Nós estamos lidando agora com a escala de aberração como a escala de competência. O número de fora pontos o fulano está levando à volta no crânio dele é como aberrou ele é. Tem muito pouco para ver com a sanidade dele, tem tudo para ver com a competência dele. Como consciente ele é e a largura dele de consciência (ele pode ver?) é o que demonstra a competência dele. (ESTO 10, 7203CO5 LOGO 11) 2. competência em qualquer assunto dado é o que uma pessoa não está inconsciente em, e essas coisas que ele não pode ver ele está inconsciente em e isso determina a competência dele. (ESTO 10, 7203CO5 LOGO 11) 3. quando uma pessoa é competente, nada pode tremer o orgulho dele. O mundo pode gritar, mas não o treme. </w:t>
      </w:r>
      <w:r w:rsidRPr="0080570D">
        <w:rPr>
          <w:b/>
          <w:sz w:val="21"/>
          <w:szCs w:val="21"/>
          <w:lang w:val="pt-PT"/>
        </w:rPr>
        <w:t xml:space="preserve">Competência não é uma pergunta de um está sendo mais inteligente que outro. </w:t>
      </w:r>
      <w:r w:rsidRPr="0080570D">
        <w:rPr>
          <w:sz w:val="21"/>
          <w:szCs w:val="21"/>
          <w:lang w:val="pt-PT"/>
        </w:rPr>
        <w:t xml:space="preserve">É um está podendo mais fazer o que ele está fazendo que outro é. (HCO PL 3 72 de Abril) 4. meios competentes sendo a capacidade para controlar e operar as coisas no ambiente e o próprio ambiente. Quando você vê coisas demolidas ao redor do mecânico quem é responsável para eles, ele está exibindo a incompetência dele que significa a inabilidade dele para controlar essas coisas no ambiente dele e ajustar o ambiente do qual ele está a favor motores responsáveis claramente. Quando você vê os barcos do companheiro o se separados saber que ele não tem controlo do ambiente dele. Saiba como, atenção, e o desejo para ser eficaz é toda a parte da capacidade para controlar o ambiente. (HCO PL 30 70 de Dec) 5. a estimativa de esforço. (2ACC 31B, 5312C22) </w:t>
      </w:r>
    </w:p>
    <w:p w14:paraId="4635CFD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COMPETIÇÃO, uma luta com outro ou outros no mesmo campo empresarial para liderança em vendas, ganhe, posição e reconhecimento excepcional. </w:t>
      </w:r>
    </w:p>
    <w:p w14:paraId="197291D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COMPETIDOR, um em competição com ou ing de rival outro no mesmo mercado empresarial, se esforçando para avançar o produto dele ou consertar como superior ou disponível a menos custo. </w:t>
      </w:r>
    </w:p>
    <w:p w14:paraId="5B52BEA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SECÇÃO de COMPILAÇÕES, Departamento 21, Gabinete de LRH. </w:t>
      </w:r>
      <w:r w:rsidRPr="0080570D">
        <w:rPr>
          <w:sz w:val="21"/>
          <w:szCs w:val="21"/>
          <w:lang w:val="pt-PT"/>
        </w:rPr>
        <w:t xml:space="preserve">Formado exactamente no primeiro lugar com justo este propósito e nenhum outro propósito: ajudar LRH tirar os materiais de revista e os materiais de promoção que ele obtém fora para Sen. (HCO PL 31 Jan 66) </w:t>
      </w:r>
    </w:p>
    <w:p w14:paraId="1069C23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COMPLEMENTE, 1. </w:t>
      </w:r>
      <w:r w:rsidRPr="0080570D">
        <w:rPr>
          <w:sz w:val="21"/>
          <w:szCs w:val="21"/>
          <w:lang w:val="pt-PT"/>
        </w:rPr>
        <w:t xml:space="preserve">o número oficialmente permitido de pessoas e os postos oficialmente designados para um actividade, se um org ou um navio. Sem este básico complementa orgs obtêm misposted. Um complemento é a lista cheia de postos e onde eles pertencem no organigrama que deve ser agarrado. (OODs 8 Nov 71) 2. através de nome a lista de homens e oficiais de um navio. É o número de oficiais e homens permitido a um navio. Mas só porque lhe lhe permitem esses fulanos não é nenhuma razão que esses são os únicos fulanos você tenha. A palavra é muito mal mal-entendido. Usualmente é emitido como alguma coisa que. nós tentaremos ajustar. Agora se nós temos uma área de overmanned que nós diremos que al de máximo mugiram complemento. (ESTO 8, 7203CO4 LOGO H) 3. o máximo permitiu pessoal em postos permanentes num organização. (OODs 12 Nov 71) 4. um complemento coloca o número permitido de pessoal segundo division/bureau e o total permite número capaz org todo o. É a base para postings preciso ser feito para ganhar utilização de máximo. (FSO 518) </w:t>
      </w:r>
    </w:p>
    <w:p w14:paraId="444BDFB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TÁBUA de COMPLEMENTO, agora você tem a tábua de complemento e isso está perguntando este tion de ques: quem é hatted dobro e quantos postos são agarrados de acima e quantos postos estão vazios? </w:t>
      </w:r>
      <w:r w:rsidRPr="0080570D">
        <w:rPr>
          <w:sz w:val="21"/>
          <w:szCs w:val="21"/>
          <w:lang w:val="pt-PT"/>
        </w:rPr>
        <w:t xml:space="preserve">Você faz isso através de carga de trabalho. Você, durante o tempo está num posição óptimo poder ajustar um org através de carga de trabalho. Uma tábua de função não tem nenhum posto nisso. Uma tábua de posto não tem nenhum nome nisso e um complemento não tem nome de posto ou funciona nisso. Diz Dissem quatro, ou isso skys Departamento 4 três. (ESTO 8, 7203CO4 LOGO II) </w:t>
      </w:r>
    </w:p>
    <w:p w14:paraId="2DD24A5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COMPLETADO, (os estudantes e PCs completaram) completou é claro meios só certificaram ou classificaram ou graduou. </w:t>
      </w:r>
      <w:r w:rsidRPr="0080570D">
        <w:rPr>
          <w:sz w:val="21"/>
          <w:szCs w:val="21"/>
          <w:lang w:val="pt-PT"/>
        </w:rPr>
        <w:t xml:space="preserve">(HCO PL 30 65 de </w:t>
      </w:r>
      <w:r w:rsidR="00B91195" w:rsidRPr="0080570D">
        <w:rPr>
          <w:sz w:val="21"/>
          <w:szCs w:val="21"/>
          <w:lang w:val="pt-PT"/>
        </w:rPr>
        <w:t>Setembro</w:t>
      </w:r>
      <w:r w:rsidRPr="0080570D">
        <w:rPr>
          <w:sz w:val="21"/>
          <w:szCs w:val="21"/>
          <w:lang w:val="pt-PT"/>
        </w:rPr>
        <w:t xml:space="preserve">) </w:t>
      </w:r>
    </w:p>
    <w:p w14:paraId="777BDEA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TRABALHO de PESSOAL COMPLETADO, 1. </w:t>
      </w:r>
      <w:r w:rsidRPr="0080570D">
        <w:rPr>
          <w:sz w:val="21"/>
          <w:szCs w:val="21"/>
          <w:lang w:val="pt-PT"/>
        </w:rPr>
        <w:t xml:space="preserve">um pacote ajuntado de informação em qualquer situação dado, plano ou emergência remetidas a eu suficientemente complete para exigir de mim só um " aprovou " ou " desaprovou ". (HCO PL 21 Nov 62) 2. um despacho ajuntado ou pacote que (1) estados a situação, (2) dá todos os dados necessário para seu solução, (3) aconselha uma solução, e (4) contém uma linha sozinho para aprovação ou desaprovação com minha assinatura. Se documentos ou cartas serão assinadas como parte de minha acção, eles deveriam ser parte do pacote, todo pronto a sinal, e cada lugar eles têm que ser assinados é indicado com uma marca de lápis. note nas recomendações que dizem reneeded. (HCO PL.21 Nov 62) 3. signifique, dirigiu à tábua, com todas as cartas de política relacionadas cortadas à mudança pedida e a carta de política nova tudo escritos pronto para emissão. WO PL 17 Nov 64) 4. se um problema é encontrado que só é remetido com uma recomendação cheia por manejar (completou trabalho de pessoal ou CSW). WO PL 29 72 de Fevereiro) </w:t>
      </w:r>
      <w:r w:rsidR="00812166" w:rsidRPr="0080570D">
        <w:rPr>
          <w:i/>
          <w:sz w:val="21"/>
          <w:szCs w:val="21"/>
          <w:lang w:val="pt-PT"/>
        </w:rPr>
        <w:t>Abrev</w:t>
      </w:r>
      <w:r w:rsidRPr="0080570D">
        <w:rPr>
          <w:sz w:val="21"/>
          <w:szCs w:val="21"/>
          <w:lang w:val="pt-PT"/>
        </w:rPr>
        <w:t xml:space="preserve">. CSW. </w:t>
      </w:r>
    </w:p>
    <w:p w14:paraId="661972B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PLANEAMENTO COMPLETO, 1. </w:t>
      </w:r>
      <w:r w:rsidRPr="0080570D">
        <w:rPr>
          <w:b/>
          <w:sz w:val="21"/>
          <w:szCs w:val="21"/>
          <w:lang w:val="pt-PT"/>
        </w:rPr>
        <w:t xml:space="preserve">complete. </w:t>
      </w:r>
      <w:r w:rsidRPr="0080570D">
        <w:rPr>
          <w:sz w:val="21"/>
          <w:szCs w:val="21"/>
          <w:lang w:val="pt-PT"/>
        </w:rPr>
        <w:t xml:space="preserve">9 e programas são neste momento sinónimos e programas são a palavra preferida. WO PL 24 Jan 69) 2. um plano seria, o desígnio da própria coisa. Complete. seja todos os alvos mais o desígnio. (HCO PL 18 Jan 69 II, Planeamento e Alvos) </w:t>
      </w:r>
    </w:p>
    <w:p w14:paraId="79531D1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CONCLUSÃO, 1. </w:t>
      </w:r>
      <w:r w:rsidRPr="0080570D">
        <w:rPr>
          <w:sz w:val="21"/>
          <w:szCs w:val="21"/>
          <w:lang w:val="pt-PT"/>
        </w:rPr>
        <w:t xml:space="preserve">o completando de um curso específico ou um grau de audição; significando isso foi começado, trabalhou através de e terminou com êxito com um prémio. em Qual. (HCOB 19 Jun 71 III) 2. um produto válido final. (ED 41 FAO) 3. meios um nível acabado ou RD. (HCO PL 29 71 de Agosto) </w:t>
      </w:r>
    </w:p>
    <w:p w14:paraId="0490CFA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CONCLUSÃO APONTA, veja. </w:t>
      </w:r>
      <w:r w:rsidRPr="0080570D">
        <w:rPr>
          <w:sz w:val="21"/>
          <w:szCs w:val="21"/>
          <w:lang w:val="pt-PT"/>
        </w:rPr>
        <w:t xml:space="preserve">COMPLE TION PONTOS LIQUIDADOS. </w:t>
      </w:r>
    </w:p>
    <w:p w14:paraId="427C20A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COMPLEXIDADE, 1. </w:t>
      </w:r>
      <w:r w:rsidRPr="0080570D">
        <w:rPr>
          <w:sz w:val="21"/>
          <w:szCs w:val="21"/>
          <w:lang w:val="pt-PT"/>
        </w:rPr>
        <w:t xml:space="preserve">na medida em que que um ser não pode confrontar que ele entra em substitutos que, acumulando, provoque uma complexidade. (HCO PL 18 </w:t>
      </w:r>
      <w:r w:rsidR="00B91195" w:rsidRPr="0080570D">
        <w:rPr>
          <w:sz w:val="21"/>
          <w:szCs w:val="21"/>
          <w:lang w:val="pt-PT"/>
        </w:rPr>
        <w:t>de Setembro de 67</w:t>
      </w:r>
      <w:r w:rsidRPr="0080570D">
        <w:rPr>
          <w:sz w:val="21"/>
          <w:szCs w:val="21"/>
          <w:lang w:val="pt-PT"/>
        </w:rPr>
        <w:t xml:space="preserve">) 2. Eu achei que qualquer complexidade originou de de um ponto inicial de non confronte. Este é porquê olhando a ou reconhecendo o st Airce de uma aberração processando " sopros " UM, faz isso desaparecer. (HCO PL 18 </w:t>
      </w:r>
      <w:r w:rsidR="00B91195" w:rsidRPr="0080570D">
        <w:rPr>
          <w:sz w:val="21"/>
          <w:szCs w:val="21"/>
          <w:lang w:val="pt-PT"/>
        </w:rPr>
        <w:t>de Setembro de 67</w:t>
      </w:r>
      <w:r w:rsidRPr="0080570D">
        <w:rPr>
          <w:sz w:val="21"/>
          <w:szCs w:val="21"/>
          <w:lang w:val="pt-PT"/>
        </w:rPr>
        <w:t xml:space="preserve">) </w:t>
      </w:r>
    </w:p>
    <w:p w14:paraId="2EFD635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COMPLACÊNCIA, 1. </w:t>
      </w:r>
      <w:r w:rsidRPr="0080570D">
        <w:rPr>
          <w:sz w:val="21"/>
          <w:szCs w:val="21"/>
          <w:lang w:val="pt-PT"/>
        </w:rPr>
        <w:t xml:space="preserve">consiste de: (1) acordo nas metas de sobrevivência do grupo e participação trabalhando para e os realizando seguindo os procedimentos largos colocou em poUcy e tech. (2) trabalhando para metas específicas para o próprio posto da pessoa ou área que contribuem à realização das metas de grupo todo o, seguindo os procedimentos para aquele posto ou área como colocou em tech de and/or de política. (3) levando a cabo as ordens legais emitiram para um aquele despacho planos específicos, programas e projecto que implementam políticas específicas a fim de realize uma meta ou metas do grupo, num moda em ordem. (4) complacência é uma série de acções, ou uma acção específica que duplica o que era tencionado que acontecia pelo originador da exigência ou ordem. (BPL 20 73 de Fevereiro) 2. a acção conforme, ou o se rendendo a um desejo, peça, tion de condi, direcção, etc.; um consentindo agir em conformidade com, um consentindo; consentimento prático. (BPL 20 73 de Fevereiro) </w:t>
      </w:r>
    </w:p>
    <w:p w14:paraId="49D99F3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COMPLACÊNCIA EXECUTIVO DIRECTIVE, 1. </w:t>
      </w:r>
      <w:r w:rsidRPr="0080570D">
        <w:rPr>
          <w:sz w:val="21"/>
          <w:szCs w:val="21"/>
          <w:lang w:val="pt-PT"/>
        </w:rPr>
        <w:t xml:space="preserve">leva. um programa em como obter uma emissão de LRH ou emissões implementaram num área que através de tion de evalua foi achada para precisar este emite mented de imple. Também possa levar um projecto para executar um alvo no programa. Alto tirado por uma área ou LRH Comm continental e autorizou por CS 7 em Bandeira para um CED local. Internacional ou nental de conti que só e só são emitidos CEDs de Bandeira com autorização de AVU. Tinta azul em papel azul. (HCO PL 24 70R de </w:t>
      </w:r>
      <w:r w:rsidR="00B91195" w:rsidRPr="0080570D">
        <w:rPr>
          <w:sz w:val="21"/>
          <w:szCs w:val="21"/>
          <w:lang w:val="pt-PT"/>
        </w:rPr>
        <w:t>Setembro</w:t>
      </w:r>
      <w:r w:rsidRPr="0080570D">
        <w:rPr>
          <w:sz w:val="21"/>
          <w:szCs w:val="21"/>
          <w:lang w:val="pt-PT"/>
        </w:rPr>
        <w:t xml:space="preserve">) 2. </w:t>
      </w:r>
      <w:r w:rsidRPr="0080570D">
        <w:rPr>
          <w:b/>
          <w:sz w:val="21"/>
          <w:szCs w:val="21"/>
          <w:lang w:val="pt-PT"/>
        </w:rPr>
        <w:t xml:space="preserve">é para uso através de área LRH Comms e LRH Comms continental assim como LRH Comms Sénior para, quando necessário, compile um pacote de 5 es de ,i e escrever um programa em como obter maplemented de se de azulejo na área (s) que, ' através de avaliação, foi achado para precisar destas emissões implementadas.. </w:t>
      </w:r>
      <w:r w:rsidRPr="0080570D">
        <w:rPr>
          <w:sz w:val="21"/>
          <w:szCs w:val="21"/>
          <w:lang w:val="pt-PT"/>
        </w:rPr>
        <w:t xml:space="preserve">Entrando única emissão mesmo exige este manejo. Quando tal a favor de grama está alto tirado, e emitiu, terá o título de: Complacência Executivo Directive, ou CED para curto. (BPL 24 Jul 73R III) </w:t>
      </w:r>
      <w:r w:rsidR="00812166" w:rsidRPr="0080570D">
        <w:rPr>
          <w:i/>
          <w:sz w:val="21"/>
          <w:szCs w:val="21"/>
          <w:lang w:val="pt-PT"/>
        </w:rPr>
        <w:t>Abrev</w:t>
      </w:r>
      <w:r w:rsidRPr="0080570D">
        <w:rPr>
          <w:sz w:val="21"/>
          <w:szCs w:val="21"/>
          <w:lang w:val="pt-PT"/>
        </w:rPr>
        <w:t xml:space="preserve">. CED. </w:t>
      </w:r>
    </w:p>
    <w:p w14:paraId="3CBD857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RELATÓRIO de COMPLACÊNCIA, 1. </w:t>
      </w:r>
      <w:r w:rsidRPr="0080570D">
        <w:rPr>
          <w:sz w:val="21"/>
          <w:szCs w:val="21"/>
          <w:lang w:val="pt-PT"/>
        </w:rPr>
        <w:t xml:space="preserve">em prática que um pliance de com informam toma a forma seguinte: (1) está em forma de despacho de padrão dirigida através dos canais habituais. (2) é encabeçado ao topo da página no relatório de complacência mediano. (3) tem uma descrição concisa breve do que era feito. (4) cortou a tudo as ordens originais de maneira que o originador e comunicador na linha possam ver a. um olhar o que foi ordenado, e comparando isto com o que era feito, veja que isso. é de facto uma complacência, um ciclo completado. (5) qualquer outra informação pertinente também é cUpped atrás, como um carbono de uma carta escrito se isso fosse o que foi ordenado. (6) e é endereçado e vai para a pessoa que origina a ordem, via qualquer municator de com quem anota isso como uma complacência. (7) contém uma atestação que o que era feito foi completado; como " ' ordem pleted " de com fixo. (BPL 26 Jan 69RA) 2. um relatório de complacência é exactamente isso. É um relatório de complacência, um ciclo completado informou ao originador feito. Não é um ciclo iniciado, não é em progresso um ciclo. É um ciclo completado e informou atrás ao originador como feito de maneira que o ciclo de comm de comando seja completado. (BPL 26 Jan 69RA). </w:t>
      </w:r>
      <w:r w:rsidR="007A0058" w:rsidRPr="0080570D">
        <w:rPr>
          <w:sz w:val="21"/>
          <w:szCs w:val="21"/>
          <w:lang w:val="pt-PT"/>
        </w:rPr>
        <w:t xml:space="preserve">3. </w:t>
      </w:r>
      <w:r w:rsidRPr="0080570D">
        <w:rPr>
          <w:sz w:val="21"/>
          <w:szCs w:val="21"/>
          <w:lang w:val="pt-PT"/>
        </w:rPr>
        <w:t xml:space="preserve">um relatório de complacência é constituído cada alvo como é feito, e o admin que pertence a isso é fixo como evidência junto com qualquer outra evidência de conclusão. (BPL 6 Março 73) </w:t>
      </w:r>
    </w:p>
    <w:p w14:paraId="4DB66F4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CONCORDE, 1. </w:t>
      </w:r>
      <w:r w:rsidRPr="0080570D">
        <w:rPr>
          <w:sz w:val="21"/>
          <w:szCs w:val="21"/>
          <w:lang w:val="pt-PT"/>
        </w:rPr>
        <w:t xml:space="preserve">começar um ciclo meramente é não concordar. Fazer algum progresso meramente é não concordar. Guiar isso através de para conclusão é. E informar então feito ao originador é pôr num relatório de complacência. (BPL 26 Jan 69RA) 2. agir conforme, e realização de, deseja, de procria, pedidos, demandas, condições, ou tions de regula; cumprir os desejos ou exigências de; consentir. (BPL 20 73 de Fevereiro) </w:t>
      </w:r>
    </w:p>
    <w:p w14:paraId="6AD7444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QUADRO de BARRA de COMPONENTE, veja QUADRO, BARRA de COMPONENTE. </w:t>
      </w:r>
    </w:p>
    <w:p w14:paraId="5F63BAC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QUADRO de BARRA COMPOSTO, veja QUADRO, BARRA MÚLTIPLA. </w:t>
      </w:r>
    </w:p>
    <w:p w14:paraId="100038E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ARBITRAGEM COMPULSÓRIA, veja ARBITRAGEM, COMPULSÓRIO. </w:t>
      </w:r>
    </w:p>
    <w:p w14:paraId="7394F2D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COMPUTADOR, uma máquina electrónica que embutiu dispositivos ou pode ser programada com a instrução necessária e dados para resolver problemas matemáticos complexos, correlata, seleccione ou dados de lyze de ana e rapidamente imprime as respostas apropriadas. </w:t>
      </w:r>
    </w:p>
    <w:p w14:paraId="343580B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COMSTATION, 1. </w:t>
      </w:r>
      <w:r w:rsidRPr="0080570D">
        <w:rPr>
          <w:sz w:val="21"/>
          <w:szCs w:val="21"/>
          <w:lang w:val="pt-PT"/>
        </w:rPr>
        <w:t xml:space="preserve">umas comunicações estacionam. Um arranjo físico, em caixas, aberturas, fios, etc., de posições para comunicações. Há um comstation para todo terman e terminal. (HTLTAE, PÁG., </w:t>
      </w:r>
      <w:r w:rsidR="007A0058" w:rsidRPr="0080570D">
        <w:rPr>
          <w:sz w:val="21"/>
          <w:szCs w:val="21"/>
          <w:lang w:val="pt-PT"/>
        </w:rPr>
        <w:t xml:space="preserve">119) 2. </w:t>
      </w:r>
      <w:r w:rsidRPr="0080570D">
        <w:rPr>
          <w:sz w:val="21"/>
          <w:szCs w:val="21"/>
          <w:lang w:val="pt-PT"/>
        </w:rPr>
        <w:t xml:space="preserve">o comstation de qualquer vidual de indi ou secção é meramente oito caixas ou aberturas ou prateleiras que podem ser extenso ou pequeno e podem depender do volume esperadas. (HTLT.4E, pág., </w:t>
      </w:r>
      <w:r w:rsidR="007A0058" w:rsidRPr="0080570D">
        <w:rPr>
          <w:sz w:val="21"/>
          <w:szCs w:val="21"/>
          <w:lang w:val="pt-PT"/>
        </w:rPr>
        <w:t>36)</w:t>
      </w:r>
    </w:p>
    <w:p w14:paraId="0397DF8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ANÁLISE de CONCENTRAÇÃO, veja YSIS ANAL, CONCENTRAÇÃO. </w:t>
      </w:r>
    </w:p>
    <w:p w14:paraId="7465DE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CONCILIAÇÃO, o acto de funcionamento fora um ness de busi ou disputa de trabalho reunindo os dois ou festas mais interessadas para arejar as diferenças deles/delas e alcançar um compromisso agradável para tudo envolveram. </w:t>
      </w:r>
    </w:p>
    <w:p w14:paraId="0302C88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CONCILIADOR, num negócio ou disputa operária, um quem age como um intermediary entre as festas envolveu para os persuadir ajustar as diferenças deles/delas e alcançar um acordo de compromisso satisfatório para tudo. </w:t>
      </w:r>
    </w:p>
    <w:p w14:paraId="1CD36F6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CONDICIONE, 1. </w:t>
      </w:r>
      <w:r w:rsidRPr="0080570D">
        <w:rPr>
          <w:sz w:val="21"/>
          <w:szCs w:val="21"/>
          <w:lang w:val="pt-PT"/>
        </w:rPr>
        <w:t xml:space="preserve">uma condição é um estado operacional. Organizationally, é um estado operacional e por estranho que pareça no universo de MEST há vários formulas conectados com estes estados. Há aparentemente certo formulas que têm que ser seguido neste universo ou você vai apetite sobre tincup. (SH Spec 62, 6505C25) 2. em Scn o termo significa também as condições de éticas (confusão, * traição, inimigo, duvida, risco, existência de non, perigo, emergência, normal, afluência, mudança de poder ou poder). O estado ou condição de qualquer pessoa, grupo ou actividade podem ser traçadas nesta escala de condições que espectáculos o grau de sucesso ou sobrevivência daquela pessoa, grupo ou actividade em qualquer altura. Dados na aplicação destas condições é contido nas políticas de éticas e fitas de Sen. (BTB 12 72R de Abril) [éticas de *The condicionam de confusão veio mais tarde que a data deste BTB </w:t>
      </w:r>
      <w:smartTag w:uri="urn:schemas-microsoft-com:office:smarttags" w:element="PersonName">
        <w:smartTagPr>
          <w:attr w:name="ProductID" w:val="em HCO PL"/>
        </w:smartTagPr>
        <w:r w:rsidRPr="0080570D">
          <w:rPr>
            <w:sz w:val="21"/>
            <w:szCs w:val="21"/>
            <w:lang w:val="pt-PT"/>
          </w:rPr>
          <w:t>em HCO PL</w:t>
        </w:r>
      </w:smartTag>
      <w:r w:rsidRPr="0080570D">
        <w:rPr>
          <w:sz w:val="21"/>
          <w:szCs w:val="21"/>
          <w:lang w:val="pt-PT"/>
        </w:rPr>
        <w:t xml:space="preserve"> 9 74 de Fevereiro e é adicionado aqui pelo editor para que todas as condições de éticas actuais sejam incluídas</w:t>
      </w:r>
      <w:r w:rsidR="000A59AE" w:rsidRPr="0080570D">
        <w:rPr>
          <w:sz w:val="21"/>
          <w:szCs w:val="21"/>
          <w:lang w:val="pt-PT"/>
        </w:rPr>
        <w:t>].</w:t>
      </w:r>
      <w:r w:rsidRPr="0080570D">
        <w:rPr>
          <w:sz w:val="21"/>
          <w:szCs w:val="21"/>
          <w:lang w:val="pt-PT"/>
        </w:rPr>
        <w:t xml:space="preserve"> </w:t>
      </w:r>
    </w:p>
    <w:p w14:paraId="7665C17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CONDICIONE eu, 1. </w:t>
      </w:r>
      <w:r w:rsidRPr="0080570D">
        <w:rPr>
          <w:b/>
          <w:sz w:val="21"/>
          <w:szCs w:val="21"/>
          <w:lang w:val="pt-PT"/>
        </w:rPr>
        <w:t xml:space="preserve">Condicione eu não estou igual a todas as mãos. </w:t>
      </w:r>
      <w:r w:rsidRPr="0080570D">
        <w:rPr>
          <w:sz w:val="21"/>
          <w:szCs w:val="21"/>
          <w:lang w:val="pt-PT"/>
        </w:rPr>
        <w:t xml:space="preserve">A pessoa pode lançar negligentemente fora " todas as mãos ancorar estações " e mesmo dizer " Condição eu ancoro estações " sem razão suficiente. Se usualmente é um ancorando normal que é feito </w:t>
      </w:r>
      <w:smartTag w:uri="urn:schemas-microsoft-com:office:smarttags" w:element="PersonName">
        <w:smartTagPr>
          <w:attr w:name="ProductID" w:val="em Condi￧￣o II"/>
        </w:smartTagPr>
        <w:r w:rsidRPr="0080570D">
          <w:rPr>
            <w:sz w:val="21"/>
            <w:szCs w:val="21"/>
            <w:lang w:val="pt-PT"/>
          </w:rPr>
          <w:t>em Condição II</w:t>
        </w:r>
      </w:smartTag>
      <w:r w:rsidRPr="0080570D">
        <w:rPr>
          <w:sz w:val="21"/>
          <w:szCs w:val="21"/>
          <w:lang w:val="pt-PT"/>
        </w:rPr>
        <w:t xml:space="preserve"> ou mesmo Condição III com um contramestre e uma mão à manivela de âncora. Condicione eu meios ation de oper perigoso. Você fixou Condição eu quando é toque e vai ou pode ser. O melhor steersman, o melhor tional de naviga emparelham, o melhor radarman, o melhor QM, os melhores vigia, o melhor oficial enganando, etc., faça Condição 1, Condicione 1. Coisas são perigosas. Uma aproximação perigosa para abrigar, uma passagem perigosa aglomerou com navios, águas perigosas. Uma tempestade má a seu altura. Tudo estes e mais pode exigir Condição eu. Uma festa de controlo de dano, o Oficial Médico montou, é toda a parte de Condição É. (FO 2464) 2. por definição, Condicione 1 que significa emergências ou períodos que são arriscados tem os melhores especialistas postados na ponte e E/R. (OODs 30 Out. 71) 3. uma Condição que eu faturo atribui a pessoa mais competente em cada caso para um posto chave manejar qualquer emergência como um time. (OODs 7 Jun 70) 4. Condicione eu não sou como você dispõe da tripulação ao redor do navio. É o perito no lugar certo, nenhuma pessoas de excesso e pronto para manejar qualquer alto de erro. (OODs 7 Jun 70) </w:t>
      </w:r>
    </w:p>
    <w:p w14:paraId="38BD186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CONDICIONE II, condicione dois são uma situação de emergência ou onde uma emergência pode ocorrer. </w:t>
      </w:r>
      <w:r w:rsidRPr="0080570D">
        <w:rPr>
          <w:sz w:val="21"/>
          <w:szCs w:val="21"/>
          <w:lang w:val="pt-PT"/>
        </w:rPr>
        <w:t xml:space="preserve">Meio o navio (Porto ou Estibordo) é chamado alto. Se eles estão em 4 horas que eles são aliviados pelo outro relógio 4 em, 4 fora. Tempestades continuando, mares ms, muitos navios sobre, ancorando, ancorando, um sensível mas não porto realmente perigoso aproxima ou ancorando. Aqui outra vez o melhor naquele relógio para um posto é atribuído naquele relógio. Há uma festa de controlo de dano. Uma Condição H usualmente vem ao lado de doca ou os deixa. É adequado manejar linhas, ancore, todas as outras acções inclusive sinais. (FO 2464) </w:t>
      </w:r>
    </w:p>
    <w:p w14:paraId="495D02CD" w14:textId="77777777" w:rsidR="007A0058" w:rsidRPr="0080570D" w:rsidRDefault="005D5A75" w:rsidP="005B4334">
      <w:pPr>
        <w:keepNext/>
        <w:spacing w:after="120" w:line="264" w:lineRule="auto"/>
        <w:ind w:left="142" w:hanging="142"/>
        <w:jc w:val="both"/>
        <w:rPr>
          <w:sz w:val="21"/>
          <w:szCs w:val="21"/>
          <w:lang w:val="pt-PT"/>
        </w:rPr>
      </w:pPr>
      <w:r w:rsidRPr="0080570D">
        <w:rPr>
          <w:b/>
          <w:noProof/>
          <w:sz w:val="21"/>
          <w:szCs w:val="21"/>
          <w:lang w:val="pt-PT"/>
        </w:rPr>
        <w:t xml:space="preserve">CONDICIONE III, 1. </w:t>
      </w:r>
      <w:r w:rsidRPr="0080570D">
        <w:rPr>
          <w:b/>
          <w:sz w:val="21"/>
          <w:szCs w:val="21"/>
          <w:lang w:val="pt-PT"/>
        </w:rPr>
        <w:t xml:space="preserve">Condição III é considerado normal. </w:t>
      </w:r>
      <w:r w:rsidRPr="0080570D">
        <w:rPr>
          <w:sz w:val="21"/>
          <w:szCs w:val="21"/>
          <w:lang w:val="pt-PT"/>
        </w:rPr>
        <w:t xml:space="preserve">Mar suave, nenhum suor, mesmo um ancorando simples ou levantando a âncora quando feito sem porto ou quebra-mar ou trafica para combater com. Usualmente é 4 (horas) em, 8 fora. Ou pode haver vários relógios se muitos oficiais e as pessoas estão disponíveis. (FO 2464) 2. </w:t>
      </w:r>
      <w:r w:rsidRPr="0080570D">
        <w:rPr>
          <w:b/>
          <w:sz w:val="21"/>
          <w:szCs w:val="21"/>
          <w:lang w:val="pt-PT"/>
        </w:rPr>
        <w:t xml:space="preserve">Condicione III = terço do navio em relógio. </w:t>
      </w:r>
      <w:r w:rsidRPr="0080570D">
        <w:rPr>
          <w:sz w:val="21"/>
          <w:szCs w:val="21"/>
          <w:lang w:val="pt-PT"/>
        </w:rPr>
        <w:t xml:space="preserve">(FO 80) 3. a caminho com 3 relógios. (BO 34, 16 Jun 67) </w:t>
      </w:r>
    </w:p>
    <w:p w14:paraId="104149D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CONDICIONE VI, para condições normais em mar, a companhia do navio é dividida alto em 6 relógios, cada relógio que controla o navio em mar durante duas horas em uma base de rotational. </w:t>
      </w:r>
      <w:r w:rsidRPr="0080570D">
        <w:rPr>
          <w:sz w:val="21"/>
          <w:szCs w:val="21"/>
          <w:lang w:val="pt-PT"/>
        </w:rPr>
        <w:t xml:space="preserve">(FO 2674) </w:t>
      </w:r>
    </w:p>
    <w:p w14:paraId="33BA8F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SISTEMA CONDICIONAL, o tem de sys condicional não exige para conclusão de qualquer exigência de audição se formar. </w:t>
      </w:r>
      <w:r w:rsidRPr="0080570D">
        <w:rPr>
          <w:sz w:val="21"/>
          <w:szCs w:val="21"/>
          <w:lang w:val="pt-PT"/>
        </w:rPr>
        <w:t>O certificado ré ceived é condicional timbrado atravessado. O estudante é exigido estagiar naquele nível em tion de gradua, antes de ir sobre o próximo curso dele a fim de demonstre a capacidade dele para aplicar os materiais dele: por exemplo. um HSDC condicional estagiaria em Dn. então faça os níveis de Academia dele. Um estudante em níveis de Academia completaria então através de IV estagie. (</w:t>
      </w:r>
      <w:r w:rsidR="00597F50" w:rsidRPr="0080570D">
        <w:rPr>
          <w:sz w:val="21"/>
          <w:szCs w:val="21"/>
          <w:lang w:val="pt-PT"/>
        </w:rPr>
        <w:t>SO ED</w:t>
      </w:r>
      <w:r w:rsidRPr="0080570D">
        <w:rPr>
          <w:sz w:val="21"/>
          <w:szCs w:val="21"/>
          <w:lang w:val="pt-PT"/>
        </w:rPr>
        <w:t xml:space="preserve"> 401 1 INT) </w:t>
      </w:r>
    </w:p>
    <w:p w14:paraId="170CE14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ALVO CONDICIONAL, 1. </w:t>
      </w:r>
      <w:r w:rsidRPr="0080570D">
        <w:rPr>
          <w:sz w:val="21"/>
          <w:szCs w:val="21"/>
          <w:lang w:val="pt-PT"/>
        </w:rPr>
        <w:t xml:space="preserve">há um tipo de alvo conhecido como um alvo condicional: se eu pudesse ______ justo então que nós pudemos ______ e logo realize ________. Isto é certo é claro até que </w:t>
      </w:r>
      <w:r w:rsidR="00496E2C" w:rsidRPr="0080570D">
        <w:rPr>
          <w:sz w:val="21"/>
          <w:szCs w:val="21"/>
          <w:lang w:val="pt-PT"/>
        </w:rPr>
        <w:t>fica</w:t>
      </w:r>
      <w:r w:rsidRPr="0080570D">
        <w:rPr>
          <w:sz w:val="21"/>
          <w:szCs w:val="21"/>
          <w:lang w:val="pt-PT"/>
        </w:rPr>
        <w:t xml:space="preserve"> irreal. Há classe todo um de alvos condicionais que têm nenhum se neles. Estes são alvos legítimos. Eles têm muitos testamento neles: " Nós vamos ______and então ______ ". Um alvo condicional válido seria " Nós iremos lá e vê se a área é útil ". Todos os alvos condicionais são basicamente primeiro acções de dados de recolha e se é certo, então entra em acção em um alvo vital e base designada operacional. (HCO PL 16 Jan 69) 2. esses para os quais montaram either/or descobre dados ou se um projecto pode ser feito ou onde ou para quem. (HCO PL 24 Jan 69) 3. uma pesquisa do que é precisado ou possível. Pesquisa do que é querido e é precisado. (HCO PL 18 Jan 69 II) </w:t>
      </w:r>
      <w:r w:rsidR="00812166" w:rsidRPr="0080570D">
        <w:rPr>
          <w:i/>
          <w:sz w:val="21"/>
          <w:szCs w:val="21"/>
          <w:lang w:val="pt-PT"/>
        </w:rPr>
        <w:t>Abrev</w:t>
      </w:r>
      <w:r w:rsidRPr="0080570D">
        <w:rPr>
          <w:sz w:val="21"/>
          <w:szCs w:val="21"/>
          <w:lang w:val="pt-PT"/>
        </w:rPr>
        <w:t xml:space="preserve">. CT. </w:t>
      </w:r>
    </w:p>
    <w:p w14:paraId="642BE27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CONDIÇÕES SOBEM A BORDO, uma tábua de condições de fluxo rápida postou perto da Mestra a Braços ' secretária e visível ao público, dando áreas para as várias condições. </w:t>
      </w:r>
      <w:r w:rsidRPr="0080570D">
        <w:rPr>
          <w:sz w:val="21"/>
          <w:szCs w:val="21"/>
          <w:lang w:val="pt-PT"/>
        </w:rPr>
        <w:t xml:space="preserve">O nome de uma pessoa é digitado em um deslize e é movido imediatamente com um thumbtack que a condição é atribuída. (FO 411) </w:t>
      </w:r>
    </w:p>
    <w:p w14:paraId="029C08D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CARTÃO de CONDIÇÕES, quando navio todo um é atribuído uma condição ou divisão todo um ou departamento, um cartão de condições quanto àquela condição é entendido e é colocado no arquivo de cada pessoal incluído. </w:t>
      </w:r>
      <w:r w:rsidRPr="0080570D">
        <w:rPr>
          <w:sz w:val="21"/>
          <w:szCs w:val="21"/>
          <w:lang w:val="pt-PT"/>
        </w:rPr>
        <w:t xml:space="preserve">(FO 160) </w:t>
      </w:r>
    </w:p>
    <w:p w14:paraId="370BBB2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CONDIÇÕES ORDENAM, qualquer executivo pode como sinal qualquer condição e melhora qualquer condição ele atribui a qualquer pessoa imediatamente júnior para ele no canal de comando dele ou dentro do seu próprio gabinete ou área. </w:t>
      </w:r>
      <w:r w:rsidRPr="0080570D">
        <w:rPr>
          <w:sz w:val="21"/>
          <w:szCs w:val="21"/>
          <w:lang w:val="pt-PT"/>
        </w:rPr>
        <w:t xml:space="preserve">Atribuir ou melhorar uma condição basta escrever a ordem e enviar isso a Mimeo ou a Unidade de Duplicação que duplicam isso e enviam as cópias a Dir. Comm para emissão. Uma ordem logo emitiu é chamado uma Ordem de Condições e não é publicado no papel de relâmpago de divisional barra dourada. Onde um mimeo ou apertos de linha de duplicação, um executivo pode postar a ordem em o seu próprio mão que escreve na tábua de advertência de pessoal e pode arquivar duas cópias com o Oficial de Éticas, tudo no papel de relâmpago de cor da divisão dele, usando papel carbono e tábua de clipe. (HCO PL 5 Jan 68) </w:t>
      </w:r>
    </w:p>
    <w:p w14:paraId="5817B6F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CONFIRA, conversar, fale junto, agora sempre em um assunto importante, ou em alguns declarou pergunta; segurar conferência, tome deliberação, sult contra. </w:t>
      </w:r>
      <w:r w:rsidRPr="0080570D">
        <w:rPr>
          <w:sz w:val="21"/>
          <w:szCs w:val="21"/>
          <w:lang w:val="pt-PT"/>
        </w:rPr>
        <w:t xml:space="preserve">(FO 2645-2) </w:t>
      </w:r>
    </w:p>
    <w:p w14:paraId="20D2EC8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CONFERÊNCIA, 1. </w:t>
      </w:r>
      <w:r w:rsidRPr="0080570D">
        <w:rPr>
          <w:sz w:val="21"/>
          <w:szCs w:val="21"/>
          <w:lang w:val="pt-PT"/>
        </w:rPr>
        <w:t xml:space="preserve">a acção de conferir ou tomar deliberação, agora sempre em um assunto importante ou sério ou afazeres. (FO 2645-2) 2. </w:t>
      </w:r>
      <w:r w:rsidRPr="0080570D">
        <w:rPr>
          <w:b/>
          <w:sz w:val="21"/>
          <w:szCs w:val="21"/>
          <w:lang w:val="pt-PT"/>
        </w:rPr>
        <w:t xml:space="preserve">confira são chamados ences aconselhar e informar e pedir conselho e informação. </w:t>
      </w:r>
      <w:r w:rsidRPr="0080570D">
        <w:rPr>
          <w:sz w:val="21"/>
          <w:szCs w:val="21"/>
          <w:lang w:val="pt-PT"/>
        </w:rPr>
        <w:t xml:space="preserve">(FO 1021) 3. (tipo de comunicação que dirige) esta usualmente é uma linha de um executivo para o presidente de um corpo administrativo como Comité Aconselhador ou Executivo mittee de Com ou Conselho de Ajudantes ou oficial comandante Conference, etc. É usado para liberação de programa ou pedidos de política. (HCO PL 25 Out. 71 eu) </w:t>
      </w:r>
    </w:p>
    <w:p w14:paraId="56C81BB4" w14:textId="4929C065"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8318FA7" wp14:editId="2392934D">
            <wp:extent cx="2667000" cy="1990725"/>
            <wp:effectExtent l="0" t="0" r="0" b="0"/>
            <wp:docPr id="51"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p w14:paraId="55DBB87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CONFERÊNCIA, uma reunião entre um grupo de pessoas para apresentar um assunto particular ou área para exame que pede uma permuta grátis de ideias, sugestões e propostas que pertencem ao tópico em mão. </w:t>
      </w:r>
    </w:p>
    <w:p w14:paraId="69413CB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COMUNICADOR de CONFERÊNCIA, um municator de com quem monta uma estação temporária para uma conferência dado, de maneira que a informação que é desenvolvida em conferência possa entrar no sistema. </w:t>
      </w:r>
      <w:r w:rsidRPr="0080570D">
        <w:rPr>
          <w:i/>
          <w:sz w:val="21"/>
          <w:szCs w:val="21"/>
          <w:lang w:val="pt-PT"/>
        </w:rPr>
        <w:t xml:space="preserve">[HTLTAE, pág., </w:t>
      </w:r>
      <w:r w:rsidR="007A0058" w:rsidRPr="0080570D">
        <w:rPr>
          <w:sz w:val="21"/>
          <w:szCs w:val="21"/>
          <w:lang w:val="pt-PT"/>
        </w:rPr>
        <w:t>81)</w:t>
      </w:r>
    </w:p>
    <w:p w14:paraId="06C255B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LÍDER de CONFERÊNCIA, a pessoa quem é encarregado de uma conferência e em quem a responsabilidade é colocada para liderança bem sucedido. </w:t>
      </w:r>
    </w:p>
    <w:p w14:paraId="685F8AF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 DE EXÉRCITO CONFESSIONAL, a função do corpo de exército é fazer confessionários modernos em indivíduo proveja de pessoal membros ou pessoal inteiros de orgs na área continental na qual o corpo de exército é localizado como dirigiu através de Bandeira. </w:t>
      </w:r>
      <w:r w:rsidRPr="0080570D">
        <w:rPr>
          <w:sz w:val="21"/>
          <w:szCs w:val="21"/>
          <w:lang w:val="pt-PT"/>
        </w:rPr>
        <w:t xml:space="preserve">O propósito deste corpo de exército é: ajudar para o Ron a provocar, através do tion de applica hábil da tech poderosa de confessionários modernos, honesto, em-éticas e pessoal de org destemidos quem permitem produção aumentada e stats alto a ocorrer. (FO 3276R) </w:t>
      </w:r>
    </w:p>
    <w:p w14:paraId="34635A7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CONFIANÇA, confiança está composta de saiba ing o que outras pessoas fazem e sabem que eles estão fazendo isso ou farão isso. </w:t>
      </w:r>
      <w:r w:rsidRPr="0080570D">
        <w:rPr>
          <w:sz w:val="21"/>
          <w:szCs w:val="21"/>
          <w:lang w:val="pt-PT"/>
        </w:rPr>
        <w:t xml:space="preserve">Confiança é, confirmou continuando sobrevivência. (FO 2471) </w:t>
      </w:r>
    </w:p>
    <w:p w14:paraId="629218D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CURSOS CONFIDENCIAIS, Gradua V, VI, Clarificando Curso, OT eu, OT II, OT III, OT IV, OT V, OT VI, OT VII, OT VIII, Curso Solo, VI SHSBC Nivelado, VII Interneship Nivelado, Classe VIII, e todas as classificações de auditor acima de VIII. </w:t>
      </w:r>
      <w:r w:rsidRPr="0080570D">
        <w:rPr>
          <w:sz w:val="21"/>
          <w:szCs w:val="21"/>
          <w:lang w:val="pt-PT"/>
        </w:rPr>
        <w:t xml:space="preserve">(BPL 24 Set. 73RA XIII) </w:t>
      </w:r>
    </w:p>
    <w:p w14:paraId="19CFBDE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DADOS CONFIDENCIAIS, 1. </w:t>
      </w:r>
      <w:r w:rsidRPr="0080570D">
        <w:rPr>
          <w:sz w:val="21"/>
          <w:szCs w:val="21"/>
          <w:lang w:val="pt-PT"/>
        </w:rPr>
        <w:t xml:space="preserve">tal material logo classificou é contido em processos de poder, R6EW, Clarificando Curso, cursos avançados e Solo Curso de C/S e acima de. (BPL 20 67R de </w:t>
      </w:r>
      <w:r w:rsidR="00B91195" w:rsidRPr="0080570D">
        <w:rPr>
          <w:sz w:val="21"/>
          <w:szCs w:val="21"/>
          <w:lang w:val="pt-PT"/>
        </w:rPr>
        <w:t>Setembro</w:t>
      </w:r>
      <w:r w:rsidRPr="0080570D">
        <w:rPr>
          <w:sz w:val="21"/>
          <w:szCs w:val="21"/>
          <w:lang w:val="pt-PT"/>
        </w:rPr>
        <w:t xml:space="preserve">) 2. de poder que processa em alto os dados é confidencial. Até lá, você pode libertar sempre dados de Sen como você have—freely e para toda a gente. Mas este último pedaço é perigoso em mãos inexpertas ou incultas ou sem escrúpulos e é puramente nosso. Pertence aos Cientologistas quem mantêm o espectáculo na estrada e devem estar disponível a eles quando eles estão prontos. (HCO PL 11 Ago 71 V) </w:t>
      </w:r>
    </w:p>
    <w:p w14:paraId="51B44F6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MATERIAL CONFIDENCIAL, 1. </w:t>
      </w:r>
      <w:r w:rsidRPr="0080570D">
        <w:rPr>
          <w:sz w:val="21"/>
          <w:szCs w:val="21"/>
          <w:lang w:val="pt-PT"/>
        </w:rPr>
        <w:t xml:space="preserve">é dados do qual o uso ilegal nos danificaria. É mantido pela regra de acesso controlado. Nesta categoria tudo são de CIC, tráfico de telex e arquivos, missão ordena, interrogue arquivos, dados de curso de antemão e arquivos de éticas. (FO 1669) 2. Gradue V e acima de materiais é classificado como confidencial. (BPL 10 71R de Fevereiro) </w:t>
      </w:r>
    </w:p>
    <w:p w14:paraId="0D572D7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CÓPIA de CONFIRMAÇÃO, (procedimento de telex) uma cópia de confirmação é um repita da mensagem, complete com seu número de referência, ou uma quarta cópia da transmissão ou uma cópia extra fez para cima. </w:t>
      </w:r>
      <w:r w:rsidRPr="0080570D">
        <w:rPr>
          <w:sz w:val="21"/>
          <w:szCs w:val="21"/>
          <w:lang w:val="pt-PT"/>
        </w:rPr>
        <w:t xml:space="preserve">Está claramente marcado por escrito ou com uma borracha selo confirmação cópia e dirigiu em linhas de despacho ao org ou unidade para as quais o telex foi endereçado (não para o points—to de muda o org de destino final). Se a mensagem fosse enviada a mais de um org ou unidade, então cada tem que obter uma cópia de confirmação. Após a recepção de cópias de confirmação, o comunicador do org ou unidade que os recebem cheques que a mensagem original foi recebida. Isto é conferido contra os arquivos de mestre de telex. Se recepção é verificada, a cópia de tion de confirma é arquivada. (FO 2557) </w:t>
      </w:r>
    </w:p>
    <w:p w14:paraId="6478CCAE" w14:textId="77777777" w:rsidR="007A0058" w:rsidRPr="0080570D" w:rsidRDefault="005D5A75" w:rsidP="005B4334">
      <w:pPr>
        <w:spacing w:after="120" w:line="264" w:lineRule="auto"/>
        <w:ind w:left="142" w:hanging="142"/>
        <w:jc w:val="both"/>
        <w:rPr>
          <w:iCs/>
          <w:sz w:val="21"/>
          <w:szCs w:val="21"/>
          <w:lang w:val="pt-PT"/>
        </w:rPr>
      </w:pPr>
      <w:r w:rsidRPr="0080570D">
        <w:rPr>
          <w:b/>
          <w:noProof/>
          <w:sz w:val="21"/>
          <w:szCs w:val="21"/>
          <w:lang w:val="pt-PT"/>
        </w:rPr>
        <w:t xml:space="preserve">CONFONE, uma comunicação que é posta através de como uma confirmação de uma conversação de telefone. </w:t>
      </w:r>
      <w:r w:rsidRPr="0080570D">
        <w:rPr>
          <w:sz w:val="21"/>
          <w:szCs w:val="21"/>
          <w:lang w:val="pt-PT"/>
        </w:rPr>
        <w:t xml:space="preserve">Sem um confone, uma conversação de telefone não pode entrar no sistema e nunca deve ser sidered contra ter acontecido. </w:t>
      </w:r>
      <w:r w:rsidRPr="0080570D">
        <w:rPr>
          <w:iCs/>
          <w:sz w:val="21"/>
          <w:szCs w:val="21"/>
          <w:lang w:val="pt-PT"/>
        </w:rPr>
        <w:t xml:space="preserve">[HTLTAE, pág., </w:t>
      </w:r>
      <w:r w:rsidR="007A0058" w:rsidRPr="0080570D">
        <w:rPr>
          <w:iCs/>
          <w:sz w:val="21"/>
          <w:szCs w:val="21"/>
          <w:lang w:val="pt-PT"/>
        </w:rPr>
        <w:t>119)</w:t>
      </w:r>
    </w:p>
    <w:p w14:paraId="095118D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CONFORMISTA, um trabalhador quem concorda em limitar o nível de produção dele para aquele tacitly de nível fixado pelos trabalhadores iguais dele e ao contrário de política de administração. </w:t>
      </w:r>
      <w:r w:rsidRPr="0080570D">
        <w:rPr>
          <w:sz w:val="21"/>
          <w:szCs w:val="21"/>
          <w:lang w:val="pt-PT"/>
        </w:rPr>
        <w:t xml:space="preserve">O objecto é esconder o real nível de produção de cada trabalhador para garantir emprego continuado ou de maneira que trabalhe não são aumentadas cotas, ou onde taxas de piecework são liquidadas, prevenir a taxa de trabalho de pedaço de ser baixado por administração. </w:t>
      </w:r>
    </w:p>
    <w:p w14:paraId="07338E1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CONFRONTE, 1. </w:t>
      </w:r>
      <w:r w:rsidRPr="0080570D">
        <w:rPr>
          <w:sz w:val="21"/>
          <w:szCs w:val="21"/>
          <w:lang w:val="pt-PT"/>
        </w:rPr>
        <w:t xml:space="preserve">estar de pé, enfrenta ou opõe, especialmente em desafio, desafio ou acusação. (OODs 27 72 de Abril) 2. enfrentar sem vacilar ou evitar. (OODs 27 72 de Abril) 3. poder ver o que é ou não está antes do uma. (CBO 190) 4. observação directa. (HCO PL 18 </w:t>
      </w:r>
      <w:r w:rsidR="00B91195" w:rsidRPr="0080570D">
        <w:rPr>
          <w:sz w:val="21"/>
          <w:szCs w:val="21"/>
          <w:lang w:val="pt-PT"/>
        </w:rPr>
        <w:t>de Setembro de 67</w:t>
      </w:r>
      <w:r w:rsidRPr="0080570D">
        <w:rPr>
          <w:sz w:val="21"/>
          <w:szCs w:val="21"/>
          <w:lang w:val="pt-PT"/>
        </w:rPr>
        <w:t xml:space="preserve">) </w:t>
      </w:r>
    </w:p>
    <w:p w14:paraId="5FDF8802" w14:textId="733145E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060C352" wp14:editId="478FD027">
            <wp:extent cx="2552700" cy="1971675"/>
            <wp:effectExtent l="0" t="0" r="0" b="0"/>
            <wp:docPr id="52"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2700" cy="1971675"/>
                    </a:xfrm>
                    <a:prstGeom prst="rect">
                      <a:avLst/>
                    </a:prstGeom>
                    <a:noFill/>
                    <a:ln>
                      <a:noFill/>
                    </a:ln>
                  </pic:spPr>
                </pic:pic>
              </a:graphicData>
            </a:graphic>
          </wp:inline>
        </w:drawing>
      </w:r>
    </w:p>
    <w:p w14:paraId="1D71ABA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CONFRONTANDO, vendo. </w:t>
      </w:r>
      <w:r w:rsidRPr="0080570D">
        <w:rPr>
          <w:sz w:val="21"/>
          <w:szCs w:val="21"/>
          <w:lang w:val="pt-PT"/>
        </w:rPr>
        <w:t xml:space="preserve">(HCO PL 18 </w:t>
      </w:r>
      <w:r w:rsidR="00B91195" w:rsidRPr="0080570D">
        <w:rPr>
          <w:sz w:val="21"/>
          <w:szCs w:val="21"/>
          <w:lang w:val="pt-PT"/>
        </w:rPr>
        <w:t>de Setembro de 67</w:t>
      </w:r>
      <w:r w:rsidRPr="0080570D">
        <w:rPr>
          <w:sz w:val="21"/>
          <w:szCs w:val="21"/>
          <w:lang w:val="pt-PT"/>
        </w:rPr>
        <w:t xml:space="preserve">) </w:t>
      </w:r>
    </w:p>
    <w:p w14:paraId="2CD2702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CONFUSÃO, 1. </w:t>
      </w:r>
      <w:r w:rsidRPr="0080570D">
        <w:rPr>
          <w:sz w:val="21"/>
          <w:szCs w:val="21"/>
          <w:lang w:val="pt-PT"/>
        </w:rPr>
        <w:t xml:space="preserve">todos uma confusão é, é fluxo de unpatterned. As partículas colidem, saltam um ao outro e ficam na área. Por isso não há nenhum produto quanto a tenha um produto fora o que alguma coisa tem que fluir. (HCO PL 13 Set. 70 II) 2. poderia ser chamado um uncon cantarolou randomness. Só esses quem podem exercer um pouco de controlo sobre aquele randomness podem manejar confusões. Esses quem não podem exercer controlam confusões de raça de facto. (POW, pág., </w:t>
      </w:r>
      <w:r w:rsidR="007A0058" w:rsidRPr="0080570D">
        <w:rPr>
          <w:sz w:val="21"/>
          <w:szCs w:val="21"/>
          <w:lang w:val="pt-PT"/>
        </w:rPr>
        <w:t xml:space="preserve">26) 3. </w:t>
      </w:r>
      <w:r w:rsidRPr="0080570D">
        <w:rPr>
          <w:sz w:val="21"/>
          <w:szCs w:val="21"/>
          <w:lang w:val="pt-PT"/>
        </w:rPr>
        <w:t xml:space="preserve">qualquer fixou de factores ou circunstâncias que não parecem ter qualquer solução imediata. Mais amplamente, uma confusão neste universo é movimento fortuito. </w:t>
      </w:r>
      <w:r w:rsidRPr="0080570D">
        <w:rPr>
          <w:i/>
          <w:sz w:val="21"/>
          <w:szCs w:val="21"/>
          <w:lang w:val="pt-PT"/>
        </w:rPr>
        <w:t xml:space="preserve">{POW, pág., </w:t>
      </w:r>
      <w:r w:rsidR="007A0058" w:rsidRPr="0080570D">
        <w:rPr>
          <w:sz w:val="21"/>
          <w:szCs w:val="21"/>
          <w:lang w:val="pt-PT"/>
        </w:rPr>
        <w:t xml:space="preserve">21) 4. </w:t>
      </w:r>
      <w:r w:rsidRPr="0080570D">
        <w:rPr>
          <w:sz w:val="21"/>
          <w:szCs w:val="21"/>
          <w:lang w:val="pt-PT"/>
        </w:rPr>
        <w:t xml:space="preserve">a definição de confusão simplesmente é linhas de unstraight. (7201C02 LOGO) 5. um sion de confu ocorre sempre que dois ou mais coisas começam criando contra um ao outro. </w:t>
      </w:r>
      <w:r w:rsidRPr="0080570D">
        <w:rPr>
          <w:i/>
          <w:sz w:val="21"/>
          <w:szCs w:val="21"/>
          <w:lang w:val="pt-PT"/>
        </w:rPr>
        <w:t xml:space="preserve">[POW, pág., </w:t>
      </w:r>
      <w:r w:rsidR="007A0058" w:rsidRPr="0080570D">
        <w:rPr>
          <w:sz w:val="21"/>
          <w:szCs w:val="21"/>
          <w:lang w:val="pt-PT"/>
        </w:rPr>
        <w:t>35)</w:t>
      </w:r>
      <w:r w:rsidR="007A0058" w:rsidRPr="0080570D">
        <w:rPr>
          <w:b/>
          <w:sz w:val="21"/>
          <w:szCs w:val="21"/>
          <w:lang w:val="pt-PT"/>
        </w:rPr>
        <w:t xml:space="preserve"> 6.</w:t>
      </w:r>
      <w:r w:rsidR="007A0058" w:rsidRPr="0080570D">
        <w:rPr>
          <w:sz w:val="21"/>
          <w:szCs w:val="21"/>
          <w:lang w:val="pt-PT"/>
        </w:rPr>
        <w:t xml:space="preserve"> </w:t>
      </w:r>
      <w:r w:rsidRPr="0080570D">
        <w:rPr>
          <w:sz w:val="21"/>
          <w:szCs w:val="21"/>
          <w:lang w:val="pt-PT"/>
        </w:rPr>
        <w:t xml:space="preserve">uma confusão é só uma confusão desde que todas as partículas estão </w:t>
      </w:r>
      <w:smartTag w:uri="urn:schemas-microsoft-com:office:smarttags" w:element="PersonName">
        <w:smartTagPr>
          <w:attr w:name="ProductID" w:val="em movimento. Uma"/>
        </w:smartTagPr>
        <w:r w:rsidRPr="0080570D">
          <w:rPr>
            <w:sz w:val="21"/>
            <w:szCs w:val="21"/>
            <w:lang w:val="pt-PT"/>
          </w:rPr>
          <w:t>em movimento. Uma</w:t>
        </w:r>
      </w:smartTag>
      <w:r w:rsidRPr="0080570D">
        <w:rPr>
          <w:sz w:val="21"/>
          <w:szCs w:val="21"/>
          <w:lang w:val="pt-PT"/>
        </w:rPr>
        <w:t xml:space="preserve"> confusão é só uma confusão desde que nenhum factor é definido claramente ou é compreendido. </w:t>
      </w:r>
      <w:r w:rsidRPr="0080570D">
        <w:rPr>
          <w:b/>
          <w:sz w:val="21"/>
          <w:szCs w:val="21"/>
          <w:lang w:val="pt-PT"/>
        </w:rPr>
        <w:t xml:space="preserve">Confusão é a causa básica de estupidez. </w:t>
      </w:r>
      <w:r w:rsidRPr="0080570D">
        <w:rPr>
          <w:i/>
          <w:sz w:val="21"/>
          <w:szCs w:val="21"/>
          <w:lang w:val="pt-PT"/>
        </w:rPr>
        <w:t xml:space="preserve">(POW, pág., </w:t>
      </w:r>
      <w:r w:rsidR="007A0058" w:rsidRPr="0080570D">
        <w:rPr>
          <w:sz w:val="21"/>
          <w:szCs w:val="21"/>
          <w:lang w:val="pt-PT"/>
        </w:rPr>
        <w:t>22)</w:t>
      </w:r>
    </w:p>
    <w:p w14:paraId="2026074D" w14:textId="41AD8449"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B320FD4" wp14:editId="35560FEB">
            <wp:extent cx="2628900" cy="2400300"/>
            <wp:effectExtent l="0" t="0" r="0" b="0"/>
            <wp:docPr id="53"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28900" cy="2400300"/>
                    </a:xfrm>
                    <a:prstGeom prst="rect">
                      <a:avLst/>
                    </a:prstGeom>
                    <a:noFill/>
                    <a:ln>
                      <a:noFill/>
                    </a:ln>
                  </pic:spPr>
                </pic:pic>
              </a:graphicData>
            </a:graphic>
          </wp:inline>
        </w:drawing>
      </w:r>
    </w:p>
    <w:p w14:paraId="6DF2DB1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CONFUSÃO E O DADO ESTÁVEL, a menos que executivo ou membro de pessoal completamente apertos os princípios básicos de confusão e um dado estável então o organigrama está em cima de completamente a cabeça dele, a razão para postos não é compreendida e dev-t fica rotineiro. </w:t>
      </w:r>
      <w:r w:rsidRPr="0080570D">
        <w:rPr>
          <w:sz w:val="21"/>
          <w:szCs w:val="21"/>
          <w:lang w:val="pt-PT"/>
        </w:rPr>
        <w:t xml:space="preserve">Um posto no organigrama é o ponto estável. Se não é agarrado por alguém que gerará confusão. Se a pessoa que está segurando isso realmente não está segurando isso, a confusão inerente naquela área no organigrama zune próximo por todo lado e longe. Qualquer dev-t obtendo executivo sabe ao mesmo tempo o que não são agarrados postos porque dev-t é a confusão que deveria ter sido manejada naquela área por alguém </w:t>
      </w:r>
      <w:smartTag w:uri="urn:schemas-microsoft-com:office:smarttags" w:element="PersonName">
        <w:smartTagPr>
          <w:attr w:name="ProductID" w:val="em posto. Com"/>
        </w:smartTagPr>
        <w:r w:rsidRPr="0080570D">
          <w:rPr>
            <w:sz w:val="21"/>
            <w:szCs w:val="21"/>
            <w:lang w:val="pt-PT"/>
          </w:rPr>
          <w:t>em posto. Com</w:t>
        </w:r>
      </w:smartTag>
      <w:r w:rsidRPr="0080570D">
        <w:rPr>
          <w:sz w:val="21"/>
          <w:szCs w:val="21"/>
          <w:lang w:val="pt-PT"/>
        </w:rPr>
        <w:t xml:space="preserve"> aquele estábulo terminal não estável, dev-t atira sobre. (HCO PL 27 Out. 69) </w:t>
      </w:r>
    </w:p>
    <w:p w14:paraId="18CC754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FÓRMULA de CONFUSÃO, há uma condição abaixo traição. </w:t>
      </w:r>
      <w:r w:rsidRPr="0080570D">
        <w:rPr>
          <w:sz w:val="21"/>
          <w:szCs w:val="21"/>
          <w:lang w:val="pt-PT"/>
        </w:rPr>
        <w:t xml:space="preserve">É uma condição de confusão. A fórmula da condição é: descobre onde você é. A fórmula adicional para a condição de confusão é: (1) locational na área em qual é. (2) comparando onde a pessoa é a outras áreas onde a pessoa era. (3) repita passo (1). (HCO PL 9 74 de Fevereiro) </w:t>
      </w:r>
    </w:p>
    <w:p w14:paraId="76BAD50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NÍVEL de CONFUSÃO, você pode testar promoção por seu nível de confusão. </w:t>
      </w:r>
      <w:r w:rsidRPr="0080570D">
        <w:rPr>
          <w:sz w:val="21"/>
          <w:szCs w:val="21"/>
          <w:lang w:val="pt-PT"/>
        </w:rPr>
        <w:t xml:space="preserve">Se o público tem que ler parágrafo longo todo um para descobre o que é em toda parte, eles não lerão isso. Logo a entrega de sua mensagem tem que ser afiado, claro e rapidamente. Eles têm que obter sua mensagem ao mesmo tempo. Saiba o que sua mensagem é e obtém isso por com o menos esforço exigido por seu público de leitura agarrar o que você está dizendo instantaneamente. (BPL 13 Jul 72R) </w:t>
      </w:r>
    </w:p>
    <w:p w14:paraId="788AE03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CONGLOMERE, uma organização extensa compôs de muitas companhias que frequentemente operam em campos extensamente diversos. </w:t>
      </w:r>
    </w:p>
    <w:p w14:paraId="02C81E8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CONGRESSO RESERVA E SOMA de FITAS, as recepções totais de congressos, livro e fita de vendas antes de qualquer dedução de despesa é feito. </w:t>
      </w:r>
      <w:r w:rsidRPr="0080570D">
        <w:rPr>
          <w:sz w:val="21"/>
          <w:szCs w:val="21"/>
          <w:lang w:val="pt-PT"/>
        </w:rPr>
        <w:t xml:space="preserve">(HASI PL 19 57 de Abril, Plano de Pagamento Proporcionado) </w:t>
      </w:r>
      <w:r w:rsidR="00812166" w:rsidRPr="0080570D">
        <w:rPr>
          <w:i/>
          <w:sz w:val="21"/>
          <w:szCs w:val="21"/>
          <w:lang w:val="pt-PT"/>
        </w:rPr>
        <w:t>Abrev</w:t>
      </w:r>
      <w:r w:rsidRPr="0080570D">
        <w:rPr>
          <w:sz w:val="21"/>
          <w:szCs w:val="21"/>
          <w:lang w:val="pt-PT"/>
        </w:rPr>
        <w:t xml:space="preserve">. CBT. </w:t>
      </w:r>
    </w:p>
    <w:p w14:paraId="52471F3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ENGANANDO, 1. </w:t>
      </w:r>
      <w:r w:rsidRPr="0080570D">
        <w:rPr>
          <w:sz w:val="21"/>
          <w:szCs w:val="21"/>
          <w:lang w:val="pt-PT"/>
        </w:rPr>
        <w:t xml:space="preserve">o estar de pé-por para o Capitão enquanto </w:t>
      </w:r>
      <w:smartTag w:uri="urn:schemas-microsoft-com:office:smarttags" w:element="PersonName">
        <w:smartTagPr>
          <w:attr w:name="ProductID" w:val="em rel￳gio. Ele"/>
        </w:smartTagPr>
        <w:r w:rsidRPr="0080570D">
          <w:rPr>
            <w:sz w:val="21"/>
            <w:szCs w:val="21"/>
            <w:lang w:val="pt-PT"/>
          </w:rPr>
          <w:t>em relógio. Ele</w:t>
        </w:r>
      </w:smartTag>
      <w:r w:rsidRPr="0080570D">
        <w:rPr>
          <w:sz w:val="21"/>
          <w:szCs w:val="21"/>
          <w:lang w:val="pt-PT"/>
        </w:rPr>
        <w:t xml:space="preserve"> recebe dados avaliados do OOW ou do dele ou o seu próprio observação, avalia isso e curso de mudanças e velocidade quando tão exigido. Qualquer coisa que seria avaliado normalmente ao Capitão é dito ao Oficial Enganando. O Oficial Enganando é o um responsável para o navio se qualquer coisa sai errado. (FO RS 32) 2. o Oficial Enganando é responsável para o navio e tripulação. Funções: (1) o Oficial Enganando únicas mãos o navio enquanto ele treina a tripulação. (2) ele põe o navio seguramente através de seu evoluções durante todas as evoluções de mãos. (3) ele controla o curso e velocidade da vasilha. (4) viajando uma responsabilidade primária é navios externos, outros e tempestades e o movimento da vasilha, enquanto o OOD evita o navio pedras e baixios e obstruções fixas. (5) o Oficial Enganando vê que o navio faz para bem a distância dela para destino, tão seguramente e confortavelmente quanto possível, mas dentro do tempo exigido por demandas de tional de ópera. (6) nenhum piloto ou membro de relógio de ponte ou erros de quarto de máquina aliviam o Oficial de ning Contra de quaisquer das responsabilidades dele como acima. Postos de " trapaceiro " para e é curto para " controlo ". (FO 2111) 3. oficial quem está dirigindo o ments de movimento do navio e é sénior ao OOD. O Oficial Enganando é o quem escolhe os cursos e facilidades o navio. (FO 41) 4. o Oficial Enganando é responsável para a competência dos membros de relógio dele, a eficiência do relógio como um todo, e a segurança do navio enquanto tendo o trapaceiro. (FSO 546) 5. o oficial sénior de um relógio responsável para a vasilha quando o relógio dele está em função. (FO 2674) 6. tem controlo da ponte. (6910C20 LOGO) 7. um trapaceiro é idealmente um perito em S-C-S em um objecto. Só o objecto é um navio. (FO 3232) </w:t>
      </w:r>
      <w:r w:rsidR="00812166" w:rsidRPr="0080570D">
        <w:rPr>
          <w:i/>
          <w:sz w:val="21"/>
          <w:szCs w:val="21"/>
          <w:lang w:val="pt-PT"/>
        </w:rPr>
        <w:t>Abrev</w:t>
      </w:r>
      <w:r w:rsidRPr="0080570D">
        <w:rPr>
          <w:sz w:val="21"/>
          <w:szCs w:val="21"/>
          <w:lang w:val="pt-PT"/>
        </w:rPr>
        <w:t xml:space="preserve">. Trapaceiro. </w:t>
      </w:r>
    </w:p>
    <w:p w14:paraId="0D847CF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ANÁLISE de CONSEQUÊNCIAS, veja ANALY SIS, CONSEQUÊNCIAS. </w:t>
      </w:r>
    </w:p>
    <w:p w14:paraId="2EBAB1E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CONSERVAÇÃO, o ciclo de acção tem a seu conservação de centro exacta. </w:t>
      </w:r>
      <w:r w:rsidRPr="0080570D">
        <w:rPr>
          <w:sz w:val="21"/>
          <w:szCs w:val="21"/>
          <w:lang w:val="pt-PT"/>
        </w:rPr>
        <w:t xml:space="preserve">Comece, aumente, nenhuma mudança, diminua, paragem. Há um completo talvez direito no meio do ciclo de acção. Isso seria o nulo entre aumento e diminuição. Seria o ponto nulo entre crescer e se deteriorar. Há um planalto em lá onde alguma coisa atinge. É um esforço para manter o estado. A maneira que você mantém o estado é ter um talvez. Você obtém um paragem aparente que é o que nós chamamos conservação. O talvez entre crescimento e decadência é conservação. (PDC 61) </w:t>
      </w:r>
    </w:p>
    <w:p w14:paraId="4B4797C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CONSERVADOR, quando a pessoa está preso na banda do tempo pode parecer bem difícil para pressentir um futuro. </w:t>
      </w:r>
      <w:r w:rsidRPr="0080570D">
        <w:rPr>
          <w:sz w:val="21"/>
          <w:szCs w:val="21"/>
          <w:lang w:val="pt-PT"/>
        </w:rPr>
        <w:t xml:space="preserve">Em política isto é chamado " o reacionário " ou " conservador ". Estes significam alguma resistência para mudar mesmo quando é uma melhoria. Os dias velhos ms parecem ser os dias velhos bons a tal pessoas. Ainda os dias velhos não virão outra vez. A pessoa tem que fazer o bem de dias novo. (HCO PL 11 74 de Agosto) </w:t>
      </w:r>
    </w:p>
    <w:p w14:paraId="149765B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CONSIDERAÇÃO, suportando ou continuando tulate de pos que é todos uma consideração é. </w:t>
      </w:r>
      <w:r w:rsidRPr="0080570D">
        <w:rPr>
          <w:sz w:val="21"/>
          <w:szCs w:val="21"/>
          <w:lang w:val="pt-PT"/>
        </w:rPr>
        <w:t xml:space="preserve">É um postulado que continua ou suporta. (5904C15) </w:t>
      </w:r>
    </w:p>
    <w:p w14:paraId="0F2714C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CONSIDERAÇÃO, no caso de um contrato é alguma coisa de valor dado ou feito por uma festa como uma permuta ou em consideração de alguma coisa de valor dada ou feito por outra festa e sem qual o contrato não está obrigando. </w:t>
      </w:r>
    </w:p>
    <w:p w14:paraId="6955A9B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CONSIGNATÁRIO, uma pessoa quem é confiada com bem para custódia ou venda. </w:t>
      </w:r>
      <w:r w:rsidRPr="0080570D">
        <w:rPr>
          <w:sz w:val="21"/>
          <w:szCs w:val="21"/>
          <w:lang w:val="pt-PT"/>
        </w:rPr>
        <w:t xml:space="preserve">Se os bem serão vendidos que o consignatário concorda em pagar o remetente ou consignor depois que eles sejam vendidos. </w:t>
      </w:r>
    </w:p>
    <w:p w14:paraId="165D39B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CONSIGNAÇÃO, a entrega de bem, sem transferência de título, do dono ou consignor para um consignatário. </w:t>
      </w:r>
      <w:r w:rsidRPr="0080570D">
        <w:rPr>
          <w:sz w:val="21"/>
          <w:szCs w:val="21"/>
          <w:lang w:val="pt-PT"/>
        </w:rPr>
        <w:t xml:space="preserve">Depois que o consignatário vendesse a mercadoria, ele reembolsa o consignor mantêm ing uma comissão para os serviços dele. </w:t>
      </w:r>
    </w:p>
    <w:p w14:paraId="117AC4B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CONSIGNOR, pessoa quem confia bem a outro, chamou o consignatário, no acordo que ele não espera ser pagado até depois que os artigos fossem vendidos pelo consignatário. </w:t>
      </w:r>
    </w:p>
    <w:p w14:paraId="2DDA828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CONSISTÊNCIA, quando fazendo uma avaliação, a pessoa pode ficar distante também fixou em fora-pontos e perde a real razão a pessoa está fazendo uma avaliação no primeiro lugar. </w:t>
      </w:r>
      <w:r w:rsidRPr="0080570D">
        <w:rPr>
          <w:sz w:val="21"/>
          <w:szCs w:val="21"/>
          <w:lang w:val="pt-PT"/>
        </w:rPr>
        <w:t xml:space="preserve">Para manejar isto, é forma apropriada para escrever uma avaliação para manter a razão à vista a pessoa está fazendo um. Isto é realizado usando esta forma: </w:t>
      </w:r>
    </w:p>
    <w:p w14:paraId="32CDE576"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SITUAÇÃO: ______________________ </w:t>
      </w:r>
    </w:p>
    <w:p w14:paraId="1FE89BBD"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DADOS: ___________________________ </w:t>
      </w:r>
    </w:p>
    <w:p w14:paraId="39AB5A28"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STATS: __________________________ </w:t>
      </w:r>
    </w:p>
    <w:p w14:paraId="7DAE88B8"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PORQUÊ: ____________________________ </w:t>
      </w:r>
    </w:p>
    <w:p w14:paraId="2BBFF308"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CENA IDEAL: ____________________ </w:t>
      </w:r>
    </w:p>
    <w:p w14:paraId="7DDB3ADE"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MANEJANDO: _______________________ </w:t>
      </w:r>
    </w:p>
    <w:p w14:paraId="5E6E42FE"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Todo o disso deveria ter a ver com a mesma cena geral, a mesma matéria de assunto. Isto é conhecido como consistência. A pessoa não tem uma situação sobre livros, dados sobre bicicletas, stats de outra pessoa, um porquê sobre outra área, um assunto diferente para cena ideal e manejando para outro actividade. A situação, se bom ou mau, deve estar sobre um certo assunto, pessoa ou área, os dados devem ser sobre o mesmo, o stats são daquela mesma coisa, o porquê relaciona àquela mesma coisa, a cena ideal está sobre a cena daquela mesma coisa e as manivelas de manejo que coisa e especialmente é regulado por aquele porquê. Uma avaliação apropriada é tudo de um pedaço. (HCO PL 17 72 de Fevereiro) </w:t>
      </w:r>
    </w:p>
    <w:p w14:paraId="470CFD4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AVALIAÇÃO CONSISTENTE, todos o ations de evalu bom são muito consistent—all em mesma banda de via férrea. </w:t>
      </w:r>
      <w:r w:rsidRPr="0080570D">
        <w:rPr>
          <w:sz w:val="21"/>
          <w:szCs w:val="21"/>
          <w:lang w:val="pt-PT"/>
        </w:rPr>
        <w:t xml:space="preserve">Não tortas, leões de mar, navios de espaço, mas tortas, maçãs, polvilham, adoce, fogões. (OODs 24 75 de Fevereiro) </w:t>
      </w:r>
    </w:p>
    <w:p w14:paraId="585DD2C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CONSULTOR, 1. </w:t>
      </w:r>
      <w:r w:rsidRPr="0080570D">
        <w:rPr>
          <w:sz w:val="21"/>
          <w:szCs w:val="21"/>
          <w:lang w:val="pt-PT"/>
        </w:rPr>
        <w:t>um instrutor quem está esporadicamente ou de vez em quando em função mas não tinely de rou em qualquer um lugar. (HCOTB 17 57 de maio) 2. pois propósitos de público todos os registadores podem ser chamados ou podem ser se assinados como consultores. (HCO PL 20 62 de Dec) 3. (Divisão 5, Departamento 15) usa comunicação duas vias para estabelecer o que precisa de ing correcto. (HCO PL 8 Ago 70 III) [O acima de HCO PL foi cancelado e foi substituído por BPL 7 71R de Dec eu. A emissão de substituição não tem o posto de consultor nisso</w:t>
      </w:r>
      <w:r w:rsidR="000A59AE" w:rsidRPr="0080570D">
        <w:rPr>
          <w:sz w:val="21"/>
          <w:szCs w:val="21"/>
          <w:lang w:val="pt-PT"/>
        </w:rPr>
        <w:t>].</w:t>
      </w:r>
      <w:r w:rsidRPr="0080570D">
        <w:rPr>
          <w:sz w:val="21"/>
          <w:szCs w:val="21"/>
          <w:lang w:val="pt-PT"/>
        </w:rPr>
        <w:t xml:space="preserve"> </w:t>
      </w:r>
    </w:p>
    <w:p w14:paraId="226B0BE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CONSULTOR, uma pessoa profissional externa bem-qualificado num campo particular ou área quem são chamadas por negócios por conselho especialista. </w:t>
      </w:r>
      <w:r w:rsidRPr="0080570D">
        <w:rPr>
          <w:sz w:val="21"/>
          <w:szCs w:val="21"/>
          <w:lang w:val="pt-PT"/>
        </w:rPr>
        <w:t xml:space="preserve">Exemplos incluem os consultores em agement de homem de pessoal, economia, comercializando, ners de plano industrial, ecologistas, etc. </w:t>
      </w:r>
    </w:p>
    <w:p w14:paraId="7FB49C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CONSULTOR AUDITOR, veja CONSULTE PLANO de FORMIGA. </w:t>
      </w:r>
    </w:p>
    <w:p w14:paraId="4EDCE15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CONSULTOR MISSION, associou com o FLO (continental) é uma missão de consultor. </w:t>
      </w:r>
      <w:r w:rsidRPr="0080570D">
        <w:rPr>
          <w:sz w:val="21"/>
          <w:szCs w:val="21"/>
          <w:lang w:val="pt-PT"/>
        </w:rPr>
        <w:t xml:space="preserve">Esta missão é uma missão. Tem todos os privilégios de uma missão. Tem somado funções e responsabilidades que são contudo (um) prover uma localização na qual podem ser treinados os Directores de Missão previdentes e pessoal e apprenticed em tions de ac de missão, e (b) proporcionar propriamente para o FLO conselhos como consultaram e pediram pelo FLO. (CBO 144) </w:t>
      </w:r>
    </w:p>
    <w:p w14:paraId="0ABE407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CONSULTOR PLAN, organizações foram uma vez por outra quase extintas porque eles empregaram fora de auditores em um ocasional ou " base de consultor ". </w:t>
      </w:r>
      <w:r w:rsidRPr="0080570D">
        <w:rPr>
          <w:sz w:val="21"/>
          <w:szCs w:val="21"/>
          <w:lang w:val="pt-PT"/>
        </w:rPr>
        <w:t xml:space="preserve">Eles mantêm vários auditores " em chamada " e quando eles têm um pc para eles os chame. Esta medida é só um esforço para preservar unidades. É finalmente tolo como isso destrói unidades. Pelo menos três grandes males são o resultado de " a política " de consultor. (1) há nenhuma maneira de colocação para cima um pessoal que treina programa ou um pessoal que auditam programa que inclui tal pessoas. (2) resultado técnico sofre porque o pc realmente não é dado um auditor de HGC mas alguém quem não está sob controlo directo do Director de Processamento. (3) pcs de HGC vagam frequentemente fora do HGC e viram mais tarde entretanto alto em alguém prática —even o investimento de org obtendo aquele pc era grande. Assim haverá nenhum mais desta " ideia de auditor " de consultor. (HCO PL 21 64 de Agosto) </w:t>
      </w:r>
    </w:p>
    <w:p w14:paraId="3FBCF2D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CONSULTOR POLICY, veja CONSULTOR PLAN. </w:t>
      </w:r>
    </w:p>
    <w:p w14:paraId="4EBD36D6" w14:textId="77777777" w:rsidR="007A0058" w:rsidRPr="0080570D" w:rsidRDefault="005D5A75" w:rsidP="005B4334">
      <w:pPr>
        <w:keepNext/>
        <w:spacing w:after="120" w:line="264" w:lineRule="auto"/>
        <w:ind w:left="142" w:hanging="142"/>
        <w:jc w:val="both"/>
        <w:rPr>
          <w:sz w:val="21"/>
          <w:szCs w:val="21"/>
          <w:lang w:val="pt-PT"/>
        </w:rPr>
      </w:pPr>
      <w:r w:rsidRPr="0080570D">
        <w:rPr>
          <w:b/>
          <w:noProof/>
          <w:sz w:val="21"/>
          <w:szCs w:val="21"/>
          <w:lang w:val="pt-PT"/>
        </w:rPr>
        <w:t xml:space="preserve">SUPERVISÃO CONSULTIVA, veja SU PERVISION, CONSULTIVO. </w:t>
      </w:r>
    </w:p>
    <w:p w14:paraId="4BED9EE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SOCIEDADE CONSULTORA, duas sociedades diferentes para auditores de franchised estarão disponíveis: (1) sociedade profissional, (2) sociedade de sulting contra. </w:t>
      </w:r>
      <w:r w:rsidRPr="0080570D">
        <w:rPr>
          <w:sz w:val="21"/>
          <w:szCs w:val="21"/>
          <w:lang w:val="pt-PT"/>
        </w:rPr>
        <w:t xml:space="preserve">O membro consultor pagará uma subscrição anual de 45 guinés esterlino ($135.00) em troca de qual ele recebe um certificado de membro consultor, um remetendo semanal de boletins via aérea correio, a revista de Auditor mensal, e também participa num serviço de consulta duas vias com São Hill. Ele receberá atenção rápida e conselho de São Hill nos preclaro dele e outros actividades, e São Hill consultará com ele em como ele alcança os resultados dele e sucesso. (HCO PL 22 64 de Abril) </w:t>
      </w:r>
    </w:p>
    <w:p w14:paraId="75F725F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CONSUMIDOR, um quem compra bem e serviços. </w:t>
      </w:r>
    </w:p>
    <w:p w14:paraId="257776B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TESTE de ACEITAÇÃO de CONSUMIDOR, um arruine ket pesquisam técnica por meio de que um produto é deixado sair para consumidores num quantidade limitada e monitorou para ver o que o nível de aceitação de consumidor é. </w:t>
      </w:r>
    </w:p>
    <w:p w14:paraId="73119D7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CONSUMIDOR DISPONÍVEL, um consumidor a favor de tubo que é uma vez ou só usado durante um tempo muito curto antes de deva ser disposto de. </w:t>
      </w:r>
    </w:p>
    <w:p w14:paraId="05D2184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CONSUMIDOR DURÁVEL, um produto de consumidor que suporta e continua sendo utilizável durante um tempo relativamente longo. </w:t>
      </w:r>
    </w:p>
    <w:p w14:paraId="67F9103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BEM de CONSUMIDOR, bens compraram e usaram pelo público ao contrário de bem, componentes ou equipamento de capital usados por indústria a ture de manufac outros bem. </w:t>
      </w:r>
    </w:p>
    <w:p w14:paraId="58EFD3F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CONSUMIDOR, PROGRESSIVO, um consumidor quem aceitaria um aumento de preço em um produto existente ou serviço se fosse melhorado ao contrário de um consumidor regressivo quem está buscando pagar menos um produto ou consertar actualmente como isso aparece no mercado. </w:t>
      </w:r>
    </w:p>
    <w:p w14:paraId="03A3773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PROMOÇÕES de CONSUMIDOR, veja PROMOÇÃO TIONS, CONSUMIDOR. </w:t>
      </w:r>
    </w:p>
    <w:p w14:paraId="3121FDB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CONSUMIDOR PESQUISA, veja PESQUISA, CONSUMIDOR. </w:t>
      </w:r>
    </w:p>
    <w:p w14:paraId="000FCCF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CONSUMIDOR, REGRESSIVO, vê SUMER CONTRA, PROGRESSIVO. </w:t>
      </w:r>
    </w:p>
    <w:p w14:paraId="79371E5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CONSUMO, em economia, o alto usando de bem de consumidor e serviços. </w:t>
      </w:r>
    </w:p>
    <w:p w14:paraId="5294883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OFICIAIS de CONSUMO, há oficiais de sumption contra quem obtêm os produtos queridos fora e consumiu. </w:t>
      </w:r>
      <w:r w:rsidRPr="0080570D">
        <w:rPr>
          <w:sz w:val="21"/>
          <w:szCs w:val="21"/>
          <w:lang w:val="pt-PT"/>
        </w:rPr>
        <w:t xml:space="preserve">Estes são o Secretário de Disseminação (Divisão 2) (o público velho) e o Secretário de Distribuição (Divisão 6) (o público novo). (FO 2794) </w:t>
      </w:r>
    </w:p>
    <w:p w14:paraId="273A708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CONTACTOS, a pessoas a pessoa sabe que em particular por causa do conhecimento deles/delas áreas ou posições nas companhias deles/delas poderia ser de ajuda. </w:t>
      </w:r>
    </w:p>
    <w:p w14:paraId="07FC075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CONTACTE UNIDADE, formada em Divisão 1, Parta ment 2 sob o Terceiro Companheiro. </w:t>
      </w:r>
      <w:r w:rsidRPr="0080570D">
        <w:rPr>
          <w:sz w:val="21"/>
          <w:szCs w:val="21"/>
          <w:lang w:val="pt-PT"/>
        </w:rPr>
        <w:t xml:space="preserve">Unidade de contacto é responsável para comunicação operacional, mation de infor, e facilidade alinha entre Bandeira e AO e pode manejar missões como necessário. (FO 558) </w:t>
      </w:r>
    </w:p>
    <w:p w14:paraId="6AB2910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CONTEXTO, as condições relacionadas nas quais alguma coisa existe ou ocorre. </w:t>
      </w:r>
      <w:r w:rsidRPr="0080570D">
        <w:rPr>
          <w:sz w:val="21"/>
          <w:szCs w:val="21"/>
          <w:lang w:val="pt-PT"/>
        </w:rPr>
        <w:t xml:space="preserve">(HCO PL 14 </w:t>
      </w:r>
      <w:r w:rsidR="00D435CD" w:rsidRPr="0080570D">
        <w:rPr>
          <w:sz w:val="21"/>
          <w:szCs w:val="21"/>
          <w:lang w:val="pt-PT"/>
        </w:rPr>
        <w:t>de Dezembro de 73</w:t>
      </w:r>
      <w:r w:rsidRPr="0080570D">
        <w:rPr>
          <w:sz w:val="21"/>
          <w:szCs w:val="21"/>
          <w:lang w:val="pt-PT"/>
        </w:rPr>
        <w:t xml:space="preserve">) </w:t>
      </w:r>
    </w:p>
    <w:p w14:paraId="5F73E15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CAPITÃO US CONTINENTAL, funções do Gabinete do Capitão US Continental são assegurar uma expansão continuando fixa do EUA, América do Sul, Canadá e Ásia, baseado em acções bem sucedido anteriores. </w:t>
      </w:r>
      <w:r w:rsidRPr="0080570D">
        <w:rPr>
          <w:sz w:val="21"/>
          <w:szCs w:val="21"/>
          <w:lang w:val="pt-PT"/>
        </w:rPr>
        <w:t xml:space="preserve">(CBO 115) </w:t>
      </w:r>
    </w:p>
    <w:p w14:paraId="7B9887D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Director PRINCIPAL, Continental CONTINENTAL. </w:t>
      </w:r>
      <w:r w:rsidRPr="0080570D">
        <w:rPr>
          <w:sz w:val="21"/>
          <w:szCs w:val="21"/>
          <w:lang w:val="pt-PT"/>
        </w:rPr>
        <w:t xml:space="preserve">(HCO PL 1 64 de Abril, Mimeo Line Novo, HCO Carta Executiva) </w:t>
      </w:r>
    </w:p>
    <w:p w14:paraId="25A1318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QUADRADO DE XADREZ CLARO CONTINENTAL, pessoal designou </w:t>
      </w:r>
      <w:smartTag w:uri="urn:schemas-microsoft-com:office:smarttags" w:element="PersonName">
        <w:smartTagPr>
          <w:attr w:name="ProductID" w:val="em certas Orgs Continentais"/>
        </w:smartTagPr>
        <w:r w:rsidRPr="0080570D">
          <w:rPr>
            <w:b/>
            <w:noProof/>
            <w:sz w:val="21"/>
            <w:szCs w:val="21"/>
            <w:lang w:val="pt-PT"/>
          </w:rPr>
          <w:t>em certas Orgs Continentais</w:t>
        </w:r>
      </w:smartTag>
      <w:r w:rsidRPr="0080570D">
        <w:rPr>
          <w:b/>
          <w:noProof/>
          <w:sz w:val="21"/>
          <w:szCs w:val="21"/>
          <w:lang w:val="pt-PT"/>
        </w:rPr>
        <w:t xml:space="preserve"> para executar a verificação fora de Claro. </w:t>
      </w:r>
      <w:r w:rsidRPr="0080570D">
        <w:rPr>
          <w:sz w:val="21"/>
          <w:szCs w:val="21"/>
          <w:lang w:val="pt-PT"/>
        </w:rPr>
        <w:t xml:space="preserve">(HCO PL 7 Nov 66) </w:t>
      </w:r>
    </w:p>
    <w:p w14:paraId="33F5046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COMITÉ CONTINENTAL, veja COMITÉ CENTRAL. </w:t>
      </w:r>
    </w:p>
    <w:p w14:paraId="59B66B0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DIRECTOR CONTINENTAL, 1. </w:t>
      </w:r>
      <w:r w:rsidRPr="0080570D">
        <w:rPr>
          <w:sz w:val="21"/>
          <w:szCs w:val="21"/>
          <w:lang w:val="pt-PT"/>
        </w:rPr>
        <w:t xml:space="preserve">o HCO o Secretário Continental e o Director Continental de todas as áreas serão o HCO Área Secretário sénior e o Association/Organization sénior tary de Secre da área continental. Os gabinetes de HCO que o Secretário Continental e o Director Continental existem para aumentar actividade de Sen e receita num área continental principalmente. (HCO PL 14 Jan 64) 2. </w:t>
      </w:r>
      <w:r w:rsidRPr="0080570D">
        <w:rPr>
          <w:b/>
          <w:sz w:val="21"/>
          <w:szCs w:val="21"/>
          <w:lang w:val="pt-PT"/>
        </w:rPr>
        <w:t xml:space="preserve">Os Directores continentais vigiam grupos continentais de organizações e agem como oficiais de tábua designados embora não membros de tábua. </w:t>
      </w:r>
      <w:r w:rsidRPr="0080570D">
        <w:rPr>
          <w:sz w:val="21"/>
          <w:szCs w:val="21"/>
          <w:lang w:val="pt-PT"/>
        </w:rPr>
        <w:t xml:space="preserve">(HCO PL 18 64 de Dec, São Hill Tábua de Org) </w:t>
      </w:r>
    </w:p>
    <w:p w14:paraId="46360C8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DIRECTOR DIRECTIVES CONTINENTAL, tinta verde em papel verde; usou para a divulgação de minutos de tábua e qualquer área larga emanando directivo de Director da Tábua Internacional, ou Director Continental. </w:t>
      </w:r>
      <w:r w:rsidRPr="0080570D">
        <w:rPr>
          <w:sz w:val="21"/>
          <w:szCs w:val="21"/>
          <w:lang w:val="pt-PT"/>
        </w:rPr>
        <w:t xml:space="preserve">Um emanando directivo técnico de tal fonte estará em tinta vermelha em papel verde. (HCO PL 23 61 de Fevereiro) </w:t>
      </w:r>
    </w:p>
    <w:p w14:paraId="228B1DA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CONTINENTAL, Ex ecutive Divisão Continental. </w:t>
      </w:r>
      <w:r w:rsidRPr="0080570D">
        <w:rPr>
          <w:sz w:val="21"/>
          <w:szCs w:val="21"/>
          <w:lang w:val="pt-PT"/>
        </w:rPr>
        <w:t xml:space="preserve">(HCO PL 1 Março 66 II) </w:t>
      </w:r>
    </w:p>
    <w:p w14:paraId="4DFCCF7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6 CONTINENTAL ESTABELECE MENT TEAM, (FOLO Divisão 6) time de pelo menos quatro que que giram de org a org construindo alto e recrutando Divisão 6s. </w:t>
      </w:r>
      <w:r w:rsidRPr="0080570D">
        <w:rPr>
          <w:sz w:val="21"/>
          <w:szCs w:val="21"/>
          <w:lang w:val="pt-PT"/>
        </w:rPr>
        <w:t xml:space="preserve">(BO 91, 23 74 de Fevereiro) </w:t>
      </w:r>
    </w:p>
    <w:p w14:paraId="76AF7BC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CONTINENTAL 6 TIME de EXCURSÕES, (FOLO Divisão 6) time de pelo menos três que dissertam e vendem livros ao público cru em toda cidade que deixa para trás grupos de Sen novos. </w:t>
      </w:r>
      <w:r w:rsidRPr="0080570D">
        <w:rPr>
          <w:sz w:val="21"/>
          <w:szCs w:val="21"/>
          <w:lang w:val="pt-PT"/>
        </w:rPr>
        <w:t xml:space="preserve">(BO 91, 23 74 de Fevereiro) </w:t>
      </w:r>
    </w:p>
    <w:p w14:paraId="452CEEB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EVALUATOR CONTINENTAL, a função do Evaluators Continental é avaliar e prover avaliações competentes e programas para todos os orgs e unidades na zona deles/delas de responsabilidade para o resultado de orgs se expandido e elevou stats. </w:t>
      </w:r>
      <w:r w:rsidRPr="0080570D">
        <w:rPr>
          <w:sz w:val="21"/>
          <w:szCs w:val="21"/>
          <w:lang w:val="pt-PT"/>
        </w:rPr>
        <w:t xml:space="preserve">O lema do Evaluators Continental é " Nenhum continente, org ou unidade unevaluated " esquerdo. (CBO 379) </w:t>
      </w:r>
    </w:p>
    <w:p w14:paraId="67CFBA5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EXECUTIVO CONTINENTAL PARTE MENT onde uma Divisão Continental tem seu org de casa como um Seis Departamento a Org, é chamado um Departamento Executivo Continental. </w:t>
      </w:r>
      <w:r w:rsidRPr="0080570D">
        <w:rPr>
          <w:sz w:val="21"/>
          <w:szCs w:val="21"/>
          <w:lang w:val="pt-PT"/>
        </w:rPr>
        <w:t xml:space="preserve">(HCO PL 21 Out. 66) </w:t>
      </w:r>
    </w:p>
    <w:p w14:paraId="272BF10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EXECUTIVA CONTINENTAL, há oito divisões postadas em todo tion de organiza. </w:t>
      </w:r>
      <w:r w:rsidRPr="0080570D">
        <w:rPr>
          <w:sz w:val="21"/>
          <w:szCs w:val="21"/>
          <w:lang w:val="pt-PT"/>
        </w:rPr>
        <w:t xml:space="preserve">Há duas divisões executivas, a Divisão Executiva Internacional e a Área Divisão Executiva para todo org. Há nove num org continental, a Divisão Executiva Internacional, a Divisão Executiva Continental e o normal sete divisões da Área a Org. Não há nenhuma diferença no padrão do WW ou um continental ou uma área divisão executiva excepto números de pessoal nisso. Tudo postam isso aparece na Divisão Executiva Internacional também vá tually plano aparecem no sion de Divi Executivo Continental e uma Área Divisão Executiva como orgs cresça e numera de aumento de pessoal. Quando uma divisão executiva continental existe, então orgs de área informam por cabo ou telex à Org Continental deles/delas que então envia os dados (cabo de QIC) por cabo para WW. A Área a Org onde o Continental é localizado envia os dados deles/delas através de despacho para Continental que inclui isso nos cabos deles/delas para WW. (HCO PL 1 Março 6611) </w:t>
      </w:r>
    </w:p>
    <w:p w14:paraId="5BCB2C9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FBO CONTINENTAL, 1. </w:t>
      </w:r>
      <w:r w:rsidRPr="0080570D">
        <w:rPr>
          <w:sz w:val="21"/>
          <w:szCs w:val="21"/>
          <w:lang w:val="pt-PT"/>
        </w:rPr>
        <w:t xml:space="preserve">o Fi nance Gabinete Continental é o lon de eche de administração continental da Rede de FBO. É encabeçado pelo FBO Continental quem é responsável para operação bem sucedido de todo o FBOs sob o comando dele, e o manejo expedito de Mar sempre-crescente Org reserva pagamentos. (FO 3415R-1) 2. o Oficial de FBO e o Gabinete se ocuparam da administração financeira de uma área continental sob Mar controlo de Org. (HCO PL 9 Março 72 eu) </w:t>
      </w:r>
    </w:p>
    <w:p w14:paraId="1C7B089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GABINETE de FINANÇAS CONTINENTAL, localizou, como uma rede autônoma, em Divisão 7, Se ramificam 19, do FOLO. </w:t>
      </w:r>
      <w:r w:rsidRPr="0080570D">
        <w:rPr>
          <w:sz w:val="21"/>
          <w:szCs w:val="21"/>
          <w:lang w:val="pt-PT"/>
        </w:rPr>
        <w:t xml:space="preserve">O Gabinete de Finanças Continental é o escalão de administração continental da Rede de FBO. (FO 3415R-1) </w:t>
      </w:r>
    </w:p>
    <w:p w14:paraId="3705008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CONTINENTAL REPRESENTA TIVE, o superior em cargo imediato de uma Bandeira sentative de Repre em qualquer organização de igreja é o tinental Contra Sinalizam o Representante para aquela zona continental. </w:t>
      </w:r>
      <w:r w:rsidRPr="0080570D">
        <w:rPr>
          <w:sz w:val="21"/>
          <w:szCs w:val="21"/>
          <w:lang w:val="pt-PT"/>
        </w:rPr>
        <w:t xml:space="preserve">O superior em cargo imediato de um Representante de Bandeira Continental é o Representante de Bandeira de Bandeira. Uma Bandeira Continental graus Representativos com o CO de um Bandeira Operações Ligação Gabinete mas não acima de ou abaixo. (HCO PL 7 73 de Agosto eu) </w:t>
      </w:r>
    </w:p>
    <w:p w14:paraId="55F281C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CONTINENTAL REPRESENTA TIVE GABINETE, a Bandeira Continental Repre sentative Gabinete no Secretária de Administração a um FOLO assegura são feitas aqueles programas de Bandeira e ordens legais rapidamente e para um resultado bom que usa qualquer acotovelando necessário, depurando de representantes de agement de homem e FRs segundo procedimentos de FR Continentais standards e pliances de com verificando como realmente feito. </w:t>
      </w:r>
      <w:r w:rsidRPr="0080570D">
        <w:rPr>
          <w:sz w:val="21"/>
          <w:szCs w:val="21"/>
          <w:lang w:val="pt-PT"/>
        </w:rPr>
        <w:t xml:space="preserve">Coordenadas ordenam do FOLO ou outro pessoal de rede local (excepto VAI) em orgs de maneira que prioridades sejam conhecidas e não cruz ordenou. Vê a isso há um treinou e Bandeira de hatted Rede Representativa no continente que pode levar a cabo tudo seu funções. Vigia os representantes de administração ' operação de org FRs. Vê a isso que completamente completou programas com evidência todo necessária voltar atrás para Rede de FR em Bandeira. (CBO 375) </w:t>
      </w:r>
    </w:p>
    <w:p w14:paraId="536897D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GRUPOS CONTINENTAL, (FOLO Divisão 6) oficial para estabelecer e correr grupos. </w:t>
      </w:r>
      <w:r w:rsidRPr="0080570D">
        <w:rPr>
          <w:b/>
          <w:sz w:val="21"/>
          <w:szCs w:val="21"/>
          <w:lang w:val="pt-PT"/>
        </w:rPr>
        <w:t xml:space="preserve">(BO 91, 23 74 de Fevereiro) </w:t>
      </w:r>
    </w:p>
    <w:p w14:paraId="6E96CF7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HCO CONTINENTAL SEGUNDO EXECUTIVO RETARIES, vigie grupos continentais de gabinetes de HCO. </w:t>
      </w:r>
      <w:r w:rsidRPr="0080570D">
        <w:rPr>
          <w:sz w:val="21"/>
          <w:szCs w:val="21"/>
          <w:lang w:val="pt-PT"/>
        </w:rPr>
        <w:t xml:space="preserve">(HCO PL 18 Dec, 64, São Hill Tábua de Org} </w:t>
      </w:r>
    </w:p>
    <w:p w14:paraId="2AA16AA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GABINETE de LIGAÇÃO CONTINENTAL, 1. </w:t>
      </w:r>
      <w:r w:rsidRPr="0080570D">
        <w:rPr>
          <w:b/>
          <w:sz w:val="21"/>
          <w:szCs w:val="21"/>
          <w:lang w:val="pt-PT"/>
        </w:rPr>
        <w:t xml:space="preserve">Gabinetes de Ligação de tinental contra se tornaram Bandeira Ópera tions Ligação Gabinetes. </w:t>
      </w:r>
      <w:r w:rsidRPr="0080570D">
        <w:rPr>
          <w:sz w:val="21"/>
          <w:szCs w:val="21"/>
          <w:lang w:val="pt-PT"/>
        </w:rPr>
        <w:t xml:space="preserve">(FBDL 191R) 2. o Mar gabinete de Org de um continente que administra aquele continente. (HCO PL 9 Março 72 eu) 3. aliviar orgs do fardo de ordens receptoras de muitos chefes diferentes (alguns dizem há tantos quanto 29 corpos séniores) um padrão de canal de comando novo é alto fixo. Uma autoridade central para cada área foi estabelecida quais canais todas as ordens em um canal para o org. Estes são chamados Gabinetes de Ligação Continentais. (LRH ED 130 INT) 4. um conti nental ligação gabinete é encarregado de seu áreas continentais. Tem comunicação directa com orgs. Tem ou terá Finanças Oficiais Bancários e Bureaux Ligação Oficiais em cada org. A primeira função de um gabinete de ligação continental é observar e entrar essas observações em seu próprio continen tal informação centro (CIC) e observações e relatórios e listas de seu próprios actividades para Sinalizar. O que estes actividades são? Eles são: (um) observar, (b) enviar observações por utilizador, orgs e os públicos Sinalizar, (c) empurrar em programas de Bandeira e projecto, (d) encontrar o porquê (razões) que qualquer programa de Bandeira ou projecto não está entrando em em org ou franquia ou público e remedeia aquele porquê logo o programa de Bandeira ou projecto entra, (e) mantenha montou e operando no padrão seu planejaram estabelecimento através de Bandeira, (f) manivela emergências súbitas. Essas são as funções totais de um gabinete de ligação continental. Eles também são as funções de um OTL a respeito de seu CLO. (HCO PL 22 Jul 71) 5. o propósito principal de um CLO ou OTL é fazer Bandeira planeando se torne uma realidade em orgs, franquia e assim os vários públicos. (HCO PL 22 Jul 71) 6. um comando e comunicação e ponto de muda de conhecimento de Bandeira. (CBO 134) 7. Mar a Org Gabinetes de Ligação Continentais (CLOs) é o Mar sénior gabinetes de Org nos continentes onde eles existem. Eles são gabinetes de ligação de dados entre Bandeira e LOGO orgs, estação-navios e OTLs, e obtém ordens de Bandeira levadas a cabo nas áreas deles/delas. Eles só originam por autoridade de Bandeira. (FO 2608) 8. de um gabinete de ligação é dependido para ver aqueles dados é fornecido para Sinalizar. Dados contemporâneo actual para Sinalizar é um produto final válido de um CLO. (CBO 75) 9. um gabinete de ligação continental implementa, faz lugar de objecto pegado, faz conhecido, faz ocorra políticas de administração de Bandeira e programas. Mantém Bandeira informada. Um CLO age para manejar situações de contador-política. Um CLO age para manter alto de stats e a área esfrie e os orgs suavizam. (FBDL 12) </w:t>
      </w:r>
      <w:r w:rsidR="00812166" w:rsidRPr="0080570D">
        <w:rPr>
          <w:i/>
          <w:sz w:val="21"/>
          <w:szCs w:val="21"/>
          <w:lang w:val="pt-PT"/>
        </w:rPr>
        <w:t>Abrev</w:t>
      </w:r>
      <w:r w:rsidRPr="0080570D">
        <w:rPr>
          <w:sz w:val="21"/>
          <w:szCs w:val="21"/>
          <w:lang w:val="pt-PT"/>
        </w:rPr>
        <w:t xml:space="preserve">. CLO. </w:t>
      </w:r>
    </w:p>
    <w:p w14:paraId="0D84AC6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LIGAÇÃO CONTINENTAL, Oficiais de Ligação Continentais só estão no negócio de obter alto de stats em cada org e repartem eles representam e descobrir para os secretários executivos porquê de WW o stats não são nenhum alto. </w:t>
      </w:r>
      <w:r w:rsidRPr="0080570D">
        <w:rPr>
          <w:sz w:val="21"/>
          <w:szCs w:val="21"/>
          <w:lang w:val="pt-PT"/>
        </w:rPr>
        <w:t xml:space="preserve">A autoridade do Oficial de Ligação Continental a WW, para HCOs ou as porções de org são júnior aos secretários executivos de qualquer org. Só o HCO Secretário WW Executivo e o Org Exec Segundo WW são séniores aos secretários executivos de orgs. O Oficial de Ligação Continental não é emitir ordens lá para orgs. Ele está no serviço de orgs. HCO que Ligação Continental é que o WW com munication apontam para o HCO taries de Secre Executivo em todo org na zona continental. A Org que Ligação Continental é que o WW communica tion apontam para a Org os Secretários Executivos para todo org na zona continental. Eles são essencialmente os representantes. Eles são chegar o stats de cada alto de org lá provendo serviço de WW. (HCO PL 8 Set. 67 II) </w:t>
      </w:r>
    </w:p>
    <w:p w14:paraId="35D7E12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REVISTAS CONTINENTAIS, 1. </w:t>
      </w:r>
      <w:r w:rsidRPr="0080570D">
        <w:rPr>
          <w:sz w:val="21"/>
          <w:szCs w:val="21"/>
          <w:lang w:val="pt-PT"/>
        </w:rPr>
        <w:t xml:space="preserve">Revistas são um factor vital </w:t>
      </w:r>
      <w:smartTag w:uri="urn:schemas-microsoft-com:office:smarttags" w:element="PersonName">
        <w:smartTagPr>
          <w:attr w:name="ProductID" w:val="em solv￪ncia. Por"/>
        </w:smartTagPr>
        <w:r w:rsidRPr="0080570D">
          <w:rPr>
            <w:sz w:val="21"/>
            <w:szCs w:val="21"/>
            <w:lang w:val="pt-PT"/>
          </w:rPr>
          <w:t>em solvência. Por</w:t>
        </w:r>
      </w:smartTag>
      <w:r w:rsidRPr="0080570D">
        <w:rPr>
          <w:sz w:val="21"/>
          <w:szCs w:val="21"/>
          <w:lang w:val="pt-PT"/>
        </w:rPr>
        <w:t xml:space="preserve"> isso Área assim como as Orgs Continentais deveriam emitir revistas. Sobre enrolar cobertura não importa. Uma revista continental tem que entrar para toda pessoa em arquivos centrais a menos que uma pessoa esteja em non-comm por causa de ordens de éticas ou é morto arquivado. (HCO PL 7 66 de Dec, Revistas Permitiram as Att Orgs) 2. (nomes) ity de Abil, Comunicação, Compreendendo, Realidade, Afinidade,. (HCO PL 16 Jul 65) </w:t>
      </w:r>
    </w:p>
    <w:p w14:paraId="35E5BCA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REVISTAS CONTINENTAIS PRINCIPAL, revistas remetidas pelas Orgs Centrais todo dois meses alternando com o menor a membros e treinou os auditores e processou listas nos arquivos centrais deles/delas. </w:t>
      </w:r>
      <w:r w:rsidRPr="0080570D">
        <w:rPr>
          <w:sz w:val="21"/>
          <w:szCs w:val="21"/>
          <w:lang w:val="pt-PT"/>
        </w:rPr>
        <w:t xml:space="preserve">(BPL 20 72R de maio) </w:t>
      </w:r>
    </w:p>
    <w:p w14:paraId="49826B6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REVISTAS CONTINENTAIS MENOR, revistas remetidas pelas Orgs Centrais em em-entre meses para todo o orgs ' listas de arquivos centrais na área global, menos sociedades. </w:t>
      </w:r>
      <w:r w:rsidRPr="0080570D">
        <w:rPr>
          <w:sz w:val="21"/>
          <w:szCs w:val="21"/>
          <w:lang w:val="pt-PT"/>
        </w:rPr>
        <w:t xml:space="preserve">(BPL 20 72R de maio) </w:t>
      </w:r>
    </w:p>
    <w:p w14:paraId="2B5FB62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MISSÕES CONTINENTAL, (FOLO Divisão 6) oficial para promover e lish de estab franquia novos. </w:t>
      </w:r>
      <w:r w:rsidRPr="0080570D">
        <w:rPr>
          <w:sz w:val="21"/>
          <w:szCs w:val="21"/>
          <w:lang w:val="pt-PT"/>
        </w:rPr>
        <w:t xml:space="preserve">(BO 91, 23 74 de Fevereiro) </w:t>
      </w:r>
    </w:p>
    <w:p w14:paraId="11DC88B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GABINETES CONTINENTAIS, Continental De fices era chamado OTLs, CLOs chamado, será chamado qualquer outra coisa agora. </w:t>
      </w:r>
      <w:r w:rsidRPr="0080570D">
        <w:rPr>
          <w:sz w:val="21"/>
          <w:szCs w:val="21"/>
          <w:lang w:val="pt-PT"/>
        </w:rPr>
        <w:t>(7205C18 LOGO) [Eles são chamados FOLOs agora</w:t>
      </w:r>
      <w:r w:rsidR="000A59AE" w:rsidRPr="0080570D">
        <w:rPr>
          <w:sz w:val="21"/>
          <w:szCs w:val="21"/>
          <w:lang w:val="pt-PT"/>
        </w:rPr>
        <w:t>].</w:t>
      </w:r>
      <w:r w:rsidRPr="0080570D">
        <w:rPr>
          <w:sz w:val="21"/>
          <w:szCs w:val="21"/>
          <w:lang w:val="pt-PT"/>
        </w:rPr>
        <w:t xml:space="preserve"> </w:t>
      </w:r>
    </w:p>
    <w:p w14:paraId="54754F9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ORDEM CONTINENTAL, emitiu através de tal de Continen Capitaneie ou o oficial comandante de um FOLO. </w:t>
      </w:r>
      <w:r w:rsidRPr="0080570D">
        <w:rPr>
          <w:sz w:val="21"/>
          <w:szCs w:val="21"/>
          <w:lang w:val="pt-PT"/>
        </w:rPr>
        <w:t xml:space="preserve">Distribuição é todo o Mar pessoal de Org na área. (HCO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CIA. </w:t>
      </w:r>
    </w:p>
    <w:p w14:paraId="337BF4E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ORGANIZAÇÃO CONTINENTAL, 1. </w:t>
      </w:r>
      <w:r w:rsidRPr="0080570D">
        <w:rPr>
          <w:sz w:val="21"/>
          <w:szCs w:val="21"/>
          <w:lang w:val="pt-PT"/>
        </w:rPr>
        <w:t xml:space="preserve">clarificar as funções e propósito de Sen organiza tions esta era a intenção original: Mundial era prover controlo supremo sobre Sen e orgs sobre o mundo. </w:t>
      </w:r>
      <w:r w:rsidRPr="0080570D">
        <w:rPr>
          <w:b/>
          <w:sz w:val="21"/>
          <w:szCs w:val="21"/>
          <w:lang w:val="pt-PT"/>
        </w:rPr>
        <w:t xml:space="preserve">Orgs continentais sob a orientação de WW tomaram responsabilidade cheia pelas áreas continentais deles/delas. </w:t>
      </w:r>
      <w:r w:rsidRPr="0080570D">
        <w:rPr>
          <w:sz w:val="21"/>
          <w:szCs w:val="21"/>
          <w:lang w:val="pt-PT"/>
        </w:rPr>
        <w:t xml:space="preserve">Organizações centrais sob a orientação de Continental tomou ity de responsibil cheio para as zonas deles/delas. Organizações de área tomaram responsabilidade cheia pelo seu próprio áreas. WW fundou Orgs Continentais novas. </w:t>
      </w:r>
      <w:r w:rsidRPr="0080570D">
        <w:rPr>
          <w:b/>
          <w:sz w:val="21"/>
          <w:szCs w:val="21"/>
          <w:lang w:val="pt-PT"/>
        </w:rPr>
        <w:t xml:space="preserve">Orgs continentais fundaram as Orgs Centrais. </w:t>
      </w:r>
      <w:r w:rsidRPr="0080570D">
        <w:rPr>
          <w:sz w:val="21"/>
          <w:szCs w:val="21"/>
          <w:lang w:val="pt-PT"/>
        </w:rPr>
        <w:t xml:space="preserve">Orgs centrais fundaram Área as Orgs. Área as Orgs fundaram Centros de Franquia. Este era o padrão original de intenção. (LRH ED 1 INT) 2. a ordem comparável de um org sénior cancela a ordem de ou toma precedência sobre um org júnior para isso. O antiguidade é: Mundial, Continental, Divida em zonas, Sub-zonal, Área, Gabinete de Distrito. O Anúncio-conselho WW pode cancelar ou pode tomar precedência sobre um CouncO Continental Aconselhador. Um Conselho Aconselhador precedência de objectos pegados Continental sobre o de um org júnior a isso. (HCO PL 13 Março 66) </w:t>
      </w:r>
    </w:p>
    <w:p w14:paraId="35701F7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ORGANIZAÇÃO CONTINENTAL COM MITTEE DE EVIDÊNCIA, a Autoridade Se reunindo é o Director Continental. </w:t>
      </w:r>
      <w:r w:rsidRPr="0080570D">
        <w:rPr>
          <w:sz w:val="21"/>
          <w:szCs w:val="21"/>
          <w:lang w:val="pt-PT"/>
        </w:rPr>
        <w:t xml:space="preserve">Maneja matérias relativo a qualquer executivo de Sen num zona continental. Investiga qualquer matéria ré quested disso pelo Comité de WW de Evidência e revisa qualquer Comité de organização mais inferior de matérias de Evidência ou casos em seu zona. (HCO PL 7 63 de </w:t>
      </w:r>
      <w:r w:rsidR="00B91195" w:rsidRPr="0080570D">
        <w:rPr>
          <w:sz w:val="21"/>
          <w:szCs w:val="21"/>
          <w:lang w:val="pt-PT"/>
        </w:rPr>
        <w:t>Setembro</w:t>
      </w:r>
      <w:r w:rsidRPr="0080570D">
        <w:rPr>
          <w:sz w:val="21"/>
          <w:szCs w:val="21"/>
          <w:lang w:val="pt-PT"/>
        </w:rPr>
        <w:t xml:space="preserve">) </w:t>
      </w:r>
    </w:p>
    <w:p w14:paraId="2973B2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RECRUTAMENTO CONTINENTAL o Chefe de Recrutamento PRINCIPAL, Continental abaixo FPPO tinental Contra maneja o planeamento e coordenação de Recrutador de FPPO e </w:t>
      </w:r>
      <w:r w:rsidR="003D122B" w:rsidRPr="0080570D">
        <w:rPr>
          <w:b/>
          <w:noProof/>
          <w:sz w:val="21"/>
          <w:szCs w:val="21"/>
          <w:u w:val="single"/>
          <w:lang w:val="pt-PT"/>
        </w:rPr>
        <w:t>SOrg</w:t>
      </w:r>
      <w:r w:rsidRPr="0080570D">
        <w:rPr>
          <w:b/>
          <w:noProof/>
          <w:sz w:val="21"/>
          <w:szCs w:val="21"/>
          <w:lang w:val="pt-PT"/>
        </w:rPr>
        <w:t xml:space="preserve"> org Recrutador. </w:t>
      </w:r>
      <w:r w:rsidRPr="0080570D">
        <w:rPr>
          <w:sz w:val="21"/>
          <w:szCs w:val="21"/>
          <w:lang w:val="pt-PT"/>
        </w:rPr>
        <w:t>(FO 3475) [O acima de FO foi cancelado por FO 3555</w:t>
      </w:r>
      <w:r w:rsidR="000A59AE" w:rsidRPr="0080570D">
        <w:rPr>
          <w:sz w:val="21"/>
          <w:szCs w:val="21"/>
          <w:lang w:val="pt-PT"/>
        </w:rPr>
        <w:t>].</w:t>
      </w:r>
      <w:r w:rsidRPr="0080570D">
        <w:rPr>
          <w:sz w:val="21"/>
          <w:szCs w:val="21"/>
          <w:lang w:val="pt-PT"/>
        </w:rPr>
        <w:t xml:space="preserve"> </w:t>
      </w:r>
    </w:p>
    <w:p w14:paraId="56A33B3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REPRESENTANTE CONTINENTAL, o Conselho Aconselhador Internacional seria composto de representantes de partes continentais do mundo e executivos quem representam tipos de divisões de organizações. </w:t>
      </w:r>
      <w:r w:rsidRPr="0080570D">
        <w:rPr>
          <w:sz w:val="21"/>
          <w:szCs w:val="21"/>
          <w:lang w:val="pt-PT"/>
        </w:rPr>
        <w:t xml:space="preserve">Está sobre um quinze-homem Conselho Aconselhador. Aquele Adcouncil está composto de Representantes Continentais. Agora estes são representantes que representam áreas continentais. Por outras palavras eles representam todos o tions de organiza e todos os Cientologistas naquele continente naquela área continental. Eles especificamente são os representantes do Adcouncil Continental mas mais importantly eles representam todos os outros orgs e todas esses pessoas também. (SH Spec 81, 6611C01) </w:t>
      </w:r>
    </w:p>
    <w:p w14:paraId="4F24352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CONTINGÊNCIA PLANEANDO, veja PLANO NING, CONTINGÊNCIA. </w:t>
      </w:r>
    </w:p>
    <w:p w14:paraId="3B18EB0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PRODUÇÃO de PROCESSO CONTÍNUA, veja PRODUÇÃO, PROCESSO CONTÍNUO. </w:t>
      </w:r>
    </w:p>
    <w:p w14:paraId="45FCF95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SERVIÇO CONTÍNUO, serviço sucessivo durante um certo tempo </w:t>
      </w:r>
      <w:smartTag w:uri="urn:schemas-microsoft-com:office:smarttags" w:element="PersonName">
        <w:smartTagPr>
          <w:attr w:name="ProductID" w:val="em qualquer Sen"/>
        </w:smartTagPr>
        <w:r w:rsidRPr="0080570D">
          <w:rPr>
            <w:b/>
            <w:noProof/>
            <w:sz w:val="21"/>
            <w:szCs w:val="21"/>
            <w:lang w:val="pt-PT"/>
          </w:rPr>
          <w:t>em qualquer Sen</w:t>
        </w:r>
      </w:smartTag>
      <w:r w:rsidRPr="0080570D">
        <w:rPr>
          <w:b/>
          <w:noProof/>
          <w:sz w:val="21"/>
          <w:szCs w:val="21"/>
          <w:lang w:val="pt-PT"/>
        </w:rPr>
        <w:t xml:space="preserve"> tion de organiza oficial i.e., Gabinete de cidade, a Org Central (Dia ou tion de Founda) ou São Hill. </w:t>
      </w:r>
      <w:r w:rsidRPr="0080570D">
        <w:rPr>
          <w:sz w:val="21"/>
          <w:szCs w:val="21"/>
          <w:lang w:val="pt-PT"/>
        </w:rPr>
        <w:t xml:space="preserve">Por outras palavras, se umas transferências de membro de pessoal para outro org, o tempo de serviço dele no org prévio conta. Num fundação através de serviço contínuo serviço contínuo é significado só na fundação uma vez que o membro de pessoal que também trabalha no org de dia é liquidado as unidades de serviço dele para tal no pagamento de dia dele. (HCO PL 21 Jul 66) </w:t>
      </w:r>
    </w:p>
    <w:p w14:paraId="14F5F58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CONTRAIA, 1. </w:t>
      </w:r>
      <w:r w:rsidRPr="0080570D">
        <w:rPr>
          <w:sz w:val="21"/>
          <w:szCs w:val="21"/>
          <w:lang w:val="pt-PT"/>
        </w:rPr>
        <w:t xml:space="preserve">os escritos, evidência provável do que o acordo na verdade é. (FO 2938) 2. áreas contra são basicamente acordos por escrito. (BPL 24 Jan 73 III) </w:t>
      </w:r>
    </w:p>
    <w:p w14:paraId="3AD989C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MEMBRO de PESSOAL CONTRAÍDO, 1. </w:t>
      </w:r>
      <w:r w:rsidRPr="0080570D">
        <w:rPr>
          <w:sz w:val="21"/>
          <w:szCs w:val="21"/>
          <w:lang w:val="pt-PT"/>
        </w:rPr>
        <w:t xml:space="preserve">um quem assinou um dois-e-um-meio ano ou cinco contrato de ano. (HCO PL 17 74R de maio) 2. esses trabalhando em um contrato de pessoal para um programa social tal contrato para não ser menos de dois-e-um-meio anos. (BPL 12 Ago 74 II) </w:t>
      </w:r>
    </w:p>
    <w:p w14:paraId="468828B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CONTRATO COMPRANDO, veja PURCHAS ING, CENTRALIZOU. </w:t>
      </w:r>
    </w:p>
    <w:p w14:paraId="708E7A2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FACTOS CONTRÁRIOS, quando são feitas duas declarações em um assunto que está ao contrário de um ao outro, nós temos factos contrários. </w:t>
      </w:r>
      <w:r w:rsidRPr="0080570D">
        <w:rPr>
          <w:sz w:val="21"/>
          <w:szCs w:val="21"/>
          <w:lang w:val="pt-PT"/>
        </w:rPr>
        <w:t xml:space="preserve">Previamente nós classificamos esta ilógica como uma falsidade, desde um deles deve ser falso. Mas fazendo análise de dados a pessoa não pode distinguir sem pensar que é o falso facto. Por isso se torna um fora-ponto especial. (HCO PL 26 Nov 70) </w:t>
      </w:r>
    </w:p>
    <w:p w14:paraId="24F1E2B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CONTRIBUIÇÃO, eu trabalho em uma teoria de tion de contribu. </w:t>
      </w:r>
      <w:r w:rsidRPr="0080570D">
        <w:rPr>
          <w:sz w:val="21"/>
          <w:szCs w:val="21"/>
          <w:lang w:val="pt-PT"/>
        </w:rPr>
        <w:t xml:space="preserve">A maneira para contribuir é efectivamente e energicamente para use o chapéu da pessoa, defenda o chapéu da pessoa e não deixe ninguém outro fazer o chapéu da pessoa. Eu contribuo a esses quem contribuem. (FO 4) </w:t>
      </w:r>
    </w:p>
    <w:p w14:paraId="6E92921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CONTRIBUTISM, contributism é uma filosofia em si mesmo. </w:t>
      </w:r>
      <w:r w:rsidRPr="0080570D">
        <w:rPr>
          <w:sz w:val="21"/>
          <w:szCs w:val="21"/>
          <w:lang w:val="pt-PT"/>
        </w:rPr>
        <w:t xml:space="preserve">Você encontra isso nos Factores. Você também aplicaria isso </w:t>
      </w:r>
      <w:smartTag w:uri="urn:schemas-microsoft-com:office:smarttags" w:element="PersonName">
        <w:smartTagPr>
          <w:attr w:name="ProductID" w:val="em economia. A"/>
        </w:smartTagPr>
        <w:r w:rsidRPr="0080570D">
          <w:rPr>
            <w:sz w:val="21"/>
            <w:szCs w:val="21"/>
            <w:lang w:val="pt-PT"/>
          </w:rPr>
          <w:t>em economia. A</w:t>
        </w:r>
      </w:smartTag>
      <w:r w:rsidRPr="0080570D">
        <w:rPr>
          <w:sz w:val="21"/>
          <w:szCs w:val="21"/>
          <w:lang w:val="pt-PT"/>
        </w:rPr>
        <w:t xml:space="preserve"> pessoa contribui, a pessoa é contribuído. Através de outros contribuindo a outros quem então contribuem atrás, a pessoa também é beneficiado. (HCO PL 27 71 de maio) </w:t>
      </w:r>
    </w:p>
    <w:p w14:paraId="07FC5F5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CONTROLE, o ciclo de acção deste universo é começo, mudança e paragem. </w:t>
      </w:r>
      <w:r w:rsidRPr="0080570D">
        <w:rPr>
          <w:sz w:val="21"/>
          <w:szCs w:val="21"/>
          <w:lang w:val="pt-PT"/>
        </w:rPr>
        <w:t xml:space="preserve">Esta também é a anatomia de controlo. Quase o assunto inteiro de controlo é somado alto na capacidade para começar, mudança e paragem os actividades da pessoa, corpo e o ambiente da pessoa. </w:t>
      </w:r>
      <w:r w:rsidRPr="0080570D">
        <w:rPr>
          <w:i/>
          <w:sz w:val="21"/>
          <w:szCs w:val="21"/>
          <w:lang w:val="pt-PT"/>
        </w:rPr>
        <w:t xml:space="preserve">(POW, pág., </w:t>
      </w:r>
      <w:r w:rsidR="007A0058" w:rsidRPr="0080570D">
        <w:rPr>
          <w:sz w:val="21"/>
          <w:szCs w:val="21"/>
          <w:lang w:val="pt-PT"/>
        </w:rPr>
        <w:t>46)</w:t>
      </w:r>
    </w:p>
    <w:p w14:paraId="77E3644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CONTROLE ÁREAS, áreas dentro de um rádio de cinquenta-milha de uma Org Central. </w:t>
      </w:r>
      <w:r w:rsidRPr="0080570D">
        <w:rPr>
          <w:sz w:val="21"/>
          <w:szCs w:val="21"/>
          <w:lang w:val="pt-PT"/>
        </w:rPr>
        <w:t xml:space="preserve">Qualquer auditor dentro de um rádio de cinquenta-milha de uma Org Central tem que operar um Gabinete de Distrito completamente com finanças sob supervisão de Org Central e pagamento comparável para pessoal de org. Todos os franquia dentro destes cinquenta-milha rádio controlo áreas serão afastadas em 1 de março de 1963. (HCO PL 14 63 de Fevereiro) </w:t>
      </w:r>
    </w:p>
    <w:p w14:paraId="698BBE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CONTROLE CENTRO de INFORMAÇÃO, 1. </w:t>
      </w:r>
      <w:r w:rsidRPr="0080570D">
        <w:rPr>
          <w:b/>
          <w:sz w:val="21"/>
          <w:szCs w:val="21"/>
          <w:lang w:val="pt-PT"/>
        </w:rPr>
        <w:t xml:space="preserve">CIC contém tudo da informação de segurança de Bandeira (arquivos, telexes, que missão ordena, etc.) </w:t>
      </w:r>
      <w:r w:rsidRPr="0080570D">
        <w:rPr>
          <w:sz w:val="21"/>
          <w:szCs w:val="21"/>
          <w:lang w:val="pt-PT"/>
        </w:rPr>
        <w:t xml:space="preserve">e não é para toda a gente acesso. </w:t>
      </w:r>
      <w:r w:rsidRPr="0080570D">
        <w:rPr>
          <w:b/>
          <w:sz w:val="21"/>
          <w:szCs w:val="21"/>
          <w:lang w:val="pt-PT"/>
        </w:rPr>
        <w:t xml:space="preserve">Controle Centro de Informação controla informação e mantém segurança por Mar operações de Org. </w:t>
      </w:r>
      <w:r w:rsidRPr="0080570D">
        <w:rPr>
          <w:sz w:val="21"/>
          <w:szCs w:val="21"/>
          <w:lang w:val="pt-PT"/>
        </w:rPr>
        <w:t xml:space="preserve">(FSO 615-1) 2. o propósito de um CIC é coleccionar dados relacionados por toda parte a administração de, coordena isso por continente e org e mês de maneira que possa ser avaliado e em produto de necessidade o whys para situações de stat altas ou inferiores. (CBO 189) 3. a definição funcional de CIC é: CIC é uma organização administrativa que ajunta dados de todos os pontos de observação em tal maneira quanto a indique a solução inevitável. É igual um computador manual, com seu arquivos de programa, área sobe a bordo e conspirando mesa. (FO 2192) 4. </w:t>
      </w:r>
      <w:r w:rsidRPr="0080570D">
        <w:rPr>
          <w:b/>
          <w:sz w:val="21"/>
          <w:szCs w:val="21"/>
          <w:lang w:val="pt-PT"/>
        </w:rPr>
        <w:t xml:space="preserve">CIC é o programa arquiva, e estatística e informação alerta postaram nas tábuas, e coordenou na mesa traçando de maneira que dê a solução inevitável, mais um pouco de informação fazer vida interessante para a tripulação. </w:t>
      </w:r>
      <w:r w:rsidRPr="0080570D">
        <w:rPr>
          <w:sz w:val="21"/>
          <w:szCs w:val="21"/>
          <w:lang w:val="pt-PT"/>
        </w:rPr>
        <w:t xml:space="preserve">(FO 2192) 5. a responsabilidade principal de CIC é o breviário e incendiando de missões inclusive a coordenação de todos os itens e acções precisaram descer de uma missão. (FO 1954) 6. essência todo o de CIC é toma canais separados de informação, os acumula para o canal e transfere a adição para a tábua principal que então cates de indi a acção necessário. A tábua principal pode prever então, da adição dos dados e maneja uma área antes de totalmente. </w:t>
      </w:r>
      <w:r w:rsidRPr="0080570D">
        <w:rPr>
          <w:b/>
          <w:sz w:val="21"/>
          <w:szCs w:val="21"/>
          <w:lang w:val="pt-PT"/>
        </w:rPr>
        <w:t xml:space="preserve">CIC é um substituto para um capitão. CIC sempre deveria saber mais sobre isto que Comando. </w:t>
      </w:r>
      <w:r w:rsidRPr="0080570D">
        <w:rPr>
          <w:sz w:val="21"/>
          <w:szCs w:val="21"/>
          <w:lang w:val="pt-PT"/>
        </w:rPr>
        <w:t xml:space="preserve">(FO 898) </w:t>
      </w:r>
    </w:p>
    <w:p w14:paraId="31288C1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DAYWORK CONTROLADO, (ou daywork medido) define medindo a quantidade óptimo de trabalho que pode ser realizado segundo dia e chegando assim a um alvo de produção diário. </w:t>
      </w:r>
    </w:p>
    <w:p w14:paraId="7B937A8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ECONOMIA CONTROLADA, um sistema de lating de regu a economia de um país em que decisão-fazendo para os economistas governamentais planear e controla produção global, distribuição, consumo, emprego, empreende e estimando. </w:t>
      </w:r>
      <w:r w:rsidRPr="0080570D">
        <w:rPr>
          <w:sz w:val="21"/>
          <w:szCs w:val="21"/>
          <w:lang w:val="pt-PT"/>
        </w:rPr>
        <w:t xml:space="preserve">Economia planeada também chamada. </w:t>
      </w:r>
    </w:p>
    <w:p w14:paraId="63D0E9B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RELATÓRIO CONTROLADO, um pessoal-evaluat ing informam em qual um superior em cargo abaixa uma lista de conferição estabelecida e confere as qualidades de desempenho e capacidades evidente para ele num o trabalho de junior. </w:t>
      </w:r>
    </w:p>
    <w:p w14:paraId="60A29C0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CONTROLADOR, Mary Sue Hubbard. </w:t>
      </w:r>
      <w:r w:rsidRPr="0080570D">
        <w:rPr>
          <w:sz w:val="21"/>
          <w:szCs w:val="21"/>
          <w:lang w:val="pt-PT"/>
        </w:rPr>
        <w:t xml:space="preserve">(BPL 16 73 de Agosto) 2. o posto só é sénior ao Tutor. As funções do posto consistem em coordenação de todos os orgs de Scn e actividades. Há só um troller Contra em todo o Scn, da mesma maneira que há só um Tutor. O Controlador é designado pelo Fundador ou na ausência dele pelos Tutores e quadro de directores em única reunião. O termo do Gabinete é para vida como é isso do Tutor. (HCO PL 21 Jan 69) </w:t>
      </w:r>
    </w:p>
    <w:p w14:paraId="5949434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CONTROLADOR, (também comptroller) o executivo em cnarge de operações financeiras para um tion de organiza sob de quem jurisdição se cai planeamento orçamentário e controla, contabilidade, interno audite ing e relatórios estatísticos. </w:t>
      </w:r>
    </w:p>
    <w:p w14:paraId="6AA739E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CONTROLADOR COMM ORDEM TRONCO, o Controlador Communicator mantém um Controlador Comm ordene tronco. </w:t>
      </w:r>
      <w:r w:rsidRPr="0080570D">
        <w:rPr>
          <w:sz w:val="21"/>
          <w:szCs w:val="21"/>
          <w:lang w:val="pt-PT"/>
        </w:rPr>
        <w:t xml:space="preserve">Em cada ordem entrante pelo Controlador é entrada neste tronco. (BPL 16 73 de Agosto) </w:t>
      </w:r>
    </w:p>
    <w:p w14:paraId="2C666DA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CONTROLADOR COMMUNICATOR, o pur posam do Controlador Communicator é: achar e situações de relatório para o Controlador e obter complacência em ordens emitiram pelo Controlador. </w:t>
      </w:r>
      <w:r w:rsidRPr="0080570D">
        <w:rPr>
          <w:sz w:val="21"/>
          <w:szCs w:val="21"/>
          <w:lang w:val="pt-PT"/>
        </w:rPr>
        <w:t xml:space="preserve">Todo o Controlador Communicators opera sob a autoridade do Controlador. O superior em cargo imediato do Controlador Communicator é o Controlador Bandeira de Comunicador. O superior em cargo do Controlador Bandeira de Comunicador é o Controlador, Mary Sue Hubbard. Uns graus Guardiões Continentais com mas não acima de ou abaixo Controlador Communicator para o Gabinete Guardião Continental dele. (BPL 16 73 de Agosto) </w:t>
      </w:r>
    </w:p>
    <w:p w14:paraId="708A563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CONTROLANDO, a supervisão de um actividade contra um colocou procedimento, padrão ou política e a correcção de divergências daquele dure de proce, padrão ou política. </w:t>
      </w:r>
      <w:r w:rsidRPr="0080570D">
        <w:rPr>
          <w:sz w:val="21"/>
          <w:szCs w:val="21"/>
          <w:lang w:val="pt-PT"/>
        </w:rPr>
        <w:t xml:space="preserve">Controlar é normalmente associado com administração do ory de supervis nivele alto mas pode tomar a forma de controlar automatizado como no caso de uma máquina que automaticamente rejeita frascos não enchido ao nível exigido. </w:t>
      </w:r>
    </w:p>
    <w:p w14:paraId="061B84E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AUTORIDADE SE REUNINDO que propriamente designou o oficial de Scn quem designa e cita um Comité de Evidência para lhe ajudar levar a cabo e exercitar justamente o dele ou a autoridade dela, e que aprova, mitiga ou censura o ings de achado e recomendações do Comité de Evidência que ele ou ela designam. </w:t>
      </w:r>
      <w:r w:rsidRPr="0080570D">
        <w:rPr>
          <w:sz w:val="21"/>
          <w:szCs w:val="21"/>
          <w:lang w:val="pt-PT"/>
        </w:rPr>
        <w:t xml:space="preserve">A Autoridade Se reunindo pode não ser um membro do comité e pode não se sentar com isso e pode não interferir com seu conduza de negócio ou seu evidência, mas pode se debandar um comité que ele ou ela se reúnem se não é activo na prossecução de seu negócio, e pode citar outro comité em seu lugar. A Autoridade Se reunindo pode não aumentar penalidades recomendadas pelo comité ele ou ela venes contra. (HCO PL 7 63 de </w:t>
      </w:r>
      <w:r w:rsidR="00B91195" w:rsidRPr="0080570D">
        <w:rPr>
          <w:sz w:val="21"/>
          <w:szCs w:val="21"/>
          <w:lang w:val="pt-PT"/>
        </w:rPr>
        <w:t>Setembro</w:t>
      </w:r>
      <w:r w:rsidRPr="0080570D">
        <w:rPr>
          <w:sz w:val="21"/>
          <w:szCs w:val="21"/>
          <w:lang w:val="pt-PT"/>
        </w:rPr>
        <w:t xml:space="preserve">) </w:t>
      </w:r>
    </w:p>
    <w:p w14:paraId="68C67FD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CONVERSÍVEL, o direito prendeu a certas ações preferidas, laços ou debentures por meio de que o possuidor pode converter ou pode os trocar para ação ordinária ou outra segurança, usualmente da mesma companhia. </w:t>
      </w:r>
    </w:p>
    <w:p w14:paraId="2223207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COZINHE, 1. </w:t>
      </w:r>
      <w:r w:rsidRPr="0080570D">
        <w:rPr>
          <w:sz w:val="21"/>
          <w:szCs w:val="21"/>
          <w:lang w:val="pt-PT"/>
        </w:rPr>
        <w:t xml:space="preserve">o Cozinheiro prepara e serve todas as refeições e alto de lavagens. Quando o Cozinheiro também é o Purser e lava alto pode ser ajudado pela companhia de outro navio. O Cozinheiro também ajuda limpando abaixo cobertas. Salvaguardando o uso de água fresca é a responsabilidade do Cozinheiro </w:t>
      </w:r>
      <w:smartTag w:uri="urn:schemas-microsoft-com:office:smarttags" w:element="PersonName">
        <w:smartTagPr>
          <w:attr w:name="ProductID" w:val="em mar. Onde"/>
        </w:smartTagPr>
        <w:r w:rsidRPr="0080570D">
          <w:rPr>
            <w:sz w:val="21"/>
            <w:szCs w:val="21"/>
            <w:lang w:val="pt-PT"/>
          </w:rPr>
          <w:t>em mar. Onde</w:t>
        </w:r>
      </w:smartTag>
      <w:r w:rsidRPr="0080570D">
        <w:rPr>
          <w:sz w:val="21"/>
          <w:szCs w:val="21"/>
          <w:lang w:val="pt-PT"/>
        </w:rPr>
        <w:t xml:space="preserve"> há um cozinheiro assistente mas não cozinheiro, o Purser supervisiona de perto ou prepara a verdadeira preparação de refeições, mas relógios de capacete de postos. (O Livro de Org de navio) </w:t>
      </w:r>
      <w:r w:rsidR="007A0058" w:rsidRPr="0080570D">
        <w:rPr>
          <w:i/>
          <w:sz w:val="21"/>
          <w:szCs w:val="21"/>
          <w:lang w:val="pt-PT"/>
        </w:rPr>
        <w:t>2.</w:t>
      </w:r>
      <w:r w:rsidR="007A0058" w:rsidRPr="0080570D">
        <w:rPr>
          <w:b/>
          <w:sz w:val="21"/>
          <w:szCs w:val="21"/>
          <w:lang w:val="pt-PT"/>
        </w:rPr>
        <w:t xml:space="preserve"> </w:t>
      </w:r>
      <w:r w:rsidRPr="0080570D">
        <w:rPr>
          <w:b/>
          <w:sz w:val="21"/>
          <w:szCs w:val="21"/>
          <w:lang w:val="pt-PT"/>
        </w:rPr>
        <w:t xml:space="preserve">cozinheiros para a família e vivente-em pessoal. </w:t>
      </w:r>
      <w:r w:rsidRPr="0080570D">
        <w:rPr>
          <w:sz w:val="21"/>
          <w:szCs w:val="21"/>
          <w:lang w:val="pt-PT"/>
        </w:rPr>
        <w:t xml:space="preserve">Tem carga de todo o equipamento, pratos e a cozinha. Designa materiais exigidos. (HCO PL 18 64 de Dec, São Hill Tábua de Org) </w:t>
      </w:r>
    </w:p>
    <w:p w14:paraId="38A23CE5" w14:textId="46636B08"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A963F90" wp14:editId="1289AAA0">
            <wp:extent cx="2714625" cy="3124200"/>
            <wp:effectExtent l="0" t="0" r="0" b="0"/>
            <wp:docPr id="54"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14625" cy="3124200"/>
                    </a:xfrm>
                    <a:prstGeom prst="rect">
                      <a:avLst/>
                    </a:prstGeom>
                    <a:noFill/>
                    <a:ln>
                      <a:noFill/>
                    </a:ln>
                  </pic:spPr>
                </pic:pic>
              </a:graphicData>
            </a:graphic>
          </wp:inline>
        </w:drawing>
      </w:r>
    </w:p>
    <w:p w14:paraId="4306DCB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DOENTE de COZINHEIRO LIVRO de CHAMADA, qualquer pessoa tratada pelo Cozinheiro será notada no Doente do Cozinheiro Livro de Chamada com nome, date, hora e passos tomados ou medicamento dado e quanto. </w:t>
      </w:r>
      <w:r w:rsidRPr="0080570D">
        <w:rPr>
          <w:sz w:val="21"/>
          <w:szCs w:val="21"/>
          <w:lang w:val="pt-PT"/>
        </w:rPr>
        <w:t xml:space="preserve">Repita doses também são notáveis. (FO 253) </w:t>
      </w:r>
    </w:p>
    <w:p w14:paraId="794ECCF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COOPERAÇÃO, cooperação é em absoluto sénior a ordens tempos, menos " meios de co " junto. </w:t>
      </w:r>
      <w:r w:rsidRPr="0080570D">
        <w:rPr>
          <w:sz w:val="21"/>
          <w:szCs w:val="21"/>
          <w:lang w:val="pt-PT"/>
        </w:rPr>
        <w:t xml:space="preserve">Há nem todo junto onde não há nenhum compreendendo do que está ocorrendo. Logo cooperação depende de poder ver e agarrar a cena. E a tech para fazer coisas ir certo. (OODs 5 74 de maio) </w:t>
      </w:r>
    </w:p>
    <w:p w14:paraId="5F1A3A8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COOPERATIVO, uma empresa em que um grupo de forma de pessoas um negócio possuiu colectivamente e operou para o benefício mútuo deles/delas e distribui lucros e perdas igualmente para tudo seu membros. </w:t>
      </w:r>
    </w:p>
    <w:p w14:paraId="0C4457B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PUBLICIDADE COOPERATIVA, veja anunciando, COOPERATIVO. </w:t>
      </w:r>
    </w:p>
    <w:p w14:paraId="34E6A97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COORDENE, harmonizar num acção comum ou esforço. </w:t>
      </w:r>
      <w:r w:rsidRPr="0080570D">
        <w:rPr>
          <w:sz w:val="21"/>
          <w:szCs w:val="21"/>
          <w:lang w:val="pt-PT"/>
        </w:rPr>
        <w:t xml:space="preserve">(FO 3404) </w:t>
      </w:r>
    </w:p>
    <w:p w14:paraId="0FFF9F0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COORDENANDO, o alinhamento harmonioso de acções e as pessoas num organização que assegura um desempenho interagindo suave global. </w:t>
      </w:r>
    </w:p>
    <w:p w14:paraId="5C84D23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COORDENAÇÃO, 1</w:t>
      </w:r>
      <w:r w:rsidR="003560F1" w:rsidRPr="0080570D">
        <w:rPr>
          <w:b/>
          <w:noProof/>
          <w:sz w:val="21"/>
          <w:szCs w:val="21"/>
          <w:lang w:val="pt-PT"/>
        </w:rPr>
        <w:t>”.</w:t>
      </w:r>
      <w:r w:rsidRPr="0080570D">
        <w:rPr>
          <w:sz w:val="21"/>
          <w:szCs w:val="21"/>
          <w:lang w:val="pt-PT"/>
        </w:rPr>
        <w:t xml:space="preserve">combinando em acção " harmoniosa ou " combinação em relação adequada para os resultados " mais eficazes ou harmoniosos. Não significa " ordenando junto com ". Antes da pessoa ordena em um org a pessoa deveria saber o que ordena está correndo em. (FBDL 152 Adicional, FBDL 160 Adicional) 2. trabalhando de acordo junto. (7208C02 LOGO) </w:t>
      </w:r>
    </w:p>
    <w:p w14:paraId="6E817FC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COORDENAÇÃO E PRIORIDADES UNIDADE de TING FIXA, 1. </w:t>
      </w:r>
      <w:r w:rsidRPr="0080570D">
        <w:rPr>
          <w:sz w:val="21"/>
          <w:szCs w:val="21"/>
          <w:lang w:val="pt-PT"/>
        </w:rPr>
        <w:t xml:space="preserve">(Bandeira de Secretária de administração) todas as ordens são canalizadas agora através de uma Coordenação e Prioridades que Fixam Unidade na Bandeira Rede de Rep e Ramo de Execução onde eles são conferidos para precisão contra os gramas de profissional actuais de seu org, alinhamento com prioridades, etc. (FBDL 488R) 2. Se ramifique 12A, a Bandeira de Bandeira Rede de Rep e Ramo de Execução contém um dination de Coor e Prioridades que Fixam Unidade. Tudo ordenam a um org tem que passar por esta unidade para coordenação, liberação para ordens de cruz e colocação de prioridades. Nestes tábuas de ramo é mantido para cada org que os está usando o programa actual para o org, qualquer LRH ED programas de INT que são trabalhados em, telex e ordens de despacho para o último mês, prioridades actuais e qualquer outra informação vital que pertencem a operando o org. (CBO 377) </w:t>
      </w:r>
    </w:p>
    <w:p w14:paraId="7910533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COORDENAÇÃO, 1. </w:t>
      </w:r>
      <w:r w:rsidRPr="0080570D">
        <w:rPr>
          <w:sz w:val="21"/>
          <w:szCs w:val="21"/>
          <w:lang w:val="pt-PT"/>
        </w:rPr>
        <w:t xml:space="preserve">o Coordina tion Secretária estabelece, tripula, vigia o treino e processando e desempenho de função de pessoal de bureaux e coordenadas todas as funções de bureaux internas. (CBO 7) 2. a supervisão de bureaux vem sob o Secretária de Coordenação. (FSO 123) 3. consiste </w:t>
      </w:r>
      <w:smartTag w:uri="urn:schemas-microsoft-com:office:smarttags" w:element="PersonName">
        <w:smartTagPr>
          <w:attr w:name="ProductID" w:val="em Coordenador Branch"/>
        </w:smartTagPr>
        <w:r w:rsidRPr="0080570D">
          <w:rPr>
            <w:sz w:val="21"/>
            <w:szCs w:val="21"/>
            <w:lang w:val="pt-PT"/>
          </w:rPr>
          <w:t>em Coordenador Branch</w:t>
        </w:r>
      </w:smartTag>
      <w:r w:rsidRPr="0080570D">
        <w:rPr>
          <w:sz w:val="21"/>
          <w:szCs w:val="21"/>
          <w:lang w:val="pt-PT"/>
        </w:rPr>
        <w:t xml:space="preserve">, Secretária Ramo de HCO, Secretária Interno que sion de Supervi Se ramificam, e Ramo de Coordenação de Secretária Externo. (CBO 23) </w:t>
      </w:r>
    </w:p>
    <w:p w14:paraId="0255D92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CONFERÊNCIA de COORDENAÇÃO, está no interesse de cabeças de rede no FOLO nivele para manter coordenação cheia. </w:t>
      </w:r>
      <w:r w:rsidRPr="0080570D">
        <w:rPr>
          <w:sz w:val="21"/>
          <w:szCs w:val="21"/>
          <w:lang w:val="pt-PT"/>
        </w:rPr>
        <w:t xml:space="preserve">Com o vários ré portos que surgem as linhas de rede, cada cabeça de rede tem uma quantidade vasta de dados sobre cada org. Agrupando aqueles dados como um conselho de coordenação e usando isso para obter LRH e programas de Bandeira executaram segundo política e CBO em um esforço combinado grandemente melhorará o tiveness de effec de administração de FOLO. O FOLO Net trabalhos seguram conferências de coordenação regulares pelo menos três vezes segundo semana. O CO FOLO e Administração Rep estão presentes. A Conferência de Coordenação é chaired pelo CO FOLO. Qualquer cabeça de rede pode pedir em qualquer altura para uma coordenação ference contra para o FR Continental. Devem ser mantidos minutos de cada conferência com uma cópia enviou Sinalizar. (FBDL 488R) </w:t>
      </w:r>
    </w:p>
    <w:p w14:paraId="327945A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COORDENADOR DE PESQUISA, além de outras identidades e títulos há isso de LRH, Membro de Pessoal. </w:t>
      </w:r>
      <w:r w:rsidRPr="0080570D">
        <w:rPr>
          <w:sz w:val="21"/>
          <w:szCs w:val="21"/>
          <w:lang w:val="pt-PT"/>
        </w:rPr>
        <w:t xml:space="preserve">Como tal eu dou conferências de pessoal no org onde eu sou, assist onde eu posso, casos de racha e estudantes de comboio como Coordenador de Pesquisa (significando aplicação de pesquisa). (HCO PL 4 Jan 66 VI) </w:t>
      </w:r>
    </w:p>
    <w:p w14:paraId="7170E06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COORDENADORES, os três gabinetes da Execu tive Divisão são encabeçados por coordenadores em lugar de os directores como em outras divisões. </w:t>
      </w:r>
      <w:r w:rsidRPr="0080570D">
        <w:rPr>
          <w:sz w:val="21"/>
          <w:szCs w:val="21"/>
          <w:lang w:val="pt-PT"/>
        </w:rPr>
        <w:t xml:space="preserve">Eles têm o grau e privilégios de directores de departamentos. Coordenadores administram os actividades e pessoal do gabinete. Os secretários executivos têm autoridade primeiro em o seu próprio gabinetes é claro. Em cadeia de comando remete o segundo de exec todo o strative de admini de gabinete importa para o dele ou o gabinete dela através do Coordenador. Meios de matérias administrativos segundo arranjos de sonnel, supervisão e funções de pessoal naquele gabinete e execução de tarefas atribuídas. Os secretários executivos não fazem para pupilo HCO e negócios de org através do tors de Coordina ou a Divisão 7 Secretário mas através de Aconselhadores. (HCO PL 20 Jan 66 II) </w:t>
      </w:r>
    </w:p>
    <w:p w14:paraId="125D684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CO-PROPRIEDADE, propriedade em comum de um empreendimento empresarial ou propriedade. </w:t>
      </w:r>
    </w:p>
    <w:p w14:paraId="2476EAC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LUTE, 1. </w:t>
      </w:r>
      <w:r w:rsidRPr="0080570D">
        <w:rPr>
          <w:sz w:val="21"/>
          <w:szCs w:val="21"/>
          <w:lang w:val="pt-PT"/>
        </w:rPr>
        <w:t xml:space="preserve">Eu tive uma perspicácia em o que realmente luta é. É o processo de achado e rectificando fora-pontos sem sempre descobrir um porquê e sem organizar qualquer retorno para a cena ideal. Um coper vai, found—correct de " Fora-ponto isso; fora found—correct de ponto isso; found—correct de fora-ponto isso ". Este ciclo perpétuo nunca acha ou rectifica porquê estes fora-pontos. Logo apenas obtém cada vez pior. (OODs 21 70 de </w:t>
      </w:r>
      <w:r w:rsidR="00B91195" w:rsidRPr="0080570D">
        <w:rPr>
          <w:sz w:val="21"/>
          <w:szCs w:val="21"/>
          <w:lang w:val="pt-PT"/>
        </w:rPr>
        <w:t>Setembro</w:t>
      </w:r>
      <w:r w:rsidRPr="0080570D">
        <w:rPr>
          <w:sz w:val="21"/>
          <w:szCs w:val="21"/>
          <w:lang w:val="pt-PT"/>
        </w:rPr>
        <w:t xml:space="preserve">) 2. manejar seja o que for surge. No dicionário pretende " lidar com êxito com uma situação " difícil. Nós usamos isso para pretender " manejar qualquer maneira velha seja o que for surge, manejar isso com êxito e de alguma maneira ". (HCO PL 22 70 de </w:t>
      </w:r>
      <w:r w:rsidR="00B91195" w:rsidRPr="0080570D">
        <w:rPr>
          <w:sz w:val="21"/>
          <w:szCs w:val="21"/>
          <w:lang w:val="pt-PT"/>
        </w:rPr>
        <w:t>Setembro</w:t>
      </w:r>
      <w:r w:rsidRPr="0080570D">
        <w:rPr>
          <w:sz w:val="21"/>
          <w:szCs w:val="21"/>
          <w:lang w:val="pt-PT"/>
        </w:rPr>
        <w:t xml:space="preserve">) 3. o jeito certo para fazer sobre isto é ter a tech de um trabalho, planeie, obtenha os materiais, e então faça. Isto nós chamamos organizando. Quando esta sequência não é seguida, nós temos o que nós chamamos lute. Muitos lutam quebrará cerveja inglesa de mor finalmente. A pessoa luta enquanto ele organiza. Se ele luta muito longo sem organizar que ele obterá uns encolhendo ou nenhum produto. Se ele organiza que só ele não obterá nenhum produto. </w:t>
      </w:r>
      <w:r w:rsidRPr="0080570D">
        <w:rPr>
          <w:b/>
          <w:sz w:val="21"/>
          <w:szCs w:val="21"/>
          <w:lang w:val="pt-PT"/>
        </w:rPr>
        <w:t xml:space="preserve">Lutando enquanto organizando obterão pouco a pouco mais directamente e mais directamente a linha e acção e com menos trabalho você obtém mais produto. </w:t>
      </w:r>
      <w:r w:rsidRPr="0080570D">
        <w:rPr>
          <w:sz w:val="21"/>
          <w:szCs w:val="21"/>
          <w:lang w:val="pt-PT"/>
        </w:rPr>
        <w:t xml:space="preserve">(OODs 15 71 de maio) 4. fazendo o melhor a pessoa podem com isso. Único-dar vai com lute. (CBO 133) </w:t>
      </w:r>
    </w:p>
    <w:p w14:paraId="01198C7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LUTE ORDEM, a correcção de um erro, uma omissão ou um fora-ponto. </w:t>
      </w:r>
      <w:r w:rsidRPr="0080570D">
        <w:rPr>
          <w:sz w:val="21"/>
          <w:szCs w:val="21"/>
          <w:lang w:val="pt-PT"/>
        </w:rPr>
        <w:t xml:space="preserve">(FEBC 1, 7011C17 LOGO) </w:t>
      </w:r>
    </w:p>
    <w:p w14:paraId="4C2F7A1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COPIE, 1. </w:t>
      </w:r>
      <w:r w:rsidRPr="0080570D">
        <w:rPr>
          <w:sz w:val="21"/>
          <w:szCs w:val="21"/>
          <w:lang w:val="pt-PT"/>
        </w:rPr>
        <w:t xml:space="preserve">(artes gráficas) a ideia e palavras (chures de bro). (ED 459-49 Bandeira) 2. os significados da emissão, o que está em palavras. (BPL 29 Nov 68R) 3. palavras ser usado no produto final em qualquer pedaço de promoção. (ED 62 FAO) </w:t>
      </w:r>
    </w:p>
    <w:p w14:paraId="546BA6A9" w14:textId="4C4F11D6"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111416C" wp14:editId="5BB1BA90">
            <wp:extent cx="2714625" cy="3619500"/>
            <wp:effectExtent l="0" t="0" r="0" b="0"/>
            <wp:docPr id="55"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inline>
        </w:drawing>
      </w:r>
    </w:p>
    <w:p w14:paraId="40E592B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INCORPORADO, adj. </w:t>
      </w:r>
      <w:r w:rsidRPr="0080570D">
        <w:rPr>
          <w:sz w:val="21"/>
          <w:szCs w:val="21"/>
          <w:lang w:val="pt-PT"/>
        </w:rPr>
        <w:t xml:space="preserve">pertencendo a uma corporação; tendo que ver com uma corporação. (BPL 9 Março 74) </w:t>
      </w:r>
    </w:p>
    <w:p w14:paraId="423935F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COMBINAÇÃO INCORPORADA, veja ation de combin, INCORPORADO. </w:t>
      </w:r>
    </w:p>
    <w:p w14:paraId="27D912C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PROGRAMA de IDENTIDADE INCORPORADO, o programa global de uma companhia que cria seu imagem e assegura seu são mantidas nome, insignia e outras características distintivas antes do público. </w:t>
      </w:r>
      <w:r w:rsidRPr="0080570D">
        <w:rPr>
          <w:sz w:val="21"/>
          <w:szCs w:val="21"/>
          <w:lang w:val="pt-PT"/>
        </w:rPr>
        <w:t xml:space="preserve">O alcance de formas de promoção de anunciar e relações públicas para papelaria e empacotando desígnio para lapela fixa e identificação de veículo. </w:t>
      </w:r>
    </w:p>
    <w:p w14:paraId="4DB1933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IMAGEM INCORPORADA, o estilo distintivo uma companhia apresenta operationally e visualmente dentro e sem, para seu próprio pessoal assim como para o público. </w:t>
      </w:r>
    </w:p>
    <w:p w14:paraId="306A612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ADMINISTRAÇÃO INCORPORADA, veja o HOMEM AGEMENT, INCORPORADO. </w:t>
      </w:r>
    </w:p>
    <w:p w14:paraId="7C1EE94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PLANEAMENTO INCORPORADO, veja planeando, INCORPORADO. </w:t>
      </w:r>
    </w:p>
    <w:p w14:paraId="48E7C17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REGULARIDADE INCORPORADA por qual é significado a incorporação deles/delas deve ser passado em e conforme política. </w:t>
      </w:r>
      <w:r w:rsidRPr="0080570D">
        <w:rPr>
          <w:sz w:val="21"/>
          <w:szCs w:val="21"/>
          <w:lang w:val="pt-PT"/>
        </w:rPr>
        <w:t xml:space="preserve">(HCO PL 31 Out. 6411) </w:t>
      </w:r>
    </w:p>
    <w:p w14:paraId="7DF53A6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SOLA INCORPORADA, 1. </w:t>
      </w:r>
      <w:r w:rsidRPr="0080570D">
        <w:rPr>
          <w:sz w:val="21"/>
          <w:szCs w:val="21"/>
          <w:lang w:val="pt-PT"/>
        </w:rPr>
        <w:t xml:space="preserve">um indivíduo pode vender o franquia dele a outro provendo aquele outro vai operar isso e ser como uma pessoa naquela área. O franquia pode não ser vendido em qualquer rede para administração não residente. O termo de EUA apropriado para o tipo de companhia é sola incorporada; significando um indivíduo em quem a propriedade e capitais de um grupo social ou religioso é investido. A sola incorporada é uma pessoa quem é guarda dos capitais e propriedade do grupo. Este tipo de " corporação " é permissível em franquia. (HCO PL 10 Nov 69 II) 2. o cedente pode incorporar a missão dele como uma sola incorporada que meios que a missão é permanente e contínua e pode sobreviver uma mudança encarregado em pessoal da missão. (BPL 20 Nov 69R) </w:t>
      </w:r>
    </w:p>
    <w:p w14:paraId="43CE9B9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um grupo de pessoas quem obtêm uma escritura os dando como um grupo certos direitos legais e privilégios distinto desses dos membros individuais do grupo. </w:t>
      </w:r>
      <w:r w:rsidRPr="0080570D">
        <w:rPr>
          <w:sz w:val="21"/>
          <w:szCs w:val="21"/>
          <w:lang w:val="pt-PT"/>
        </w:rPr>
        <w:t xml:space="preserve">Uma corporação pode comprar e pode vender, própria propriedade, etc., como se seu membros eram uma única pessoa. (BPL 9 Março 74) </w:t>
      </w:r>
    </w:p>
    <w:p w14:paraId="6834F5B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uma entidade legal formada por um grupo de pessoas quem obtiveram uma escritura para se ocupar de lucro ou negócio sem lucro sob um nome incorporado distinto. </w:t>
      </w:r>
      <w:r w:rsidRPr="0080570D">
        <w:rPr>
          <w:sz w:val="21"/>
          <w:szCs w:val="21"/>
          <w:lang w:val="pt-PT"/>
        </w:rPr>
        <w:t xml:space="preserve">Uma corporação tem direitos legais e privilégios separar e distinto de seu os donos. Primário entre estes é que os donos de uma corporação desfrutam um risco limitado para os credores da corporação se um desastre financeiro ocorre. Só os recursos que cada dono investiu num corporação estão sujeito às reivindicações de um credor. Os recursos pessoais de um indivíduo geralmente estão protegido das reivindicações dos credores de uma corporação porque uma corporação é uma entidade legalmente distinto de seu os donos como indivíduos. </w:t>
      </w:r>
    </w:p>
    <w:p w14:paraId="52C2FD8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FECHADO, uma corporação que não vende que seu provêem ao público geral. </w:t>
      </w:r>
      <w:r w:rsidRPr="0080570D">
        <w:rPr>
          <w:sz w:val="21"/>
          <w:szCs w:val="21"/>
          <w:lang w:val="pt-PT"/>
        </w:rPr>
        <w:t xml:space="preserve">A ação é agarrada por alguns acionistas quem possuem e operam a corporação. </w:t>
      </w:r>
    </w:p>
    <w:p w14:paraId="1D8485D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COORDENADOR de CORPORAÇÃO, um posto recentemente criado, a função de qual é somente envolvido com o alto de colocação e mantendo de corporações de Sen autônomas novas em uma base mundial. </w:t>
      </w:r>
      <w:r w:rsidRPr="0080570D">
        <w:rPr>
          <w:sz w:val="21"/>
          <w:szCs w:val="21"/>
          <w:lang w:val="pt-PT"/>
        </w:rPr>
        <w:t xml:space="preserve">É uma função de HCO Worldwide e vem sob o égide do HCO recentemente criado (WW) Ltd. (HCO PL 31 Jan 64) </w:t>
      </w:r>
    </w:p>
    <w:p w14:paraId="000FA7F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DOMÉSTICO, uma corporação que opera no país ou declara em qual seu escritura foi concedida. </w:t>
      </w:r>
    </w:p>
    <w:p w14:paraId="73AB187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ESTRANGEIRO, 1. </w:t>
      </w:r>
      <w:r w:rsidRPr="0080570D">
        <w:rPr>
          <w:sz w:val="21"/>
          <w:szCs w:val="21"/>
          <w:lang w:val="pt-PT"/>
        </w:rPr>
        <w:t xml:space="preserve">sob lei de imposto de receita Federal, uma corporação formou sob as leis de outro país. </w:t>
      </w:r>
      <w:r w:rsidR="007A0058" w:rsidRPr="0080570D">
        <w:rPr>
          <w:sz w:val="21"/>
          <w:szCs w:val="21"/>
          <w:lang w:val="pt-PT"/>
        </w:rPr>
        <w:t xml:space="preserve">2. </w:t>
      </w:r>
      <w:r w:rsidRPr="0080570D">
        <w:rPr>
          <w:sz w:val="21"/>
          <w:szCs w:val="21"/>
          <w:lang w:val="pt-PT"/>
        </w:rPr>
        <w:t xml:space="preserve">sob leis de tion de corpos estatais, uma corporação estabeleceu sob as leis de outro estado ou país. </w:t>
      </w:r>
    </w:p>
    <w:p w14:paraId="05D6DC3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MUNICIPAL, o tional de organiza formam através de qual uma aldeia, cidade, cidade, município, município ou outro território seu continua negócios empresariais. </w:t>
      </w:r>
    </w:p>
    <w:p w14:paraId="1EC9D2D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SEM LUCRO, uma corporação que não busca fazer um lucro para a causa de lucro e de quem donos não beneficiam de ou compartilham em qualquer lucro feito. </w:t>
      </w:r>
      <w:r w:rsidRPr="0080570D">
        <w:rPr>
          <w:sz w:val="21"/>
          <w:szCs w:val="21"/>
          <w:lang w:val="pt-PT"/>
        </w:rPr>
        <w:t xml:space="preserve">Um tion de corpos sem lucro seriam a pessoa formou para beneficiar seu protector ou sociedade de saque; como uma igreja, eduque, ou organização caridosa. </w:t>
      </w:r>
    </w:p>
    <w:p w14:paraId="3FAB2F5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NONSTOCK, um tity de en sem lucro que não emite nenhuma ação; um poration de cor sem lucro. </w:t>
      </w:r>
    </w:p>
    <w:p w14:paraId="254317C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ABRA, uma corporação que faz seu provêem disponível à venda ao público geral, ao contrário de uma corporação fechada, e de quem acionistas recebem um relatório financeiro anual pelo menos. </w:t>
      </w:r>
    </w:p>
    <w:p w14:paraId="19F3457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PRIVADO, uma corporação formou para ganhar se ocupando de comercial e actividades industriais. </w:t>
      </w:r>
      <w:r w:rsidRPr="0080570D">
        <w:rPr>
          <w:sz w:val="21"/>
          <w:szCs w:val="21"/>
          <w:lang w:val="pt-PT"/>
        </w:rPr>
        <w:t xml:space="preserve">É possuído e é controlado por indivíduos privados. </w:t>
      </w:r>
    </w:p>
    <w:p w14:paraId="24BBE35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IMPOSTO de CORPORAÇÃO, um imposto impôs nos lucros de uma corporação por um Federal ou governo de estado. </w:t>
      </w:r>
    </w:p>
    <w:p w14:paraId="570D013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ACÇÃO CORRECTA, a acção correcta é a acção baseado no porquê certo que elevou o stats, entrega aumentada e ampliou a área. </w:t>
      </w:r>
      <w:r w:rsidRPr="0080570D">
        <w:rPr>
          <w:sz w:val="21"/>
          <w:szCs w:val="21"/>
          <w:lang w:val="pt-PT"/>
        </w:rPr>
        <w:t xml:space="preserve">(CBO 51) </w:t>
      </w:r>
    </w:p>
    <w:p w14:paraId="28F4131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RECEITA GROSSEIRA SE CORRIGIDA, 1. </w:t>
      </w:r>
      <w:r w:rsidRPr="0080570D">
        <w:rPr>
          <w:sz w:val="21"/>
          <w:szCs w:val="21"/>
          <w:lang w:val="pt-PT"/>
        </w:rPr>
        <w:t>o AC -1 relatórios a receita grosseira da organização durante a semana, espectáculos o cálculo da receita grosseira se corrigida e a distribuição da receita grosseira se corrigida. A receita grosseira se corrigida é a receita disponível para uso e é calculada deduzindo vários itens como detalhou na AC-1 forma. (BPL 4 Dec 72 IIRB) 2. num Organização Central, todo o dinheiro tomado, se em dinheiro vivo ou confere, é depositado na Conta Principal ao Central o banco local de Org. São remetidos dez segundo centavo deste total tomado durante uma semana a HCO WW. Isto deixa 90% do objecto pegado total durante aquela semana na Conta Principal. Este equilíbrio é chamado a receita grosseira se corrigida. (HCO PL 20 63 de Fevereiro) [O acima de HCO PL foi cancelado por BPL 10 Out. 75 IV</w:t>
      </w:r>
      <w:r w:rsidR="000A59AE" w:rsidRPr="0080570D">
        <w:rPr>
          <w:sz w:val="21"/>
          <w:szCs w:val="21"/>
          <w:lang w:val="pt-PT"/>
        </w:rPr>
        <w:t>].</w:t>
      </w:r>
      <w:r w:rsidRPr="0080570D">
        <w:rPr>
          <w:sz w:val="21"/>
          <w:szCs w:val="21"/>
          <w:lang w:val="pt-PT"/>
        </w:rPr>
        <w:t xml:space="preserve"> Veja SOMA de DISTRIBUIÇÃO. </w:t>
      </w:r>
    </w:p>
    <w:p w14:paraId="368E169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EXPANSÃO CORRECTA, expansão que quando se expandiu pode agarrar seu território sem esforço é expansão apropriada e correcta. </w:t>
      </w:r>
      <w:r w:rsidRPr="0080570D">
        <w:rPr>
          <w:sz w:val="21"/>
          <w:szCs w:val="21"/>
          <w:lang w:val="pt-PT"/>
        </w:rPr>
        <w:t xml:space="preserve">É quase impossível consolidar território onde a pessoa não foi convidado em no primeiro lugar e força teve que ser usada a fim de se expanda. (HCO PL 4 66 de Dec) </w:t>
      </w:r>
    </w:p>
    <w:p w14:paraId="0405EE5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CORRECÇÃO FORMA ALERTA, forme para assegurar aquele informando rápido de pessoas ou situações que exigem correcção pode ocorrer. </w:t>
      </w:r>
      <w:r w:rsidRPr="0080570D">
        <w:rPr>
          <w:sz w:val="21"/>
          <w:szCs w:val="21"/>
          <w:lang w:val="pt-PT"/>
        </w:rPr>
        <w:t xml:space="preserve">Uma correcção forma alerta é autorizada para uso por todo o Qual proveja de pessoal ou qualquer membro de pessoal num org. Estes relatórios de correcção de org poderiam ser arquivados num pasta de divisional e poderiam ser usados em avaliações em divisões específicas e áreas. (BPL 25 Out. 72R) </w:t>
      </w:r>
    </w:p>
    <w:p w14:paraId="72950B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CORRECÇÃO, haveria um Secretária de Qual num CLO chamado um Secretária de Correcção e é Secretária 5A. </w:t>
      </w:r>
      <w:r w:rsidRPr="0080570D">
        <w:rPr>
          <w:sz w:val="21"/>
          <w:szCs w:val="21"/>
          <w:lang w:val="pt-PT"/>
        </w:rPr>
        <w:t xml:space="preserve">(7109C05 LOGO) </w:t>
      </w:r>
    </w:p>
    <w:p w14:paraId="5ADF22F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de CORRECÇÃO, 1. </w:t>
      </w:r>
      <w:r w:rsidRPr="0080570D">
        <w:rPr>
          <w:sz w:val="21"/>
          <w:szCs w:val="21"/>
          <w:lang w:val="pt-PT"/>
        </w:rPr>
        <w:t xml:space="preserve">seu próximo sion de divi depois de Divisão Técnica realmente não é nenhum cations de Qualifi mas Correcção. Seria chamado a Divisão de Correcção ou a Divisão de Ajuste mas Qualificações também serviriam. (SH Spec 77, 6608C23) 2. Divisão 5. (HCO PL 8 Nov 73RA) 3. Correcção desemaranha coisas, descobre o porquê de coisas, porquê que um trabalho não pode ser feito, porquê que um alvo é parado, porquê que uma missão falhou, porquê que um ciclo não pode ser completado, etc., etc. Uma vez o porquê foi achado, o ciclo, mire, etc., usualmente pode prosseguir agora e pode completar. Até agora isso foi pensado que uma vez Qual ou Correcção pisaram em se corrigir que também pisaria agora em, faria todo o trabalho e completaria o ciclo. Isto não é certo. Qual manejará isso para você, para o ponto de porquê de achado ou como vem é obstruído, então dará apoia a você para completar. (FO 1753) 4. propósito da Divisão de Correcção: achar e restabelecer tech perdida e conhecimento de salvaguarda; assegurar a honestidade técnica e resultados de Sen e Dn, os rectifique quando necessário e atesta a eles quando atingiu. (BPL 7 71R de Dec eu) 5. (Qual) assegura tech de org e pessoal de admin clarificados de mal-entendidos e se corrigiu na tech deles/delas e funções de admin de maneira que orgs que hesitam renovem o propósito deles/delas e entregam em quantidade com qualidade sem números impróprios de reembolsos e reembolsa ments e público e org que ganham completamente e nós podemos seguir com clarificar o planeta. (BPL 7 71R de Dec eu) </w:t>
      </w:r>
    </w:p>
    <w:p w14:paraId="3D4D857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CORRECÇÃO FORMA, (usou pelo LRH Comm) um utensílio muito vital obtendo complacência é a forma de correcção. </w:t>
      </w:r>
      <w:r w:rsidRPr="0080570D">
        <w:rPr>
          <w:sz w:val="21"/>
          <w:szCs w:val="21"/>
          <w:lang w:val="pt-PT"/>
        </w:rPr>
        <w:t xml:space="preserve">É muito essencial que uma forma de correcção pode ser começada em qualquer chateou ou atolou complacência no WHOs ache através de gation de investi para não estar usando os chapéus deles/delas. O tion de correc formam manivelas o porquê atrás de non-complacência e resultados em melhoria global do org. (BPL 19 Out. 73) </w:t>
      </w:r>
    </w:p>
    <w:p w14:paraId="6207273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PUBLICIDADE CORRECTIVA, veja tising de adver, CORRECTIVO. </w:t>
      </w:r>
    </w:p>
    <w:p w14:paraId="477826C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POLÍTICA CORRECTA, a política correcta em bureaux operacional é a política que rapidamente plishes de accom o propósito do bureaux. </w:t>
      </w:r>
      <w:r w:rsidRPr="0080570D">
        <w:rPr>
          <w:sz w:val="21"/>
          <w:szCs w:val="21"/>
          <w:lang w:val="pt-PT"/>
        </w:rPr>
        <w:t xml:space="preserve">(CBO 51) </w:t>
      </w:r>
    </w:p>
    <w:p w14:paraId="6775345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IMPORTÂNCIA RELATIVA CORRECTA, um mais-ponto. </w:t>
      </w:r>
      <w:r w:rsidRPr="0080570D">
        <w:rPr>
          <w:sz w:val="21"/>
          <w:szCs w:val="21"/>
          <w:lang w:val="pt-PT"/>
        </w:rPr>
        <w:t xml:space="preserve">O importante e sem importância é ordenado correctamente fora. (HCO PL 3 Out. 74) </w:t>
      </w:r>
    </w:p>
    <w:p w14:paraId="16655AA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FONTE CORRECTA, um mais-ponto. </w:t>
      </w:r>
      <w:r w:rsidRPr="0080570D">
        <w:rPr>
          <w:sz w:val="21"/>
          <w:szCs w:val="21"/>
          <w:lang w:val="pt-PT"/>
        </w:rPr>
        <w:t xml:space="preserve">Não fonte errada. (HCO PL 3 Out. 74) </w:t>
      </w:r>
    </w:p>
    <w:p w14:paraId="49536DD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ALVO CORRECTO, um mais-ponto. </w:t>
      </w:r>
      <w:r w:rsidRPr="0080570D">
        <w:rPr>
          <w:sz w:val="21"/>
          <w:szCs w:val="21"/>
          <w:lang w:val="pt-PT"/>
        </w:rPr>
        <w:t xml:space="preserve">Não entrando em algum direcção que estaria errado para a situação. (HCO PL 3 Out. 74) </w:t>
      </w:r>
    </w:p>
    <w:p w14:paraId="20AAB62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TEMPO CORRECTO, tempo correcto ou o período de tempo esperado é um mais-ponto. </w:t>
      </w:r>
      <w:r w:rsidRPr="0080570D">
        <w:rPr>
          <w:sz w:val="21"/>
          <w:szCs w:val="21"/>
          <w:lang w:val="pt-PT"/>
        </w:rPr>
        <w:t xml:space="preserve">(HCO PL 30 731 de </w:t>
      </w:r>
      <w:r w:rsidR="00B91195" w:rsidRPr="0080570D">
        <w:rPr>
          <w:sz w:val="21"/>
          <w:szCs w:val="21"/>
          <w:lang w:val="pt-PT"/>
        </w:rPr>
        <w:t>Setembro</w:t>
      </w:r>
      <w:r w:rsidRPr="0080570D">
        <w:rPr>
          <w:sz w:val="21"/>
          <w:szCs w:val="21"/>
          <w:lang w:val="pt-PT"/>
        </w:rPr>
        <w:t xml:space="preserve">) </w:t>
      </w:r>
    </w:p>
    <w:p w14:paraId="501A4A6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CORRELAÇÃO, o grau de relacionamento que é mostrado para existir entre uma coisa e outro. </w:t>
      </w:r>
      <w:r w:rsidRPr="0080570D">
        <w:rPr>
          <w:sz w:val="21"/>
          <w:szCs w:val="21"/>
          <w:lang w:val="pt-PT"/>
        </w:rPr>
        <w:t xml:space="preserve">Correlação positiva é o aumento ou diminuição que ocorre simultaneamente entre duas estatísticas fortuitas. Quando ambas as estatísticas sobem simultaneamente ou lá está abaixo uma possibilidade que eles ambos estão sendo afectados por uma causa comum. Uma vez a correlação entre estatísticas foi administração notável, estatística pode isolar os factores que afectam a mudança estatística. Tion de correla negativo é quando um stat sobe e outro abaixa simultaneamente. Nesta situação há também uma possível causa comum. </w:t>
      </w:r>
    </w:p>
    <w:p w14:paraId="1BA574F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CORRESPONDENTE DEPOSITA, veja BANCO, COR RESPONDENT. </w:t>
      </w:r>
    </w:p>
    <w:p w14:paraId="3585D56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CUSTE, 1. </w:t>
      </w:r>
      <w:r w:rsidRPr="0080570D">
        <w:rPr>
          <w:sz w:val="21"/>
          <w:szCs w:val="21"/>
          <w:lang w:val="pt-PT"/>
        </w:rPr>
        <w:t xml:space="preserve">a quantidade (usualmente dinheiro) isso é exigido como uma permuta para um produto ou serviço. </w:t>
      </w:r>
      <w:r w:rsidR="007A0058" w:rsidRPr="0080570D">
        <w:rPr>
          <w:sz w:val="21"/>
          <w:szCs w:val="21"/>
          <w:lang w:val="pt-PT"/>
        </w:rPr>
        <w:t xml:space="preserve">2. </w:t>
      </w:r>
      <w:r w:rsidRPr="0080570D">
        <w:rPr>
          <w:sz w:val="21"/>
          <w:szCs w:val="21"/>
          <w:lang w:val="pt-PT"/>
        </w:rPr>
        <w:t xml:space="preserve">a quantidade gastou para produzir um retorno lucrativo ou receita. </w:t>
      </w:r>
    </w:p>
    <w:p w14:paraId="6A58421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Contabilidade de custos, a gravação, resume e analisa de dados de custo operacionais como uma ajuda para administração. </w:t>
      </w:r>
      <w:r w:rsidRPr="0080570D">
        <w:rPr>
          <w:sz w:val="21"/>
          <w:szCs w:val="21"/>
          <w:lang w:val="pt-PT"/>
        </w:rPr>
        <w:t xml:space="preserve">Ing de conta de custo informa administração de áreas actuais de custo e faz previsões futuras com conselhos em obter maior eficiência financeira. É o assunto de como produzir como muito ou mais a um custo menor. </w:t>
      </w:r>
    </w:p>
    <w:p w14:paraId="56ECEB6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ANÁLISE de CUSTO-BENEFÍCIO, veja ANALY SIS, CUSTO-BENEFÍCIO. </w:t>
      </w:r>
    </w:p>
    <w:p w14:paraId="5A1000A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CUSTO-EFECTIVIDADE, o exame de uma despesa para ver se seu poderiam ser obtidas vantagens por menos dinheiro ou se a despesa poderia ser alocada para melhorar vantagem ou ficiency de ef. </w:t>
      </w:r>
    </w:p>
    <w:p w14:paraId="32F6A50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CUSTANDO, 1. </w:t>
      </w:r>
      <w:r w:rsidRPr="0080570D">
        <w:rPr>
          <w:sz w:val="21"/>
          <w:szCs w:val="21"/>
          <w:lang w:val="pt-PT"/>
        </w:rPr>
        <w:t xml:space="preserve">uma arte precisa pela qual devem ser cobertas as despesas totais da administração de organização e produção adequadamente o permitindo estimando para todas as perdas e erros em entrega e adequado produzir uma reserva. (HCO PL 14 70 de Dec) 2. este é um RD detalhado do que os custos da acção vão que be—includes postula, pague de pessoal, taxa legal estima, etc. São estimados qualquer e todos os custos e são listados. (FO 2261) </w:t>
      </w:r>
    </w:p>
    <w:p w14:paraId="3B2679A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CUSTANDO, a acção de determinar o custo de várias funções, produtos ou serviços num negócio; contabilidade de custos. </w:t>
      </w:r>
    </w:p>
    <w:p w14:paraId="4E16C42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FÓRMULA CUSTANDO, a fórmula de preço de custo para </w:t>
      </w:r>
    </w:p>
    <w:p w14:paraId="5A6FF1FF"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estimando um livro pela agência publicando (não o vendedor) é como segue: imprimindo custo x 5 + 2x posto de superfície para org de furthest. Este é o lisher de taverna standard que custa fórmula e permite descontos até 50% para distribuidores extensos, em cima e realezas. Vender para menos que isto é causar perda e prevenir distribuição. Isto também permite bastante dinheiro o distribuidor e o editor ambos anunciar. Esta é uma fórmula de preço mínima. (HCO PL 10 65 de Fevereiro) </w:t>
      </w:r>
    </w:p>
    <w:p w14:paraId="13A397B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CUSTANDO, MARGINAL, a determinação do que custos são marginais ou variáveis. </w:t>
      </w:r>
      <w:r w:rsidRPr="0080570D">
        <w:rPr>
          <w:sz w:val="21"/>
          <w:szCs w:val="21"/>
          <w:lang w:val="pt-PT"/>
        </w:rPr>
        <w:t xml:space="preserve">Esses custos não fixaram usualmente são denominados custos marginal. </w:t>
      </w:r>
    </w:p>
    <w:p w14:paraId="05FFCCF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SISTEMA CUSTANDO, um sistema projectado a ob serve e controla custos organizacionais e os mantém dentro ou abaixo os limites especificados. </w:t>
      </w:r>
      <w:r w:rsidRPr="0080570D">
        <w:rPr>
          <w:sz w:val="21"/>
          <w:szCs w:val="21"/>
          <w:lang w:val="pt-PT"/>
        </w:rPr>
        <w:t xml:space="preserve">Um sistema de preço de custo permite para administração uma visão de operações organizacionais e desempenho monitorando produção custa, custos operários, etc. </w:t>
      </w:r>
    </w:p>
    <w:p w14:paraId="41666A1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 de vida, a quantidade de dinheiro para comida veste e abriga, atenção médica, tion de recrea, etc., que uma pessoa tem que pagar em qualquer momento dado para manter um certo padrão de viver. </w:t>
      </w:r>
    </w:p>
    <w:p w14:paraId="11007F6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ÍNDICE de custo de vida, 1. </w:t>
      </w:r>
      <w:r w:rsidRPr="0080570D">
        <w:rPr>
          <w:sz w:val="21"/>
          <w:szCs w:val="21"/>
          <w:lang w:val="pt-PT"/>
        </w:rPr>
        <w:t xml:space="preserve">qualquer coisa como um quadro ou gráfico que ilustram uma comparação entre o custo de vida a vários intervalos de tempo distintos. </w:t>
      </w:r>
      <w:r w:rsidR="007A0058" w:rsidRPr="0080570D">
        <w:rPr>
          <w:sz w:val="21"/>
          <w:szCs w:val="21"/>
          <w:lang w:val="pt-PT"/>
        </w:rPr>
        <w:t xml:space="preserve">2. </w:t>
      </w:r>
      <w:r w:rsidRPr="0080570D">
        <w:rPr>
          <w:sz w:val="21"/>
          <w:szCs w:val="21"/>
          <w:lang w:val="pt-PT"/>
        </w:rPr>
        <w:t xml:space="preserve">uma medição do custo de itens específicos ou bem a intervalos de tempo diferentes que servem como uma indicação de uma flutuação no custo de vida; o índice de preço de consumidor. </w:t>
      </w:r>
    </w:p>
    <w:p w14:paraId="5B232DE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CUSTE VANTAGEM ESTIMANDO, veja ESTIMANDO, CUSTADO MAIS. </w:t>
      </w:r>
    </w:p>
    <w:p w14:paraId="6FA4372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CUSTO-EMPURRE INFLAÇÃO, veja inflação, CUSTO-EMPURRE. </w:t>
      </w:r>
    </w:p>
    <w:p w14:paraId="09E4BD4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PROGRAMA de REDUÇÃO de CUSTO, um programa apontou a obter uma diminuição de máximo em custos, relativo a custos passados ou um custo standard. </w:t>
      </w:r>
    </w:p>
    <w:p w14:paraId="273DBB5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RELATÓRIO de CUSTO, um relatório que lida com os custos de uma corporação ou negócio. </w:t>
      </w:r>
    </w:p>
    <w:p w14:paraId="06489FB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ALTERNATIVA, os custos de vários cursos alternativos de acção uma companhia administre ment tem a seu disposição. </w:t>
      </w:r>
      <w:r w:rsidRPr="0080570D">
        <w:rPr>
          <w:sz w:val="21"/>
          <w:szCs w:val="21"/>
          <w:lang w:val="pt-PT"/>
        </w:rPr>
        <w:t xml:space="preserve">Tudo custam de cada curso alternativo de acção, para o obter de um produto final, seria levado em conta quando avaliando custo de oportunidade. </w:t>
      </w:r>
    </w:p>
    <w:p w14:paraId="2B2428A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EVITÁVEL, esses custos que, não sendo vitalmente essencial, poderia ser evitado. </w:t>
      </w:r>
      <w:r w:rsidRPr="0080570D">
        <w:rPr>
          <w:sz w:val="21"/>
          <w:szCs w:val="21"/>
          <w:lang w:val="pt-PT"/>
        </w:rPr>
        <w:t xml:space="preserve">O lançamento de um projecto de pesquisa para desenvolver um produto novo seria um custo evitável, enquanto alugar, equipamento básico e custos de trabalho são custos inevitáveis. </w:t>
      </w:r>
    </w:p>
    <w:p w14:paraId="2537EA6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CHOQUE, os custos envolvidos em menting de imple um programa de estrondo para completar um contrato ou obrigação pelo prazo final fixaram ou dentro de um prazo final revisto. </w:t>
      </w:r>
    </w:p>
    <w:p w14:paraId="6D284E8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DIRIJA, a produção básica custa de um artigo como seu materiais, independente de fabricar custos </w:t>
      </w:r>
      <w:smartTag w:uri="urn:schemas-microsoft-com:office:smarttags" w:element="PersonName">
        <w:smartTagPr>
          <w:attr w:name="ProductID" w:val="em cima. Junto"/>
        </w:smartTagPr>
        <w:r w:rsidRPr="0080570D">
          <w:rPr>
            <w:b/>
            <w:noProof/>
            <w:sz w:val="21"/>
            <w:szCs w:val="21"/>
            <w:lang w:val="pt-PT"/>
          </w:rPr>
          <w:t xml:space="preserve">em cima. </w:t>
        </w:r>
        <w:r w:rsidRPr="0080570D">
          <w:rPr>
            <w:sz w:val="21"/>
            <w:szCs w:val="21"/>
            <w:lang w:val="pt-PT"/>
          </w:rPr>
          <w:t>Junto</w:t>
        </w:r>
      </w:smartTag>
      <w:r w:rsidRPr="0080570D">
        <w:rPr>
          <w:sz w:val="21"/>
          <w:szCs w:val="21"/>
          <w:lang w:val="pt-PT"/>
        </w:rPr>
        <w:t xml:space="preserve"> o custo directo mais em cima, ou custo indirecto, com computam o custo de fábrica de um item. Custos primários também chamados. </w:t>
      </w:r>
    </w:p>
    <w:p w14:paraId="3E5A6EF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TRABALHO DIRECTO, custos para rectly de di operário envolvido no fabrique de um produto. </w:t>
      </w:r>
    </w:p>
    <w:p w14:paraId="2E5F910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MATERIAL DIRECTO, que esses custos que são directamente atribuível ao material faziam para um produto. </w:t>
      </w:r>
    </w:p>
    <w:p w14:paraId="234BCC8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EMPREGO, o custo para o ployer de em de salários de empregado, pensões, seguro, lucro compartilhando, etc. </w:t>
      </w:r>
      <w:r w:rsidRPr="0080570D">
        <w:rPr>
          <w:sz w:val="21"/>
          <w:szCs w:val="21"/>
          <w:lang w:val="pt-PT"/>
        </w:rPr>
        <w:t xml:space="preserve">Às vezes são incluídos custos indirectos como a provisão de instalações para acomodar melhor ou empregados de conveniência. </w:t>
      </w:r>
    </w:p>
    <w:p w14:paraId="2DF3259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FÁBRICA, a soma dos custos directos e indirectos associou com o fabrique de um produto; o que custa a fábrica para produzir um produto. </w:t>
      </w:r>
    </w:p>
    <w:p w14:paraId="63F6396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FIXO, custos que não variam com a quantidade de produção ou nível de operação como um custo de aluguel fixo, taxação ou depreciação. </w:t>
      </w:r>
    </w:p>
    <w:p w14:paraId="7804B73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INDIRECTO, um custo que não pode ser atribuído directamente à produção de um produto específico. </w:t>
      </w:r>
      <w:r w:rsidRPr="0080570D">
        <w:rPr>
          <w:sz w:val="21"/>
          <w:szCs w:val="21"/>
          <w:lang w:val="pt-PT"/>
        </w:rPr>
        <w:t xml:space="preserve">Num fábrica que produz uma variedade de produtos, alugue, depreciação, utilidades, e visão super iria toda a função como custos indirectos. </w:t>
      </w:r>
    </w:p>
    <w:p w14:paraId="67F5F6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TRABALHO INDIRECTO, o custo de aries de sal para trabalhadores em vícios de ser produção-associados mas não directamente envolvido na produção de bem como esses em manutenção, manutenção de equipamento, materiais e guardando à noite. </w:t>
      </w:r>
    </w:p>
    <w:p w14:paraId="61F4C87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MATERIAL INDIRECTO, custo de material de planta que não é directamente usado num produto mas ache em materiais usados por limpar e manutenção geral. </w:t>
      </w:r>
    </w:p>
    <w:p w14:paraId="06BC826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MISTURADO, custos que contêm custos parcialmente fixos e parcialmente variáveis. </w:t>
      </w:r>
      <w:r w:rsidRPr="0080570D">
        <w:rPr>
          <w:sz w:val="21"/>
          <w:szCs w:val="21"/>
          <w:lang w:val="pt-PT"/>
        </w:rPr>
        <w:t xml:space="preserve">Quando uma companhia aluga um carro pode haver um custo fixo para o carro além de um custo que varia com quanto use o carro é posto. </w:t>
      </w:r>
    </w:p>
    <w:p w14:paraId="08E3BA8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OPORTUNIDADE, uma companhia tem frequentemente vários cursos de acção pode perseguir para fazer um lucro. </w:t>
      </w:r>
      <w:r w:rsidRPr="0080570D">
        <w:rPr>
          <w:sz w:val="21"/>
          <w:szCs w:val="21"/>
          <w:lang w:val="pt-PT"/>
        </w:rPr>
        <w:t xml:space="preserve">Quando persegue um tunity de oppor menos lucrativo, o dinheiro perdeu ou não fez como receita representa o custo de oportunidade. </w:t>
      </w:r>
    </w:p>
    <w:p w14:paraId="2378AD3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PREPARE, veja CUSTOS, DIRIJA. </w:t>
      </w:r>
    </w:p>
    <w:p w14:paraId="6799990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SUBSTITUIÇÃO, os custos a preços de mercado actuais num localização particular de substituir itens como materiais, componentes, bens, equipamento, ou um edifício. </w:t>
      </w:r>
    </w:p>
    <w:p w14:paraId="0A8F918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custos CORRENTES, básicos relacionaram para manter ing um negócio em condição de percurso boa como manutenção de equipamento, materiais consumíveis, salários, alugaram, impostos, serviços diários, etc. </w:t>
      </w:r>
    </w:p>
    <w:p w14:paraId="40CEE3E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VENDENDO, que despesas incorreram vendendo ou comercializando um produto ou serviço que incluem os salários de vendedores, comissões, ac de despesa conta e anuncia, transportando, tábuas de exibição, amostras, etc. </w:t>
      </w:r>
    </w:p>
    <w:p w14:paraId="5C09D20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VARIÁVEL de SEMI, que custos que variam num maneira indirecta com mudanças no actividade empresarial nivelam como energia eléctrica, molhe, etc. </w:t>
      </w:r>
    </w:p>
    <w:p w14:paraId="7FCC6BA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PADRÃO, que um projecção do custo de produzir alguma coisa fundou nas despesas normais exigiram produzir aquele produto sob corrente ou esperaram condições económico. </w:t>
      </w:r>
      <w:r w:rsidRPr="0080570D">
        <w:rPr>
          <w:sz w:val="21"/>
          <w:szCs w:val="21"/>
          <w:lang w:val="pt-PT"/>
        </w:rPr>
        <w:t xml:space="preserve">O cálculo de custos standards é importante descobrindo a fonte de overexpenditures ou ineficácias na utilização de recursos ou fabrica de bem. </w:t>
      </w:r>
    </w:p>
    <w:p w14:paraId="604BD11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COMECE, custos precisaram lançar ou começar um projecto ou negócio, usualmente de um tipo de tory de prepara que está separado a custos correntes manter o negócio em operação. </w:t>
      </w:r>
    </w:p>
    <w:p w14:paraId="57A077E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PISOU, um custo fixo que pisa alto e fixa a um nível mais alto. </w:t>
      </w:r>
      <w:r w:rsidRPr="0080570D">
        <w:rPr>
          <w:sz w:val="21"/>
          <w:szCs w:val="21"/>
          <w:lang w:val="pt-PT"/>
        </w:rPr>
        <w:t xml:space="preserve">Isto poderia acontecer onde aumentou é planeada produtividade exigindo aluguel adicional de espaço, veículos, etc. </w:t>
      </w:r>
    </w:p>
    <w:p w14:paraId="4223D27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ESTUDO de CUSTO, um estudo próximo dos vários custos incorreu para produzir um produto ou serviço. </w:t>
      </w:r>
    </w:p>
    <w:p w14:paraId="734F313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EMPANADA (PESSOAL), o custo sendo o resultado da substituição e contratando de pessoal. </w:t>
      </w:r>
      <w:r w:rsidRPr="0080570D">
        <w:rPr>
          <w:sz w:val="21"/>
          <w:szCs w:val="21"/>
          <w:lang w:val="pt-PT"/>
        </w:rPr>
        <w:t xml:space="preserve">Isto não só é o que custa para contactar, entrevista e pessoal de comboio bastante para os obter no trabalho, mas o que custa em produção diminuída ou aumentou pense de ex operacional devido a falta de pessoal precisado. </w:t>
      </w:r>
    </w:p>
    <w:p w14:paraId="40201E7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UNIDADE, o custo calculou para ser um dard de stan para cada unidade de produção como custo de um </w:t>
      </w:r>
    </w:p>
    <w:p w14:paraId="2B3C9A83"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serviço particular entregou ou de um único produto assim como dólar custa segundo hora operária, segundo alqueire, tonelada ou medição aplicável. </w:t>
      </w:r>
    </w:p>
    <w:p w14:paraId="4F0055A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custos VARIÁVEIS, operacionais que variam directamente com qualquer discrepância de volume de produção ou vendas ou utilização, como trabalho directo e poder e materiais consumidos. </w:t>
      </w:r>
    </w:p>
    <w:p w14:paraId="5AE3AFA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CONSELHO, um grupo de pessoas ajuntou para manejar o administrativo e legislativo funciona de uma organização. </w:t>
      </w:r>
      <w:r w:rsidRPr="0080570D">
        <w:rPr>
          <w:sz w:val="21"/>
          <w:szCs w:val="21"/>
          <w:lang w:val="pt-PT"/>
        </w:rPr>
        <w:t xml:space="preserve">(FSO 138) </w:t>
      </w:r>
    </w:p>
    <w:p w14:paraId="6BD58EE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ACONSELHANDO, um esforço para ajudar para outros a empregar ing um alcance largo de técnicas mas geralmente reconheceu como aquele actividade onde uma pessoa profissional ou causatively de conselheiro ajuda empregados, estudantes, etc., solucionar melhor como resultado os problemas deles/delas e função. </w:t>
      </w:r>
    </w:p>
    <w:p w14:paraId="7AD7FE7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CONSELHEIRO, 1. </w:t>
      </w:r>
      <w:r w:rsidRPr="0080570D">
        <w:rPr>
          <w:sz w:val="21"/>
          <w:szCs w:val="21"/>
          <w:lang w:val="pt-PT"/>
        </w:rPr>
        <w:t xml:space="preserve">uma pessoa profissional qualificado em técnicas que ajudam para uma pessoa a solucionar os problemas dele. Os conselheiros são empregados frequentemente através de companhias como um serviço para empregados e idealmente ajudam criar os empregados menos perturbados, mais produtivos. </w:t>
      </w:r>
      <w:r w:rsidR="007A0058" w:rsidRPr="0080570D">
        <w:rPr>
          <w:sz w:val="21"/>
          <w:szCs w:val="21"/>
          <w:lang w:val="pt-PT"/>
        </w:rPr>
        <w:t xml:space="preserve">2. </w:t>
      </w:r>
      <w:r w:rsidRPr="0080570D">
        <w:rPr>
          <w:sz w:val="21"/>
          <w:szCs w:val="21"/>
          <w:lang w:val="pt-PT"/>
        </w:rPr>
        <w:t xml:space="preserve">um quem tem conhecimento num área específica e pode aconselhar outros de como uma situação deveria ser manejada ou o que curso de acção siga. </w:t>
      </w:r>
    </w:p>
    <w:p w14:paraId="4B4A379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CONTRA CONFIRA, um cheque escrito por alguém em uma forma de cheque diferente de isso forneceu pelo banco dele para o seu próprio conta. </w:t>
      </w:r>
      <w:r w:rsidRPr="0080570D">
        <w:rPr>
          <w:b/>
          <w:sz w:val="21"/>
          <w:szCs w:val="21"/>
          <w:lang w:val="pt-PT"/>
        </w:rPr>
        <w:t xml:space="preserve">Contra cheques são cheque em branco justo forma alcançável em lojas de papelaria, moeda de dez centavos armazena, etc. Contra cheques são legais e válidos em a maior parte dos estados e provêem eles são entendidos devidamente e são puxados em uma conta que existe e que tem um equilíbrio adequado para cobrir. </w:t>
      </w:r>
      <w:r w:rsidRPr="0080570D">
        <w:rPr>
          <w:sz w:val="21"/>
          <w:szCs w:val="21"/>
          <w:lang w:val="pt-PT"/>
        </w:rPr>
        <w:t xml:space="preserve">Um cheque de contador também é um " cheque de postulado " se a pessoa ou tem nenhuma conta bancária ou equilíbrio inadequado na conta dele cobrir. (O CO 1 EUA) </w:t>
      </w:r>
    </w:p>
    <w:p w14:paraId="7944127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CONTRA ESFORÇO, acção contrária ou esforço para sua acção ou esforço. </w:t>
      </w:r>
      <w:r w:rsidRPr="0080570D">
        <w:rPr>
          <w:sz w:val="21"/>
          <w:szCs w:val="21"/>
          <w:lang w:val="pt-PT"/>
        </w:rPr>
        <w:t xml:space="preserve">(HCO PL 1 Out. 70) </w:t>
      </w:r>
    </w:p>
    <w:p w14:paraId="438470C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COUNTERFOILS, (tocos) exemplo: confere quando clarificou e atrás de banco deve ser gravado em para livro de cheque original nos tocos deles/delas (counterfoils). </w:t>
      </w:r>
      <w:r w:rsidRPr="0080570D">
        <w:rPr>
          <w:sz w:val="21"/>
          <w:szCs w:val="21"/>
          <w:lang w:val="pt-PT"/>
        </w:rPr>
        <w:t xml:space="preserve">(HCO PL 23 Jan 66) </w:t>
      </w:r>
    </w:p>
    <w:p w14:paraId="4AE7B30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CONTRA INTENÇÃO, (forma de arbitrário) a recepção de uma comunicação é uma parte extremamente importante da sequência de acções que resultam </w:t>
      </w:r>
      <w:smartTag w:uri="urn:schemas-microsoft-com:office:smarttags" w:element="PersonName">
        <w:smartTagPr>
          <w:attr w:name="ProductID" w:val="em complac￪ncia. Raz￵es"/>
        </w:smartTagPr>
        <w:r w:rsidRPr="0080570D">
          <w:rPr>
            <w:b/>
            <w:noProof/>
            <w:sz w:val="21"/>
            <w:szCs w:val="21"/>
            <w:lang w:val="pt-PT"/>
          </w:rPr>
          <w:t xml:space="preserve">em complacência. </w:t>
        </w:r>
        <w:r w:rsidRPr="0080570D">
          <w:rPr>
            <w:sz w:val="21"/>
            <w:szCs w:val="21"/>
            <w:lang w:val="pt-PT"/>
          </w:rPr>
          <w:t>Razões</w:t>
        </w:r>
      </w:smartTag>
      <w:r w:rsidRPr="0080570D">
        <w:rPr>
          <w:sz w:val="21"/>
          <w:szCs w:val="21"/>
          <w:lang w:val="pt-PT"/>
        </w:rPr>
        <w:t xml:space="preserve"> comuns para a recepção de non de uma comunicação são que arbitrários (ou factores arbitrários) exista na área. </w:t>
      </w:r>
      <w:r w:rsidRPr="0080570D">
        <w:rPr>
          <w:b/>
          <w:sz w:val="21"/>
          <w:szCs w:val="21"/>
          <w:lang w:val="pt-PT"/>
        </w:rPr>
        <w:t xml:space="preserve">Contra intenção significa uma determinação para seguir uma meta com a qual está em conflito directo aquele conhecido ser a meta do originador e as metas do grupo (uma meta grande ou um pouco um). </w:t>
      </w:r>
      <w:r w:rsidRPr="0080570D">
        <w:rPr>
          <w:sz w:val="21"/>
          <w:szCs w:val="21"/>
          <w:lang w:val="pt-PT"/>
        </w:rPr>
        <w:t xml:space="preserve">(BPL 10 Nov 73 II) </w:t>
      </w:r>
    </w:p>
    <w:p w14:paraId="35CCC00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CONTRA POLÍTICA, 1. </w:t>
      </w:r>
      <w:r w:rsidRPr="0080570D">
        <w:rPr>
          <w:sz w:val="21"/>
          <w:szCs w:val="21"/>
          <w:lang w:val="pt-PT"/>
        </w:rPr>
        <w:t xml:space="preserve">política ilegal fixada a thorized de unau nivela apertos as acções de um grupo e é responsável para a inactividade, produção de non ou falta de espírito de time. Contra política independentemente apertos de jogo o grupo junto mas inibe seu operação. (HCO PL 6 70 de Dec) 2. (forma de arbitrário) a recepção de uma comunicação é uma parte extremamente importante da sequência de acções que resultam </w:t>
      </w:r>
      <w:smartTag w:uri="urn:schemas-microsoft-com:office:smarttags" w:element="PersonName">
        <w:smartTagPr>
          <w:attr w:name="ProductID" w:val="em complac￪ncia. Raz￵es"/>
        </w:smartTagPr>
        <w:r w:rsidRPr="0080570D">
          <w:rPr>
            <w:sz w:val="21"/>
            <w:szCs w:val="21"/>
            <w:lang w:val="pt-PT"/>
          </w:rPr>
          <w:t>em complacência. Razões</w:t>
        </w:r>
      </w:smartTag>
      <w:r w:rsidRPr="0080570D">
        <w:rPr>
          <w:sz w:val="21"/>
          <w:szCs w:val="21"/>
          <w:lang w:val="pt-PT"/>
        </w:rPr>
        <w:t xml:space="preserve"> comuns para a recepção de non de uma comunicação são que arbitrários (ou factores arbitrários) exista na área. </w:t>
      </w:r>
      <w:r w:rsidRPr="0080570D">
        <w:rPr>
          <w:b/>
          <w:sz w:val="21"/>
          <w:szCs w:val="21"/>
          <w:lang w:val="pt-PT"/>
        </w:rPr>
        <w:t xml:space="preserve">Contra política significa uma política local que exige um procedimento ou sequência de acções sido seguido que proibe ou inibe o levando a cabo da origem que é esperado que seja seguido por uma fonte que é sénior aos originador da política de contador. </w:t>
      </w:r>
      <w:r w:rsidRPr="0080570D">
        <w:rPr>
          <w:sz w:val="21"/>
          <w:szCs w:val="21"/>
          <w:lang w:val="pt-PT"/>
        </w:rPr>
        <w:t xml:space="preserve">(BPL 10 Nov 73 II) 3. canceling publicaram ordens ou PLs ou FOs ou FSOs ou OOD ordena através de rumor ou inventando ordens ou políticas que nunca foram publicadas e os atribuindo Comandar. (OODs 20 Jan 71) </w:t>
      </w:r>
    </w:p>
    <w:p w14:paraId="0AEECEB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PAÍS DE ORIGEM, o país do qual alguma coisa foi exportado mas não sarily de neces produziram. </w:t>
      </w:r>
      <w:r w:rsidRPr="0080570D">
        <w:rPr>
          <w:sz w:val="21"/>
          <w:szCs w:val="21"/>
          <w:lang w:val="pt-PT"/>
        </w:rPr>
        <w:t xml:space="preserve">Bens produziram em e exportaram do mesmo país é chamado exportações domésticas. </w:t>
      </w:r>
    </w:p>
    <w:p w14:paraId="067E037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CUPOM ANUNCIANDO, veja ADVERTIS ING,COUPON. </w:t>
      </w:r>
    </w:p>
    <w:p w14:paraId="2B58187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LAÇO de CUPOM, um laço para o qual pons de cou de interesse são fixos, ser cortado como eles vêm devidos e apresentaram pelo dono a fim de receba o pagamento de interesse. </w:t>
      </w:r>
    </w:p>
    <w:p w14:paraId="6DB063F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MENSAGEIRO, 1. </w:t>
      </w:r>
      <w:r w:rsidRPr="0080570D">
        <w:rPr>
          <w:sz w:val="21"/>
          <w:szCs w:val="21"/>
          <w:lang w:val="pt-PT"/>
        </w:rPr>
        <w:t xml:space="preserve">há cinco tipos principais de Ordens de Missão. Estes tipos são (1) missão de observação ordena, (2) situação que maneja missão ordena, (3) missão de guarnição ordena, (4) missão de projecto ou ders, (5) ordens de missão de mensageiro. O sionaire " de mis de termo " é usado para o pessoal quem administra os primeiros quatro tipos e o mensageiro está a favor usado do último tipo. (FO 2936) 2. o mensageiro de nome implica correio de partida. Um mensageiro está no horário de navio e parte com correio, etc., em momentos de rotina. WO 2494) 3. correio tomando para e de org para org ou de org Sinalizar seriam feitos por um mensageiro. (FO 2505) </w:t>
      </w:r>
    </w:p>
    <w:p w14:paraId="22F75AB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MENSAGEIRO ALINHA, linhas de mensageiro levam correio. </w:t>
      </w:r>
      <w:r w:rsidRPr="0080570D">
        <w:rPr>
          <w:sz w:val="21"/>
          <w:szCs w:val="21"/>
          <w:lang w:val="pt-PT"/>
        </w:rPr>
        <w:t xml:space="preserve">Mensageiros viajam normalmente via aérea. (FO 2611R) </w:t>
      </w:r>
    </w:p>
    <w:p w14:paraId="0660C91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MENSAGEIRO MISSION ORDENA, cort de es de mensageiros ou leva as pessoas ou coisas para assegurar chegada segura. </w:t>
      </w:r>
      <w:r w:rsidRPr="0080570D">
        <w:rPr>
          <w:sz w:val="21"/>
          <w:szCs w:val="21"/>
          <w:lang w:val="pt-PT"/>
        </w:rPr>
        <w:t xml:space="preserve">Todos os mensageiros continuar missão ordena, é resumido, interrogou. </w:t>
      </w:r>
      <w:r w:rsidRPr="0080570D">
        <w:rPr>
          <w:b/>
          <w:sz w:val="21"/>
          <w:szCs w:val="21"/>
          <w:lang w:val="pt-PT"/>
        </w:rPr>
        <w:t xml:space="preserve">Ordens de missão de mensageiro usualmente são o mesmo padrão mas necessidade que reescreve quando rotas novas são usadas. </w:t>
      </w:r>
      <w:r w:rsidRPr="0080570D">
        <w:rPr>
          <w:sz w:val="21"/>
          <w:szCs w:val="21"/>
          <w:lang w:val="pt-PT"/>
        </w:rPr>
        <w:t xml:space="preserve">(FO 2936) </w:t>
      </w:r>
    </w:p>
    <w:p w14:paraId="4A0E8B2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CURSO, em Scn um curso consiste em um checksheet com todas as acções e material listados nisso e todos os materiais no cheeksheet disponível na mesma ordem. </w:t>
      </w:r>
      <w:r w:rsidRPr="0080570D">
        <w:rPr>
          <w:sz w:val="21"/>
          <w:szCs w:val="21"/>
          <w:lang w:val="pt-PT"/>
        </w:rPr>
        <w:t xml:space="preserve">Um curso tem que ter um supervisor. Ele pode ou pode não ser um médico diplomado e experiente do curso ele está supervisionando mas ele deve ser um supervisor de curso treinado. A parte final e essencial de um curso é as estudantes. O produto válido final de qualquer curso é diplomados quem podem aplicar o material com êxito eles estudaram e têm êxito no assunto. (HCO PL 16 Março 71R) </w:t>
      </w:r>
    </w:p>
    <w:p w14:paraId="2AFD72A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ADMINISTRADOR de CURSO, 1. </w:t>
      </w:r>
      <w:r w:rsidRPr="0080570D">
        <w:rPr>
          <w:sz w:val="21"/>
          <w:szCs w:val="21"/>
          <w:lang w:val="pt-PT"/>
        </w:rPr>
        <w:t xml:space="preserve">o membro de pessoal de curso encarregado dos materiais de curso e registos. (HCOB 19 Jun 71 III) 2. supervisor num curso de qualquer tamanho tem um administrador de curso quem tem funções muito exactas mantendo admin de curso e entregando e voltando materiais e não perdendo para danificar ou descuido. O Curso Admin é encarregado de dirigir linhas e apropriado envia e retorno de estudantes para industriar ming ou auditando ou éticas. (HCO PL 16 Março 71R) 3. o propósito do Administrador de Curso é ajudar para o Supervisor de Curso a manter todos os corpos organizados correctamente, colocou ou dirigiu e manter todos os materiais de curso, pastas, registos, checksheets, factura e despachos manejados, preencheu e devidamente arquivou. (HCO PL 16 69 de maio) 4. o supervisor é chegar os materiais de curso lá completamente compreendido e aplicou pelo estudante. O Curso a função de strator de Admini de serviço para estudantes é igualmente importante. O Administrador de Curso tem que ver que os materiais de curso estão disponíveis e em quantidade suficiente e qualidade. (BPL 11 69R de maio) </w:t>
      </w:r>
    </w:p>
    <w:p w14:paraId="5823FA1C"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CONCLUSÃO de CURSO, uma conclusão de curso não é um checksheet uma condição ou classificação. </w:t>
      </w:r>
      <w:r w:rsidRPr="0080570D">
        <w:rPr>
          <w:sz w:val="21"/>
          <w:szCs w:val="21"/>
          <w:lang w:val="pt-PT"/>
        </w:rPr>
        <w:t xml:space="preserve">(HCO PL 22 Março 65, Promoção Actual e Programa de Org RD de Sociedade Sumário Enterra Sociedade Anual nacional) </w:t>
      </w:r>
    </w:p>
    <w:p w14:paraId="773ED9A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CURSO, 1. </w:t>
      </w:r>
      <w:r w:rsidRPr="0080570D">
        <w:rPr>
          <w:b/>
          <w:sz w:val="21"/>
          <w:szCs w:val="21"/>
          <w:lang w:val="pt-PT"/>
        </w:rPr>
        <w:t xml:space="preserve">o Curso que partment de De obtém, comboios e se forma os estudantes de Scn. </w:t>
      </w:r>
      <w:r w:rsidRPr="0080570D">
        <w:rPr>
          <w:sz w:val="21"/>
          <w:szCs w:val="21"/>
          <w:lang w:val="pt-PT"/>
        </w:rPr>
        <w:t xml:space="preserve">(HCO PL 18 64 de Dec, São Hill Tábua de Org) 2. este, sob o Supervisor de Curso, é ible de respons para aproximadamente um terço da receita recebeu a São Hill. Consiste em seu técnico e strative de admini provêem de pessoal, inclusive o Secretário de Curso, Registador e Registador de Carta. (HCO PL 28 64 de maio) </w:t>
      </w:r>
    </w:p>
    <w:p w14:paraId="4131324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INSTRUTOR de CURSO, Supervisor de Curso. </w:t>
      </w:r>
      <w:r w:rsidRPr="0080570D">
        <w:rPr>
          <w:sz w:val="21"/>
          <w:szCs w:val="21"/>
          <w:lang w:val="pt-PT"/>
        </w:rPr>
        <w:t xml:space="preserve">(HCO PL 17 65 de maio) </w:t>
      </w:r>
    </w:p>
    <w:p w14:paraId="1762169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CURSO PROGRAMA o DIRECTOR, organiza toda a TELEVISÃO programa, jogos de fita, conferências ao vivo e programas todo sociais. </w:t>
      </w:r>
      <w:r w:rsidRPr="0080570D">
        <w:rPr>
          <w:sz w:val="21"/>
          <w:szCs w:val="21"/>
          <w:lang w:val="pt-PT"/>
        </w:rPr>
        <w:t xml:space="preserve">(HCO PL 18 64 de Dec, São Hill Tábua de Org) </w:t>
      </w:r>
    </w:p>
    <w:p w14:paraId="2908BDE6"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REGISTADOR de CURSO, acto como registador e Registador de Carta para o Curso. </w:t>
      </w:r>
      <w:r w:rsidRPr="0080570D">
        <w:rPr>
          <w:sz w:val="21"/>
          <w:szCs w:val="21"/>
          <w:lang w:val="pt-PT"/>
        </w:rPr>
        <w:t xml:space="preserve">É responsável para obter os estudantes novos e a receita nivele do departamento. (HCO PL 18 64 de Dec, São Hill Tábua de Org) </w:t>
      </w:r>
    </w:p>
    <w:p w14:paraId="4F69F8BF"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SUPERVISOR de CURSO, 1. </w:t>
      </w:r>
      <w:r w:rsidRPr="0080570D">
        <w:rPr>
          <w:sz w:val="21"/>
          <w:szCs w:val="21"/>
          <w:lang w:val="pt-PT"/>
        </w:rPr>
        <w:t>basicamente, alguém quem além das outras funções dele pode se referir a pessoa para o boletim exacto obter a informação dele e nunca lhe diz outra coisa. (6905C29) 2. o instrutor encarregado de um curso e seu os estudantes. (HCOB 19 Jun 71 III) 3. um curso tem que ter um supervisor. Ele pode ou pode não ser um médico diplomado e experiente do curso ele está supervisionando mas ele deve ser um Supervisor de Curso treinado. Não é esperado que ele ensine. É esperado que ele chegue os estudantes lá, rolos chamaram, saídas correctamente feito, mal-entendidos manejaram e acha o que o estudante não cava e conseguindo que o estudante cavasse isso. O supervisor quem diz respostas de estudantes é um desperdício de tempo e um destruidor de curso como ele entra mesmo fora dados na cena se treinou e realmente especialmente se treinou no assunto. O supervisor não é um " instrutor</w:t>
      </w:r>
      <w:r w:rsidR="003560F1" w:rsidRPr="0080570D">
        <w:rPr>
          <w:sz w:val="21"/>
          <w:szCs w:val="21"/>
          <w:lang w:val="pt-PT"/>
        </w:rPr>
        <w:t xml:space="preserve">”, </w:t>
      </w:r>
      <w:r w:rsidRPr="0080570D">
        <w:rPr>
          <w:sz w:val="21"/>
          <w:szCs w:val="21"/>
          <w:lang w:val="pt-PT"/>
        </w:rPr>
        <w:t xml:space="preserve">é por isso que ele é chamado um supervisor. A perícia de um supervisor está localizando narcótico fora, glee e outras manifestações de mal-entendidos, e obtendo isso limpado alto, não sabendo os dados logo ele pode falar para o estudante. (HCO PL 16 Março 71R) 4. o Supervisor de Curso vigia todos os actividades de Departamento de Curso e é directamente responsável para receita de curso produtora, o treino de estudantes e se formando os auditores a um nível alto de tecnologia e testamento de bem. (HCO PL 18 64 de Dec, São Hill Tábua de Org) </w:t>
      </w:r>
    </w:p>
    <w:p w14:paraId="2F78893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CURSO SUPERVISOR LISTA de CORRECÇÃO, Boletim de HCO 27 1972R de março, Emissão II, Curso Supervisor Lista de Correcção, Estude tion de Correc Listam 2R. </w:t>
      </w:r>
      <w:r w:rsidRPr="0080570D">
        <w:rPr>
          <w:sz w:val="21"/>
          <w:szCs w:val="21"/>
          <w:lang w:val="pt-PT"/>
        </w:rPr>
        <w:t xml:space="preserve">Este é obter o Supervisor de Curso que vai bem. (LRH ED 257 INT) </w:t>
      </w:r>
    </w:p>
    <w:p w14:paraId="3E349D9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TRIBUNAL MARCIAL, Comité de Evidência. </w:t>
      </w:r>
      <w:r w:rsidRPr="0080570D">
        <w:rPr>
          <w:sz w:val="21"/>
          <w:szCs w:val="21"/>
          <w:lang w:val="pt-PT"/>
        </w:rPr>
        <w:t xml:space="preserve">(FO 236) </w:t>
      </w:r>
    </w:p>
    <w:p w14:paraId="038E231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TRIBUNAL DE APELO, veja FOLO LAST TRIBUNAL DE APELO. </w:t>
      </w:r>
    </w:p>
    <w:p w14:paraId="7EE5DC0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TRIBUNAL DE ÉTICAS, 1. </w:t>
      </w:r>
      <w:r w:rsidRPr="0080570D">
        <w:rPr>
          <w:sz w:val="21"/>
          <w:szCs w:val="21"/>
          <w:lang w:val="pt-PT"/>
        </w:rPr>
        <w:t xml:space="preserve">um Tribunal de Éticas pode ser concordado por qualquer Oficial de Éticas. Qualquer tologist de Scien do estatuto de oficial ou abaixo pode ser chamado antes de um Tribunal de Éticas. O mons de soma é emitido como uma HCO Éticas Ordem. Tem que declarar quando e onde a pessoa é aparecer. (HCO PL 26 maio 65 III) 2. um Tribunal de Éticas ou Executivo Court de Éticas não é um facto que encontra tribunal. A pessoa é concordado somente em estatísticas e evidência conhecida. (HCO PL 26 maio 65 III) 3. uma forma de audições de éticas baseado em dados conhecidos e concordou em má acção ou crimes e ized de autor para dirigir disciplina como suspensão de treinar ou processar, pagamento de danos, restituição de males, etc. (BTB 12 72R de Abril) </w:t>
      </w:r>
    </w:p>
    <w:p w14:paraId="5337309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ESTIPULE, 1. </w:t>
      </w:r>
      <w:r w:rsidRPr="0080570D">
        <w:rPr>
          <w:sz w:val="21"/>
          <w:szCs w:val="21"/>
          <w:lang w:val="pt-PT"/>
        </w:rPr>
        <w:t xml:space="preserve">um acordo que liga feito é tween dois ou mais festas; contrato legal. </w:t>
      </w:r>
      <w:r w:rsidR="007A0058" w:rsidRPr="0080570D">
        <w:rPr>
          <w:sz w:val="21"/>
          <w:szCs w:val="21"/>
          <w:lang w:val="pt-PT"/>
        </w:rPr>
        <w:t xml:space="preserve">2. </w:t>
      </w:r>
      <w:r w:rsidRPr="0080570D">
        <w:rPr>
          <w:sz w:val="21"/>
          <w:szCs w:val="21"/>
          <w:lang w:val="pt-PT"/>
        </w:rPr>
        <w:t xml:space="preserve">uma cláusula particular em tal acordo ou contrato. </w:t>
      </w:r>
    </w:p>
    <w:p w14:paraId="074F08B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ANÁLISE de COBERTURA, veja ANÁLISE, COBERTURA. </w:t>
      </w:r>
    </w:p>
    <w:p w14:paraId="7E0E066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SITUAÇÕES de ALTO COBRINDO, consiste em tions de ac para só fazer que, variando de negação que uma situação existe ou dados nisso é não dar, quando existe e dados nisso está disponível se percebido ou não, para ignorar situações, ou não entrando em ação para detectar e localizar situações na área da pessoa. </w:t>
      </w:r>
      <w:r w:rsidRPr="0080570D">
        <w:rPr>
          <w:sz w:val="21"/>
          <w:szCs w:val="21"/>
          <w:lang w:val="pt-PT"/>
        </w:rPr>
        <w:t xml:space="preserve">(FSO 788) </w:t>
      </w:r>
    </w:p>
    <w:p w14:paraId="7B17B66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CPA, 1. </w:t>
      </w:r>
      <w:r w:rsidRPr="0080570D">
        <w:rPr>
          <w:sz w:val="21"/>
          <w:szCs w:val="21"/>
          <w:lang w:val="pt-PT"/>
        </w:rPr>
        <w:t xml:space="preserve">Contador Público certificado. </w:t>
      </w:r>
      <w:r w:rsidR="007A0058" w:rsidRPr="0080570D">
        <w:rPr>
          <w:sz w:val="21"/>
          <w:szCs w:val="21"/>
          <w:lang w:val="pt-PT"/>
        </w:rPr>
        <w:t xml:space="preserve">2. </w:t>
      </w:r>
      <w:r w:rsidRPr="0080570D">
        <w:rPr>
          <w:sz w:val="21"/>
          <w:szCs w:val="21"/>
          <w:lang w:val="pt-PT"/>
        </w:rPr>
        <w:t xml:space="preserve">Análise de Caminho crítica. </w:t>
      </w:r>
    </w:p>
    <w:p w14:paraId="57BCFD9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 1. </w:t>
      </w:r>
      <w:r w:rsidRPr="0080570D">
        <w:rPr>
          <w:sz w:val="21"/>
          <w:szCs w:val="21"/>
          <w:lang w:val="pt-PT"/>
        </w:rPr>
        <w:t xml:space="preserve">crédito. </w:t>
      </w:r>
      <w:r w:rsidR="007A0058" w:rsidRPr="0080570D">
        <w:rPr>
          <w:sz w:val="21"/>
          <w:szCs w:val="21"/>
          <w:lang w:val="pt-PT"/>
        </w:rPr>
        <w:t xml:space="preserve">2. </w:t>
      </w:r>
      <w:r w:rsidRPr="0080570D">
        <w:rPr>
          <w:sz w:val="21"/>
          <w:szCs w:val="21"/>
          <w:lang w:val="pt-PT"/>
        </w:rPr>
        <w:t xml:space="preserve">credor. </w:t>
      </w:r>
    </w:p>
    <w:p w14:paraId="085A171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CASO RACHADO, caso melhorou inequivocamente e o candidato é completamente consciente disso. </w:t>
      </w:r>
      <w:r w:rsidRPr="0080570D">
        <w:rPr>
          <w:sz w:val="21"/>
          <w:szCs w:val="21"/>
          <w:lang w:val="pt-PT"/>
        </w:rPr>
        <w:t xml:space="preserve">(HCO PL 26 Jan 64) </w:t>
      </w:r>
    </w:p>
    <w:p w14:paraId="0333FFB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ARTE, um altamente qualificado e frequentemente actividade artístico que emprega único ou um número pequeno de pessoas comumente ao longo da fabricação de um produto. </w:t>
      </w:r>
      <w:r w:rsidRPr="0080570D">
        <w:rPr>
          <w:sz w:val="21"/>
          <w:szCs w:val="21"/>
          <w:lang w:val="pt-PT"/>
        </w:rPr>
        <w:t xml:space="preserve">Uma arte conota a exigência de anos de ing de comboio a fim de faça ou ajunte precisão separa para atingir o produto. Silversmithing e relógio fazer são artes. </w:t>
      </w:r>
    </w:p>
    <w:p w14:paraId="7CE67BE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ARTESÃO, 1. </w:t>
      </w:r>
      <w:r w:rsidRPr="0080570D">
        <w:rPr>
          <w:sz w:val="21"/>
          <w:szCs w:val="21"/>
          <w:lang w:val="pt-PT"/>
        </w:rPr>
        <w:t xml:space="preserve">uma pessoa altamente qualificada quem através de educação substancial e experimenta num área particular é agora realizado no alcance de actividades que cobrem todas as fases de produzir o produto do comércio dele. </w:t>
      </w:r>
      <w:r w:rsidR="007A0058" w:rsidRPr="0080570D">
        <w:rPr>
          <w:sz w:val="21"/>
          <w:szCs w:val="21"/>
          <w:lang w:val="pt-PT"/>
        </w:rPr>
        <w:t xml:space="preserve">2. </w:t>
      </w:r>
      <w:r w:rsidRPr="0080570D">
        <w:rPr>
          <w:sz w:val="21"/>
          <w:szCs w:val="21"/>
          <w:lang w:val="pt-PT"/>
        </w:rPr>
        <w:t xml:space="preserve">uma pessoa quem atingiu perfeição técnica mas ainda não atingiu perfeição artística no comércio dele. </w:t>
      </w:r>
    </w:p>
    <w:p w14:paraId="312B438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ARTE TREINANDO, veja TREINANDO, ARTE. </w:t>
      </w:r>
    </w:p>
    <w:p w14:paraId="63C9717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INDUSTRIANDO, há duas áreas de industriar: (1) tech industriando, (2) admin industriando. </w:t>
      </w:r>
      <w:r w:rsidRPr="0080570D">
        <w:rPr>
          <w:sz w:val="21"/>
          <w:szCs w:val="21"/>
          <w:lang w:val="pt-PT"/>
        </w:rPr>
        <w:t xml:space="preserve">Há dois tipos básicos de industriar. 9: (um) preparar uma pessoa rapidamente para posto ou acção técnica, através de estudo intensivo, palavra que clarifica e ling de dril em materiais chaves, (b) rectificar uma pessoa rapidamente depois do facto de um erro ou falhar, encontrando o porquê, e manejando aquele porquê com estudo e palavra que clarificam dos dados particulares envolveram e perfurando as acções para um ponto de confiança e competência. Isto cobre industriando ordens enviadas a Qual ou originou pelo Oficial de Cramming ou Segundo de Qual em fora pontos no org. (BTB 8 Março 75II) </w:t>
      </w:r>
    </w:p>
    <w:p w14:paraId="4212FEF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INDUSTRIANDO, (Divisão de Correcção) propósito do Oficial de Cramming é ajudar para LRH a isolar e rectificar reais causas para pessoal e misapplication de estudante de tecnologia ou política e ver que o dados correcto é conhecido, clarificou de mal-entendidos e exercitou a certeza confiante e assegura a honestidade técnica do zation de organi por isso. </w:t>
      </w:r>
      <w:r w:rsidRPr="0080570D">
        <w:rPr>
          <w:sz w:val="21"/>
          <w:szCs w:val="21"/>
          <w:lang w:val="pt-PT"/>
        </w:rPr>
        <w:t xml:space="preserve">(BPL 7 71R de Dec eu) </w:t>
      </w:r>
    </w:p>
    <w:p w14:paraId="6DCCBCB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SECÇÃO INDUSTRIANDO, uma secção do partment de De de Revisão (Divisão 5, Departamento 14). </w:t>
      </w:r>
      <w:r w:rsidRPr="0080570D">
        <w:rPr>
          <w:sz w:val="21"/>
          <w:szCs w:val="21"/>
          <w:lang w:val="pt-PT"/>
        </w:rPr>
        <w:t xml:space="preserve">O propósito principal do Departamento de Revisão e tudo seu secções e unidades são: ajudar para o Ron a rectificar qualquer non resultado óptimo do tion de organiza e também aconselhar maneiras e meios baseado em verdadeira experiência no departamento salvaguardar contra qualquer continuaram resultado pobre de qualquer pessoal técnico ou a função do zation de organi. Mais especificamente, a Secção de Cramming ensina as estudantes o que eles perderam. (HCO PL 10 Nov 65) </w:t>
      </w:r>
    </w:p>
    <w:p w14:paraId="6270E15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de ESTRONDO, veja CUSTOS, ESTRONDO. </w:t>
      </w:r>
    </w:p>
    <w:p w14:paraId="1F82BD2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PESSOAS LOUCA, a pessoas quem explica como errado é toda a ida e que têm porquê de razões e que não estão pondo corrige é as reais pessoas loucas no universo. </w:t>
      </w:r>
      <w:r w:rsidRPr="0080570D">
        <w:rPr>
          <w:sz w:val="21"/>
          <w:szCs w:val="21"/>
          <w:lang w:val="pt-PT"/>
        </w:rPr>
        <w:t xml:space="preserve">O único mais louco que eles são, é o ones quem estão bastante contente ter tudo falham e saem errado sem protesto deles. E o único até pior é esses quem trabalham para fazer coisas eternamente saem errado e previnem qualquer coisa de indo certo e opõe todos os esforços instintivamente. (HCOB 19 67 de Agosto) </w:t>
      </w:r>
    </w:p>
    <w:p w14:paraId="75A01BA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CREDITE, 1. </w:t>
      </w:r>
      <w:r w:rsidRPr="0080570D">
        <w:rPr>
          <w:b/>
          <w:sz w:val="21"/>
          <w:szCs w:val="21"/>
          <w:lang w:val="pt-PT"/>
        </w:rPr>
        <w:t xml:space="preserve">crédito não se trata inteiramente de dinheiro. </w:t>
      </w:r>
      <w:r w:rsidRPr="0080570D">
        <w:rPr>
          <w:sz w:val="21"/>
          <w:szCs w:val="21"/>
          <w:lang w:val="pt-PT"/>
        </w:rPr>
        <w:t xml:space="preserve">Tem tudo para ver com confiança e confiabilidade. (HCO PL 28 Jan 65) 2. o palavra crédito vem do creditum latino que significa alguma coisa confiado outro um empréstimo. Em livro que mantém a palavra é usado para significar qualquer entrada de mão direita feita a uma conta mas a fabricação de tais entradas de mão direita necessariamente não significa a gravação de um empréstimo. De facto, quando você faz uma entrada de mão direita a uma conta impessoal significa a gravação de um efluxo de um MEST, serviço ou partícula de dinheiro; não significa a gravação de um empréstimo. (BPL 14 Nov 70 III) </w:t>
      </w:r>
    </w:p>
    <w:p w14:paraId="1A5180E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CONTA de CRÉDITO, a conta de crédito é lished de estab como um serviço de Divisão 3. </w:t>
      </w:r>
      <w:r w:rsidRPr="0080570D">
        <w:rPr>
          <w:sz w:val="21"/>
          <w:szCs w:val="21"/>
          <w:lang w:val="pt-PT"/>
        </w:rPr>
        <w:t xml:space="preserve">É uma poupança como um estabelecimento bancário entrega. Qualquer membro da companhia do navio pode usar o serviço e pode encorajar fazer para isso é um lugar seguro para economizar o dinheiro da pessoa. (FSO 621 1) </w:t>
      </w:r>
    </w:p>
    <w:p w14:paraId="43CAF06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EQUILÍBRIO de CRÉDITO, um equilíbrio de crédito ocorre quando a soma das entradas de crédito excede as somas das entradas de débito. </w:t>
      </w:r>
      <w:r w:rsidRPr="0080570D">
        <w:rPr>
          <w:sz w:val="21"/>
          <w:szCs w:val="21"/>
          <w:lang w:val="pt-PT"/>
        </w:rPr>
        <w:t xml:space="preserve">(BPL 14 Nov 70 IV) </w:t>
      </w:r>
    </w:p>
    <w:p w14:paraId="5B75EBD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Cartão de crédito, usualmente um carteira tamanho identifica tion cartão que permite para uma pessoa comprar itens ou obter a crédito simplesmente serviços mostrando para um varejista o cartão e assinando a conta. </w:t>
      </w:r>
      <w:r w:rsidRPr="0080570D">
        <w:rPr>
          <w:sz w:val="21"/>
          <w:szCs w:val="21"/>
          <w:lang w:val="pt-PT"/>
        </w:rPr>
        <w:t xml:space="preserve">O cartão é apoiado por uma companhia de cartão de crédito que paga para a conta e para contas o dono de cartão de crédito. Usualmente compras feitas com um cartão de crédito são interesse livre durante um mês qual interesse busca pagável. </w:t>
      </w:r>
    </w:p>
    <w:p w14:paraId="55E4C4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CRÉDITO COLECCIONOU, 1. </w:t>
      </w:r>
      <w:r w:rsidRPr="0080570D">
        <w:rPr>
          <w:b/>
          <w:sz w:val="21"/>
          <w:szCs w:val="21"/>
          <w:lang w:val="pt-PT"/>
        </w:rPr>
        <w:t xml:space="preserve">crédito coleccionado em colecção de cludes para Qual conserta e qualquer outro serviço dado a crédito, colecções de freeloader, e qualquer monies deveram ao org para serviços ou de vendas. </w:t>
      </w:r>
      <w:r w:rsidRPr="0080570D">
        <w:rPr>
          <w:sz w:val="21"/>
          <w:szCs w:val="21"/>
          <w:lang w:val="pt-PT"/>
        </w:rPr>
        <w:t xml:space="preserve">(HCO PL 12 Março 71II) [O acima de HCO PL foi cancelado por BPL 10 Out. 75 IX. </w:t>
      </w:r>
      <w:r w:rsidR="007A0058" w:rsidRPr="0080570D">
        <w:rPr>
          <w:sz w:val="21"/>
          <w:szCs w:val="21"/>
          <w:lang w:val="pt-PT"/>
        </w:rPr>
        <w:t xml:space="preserve">12. </w:t>
      </w:r>
      <w:r w:rsidRPr="0080570D">
        <w:rPr>
          <w:sz w:val="21"/>
          <w:szCs w:val="21"/>
          <w:lang w:val="pt-PT"/>
        </w:rPr>
        <w:t xml:space="preserve">(Bandeira) isto inclui quantidades coleccionadas a bordo de para Bandeira serviços ou fabricou itens, livros, fitas, etc. (Não inclui taxas de administração embora estes estejam na mesma declaração. Eles deveriam estar em uma declaração separada nas contas arquive do org.) (ED 103 FAO) </w:t>
      </w:r>
    </w:p>
    <w:p w14:paraId="4462EE8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CONTROLO de CRÉDITO, qualquer sistema de controlar a quantidade de crédito estendeu a cliente ou o total de crédito estendidos aos clientes. </w:t>
      </w:r>
      <w:r w:rsidRPr="0080570D">
        <w:rPr>
          <w:sz w:val="21"/>
          <w:szCs w:val="21"/>
          <w:lang w:val="pt-PT"/>
        </w:rPr>
        <w:t xml:space="preserve">Isto incluiria exigindo crédito referencia, ing de limite a quantidade de crédito disponível a um cliente, aumentando a eficiência de coleccionar dívidas devido a crédito estendeu, etc. </w:t>
      </w:r>
    </w:p>
    <w:p w14:paraId="22652FE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CREDITE GERENTE que ible de respons executivo por determinar o ness de worthi de crédito de um cliente e capacidade para pagar integralmente crédito estenderam. </w:t>
      </w:r>
    </w:p>
    <w:p w14:paraId="1EEC2EC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CREDOR, uma pessoa quem avança crédito ou a quem é devida uma dívida. </w:t>
      </w:r>
    </w:p>
    <w:p w14:paraId="65CB4B0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CRÉDITO NOTÁVEL, a extensão de crédito permitiu a um cliente por uma companhia que inclui bem em ordem assim como bens receberam. </w:t>
      </w:r>
    </w:p>
    <w:p w14:paraId="430B2BD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Podem ser estendidas CRÉDITO TAXANDO, uma avaliação ou estimativa de quanto crédito a uma pessoa ou firma fundou em desempenho passado pagando integralmente dívidas e capacidade de presente para fazer logo. </w:t>
      </w:r>
    </w:p>
    <w:p w14:paraId="1E9E4D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CREDITE VENDA, um transacção onde o vendedor estende crédito para o comprador comprar bem ou serviços. </w:t>
      </w:r>
      <w:r w:rsidRPr="0080570D">
        <w:rPr>
          <w:sz w:val="21"/>
          <w:szCs w:val="21"/>
          <w:lang w:val="pt-PT"/>
        </w:rPr>
        <w:t xml:space="preserve">O comprador concorda em pagar o que é devido ao vendedor em installments regular. Num venda de crédito o comprador se torna o dono legal do que ele compra na ocasião da venda. </w:t>
      </w:r>
    </w:p>
    <w:p w14:paraId="3A0637D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COROE, a crista é de facto o insignia que um cavaleiro de velho usou no topo do capacete dele e frequentemente também anexou ao topo do rédea do cavalo dele. </w:t>
      </w:r>
      <w:r w:rsidRPr="0080570D">
        <w:rPr>
          <w:sz w:val="21"/>
          <w:szCs w:val="21"/>
          <w:lang w:val="pt-PT"/>
        </w:rPr>
        <w:t xml:space="preserve">Poderia ser tão simples quanto um topete de penas coloridas ou tão complexo quanto uma representação de um leão saltando esculpido fora de madeira. Em alguns brasões, de facto, o próprio capacete é de facto sented de repre como parte do brasão. No Mar brasão de Org, contudo, nós não somos um exército como que grupo, o capacete não é representado, mas simplesmente a cruz das oito dinâmicas. (FO 3350) </w:t>
      </w:r>
    </w:p>
    <w:p w14:paraId="1B97FCC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TRIPULAÇÃO, quando nós dizemos tripulação, nós regularmente queremos dizer tudo abaixo grau de oficial. </w:t>
      </w:r>
      <w:r w:rsidRPr="0080570D">
        <w:rPr>
          <w:sz w:val="21"/>
          <w:szCs w:val="21"/>
          <w:lang w:val="pt-PT"/>
        </w:rPr>
        <w:t xml:space="preserve">(BO 34, 16 67 de junho) </w:t>
      </w:r>
    </w:p>
    <w:p w14:paraId="30CA474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MORAL de TRIPULAÇÃO, ele é o assistente do tain de Boné em matérias de bem-estar de tripulação e moral. </w:t>
      </w:r>
      <w:r w:rsidRPr="0080570D">
        <w:rPr>
          <w:sz w:val="21"/>
          <w:szCs w:val="21"/>
          <w:lang w:val="pt-PT"/>
        </w:rPr>
        <w:t xml:space="preserve">Orgulho será construído alto pelo Oficial de Moral de Tripulação. (ED 240 7 Bandeira) </w:t>
      </w:r>
    </w:p>
    <w:p w14:paraId="5B1E0DF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ESTUDANTE de TRIPULAÇÃO E PC LINES, linhas manejadas dirigindo formas e é similar para mas não igual a linhas de público, como a tripulação está recebendo o treino deles/delas e está auditando como LOGO membros e não está pagando o serviço mas é esperado que faça o posto deles/delas e funções de WQSB e é atribuído a bordo mesmo a função se a tarefa é um de estudo de tempo cheio. </w:t>
      </w:r>
      <w:r w:rsidRPr="0080570D">
        <w:rPr>
          <w:sz w:val="21"/>
          <w:szCs w:val="21"/>
          <w:lang w:val="pt-PT"/>
        </w:rPr>
        <w:t xml:space="preserve">(FSO 137) </w:t>
      </w:r>
    </w:p>
    <w:p w14:paraId="2B0BABE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CRIMANON, Crimanon tem o propósito para assegurar isso reforma em leis criminais e sistemas de prisão ocorre. </w:t>
      </w:r>
      <w:r w:rsidRPr="0080570D">
        <w:rPr>
          <w:sz w:val="21"/>
          <w:szCs w:val="21"/>
          <w:lang w:val="pt-PT"/>
        </w:rPr>
        <w:t xml:space="preserve">Crimanon é dedicado à reabilitação de ful de sucesso de prisioneiros para lhes fazer membros úteis de sociedade. </w:t>
      </w:r>
      <w:r w:rsidRPr="0080570D">
        <w:rPr>
          <w:b/>
          <w:sz w:val="21"/>
          <w:szCs w:val="21"/>
          <w:lang w:val="pt-PT"/>
        </w:rPr>
        <w:t xml:space="preserve">Crimanon está invertendo o 80% recidivism de criminosos completamente com sucesso fantástico. </w:t>
      </w:r>
      <w:r w:rsidRPr="0080570D">
        <w:rPr>
          <w:sz w:val="21"/>
          <w:szCs w:val="21"/>
          <w:lang w:val="pt-PT"/>
        </w:rPr>
        <w:t xml:space="preserve">(LRH ED 256 INT) </w:t>
      </w:r>
    </w:p>
    <w:p w14:paraId="79CDB21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CRIME, 1. </w:t>
      </w:r>
      <w:r w:rsidRPr="0080570D">
        <w:rPr>
          <w:sz w:val="21"/>
          <w:szCs w:val="21"/>
          <w:lang w:val="pt-PT"/>
        </w:rPr>
        <w:t xml:space="preserve">a acção do louco ou a acção de tentar ataque apoplético de produto sem apoio. Exemplo: ladrões quem não apoiam um munity de com buscam roubar disso apoiando capitais. (HCO PL 25 Março 71) 2. talos totalmente e inteiramente de falta de pertencer e compreender isso para qual pertence. A quadrilha criminal ou juvenil é uma substituta para sociedade. Está um pacote de bandido na garganta do que forçou isso a não pertencer. (HCO PL 16 70 de </w:t>
      </w:r>
      <w:r w:rsidR="00B91195" w:rsidRPr="0080570D">
        <w:rPr>
          <w:sz w:val="21"/>
          <w:szCs w:val="21"/>
          <w:lang w:val="pt-PT"/>
        </w:rPr>
        <w:t>Setembro</w:t>
      </w:r>
      <w:r w:rsidRPr="0080570D">
        <w:rPr>
          <w:sz w:val="21"/>
          <w:szCs w:val="21"/>
          <w:lang w:val="pt-PT"/>
        </w:rPr>
        <w:t xml:space="preserve">) 3. </w:t>
      </w:r>
      <w:r w:rsidRPr="0080570D">
        <w:rPr>
          <w:b/>
          <w:sz w:val="21"/>
          <w:szCs w:val="21"/>
          <w:lang w:val="pt-PT"/>
        </w:rPr>
        <w:t xml:space="preserve">crime é directamente o resultado de uma falta de chapéu e treinando no chapéu. </w:t>
      </w:r>
      <w:r w:rsidRPr="0080570D">
        <w:rPr>
          <w:sz w:val="21"/>
          <w:szCs w:val="21"/>
          <w:lang w:val="pt-PT"/>
        </w:rPr>
        <w:t xml:space="preserve">(FO 2580) 4. acção sem inspecção. (SH Spec 90, 6112CO7) 5. crime poderia ser definido como a redução do nível de sobrevivência ao longo de qualquer um das oito dinâmicas. (SOS, Livro, </w:t>
      </w:r>
      <w:r w:rsidR="007A0058" w:rsidRPr="0080570D">
        <w:rPr>
          <w:sz w:val="21"/>
          <w:szCs w:val="21"/>
          <w:lang w:val="pt-PT"/>
        </w:rPr>
        <w:t xml:space="preserve">2, p. 33) 6. </w:t>
      </w:r>
      <w:r w:rsidRPr="0080570D">
        <w:rPr>
          <w:sz w:val="21"/>
          <w:szCs w:val="21"/>
          <w:lang w:val="pt-PT"/>
        </w:rPr>
        <w:t xml:space="preserve">há dois tipos de crime. Há o crime de comissão e os crimes de omissão e em sociedade moderna eles prestam muito pouco atenção aos crimes de omissão. A penalidade usualmente é premiada realmente a uma pessoa por duas razões: a pessoa é por estar lá e o outro por comunicar. Agora isso é a penalidade normal nesta sociedade. Se você quer reduzir qualquer crime para baixo, estava basicamente composto desses dois elementos: estando lá e comunicando. Mas há crimes de não estar lá e não comunicar, também. A sociedade não presta muita atenção a estes. (SHS 73 6608CO2 de Dec) </w:t>
      </w:r>
    </w:p>
    <w:p w14:paraId="63356CD9" w14:textId="638B3F19"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E077200" wp14:editId="65EA2B47">
            <wp:extent cx="2019300" cy="2752725"/>
            <wp:effectExtent l="0" t="0" r="0" b="0"/>
            <wp:docPr id="56"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19300" cy="2752725"/>
                    </a:xfrm>
                    <a:prstGeom prst="rect">
                      <a:avLst/>
                    </a:prstGeom>
                    <a:noFill/>
                    <a:ln>
                      <a:noFill/>
                    </a:ln>
                  </pic:spPr>
                </pic:pic>
              </a:graphicData>
            </a:graphic>
          </wp:inline>
        </w:drawing>
      </w:r>
    </w:p>
    <w:p w14:paraId="139DBB0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RELATÓRIO de CRIME, relatório de membro de pessoal de qualquer crime notou ou suspeitou, mas se suspeita que só deve ser declarado assim. </w:t>
      </w:r>
      <w:r w:rsidRPr="0080570D">
        <w:rPr>
          <w:sz w:val="21"/>
          <w:szCs w:val="21"/>
          <w:lang w:val="pt-PT"/>
        </w:rPr>
        <w:t xml:space="preserve">(HCO PL 1 65 de maio) </w:t>
      </w:r>
    </w:p>
    <w:p w14:paraId="251D524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CRIMES, estes cobrem normalmente ofensas consideraram criminais. </w:t>
      </w:r>
      <w:r w:rsidRPr="0080570D">
        <w:rPr>
          <w:sz w:val="21"/>
          <w:szCs w:val="21"/>
          <w:lang w:val="pt-PT"/>
        </w:rPr>
        <w:t xml:space="preserve">Crimes são castigados citando Comités de Evidência e podem não ser manejados através de disciplina directa. Crimes podem resultar em sion de suspen de certificados, classificações ou prémios, redução de posto, ou demissão plana ou apreensão quando o crime garante isso claramente. Mas tais penalidades podem não ser atribuídas através de disciplina directa. Podem não ser cancelados certificados, classificações ou prémios para um crime. (HCO PL 7 Março 65 III) </w:t>
      </w:r>
    </w:p>
    <w:p w14:paraId="70EAAAAF" w14:textId="77777777" w:rsidR="007A0058" w:rsidRPr="0080570D" w:rsidRDefault="007A0058" w:rsidP="005B4334">
      <w:pPr>
        <w:spacing w:after="120" w:line="264" w:lineRule="auto"/>
        <w:ind w:left="142" w:hanging="142"/>
        <w:jc w:val="both"/>
        <w:rPr>
          <w:sz w:val="21"/>
          <w:szCs w:val="21"/>
          <w:lang w:val="pt-PT"/>
        </w:rPr>
      </w:pPr>
    </w:p>
    <w:p w14:paraId="75A2F88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CRIMINOSO, 1. </w:t>
      </w:r>
      <w:r w:rsidRPr="0080570D">
        <w:rPr>
          <w:sz w:val="21"/>
          <w:szCs w:val="21"/>
          <w:lang w:val="pt-PT"/>
        </w:rPr>
        <w:t xml:space="preserve">o criminoso, a pessoa supressiva (mesma coisa) é a tentar obtém mesmo com pessoas. Isso é o denominador comum dele. Ele faz isso por omissões cobertas ou violências overt. Tudo importa à mesma coisa. (HCO PL 7 Dec 69 II) 2. reais criminosos podem ter metros ms mas crimes são frequentemente tão irreais a eles que eles não lêem (metros ' agulhas só prosseguiram lendo coisas dentro da realidade ou realidade incerta de uma pessoa), e a realidade nivela de um criminoso é uma pena para leituras ocorrer num maioria de casos. (HCO PL 15 Nov 70R) </w:t>
      </w:r>
    </w:p>
    <w:p w14:paraId="0826388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Antecedente penal, um com a polícia para a comissão e encarceramento para felonia. </w:t>
      </w:r>
      <w:r w:rsidRPr="0080570D">
        <w:rPr>
          <w:sz w:val="21"/>
          <w:szCs w:val="21"/>
          <w:lang w:val="pt-PT"/>
        </w:rPr>
        <w:t xml:space="preserve">O facto de um crime é irrelevante se não visto como um crime através de lei. (HCO PL 13 Março 69) </w:t>
      </w:r>
    </w:p>
    <w:p w14:paraId="3D535DE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CRIMINOSO PENSA, se roubo ou ameaça ou fraude é usado, o criminoso pensa é obter alguma coisa sem publicar qualquer coisa. </w:t>
      </w:r>
      <w:r w:rsidRPr="0080570D">
        <w:rPr>
          <w:sz w:val="21"/>
          <w:szCs w:val="21"/>
          <w:lang w:val="pt-PT"/>
        </w:rPr>
        <w:t xml:space="preserve">(HCO PL 4 72 de Abril) </w:t>
      </w:r>
    </w:p>
    <w:p w14:paraId="424605A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ANÁLISE de CAMINHO CRÍTICA., veja ANALY SIS, CAMINHO CRÍTICO. </w:t>
      </w:r>
    </w:p>
    <w:p w14:paraId="13532A3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PENSAMENTOS CRÍTICOS, estes sempre são só indicadores que a pessoa que é conferida cometeu um overt contra o que ele ou ela estão criticando. </w:t>
      </w:r>
      <w:r w:rsidRPr="0080570D">
        <w:rPr>
          <w:b/>
          <w:sz w:val="21"/>
          <w:szCs w:val="21"/>
          <w:lang w:val="pt-PT"/>
        </w:rPr>
        <w:t xml:space="preserve">Pensamentos críticos, comentários e tudes de atti para alguma coisa sempre indicam um verdadeiro overt anterior. </w:t>
      </w:r>
      <w:r w:rsidRPr="0080570D">
        <w:rPr>
          <w:sz w:val="21"/>
          <w:szCs w:val="21"/>
          <w:lang w:val="pt-PT"/>
        </w:rPr>
        <w:t xml:space="preserve">(BPL 3 62R de Fevereiro) </w:t>
      </w:r>
    </w:p>
    <w:p w14:paraId="7886437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CRUZE, o símbolo da cruz foi extensamente usado em tradição simbólica, e com muitos enterram pretations dados a isso. </w:t>
      </w:r>
      <w:r w:rsidRPr="0080570D">
        <w:rPr>
          <w:sz w:val="21"/>
          <w:szCs w:val="21"/>
          <w:lang w:val="pt-PT"/>
        </w:rPr>
        <w:t xml:space="preserve">O são ditas muitas formas da própria palavra " cruz ", contudo, tradicionalmente para derivar de (vem de) uma palavra de raiz básica que significa " luz do Grande Fogo ". A cruz distintiva da Igreja de Cientologia é simbólica por causa de seu oito pontos, das oito dinâmicas. Acima do escudo do Mar brasão de Org, não só simboliza o Mar o tion de devo de membro de Org para as pontarias da Igreja de Cientologia, mas também o compromisso dele para o maior bem para o maior número de dinâmicas. A posição da cruz acima do escudo também indica aquele Mar a Org é uma fraternidade religiosa dentro do ture de struc formalizado das Igrejas de Cientologia. (FO 3350) </w:t>
      </w:r>
    </w:p>
    <w:p w14:paraId="51D6DF68" w14:textId="45FCBA1C"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4EAD3275" wp14:editId="73A96E63">
            <wp:extent cx="2543175" cy="3781425"/>
            <wp:effectExtent l="0" t="0" r="0" b="0"/>
            <wp:docPr id="57"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3175" cy="3781425"/>
                    </a:xfrm>
                    <a:prstGeom prst="rect">
                      <a:avLst/>
                    </a:prstGeom>
                    <a:noFill/>
                    <a:ln>
                      <a:noFill/>
                    </a:ln>
                  </pic:spPr>
                </pic:pic>
              </a:graphicData>
            </a:graphic>
          </wp:inline>
        </w:drawing>
      </w:r>
    </w:p>
    <w:p w14:paraId="3B45750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DIVISÕES ATRAVESSADAS, uma pessoa em duas divisões diferentes. </w:t>
      </w:r>
      <w:r w:rsidRPr="0080570D">
        <w:rPr>
          <w:sz w:val="21"/>
          <w:szCs w:val="21"/>
          <w:lang w:val="pt-PT"/>
        </w:rPr>
        <w:t xml:space="preserve">(HCO PL 9 Março 71II) </w:t>
      </w:r>
    </w:p>
    <w:p w14:paraId="72A70B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HATTING ATRAVESSADO, você é a tentar chapéu esta pessoa como uma coisa e alguém cruzou suas linhas e foi hatting ele como qualquer outra coisa. </w:t>
      </w:r>
      <w:r w:rsidRPr="0080570D">
        <w:rPr>
          <w:sz w:val="21"/>
          <w:szCs w:val="21"/>
          <w:lang w:val="pt-PT"/>
        </w:rPr>
        <w:t xml:space="preserve">Isso é um dos truques favoritos de uma pessoa supressiva: " Você realmente não quer estar aqui, o que você realmente quer estar fazendo é waffle, fofoque, waffle. </w:t>
      </w:r>
      <w:r w:rsidR="007A0058" w:rsidRPr="0080570D">
        <w:rPr>
          <w:sz w:val="21"/>
          <w:szCs w:val="21"/>
          <w:lang w:val="pt-PT"/>
        </w:rPr>
        <w:t xml:space="preserve">. . </w:t>
      </w:r>
      <w:r w:rsidR="003560F1" w:rsidRPr="0080570D">
        <w:rPr>
          <w:sz w:val="21"/>
          <w:szCs w:val="21"/>
          <w:lang w:val="pt-PT"/>
        </w:rPr>
        <w:t>“.</w:t>
      </w:r>
      <w:r w:rsidRPr="0080570D">
        <w:rPr>
          <w:sz w:val="21"/>
          <w:szCs w:val="21"/>
          <w:lang w:val="pt-PT"/>
        </w:rPr>
        <w:t xml:space="preserve">(ESTO 10, 7203CO5 LOGO II) </w:t>
      </w:r>
    </w:p>
    <w:p w14:paraId="0D692B3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CRUZ ORDENANDO, cruz ordenar é onde junior estão emitindo ordens contrárias ou confusas em uma área onde executivo responsável para uma área emite uma ordem. </w:t>
      </w:r>
      <w:r w:rsidRPr="0080570D">
        <w:rPr>
          <w:sz w:val="21"/>
          <w:szCs w:val="21"/>
          <w:lang w:val="pt-PT"/>
        </w:rPr>
        <w:t xml:space="preserve">Programas não podem existir ou podem executar. (HCO PL 23 68 de maio, WW e SH Recombined (Prazo final 15 junho ' 68)) </w:t>
      </w:r>
    </w:p>
    <w:p w14:paraId="16ABB746" w14:textId="77777777" w:rsidR="007A0058" w:rsidRPr="0080570D" w:rsidRDefault="005D5A75" w:rsidP="005B4334">
      <w:pPr>
        <w:keepNext/>
        <w:spacing w:after="120" w:line="264" w:lineRule="auto"/>
        <w:ind w:left="142" w:hanging="142"/>
        <w:jc w:val="both"/>
        <w:rPr>
          <w:sz w:val="21"/>
          <w:szCs w:val="21"/>
          <w:lang w:val="pt-PT"/>
        </w:rPr>
      </w:pPr>
      <w:r w:rsidRPr="0080570D">
        <w:rPr>
          <w:b/>
          <w:noProof/>
          <w:sz w:val="21"/>
          <w:szCs w:val="21"/>
          <w:lang w:val="pt-PT"/>
        </w:rPr>
        <w:t xml:space="preserve">CRUZ que ORDENA POLÍTICA, cruz que ordena política é cometida quando qualquer acção é ordenada feito isso viola uma política que deveria ser seguida na situação, ou isso é ordenado fora de uma política ilegal onde política standard existe. </w:t>
      </w:r>
      <w:r w:rsidRPr="0080570D">
        <w:rPr>
          <w:sz w:val="21"/>
          <w:szCs w:val="21"/>
          <w:lang w:val="pt-PT"/>
        </w:rPr>
        <w:t xml:space="preserve">(FSO 788) </w:t>
      </w:r>
    </w:p>
    <w:p w14:paraId="54A2A72F" w14:textId="77777777" w:rsidR="007A0058" w:rsidRPr="0080570D" w:rsidRDefault="005D5A75" w:rsidP="005B4334">
      <w:pPr>
        <w:spacing w:after="120" w:line="264" w:lineRule="auto"/>
        <w:ind w:left="142" w:hanging="142"/>
        <w:jc w:val="both"/>
        <w:rPr>
          <w:noProof/>
          <w:sz w:val="21"/>
          <w:szCs w:val="21"/>
          <w:lang w:val="pt-PT"/>
        </w:rPr>
      </w:pPr>
      <w:r w:rsidRPr="0080570D">
        <w:rPr>
          <w:b/>
          <w:noProof/>
          <w:sz w:val="21"/>
          <w:szCs w:val="21"/>
          <w:lang w:val="pt-PT"/>
        </w:rPr>
        <w:t xml:space="preserve">ORDENS de CRUZ, 1. </w:t>
      </w:r>
      <w:r w:rsidRPr="0080570D">
        <w:rPr>
          <w:sz w:val="21"/>
          <w:szCs w:val="21"/>
          <w:lang w:val="pt-PT"/>
        </w:rPr>
        <w:t xml:space="preserve">um tipo de dev t onde junior emitem para tantos desconhecido de ordens a um superior em cargo e pelas linhas dele que as ordens de um superior em cargo são obscurecidas ou são perdidas. Coisas </w:t>
      </w:r>
      <w:r w:rsidR="00496E2C" w:rsidRPr="0080570D">
        <w:rPr>
          <w:sz w:val="21"/>
          <w:szCs w:val="21"/>
          <w:lang w:val="pt-PT"/>
        </w:rPr>
        <w:t>ficam</w:t>
      </w:r>
      <w:r w:rsidRPr="0080570D">
        <w:rPr>
          <w:sz w:val="21"/>
          <w:szCs w:val="21"/>
          <w:lang w:val="pt-PT"/>
        </w:rPr>
        <w:t xml:space="preserve">m muito confusas, muito activas mas non produtivo. (HCO PL 27 Jan 69) 2. ordens séniores desacompanhado por causa de ordens júnior diferentes. (HCO PL 24 69 de Fevereiro) 3. (forma de arbitrário) a recepção de uma comunicação é uma parte extremamente importante da sequência de acções que resultam </w:t>
      </w:r>
      <w:smartTag w:uri="urn:schemas-microsoft-com:office:smarttags" w:element="PersonName">
        <w:smartTagPr>
          <w:attr w:name="ProductID" w:val="em complac￪ncia. Raz￵es"/>
        </w:smartTagPr>
        <w:r w:rsidRPr="0080570D">
          <w:rPr>
            <w:sz w:val="21"/>
            <w:szCs w:val="21"/>
            <w:lang w:val="pt-PT"/>
          </w:rPr>
          <w:t>em complacência. Razões</w:t>
        </w:r>
      </w:smartTag>
      <w:r w:rsidRPr="0080570D">
        <w:rPr>
          <w:sz w:val="21"/>
          <w:szCs w:val="21"/>
          <w:lang w:val="pt-PT"/>
        </w:rPr>
        <w:t xml:space="preserve"> comuns para a recepção de non de uma comunicação são que arbitrários (ou factores arbitrários) exista na área. Meios de ordem atravessados uma ordem recebeu de uma pessoa local quem é júnior ao originador da ordem ou política que serão duplicadas e serão concordadas com qual está ao contrário da ordem sénior mas não é cancelado (como deveria ser) a favor da ordem sénior. (BPL 10 Nov 73 II) </w:t>
      </w:r>
    </w:p>
    <w:p w14:paraId="7EF49D19" w14:textId="3648B50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5758A48" wp14:editId="605EF779">
            <wp:extent cx="2771775" cy="4076700"/>
            <wp:effectExtent l="0" t="0" r="0" b="0"/>
            <wp:docPr id="58"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71775" cy="4076700"/>
                    </a:xfrm>
                    <a:prstGeom prst="rect">
                      <a:avLst/>
                    </a:prstGeom>
                    <a:noFill/>
                    <a:ln>
                      <a:noFill/>
                    </a:ln>
                  </pic:spPr>
                </pic:pic>
              </a:graphicData>
            </a:graphic>
          </wp:inline>
        </w:drawing>
      </w:r>
    </w:p>
    <w:p w14:paraId="093BBEE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POLÍTICA ATRAVESSADA, operando em política ao contrário disso de administração. </w:t>
      </w:r>
      <w:r w:rsidRPr="0080570D">
        <w:rPr>
          <w:sz w:val="21"/>
          <w:szCs w:val="21"/>
          <w:lang w:val="pt-PT"/>
        </w:rPr>
        <w:t xml:space="preserve">(FO 2626) </w:t>
      </w:r>
    </w:p>
    <w:p w14:paraId="54181A8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ALVOS de CRUZ, um tipo de dev t onde o sistema de alvo do superior em cargo é abandonado devido a alvos de ing de conflito que são fixo em níveis mais inferiores. </w:t>
      </w:r>
      <w:r w:rsidRPr="0080570D">
        <w:rPr>
          <w:sz w:val="21"/>
          <w:szCs w:val="21"/>
          <w:lang w:val="pt-PT"/>
        </w:rPr>
        <w:t xml:space="preserve">(HCO PL 27 Jan 69) </w:t>
      </w:r>
    </w:p>
    <w:p w14:paraId="3BBDBE9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CRUZ TRANSFERINDO, tábua todo o pode ser lançada de esguelha e caos fizeram no navio cruz transferindo. </w:t>
      </w:r>
      <w:r w:rsidRPr="0080570D">
        <w:rPr>
          <w:sz w:val="21"/>
          <w:szCs w:val="21"/>
          <w:lang w:val="pt-PT"/>
        </w:rPr>
        <w:t xml:space="preserve">Esta é pura destruição. Cruz transferindo é significado trocando vários postos porque a pessoa é trocado e por divisões, i.e. um pessoal de Qual é feito A FAVOR DE. Um mordomo é transferido a Qual. Uma pessoa de HCO é trans ferred para mordomo. Três transferem tudo para preencher um buraco. Em prática alguém novo deveria ser alimentado em Divisão 6 e uma Divisão que 6 pessoa promoveu ao PROFISSIONAL. (FO 2127) </w:t>
      </w:r>
    </w:p>
    <w:p w14:paraId="7945D77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 DIRIGINDO, sobe o org da pessoa superior ou superiores em canal conforme organigrama só. </w:t>
      </w:r>
      <w:r w:rsidRPr="0080570D">
        <w:rPr>
          <w:sz w:val="21"/>
          <w:szCs w:val="21"/>
          <w:lang w:val="pt-PT"/>
        </w:rPr>
        <w:t xml:space="preserve">Os próprios superiores da pessoa podem enviar isso por se eles desejam, para o posto similar deles/delas no outro org mas não pode ser dirigido assim pelo remetente original. Não entre para cima em próprio org e enderece por para um posto superior que seu próprio em outro org. Só deve ser endereçado aos superiores no próprio org da pessoa. Dis conserta logo dirigiu é C Routing claramente marcado e tem o vias apropriado para o próprio org da pessoa marcado nisso pelo remetente por remeter dentro do seu próprio org. (HCO PL 13 Março 65 II) </w:t>
      </w:r>
    </w:p>
    <w:p w14:paraId="0767A89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CRUZADA, tipo de artigo diferente de notícias directas usualmente incluiu num jornal. </w:t>
      </w:r>
      <w:r w:rsidRPr="0080570D">
        <w:rPr>
          <w:sz w:val="21"/>
          <w:szCs w:val="21"/>
          <w:lang w:val="pt-PT"/>
        </w:rPr>
        <w:t xml:space="preserve">Uma cruzada é uma tentativa por um jornal consertar o interesse público. Houve as cruzadas contanto que houvesse jornais. Frequentemente uma cruzada será o resultado de investigatory informar. Um ponto mau é virado alto, e o papel trabalhará como um time para manejar aquele ponto mau. Cruzadas são uma parte tradicional do chapéu do jornal. (BPL 10 Jan 73R) </w:t>
      </w:r>
    </w:p>
    <w:p w14:paraId="2EBB000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ESMAGAMENTO VENDE, sobre faça o duro técnica e o venda acabar com esmagamento venda. </w:t>
      </w:r>
      <w:r w:rsidRPr="0080570D">
        <w:rPr>
          <w:sz w:val="21"/>
          <w:szCs w:val="21"/>
          <w:lang w:val="pt-PT"/>
        </w:rPr>
        <w:t xml:space="preserve">(corporalmente força, coacção, ameaças, etc.) e um ARCO campo quebrado. Vá o outro extremo chamado suave venda e você vai acabar sem negócio, nenhuma receita e um ARCO campo quebrado. (CBO 126) </w:t>
      </w:r>
    </w:p>
    <w:p w14:paraId="56FC99E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CRYPTOANALYST, um código profissional e britador de cifra usualmente empregados por governos ou unidades de exército e um quem podem e quebram códigos e cifras sem ter o código original ou cifra. </w:t>
      </w:r>
      <w:r w:rsidRPr="0080570D">
        <w:rPr>
          <w:sz w:val="21"/>
          <w:szCs w:val="21"/>
          <w:lang w:val="pt-PT"/>
        </w:rPr>
        <w:t xml:space="preserve">(HCO PL 11 73 de </w:t>
      </w:r>
      <w:r w:rsidR="00B91195" w:rsidRPr="0080570D">
        <w:rPr>
          <w:sz w:val="21"/>
          <w:szCs w:val="21"/>
          <w:lang w:val="pt-PT"/>
        </w:rPr>
        <w:t>Setembro</w:t>
      </w:r>
      <w:r w:rsidRPr="0080570D">
        <w:rPr>
          <w:sz w:val="21"/>
          <w:szCs w:val="21"/>
          <w:lang w:val="pt-PT"/>
        </w:rPr>
        <w:t xml:space="preserve">) </w:t>
      </w:r>
    </w:p>
    <w:p w14:paraId="33A8335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CRIPTOGRAMA, um criptograma (significado escondido) é alguma coisa escrito em código ou cifra. </w:t>
      </w:r>
      <w:r w:rsidRPr="0080570D">
        <w:rPr>
          <w:sz w:val="21"/>
          <w:szCs w:val="21"/>
          <w:lang w:val="pt-PT"/>
        </w:rPr>
        <w:t xml:space="preserve">(HCO PL 11 73 de </w:t>
      </w:r>
      <w:r w:rsidR="00B91195" w:rsidRPr="0080570D">
        <w:rPr>
          <w:sz w:val="21"/>
          <w:szCs w:val="21"/>
          <w:lang w:val="pt-PT"/>
        </w:rPr>
        <w:t>Setembro</w:t>
      </w:r>
      <w:r w:rsidRPr="0080570D">
        <w:rPr>
          <w:sz w:val="21"/>
          <w:szCs w:val="21"/>
          <w:lang w:val="pt-PT"/>
        </w:rPr>
        <w:t xml:space="preserve">) </w:t>
      </w:r>
    </w:p>
    <w:p w14:paraId="56C5777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CRIPTÓGRAFO, alguém quem usa códigos e cifras. </w:t>
      </w:r>
      <w:r w:rsidRPr="0080570D">
        <w:rPr>
          <w:sz w:val="21"/>
          <w:szCs w:val="21"/>
          <w:lang w:val="pt-PT"/>
        </w:rPr>
        <w:t xml:space="preserve">(HCO PL 11 73 de </w:t>
      </w:r>
      <w:r w:rsidR="00B91195" w:rsidRPr="0080570D">
        <w:rPr>
          <w:sz w:val="21"/>
          <w:szCs w:val="21"/>
          <w:lang w:val="pt-PT"/>
        </w:rPr>
        <w:t>Setembro</w:t>
      </w:r>
      <w:r w:rsidRPr="0080570D">
        <w:rPr>
          <w:sz w:val="21"/>
          <w:szCs w:val="21"/>
          <w:lang w:val="pt-PT"/>
        </w:rPr>
        <w:t xml:space="preserve">) </w:t>
      </w:r>
    </w:p>
    <w:p w14:paraId="70846C7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(abreviatura para Supervisor de Caso). </w:t>
      </w:r>
      <w:r w:rsidRPr="0080570D">
        <w:rPr>
          <w:sz w:val="21"/>
          <w:szCs w:val="21"/>
          <w:lang w:val="pt-PT"/>
        </w:rPr>
        <w:t xml:space="preserve">Significa um de duas coisas que dependem de contexto. (um) aquela pessoa num Organização de Cientologia quem dirige e vigia a audição de preclaro inclusive a programação de casos (a colocação fora de uma série de acções de audição em sequência correcta para cada caso), os direcções escritos específicos para cada sessão, o graduando de sessões, e o tion de correc de auditores enviando a industriando quando partidas de tech standard ocorrem, (b) C/S também quer dizer as instruções escritas de um Caso viseira Super, neste contexto, a forma de abreviatura só é usada. (BPL 4 Dec 71R III) </w:t>
      </w:r>
    </w:p>
    <w:p w14:paraId="2342DEF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1, 1. </w:t>
      </w:r>
      <w:r w:rsidRPr="0080570D">
        <w:rPr>
          <w:sz w:val="21"/>
          <w:szCs w:val="21"/>
          <w:lang w:val="pt-PT"/>
        </w:rPr>
        <w:t xml:space="preserve">(O Ajudante de HCO) de CS 1 talos a rede e sabe como de todo o HCOs no mundo em LOGO e orgs de Scn. (FO 2376) 2. 1 espera estas coisas totalmente de CS 1 além de " funções " regulares (um) ver aquele pessoal existe em quantidade adequada e que está sendo treinado devidamente e ticed de appren, N para ver aqueles oficiais de superior em cargo a bordo e em áreas exteriores está em éticas, em posto e produzindo, (c) notar e é manejado cenas de éticas em orgs. (FO 3179) 3. Ajudante de comunicações, ré sponsible para comunicações, éticas, pessoal e transporte. É o número oposto a Divisão 1 na Tábua de Org de Navio. (FO 1031) 4. LRH Comm Ajudante encarregado de comunicações, trans porto e pessoal. (FO 795) </w:t>
      </w:r>
    </w:p>
    <w:p w14:paraId="57705E6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2, 1. </w:t>
      </w:r>
      <w:r w:rsidRPr="0080570D">
        <w:rPr>
          <w:sz w:val="21"/>
          <w:szCs w:val="21"/>
          <w:lang w:val="pt-PT"/>
        </w:rPr>
        <w:t xml:space="preserve">(O Ajudante de disseminação) eu espero estas coisas de CS 2, totalmente além de " funções " regulares (um) ver aquele outnesses de inscrição e ities irreal não ocorrer e que registadores são tional de func, ocupado e eficaz e em política e aquela inscrição de esquilo não ocorre, (b) manter livros que inundam fora, (c) manter arquivos centrais e endereços actualizado, devidamente tabbed e em uso, (d) manter o dinheiro que inunda em. (FO 3179) 2. as funções e responsabilidades de Divisão 2 em orgs de Scn e </w:t>
      </w:r>
      <w:r w:rsidR="003D122B" w:rsidRPr="0080570D">
        <w:rPr>
          <w:sz w:val="21"/>
          <w:szCs w:val="21"/>
          <w:u w:val="single"/>
          <w:lang w:val="pt-PT"/>
        </w:rPr>
        <w:t>SOrg</w:t>
      </w:r>
      <w:r w:rsidRPr="0080570D">
        <w:rPr>
          <w:sz w:val="21"/>
          <w:szCs w:val="21"/>
          <w:lang w:val="pt-PT"/>
        </w:rPr>
        <w:t xml:space="preserve">anizações de Org estão agora sob CS 2. Tudo importam relativo a Divisão 2 tion de promoção para CF, CF, revistas de org, carta reg func tions, reg funciona e são enviadas publicações a CS 2 por manejar. (FO 2270) 3. Ajudante treinando. (BPL 8 maio 69R III) </w:t>
      </w:r>
    </w:p>
    <w:p w14:paraId="0CE289D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3, 1. </w:t>
      </w:r>
      <w:r w:rsidRPr="0080570D">
        <w:rPr>
          <w:sz w:val="21"/>
          <w:szCs w:val="21"/>
          <w:lang w:val="pt-PT"/>
        </w:rPr>
        <w:t xml:space="preserve">Ajudante de finanças (CS F) é localizado no organigrama </w:t>
      </w:r>
      <w:smartTag w:uri="urn:schemas-microsoft-com:office:smarttags" w:element="PersonName">
        <w:smartTagPr>
          <w:attr w:name="ProductID" w:val="em Divis￣o VIL"/>
        </w:smartTagPr>
        <w:r w:rsidRPr="0080570D">
          <w:rPr>
            <w:sz w:val="21"/>
            <w:szCs w:val="21"/>
            <w:lang w:val="pt-PT"/>
          </w:rPr>
          <w:t>em Divisão VIL</w:t>
        </w:r>
      </w:smartTag>
      <w:r w:rsidRPr="0080570D">
        <w:rPr>
          <w:sz w:val="21"/>
          <w:szCs w:val="21"/>
          <w:lang w:val="pt-PT"/>
        </w:rPr>
        <w:t xml:space="preserve"> a área dela de responsabilidade é isso de Gabinetes de Finanças e FBOs. Fundo monetário Aide WS 3) é localizado no organigrama sobre Divisão 3. A área dela de responsabilidade é isso de Fundo monetário Divisão 3s. O Ajudante de Finanças levará o título de CS 3 já não mas será postado como Finanças de CS. Fundo monetário Aide assumirá o título de CS 3 que é apropriado para a posição dela no organigrama. (FDD 18 Treas INT) 2. 1 espera de CS 3 que ela manterá o TÃO viável e reserva ascensão. Isto está além das funções regulares dela. De Fundo monetário Aide, eu espero o seguinte, totalmente além de " funções " regulares (um) manter logísticas que fluem e uniformed de tripulações, (b) manter dinheiro todo notável no mundo coleccionaram para cima e não atrás data que destrói isso, (c) obter FP apropriado conhecido e usou em toda área. (FO 3179) [As acima de funções de CS 3 se tornaram mais tarde as funções de Ajudante de Finanças e as acima de funções de Fundo monetário Aide se tornaram as funções de CS 3 segundo FDD 18 Treas INT de 16 1972 de junho de Cla7ification de Títulos que dispuseram as funções de Ajudante de Finanças e fundiram os postos de Fundo monetário Aide e CS 3 em um posto chamado CS 3.1 3. são atribuídas matérias financeiras a CS 3, o Pessoal do Comodoro o Ajudante Material (CS Order 71) 4. O Pessoal de comodoro para Divisão 3. (FO 1590) 5. Ajudante material, encarregado de logísticas, finanças e mordomos. (FO 795) </w:t>
      </w:r>
    </w:p>
    <w:p w14:paraId="69CF7AB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4, 1. </w:t>
      </w:r>
      <w:r w:rsidRPr="0080570D">
        <w:rPr>
          <w:sz w:val="21"/>
          <w:szCs w:val="21"/>
          <w:lang w:val="pt-PT"/>
        </w:rPr>
        <w:t xml:space="preserve">(Treinando e Conserta o Ajudante) eu espero estas coisas de Treinar e Conserto o Ajudante, totalmente além de " funções " regulares (um) localizar áreas de fora tech antes de eles desenvolvam seriamente e entram as em ação necessário para manivela, (b) manter tech e dados de admin que fluem a orgs e conhecido e usado, (c) manejar efectivamente por qualquer significa fracassos por parte de terminais locais e exteriores compreender e aplicar tech e dados de admin. (FO 3179) 2. o posto de CS 4 será enchido como o número oposto a Tech Div 4 e Navio Div 4. As funções presentes de CS 4 e A/CS 4s transferência para o Chefe de Mar Operações de Org a Bandeira e para o Chefe Assistente de LOGO Operações para (área continental) em todo stationship ou base. (FO 2474) 3. é principalmente envolvido com missões e a conduta bem sucedido deles/delas e conclusões. (FO 2333) 4. o chapéu e responsabilidades do posto de CS 4 são muito simples, os fundamentos de qual é listado por este meio: (1) supervisionando e operação de CIC, (2) operação de missões, (3) planeando e programando de acções do flotilha, (4) vising super o funcionando bem de Bandeira e navio Div 4s, (5) assegurando AO Div 4s bem operando e stats que sobe, (6) manter seu olho em Div 4s mundo largo e empurrar em áreas com stats cadente. (FO 1595) 5. Ajudante de operações, encarregado de operações, navios, tech e AOs. (FO 795) </w:t>
      </w:r>
    </w:p>
    <w:p w14:paraId="57A478E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5, 1. </w:t>
      </w:r>
      <w:r w:rsidRPr="0080570D">
        <w:rPr>
          <w:sz w:val="21"/>
          <w:szCs w:val="21"/>
          <w:lang w:val="pt-PT"/>
        </w:rPr>
        <w:t xml:space="preserve">(O Ajudante de Qual) eu espero estas coisas de Ajudante de Qual, totalmente além de " funções " regulares (um) obter e manter palavra que clarifica completamente em sobre o mundo, (b) construir Divisões de Qual eficazes. (FO 3179) 2. como o Pessoal 4 de Comodoro é principalmente envolvido com missões e a conduta bem sucedido deles/delas e conclusões, e como a Tech de Pessoal de Comodoro é pesquise principalmente interiormente e correcção externamente então Tech e Qual a favor de gramas e acções vêm sob CS 5. As funções de CS 5 consistem então em Bandeira interna e Tech de navio e acções de Qual, inclusive um olho em navio treinar, em pesquisa e tech programa e em Tech e Qual importa em LOGO e orgs de Scn. Guardiães de Tech são a responsabilidade de CS 5. (FO 2333) 3. correcção de acções que foram desencaminhadamente. Isso é a definição de CS 5's posto. (691OC30 LOGO) 4. se torne Tech e Ajudante de Qual agora. (FO 995) 5. Ajudante de éticas, encarregado de abaixo-assinados, correcção e médico. (FO 795) </w:t>
      </w:r>
    </w:p>
    <w:p w14:paraId="5BBE2FD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6, 1. </w:t>
      </w:r>
      <w:r w:rsidRPr="0080570D">
        <w:rPr>
          <w:sz w:val="21"/>
          <w:szCs w:val="21"/>
          <w:lang w:val="pt-PT"/>
        </w:rPr>
        <w:t xml:space="preserve">(O Ajudante de distribuição) eu espero estas coisas de CS 6, totalmente além de " funções " regulares (um) continuar inspeccionando e tech de PR em e em uso, (b) manter aparências de org, (c) manter inundações de pessoas nova que entra em orgs. (FO 3179) 2. É agora responsável para a Divisão Pública e todo o matérias relacionar. (FO 2270) 3. Ajudante público, encarregado de distribuição, informação, público novo e anfitriã. (FO 795) </w:t>
      </w:r>
    </w:p>
    <w:p w14:paraId="2A3F599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7, 1. </w:t>
      </w:r>
      <w:r w:rsidRPr="0080570D">
        <w:rPr>
          <w:sz w:val="21"/>
          <w:szCs w:val="21"/>
          <w:lang w:val="pt-PT"/>
        </w:rPr>
        <w:t xml:space="preserve">Sinalize LRH Comm. (BPL 24 Jul 73R) 2. 1 espera estas coisas totalmente de CS 7 além de 11 funções " regulares (um) manter LOGO Não. 1 linha apanhou alto inteligentemente e em política em em todo lugar isso é manejado, (b) manter bem tripulações alimentadas e berthed e COs alertam a isso, (c) manter política conhecida e checksheeted e por completo usa em orgs, (d) manter a imagem de LRH e gabinetes luminoso e por completo visão. (FO 3179) 3. tem certeza que a LRH Comm Rede internacional está funcionando. (CS Order 46) 4. LRH Comunicador Ajudante que chapéu foi usado junto com CS 1 está fora agora separado. CS 7 é responsável para minhas linhas e obtém complacência e coordenação de actividades por todos os outros Ajudantes. (FO 1031) </w:t>
      </w:r>
    </w:p>
    <w:p w14:paraId="5B5C34E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8, Divisão 8 Ajudante de LRH. </w:t>
      </w:r>
      <w:r w:rsidRPr="0080570D">
        <w:rPr>
          <w:sz w:val="21"/>
          <w:szCs w:val="21"/>
          <w:lang w:val="pt-PT"/>
        </w:rPr>
        <w:t>(</w:t>
      </w:r>
      <w:r w:rsidR="00597F50" w:rsidRPr="0080570D">
        <w:rPr>
          <w:sz w:val="21"/>
          <w:szCs w:val="21"/>
          <w:lang w:val="pt-PT"/>
        </w:rPr>
        <w:t>SO ED</w:t>
      </w:r>
      <w:r w:rsidRPr="0080570D">
        <w:rPr>
          <w:sz w:val="21"/>
          <w:szCs w:val="21"/>
          <w:lang w:val="pt-PT"/>
        </w:rPr>
        <w:t xml:space="preserve"> 72 INT) </w:t>
      </w:r>
    </w:p>
    <w:p w14:paraId="7B65FC8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9, 1. </w:t>
      </w:r>
      <w:r w:rsidRPr="0080570D">
        <w:rPr>
          <w:sz w:val="21"/>
          <w:szCs w:val="21"/>
          <w:lang w:val="pt-PT"/>
        </w:rPr>
        <w:t xml:space="preserve">encarregado de LRH Comm Rede. (FO 2364) 2. CS 9 é manejar e obter LRH complacências de Comm em LOGO e outro orgs. (CBO 28) </w:t>
      </w:r>
    </w:p>
    <w:p w14:paraId="1295778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BOARD, cada CS (o Pessoal de Comodoro) tem uma tábua com a informação pertinente dos actividades deles/delas sobre isso. </w:t>
      </w:r>
      <w:r w:rsidRPr="0080570D">
        <w:rPr>
          <w:sz w:val="21"/>
          <w:szCs w:val="21"/>
          <w:lang w:val="pt-PT"/>
        </w:rPr>
        <w:t xml:space="preserve">(FO 898) </w:t>
      </w:r>
    </w:p>
    <w:p w14:paraId="0B17173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ES, o posto de Ajudante de Navio de Propriedade. </w:t>
      </w:r>
      <w:r w:rsidRPr="0080570D">
        <w:rPr>
          <w:sz w:val="21"/>
          <w:szCs w:val="21"/>
          <w:lang w:val="pt-PT"/>
        </w:rPr>
        <w:t xml:space="preserve">É o posto de Ajudante de Pessoal de um Comodoro cheio e é localizado directamente no organigrama sob Capitão de Pessoal, ao lado de CS PA no organigrama. Seu encurtaram tion de designa serão CS ES. (FO 3380) </w:t>
      </w:r>
    </w:p>
    <w:p w14:paraId="0FE3448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F, o posto da Finanças de Pessoal de Comodoro. </w:t>
      </w:r>
      <w:r w:rsidRPr="0080570D">
        <w:rPr>
          <w:sz w:val="21"/>
          <w:szCs w:val="21"/>
          <w:lang w:val="pt-PT"/>
        </w:rPr>
        <w:t xml:space="preserve">(FO 3403) </w:t>
      </w:r>
    </w:p>
    <w:p w14:paraId="1CC969FB"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CS FLUB, consiste em violações grosseiras de programação de caso. (HCO PL 8 70R de </w:t>
      </w:r>
      <w:r w:rsidR="00B91195" w:rsidRPr="0080570D">
        <w:rPr>
          <w:sz w:val="21"/>
          <w:szCs w:val="21"/>
          <w:lang w:val="pt-PT"/>
        </w:rPr>
        <w:t>Setembro</w:t>
      </w:r>
      <w:r w:rsidRPr="0080570D">
        <w:rPr>
          <w:sz w:val="21"/>
          <w:szCs w:val="21"/>
          <w:lang w:val="pt-PT"/>
        </w:rPr>
        <w:t xml:space="preserve">) </w:t>
      </w:r>
    </w:p>
    <w:p w14:paraId="75F381B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G, o Tutor de Pessoal de Comodoro está a favor responsável do Gabinete do Tutor sobre o mundo e esta função é descrita melhor como guarda e protege Scn. </w:t>
      </w:r>
      <w:r w:rsidRPr="0080570D">
        <w:rPr>
          <w:sz w:val="21"/>
          <w:szCs w:val="21"/>
          <w:lang w:val="pt-PT"/>
        </w:rPr>
        <w:t xml:space="preserve">O Tutor de CS também vê aquele Tutor Office e LOGO são coordenadas acções e ment de comple um ao outro. (FO 1664) </w:t>
      </w:r>
    </w:p>
    <w:p w14:paraId="19C471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P, 1. </w:t>
      </w:r>
      <w:r w:rsidRPr="0080570D">
        <w:rPr>
          <w:b/>
          <w:sz w:val="21"/>
          <w:szCs w:val="21"/>
          <w:lang w:val="pt-PT"/>
        </w:rPr>
        <w:t xml:space="preserve">Ajudante de pessoal Sinaliza. </w:t>
      </w:r>
      <w:r w:rsidRPr="0080570D">
        <w:rPr>
          <w:sz w:val="21"/>
          <w:szCs w:val="21"/>
          <w:lang w:val="pt-PT"/>
        </w:rPr>
        <w:t>(CBO 241) [CS P abrevia literalmente para o Pessoal de Comodoro Segundo sonnel</w:t>
      </w:r>
      <w:r w:rsidR="000A59AE" w:rsidRPr="0080570D">
        <w:rPr>
          <w:sz w:val="21"/>
          <w:szCs w:val="21"/>
          <w:lang w:val="pt-PT"/>
        </w:rPr>
        <w:t>].</w:t>
      </w:r>
      <w:r w:rsidRPr="0080570D">
        <w:rPr>
          <w:sz w:val="21"/>
          <w:szCs w:val="21"/>
          <w:lang w:val="pt-PT"/>
        </w:rPr>
        <w:t xml:space="preserve"> </w:t>
      </w:r>
      <w:r w:rsidR="007A0058" w:rsidRPr="0080570D">
        <w:rPr>
          <w:sz w:val="21"/>
          <w:szCs w:val="21"/>
          <w:lang w:val="pt-PT"/>
        </w:rPr>
        <w:t xml:space="preserve">2. </w:t>
      </w:r>
      <w:r w:rsidRPr="0080570D">
        <w:rPr>
          <w:sz w:val="21"/>
          <w:szCs w:val="21"/>
          <w:lang w:val="pt-PT"/>
        </w:rPr>
        <w:t xml:space="preserve">o CS que posto de P é abolido. O Ajudante de Pessoal responsável para pessoal e todas as matérias de HCO são CS 1. (FO 3313) </w:t>
      </w:r>
    </w:p>
    <w:p w14:paraId="20394C0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PA, veja CS PRAC. </w:t>
      </w:r>
    </w:p>
    <w:p w14:paraId="5126E06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PRAC, o Ajudante de Pessoal de Comodoro para Controlo de Área de Relações Público (agora conhecido como CS PA, o Ajudante de Pessoal de Comodoro para Negócios Públicos). </w:t>
      </w:r>
      <w:r w:rsidRPr="0080570D">
        <w:rPr>
          <w:sz w:val="21"/>
          <w:szCs w:val="21"/>
          <w:lang w:val="pt-PT"/>
        </w:rPr>
        <w:t xml:space="preserve">(CBO 262 2) </w:t>
      </w:r>
    </w:p>
    <w:p w14:paraId="5B7C38F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PrB, o posto existente de D/CS 2 Pubs/Books é movido alto agora e é ampliado ao posto do Ajudante de Pessoal de Comodoro para Promoção e Livros (CS PrB). </w:t>
      </w:r>
      <w:r w:rsidRPr="0080570D">
        <w:rPr>
          <w:sz w:val="21"/>
          <w:szCs w:val="21"/>
          <w:lang w:val="pt-PT"/>
        </w:rPr>
        <w:t xml:space="preserve">O posto foi criado para ajudar LRH mais completamente com a supervisão global, produção, coordenação e protecção de LRH promoção tional largo alinha de Bandeira a campo e assegurar que são produzidos então de facto todos os produtos de LRH feitos pelo Broto de Fotografia a Org, comercializou e rectly de cor usaram. (FPO 2253) </w:t>
      </w:r>
    </w:p>
    <w:p w14:paraId="47A2629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SÉRIE de C/S, são cobertas acções de um supervisor de caso em detalhes na Série de C/S HCOBs. </w:t>
      </w:r>
      <w:r w:rsidRPr="0080570D">
        <w:rPr>
          <w:sz w:val="21"/>
          <w:szCs w:val="21"/>
          <w:lang w:val="pt-PT"/>
        </w:rPr>
        <w:t xml:space="preserve">(BPL 4 Dec 71R III) </w:t>
      </w:r>
    </w:p>
    <w:p w14:paraId="3BAD85F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SÉRIE de C/S 53 RI, Boletim de HCO 24 1973RA de novembro, C/S Série 53RI, Hi Lo TA Curto Como sessment CIS. </w:t>
      </w:r>
      <w:r w:rsidRPr="0080570D">
        <w:rPr>
          <w:sz w:val="21"/>
          <w:szCs w:val="21"/>
          <w:lang w:val="pt-PT"/>
        </w:rPr>
        <w:t xml:space="preserve">Esta é uma lista famosa. Resolveu o problema longo longo de TAs alto e inferior e realmente resolveu isso. Infelizmente tem um nome de ser feito para TAs alto e inferior. Em verdade isso praticamente manivelas reparação todo o de qualquer caso difícil hoje! A pessoa avalia isso Método 5. A pessoa maneja as leituras do topo para baixo. Também pode ser reavaliado várias vezes até isso F/Ns em M5 verificação todo um. (LRH ED 257 INT) </w:t>
      </w:r>
    </w:p>
    <w:p w14:paraId="0AF9FEC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C/S SÉRIE 54, Dn narrativo. </w:t>
      </w:r>
      <w:r w:rsidRPr="0080570D">
        <w:rPr>
          <w:sz w:val="21"/>
          <w:szCs w:val="21"/>
          <w:lang w:val="pt-PT"/>
        </w:rPr>
        <w:t xml:space="preserve">para drogas e ills psicossomático. (ED 164 FAO) </w:t>
      </w:r>
    </w:p>
    <w:p w14:paraId="33B0A15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CULTO, 1. </w:t>
      </w:r>
      <w:r w:rsidRPr="0080570D">
        <w:rPr>
          <w:sz w:val="21"/>
          <w:szCs w:val="21"/>
          <w:lang w:val="pt-PT"/>
        </w:rPr>
        <w:t xml:space="preserve">culto é definido uniformemente como um sistema de adoração religiosa ou ritual. (LRH ED 28 INT) 2. culto pelo Merriam Webster Dicionário significa: (1) uma prática religiosa. (2) um sistema de convicções e ritual conectou com a adoração de uma deidade, um espírito ou um grupo de deidades ou espíritos. (3a) os direitos, cerimónia e práticas de uma religião, o aspecto formal de experiência religiosa; (3b) Catolicismo romano. (LRH ED 28 INT) </w:t>
      </w:r>
    </w:p>
    <w:p w14:paraId="1A2965A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ATRASO CULTURAL, um exemplo é Dr. </w:t>
      </w:r>
      <w:r w:rsidRPr="0080570D">
        <w:rPr>
          <w:sz w:val="21"/>
          <w:szCs w:val="21"/>
          <w:lang w:val="pt-PT"/>
        </w:rPr>
        <w:t xml:space="preserve">A descoberta de weis de Semmel da causa e cura de febre de childbed. Para sobre um meio um século depois de que as mulheres ainda morreram em agonia depois de childbearing. Finalmente a cultura alcançada isso e a doença que tinham respondido por uma percentagem enorme de mortes fêmeas deixou de existir. Dr. Semme1weis's covery de dis de seu que prevenção estava " à frente de seu tempo ". Pathetically, ridicularizou e descreu, ele iguala morrido para provar ele teve razão. (HCOB 14 maio 69 II) </w:t>
      </w:r>
    </w:p>
    <w:p w14:paraId="412DD7F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CULTIVE, 1. </w:t>
      </w:r>
      <w:r w:rsidRPr="0080570D">
        <w:rPr>
          <w:sz w:val="21"/>
          <w:szCs w:val="21"/>
          <w:lang w:val="pt-PT"/>
        </w:rPr>
        <w:t xml:space="preserve">a quantidade de tecnologia, ness astuto, sabedoria em existência na sociedade. (Aud 27 REINO UNIDO) 2. uma alma acumulada sobre a qual flui e através de vários indivíduos e persiste depois da morte desses indivíduos via outro uals de individ ou mesmo outros grupos. (PINCELADA Vol. II, pág., </w:t>
      </w:r>
      <w:r w:rsidR="007A0058" w:rsidRPr="0080570D">
        <w:rPr>
          <w:sz w:val="21"/>
          <w:szCs w:val="21"/>
          <w:lang w:val="pt-PT"/>
        </w:rPr>
        <w:t>136)</w:t>
      </w:r>
    </w:p>
    <w:p w14:paraId="16C2005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INSANIDADE CUMULATIVO, o verdadeiro ponto entre onde uma pessoa quem está sã vai louca depois disso é um ponto muito preciso e é quando ele começa a parar alguma coisa. </w:t>
      </w:r>
      <w:r w:rsidRPr="0080570D">
        <w:rPr>
          <w:sz w:val="21"/>
          <w:szCs w:val="21"/>
          <w:lang w:val="pt-PT"/>
        </w:rPr>
        <w:t xml:space="preserve">Naquele momento ele está louco. Agora ele está louco naquele sujeite no princípio e então ele pode obter outro fixé de idée e se tornado louco em outro assunto e você obtém insanidade cumulativo mas há nenhuma dúvida do insanidade dele naquele assunto. (6711C18) </w:t>
      </w:r>
    </w:p>
    <w:p w14:paraId="2B93972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ESPECULADOR de MOEDA CORRENTE, uma pessoa quem ex muda uma moeda corrente para outro a fim de lucro de flutuações em troca taxas. </w:t>
      </w:r>
    </w:p>
    <w:p w14:paraId="581B21B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UNIDADE de MOEDA CORRENTE, nós definimos uma unidade de moeda corrente como o custo cheio de uma hora auditando ao local segundo custo de política. </w:t>
      </w:r>
      <w:r w:rsidRPr="0080570D">
        <w:rPr>
          <w:sz w:val="21"/>
          <w:szCs w:val="21"/>
          <w:lang w:val="pt-PT"/>
        </w:rPr>
        <w:t xml:space="preserve">(Neste momento por exemplo estes é $50 no EUA.) (BPL 10 65R de </w:t>
      </w:r>
      <w:r w:rsidR="00B91195" w:rsidRPr="0080570D">
        <w:rPr>
          <w:sz w:val="21"/>
          <w:szCs w:val="21"/>
          <w:lang w:val="pt-PT"/>
        </w:rPr>
        <w:t>Setembro</w:t>
      </w:r>
      <w:r w:rsidRPr="0080570D">
        <w:rPr>
          <w:sz w:val="21"/>
          <w:szCs w:val="21"/>
          <w:lang w:val="pt-PT"/>
        </w:rPr>
        <w:t xml:space="preserve">) </w:t>
      </w:r>
    </w:p>
    <w:p w14:paraId="23EA36B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RECURSOS ACTUAIS, veja RECURSOS, ACTUAL. </w:t>
      </w:r>
    </w:p>
    <w:p w14:paraId="6B40CE6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ARQUIVO de CONTAS ACTUAL, toda firma ou pessoa mesmo membros de pessoal, tem um lugar em nossos arquivos de contas num pasta de arquivo separada. </w:t>
      </w:r>
      <w:r w:rsidRPr="0080570D">
        <w:rPr>
          <w:sz w:val="21"/>
          <w:szCs w:val="21"/>
          <w:lang w:val="pt-PT"/>
        </w:rPr>
        <w:t xml:space="preserve">Um firme ou pessoa = uma pasta. Tudo registam, contas, cartas, etc., relativo a tal é colocado nesta pessoa ou o arquivo de companhia. Qualquer banco ou outro empréstimo tem seu próprio arquivo. São mantidas cheques cancelados e declarações de banco em o seu próprio arquivos por conta. Mas, onde possível, um fotóstato de cada parte de trás e frente é feito e é arquivado com a pasta firme para a qual foi emitido. Logo também é factura e cópias de desembolso arquivadas como eles aplicam nestes arquivos. Uma folha sumária de faturamento e pagamentos para uma firma é mantida na pasta daquela firma. (HCO PL 27 Jan 60) </w:t>
      </w:r>
    </w:p>
    <w:p w14:paraId="303B6F2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AVALIAÇÕES ACTUAIS, esses tions de evalua que aplicam ao org avaliado ou área em tempo de presente, e em qual o porquê e ainda manejando aplicam por completo. </w:t>
      </w:r>
      <w:r w:rsidRPr="0080570D">
        <w:rPr>
          <w:sz w:val="21"/>
          <w:szCs w:val="21"/>
          <w:lang w:val="pt-PT"/>
        </w:rPr>
        <w:t xml:space="preserve">(FO 3149 2) </w:t>
      </w:r>
    </w:p>
    <w:p w14:paraId="73232ED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RISCOS ACTUAIS, qualquer risco ou dívida válida que serão pagadas dentro de um período curto de tempo, usualmente dentro de um ano ou antes do fim do ano financeiro. </w:t>
      </w:r>
    </w:p>
    <w:p w14:paraId="27C9A10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PROGRAMA ACTUAL, definição de um programa actual usou eis não um programa mais que aproximadamente barraca de inconsis de and/or dois meses velha com a imagem estatística actual, and/or antiquado pela cena actual num org. </w:t>
      </w:r>
      <w:r w:rsidRPr="0080570D">
        <w:rPr>
          <w:sz w:val="21"/>
          <w:szCs w:val="21"/>
          <w:lang w:val="pt-PT"/>
        </w:rPr>
        <w:t xml:space="preserve">(ED 520 4 Bandeira) </w:t>
      </w:r>
    </w:p>
    <w:p w14:paraId="7D32C9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RELAÇÃO ACTUAL, ' uma relação dos recursos actuais de uma organização para seu riscos actuais. </w:t>
      </w:r>
      <w:r w:rsidRPr="0080570D">
        <w:rPr>
          <w:sz w:val="21"/>
          <w:szCs w:val="21"/>
          <w:lang w:val="pt-PT"/>
        </w:rPr>
        <w:t xml:space="preserve">Esta figura é usada como um indicador de uma organização está trabalhando capital e capacidade para pagar integralmente dívidas. A relação actual pode ser incerta devido à qualidade de recursos calculada nisso e uma relação de cash/bills seria um indicador melhor para usar. </w:t>
      </w:r>
    </w:p>
    <w:p w14:paraId="2079812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GUARDA DE TECNOLOGIA, o HCO Área Secretário proporciona para o tion de Organiza Central tecnologia todo necessária, boletins, fitas, registos, livros (para biblioteca) e dados de maneira que a Org Central possa dar a qualidade mais alta de serviço. </w:t>
      </w:r>
      <w:r w:rsidRPr="0080570D">
        <w:rPr>
          <w:sz w:val="21"/>
          <w:szCs w:val="21"/>
          <w:lang w:val="pt-PT"/>
        </w:rPr>
        <w:t xml:space="preserve">Aquele HGC auditores uso permitiu bem processos e com a melhor apresentação está um envolvimento primário de HCO. O HCO Área Secretário vê pessoalmente e constantemente a isto. Aqueles estudantes são instruídos devidamente e conforme processos de padrão, e aquele LRH gravam ou são jogados registos em todo curso é de tance de impor primário a HCO. O HCO Área Secretário vê pessoalmente e constantemente a isto. </w:t>
      </w:r>
      <w:r w:rsidRPr="0080570D">
        <w:rPr>
          <w:b/>
          <w:sz w:val="21"/>
          <w:szCs w:val="21"/>
          <w:lang w:val="pt-PT"/>
        </w:rPr>
        <w:t xml:space="preserve">Tecnologia cedida conferências de público e desempenhos deve ser standard e isto é de envolvimento de Decp a HCO quando não é. </w:t>
      </w:r>
      <w:r w:rsidRPr="0080570D">
        <w:rPr>
          <w:sz w:val="21"/>
          <w:szCs w:val="21"/>
          <w:lang w:val="pt-PT"/>
        </w:rPr>
        <w:t xml:space="preserve">O Secretário de HCO é o Guarda de Tecnologia </w:t>
      </w:r>
      <w:smartTag w:uri="urn:schemas-microsoft-com:office:smarttags" w:element="PersonName">
        <w:smartTagPr>
          <w:attr w:name="ProductID" w:val="em qualquer Organiza￧￣o Central."/>
        </w:smartTagPr>
        <w:r w:rsidRPr="0080570D">
          <w:rPr>
            <w:sz w:val="21"/>
            <w:szCs w:val="21"/>
            <w:lang w:val="pt-PT"/>
          </w:rPr>
          <w:t>em qualquer Organização Central.</w:t>
        </w:r>
      </w:smartTag>
      <w:r w:rsidRPr="0080570D">
        <w:rPr>
          <w:sz w:val="21"/>
          <w:szCs w:val="21"/>
          <w:lang w:val="pt-PT"/>
        </w:rPr>
        <w:t xml:space="preserve"> (HCO PL 13 Jan 59) </w:t>
      </w:r>
    </w:p>
    <w:p w14:paraId="705BCEE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CLIENTE, uma pessoa quem compra bem ou serviços de outro, especialmente um quem patrocina outro regularmente. </w:t>
      </w:r>
    </w:p>
    <w:p w14:paraId="0D1CDCF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CLIENTE COMMUNICATIONS, tisements de adver, panfletos, e promoção que mantêm um cliente ou o cliente de potencial informou sobre produtos ou serviços. </w:t>
      </w:r>
    </w:p>
    <w:p w14:paraId="2756BFE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Os CLIENTES, PCs e estudantes. </w:t>
      </w:r>
      <w:r w:rsidRPr="0080570D">
        <w:rPr>
          <w:sz w:val="21"/>
          <w:szCs w:val="21"/>
          <w:lang w:val="pt-PT"/>
        </w:rPr>
        <w:t xml:space="preserve">(HCO PL 11 Nov 69) </w:t>
      </w:r>
    </w:p>
    <w:p w14:paraId="460E0E7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CLIENTE SEGMENTATION, o tion de separa de clientes num mercado de particular em categorias distintas (idade, estatuto social, parêntese de receita, etc.) </w:t>
      </w:r>
      <w:r w:rsidRPr="0080570D">
        <w:rPr>
          <w:sz w:val="21"/>
          <w:szCs w:val="21"/>
          <w:lang w:val="pt-PT"/>
        </w:rPr>
        <w:t xml:space="preserve">isso pode ser endereçado então mais directamente através de anunciar, promoção e arruina técnicas de keting. </w:t>
      </w:r>
    </w:p>
    <w:p w14:paraId="244EA30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CORRECTOR de ALFÂNDEGAS, é os especialistas na papelada de consumir coisas alfândegas com o mínimo de custo e o máximo de velocidade. </w:t>
      </w:r>
      <w:r w:rsidRPr="0080570D">
        <w:rPr>
          <w:sz w:val="21"/>
          <w:szCs w:val="21"/>
          <w:lang w:val="pt-PT"/>
        </w:rPr>
        <w:t xml:space="preserve">Quando necessário eles também solicitam ernment de gov autoriza para a importação ou exportação dos bem que eles estão manejando. Contudo, eles nunca fisicamente toque os próprios bem. (FO 2738) </w:t>
      </w:r>
    </w:p>
    <w:p w14:paraId="77D0562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DESVANTAGEM de ALFÂNDEGAS, mesmo como desvantagem. </w:t>
      </w:r>
    </w:p>
    <w:p w14:paraId="0E85C22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CUTATIVE, 1. </w:t>
      </w:r>
      <w:r w:rsidRPr="0080570D">
        <w:rPr>
          <w:sz w:val="21"/>
          <w:szCs w:val="21"/>
          <w:lang w:val="pt-PT"/>
        </w:rPr>
        <w:t xml:space="preserve">depois das 1966 quando eu deixei o posto de Director WW Executivo, uma condição nova começou. checksheets, processos, intensivos, que graus começaram a ser reduzidos. Isto nós podemos dublar um impulso de cutative, cunhar uma palavra; encurtando coisas a fim de produza um resultado mais rápido. (HCO PL 30 70 de maio, Cutatives Importante) 2. uma palavra inventada para significar o impulso para encurtar ou omitir ou a coisa omitiu. (HCO PL 26 Set. 70 III) </w:t>
      </w:r>
    </w:p>
    <w:p w14:paraId="3C761D9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REDUÇÃO, uma redução no nível de produção ou actividade que usualmente resultam o demitindo de pessoal. </w:t>
      </w:r>
    </w:p>
    <w:p w14:paraId="1A5B333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 qualquer coisa que tem um início, um meio e um fim. </w:t>
      </w:r>
      <w:r w:rsidRPr="0080570D">
        <w:rPr>
          <w:sz w:val="21"/>
          <w:szCs w:val="21"/>
          <w:lang w:val="pt-PT"/>
        </w:rPr>
        <w:t xml:space="preserve">(FO 2528) </w:t>
      </w:r>
    </w:p>
    <w:p w14:paraId="37C9297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 ciclo é uma série regular de eventos sobre os que ocorrem um regular ou às vezes período irregular de tempo. </w:t>
      </w:r>
      <w:r w:rsidRPr="0080570D">
        <w:rPr>
          <w:sz w:val="21"/>
          <w:szCs w:val="21"/>
          <w:lang w:val="pt-PT"/>
        </w:rPr>
        <w:t xml:space="preserve">O ciclo empresarial consiste de: prosperidade, declínio, depressão e recuperação. A quantidade de tempo uma companhia ou nação gasta em qualquer porção do ciclo empresarial é directamente atribuível a administração. </w:t>
      </w:r>
    </w:p>
    <w:p w14:paraId="3B4780B5" w14:textId="1E947EEE"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6946D128" wp14:editId="13D99E24">
            <wp:extent cx="2933700" cy="1571625"/>
            <wp:effectExtent l="0" t="0" r="0" b="0"/>
            <wp:docPr id="59"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33700" cy="1571625"/>
                    </a:xfrm>
                    <a:prstGeom prst="rect">
                      <a:avLst/>
                    </a:prstGeom>
                    <a:noFill/>
                    <a:ln>
                      <a:noFill/>
                    </a:ln>
                  </pic:spPr>
                </pic:pic>
              </a:graphicData>
            </a:graphic>
          </wp:inline>
        </w:drawing>
      </w:r>
    </w:p>
    <w:p w14:paraId="4121837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 FATURANDO, um sistema de faturamento por meio de que uma porção ou percentagem dos devedores de uma firma são faturadas com declarações cada dia, semana, etc., num ciclo relativamente contínuo ao contrário da tentar conta todos os devedores uma vez como no termo de cada mês. </w:t>
      </w:r>
      <w:r w:rsidRPr="0080570D">
        <w:rPr>
          <w:sz w:val="21"/>
          <w:szCs w:val="21"/>
          <w:lang w:val="pt-PT"/>
        </w:rPr>
        <w:t xml:space="preserve">Este tipo de expansões de faturamento fora a carga de trabalho e pagamento de contas. </w:t>
      </w:r>
    </w:p>
    <w:p w14:paraId="3DBDFCD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 DE ACÇÃO, 1. </w:t>
      </w:r>
      <w:r w:rsidRPr="0080570D">
        <w:rPr>
          <w:sz w:val="21"/>
          <w:szCs w:val="21"/>
          <w:lang w:val="pt-PT"/>
        </w:rPr>
        <w:t xml:space="preserve">o ciclo de acção tem a seu centro exacto, conservação. Comece, aumente, nenhuma mudança, diminua, paragem. Que realmente é o ciclo de acção. Há um COMDlete talvez direito no meio do ciclo de acção. Isso seria o nulo entre aumento e diminuição. Seria o ponto nulo entre crescer e se deteriorar. Há um planalto em lá onde alguma coisa atinge. É um esforço para manter o estado. WDC 61) 2. a criação, crescimento, conservação, decadência e morte ou destruição de energia e importa num espaço. Ciclos de tempo de produto de acção. (PXL, pág., </w:t>
      </w:r>
      <w:r w:rsidR="007A0058" w:rsidRPr="0080570D">
        <w:rPr>
          <w:sz w:val="21"/>
          <w:szCs w:val="21"/>
          <w:lang w:val="pt-PT"/>
        </w:rPr>
        <w:t xml:space="preserve">8) 3. </w:t>
      </w:r>
      <w:r w:rsidRPr="0080570D">
        <w:rPr>
          <w:sz w:val="21"/>
          <w:szCs w:val="21"/>
          <w:lang w:val="pt-PT"/>
        </w:rPr>
        <w:t xml:space="preserve">comece, mudança e paragem incluem um ciclo de acção. (POW, pág., </w:t>
      </w:r>
      <w:r w:rsidR="007A0058" w:rsidRPr="0080570D">
        <w:rPr>
          <w:sz w:val="21"/>
          <w:szCs w:val="21"/>
          <w:lang w:val="pt-PT"/>
        </w:rPr>
        <w:t>41)</w:t>
      </w:r>
    </w:p>
    <w:p w14:paraId="3C98D6C9" w14:textId="3056DF91" w:rsidR="007A0058" w:rsidRPr="0080570D" w:rsidRDefault="00932E8B" w:rsidP="005B4334">
      <w:pPr>
        <w:spacing w:after="120" w:line="264" w:lineRule="auto"/>
        <w:ind w:left="142" w:hanging="142"/>
        <w:jc w:val="both"/>
        <w:rPr>
          <w:noProof/>
          <w:sz w:val="21"/>
          <w:szCs w:val="21"/>
          <w:lang w:val="pt-PT"/>
        </w:rPr>
      </w:pPr>
      <w:r w:rsidRPr="0080570D">
        <w:rPr>
          <w:noProof/>
          <w:sz w:val="21"/>
          <w:szCs w:val="21"/>
          <w:lang w:val="pt-PT"/>
        </w:rPr>
        <w:drawing>
          <wp:inline distT="0" distB="0" distL="0" distR="0" wp14:anchorId="5CD2E60A" wp14:editId="06A984C3">
            <wp:extent cx="5381625" cy="1752600"/>
            <wp:effectExtent l="0" t="0" r="0" b="0"/>
            <wp:docPr id="60"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81625" cy="1752600"/>
                    </a:xfrm>
                    <a:prstGeom prst="rect">
                      <a:avLst/>
                    </a:prstGeom>
                    <a:noFill/>
                    <a:ln>
                      <a:noFill/>
                    </a:ln>
                  </pic:spPr>
                </pic:pic>
              </a:graphicData>
            </a:graphic>
          </wp:inline>
        </w:drawing>
      </w:r>
    </w:p>
    <w:p w14:paraId="4E74B65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 DE ACÇÃO DE VIDA, o ciclo de acção de pífaro é criação, sobrevivência e destruição. </w:t>
      </w:r>
      <w:r w:rsidRPr="0080570D">
        <w:rPr>
          <w:sz w:val="21"/>
          <w:szCs w:val="21"/>
          <w:lang w:val="pt-PT"/>
        </w:rPr>
        <w:t xml:space="preserve">Poderia ser dita sobrevivência para ser qualquer mudança, se em tamanho ou em idade ou em posição </w:t>
      </w:r>
      <w:smartTag w:uri="urn:schemas-microsoft-com:office:smarttags" w:element="PersonName">
        <w:smartTagPr>
          <w:attr w:name="ProductID" w:val="em espa￧o. A"/>
        </w:smartTagPr>
        <w:r w:rsidRPr="0080570D">
          <w:rPr>
            <w:sz w:val="21"/>
            <w:szCs w:val="21"/>
            <w:lang w:val="pt-PT"/>
          </w:rPr>
          <w:t>em espaço. A</w:t>
        </w:r>
      </w:smartTag>
      <w:r w:rsidRPr="0080570D">
        <w:rPr>
          <w:sz w:val="21"/>
          <w:szCs w:val="21"/>
          <w:lang w:val="pt-PT"/>
        </w:rPr>
        <w:t xml:space="preserve"> essência de sobrevivência é mudança. Criação é é claro começando, destruição é é claro parando. Por isso nós temos em Scn dois ciclos muito úteis de acção, o primeiro deles que é começo, mudança e pára, e quanto mais detalhado um sendo criam, sobreviva, destrua. Comece, mudança e paragem implicam as condições de um ser ou um objecto. Crie, sobreviva, destrua implique a intenção de vida para objectos. (POW, pág., </w:t>
      </w:r>
      <w:r w:rsidR="007A0058" w:rsidRPr="0080570D">
        <w:rPr>
          <w:sz w:val="21"/>
          <w:szCs w:val="21"/>
          <w:lang w:val="pt-PT"/>
        </w:rPr>
        <w:t>42)</w:t>
      </w:r>
    </w:p>
    <w:p w14:paraId="6E83C87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 DE ESTRONDOS E DEPRESSÕES, há um fenómeno que acontece e isso é o ciclo periódico que os comunistas chamam o ciclo de estrondos e depressões sem os quais comunismo não pôde existir. </w:t>
      </w:r>
      <w:r w:rsidRPr="0080570D">
        <w:rPr>
          <w:sz w:val="21"/>
          <w:szCs w:val="21"/>
          <w:lang w:val="pt-PT"/>
        </w:rPr>
        <w:t xml:space="preserve">E o ciclo de um estrondo e depressão é criado pelo efluxo e ciclo de resposta do departamento. Você não tem qualquer resposta que entra logo você se senta lá e efluxo muito pesadamente. Então seu correio engorda alto e você passa seu tempo respondendo as cartas e você não eflui e pouco depois baixas empresariais fora e entra no cocho na curva e então você </w:t>
      </w:r>
      <w:r w:rsidR="00496E2C" w:rsidRPr="0080570D">
        <w:rPr>
          <w:sz w:val="21"/>
          <w:szCs w:val="21"/>
          <w:lang w:val="pt-PT"/>
        </w:rPr>
        <w:t>fica</w:t>
      </w:r>
      <w:r w:rsidRPr="0080570D">
        <w:rPr>
          <w:sz w:val="21"/>
          <w:szCs w:val="21"/>
          <w:lang w:val="pt-PT"/>
        </w:rPr>
        <w:t xml:space="preserve"> ansioso e prontamente efluxo que traz muitos negócio e respostas mas nenhum efluxo. (5812C16) </w:t>
      </w:r>
    </w:p>
    <w:p w14:paraId="50AFA65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 DE CONTROLO, veja CICLO DE OB SERVATION. </w:t>
      </w:r>
    </w:p>
    <w:p w14:paraId="7D8E7CA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 DE DISESTABLISHMENT, foi muito tempo provado que transferências constantes de pessoal também conhecidas como " cadeiras " musicais e demotions frequente ou demissões causam uma situação de declínio num org, e acaba com pessoal: (um) não obtendo hatted completamente e treinou nas acções e funções de um posto, (b) não ganhando a experiência eles precisam no posto para aprender todas as cordas, (c) permanecendo por isso com mal-entendidos naquele posto ou área, (d) e o mesmo ocorrendo em sucessão rápida em outros postos. </w:t>
      </w:r>
      <w:r w:rsidRPr="0080570D">
        <w:rPr>
          <w:sz w:val="21"/>
          <w:szCs w:val="21"/>
          <w:lang w:val="pt-PT"/>
        </w:rPr>
        <w:t xml:space="preserve">Em tal situa tion um acaba finalmente com pessoal confuso, os produtores lentos devido a misunder por manejar anterior estavam de pé palavras, falta de hatting como o Oficial de Hatting não pode manter, falta de pessoal que programa como eles não ficam bastante muito tempo em qualquer um posto completar o programa deles/delas para aquele posto. Isto conduz então a terminais instáveis que provocam linhas internas fracas e reflectem no campo por falta de corpos novos ou se eles mostram, falta de alto de sinal, e finalmente, falta de um estábulo, pessoal de moral luminoso, alto que está produzindo. Este é o ciclo de disestablishment. Não acontece durante a noite * Mas uma vez começou, isso disestablishes com impulso crescente. (BPL 9 Ago 71R II) </w:t>
      </w:r>
    </w:p>
    <w:p w14:paraId="5E4FF87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 DE HATTING, o ciclo de hatting é chapéu alguns e obtém produção, chapéu mais e obtém produção, chapéu mais e obtém produção. </w:t>
      </w:r>
      <w:r w:rsidRPr="0080570D">
        <w:rPr>
          <w:sz w:val="21"/>
          <w:szCs w:val="21"/>
          <w:lang w:val="pt-PT"/>
        </w:rPr>
        <w:t xml:space="preserve">Chapéu para somar especialização, obtenha produção. Chapéu para perícia mais generalizada e obtém produção. Chapéu um actividade até que fazer possui e toda a gente outro chapéu no actividade e obtém produção. Você chapéu para obter um produto. (BPL 3 73R de Abril eu) </w:t>
      </w:r>
    </w:p>
    <w:p w14:paraId="3CFBCE4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 DE OBSERVAÇÃO, há certas condições necessário para observação precisa. </w:t>
      </w:r>
      <w:r w:rsidRPr="0080570D">
        <w:rPr>
          <w:sz w:val="21"/>
          <w:szCs w:val="21"/>
          <w:lang w:val="pt-PT"/>
        </w:rPr>
        <w:t xml:space="preserve">Primeiro é uns meios de percepção se por comunicação remota através de vários comm alinha ou por dirija olhando e sente, experimentando. Segundo é um ideal de como a cena ou área deveriam ser. Terço é familiaridade com como tais cenas são quando coisas vão bem ou pobremente. Quarto está compreendendo mais pontos ou rightnesses quando apresente. Quinto está sabendo pontos quando eles aparecem. Sexto é capacidade rápida para analisar dados. Sétimo é a capacidade para analisar a situação. Oitavo é a vontade para inspeccionar a área de anomalia mais de perto. De então tem que ter o conhecimento e imaginação necessário para manivela. A pessoa poderia chamar o anterior o ciclo de observação. Se a pessoa chama manivela número 9 que seria o ciclo de controlo. WO PL 18 70 de maio) </w:t>
      </w:r>
    </w:p>
    <w:p w14:paraId="2324C2C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CASO CÍCLICO, o caso cíclico (ganha e col transcorre habitualmente) é conectado a uma pessoa supressiva. </w:t>
      </w:r>
      <w:r w:rsidRPr="0080570D">
        <w:rPr>
          <w:sz w:val="21"/>
          <w:szCs w:val="21"/>
          <w:lang w:val="pt-PT"/>
        </w:rPr>
        <w:t xml:space="preserve">(HCO PL 5 65 de Abril) </w:t>
      </w:r>
    </w:p>
    <w:p w14:paraId="5451D982"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6312426A"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D </w:t>
      </w:r>
    </w:p>
    <w:p w14:paraId="4E8AD5D1"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3F398FB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DAAD, n. </w:t>
      </w:r>
      <w:r w:rsidR="007A0058" w:rsidRPr="0080570D">
        <w:rPr>
          <w:b/>
          <w:sz w:val="21"/>
          <w:szCs w:val="21"/>
          <w:lang w:val="pt-PT"/>
        </w:rPr>
        <w:t xml:space="preserve">1. </w:t>
      </w:r>
      <w:r w:rsidRPr="0080570D">
        <w:rPr>
          <w:sz w:val="21"/>
          <w:szCs w:val="21"/>
          <w:lang w:val="pt-PT"/>
        </w:rPr>
        <w:t xml:space="preserve">Destinatário " de " dados. O DAAD é um jejum mas non tabularam método de ganhar dados de outra estação. Um DAAD não deixa nenhuma cópia nas mãos do ORIGINADOR ou o cator de communi principal e deveria voltar depressa como meios de informação exigidos que um talvez tem que ser solucionado a fim de solucione outros problemas. Por isso um DAAD é tradicionalmente rápido, mas tem a debilidade de não deixar bandas. Um DAAD, retornou, é enviado arquivar. (Pág. de HTLTAE 119) 2. INFADS e DAADS são só pequenos pedaços sós de papel que não deixou nenhuma duplicata atrás deles. Eles são em o seu próprio. </w:t>
      </w:r>
      <w:r w:rsidRPr="0080570D">
        <w:rPr>
          <w:b/>
          <w:sz w:val="21"/>
          <w:szCs w:val="21"/>
          <w:lang w:val="pt-PT"/>
        </w:rPr>
        <w:t xml:space="preserve">DAADS que é muito vital uma vez que eles repre enviaram uma necessidade por dados manter as rodas que viram de minuto a minuto, não pode ir longe desencaminhadamente porque o remetente está esperando ansiosamente por uma resposta. </w:t>
      </w:r>
      <w:r w:rsidRPr="0080570D">
        <w:rPr>
          <w:sz w:val="21"/>
          <w:szCs w:val="21"/>
          <w:lang w:val="pt-PT"/>
        </w:rPr>
        <w:t xml:space="preserve">INFADS e DAADS são as observações casuais e inspirações rápidas do sistema de tions de communica. (HTLTAE, pp. </w:t>
      </w:r>
      <w:r w:rsidR="007A0058" w:rsidRPr="0080570D">
        <w:rPr>
          <w:sz w:val="21"/>
          <w:szCs w:val="21"/>
          <w:lang w:val="pt-PT"/>
        </w:rPr>
        <w:t>88</w:t>
      </w:r>
      <w:r w:rsidR="007A0058" w:rsidRPr="0080570D">
        <w:rPr>
          <w:sz w:val="21"/>
          <w:szCs w:val="21"/>
          <w:lang w:val="pt-PT"/>
        </w:rPr>
        <w:noBreakHyphen/>
        <w:t>89)</w:t>
      </w:r>
    </w:p>
    <w:p w14:paraId="1E4A27D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DIARIAMENTE INFORME, 1. </w:t>
      </w:r>
      <w:r w:rsidRPr="0080570D">
        <w:rPr>
          <w:sz w:val="21"/>
          <w:szCs w:val="21"/>
          <w:lang w:val="pt-PT"/>
        </w:rPr>
        <w:t xml:space="preserve">usualmente contém o que você fez em posto hoje e o que outnesses estiveram manchados e o que outnesses que você manejou. Você pode dizer seja o que for que você também deseja. (OODs 19 72 de Abril) 2. (para o Comodoro) o relatório deveria conter: (um) produções e acções tomadas por você em seu posto, (b) acções tomadas por você rectificar outnesses você achou no navio e outros, (c) comentários. É uma linha opcional que cada pessoa a bordo o capitânia tem com o Comodoro o informar das acções diárias dele. (FSO 127R) 3. os membros de tripulação de um Mar que instalação de Org pode escrever para um relatório diário ao oficial comandante deles/delas. Isto deveria ser encorajado cordialmente por oficiais comandantes, como um relatório diário de cada membro de tripulação o CO pode dar dados excelentes e um resumo geral de actividades de tripulação e moral. O procedimento para um membro de tripulação que escreve um relatório de dia é (um) produções e acções tomadas durante o dia em posto, (b) acções tomadas para rectificar outnesses na área e em outros. (FO 2576) 4. relatórios diários para ajudantes, os capitães, COs, OTL e junior não são complacência informa mas informação só. Tais relatórios diários contêm: (1) os actividades da zona deles/delas, (2) particularmente qualquer evento importante que está ocorrendo, (3) qualquer dados que seria de interesse ao superior em cargo. (BPL 26 Jan 69RA) 5. o relatório é um afazeres muito simples. É encabeçado " A LRH Relatório " Diário. Marca o tempo de trabalho de fim pelo dia, a data, a divisão e qualquer departamento e qualquer secção numera, uma muita declaração de sumário do trabalho do dia feita pelo membro de pessoal (para auditores de pessoal auditou o nome de qualquer pc e instrutores o número de estudantes ensinou aquele dia por verdadeira conta e qualquer ausência ou sopros), e a assinatura do membro de pessoal. (HCO PL 14 Abr. 65 III) </w:t>
      </w:r>
      <w:r w:rsidR="00812166" w:rsidRPr="0080570D">
        <w:rPr>
          <w:i/>
          <w:sz w:val="21"/>
          <w:szCs w:val="21"/>
          <w:lang w:val="pt-PT"/>
        </w:rPr>
        <w:t>Abrev</w:t>
      </w:r>
      <w:r w:rsidRPr="0080570D">
        <w:rPr>
          <w:sz w:val="21"/>
          <w:szCs w:val="21"/>
          <w:lang w:val="pt-PT"/>
        </w:rPr>
        <w:t xml:space="preserve">. DR. </w:t>
      </w:r>
    </w:p>
    <w:p w14:paraId="1DE6E88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CONTROLO de DANO, 1. </w:t>
      </w:r>
      <w:r w:rsidRPr="0080570D">
        <w:rPr>
          <w:sz w:val="21"/>
          <w:szCs w:val="21"/>
          <w:lang w:val="pt-PT"/>
        </w:rPr>
        <w:t xml:space="preserve">este exercício não é estritamente um toda a operação de mãos como as acções necessárias de percurso ou usando o navio também devem continuar. Por isso, a pessoa treina um controlo de dano e festa de salvamento para querer vários acidentes que poderiam acontecer ao navio ela e poderiam incluir sido descascado. Isto inclui saindo água do jejum de porões dela e bombas equipando. (O Livro de Org de navio) </w:t>
      </w:r>
      <w:r w:rsidR="007A0058" w:rsidRPr="0080570D">
        <w:rPr>
          <w:sz w:val="21"/>
          <w:szCs w:val="21"/>
          <w:lang w:val="pt-PT"/>
        </w:rPr>
        <w:t xml:space="preserve">2. </w:t>
      </w:r>
      <w:r w:rsidRPr="0080570D">
        <w:rPr>
          <w:sz w:val="21"/>
          <w:szCs w:val="21"/>
          <w:lang w:val="pt-PT"/>
        </w:rPr>
        <w:t xml:space="preserve">Propósito: assumir uma área de desordem antes de dano ocorre ou salvar o que pode ser salvado depois de dano resultou. WO 2689) 3. controlo de dano é a função das precauções normais tomada para guardar contra fogo, inunde, dano geral. </w:t>
      </w:r>
      <w:r w:rsidRPr="0080570D">
        <w:rPr>
          <w:b/>
          <w:sz w:val="21"/>
          <w:szCs w:val="21"/>
          <w:lang w:val="pt-PT"/>
        </w:rPr>
        <w:t xml:space="preserve">Controlo de dano é uma função de Div 4 para o manejo do equipamento, extintores de fogo, mangueiras, e os utensílios e material controlar dano. </w:t>
      </w:r>
      <w:r w:rsidRPr="0080570D">
        <w:rPr>
          <w:sz w:val="21"/>
          <w:szCs w:val="21"/>
          <w:lang w:val="pt-PT"/>
        </w:rPr>
        <w:t xml:space="preserve">(FO 1611) </w:t>
      </w:r>
      <w:r w:rsidR="00812166" w:rsidRPr="0080570D">
        <w:rPr>
          <w:i/>
          <w:sz w:val="21"/>
          <w:szCs w:val="21"/>
          <w:lang w:val="pt-PT"/>
        </w:rPr>
        <w:t>Abrev</w:t>
      </w:r>
      <w:r w:rsidRPr="0080570D">
        <w:rPr>
          <w:sz w:val="21"/>
          <w:szCs w:val="21"/>
          <w:lang w:val="pt-PT"/>
        </w:rPr>
        <w:t xml:space="preserve">. D/C. [Veja Ilustração] </w:t>
      </w:r>
    </w:p>
    <w:p w14:paraId="3E725356" w14:textId="10A23C5D"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1CFE6CD" wp14:editId="1EC1ECB2">
            <wp:extent cx="2638425" cy="2857500"/>
            <wp:effectExtent l="0" t="0" r="0" b="0"/>
            <wp:docPr id="61"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38425" cy="2857500"/>
                    </a:xfrm>
                    <a:prstGeom prst="rect">
                      <a:avLst/>
                    </a:prstGeom>
                    <a:noFill/>
                    <a:ln>
                      <a:noFill/>
                    </a:ln>
                  </pic:spPr>
                </pic:pic>
              </a:graphicData>
            </a:graphic>
          </wp:inline>
        </w:drawing>
      </w:r>
    </w:p>
    <w:p w14:paraId="42F3E61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RELATÓRIO de DANO, relatório de membro de pessoal de qualquer dano para qualquer coisa notado encarregado com o nome da pessoa disso ou encarregado de limpeza isso. </w:t>
      </w:r>
      <w:r w:rsidRPr="0080570D">
        <w:rPr>
          <w:sz w:val="21"/>
          <w:szCs w:val="21"/>
          <w:lang w:val="pt-PT"/>
        </w:rPr>
        <w:t xml:space="preserve">(HCO PL 1 65 de maio) </w:t>
      </w:r>
    </w:p>
    <w:p w14:paraId="21CF67D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CONDIÇÃO de PERIGO, 1. </w:t>
      </w:r>
      <w:r w:rsidRPr="0080570D">
        <w:rPr>
          <w:sz w:val="21"/>
          <w:szCs w:val="21"/>
          <w:lang w:val="pt-PT"/>
        </w:rPr>
        <w:t xml:space="preserve">uma condição de perigo é atribuída normalmente quando: (1) um tion de condi de emergência continuou muito longo, (2) uns mergulhos estatísticos para baixo muito abruptamente, (3) um executivo sénior se encontra de repente ou ela que usa o chapéu do actividade porque está em apuros. (HCO PL 9 72 de Abril) 2. </w:t>
      </w:r>
      <w:r w:rsidRPr="0080570D">
        <w:rPr>
          <w:b/>
          <w:sz w:val="21"/>
          <w:szCs w:val="21"/>
          <w:lang w:val="pt-PT"/>
        </w:rPr>
        <w:t xml:space="preserve">uma condição de perigo existe onde estatísticas mostram continuando emergência ou uma queda íngreme, íngreme. </w:t>
      </w:r>
      <w:r w:rsidRPr="0080570D">
        <w:rPr>
          <w:sz w:val="21"/>
          <w:szCs w:val="21"/>
          <w:lang w:val="pt-PT"/>
        </w:rPr>
        <w:t xml:space="preserve">Se uma condição de perigo existe, você maneja a situação, estrada de contorno toda a gente em absoluto e então o pessoal quem ignorou isso. (HCO PL 15 Jan 66) </w:t>
      </w:r>
    </w:p>
    <w:p w14:paraId="2CCE4D6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FÓRMULA de PERIGO, a fórmula original segue: (1) estrada de contorno (ignore normalmente encarregado o junior ou junior do actividade e maneje pessoalmente), (2) manivela a situação e qualquer perigo nisso, (3) atribua a área onde teve que ser manejado uma condição de perigo, (4) manivela o nel de pessoa por investigação de éticas e Comité de Evidência, (5) reorganiza o actividade de maneira que a situação não repita, (6) recomende qualquer política firme que descobrirá and/or daqui por diante impeça para a condição de ocorrer periodicamente. </w:t>
      </w:r>
      <w:r w:rsidRPr="0080570D">
        <w:rPr>
          <w:sz w:val="21"/>
          <w:szCs w:val="21"/>
          <w:lang w:val="pt-PT"/>
        </w:rPr>
        <w:t xml:space="preserve">(HCO PL 9 72 de Abril) </w:t>
      </w:r>
    </w:p>
    <w:p w14:paraId="017C8D7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PERIGOSO, 1. </w:t>
      </w:r>
      <w:r w:rsidRPr="0080570D">
        <w:rPr>
          <w:sz w:val="21"/>
          <w:szCs w:val="21"/>
          <w:lang w:val="pt-PT"/>
        </w:rPr>
        <w:t xml:space="preserve">definição de peoples de perigoso é alguma coisa que você não quer comunicar muito com. Logo você apenas vira isto e diz não comunica muito com isto e eles acreditarão que é perigoso. (SH Spec 200, 621OC09) 2. pessoas consideram esses gerous de dan de coisas que eles têm medo de comunicar com. O que a definição de perigosidade é? Amedrontado comunicar com. (SH Spec 200, 621OC09) </w:t>
      </w:r>
    </w:p>
    <w:p w14:paraId="224CADC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RD de PERIGO, a Área de Apuros Forma Longa, Área de Apuros Forma Curta ou Porquê que manejam segundo HCO PL 9 1972 de abril, Éticas Perigo Correcto Condição Handli7w. </w:t>
      </w:r>
      <w:r w:rsidRPr="0080570D">
        <w:rPr>
          <w:sz w:val="21"/>
          <w:szCs w:val="21"/>
          <w:lang w:val="pt-PT"/>
        </w:rPr>
        <w:t xml:space="preserve">(BPL 17 72 de Abril) </w:t>
      </w:r>
    </w:p>
    <w:p w14:paraId="72B496E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PERIGO RD CORRECÇÃO LISTA, se qualquer apuros ocorre na aplicação do RD de perigo (Área de Apuros Forma Longa, Área de Apuros Forma Curta ou Porquê que manejam) segundo HCO PL 9 1972 de abril, Éticas Condição de Perigo Correcta que Maneja e a pessoa não respondeu favoravelmente àquela acção, use esta lista de correcção. </w:t>
      </w:r>
      <w:r w:rsidRPr="0080570D">
        <w:rPr>
          <w:sz w:val="21"/>
          <w:szCs w:val="21"/>
          <w:lang w:val="pt-PT"/>
        </w:rPr>
        <w:t xml:space="preserve">A lista é feito falando para a pessoa lhe está a ponto de lhe fazer algumas perguntas em um metro relativo às acções de RD de Perigo. Mais adiante manejo seria seja o que for é achado necessário da verificação e manejando a fim de obtém o RD de Perigo devidamente completado com um porquê correcto que conduz a uma aplicação Correcta da fórmula. (BPL 17 72 de Abril) </w:t>
      </w:r>
    </w:p>
    <w:p w14:paraId="150EADF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DADOS, 1. </w:t>
      </w:r>
      <w:r w:rsidRPr="0080570D">
        <w:rPr>
          <w:sz w:val="21"/>
          <w:szCs w:val="21"/>
          <w:lang w:val="pt-PT"/>
        </w:rPr>
        <w:t xml:space="preserve">observações que conduzem a investigação. (HCO PL 29 Fevereiro 72 II) 2. quando fazendo uma avaliação os dados você dão não é muitos relatórios. É um resumo breve dos " fios puxado " no fora ponto ou mais rota de ponto obter o PORQUÊ finalmente. Dados, então, é o Sherlock Holming do rastro que deu o porquê. Reflecte o comando que o evaluator tem da Série de Dados ao mesmo tempo. (HCO PL 17 72 de Fevereiro) 3. a informação que a pessoa recebeu isso alerta a pessoa para a situação. (HCO PL 17 72 de Fevereiro) 4. factos, gráficos, declarações, decisões, acções, tions de descrip que é supostamente é verdade. (HCO PL 15 70 de maio) 5. um org deve Bandeira certo informa HCO relatórios semanais, listas de pessoal, ordens de éticas, que nel de pessoa ordena, OODs, rudimentos de org, Dissem relatórios semanais, etc. Outro dados emitido como interroga de missões, interrogação de pessoas da área ou se aproxima um FOLO. (FBDL 192R) </w:t>
      </w:r>
    </w:p>
    <w:p w14:paraId="6F34D73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AJUDANTE de DADOS, o Ajudante de Dados é agarrado responsável para a disponibilidade dos dados e limpeza e perfeição dos arquivos de dados. </w:t>
      </w:r>
      <w:r w:rsidRPr="0080570D">
        <w:rPr>
          <w:sz w:val="21"/>
          <w:szCs w:val="21"/>
          <w:lang w:val="pt-PT"/>
        </w:rPr>
        <w:t xml:space="preserve">(CBO 1 USB) </w:t>
      </w:r>
    </w:p>
    <w:p w14:paraId="5932185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ANÁLISE de DADOS, 1. </w:t>
      </w:r>
      <w:r w:rsidRPr="0080570D">
        <w:rPr>
          <w:sz w:val="21"/>
          <w:szCs w:val="21"/>
          <w:lang w:val="pt-PT"/>
        </w:rPr>
        <w:t xml:space="preserve">seguindo aquela cadeia de fora pontos que o conduzem à idiotice ninguém sempre acreditariam. (ESTO 12, 7203CO6 LOGO II) 2. nós fazemos isto graduando todos os dados para fora pontos (illogics primário). Nós temos uma lista longa agora de fora pontos. Esta é análise de dados. (HCO PL 15 70 de maio) 3. estudando e isolando os princípios que fazem uma situação ilógico, pode ver a pessoa então o que é necessário ser lógico. Isto nos dá um assunto que poderia ser chamado " illogicality que testa " ou " localização " de ality de irration mas que seria descrito melhor como análise de dados. Pois sujeita dados e por isso situações para testes que estabelecem qualquer falsidade ou verdade. (HCO PL 12 70 de maio) </w:t>
      </w:r>
    </w:p>
    <w:p w14:paraId="71DC07F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DADOS, 1. </w:t>
      </w:r>
      <w:r w:rsidRPr="0080570D">
        <w:rPr>
          <w:b/>
          <w:sz w:val="21"/>
          <w:szCs w:val="21"/>
          <w:lang w:val="pt-PT"/>
        </w:rPr>
        <w:t xml:space="preserve">o Secretária de Dados tem o ciclo de atraia dados de todas as áreas pertinentes de todo possíveis tipos, arquive, ajunte, condense, exiba. </w:t>
      </w:r>
      <w:r w:rsidRPr="0080570D">
        <w:rPr>
          <w:sz w:val="21"/>
          <w:szCs w:val="21"/>
          <w:lang w:val="pt-PT"/>
        </w:rPr>
        <w:t xml:space="preserve">Se você representasse isso como um receptor de tipos diferentes de relatórios de muitos observadores remotos que o Secretária de Dados entrou então em condição em ordem e então os condensou para significando e os exibiu para uso através de outros você se operaria CIC. Stats provêem a pista para dados significantes. Muito para baixo e muito para cima estatísticas causa semelhante os relatórios dessas áreas particulares naquele particular cronometram para ser relacionados a esses stats e exibiram. Isto flameja todos o muito bem sucedido e as áreas muito perigosas para exibir atenção e provê os pacotes de condições extremos vital compreender o porquê ou permitir isso ser investigado mais adiante. (CBO 7) 2. tem colecção, condensação, tion de evalua e distribuição (de dados) como seu quatro acções. (FBDL 12) 3. FOLO Dados Secretária colecciona relatórios standards devido de orgs, acotovela para relatórios de padrão devido de orgs, anota dados em listas de conferição de dados standards, interroga e obtém observações de área, mantém uma cópia de stats, gráficos isso para Chefe de Programas de Bandeira, e adiante todos os dados e relatórios via Comm Flag Externo. (CBO 192) 4. </w:t>
      </w:r>
      <w:r w:rsidRPr="0080570D">
        <w:rPr>
          <w:b/>
          <w:sz w:val="21"/>
          <w:szCs w:val="21"/>
          <w:lang w:val="pt-PT"/>
        </w:rPr>
        <w:t xml:space="preserve">Secretária de dados contém um Ramo de Recepção de Dados, Ramo de Assembléia de Dados, Ramo de Condensação de Dados, e Ramo de Biblioteca de Dados. </w:t>
      </w:r>
      <w:r w:rsidRPr="0080570D">
        <w:rPr>
          <w:sz w:val="21"/>
          <w:szCs w:val="21"/>
          <w:lang w:val="pt-PT"/>
        </w:rPr>
        <w:t xml:space="preserve">(CBO 16R) 5. a Unidade de Admin e CIC são agora o Secretária de Dados. (OODs 15 70 de Agosto) </w:t>
      </w:r>
    </w:p>
    <w:p w14:paraId="212B349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DADOS ARQUIVA I/C, o propósito de arquivos de Secretária de Dados é fornecer os relatórios para qualquer org durante qualquer mês dado em uma pasta. </w:t>
      </w:r>
      <w:r w:rsidRPr="0080570D">
        <w:rPr>
          <w:sz w:val="21"/>
          <w:szCs w:val="21"/>
          <w:lang w:val="pt-PT"/>
        </w:rPr>
        <w:t xml:space="preserve">Isto exige um exacto e manteve arquivando sistema. O produto de Secretária de Dados arquiva I/C é pacotes de dados se agrupados completam através de org por mês pronto para avaliação. (FO 3170) </w:t>
      </w:r>
    </w:p>
    <w:p w14:paraId="118DBAB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DADOS RELATÓRIO de STAT, outro jogo de dados entra inteiramente </w:t>
      </w:r>
      <w:smartTag w:uri="urn:schemas-microsoft-com:office:smarttags" w:element="PersonName">
        <w:smartTagPr>
          <w:attr w:name="ProductID" w:val="em telexes. Estes"/>
        </w:smartTagPr>
        <w:r w:rsidRPr="0080570D">
          <w:rPr>
            <w:b/>
            <w:noProof/>
            <w:sz w:val="21"/>
            <w:szCs w:val="21"/>
            <w:lang w:val="pt-PT"/>
          </w:rPr>
          <w:t xml:space="preserve">em telexes. </w:t>
        </w:r>
        <w:r w:rsidRPr="0080570D">
          <w:rPr>
            <w:sz w:val="21"/>
            <w:szCs w:val="21"/>
            <w:lang w:val="pt-PT"/>
          </w:rPr>
          <w:t>Estes</w:t>
        </w:r>
      </w:smartTag>
      <w:r w:rsidRPr="0080570D">
        <w:rPr>
          <w:sz w:val="21"/>
          <w:szCs w:val="21"/>
          <w:lang w:val="pt-PT"/>
        </w:rPr>
        <w:t xml:space="preserve"> são as estatísticas de cada divisão de cada org no mundo. São traçados o stats principal de um org em livros de stat grandes. O stats de divisional grosseiro são traçados </w:t>
      </w:r>
      <w:smartTag w:uri="urn:schemas-microsoft-com:office:smarttags" w:element="PersonName">
        <w:smartTagPr>
          <w:attr w:name="ProductID" w:val="em pastas. Estes"/>
        </w:smartTagPr>
        <w:r w:rsidRPr="0080570D">
          <w:rPr>
            <w:sz w:val="21"/>
            <w:szCs w:val="21"/>
            <w:lang w:val="pt-PT"/>
          </w:rPr>
          <w:t>em pastas. Estes</w:t>
        </w:r>
      </w:smartTag>
      <w:r w:rsidRPr="0080570D">
        <w:rPr>
          <w:sz w:val="21"/>
          <w:szCs w:val="21"/>
          <w:lang w:val="pt-PT"/>
        </w:rPr>
        <w:t xml:space="preserve"> têm sido cuidadosamente através de cada semana por um Oficial Alerta. Ele é à procura de situações de stat perigosas ou extremamente bom. Tudo isso que é escrita informação para alto num Dados Secretária stat relatório semanal publicado. Por isso qualquer situação principal está manchada através de estatísticas. (FBDL 192R) </w:t>
      </w:r>
    </w:p>
    <w:p w14:paraId="0540858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DADOS FOLO PRINCIPAL, os Dados FOLO Principal é talvez um dos postos mais vitais no FOLO. </w:t>
      </w:r>
      <w:r w:rsidRPr="0080570D">
        <w:rPr>
          <w:sz w:val="21"/>
          <w:szCs w:val="21"/>
          <w:lang w:val="pt-PT"/>
        </w:rPr>
        <w:t xml:space="preserve">O Chefe de Dados é responsável para ver aqueles dados, interroga e stats obtêm Fazer sinal para facilitar avaliação rápida a fim de aumento a viabilidade de nossos actividades. (CBO 222R) </w:t>
      </w:r>
    </w:p>
    <w:p w14:paraId="174F425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ALERTA de AVALIAÇÃO de DADOS, um tion de evalua de dados alertam será usado para todas as avaliações feitas pelos Dados Evaluator. </w:t>
      </w:r>
      <w:r w:rsidRPr="0080570D">
        <w:rPr>
          <w:sz w:val="21"/>
          <w:szCs w:val="21"/>
          <w:lang w:val="pt-PT"/>
        </w:rPr>
        <w:t xml:space="preserve">O propósito de um alerta de avaliação é obter todos os dados no assunto que é avaliado aos Dados Evaluator jejua de maneira que todas as avaliações possam ser feitas depressa com todos os dados para dar. Quando o evaluator está a ponto de começar um eval, ele distribuirá avaliação de dados alerta a todos os terminais quem podem ter dados disponível que não está em arquivos de dados que serão pertinente à avaliação. Assim que a pessoa receba o alerta de avaliação de dados, ele procura através de todos seus arquivos, escreve qualquer dados que ele sabe sobre a área, prende isso ao alerta de avaliação de dados, e rotas de mão que apoia ao evaluator. (CBO 172) </w:t>
      </w:r>
    </w:p>
    <w:p w14:paraId="56B1DE1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DADOS ARQUIVA, 1. </w:t>
      </w:r>
      <w:r w:rsidRPr="0080570D">
        <w:rPr>
          <w:sz w:val="21"/>
          <w:szCs w:val="21"/>
          <w:lang w:val="pt-PT"/>
        </w:rPr>
        <w:t xml:space="preserve">o propósito de arquivos de Secretária de Dados é fornecer os relatórios para qualquer org durante qualquer mês dado em uma pasta. Isto exige um exacto e manteve arquivando sistema. Os arquivos de dados serão quebrados para baixo por (1) continente (2) org (3) mês. Tudo arquivam para orgs de um continente particular é estar em gabinetes que juntam um ao outro. A pessoa arquiva o orgs de um continente em ordem alfabética. Cada gaveta de arquivo é claramente labeled por continente, então org (i.e. Europa: Orebro). Uma pasta existe para os relatórios de cada mês se enviou qualquer ou não. Não é uma pasta distinto uma pasta de pc. É org de tabbed " nomeiam, mês, ano " (i.e. Orebro 1972 de fevereiro). Dentro da capa dianteira a lista de conferição de itens está nisso. (FO 3170) 2. todo org no mundo tem um arquivo durante cada mês nos arquivos de dados. Como os aguaceiros de dados em daqueles telexes de org, relatórios de pessoal, MO informa, relatórios de finanças, pesquisas, que pessoal regista, observações, qualquer e todos os dados que vai batem ao mesmo tempo no arquivo daquele org durante o mês. Tudo num pasta para aquele org durante aquele mês. E há aquele org, não só actual, mas durante cada mês exactamente durante anos atrás. Tão rápido quanto eles foram arquivados que eles são trabalhados. Por outras palavras, leia e reconheceu. São manejadas questões. (FBDL 192R) </w:t>
      </w:r>
    </w:p>
    <w:p w14:paraId="00A1552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DADOS ARQUIVA CARTÃO VERMELHO, quando toda a gente ré move uma pasta de dados de dados arquiva ele tem que pôr um cartão vermelho extenso em lugar da pasta que mostra onde foi. </w:t>
      </w:r>
      <w:r w:rsidRPr="0080570D">
        <w:rPr>
          <w:sz w:val="21"/>
          <w:szCs w:val="21"/>
          <w:lang w:val="pt-PT"/>
        </w:rPr>
        <w:t xml:space="preserve">(CBO 2 USB) </w:t>
      </w:r>
    </w:p>
    <w:p w14:paraId="484C48E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DADOS </w:t>
      </w:r>
      <w:smartTag w:uri="urn:schemas-microsoft-com:office:smarttags" w:element="PersonName">
        <w:smartTagPr>
          <w:attr w:name="ProductID" w:val="EM MESMA CLASSIFICAￇￃO"/>
        </w:smartTagPr>
        <w:r w:rsidRPr="0080570D">
          <w:rPr>
            <w:b/>
            <w:noProof/>
            <w:sz w:val="21"/>
            <w:szCs w:val="21"/>
            <w:lang w:val="pt-PT"/>
          </w:rPr>
          <w:t>EM MESMA CLASSIFICAÇÃO</w:t>
        </w:r>
      </w:smartTag>
      <w:r w:rsidRPr="0080570D">
        <w:rPr>
          <w:b/>
          <w:noProof/>
          <w:sz w:val="21"/>
          <w:szCs w:val="21"/>
          <w:lang w:val="pt-PT"/>
        </w:rPr>
        <w:t xml:space="preserve">, um mais ponto. </w:t>
      </w:r>
      <w:r w:rsidRPr="0080570D">
        <w:rPr>
          <w:sz w:val="21"/>
          <w:szCs w:val="21"/>
          <w:lang w:val="pt-PT"/>
        </w:rPr>
        <w:t xml:space="preserve">Dados de dois ou classes mais diferentes de material não introduzidas como a mesma classe. (HCO PL 3 Out. 74) </w:t>
      </w:r>
    </w:p>
    <w:p w14:paraId="3195A54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DADOS PROVADOS FACTUAL, um mais ponto. </w:t>
      </w:r>
      <w:r w:rsidRPr="0080570D">
        <w:rPr>
          <w:b/>
          <w:sz w:val="21"/>
          <w:szCs w:val="21"/>
          <w:lang w:val="pt-PT"/>
        </w:rPr>
        <w:t xml:space="preserve">Dados devem ser factuais que é dizer é verdade e válido. </w:t>
      </w:r>
      <w:r w:rsidRPr="0080570D">
        <w:rPr>
          <w:sz w:val="21"/>
          <w:szCs w:val="21"/>
          <w:lang w:val="pt-PT"/>
        </w:rPr>
        <w:t xml:space="preserve">(HCO PL 3 Out. 74) </w:t>
      </w:r>
    </w:p>
    <w:p w14:paraId="54F3690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SÉRIE de DADOS, o utensílio para descobrir causas. </w:t>
      </w:r>
      <w:r w:rsidRPr="0080570D">
        <w:rPr>
          <w:sz w:val="21"/>
          <w:szCs w:val="21"/>
          <w:lang w:val="pt-PT"/>
        </w:rPr>
        <w:t>(ESTO 1, 7203COl LOGO eu) [A Série de Dados é uma série de cartas de política escrita por L. Ron Hubbard que se trata de lógica, ilógica, avaliação apropriada de dados e como detectar e manejar as causas de bem e situações más em qualquer organização para o resultado de prosperidade aumentada</w:t>
      </w:r>
      <w:r w:rsidR="000A59AE" w:rsidRPr="0080570D">
        <w:rPr>
          <w:sz w:val="21"/>
          <w:szCs w:val="21"/>
          <w:lang w:val="pt-PT"/>
        </w:rPr>
        <w:t>].</w:t>
      </w:r>
      <w:r w:rsidRPr="0080570D">
        <w:rPr>
          <w:sz w:val="21"/>
          <w:szCs w:val="21"/>
          <w:lang w:val="pt-PT"/>
        </w:rPr>
        <w:t xml:space="preserve"> </w:t>
      </w:r>
    </w:p>
    <w:p w14:paraId="19119E5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DADOS SÉRIE 26, HCO Política Carta 12 1972 de junho, Dados Série 26, Série de Esto 18 Extensão de Tempo para Avaliar. </w:t>
      </w:r>
      <w:r w:rsidRPr="0080570D">
        <w:rPr>
          <w:i/>
          <w:sz w:val="21"/>
          <w:szCs w:val="21"/>
          <w:lang w:val="pt-PT"/>
        </w:rPr>
        <w:t xml:space="preserve">Uma lista você avalia para localizar apuros um evaluator poderia estar tendo. </w:t>
      </w:r>
      <w:r w:rsidRPr="0080570D">
        <w:rPr>
          <w:sz w:val="21"/>
          <w:szCs w:val="21"/>
          <w:lang w:val="pt-PT"/>
        </w:rPr>
        <w:t xml:space="preserve">Também para evaluators lento ou estudantes lentos em um curso de Série de Dados. (LRH ED 257 INT) Veja EXTENSÃO DE TEMPO para AVALIAR. </w:t>
      </w:r>
    </w:p>
    <w:p w14:paraId="53F362A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SÉRIE de DADOS CURSO de EVALUATORS, produto: uma pessoa com capacidade demonstrada para avaliar competentemente. </w:t>
      </w:r>
      <w:r w:rsidRPr="0080570D">
        <w:rPr>
          <w:sz w:val="21"/>
          <w:szCs w:val="21"/>
          <w:lang w:val="pt-PT"/>
        </w:rPr>
        <w:t xml:space="preserve">Certificado: Hubbard uator de Eval (provisório), certificação permanente é premiada quando você demonstrou a capacidade para rectificar avaliações constantemente com ting de resul estatísticas altas. (BPL 6 Jul 73RA) </w:t>
      </w:r>
      <w:r w:rsidR="00812166" w:rsidRPr="0080570D">
        <w:rPr>
          <w:i/>
          <w:sz w:val="21"/>
          <w:szCs w:val="21"/>
          <w:lang w:val="pt-PT"/>
        </w:rPr>
        <w:t>Abrev</w:t>
      </w:r>
      <w:r w:rsidRPr="0080570D">
        <w:rPr>
          <w:sz w:val="21"/>
          <w:szCs w:val="21"/>
          <w:lang w:val="pt-PT"/>
        </w:rPr>
        <w:t xml:space="preserve">. DSEC </w:t>
      </w:r>
    </w:p>
    <w:p w14:paraId="3B1CFA6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DADOS SERIES/EVALUATORS INTEGRI TY LISTA, esta lista de integridade é para uso manejando evaluators quem está constantemente lento, se retirou ou relutante avaliar, ou que não melhoraram através de padrão que industria e correcção. </w:t>
      </w:r>
      <w:r w:rsidRPr="0080570D">
        <w:rPr>
          <w:sz w:val="21"/>
          <w:szCs w:val="21"/>
          <w:lang w:val="pt-PT"/>
        </w:rPr>
        <w:t xml:space="preserve">(CBO 369) </w:t>
      </w:r>
    </w:p>
    <w:p w14:paraId="61BF622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RD de SÉRIE de DADOS, sempre que um mossa de stu não pode agarrar ou pode reter os dados das Dados Série Política Cartas, ele deve ser auditado no RD de Série de Dados (também chamou o Hubbard Consultor Rundown). </w:t>
      </w:r>
      <w:r w:rsidRPr="0080570D">
        <w:rPr>
          <w:sz w:val="21"/>
          <w:szCs w:val="21"/>
          <w:lang w:val="pt-PT"/>
        </w:rPr>
        <w:t xml:space="preserve">A razão para isto é que ele tem pontos e é necessário o auditar neste assunto. (HCO PL 15 Março 71II) </w:t>
      </w:r>
    </w:p>
    <w:p w14:paraId="0624CA4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DADOS PARA AJUDANTES FOLHA SUMÁRIA, como interroga, frequentemente contenha volumes extensos de materiais válidos e relatórios, é a responsabilidade do Debriefer para assegurar que nenhum material de importância é perdido pelo ajudante individual envolvido. </w:t>
      </w:r>
      <w:r w:rsidRPr="0080570D">
        <w:rPr>
          <w:sz w:val="21"/>
          <w:szCs w:val="21"/>
          <w:lang w:val="pt-PT"/>
        </w:rPr>
        <w:t xml:space="preserve">Isto é feito por meio dos dados para ajudantes folha sumária. Isto age como um guia quanto ao que directamente preocupa a área deles/delas de controlo ou pode ser de interesse a eles. (FO 2267) </w:t>
      </w:r>
    </w:p>
    <w:p w14:paraId="4C71FA4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DADOS ARRASTAM, os dados arrastam de fora pontos de uma situação altamente geral (isso é só um tion de observa gostam de fracassar stats) conduzirá a pessoa à situação e então um olhar mais próximo (também por fora pontos) conduzirá ao real porquê e permitirá manejo rápido. </w:t>
      </w:r>
      <w:r w:rsidRPr="0080570D">
        <w:rPr>
          <w:sz w:val="21"/>
          <w:szCs w:val="21"/>
          <w:lang w:val="pt-PT"/>
        </w:rPr>
        <w:t xml:space="preserve">Um rastro de dados está um rastro de fora pontos. Digamos você vê a Divisão de Máquina está falhando. Agora se você toma massas de dados simplesmente sobre isso e começo justo que invertem 10 ou 12 folhas de cada vez à procura de fora pontos só e mantém uma contraparte do que eles são e a quem pertencem eles, você vai acabar com sua área de situação e provavelmente sua situação sem ler qualquer significado em absoluto. (HCO PL 18 Jul 74) </w:t>
      </w:r>
    </w:p>
    <w:p w14:paraId="4B9AB3B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DATE COINCIDÊNCIA, uma acção policial chamada coincidência de data. </w:t>
      </w:r>
      <w:r w:rsidRPr="0080570D">
        <w:rPr>
          <w:sz w:val="21"/>
          <w:szCs w:val="21"/>
          <w:lang w:val="pt-PT"/>
        </w:rPr>
        <w:t xml:space="preserve">É como você localiza génios e assassinos. Corpo achou no pântano. O primo dela chegou na cidade na terça-feira, corpo achou na quarta-feira, fulano partiu na quinta-feira. Isso é toda a necessidade policial. Isso é chamado coincidência de data. Isso é tech de investigatory de tempo velha. Ainda é connosco. Logo quando era eles do org e quando fez eles chegam atrás no org e o que aconteceu durante aquele período de tempo. (7205C18SO) </w:t>
      </w:r>
    </w:p>
    <w:p w14:paraId="08ECF8A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MENÇÃO DE LUGAR E DATA DA NOTÍCIA PAGANDO, pagando todas as contas atrás de uma certa data e nenhum mais próximo apresentar tempo que aquela data. </w:t>
      </w:r>
      <w:r w:rsidRPr="0080570D">
        <w:rPr>
          <w:sz w:val="21"/>
          <w:szCs w:val="21"/>
          <w:lang w:val="pt-PT"/>
        </w:rPr>
        <w:t xml:space="preserve">(HCO PL 28 Jan 65) </w:t>
      </w:r>
    </w:p>
    <w:p w14:paraId="060BE69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DADO, um pedaço de conhecimento, alguma coisa conhecido. </w:t>
      </w:r>
      <w:r w:rsidRPr="0080570D">
        <w:rPr>
          <w:sz w:val="21"/>
          <w:szCs w:val="21"/>
          <w:lang w:val="pt-PT"/>
        </w:rPr>
        <w:t xml:space="preserve">Plural: dados. (BTB 4 Março 65R) </w:t>
      </w:r>
    </w:p>
    <w:p w14:paraId="119A63C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DIA, Dia a Org. </w:t>
      </w:r>
      <w:r w:rsidRPr="0080570D">
        <w:rPr>
          <w:sz w:val="21"/>
          <w:szCs w:val="21"/>
          <w:lang w:val="pt-PT"/>
        </w:rPr>
        <w:t xml:space="preserve">(BPL 16 Set. 74RA III) </w:t>
      </w:r>
    </w:p>
    <w:p w14:paraId="6AF3C91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DIÁRIO, um livro que regista transacção diariamente empresariais. </w:t>
      </w:r>
      <w:r w:rsidRPr="0080570D">
        <w:rPr>
          <w:sz w:val="21"/>
          <w:szCs w:val="21"/>
          <w:lang w:val="pt-PT"/>
        </w:rPr>
        <w:t xml:space="preserve">É chamado um jornal mais comumente hoje. A quantidade de detalhes de um transacção previamente escrita em um diário é dispensada agora em grande parte com devido ao uso aumentado de deslizes de vendas, factura e outros documentos que comprovam um transacção. </w:t>
      </w:r>
    </w:p>
    <w:p w14:paraId="2575C5A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ORDEM de DIA, veja ORDEM, DIA. </w:t>
      </w:r>
    </w:p>
    <w:p w14:paraId="322D6DB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DIA a ORG, o Dia a Org e a Fundação são dois orgs inteiramente separados. </w:t>
      </w:r>
      <w:r w:rsidRPr="0080570D">
        <w:rPr>
          <w:sz w:val="21"/>
          <w:szCs w:val="21"/>
          <w:lang w:val="pt-PT"/>
        </w:rPr>
        <w:t xml:space="preserve">A Fundação não está sob o Dia a Org. </w:t>
      </w:r>
      <w:r w:rsidRPr="0080570D">
        <w:rPr>
          <w:b/>
          <w:sz w:val="21"/>
          <w:szCs w:val="21"/>
          <w:lang w:val="pt-PT"/>
        </w:rPr>
        <w:t xml:space="preserve">Dia os executivos de Org não têm nenhuma jurisdição qualquer que seja sobre os executivos de fundação ou pessoal. Dia horas de Org geralmente corridas 9: 00 um. </w:t>
      </w:r>
      <w:r w:rsidRPr="0080570D">
        <w:rPr>
          <w:sz w:val="21"/>
          <w:szCs w:val="21"/>
          <w:lang w:val="pt-PT"/>
        </w:rPr>
        <w:t xml:space="preserve">m. 6: 00 pág. m. Segunda-feira através de sexta-feira. Durante Dia horas de Org o Dia os executivos de Org e pessoal têm possessão cheia e uso das premissas de org e instalações. </w:t>
      </w:r>
      <w:r w:rsidRPr="0080570D">
        <w:rPr>
          <w:b/>
          <w:sz w:val="21"/>
          <w:szCs w:val="21"/>
          <w:lang w:val="pt-PT"/>
        </w:rPr>
        <w:t xml:space="preserve">Dia são mantidos a Org e stats de fundação e são computados separadamente. </w:t>
      </w:r>
      <w:r w:rsidRPr="0080570D">
        <w:rPr>
          <w:sz w:val="21"/>
          <w:szCs w:val="21"/>
          <w:lang w:val="pt-PT"/>
        </w:rPr>
        <w:t xml:space="preserve">O Dia e Fundação as Orgs cada tem o seu próprio pessoal. (BPL 11 72R de Agosto eu) </w:t>
      </w:r>
    </w:p>
    <w:p w14:paraId="13D6E69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TROCA de DIA, o período de trabalho num planta que usualmente cobre de 7 a.m. </w:t>
      </w:r>
      <w:r w:rsidRPr="0080570D">
        <w:rPr>
          <w:sz w:val="21"/>
          <w:szCs w:val="21"/>
          <w:lang w:val="pt-PT"/>
        </w:rPr>
        <w:t xml:space="preserve">para 3 p.m. </w:t>
      </w:r>
    </w:p>
    <w:p w14:paraId="3658F1E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D/CS 1 ESTABELECIMENTO de BANDEIRA, D/CS 1 cabos o CS 1 funções que envolvem interno para aliviar CS 1 destes para que ele possa manter a atenção dele externo. </w:t>
      </w:r>
      <w:r w:rsidRPr="0080570D">
        <w:rPr>
          <w:sz w:val="21"/>
          <w:szCs w:val="21"/>
          <w:lang w:val="pt-PT"/>
        </w:rPr>
        <w:t xml:space="preserve">D/CS 1 também ajuda CS 1 com matérias externas como exigido e dirigido por ele. O propósito do posto é produzir um em éticas, eficiente, se expandindo e Bandeira produtiva, completamente alinhou a prioridades como jogo por LRH sem distracções internos que de facto tripulam envelhece Scn internacional ao nível de efectividade exigiu atingir nossas metas comuns neste planeta. (CBO 373) </w:t>
      </w:r>
    </w:p>
    <w:p w14:paraId="0D458DA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D/CS 2 PARA LITERATURA, o posto de D/CS 2 para Literatura é criado em Bandeira para se encarregar da criação e fabrica e bution de distri de literatura para Scn pontos de tion de emana de promoção. </w:t>
      </w:r>
      <w:r w:rsidRPr="0080570D">
        <w:rPr>
          <w:sz w:val="21"/>
          <w:szCs w:val="21"/>
          <w:lang w:val="pt-PT"/>
        </w:rPr>
        <w:t xml:space="preserve">Literatura neste caso significa chures de bro, cartazes, fliers, pedaços de promoção de vendas para uso através de orgs, FSMs, Sinalize, etc. Literatura não é revistas ou anúncios. O alvo é qualidade alta, literatura de vendas brilhante para orgs e Sinaliza aquele espectáculo muito presentably o que está sendo oferecido. D/CS 2 para cabeças de Literatura a Unidade de Literatura de Bandeira sob CS 2. (FO 3557) </w:t>
      </w:r>
    </w:p>
    <w:p w14:paraId="40580BD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AGENTE CAPER MORTO, 1. </w:t>
      </w:r>
      <w:r w:rsidRPr="0080570D">
        <w:rPr>
          <w:b/>
          <w:sz w:val="21"/>
          <w:szCs w:val="21"/>
          <w:lang w:val="pt-PT"/>
        </w:rPr>
        <w:t xml:space="preserve">a travessura de agente morta foi usada para contestar as mentiras. </w:t>
      </w:r>
      <w:r w:rsidRPr="0080570D">
        <w:rPr>
          <w:sz w:val="21"/>
          <w:szCs w:val="21"/>
          <w:lang w:val="pt-PT"/>
        </w:rPr>
        <w:t xml:space="preserve">Este sisted de trapaceiro de contra documentar qualquer área onde as mentiras foram circuladas. A mentira " que eles eram. </w:t>
      </w:r>
      <w:r w:rsidR="007A0058" w:rsidRPr="0080570D">
        <w:rPr>
          <w:sz w:val="21"/>
          <w:szCs w:val="21"/>
          <w:lang w:val="pt-PT"/>
        </w:rPr>
        <w:t>. .</w:t>
      </w:r>
      <w:r w:rsidRPr="0080570D">
        <w:rPr>
          <w:sz w:val="21"/>
          <w:szCs w:val="21"/>
          <w:lang w:val="pt-PT"/>
        </w:rPr>
        <w:t xml:space="preserve">é se se opor a por documento que mostra " que eles não eram. </w:t>
      </w:r>
      <w:r w:rsidR="007A0058" w:rsidRPr="0080570D">
        <w:rPr>
          <w:i/>
          <w:sz w:val="21"/>
          <w:szCs w:val="21"/>
          <w:lang w:val="pt-PT"/>
        </w:rPr>
        <w:t xml:space="preserve">. . </w:t>
      </w:r>
      <w:r w:rsidR="003560F1" w:rsidRPr="0080570D">
        <w:rPr>
          <w:i/>
          <w:sz w:val="21"/>
          <w:szCs w:val="21"/>
          <w:lang w:val="pt-PT"/>
        </w:rPr>
        <w:t>“.</w:t>
      </w:r>
      <w:r w:rsidRPr="0080570D">
        <w:rPr>
          <w:i/>
          <w:sz w:val="21"/>
          <w:szCs w:val="21"/>
          <w:lang w:val="pt-PT"/>
        </w:rPr>
        <w:t xml:space="preserve">Isto causa a fonte da mentira e qualquer outra declaração daquela fonte ser carded de dis. </w:t>
      </w:r>
      <w:r w:rsidRPr="0080570D">
        <w:rPr>
          <w:sz w:val="21"/>
          <w:szCs w:val="21"/>
          <w:lang w:val="pt-PT"/>
        </w:rPr>
        <w:t xml:space="preserve">(HCO PL 11 maio 71 III) 2. significando obtendo prova documentário que o que foi dito era mentiras. (OODs 22 Jun 70) </w:t>
      </w:r>
    </w:p>
    <w:p w14:paraId="0CCC397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ARQUIVO MORTO, 1. </w:t>
      </w:r>
      <w:r w:rsidRPr="0080570D">
        <w:rPr>
          <w:b/>
          <w:sz w:val="21"/>
          <w:szCs w:val="21"/>
          <w:lang w:val="pt-PT"/>
        </w:rPr>
        <w:t xml:space="preserve">arquivo morto não significa eles deixaram de comunicar connosco. </w:t>
      </w:r>
      <w:r w:rsidRPr="0080570D">
        <w:rPr>
          <w:sz w:val="21"/>
          <w:szCs w:val="21"/>
          <w:lang w:val="pt-PT"/>
        </w:rPr>
        <w:t xml:space="preserve">Significa nós deixamos de comunicar com eles. (HCO PL 7 Jun 65 Cartas de Entheta e o Arquivo Morto, Manejando de Definições) 2. arquivo morto não cobre firmas empresariais contas exigentes, governe ment grita ou fatos perigosos ou situações. Cobre só entheta cartas públicas recebidas em qualquer linha que inclui LOGO 1. (HCO PL 7 Jun 65, Cartas de Entheta e o Arquivo Morto, que Manejam de tions de Defini) 3. Arquivos de éticas incluirão um arquivo morto. Este arquivo inclui todas as pessoas quem escrevem cartas sórdidas ou agitadas a um org ou seu pessoal. Em lugar de vai para o apuros de emitir uma ordem de pessoa supressiva ou investigar mesmo, nós atribuímos os escritores de cartas agitadas ao arquivo morto. Quando a área deles/delas é enturbulated e nós queremos localizar um supressivo, nós sempre podemos consultar nosso arquivo morto para possíveis candidatos e então podemos investigar e pode emitir uma ordem. O arquivo morto está por secções da área ou o mundo, e alfabético nessas secções. (HCO PL 7 Jun 65, Cartas de Entheta e o Arquivo Morto, que Manejam de Definições) 4. arquivos que poderiam ser jogados fora sem qualquer perda de valor à operação. (HTLTAE, pág., </w:t>
      </w:r>
      <w:r w:rsidR="007A0058" w:rsidRPr="0080570D">
        <w:rPr>
          <w:sz w:val="21"/>
          <w:szCs w:val="21"/>
          <w:lang w:val="pt-PT"/>
        </w:rPr>
        <w:t>64)</w:t>
      </w:r>
    </w:p>
    <w:p w14:paraId="11C445D9"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POSTO MORTO, o dev o comerciante de t não pode estar em causa sobre o trabalho e destruirá só o posto (como testemunha a maneira você tem que fazer o trabalho dele assim como seu próprio posto morto). </w:t>
      </w:r>
      <w:r w:rsidRPr="0080570D">
        <w:rPr>
          <w:sz w:val="21"/>
          <w:szCs w:val="21"/>
          <w:lang w:val="pt-PT"/>
        </w:rPr>
        <w:t xml:space="preserve">(HCO PL 9 Set. 64 Pessoal Novo Pondo no Trabalho e assumindo quando as Pessoas Deixaram ou são Transferidas) </w:t>
      </w:r>
    </w:p>
    <w:p w14:paraId="31B8463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DEADWOOD, pessoal de stats inferior crónico. </w:t>
      </w:r>
      <w:r w:rsidRPr="0080570D">
        <w:rPr>
          <w:sz w:val="21"/>
          <w:szCs w:val="21"/>
          <w:lang w:val="pt-PT"/>
        </w:rPr>
        <w:t>(HCO PL 15 67 de Fevereiro) [O acima de HCO PL foi cancelado por BPL 10 Out. 75 IV</w:t>
      </w:r>
      <w:r w:rsidR="000A59AE" w:rsidRPr="0080570D">
        <w:rPr>
          <w:sz w:val="21"/>
          <w:szCs w:val="21"/>
          <w:lang w:val="pt-PT"/>
        </w:rPr>
        <w:t>].</w:t>
      </w:r>
      <w:r w:rsidRPr="0080570D">
        <w:rPr>
          <w:sz w:val="21"/>
          <w:szCs w:val="21"/>
          <w:lang w:val="pt-PT"/>
        </w:rPr>
        <w:t xml:space="preserve"> </w:t>
      </w:r>
    </w:p>
    <w:p w14:paraId="056B52A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NEGOCIANTE, uma pessoa empenhou no comercia, compra ou vende de alguma coisa. </w:t>
      </w:r>
    </w:p>
    <w:p w14:paraId="014F796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DECANO, 1. </w:t>
      </w:r>
      <w:r w:rsidRPr="0080570D">
        <w:rPr>
          <w:sz w:val="21"/>
          <w:szCs w:val="21"/>
          <w:lang w:val="pt-PT"/>
        </w:rPr>
        <w:t xml:space="preserve">o posto de Decano é ajudar para LRH alcançar as pontarias de Scn removendo os paragem e barreiras de estudantes individuais e pcs, público e provê de pessoal e assegura os estudantes e pes por isso é aceitado para serviço, tenha os serviços deles/delas completamente entregados a conclusão e avançou a níveis mais altos da Classificação e Quadro de Graduação sem pára ou abranda. (HCO PL 16 72 de </w:t>
      </w:r>
      <w:r w:rsidR="00B91195" w:rsidRPr="0080570D">
        <w:rPr>
          <w:sz w:val="21"/>
          <w:szCs w:val="21"/>
          <w:lang w:val="pt-PT"/>
        </w:rPr>
        <w:t>Setembro</w:t>
      </w:r>
      <w:r w:rsidRPr="0080570D">
        <w:rPr>
          <w:sz w:val="21"/>
          <w:szCs w:val="21"/>
          <w:lang w:val="pt-PT"/>
        </w:rPr>
        <w:t xml:space="preserve">) [O acima de HCO PL foi cancelado por BPL 10 Out. 75 X.1 2. manejar individualmente e remover os paragem e barreiras de estudantes, o posto de Decano é estabelecido. Ele é o representante de LRH no org assegurar aquele serviço é entregado. (HCO PL 16 72 de </w:t>
      </w:r>
      <w:r w:rsidR="00B91195" w:rsidRPr="0080570D">
        <w:rPr>
          <w:sz w:val="21"/>
          <w:szCs w:val="21"/>
          <w:lang w:val="pt-PT"/>
        </w:rPr>
        <w:t>Setembro</w:t>
      </w:r>
      <w:r w:rsidRPr="0080570D">
        <w:rPr>
          <w:sz w:val="21"/>
          <w:szCs w:val="21"/>
          <w:lang w:val="pt-PT"/>
        </w:rPr>
        <w:t>) [O acima de HCO PL foi cancelado por BPL 10 Out. 75 X</w:t>
      </w:r>
      <w:r w:rsidR="000A59AE" w:rsidRPr="0080570D">
        <w:rPr>
          <w:sz w:val="21"/>
          <w:szCs w:val="21"/>
          <w:lang w:val="pt-PT"/>
        </w:rPr>
        <w:t>].</w:t>
      </w:r>
      <w:r w:rsidRPr="0080570D">
        <w:rPr>
          <w:sz w:val="21"/>
          <w:szCs w:val="21"/>
          <w:lang w:val="pt-PT"/>
        </w:rPr>
        <w:t xml:space="preserve"> </w:t>
      </w:r>
    </w:p>
    <w:p w14:paraId="60F089D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DECANO DE CIENTOLOGIA, em protesto contra os abusos e assassinatos levados a cabo sob o título de " doutor</w:t>
      </w:r>
      <w:r w:rsidR="003560F1" w:rsidRPr="0080570D">
        <w:rPr>
          <w:b/>
          <w:noProof/>
          <w:sz w:val="21"/>
          <w:szCs w:val="21"/>
          <w:lang w:val="pt-PT"/>
        </w:rPr>
        <w:t xml:space="preserve">”, </w:t>
      </w:r>
      <w:r w:rsidRPr="0080570D">
        <w:rPr>
          <w:b/>
          <w:noProof/>
          <w:sz w:val="21"/>
          <w:szCs w:val="21"/>
          <w:lang w:val="pt-PT"/>
        </w:rPr>
        <w:t xml:space="preserve">eu abandono todos meus direitos e uso legítimo deste título com isto como o nome foi desgraçado. </w:t>
      </w:r>
      <w:r w:rsidRPr="0080570D">
        <w:rPr>
          <w:sz w:val="21"/>
          <w:szCs w:val="21"/>
          <w:lang w:val="pt-PT"/>
        </w:rPr>
        <w:t xml:space="preserve">Qualquer e todo o D. Scns pode solicitar e pode receber um certificado novo e o Decano de título de Cientologia. (HCO PL 14 66 de Fevereiro) </w:t>
      </w:r>
    </w:p>
    <w:p w14:paraId="06E4731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DECANO DE TECNOLOGIA, quando um Supervisor de Caso fez o seguinte além das exigências de um C/S Sénior, ele será emitido um certificado de ouro com o DECANO de título DE TECNOLOGIA: São Hill Curso de Breviário Especial, Classe Curso de VIII, nível de caso para a classe do org dele, tem um registo uniforme de supervisão de caso. </w:t>
      </w:r>
      <w:r w:rsidRPr="0080570D">
        <w:rPr>
          <w:sz w:val="21"/>
          <w:szCs w:val="21"/>
          <w:lang w:val="pt-PT"/>
        </w:rPr>
        <w:t xml:space="preserve">Os postos dele e funções são esses de um Supervisor de Caso Sénior mas estenda a todo o campo da área dele inclusive missões, e ele tem o poder para suspender certificados, ordem que treina novamente ou retreina ing ou estágio ou ré estágio para todos os Auditores da área dele de qualquer classe se pessoal ou não e só ou pessoalmente pode ser predominado disciplinado pelo Gabinete Guardião ou um membro da Tábua Internacional depois de audições devidas e éticas formais. Este certificado exige a autorização final por Secretária de HCO Externo, Autorização e Unidade de Verificações e CS 4 ou CS 5. (HCOPL 24 Out. 76 III) </w:t>
      </w:r>
    </w:p>
    <w:p w14:paraId="051F2B7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MORTE, 1. </w:t>
      </w:r>
      <w:r w:rsidRPr="0080570D">
        <w:rPr>
          <w:sz w:val="21"/>
          <w:szCs w:val="21"/>
          <w:lang w:val="pt-PT"/>
        </w:rPr>
        <w:t xml:space="preserve">possa ser em parte, uma cessação de enterre produção de ested. (HCO PL 6 Jul 70) 2. </w:t>
      </w:r>
      <w:r w:rsidRPr="0080570D">
        <w:rPr>
          <w:b/>
          <w:sz w:val="21"/>
          <w:szCs w:val="21"/>
          <w:lang w:val="pt-PT"/>
        </w:rPr>
        <w:t xml:space="preserve">morte é muito havingness ou também consertou pequeno. </w:t>
      </w:r>
      <w:r w:rsidRPr="0080570D">
        <w:rPr>
          <w:sz w:val="21"/>
          <w:szCs w:val="21"/>
          <w:lang w:val="pt-PT"/>
        </w:rPr>
        <w:t xml:space="preserve">(3ACC 42, 5401C26) </w:t>
      </w:r>
    </w:p>
    <w:p w14:paraId="17D266D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DESEJO de MORTE, 1. </w:t>
      </w:r>
      <w:r w:rsidRPr="0080570D">
        <w:rPr>
          <w:sz w:val="21"/>
          <w:szCs w:val="21"/>
          <w:lang w:val="pt-PT"/>
        </w:rPr>
        <w:t xml:space="preserve">sucumba postulados. (HCO PL 27 69 de Abril) 2. quer morrer. (551OC08) </w:t>
      </w:r>
    </w:p>
    <w:p w14:paraId="7DC0294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DEBENTURES, 1. </w:t>
      </w:r>
      <w:r w:rsidRPr="0080570D">
        <w:rPr>
          <w:sz w:val="21"/>
          <w:szCs w:val="21"/>
          <w:lang w:val="pt-PT"/>
        </w:rPr>
        <w:t xml:space="preserve">notas promissórias apoiadas pelo crédito que se levanta de uma companhia ou issuer, e usualmente não afiançou por uma hipoteca ou garantia. </w:t>
      </w:r>
      <w:r w:rsidR="007A0058" w:rsidRPr="0080570D">
        <w:rPr>
          <w:sz w:val="21"/>
          <w:szCs w:val="21"/>
          <w:lang w:val="pt-PT"/>
        </w:rPr>
        <w:t xml:space="preserve">2. </w:t>
      </w:r>
      <w:r w:rsidRPr="0080570D">
        <w:rPr>
          <w:sz w:val="21"/>
          <w:szCs w:val="21"/>
          <w:lang w:val="pt-PT"/>
        </w:rPr>
        <w:t xml:space="preserve">certificado ou vale que expressam reconhecimento de uma dívida. </w:t>
      </w:r>
    </w:p>
    <w:p w14:paraId="4FFDA86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DEBITE, vem de debitum latino que significa uma dívida. </w:t>
      </w:r>
      <w:r w:rsidRPr="0080570D">
        <w:rPr>
          <w:sz w:val="21"/>
          <w:szCs w:val="21"/>
          <w:lang w:val="pt-PT"/>
        </w:rPr>
        <w:t xml:space="preserve">Agora em contabilidade, a palavra é usada para descrever qualquer entrada feita no lado de mão esquerda de uma conta mas a fabricação de uma entrada de mão esquerda significa a gravação de uma dívida nem sempre. Se uma entrada de mão esquerda é feita a uma conta impessoal da organização, significa a gravação da recepção de um MEST, serviço ou partícula de dinheiro não está registando uma dívida. (BPL 14 Nov 70 III) </w:t>
      </w:r>
    </w:p>
    <w:p w14:paraId="5133004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EQUILÍBRIO de DÉBITO, equilíbrio de débito em uma conta simplesmente meios que a soma das entradas de débito naquela conta excede as somas das entradas de crédito. </w:t>
      </w:r>
      <w:r w:rsidRPr="0080570D">
        <w:rPr>
          <w:sz w:val="21"/>
          <w:szCs w:val="21"/>
          <w:lang w:val="pt-PT"/>
        </w:rPr>
        <w:t xml:space="preserve">(BPL 14 Nov 70 IV) </w:t>
      </w:r>
    </w:p>
    <w:p w14:paraId="2C9EF48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DEBITADO, carregou contra você. </w:t>
      </w:r>
      <w:r w:rsidRPr="0080570D">
        <w:rPr>
          <w:sz w:val="21"/>
          <w:szCs w:val="21"/>
          <w:lang w:val="pt-PT"/>
        </w:rPr>
        <w:t xml:space="preserve">(HCO PL 10 Out. 1970 III) </w:t>
      </w:r>
    </w:p>
    <w:p w14:paraId="6918544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INTERROGUE, 1. </w:t>
      </w:r>
      <w:r w:rsidRPr="0080570D">
        <w:rPr>
          <w:sz w:val="21"/>
          <w:szCs w:val="21"/>
          <w:lang w:val="pt-PT"/>
        </w:rPr>
        <w:t xml:space="preserve">missão interroga é ' relatórios habitualmente fiáveis de observações de primeira mão de uma área ou áreas. (FO 3092) 2. quando o Oficial de Operações está satisfeito que ele completou a missão, a missão está completa tanto quanto ele pode fazer isso completar, vai interrogar então que ajunta todos os relatórios de todos os membros da missão e então o relatório sumário é alto tirado pelo oficial de relato de missão. Por outras palavras toda a gente na missão é interrogado. Todos os relatórios escritos vão o Interrogue Oficial. (6802C28SO) 3. interrogando, pode ser empregado nenhum questionário fixo. Nenhuma sequência de robô de perguntas sempre aplicará a todas as missões. Um interrogue está composto de especificamente três coisas: (1) descobrindo o propósito de uma missão, (2) descobrindo resultados de uma missão, (3) descobrindo recomendações de uma missão. (FO 674) 4. em retorno, uma missão é interrogada através de Divisão 6. Inverte tudo seu fotografias, documentos e registos para Divisão 6 e seu recepções de finanças para Divisão 3. </w:t>
      </w:r>
      <w:r w:rsidRPr="0080570D">
        <w:rPr>
          <w:b/>
          <w:sz w:val="21"/>
          <w:szCs w:val="21"/>
          <w:lang w:val="pt-PT"/>
        </w:rPr>
        <w:t xml:space="preserve">Interrogar é ao mesmo tempo feito por registador de fita e notas por uma Divisão 6 pessoa em retorno de missão. </w:t>
      </w:r>
      <w:r w:rsidRPr="0080570D">
        <w:rPr>
          <w:sz w:val="21"/>
          <w:szCs w:val="21"/>
          <w:lang w:val="pt-PT"/>
        </w:rPr>
        <w:t xml:space="preserve">Missões podem não recontar uma missão para outros antes interrogue. O interrogue está por questionário exacto preparado por Divisão 2. (FO 228) </w:t>
      </w:r>
    </w:p>
    <w:p w14:paraId="65663B8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INTERROGUE OFICIAL, interroga o líder de missão e todos os membros, então resume para obter o registo mais cheio. </w:t>
      </w:r>
      <w:r w:rsidRPr="0080570D">
        <w:rPr>
          <w:sz w:val="21"/>
          <w:szCs w:val="21"/>
          <w:lang w:val="pt-PT"/>
        </w:rPr>
        <w:t xml:space="preserve">(FO 1243R) </w:t>
      </w:r>
    </w:p>
    <w:p w14:paraId="1E07718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INTERROGUE RESUMO, 1. </w:t>
      </w:r>
      <w:r w:rsidRPr="0080570D">
        <w:rPr>
          <w:sz w:val="21"/>
          <w:szCs w:val="21"/>
          <w:lang w:val="pt-PT"/>
        </w:rPr>
        <w:t xml:space="preserve">um resumo completo de todo o material no interrogue e consiste em todos os factos; bom, mau ou estranho (mais o deles/delas quem " e 11 quando ", em como conciso uma forma como possível. (FO 2444) 2. o item de topo no interrogue. Tomará a forma seguinte: FMO numeram, nomeie, cation de classifi, alvo principal, pessoal, que data incendiou, que data completou, supervisionado por, resumo breve do que aconteceu na missão (eventos). Uma declaração no termo do que era realizado, ganhou, ganhou ou produziu pela missão (ment estatal de benefício), custo total da missão, condição atribuiu. (FO 2170) </w:t>
      </w:r>
    </w:p>
    <w:p w14:paraId="1E9C2C8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INTERROGUE TR e treina exercício ser feito em escola de missão e conteve na pasta de chapéu de Oficial Público. </w:t>
      </w:r>
      <w:r w:rsidRPr="0080570D">
        <w:rPr>
          <w:sz w:val="21"/>
          <w:szCs w:val="21"/>
          <w:lang w:val="pt-PT"/>
        </w:rPr>
        <w:t xml:space="preserve">Este TR provocará maior realidade em interrogar e ordens de missão seguintes. Propósito: treinar Mar membros de Org para interrogar missões completamente e bem. (FO 1266) </w:t>
      </w:r>
    </w:p>
    <w:p w14:paraId="6866008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DÍVIDA, uma quantidade de dinheiro, bem, serviços, etc., deveu por uma pessoa a outro por causa de um acordo prévio ou transacção. </w:t>
      </w:r>
    </w:p>
    <w:p w14:paraId="2C2E223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DEVEDOR, uma pessoa ou companhia que devem alguma coisa (usualmente dinheiro) para outro. </w:t>
      </w:r>
    </w:p>
    <w:p w14:paraId="00E276A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DEPURE, 1. </w:t>
      </w:r>
      <w:r w:rsidRPr="0080570D">
        <w:rPr>
          <w:i/>
          <w:sz w:val="21"/>
          <w:szCs w:val="21"/>
          <w:lang w:val="pt-PT"/>
        </w:rPr>
        <w:t xml:space="preserve">Informal. </w:t>
      </w:r>
      <w:r w:rsidRPr="0080570D">
        <w:rPr>
          <w:sz w:val="21"/>
          <w:szCs w:val="21"/>
          <w:lang w:val="pt-PT"/>
        </w:rPr>
        <w:t xml:space="preserve">remover ou rectificar os defeitos ou dificuldades de. (CBO 208 3R) 2. a palavra chateada é gíria para rosnou alto ou deteve. Depure é sair os grunhidos ou paragem disso. (HCO PL 29 Fevereiro 72 II) </w:t>
      </w:r>
    </w:p>
    <w:p w14:paraId="0AEF087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DEPURE VERIFICAÇÃO, a verificação para uso por LRH Comms e outros quando uma ordem ou acção chateou e deve ser depurada. </w:t>
      </w:r>
      <w:r w:rsidRPr="0080570D">
        <w:rPr>
          <w:sz w:val="21"/>
          <w:szCs w:val="21"/>
          <w:lang w:val="pt-PT"/>
        </w:rPr>
        <w:t xml:space="preserve">O propósito dele é localizar os bichos e o real whys. Isso pode ou pode não revelar o whys mas se não, proverá informação que se seguiu alto trará o porquê </w:t>
      </w:r>
      <w:smartTag w:uri="urn:schemas-microsoft-com:office:smarttags" w:element="PersonName">
        <w:smartTagPr>
          <w:attr w:name="ProductID" w:val="em vis￣o. O"/>
        </w:smartTagPr>
        <w:r w:rsidRPr="0080570D">
          <w:rPr>
            <w:sz w:val="21"/>
            <w:szCs w:val="21"/>
            <w:lang w:val="pt-PT"/>
          </w:rPr>
          <w:t>em visão. O</w:t>
        </w:r>
      </w:smartTag>
      <w:r w:rsidRPr="0080570D">
        <w:rPr>
          <w:sz w:val="21"/>
          <w:szCs w:val="21"/>
          <w:lang w:val="pt-PT"/>
        </w:rPr>
        <w:t xml:space="preserve"> facto simples de complacência de non é raciocine bastante para fazer o avalie ment. Há nenhuma necessidade para esperar até lá é uma confusão completa antes de fazer isso. (BPL 12 72R de Abril eu) </w:t>
      </w:r>
    </w:p>
    <w:p w14:paraId="0F24734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DETERIORE, decadência é tudo indo a maneira errada quando deveria ir o jeito certo. </w:t>
      </w:r>
      <w:r w:rsidRPr="0080570D">
        <w:rPr>
          <w:sz w:val="21"/>
          <w:szCs w:val="21"/>
          <w:lang w:val="pt-PT"/>
        </w:rPr>
        <w:t xml:space="preserve">(PDC 61) </w:t>
      </w:r>
    </w:p>
    <w:p w14:paraId="0466688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DESCENTRALIZAÇÃO, a delegação de thority de au, responsabilidades, funções, etc., de um gabinete central ou aponta para se ramificar gabinetes ou vários pontos. </w:t>
      </w:r>
      <w:r w:rsidRPr="0080570D">
        <w:rPr>
          <w:sz w:val="21"/>
          <w:szCs w:val="21"/>
          <w:lang w:val="pt-PT"/>
        </w:rPr>
        <w:t xml:space="preserve">Exemplo: uma companhia mantém uma unidade comprando central para todos os gabinetes mas decide descentralizar e deixar cada gabinete faça seu próprio comprando. </w:t>
      </w:r>
    </w:p>
    <w:p w14:paraId="67C4F86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DESCENTRALIZADO CONTRATANDO, veja CONTRATANDO, DESCENTRALIZOU. </w:t>
      </w:r>
    </w:p>
    <w:p w14:paraId="0A7AFC4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ADMINISTRAÇÃO DESCENTRALIZADA, veja ADMINISTRAÇÃO, DESCENTRALIZOU. </w:t>
      </w:r>
    </w:p>
    <w:p w14:paraId="2B2BD71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DECISÃO, uma resolução para agir ou se comportar num certa maneira, tome um certo curso, segure uma certa atitude, etc. </w:t>
      </w:r>
    </w:p>
    <w:p w14:paraId="4BE7CE9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DECISIONAL CONFRONT</w:t>
      </w:r>
      <w:r w:rsidR="003560F1" w:rsidRPr="0080570D">
        <w:rPr>
          <w:b/>
          <w:noProof/>
          <w:sz w:val="21"/>
          <w:szCs w:val="21"/>
          <w:lang w:val="pt-PT"/>
        </w:rPr>
        <w:t xml:space="preserve">”, </w:t>
      </w:r>
      <w:r w:rsidRPr="0080570D">
        <w:rPr>
          <w:b/>
          <w:noProof/>
          <w:sz w:val="21"/>
          <w:szCs w:val="21"/>
          <w:lang w:val="pt-PT"/>
        </w:rPr>
        <w:t>decida olhar o radar e olhar isso "</w:t>
      </w:r>
      <w:r w:rsidR="003560F1" w:rsidRPr="0080570D">
        <w:rPr>
          <w:b/>
          <w:noProof/>
          <w:sz w:val="21"/>
          <w:szCs w:val="21"/>
          <w:lang w:val="pt-PT"/>
        </w:rPr>
        <w:t>“.</w:t>
      </w:r>
      <w:r w:rsidRPr="0080570D">
        <w:rPr>
          <w:sz w:val="21"/>
          <w:szCs w:val="21"/>
          <w:lang w:val="pt-PT"/>
        </w:rPr>
        <w:t>Decida olhar longe do radar e olhar longe disso "</w:t>
      </w:r>
      <w:r w:rsidR="003560F1" w:rsidRPr="0080570D">
        <w:rPr>
          <w:sz w:val="21"/>
          <w:szCs w:val="21"/>
          <w:lang w:val="pt-PT"/>
        </w:rPr>
        <w:t>“.</w:t>
      </w:r>
      <w:r w:rsidRPr="0080570D">
        <w:rPr>
          <w:sz w:val="21"/>
          <w:szCs w:val="21"/>
          <w:lang w:val="pt-PT"/>
        </w:rPr>
        <w:t>Decida olhar o capacete e olhar isso "</w:t>
      </w:r>
      <w:r w:rsidR="003560F1" w:rsidRPr="0080570D">
        <w:rPr>
          <w:sz w:val="21"/>
          <w:szCs w:val="21"/>
          <w:lang w:val="pt-PT"/>
        </w:rPr>
        <w:t>“.</w:t>
      </w:r>
      <w:r w:rsidRPr="0080570D">
        <w:rPr>
          <w:sz w:val="21"/>
          <w:szCs w:val="21"/>
          <w:lang w:val="pt-PT"/>
        </w:rPr>
        <w:t xml:space="preserve">Decida olhar longe do capacete e olhar longe disso ". Você está o movendo directamente de efeito provocar na possível rota mais curta. (ESTO 12, 7203CO6 Terra) </w:t>
      </w:r>
    </w:p>
    <w:p w14:paraId="16ED885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ENFEITE DIVISÃO, 1. </w:t>
      </w:r>
      <w:r w:rsidRPr="0080570D">
        <w:rPr>
          <w:sz w:val="21"/>
          <w:szCs w:val="21"/>
          <w:lang w:val="pt-PT"/>
        </w:rPr>
        <w:t xml:space="preserve">leakless, próprio para alto-mar vasilhas de aparência boa que pode ser utilizada e pode ser manejada e os manipuladores disso bastante capas de poço a Divisão de Coberta produto final válido. O teste final de uma Divisão de Coberta é produção. Um olhar a um navio lhe fala se tem uma Divisão de Coberta. Provavelmente o div se nomeiam, forçou em entretanto isso está através de tradição, deveria ser a Divisão de Shipkeeping. E quem diria, isso é o que foi chamado em muitas vezes e idiomas. (FO 2703) 2. Divisão IV é responsável para a condição operacional e segurança da vasilha. Div IV é responsável para linhas e atraca, guarda-fogos, camelos, âncoras, cabrestante de manivela, levantando linhas, 24 horas um dia. Div IV é responsável para a armação. Isto é um básico para uma Divisão de Coberta. Isto inclui vendo que nenhum dano é feito à armação, por qualquer meios sob o controlo de Div IV. (FO 1662) 3. Divisão Quatro. (691OC17 LOGO Spec 3) </w:t>
      </w:r>
    </w:p>
    <w:p w14:paraId="31954E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ENFEITE FORÇA de PROJECTO, 1. </w:t>
      </w:r>
      <w:r w:rsidRPr="0080570D">
        <w:rPr>
          <w:sz w:val="21"/>
          <w:szCs w:val="21"/>
          <w:lang w:val="pt-PT"/>
        </w:rPr>
        <w:t xml:space="preserve">os recrutas novos e esses veterans quem não são nenhum Zero de Produto ou são inclinados que para Produto Um é postado ao DPF para Produtos Zere e Um como exigido. O DPF, até aqui usou pelo retreinar dessas pessoas quem sofrem de robotismo ou que produzem produtos overt ou que precisam de supervisão ininterrupta e são agora um risco em linhas será permitido e será feito ser sem entraves uma unidade de upstat com padrões altos, produção alta e moral alta por esses quem não pertencem em tal unidade mas exige manejo especial em o seu próprio sem distrair outros quem estão fazendo bem. (FO 3434) 2. Um objectivo do DPF é manter um recruta ou produtor de non de FSO vital e FB do lado de fora alinha até que ele pode puxar o peso dele e pode ser válido. O objectivo principal é fornecer preciosidade LOGO membros para o LOGO. (FSO 559) 3. pessoal recentemente recrutado e retreina pessoal só pode ser atribuído à Força de Projecto de Coberta. A organização de DPF num org extenso ou navio consiste de (1) contramestre (2) DPF Esto (3) DPF MAA (4) os recrutas novos (swampers) (5) retreina. É necessário para membros de DPF ser feito disponível para auditar quando chamou pelo D de PÁG. É vital que 5 horas um dia (igualando) estudo é consistente para DPF e seu membros. É impossível atribuir ou designar novamente toda a gente no DPF para HCO Expeditor ou outro posto até que eles completaram audição e treinando exigem para ments ser um fledged cheio LOGO tripulação e membro de pessoal. Mantém um um trabalho, um lugar, uma vez tipo de acção, em vigor. É necessário para o DPF trabalhar de valor mantendo e aumentando o navio ou quartos. (FO 3183) </w:t>
      </w:r>
      <w:r w:rsidR="00812166" w:rsidRPr="0080570D">
        <w:rPr>
          <w:i/>
          <w:sz w:val="21"/>
          <w:szCs w:val="21"/>
          <w:lang w:val="pt-PT"/>
        </w:rPr>
        <w:t>Abrev</w:t>
      </w:r>
      <w:r w:rsidRPr="0080570D">
        <w:rPr>
          <w:sz w:val="21"/>
          <w:szCs w:val="21"/>
          <w:lang w:val="pt-PT"/>
        </w:rPr>
        <w:t xml:space="preserve">. DPF. </w:t>
      </w:r>
    </w:p>
    <w:p w14:paraId="47E7A76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ENFEITE FORÇA de PROJECTO MAA, o propósito do DPF posto de MAA é: fazer éticas real para membros de DPF removendo intenção de contador e outra intenção da área, e conseguindo cada membro de DPF para accionar produtos com uma estatística de uptrending honesta. </w:t>
      </w:r>
      <w:r w:rsidRPr="0080570D">
        <w:rPr>
          <w:sz w:val="21"/>
          <w:szCs w:val="21"/>
          <w:lang w:val="pt-PT"/>
        </w:rPr>
        <w:t xml:space="preserve">(FO 3126) </w:t>
      </w:r>
      <w:r w:rsidR="00812166" w:rsidRPr="0080570D">
        <w:rPr>
          <w:i/>
          <w:sz w:val="21"/>
          <w:szCs w:val="21"/>
          <w:lang w:val="pt-PT"/>
        </w:rPr>
        <w:t>Abrev</w:t>
      </w:r>
      <w:r w:rsidRPr="0080570D">
        <w:rPr>
          <w:sz w:val="21"/>
          <w:szCs w:val="21"/>
          <w:lang w:val="pt-PT"/>
        </w:rPr>
        <w:t xml:space="preserve">. DPF MAA. </w:t>
      </w:r>
    </w:p>
    <w:p w14:paraId="1D0DA5B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DECLINE, (ou recessão) uma parte do ciclo empresarial caracterizada por menos produção, ment de unemploy, escassez de trabalho, crédito apertado e geralmente uma diminuição de actividade empresarial. </w:t>
      </w:r>
    </w:p>
    <w:p w14:paraId="2F9BE12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FEITO, 1. </w:t>
      </w:r>
      <w:r w:rsidRPr="0080570D">
        <w:rPr>
          <w:sz w:val="21"/>
          <w:szCs w:val="21"/>
          <w:lang w:val="pt-PT"/>
        </w:rPr>
        <w:t xml:space="preserve">um documento assinado e lacrou que constitui um contrato ou transfere propriedade de alguma coisa. </w:t>
      </w:r>
      <w:r w:rsidR="007A0058" w:rsidRPr="0080570D">
        <w:rPr>
          <w:sz w:val="21"/>
          <w:szCs w:val="21"/>
          <w:lang w:val="pt-PT"/>
        </w:rPr>
        <w:t xml:space="preserve">2. </w:t>
      </w:r>
      <w:r w:rsidRPr="0080570D">
        <w:rPr>
          <w:sz w:val="21"/>
          <w:szCs w:val="21"/>
          <w:lang w:val="pt-PT"/>
        </w:rPr>
        <w:t xml:space="preserve">uma forma escrita que prova o direito de propriedade como um feito de propriedade. </w:t>
      </w:r>
    </w:p>
    <w:p w14:paraId="0A1A914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DEFALCATION, 1. </w:t>
      </w:r>
      <w:r w:rsidRPr="0080570D">
        <w:rPr>
          <w:sz w:val="21"/>
          <w:szCs w:val="21"/>
          <w:lang w:val="pt-PT"/>
        </w:rPr>
        <w:t xml:space="preserve">o abuse ou desfalque de capitais ou propriedade sob o cuidado da pessoa. </w:t>
      </w:r>
      <w:r w:rsidR="007A0058" w:rsidRPr="0080570D">
        <w:rPr>
          <w:sz w:val="21"/>
          <w:szCs w:val="21"/>
          <w:lang w:val="pt-PT"/>
        </w:rPr>
        <w:t xml:space="preserve">2. </w:t>
      </w:r>
      <w:r w:rsidRPr="0080570D">
        <w:rPr>
          <w:sz w:val="21"/>
          <w:szCs w:val="21"/>
          <w:lang w:val="pt-PT"/>
        </w:rPr>
        <w:t xml:space="preserve">a soma de dinheiro abusou ou desviou. </w:t>
      </w:r>
    </w:p>
    <w:p w14:paraId="38443C6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DEFESA FATURANDO, qualquer e toda a defesa ou despesas legais gastadas por WW em nome de um org ou área, faturadas àquela área. </w:t>
      </w:r>
      <w:r w:rsidRPr="0080570D">
        <w:rPr>
          <w:sz w:val="21"/>
          <w:szCs w:val="21"/>
          <w:lang w:val="pt-PT"/>
        </w:rPr>
        <w:t xml:space="preserve">(LRH ED 10 WW, 1 SH &amp; SH FDN) </w:t>
      </w:r>
    </w:p>
    <w:p w14:paraId="2CCD9BE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DEFENSIVA, (tipo de ciclo legal) qualquer acção que maneja uma ameaça entrante meramente parando frequentemente isso litígio. </w:t>
      </w:r>
      <w:r w:rsidRPr="0080570D">
        <w:rPr>
          <w:sz w:val="21"/>
          <w:szCs w:val="21"/>
          <w:lang w:val="pt-PT"/>
        </w:rPr>
        <w:t xml:space="preserve">(BPL 20 71 de Agosto) </w:t>
      </w:r>
    </w:p>
    <w:p w14:paraId="66E1A82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CARGAS ADIADAS, despesas actuais não consideraram ser custos operacionais actuais e levaram para ser escrito fora em um momento futuro como despesas de pesquisa adiante incorreu agora por causa de operações futuras. </w:t>
      </w:r>
    </w:p>
    <w:p w14:paraId="79FCE0D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PAGAMENTO ADIADO, salário ganho para qual paga ment é adiado até uma data futura. </w:t>
      </w:r>
    </w:p>
    <w:p w14:paraId="7549AD6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PARTES ADIADAS, um tipo especial de partes que não recebem um dividendo até depois de um retorno de dividendo declarado foi dado aos donos de nary de ordi compartilha ou até uma data futura ou ocorrência. </w:t>
      </w:r>
    </w:p>
    <w:p w14:paraId="268E55C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DESAFIO, a pessoa recusa a correcção ou recusa fazer a acção. </w:t>
      </w:r>
      <w:r w:rsidRPr="0080570D">
        <w:rPr>
          <w:sz w:val="21"/>
          <w:szCs w:val="21"/>
          <w:lang w:val="pt-PT"/>
        </w:rPr>
        <w:t xml:space="preserve">MCO PL 27 711 de Fevereiro) </w:t>
      </w:r>
    </w:p>
    <w:p w14:paraId="3D7EB6B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DÉFICIT, a quantidade pela qual uma soma de dinheiro não conhece a quantidade exigida como em recursos que são menos que riscos, lucros que são menos que a quantidade investiu, etc. </w:t>
      </w:r>
    </w:p>
    <w:p w14:paraId="4135A15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FINANCIAMENTO DEFICITÁRIO, obtendo emprestado dinheiro com a finalidade de gasto deficitário. </w:t>
      </w:r>
    </w:p>
    <w:p w14:paraId="417B6C4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GASTO DEFICITÁRIO, 1. </w:t>
      </w:r>
      <w:r w:rsidRPr="0080570D">
        <w:rPr>
          <w:sz w:val="21"/>
          <w:szCs w:val="21"/>
          <w:lang w:val="pt-PT"/>
        </w:rPr>
        <w:t xml:space="preserve">a despesa de capitais obtidos emprestado. </w:t>
      </w:r>
      <w:r w:rsidR="007A0058" w:rsidRPr="0080570D">
        <w:rPr>
          <w:sz w:val="21"/>
          <w:szCs w:val="21"/>
          <w:lang w:val="pt-PT"/>
        </w:rPr>
        <w:t xml:space="preserve">2. </w:t>
      </w:r>
      <w:r w:rsidRPr="0080570D">
        <w:rPr>
          <w:sz w:val="21"/>
          <w:szCs w:val="21"/>
          <w:lang w:val="pt-PT"/>
        </w:rPr>
        <w:t xml:space="preserve">despesas tendo maior que receita que constitui insolvência. </w:t>
      </w:r>
    </w:p>
    <w:p w14:paraId="36F5F2A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DEFLAÇÃO, 1. </w:t>
      </w:r>
      <w:r w:rsidRPr="0080570D">
        <w:rPr>
          <w:sz w:val="21"/>
          <w:szCs w:val="21"/>
          <w:lang w:val="pt-PT"/>
        </w:rPr>
        <w:t xml:space="preserve">inflação acontece no ence de pres de uma escassez de bens e uma deflação acontece na presença de uma abundância de bem. Isso realmente é tudo que você precisa saber sobre dinheiro. Se dinheiro não comprará coisas, incha e se dinheiro comprará muito, esvazia. Logo se as pessoas não têm nenhuma instalações para produzir ou estão sendo politicamente uously de contin transtornado que você obtém uns estado de coisas inchando. (SH Spec 13 6403C24) 2. quando a quantidade de produtos no país excede a quantidade de dinheiro há comprar coisas que são deflação. (ESTO 9, 7203CO5 LOGO eu) </w:t>
      </w:r>
    </w:p>
    <w:p w14:paraId="146ACB1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DEGRADAÇÃO, degradar ou aviltar ou desacredita uma imagem existindo ou imaginou. </w:t>
      </w:r>
      <w:r w:rsidRPr="0080570D">
        <w:rPr>
          <w:sz w:val="21"/>
          <w:szCs w:val="21"/>
          <w:lang w:val="pt-PT"/>
        </w:rPr>
        <w:t xml:space="preserve">(HCO PL 7 72 de Agosto) </w:t>
      </w:r>
    </w:p>
    <w:p w14:paraId="5FFEADDD"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DEGRADADO SENDO, 1. </w:t>
      </w:r>
      <w:r w:rsidRPr="0080570D">
        <w:rPr>
          <w:sz w:val="21"/>
          <w:szCs w:val="21"/>
          <w:lang w:val="pt-PT"/>
        </w:rPr>
        <w:t xml:space="preserve">um thetan doente quem é todo arrasado não pode dirigir um postulado a qualquer coisa. Quando ele tenta, ele deixa isso cambalear à volta e vai outro onde. A diferença entre um ser degradar e um OT simplesmente é que o DB não pode lançar um postulado ou intenção num linha directa ou maneira e faz isso agarrar bom. (HCOB 5 Dee 73) 2. um termo severo mas um é verdade um. Significa uma pessoa quem está em efeito para tal grau que ele ou ela evitam ordens ou instruções de qualquer possível abrigo ou maneira overt porque ordens de qualquer tipo estão confusas com doutrinações dolorosas no passado. Esta pessoa não pode estar em causa sem atingir OT Level 111. Por isso eles impedem para o org de estar a causa como eles não podem estar em causa eles próprios e não deixarão o org ou qualquer outra coisa está a causa inclusive executivos. (HCO PL 22 Março 67) </w:t>
      </w:r>
      <w:r w:rsidR="00812166" w:rsidRPr="0080570D">
        <w:rPr>
          <w:i/>
          <w:sz w:val="21"/>
          <w:szCs w:val="21"/>
          <w:lang w:val="pt-PT"/>
        </w:rPr>
        <w:t>Abrev</w:t>
      </w:r>
      <w:r w:rsidRPr="0080570D">
        <w:rPr>
          <w:sz w:val="21"/>
          <w:szCs w:val="21"/>
          <w:lang w:val="pt-PT"/>
        </w:rPr>
        <w:t xml:space="preserve">. </w:t>
      </w:r>
    </w:p>
    <w:p w14:paraId="4860D61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DEGRADADO SENDO COMPLEXO, um org que vai maluco em " processo pessoal todo o ' continuamente sem olhar funções tem um sendo degradado plex de com (" nós thetans " igual pobre). </w:t>
      </w:r>
      <w:r w:rsidRPr="0080570D">
        <w:rPr>
          <w:sz w:val="21"/>
          <w:szCs w:val="21"/>
          <w:lang w:val="pt-PT"/>
        </w:rPr>
        <w:t xml:space="preserve">Em tal org o outnumber de seres degradado o ser grande provê de pessoal membros. Tal org não está a causa sobre o ambiente mas é um como que sociedade de ajuda mútua ou um ego que tratam pupilo mental onde os internado usam Scn para tratar um ao outro mas é apenas vagamente consciente do ambiente exterior. (HCO PL 22 Março 67) </w:t>
      </w:r>
    </w:p>
    <w:p w14:paraId="460141C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CENA DEGRADADA, em PR negro a cena degradada é a maneira ele quer condenar a cena por um público. </w:t>
      </w:r>
      <w:r w:rsidRPr="0080570D">
        <w:rPr>
          <w:sz w:val="21"/>
          <w:szCs w:val="21"/>
          <w:lang w:val="pt-PT"/>
        </w:rPr>
        <w:t xml:space="preserve">(HCO PL 7 72 de Agosto) </w:t>
      </w:r>
    </w:p>
    <w:p w14:paraId="3944ABC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DELEGUE, n. </w:t>
      </w:r>
      <w:r w:rsidRPr="0080570D">
        <w:rPr>
          <w:sz w:val="21"/>
          <w:szCs w:val="21"/>
          <w:lang w:val="pt-PT"/>
        </w:rPr>
        <w:t xml:space="preserve">a pessoa para quem autoridade foi delegada. v. </w:t>
      </w:r>
      <w:r w:rsidR="007A0058" w:rsidRPr="0080570D">
        <w:rPr>
          <w:sz w:val="21"/>
          <w:szCs w:val="21"/>
          <w:lang w:val="pt-PT"/>
        </w:rPr>
        <w:t xml:space="preserve">1. </w:t>
      </w:r>
      <w:r w:rsidRPr="0080570D">
        <w:rPr>
          <w:sz w:val="21"/>
          <w:szCs w:val="21"/>
          <w:lang w:val="pt-PT"/>
        </w:rPr>
        <w:t xml:space="preserve">atribuir poder, sibility de respon, autoridade, função, etc., para outra pessoa usualmente de menos grau ou estatuto júnior. </w:t>
      </w:r>
      <w:r w:rsidR="007A0058" w:rsidRPr="0080570D">
        <w:rPr>
          <w:sz w:val="21"/>
          <w:szCs w:val="21"/>
          <w:lang w:val="pt-PT"/>
        </w:rPr>
        <w:t xml:space="preserve">2. </w:t>
      </w:r>
      <w:r w:rsidRPr="0080570D">
        <w:rPr>
          <w:sz w:val="21"/>
          <w:szCs w:val="21"/>
          <w:lang w:val="pt-PT"/>
        </w:rPr>
        <w:t xml:space="preserve">dar para alguém o poder ou autoridade para representar ou agir em nome de outros. </w:t>
      </w:r>
    </w:p>
    <w:p w14:paraId="1A7EFE9C"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ENTREGUE, depois que promoção obtenha resposta, a pessoa tem que entregar. </w:t>
      </w:r>
      <w:r w:rsidRPr="0080570D">
        <w:rPr>
          <w:sz w:val="21"/>
          <w:szCs w:val="21"/>
          <w:lang w:val="pt-PT"/>
        </w:rPr>
        <w:t xml:space="preserve">Isso significa caso bom ganha a preclaro e estudantes, realidade boa e conhecimento útil e perícia a todo estudante. (HCO PL 28 65 de Fevereiro, Entregue) </w:t>
      </w:r>
    </w:p>
    <w:p w14:paraId="14FA702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ENTREGA as ORGS, o orgs de linha dianteiro: o AOs, SHs, e orgs exterior consertam orgs. </w:t>
      </w:r>
      <w:r w:rsidRPr="0080570D">
        <w:rPr>
          <w:sz w:val="21"/>
          <w:szCs w:val="21"/>
          <w:lang w:val="pt-PT"/>
        </w:rPr>
        <w:t xml:space="preserve">(FO 2426) </w:t>
      </w:r>
    </w:p>
    <w:p w14:paraId="66AE4F7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SOMA de ENTREGA, o valor monetário total de todos os serviços liquidados entregou aquela semana a FCCIs, os estudantes mais pagamentos de freeloader de Bandeira mais qualquer dinheiro ganho localmente para serviços entregaram aquela semana. </w:t>
      </w:r>
      <w:r w:rsidRPr="0080570D">
        <w:rPr>
          <w:sz w:val="21"/>
          <w:szCs w:val="21"/>
          <w:lang w:val="pt-PT"/>
        </w:rPr>
        <w:t xml:space="preserve">Isto não inclui qualquer entrega passada ou pagamentos para mesmo para ou através de orgs. (FSO 667RC) </w:t>
      </w:r>
    </w:p>
    <w:p w14:paraId="482AFE9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ILUSÃO, 1. </w:t>
      </w:r>
      <w:r w:rsidRPr="0080570D">
        <w:rPr>
          <w:sz w:val="21"/>
          <w:szCs w:val="21"/>
          <w:lang w:val="pt-PT"/>
        </w:rPr>
        <w:t xml:space="preserve">eles podem cometer overt em coisas para um ponto onde o rematerializes de coisa com eles todo o tempo como qualquer outra coisa e isso é ilusão. Logo eles vêem alguma coisa todo o tempo. Nós estamos lidando agora com tipos de caixa de giro. (ESTO 5, 7203CO3 LOGO 1) 2. a pessoa vê UM e acredita isso para ser G. Esta é uma faixa mais inferior de protecção de ego. (HCO PL 16 Fevereiro 71 II) </w:t>
      </w:r>
    </w:p>
    <w:p w14:paraId="3474C9F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EXIJA, 1. </w:t>
      </w:r>
      <w:r w:rsidRPr="0080570D">
        <w:rPr>
          <w:sz w:val="21"/>
          <w:szCs w:val="21"/>
          <w:lang w:val="pt-PT"/>
        </w:rPr>
        <w:t xml:space="preserve">o desejo de alguma coisa juntou com a capacidade para comprar isso. O desejo só sem a capacidade para comprar alguma coisa demanda não constitui para um produto. </w:t>
      </w:r>
      <w:r w:rsidR="007A0058" w:rsidRPr="0080570D">
        <w:rPr>
          <w:sz w:val="21"/>
          <w:szCs w:val="21"/>
          <w:lang w:val="pt-PT"/>
        </w:rPr>
        <w:t xml:space="preserve">2. </w:t>
      </w:r>
      <w:r w:rsidRPr="0080570D">
        <w:rPr>
          <w:sz w:val="21"/>
          <w:szCs w:val="21"/>
          <w:lang w:val="pt-PT"/>
        </w:rPr>
        <w:t xml:space="preserve">acções para causar uma dívida para ser pagável como no caso de uma nota que deve ser pagada em demanda. </w:t>
      </w:r>
    </w:p>
    <w:p w14:paraId="7F74883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EXIJA ANÁLISE, veja ANÁLISE, DE MAND. </w:t>
      </w:r>
    </w:p>
    <w:p w14:paraId="349A28A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DEPÓSITO de DEMANDA, um depósito num banco que pode ser afastado em qualquer altura pelo depositador sem advertência de avanço para o banco. </w:t>
      </w:r>
    </w:p>
    <w:p w14:paraId="1917635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EXIGIDO DIRECTIVO, um superior em cargo pode exigir uma passagem de Conselho de Anúncio simplesmente um directivo remediar uma situação e os deixar ordenam isso fora. </w:t>
      </w:r>
      <w:r w:rsidRPr="0080570D">
        <w:rPr>
          <w:sz w:val="21"/>
          <w:szCs w:val="21"/>
          <w:lang w:val="pt-PT"/>
        </w:rPr>
        <w:t xml:space="preserve">Isto é só feito quando a pessoa não tem quase nenhum dados. Neste caso o Conselho de Anúncio passa um, põe isso em vigor e envia uma cópia ao superior em cargo via canais que declaram " complacência com isto ". (HCO PL 17 Nov 66) </w:t>
      </w:r>
    </w:p>
    <w:p w14:paraId="314BE3E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EXIJA, demanda ELÁSTICA, elástica é o conceito que quando o preço de um produto ou mudanças de serviço, a demanda pois muda notadamente ao contrário de demanda não elástico. </w:t>
      </w:r>
    </w:p>
    <w:p w14:paraId="47736EE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EXIJA ELASTICIDADE, a quantidade de mudança em demanda ou de vendas de um produto ou serviço que seguem uma mudança em seu preço. </w:t>
      </w:r>
      <w:r w:rsidRPr="0080570D">
        <w:rPr>
          <w:sz w:val="21"/>
          <w:szCs w:val="21"/>
          <w:lang w:val="pt-PT"/>
        </w:rPr>
        <w:t xml:space="preserve">Um produto está chamado ser elástico se demanda pois muda muito como resultado de uma mudança de preço pequena. </w:t>
      </w:r>
    </w:p>
    <w:p w14:paraId="3271BD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EXIJA, EXPANSÃO, demanda de expansão é potencialidade para ou taxa a qual os clientes novos entram o mercado para um produto dado ou serviço. </w:t>
      </w:r>
    </w:p>
    <w:p w14:paraId="506C8E3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EXIJA, FINAL, uma demanda para um produto em seu forma final como a demanda de um consumidor para um rádio. </w:t>
      </w:r>
      <w:r w:rsidRPr="0080570D">
        <w:rPr>
          <w:sz w:val="21"/>
          <w:szCs w:val="21"/>
          <w:lang w:val="pt-PT"/>
        </w:rPr>
        <w:t xml:space="preserve">Os componentes dentro do ence de experi de rádio uma demanda indirecta, contudo, uma vez que o consumidor não os quer directamente mas os exige indirectamente na forma de um rádio. </w:t>
      </w:r>
    </w:p>
    <w:p w14:paraId="6F99301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EXIJA, INDIRECTO, uma demanda para um produto como parte de ou um componente de outro produto. </w:t>
      </w:r>
      <w:r w:rsidRPr="0080570D">
        <w:rPr>
          <w:sz w:val="21"/>
          <w:szCs w:val="21"/>
          <w:lang w:val="pt-PT"/>
        </w:rPr>
        <w:t xml:space="preserve">São exigidos os vários componentes num máquina fotográfica indirectamente enquanto que a própria máquina fotográfica experimenta uma demanda directa ou final pelo consumidor. </w:t>
      </w:r>
    </w:p>
    <w:p w14:paraId="62D7E21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DEMANDA demanda NÃO ELÁSTICO, não elástico é o conceito que quando o preço de um produto ou mudanças de serviço a demanda pois só muda ligeiramente. </w:t>
      </w:r>
    </w:p>
    <w:p w14:paraId="0F0860B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EXIJA INFLAÇÃO, veja INFLAÇÃO, DE MAND. </w:t>
      </w:r>
    </w:p>
    <w:p w14:paraId="4F72612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NOTA de DEMANDA, uma nota, desenho ou conta que ficam pagáveis quando pagamento é exigido. </w:t>
      </w:r>
    </w:p>
    <w:p w14:paraId="72071DB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EXIJA, REPITA, termo de pesquisa de mercado que se refere a produtos ou serviços que são em regular, frequentemente uso quotidiano, e está em demanda mais constante por consumidores. </w:t>
      </w:r>
    </w:p>
    <w:p w14:paraId="160BE6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EXIJA, SUBSTITUIÇÃO, a demanda mostrada pelo frequência com que os clientes descartam e substituem durables de consumidor ou bem de capital. </w:t>
      </w:r>
      <w:r w:rsidRPr="0080570D">
        <w:rPr>
          <w:sz w:val="21"/>
          <w:szCs w:val="21"/>
          <w:lang w:val="pt-PT"/>
        </w:rPr>
        <w:t xml:space="preserve">Um exemplo seria quanta demanda é exercida para eletrodomésticos que são melhorados ou restyled. </w:t>
      </w:r>
    </w:p>
    <w:p w14:paraId="61A6C5D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EXIJA, SAZONAL, uma demanda para um produto que varia com mudanças sazonais como a demanda para roupa de inverno. </w:t>
      </w:r>
    </w:p>
    <w:p w14:paraId="5601E98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DISPUTA de DEMARCAÇÃO, disputa industrial na qual uma demarcação deve ser feita quanto à qual união deveria ter o direito para executar uma tarefa específica ou trabalho. </w:t>
      </w:r>
    </w:p>
    <w:p w14:paraId="2269DBD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DEMONSTRAÇÃO, obtendo um estudante para coisas de strate de demónio no boletim com as mãos dele ou pedaços de coisas. </w:t>
      </w:r>
      <w:r w:rsidRPr="0080570D">
        <w:rPr>
          <w:sz w:val="21"/>
          <w:szCs w:val="21"/>
          <w:lang w:val="pt-PT"/>
        </w:rPr>
        <w:t xml:space="preserve">A razão para isto é isso memorizando palavras ou ideias, o estudante ainda pode defender a posição que o ou a tem nada a ver com. É uma acção de circuito total. Por isso, muito lisonjeiro. O momento você diz demonstre aquela palavra ou ideia ou princípio, o estudante tem que ter alguma coisa que ver com isso. E quebra. Não obtenha a ideia que demonstração é uma acção de secção prática. Prático dá os exercícios. Estas demonstrações não são teoricamente exercícios. (HCO PL 4 Out. 64) </w:t>
      </w:r>
    </w:p>
    <w:p w14:paraId="5224304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ORG DEMONSTRATIVA, um tipo de plano de chão de um org compôs de tiras de papelão que são dispostas em uma mesa. </w:t>
      </w:r>
      <w:r w:rsidRPr="0080570D">
        <w:rPr>
          <w:sz w:val="21"/>
          <w:szCs w:val="21"/>
          <w:lang w:val="pt-PT"/>
        </w:rPr>
        <w:t xml:space="preserve">O que você usaria o org demonstrativo para? Você usaria isso por trabalhar as linhas e dirigiria, acções e activi amarra de um org que usa seu kit demonstrativo também. (HCO PL 19 71 de </w:t>
      </w:r>
      <w:r w:rsidR="00B91195" w:rsidRPr="0080570D">
        <w:rPr>
          <w:sz w:val="21"/>
          <w:szCs w:val="21"/>
          <w:lang w:val="pt-PT"/>
        </w:rPr>
        <w:t>Setembro</w:t>
      </w:r>
      <w:r w:rsidRPr="0080570D">
        <w:rPr>
          <w:sz w:val="21"/>
          <w:szCs w:val="21"/>
          <w:lang w:val="pt-PT"/>
        </w:rPr>
        <w:t>) [O acima de HCO PL foi cancelado por BPL 10 Out. 75 IX</w:t>
      </w:r>
      <w:r w:rsidR="000A59AE" w:rsidRPr="0080570D">
        <w:rPr>
          <w:sz w:val="21"/>
          <w:szCs w:val="21"/>
          <w:lang w:val="pt-PT"/>
        </w:rPr>
        <w:t>].</w:t>
      </w:r>
      <w:r w:rsidRPr="0080570D">
        <w:rPr>
          <w:sz w:val="21"/>
          <w:szCs w:val="21"/>
          <w:lang w:val="pt-PT"/>
        </w:rPr>
        <w:t xml:space="preserve"> </w:t>
      </w:r>
    </w:p>
    <w:p w14:paraId="515D1E2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DEMOTION, a redução de uma pessoa em grau, posição ou estatuto que resultam em menos responsabilidade, autoridade, prestígio, privilégio ou salário. </w:t>
      </w:r>
    </w:p>
    <w:p w14:paraId="7C5BDDB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há cinco secções mais o director do departamento num departamento; três departamentos e o secretário, deputado e um comunicador num divisão. </w:t>
      </w:r>
      <w:r w:rsidRPr="0080570D">
        <w:rPr>
          <w:sz w:val="21"/>
          <w:szCs w:val="21"/>
          <w:lang w:val="pt-PT"/>
        </w:rPr>
        <w:t xml:space="preserve">(HCO PL 28 66 de Fevereiro) </w:t>
      </w:r>
      <w:r w:rsidR="00812166" w:rsidRPr="0080570D">
        <w:rPr>
          <w:i/>
          <w:sz w:val="21"/>
          <w:szCs w:val="21"/>
          <w:lang w:val="pt-PT"/>
        </w:rPr>
        <w:t>Abrev</w:t>
      </w:r>
      <w:r w:rsidRPr="0080570D">
        <w:rPr>
          <w:sz w:val="21"/>
          <w:szCs w:val="21"/>
          <w:lang w:val="pt-PT"/>
        </w:rPr>
        <w:t xml:space="preserve">. Departamento </w:t>
      </w:r>
    </w:p>
    <w:p w14:paraId="6B55C43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uma porção ou secção de um zation de organi com seu próprio pessoal encabeçado por um executivo e responsável para o desempenho de certas funções ou produção de certos produtos, i.e., o Departamento Comprando, a Impressão Parte ment. </w:t>
      </w:r>
    </w:p>
    <w:p w14:paraId="5455733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DIRECTOR de DEPARTAMENTO, ele é o oficial de produto do departamento dele. </w:t>
      </w:r>
      <w:r w:rsidRPr="0080570D">
        <w:rPr>
          <w:sz w:val="21"/>
          <w:szCs w:val="21"/>
          <w:lang w:val="pt-PT"/>
        </w:rPr>
        <w:t xml:space="preserve">O divisional Esto é sénior a ele. O director departamental é sénior a um Esto postou ao departamento específico dele. (HCO PL 7 Março 72) </w:t>
      </w:r>
    </w:p>
    <w:p w14:paraId="6D32850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 1. </w:t>
      </w:r>
      <w:r w:rsidRPr="0080570D">
        <w:rPr>
          <w:sz w:val="21"/>
          <w:szCs w:val="21"/>
          <w:lang w:val="pt-PT"/>
        </w:rPr>
        <w:t xml:space="preserve">Departamento de Pessoal, HCO Divisão 1. WO PL 18 73 de maio) 2. pessoal de manivelas o PR, pessoal contratando, ment de lugar de pessoal, org sobe a bordo, compilações de chapéu, biblioteca de chapéu e hatting de hatting de hatting. (HCO PL 28 Jul 72) 3. as acções daquele departamento são pessoal eficaz postado e hatted. (FEBC 12, 7102CO3 LOGO 11) 4. Departamento de Pessoal e Dirigindo. (HCO PL 11 69 de Dec, Aparências </w:t>
      </w:r>
      <w:smartTag w:uri="urn:schemas-microsoft-com:office:smarttags" w:element="PersonName">
        <w:smartTagPr>
          <w:attr w:name="ProductID" w:val="em Divs P￺blico"/>
        </w:smartTagPr>
        <w:r w:rsidRPr="0080570D">
          <w:rPr>
            <w:sz w:val="21"/>
            <w:szCs w:val="21"/>
            <w:lang w:val="pt-PT"/>
          </w:rPr>
          <w:t>em Divs Público</w:t>
        </w:r>
      </w:smartTag>
      <w:r w:rsidRPr="0080570D">
        <w:rPr>
          <w:sz w:val="21"/>
          <w:szCs w:val="21"/>
          <w:lang w:val="pt-PT"/>
        </w:rPr>
        <w:t xml:space="preserve">) 5. Departamento de HCO (Seis Departamento a Org). (HCO PL 21 Out. 66) 6. Departamento de Dirigir, Apareça ances e Pessoal, Divisão 1. (HCO PL 20 Nov 65) 7. há cinco departamentos de produção a São Hill. Só estes cinco produzem receita directamente. Todos os outros actividades são unidades de serviço a estes cinco. Departamento 1 produção de manivelas de materiais de Sen básicos, escritas e políticas. Estas funções são sozinho principalmente feito. Esta unidade é a unidade básica responsável para receita eventual. Pessoal doméstico é considerado uma unidade de Departamento 1. (HCO PL 28 64 de maio) </w:t>
      </w:r>
    </w:p>
    <w:p w14:paraId="4625911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2, 1. </w:t>
      </w:r>
      <w:r w:rsidRPr="0080570D">
        <w:rPr>
          <w:sz w:val="21"/>
          <w:szCs w:val="21"/>
          <w:lang w:val="pt-PT"/>
        </w:rPr>
        <w:t xml:space="preserve">Departamento de Dirigir e Comunicação, HCO Divisão 1. (HCO PL 18 73 de maio) 2. Departamento de disseminação (Seis Departamento a Org). (HCO PL 21 Out. 66) 3. Partment de De de Comunicações, Divisão 1. (HCO PL 20 Nov 65) </w:t>
      </w:r>
    </w:p>
    <w:p w14:paraId="2A3CFB4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3, 1. </w:t>
      </w:r>
      <w:r w:rsidRPr="0080570D">
        <w:rPr>
          <w:sz w:val="21"/>
          <w:szCs w:val="21"/>
          <w:lang w:val="pt-PT"/>
        </w:rPr>
        <w:t xml:space="preserve">Departamento de Inspecção e Relatórios, Divisão 1. (HCO PL 20 Nov 65) 2. contém inspecção, contém stats e contém éticas. (FEBC 12, 7102CO3 LOGO 11) 3. Fundo monetário Department (Seis Departamento a Org). (HCO PL 21 Out. 66) </w:t>
      </w:r>
    </w:p>
    <w:p w14:paraId="007F877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4, 1. </w:t>
      </w:r>
      <w:r w:rsidRPr="0080570D">
        <w:rPr>
          <w:sz w:val="21"/>
          <w:szCs w:val="21"/>
          <w:lang w:val="pt-PT"/>
        </w:rPr>
        <w:t xml:space="preserve">Departamento de Promoção e Publicações. (BPL 25 Jan 76 1) 2. Parta ment de Promoção, Divisão 2. (HCO PL 20 Nov 65) 3. o produto de Departamento 4 (promoção) é pedaços de promoção eficazes imprimidos e enviou. (FEBC 12, 7102CO3 LOGO 11) 4. Técnico Parta ment (Seis Departamento a Org). (HCO PL 21 Out. 66) 5. (Navio Tábua de Org) Planeando Departamento, Divi sion 2. (FO 976) </w:t>
      </w:r>
    </w:p>
    <w:p w14:paraId="377BAE9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4S, (AOSH Org Tábua) AO partment de De de Promoção. </w:t>
      </w:r>
      <w:r w:rsidRPr="0080570D">
        <w:rPr>
          <w:sz w:val="21"/>
          <w:szCs w:val="21"/>
          <w:lang w:val="pt-PT"/>
        </w:rPr>
        <w:t xml:space="preserve">Seu produto é pedaços de promoção eficazes imprimidos e enviou. (HCO PL 18 Fevereiro 73 VI) </w:t>
      </w:r>
    </w:p>
    <w:p w14:paraId="1EE523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5, 1. </w:t>
      </w:r>
      <w:r w:rsidRPr="0080570D">
        <w:rPr>
          <w:sz w:val="21"/>
          <w:szCs w:val="21"/>
          <w:lang w:val="pt-PT"/>
        </w:rPr>
        <w:t xml:space="preserve">Departamento de Obtenha ment. (BPL 25 Jan 76 eu) 2. Departamento de Publicações, Divisão 2. (HCO PL 20 Nov 65) 3. produto de Departamento 5 (Publicações) é chapéu e curso empacota e fitas mais estes produtos finais válidos do org: vendido e entregou fitas, vendido e entregou metros, vendido e entregou em signia. (FEBC 12, 7102CO3 LOGO 11) 4. Qualificações ' Departamento (Seis Departamento a Org). (HCO PL 21 Out. 66) 5. (Navio Tábua de Org) Preparação Parte ment, Divisão 2. (FO 976) </w:t>
      </w:r>
    </w:p>
    <w:p w14:paraId="579F4CC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6, 1. </w:t>
      </w:r>
      <w:r w:rsidRPr="0080570D">
        <w:rPr>
          <w:sz w:val="21"/>
          <w:szCs w:val="21"/>
          <w:lang w:val="pt-PT"/>
        </w:rPr>
        <w:t xml:space="preserve">Departamento de tion de Registra, Divisão 2. (HCO PL 20 Nov 65) 2. Distri bution Departamento (Seis Departamento a Org). (HCO PL 21 Out. 66) 3. (Navio a Org) Treinando Departamento, Divisão 2. (FO 2615) 4. (Navio Tábua de Org) Direc tions Departamento, Divisão 2. (FO 1028) </w:t>
      </w:r>
    </w:p>
    <w:p w14:paraId="155246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6S, 1. </w:t>
      </w:r>
      <w:r w:rsidRPr="0080570D">
        <w:rPr>
          <w:sz w:val="21"/>
          <w:szCs w:val="21"/>
          <w:lang w:val="pt-PT"/>
        </w:rPr>
        <w:t xml:space="preserve">no caso de um AO/SH combinado você precisará somar um Departamento 6S dedicado somente a inscrição de cursos de antemão. (LRH ED 159R eu) 2. Departamento de AO de tion de Registra. (HCO PL 18 Fevereiro 73 VI) </w:t>
      </w:r>
    </w:p>
    <w:p w14:paraId="105F5B5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7, 1. </w:t>
      </w:r>
      <w:r w:rsidRPr="0080570D">
        <w:rPr>
          <w:sz w:val="21"/>
          <w:szCs w:val="21"/>
          <w:lang w:val="pt-PT"/>
        </w:rPr>
        <w:t xml:space="preserve">Departamento de Receita, Divisão 3. (HCO PL 20 Nov 65) 2. o produto de Departamento 7 é todos os capitais coleccionados para serviços e de vendas. </w:t>
      </w:r>
      <w:r w:rsidRPr="0080570D">
        <w:rPr>
          <w:b/>
          <w:sz w:val="21"/>
          <w:szCs w:val="21"/>
          <w:lang w:val="pt-PT"/>
        </w:rPr>
        <w:t xml:space="preserve">Departamento 7 não tem nada muito para ver com viabilidade ou qualquer outra coisa. </w:t>
      </w:r>
      <w:r w:rsidRPr="0080570D">
        <w:rPr>
          <w:sz w:val="21"/>
          <w:szCs w:val="21"/>
          <w:lang w:val="pt-PT"/>
        </w:rPr>
        <w:t xml:space="preserve">Eles só têm tem que coleccione todo o dinheiro em visão que é tudo. Se é devido, eles coleccionam isso. (FEBC 12, 7102CO3 LOGO II) </w:t>
      </w:r>
    </w:p>
    <w:p w14:paraId="354056B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8, 1. </w:t>
      </w:r>
      <w:r w:rsidRPr="0080570D">
        <w:rPr>
          <w:sz w:val="21"/>
          <w:szCs w:val="21"/>
          <w:lang w:val="pt-PT"/>
        </w:rPr>
        <w:t xml:space="preserve">Departamento de Desembolse ment, Divisão 3. (HCO PL 20 Nov 65) 2. o produto de Departamento 8 é os credores contentes. (FEBC 12, 7102CO3 LOGO II) </w:t>
      </w:r>
    </w:p>
    <w:p w14:paraId="004AE40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9, 1. </w:t>
      </w:r>
      <w:r w:rsidRPr="0080570D">
        <w:rPr>
          <w:sz w:val="21"/>
          <w:szCs w:val="21"/>
          <w:lang w:val="pt-PT"/>
        </w:rPr>
        <w:t xml:space="preserve">Departamento de Registos, Recursos e Materiel, Divisão 3. (HCO PL 20 Nov 65) 2. produto de Departamento 9 é adequado e bem quis materiel. A palavra meios adequados tem que ser emitido e bem cuidou para e assim por diante. (FEBC 12, 7102CO3 LOGO 11) 3. (Navio a Org) Mordomos Department, a Divisão de Purser (FO 274) 4. o mordomo está em Departamento 9 na Divisão de Provisão, 3ª Divisão, na Tábua de Org do Navio. O nível de consciência de Dept 9 é, é claro, corpo. O Cozinheiro Principal e qualquer cozinheiro assistente também estão em Dept 9 e os mordomos trabalhe em coordenação com os cozinheiros levando a cabo as funções deles/delas suavemente. (FO 2558) </w:t>
      </w:r>
    </w:p>
    <w:p w14:paraId="541B841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9A, (Capitânia a Org) Departamento de Serviços, Fundo monetário Divisão 3. </w:t>
      </w:r>
      <w:r w:rsidRPr="0080570D">
        <w:rPr>
          <w:sz w:val="21"/>
          <w:szCs w:val="21"/>
          <w:lang w:val="pt-PT"/>
        </w:rPr>
        <w:t xml:space="preserve">(FSO 776) </w:t>
      </w:r>
    </w:p>
    <w:p w14:paraId="3EA7372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10, 1. </w:t>
      </w:r>
      <w:r w:rsidRPr="0080570D">
        <w:rPr>
          <w:sz w:val="21"/>
          <w:szCs w:val="21"/>
          <w:lang w:val="pt-PT"/>
        </w:rPr>
        <w:t xml:space="preserve">Serviços de tech. O tubo de profissional de Departamento 10 é abastecido cursos adequadamente; rápido, eficientemente marcado, dirigiu e manejou os estudantes e PCs. (FEBC 12, 7102CO3 LOGO 11) 2. Dept de Serviços de Tech, Divisão 4. (HCO PL 20 Nov 65) </w:t>
      </w:r>
    </w:p>
    <w:p w14:paraId="2FFACDD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10A, Departamento de Serviços de Tech de Cursos Avançados, AOLA Divisão 4A. </w:t>
      </w:r>
      <w:r w:rsidRPr="0080570D">
        <w:rPr>
          <w:sz w:val="21"/>
          <w:szCs w:val="21"/>
          <w:lang w:val="pt-PT"/>
        </w:rPr>
        <w:t xml:space="preserve">(BPL 16 Set. 71R II) </w:t>
      </w:r>
    </w:p>
    <w:p w14:paraId="43B8B88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11, 1. </w:t>
      </w:r>
      <w:r w:rsidRPr="0080570D">
        <w:rPr>
          <w:sz w:val="21"/>
          <w:szCs w:val="21"/>
          <w:lang w:val="pt-PT"/>
        </w:rPr>
        <w:t xml:space="preserve">Departamento de Treino, Divisão 4. (HCO PL 20 Nov 65) 2. o produto final válido de Departamento 11 é treinado a pessoas quem pode aplicar habilmente efectivamente o que eles aprenderam e aplicarão isso. (FEBC 12, 7102CO3 Terra) </w:t>
      </w:r>
    </w:p>
    <w:p w14:paraId="208C0F0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11A, 1. </w:t>
      </w:r>
      <w:r w:rsidRPr="0080570D">
        <w:rPr>
          <w:sz w:val="21"/>
          <w:szCs w:val="21"/>
          <w:lang w:val="pt-PT"/>
        </w:rPr>
        <w:t xml:space="preserve">Departamento de Anúncio vanced Cursos Treinar, Divisão de AOLA A. de IV (BPL 16 Set. 71R II) 2. Departamento de Faculdade de chapéu, Divisão 4 Técnica. (HCO PL 16 Jul 71) </w:t>
      </w:r>
    </w:p>
    <w:p w14:paraId="382A30C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12, 1. </w:t>
      </w:r>
      <w:r w:rsidRPr="0080570D">
        <w:rPr>
          <w:sz w:val="21"/>
          <w:szCs w:val="21"/>
          <w:lang w:val="pt-PT"/>
        </w:rPr>
        <w:t xml:space="preserve">Dept de Processamento, Divi sion 4. (HCO PL 20 Nov 65) 2. HGC. O produto é os ganhos de preclaro e segundo OTs. (FEBC 12, 7102CO3 LOGO II) </w:t>
      </w:r>
    </w:p>
    <w:p w14:paraId="459F027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12A, 1. </w:t>
      </w:r>
      <w:r w:rsidRPr="0080570D">
        <w:rPr>
          <w:sz w:val="21"/>
          <w:szCs w:val="21"/>
          <w:lang w:val="pt-PT"/>
        </w:rPr>
        <w:t xml:space="preserve">Departamento de Audição de Solo, AOLA Divisão 4A. (BPL 16 Set. 71R II) 2. a Bandeira a Org Avançada se torna Dept 12A. (OODs 12 74 de maio) </w:t>
      </w:r>
    </w:p>
    <w:p w14:paraId="002E487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13, 1. </w:t>
      </w:r>
      <w:r w:rsidRPr="0080570D">
        <w:rPr>
          <w:sz w:val="21"/>
          <w:szCs w:val="21"/>
          <w:lang w:val="pt-PT"/>
        </w:rPr>
        <w:t xml:space="preserve">Dept de Validade, Divisão 5, Divisão de Correcção. (HCO PL 14 Ago 71RC II) 2. o Departamento de Melhoramento de Pessoal. Seu produto é eficaz e bem treinou org provêem de pessoal membros. (FEBC 12, 7102CO3 LOGO II) 3. Parta ment de Exames, Divisão 5. (HCO PL 20 Nov 65) </w:t>
      </w:r>
    </w:p>
    <w:p w14:paraId="0A9F417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14, 1. </w:t>
      </w:r>
      <w:r w:rsidRPr="0080570D">
        <w:rPr>
          <w:sz w:val="21"/>
          <w:szCs w:val="21"/>
          <w:lang w:val="pt-PT"/>
        </w:rPr>
        <w:t xml:space="preserve">Departamento de Melhoramento de Pessoal, Divisão de Correcção. (HCO PL 14 Ago 71RC II) 2. Dept de Revisão, Divisão 5. (HCO PL 20 Nov 65) </w:t>
      </w:r>
    </w:p>
    <w:p w14:paraId="1A9F679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15, 1. </w:t>
      </w:r>
      <w:r w:rsidRPr="0080570D">
        <w:rPr>
          <w:sz w:val="21"/>
          <w:szCs w:val="21"/>
          <w:lang w:val="pt-PT"/>
        </w:rPr>
        <w:t xml:space="preserve">Departamento de tion de Correc, Divisão de Correcção. (HCO PL 14 Ago 71RC II) 2. Dept de Certs e Prémios, Divisão 5. (HCO PL 20 Nov 65) </w:t>
      </w:r>
    </w:p>
    <w:p w14:paraId="70551F1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16, 1. </w:t>
      </w:r>
      <w:r w:rsidRPr="0080570D">
        <w:rPr>
          <w:sz w:val="21"/>
          <w:szCs w:val="21"/>
          <w:lang w:val="pt-PT"/>
        </w:rPr>
        <w:t xml:space="preserve">Departamento de Público Controlar, Divisão de Distribuição. (HCO PL 14 Jul 71) 2. o produto de Departamento 16 (Relações Públicas) é o PR eficaz e acções anunciando que atraem membros do público para se tornar Cientologistas. Isso é seu fora de anunciar. (FEBC 12, 7102CO3 LOGO II) 3. (Nove Divisão a Org) Departamento de Ethnics, Divisão 6. (HCO PL 11 69 de Dec) 4. (Nove Divisão a Org) Departamento de Planeamento Público. (HCO PL 26 Out. 67) 5. Parta ment de Actividades de Campo, Divisão 6. (HCO PL 20 Nov 65) </w:t>
      </w:r>
    </w:p>
    <w:p w14:paraId="0C97EA1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17, 1. </w:t>
      </w:r>
      <w:r w:rsidRPr="0080570D">
        <w:rPr>
          <w:sz w:val="21"/>
          <w:szCs w:val="21"/>
          <w:lang w:val="pt-PT"/>
        </w:rPr>
        <w:t xml:space="preserve">Departamento de Cientologistas de Hatting, Divisão de Distribuição. </w:t>
      </w:r>
      <w:r w:rsidRPr="0080570D">
        <w:rPr>
          <w:b/>
          <w:sz w:val="21"/>
          <w:szCs w:val="21"/>
          <w:lang w:val="pt-PT"/>
        </w:rPr>
        <w:t xml:space="preserve">(HCO PL 14 Jul 71) 2. Departamento de Público Consertar, Divisão Pública. </w:t>
      </w:r>
      <w:r w:rsidRPr="0080570D">
        <w:rPr>
          <w:sz w:val="21"/>
          <w:szCs w:val="21"/>
          <w:lang w:val="pt-PT"/>
        </w:rPr>
        <w:t xml:space="preserve">(HCO PL 14 Nov 71RA II) 3. (Nove Divisão a Org) Departamento de tions de Communica Público. (HCO PL 26 Out. 67) 4. Dept de Clarificação, Divisão 6. (HCO PL 20 Nov 65) </w:t>
      </w:r>
    </w:p>
    <w:p w14:paraId="3AFBBC3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18, 1. </w:t>
      </w:r>
      <w:r w:rsidRPr="0080570D">
        <w:rPr>
          <w:sz w:val="21"/>
          <w:szCs w:val="21"/>
          <w:lang w:val="pt-PT"/>
        </w:rPr>
        <w:t xml:space="preserve">Departamento de Clarificação, Divisão de Distribuição. (HCO PL 14 Jul 71) 2. (Nove Divisão a Org) Departamento de Público Ré portos. (HCO PL 26 Out. 67) 3. Departamento de Sucesso, Divisão 6. (HCO PL 20 Nov 65) </w:t>
      </w:r>
    </w:p>
    <w:p w14:paraId="667121C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19, 1. </w:t>
      </w:r>
      <w:r w:rsidRPr="0080570D">
        <w:rPr>
          <w:sz w:val="21"/>
          <w:szCs w:val="21"/>
          <w:lang w:val="pt-PT"/>
        </w:rPr>
        <w:t xml:space="preserve">Gabinete do Director Executivo. (HCO PL 18 73 de maio) 2. (Nove Divisão a Org) Departamento de Instalações. (HCO PL 26 Out. 67) 3. Gabinete do Org Exec Segundo, Divisão 7. (HCO PL 20 Nov 65) </w:t>
      </w:r>
    </w:p>
    <w:p w14:paraId="1D29191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20, 1. </w:t>
      </w:r>
      <w:r w:rsidRPr="0080570D">
        <w:rPr>
          <w:sz w:val="21"/>
          <w:szCs w:val="21"/>
          <w:lang w:val="pt-PT"/>
        </w:rPr>
        <w:t xml:space="preserve">Gabinete do Controlador, Divisão 7, Divisão Executiva. (HCO PL 18 73 de maio) 2. (Nove Divisão a Org) Departamento de gravatas de Activi, Divisão 7, Divisão de Actividades Pública. (HCO PL 26 Out. 67) 3. Gabinete do HCO Exec Segundo, Divisão 7. (HCO PL 20 Nov 65) </w:t>
      </w:r>
    </w:p>
    <w:p w14:paraId="4CB5879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21, 1. </w:t>
      </w:r>
      <w:r w:rsidRPr="0080570D">
        <w:rPr>
          <w:sz w:val="21"/>
          <w:szCs w:val="21"/>
          <w:lang w:val="pt-PT"/>
        </w:rPr>
        <w:t xml:space="preserve">Gabinete de LRH, Divisão 7. (HCO PL 20 Nov 65) 2. (Nove Divisão a Org) Departamento de Clarificação. (HCO PL 26 Out. 67) </w:t>
      </w:r>
    </w:p>
    <w:p w14:paraId="6B1F70B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22, (Nove Divisão a Org) Parta ment de Expansão. </w:t>
      </w:r>
      <w:r w:rsidRPr="0080570D">
        <w:rPr>
          <w:sz w:val="21"/>
          <w:szCs w:val="21"/>
          <w:lang w:val="pt-PT"/>
        </w:rPr>
        <w:t xml:space="preserve">(HCO PL 26 Out. 67) </w:t>
      </w:r>
    </w:p>
    <w:p w14:paraId="3033F38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23, (Nove Divisão a Org) Parta ment de População. </w:t>
      </w:r>
      <w:r w:rsidRPr="0080570D">
        <w:rPr>
          <w:sz w:val="21"/>
          <w:szCs w:val="21"/>
          <w:lang w:val="pt-PT"/>
        </w:rPr>
        <w:t xml:space="preserve">(HCO PL 26 Out. 67) </w:t>
      </w:r>
    </w:p>
    <w:p w14:paraId="54131E6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24, (Nove Divisão a Org) Parta ment de Sucesso. </w:t>
      </w:r>
      <w:r w:rsidRPr="0080570D">
        <w:rPr>
          <w:sz w:val="21"/>
          <w:szCs w:val="21"/>
          <w:lang w:val="pt-PT"/>
        </w:rPr>
        <w:t xml:space="preserve">(HCO PL 26 Out. 67) </w:t>
      </w:r>
    </w:p>
    <w:p w14:paraId="7C81EF0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25, Gabinete de Público Executivo Secretary. </w:t>
      </w:r>
      <w:r w:rsidRPr="0080570D">
        <w:rPr>
          <w:sz w:val="21"/>
          <w:szCs w:val="21"/>
          <w:lang w:val="pt-PT"/>
        </w:rPr>
        <w:t xml:space="preserve">(HCO PL 26 Out. 67) </w:t>
      </w:r>
    </w:p>
    <w:p w14:paraId="1FBC577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26, Gabinete de HCO o Secretário Executivo, Gabinete de Org o Secretário Executivo. </w:t>
      </w:r>
      <w:r w:rsidRPr="0080570D">
        <w:rPr>
          <w:sz w:val="21"/>
          <w:szCs w:val="21"/>
          <w:lang w:val="pt-PT"/>
        </w:rPr>
        <w:t xml:space="preserve">(HCO PL 26 Out. 67) </w:t>
      </w:r>
    </w:p>
    <w:p w14:paraId="1774E57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27, 1. </w:t>
      </w:r>
      <w:r w:rsidRPr="0080570D">
        <w:rPr>
          <w:sz w:val="21"/>
          <w:szCs w:val="21"/>
          <w:lang w:val="pt-PT"/>
        </w:rPr>
        <w:t>Gabinete de LRH, Divisão 9, Divisão Executiva. (HCO PL 26 Out. 67) 2. Gabinete do Secretário Executivo Público. (HCO PL 29 Nov 69) [O acima de HCO PL foi cancelado por BPL 10 Out. 75 VII</w:t>
      </w:r>
      <w:r w:rsidR="000A59AE" w:rsidRPr="0080570D">
        <w:rPr>
          <w:sz w:val="21"/>
          <w:szCs w:val="21"/>
          <w:lang w:val="pt-PT"/>
        </w:rPr>
        <w:t>].</w:t>
      </w:r>
      <w:r w:rsidRPr="0080570D">
        <w:rPr>
          <w:sz w:val="21"/>
          <w:szCs w:val="21"/>
          <w:lang w:val="pt-PT"/>
        </w:rPr>
        <w:t xml:space="preserve"> </w:t>
      </w:r>
    </w:p>
    <w:p w14:paraId="7A9419F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DINHEIRO VIVO DEPARTAMENTAL DIFFEREN TIAL, a diferença exacta entre o dinheiro vivo recebido por ou para um departamento de produção e o dinheiro vivo gastou por ou em nome daquele departamento mais seu parte do custo geral, desde que o resultado mostra recepções maior que despesas. </w:t>
      </w:r>
      <w:r w:rsidRPr="0080570D">
        <w:rPr>
          <w:sz w:val="21"/>
          <w:szCs w:val="21"/>
          <w:lang w:val="pt-PT"/>
        </w:rPr>
        <w:t xml:space="preserve">(HCO PL 26 Jun 64) </w:t>
      </w:r>
    </w:p>
    <w:p w14:paraId="1EB5E0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DEPARTMENTALIZATION, o agrupamento para gether de funções similares ou relacionadas a fim de departamentos de forma. </w:t>
      </w:r>
      <w:r w:rsidRPr="0080570D">
        <w:rPr>
          <w:sz w:val="21"/>
          <w:szCs w:val="21"/>
          <w:lang w:val="pt-PT"/>
        </w:rPr>
        <w:t xml:space="preserve">Exemplo: todo o pessoal contratando, incendiando e treinando se agrupando abaixo e feito pelo Departamento de Pessoal. </w:t>
      </w:r>
    </w:p>
    <w:p w14:paraId="4268829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PLANO DEPARTAMENTAL, veja PLANO. </w:t>
      </w:r>
    </w:p>
    <w:p w14:paraId="3E65B89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POLÍTICAS DEPARTAMENTAIS, veja POLÍTICAS, DEPARTAMENTAL. </w:t>
      </w:r>
    </w:p>
    <w:p w14:paraId="5F66358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CABEÇA de DEPARTAMENTO, perito em 1/3 de uma divisão. </w:t>
      </w:r>
      <w:r w:rsidRPr="0080570D">
        <w:rPr>
          <w:sz w:val="21"/>
          <w:szCs w:val="21"/>
          <w:lang w:val="pt-PT"/>
        </w:rPr>
        <w:t xml:space="preserve">(FEBC 3, 7101C18 LOGO II) Veja DIREC TOR. </w:t>
      </w:r>
    </w:p>
    <w:p w14:paraId="6F1FF48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CABEÇA de DEPARTAMENTO, aquele executivo de quem é encarregado e responsável para o pessoal e produtividade de um departamento. </w:t>
      </w:r>
    </w:p>
    <w:p w14:paraId="37F598C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ENCABEÇA CONSELHO, a fim de efectue planeamento financeiro e operação de navio suave que um departamento encabeça conselho é formado dos oficiais seguintes e departamentos: Oficial Principal, Presidente; Supercargo, Secretário; ser de Pur, Aconselhador; Enfeite Dept, 1º Companheiro; Máquina Dept, o Chefe Engendra; Cuidando de Dept, o Mordomo Principal; Org Dept Avançado, LRH Comm AO. </w:t>
      </w:r>
      <w:r w:rsidRPr="0080570D">
        <w:rPr>
          <w:sz w:val="21"/>
          <w:szCs w:val="21"/>
          <w:lang w:val="pt-PT"/>
        </w:rPr>
        <w:t xml:space="preserve">(FO 378) </w:t>
      </w:r>
    </w:p>
    <w:p w14:paraId="63F2856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CONTAS, 1. </w:t>
      </w:r>
      <w:r w:rsidRPr="0080570D">
        <w:rPr>
          <w:sz w:val="21"/>
          <w:szCs w:val="21"/>
          <w:lang w:val="pt-PT"/>
        </w:rPr>
        <w:t xml:space="preserve">(na Divisão Administrativa) propósito: manter os negócios empresariais da organização em ordem boa, manter a reputação empresarial boa da organização e ver a isso que os actividades empresariais de Sen são actualizados num condição excelente. Ter certeza aquela receita excede gasto. (HCO PL 12 Out. 62) 2. encabeçado pelo Director de Contas, o Dept de Contas recebe, salvaguardas e gasta capitais na organização. Nenhuma outra pessoa pode gastar dinheiro entretanto outros podem receber isso se é dado prontamente a Contas. (HCO PL 20 62 de Dec) </w:t>
      </w:r>
    </w:p>
    <w:p w14:paraId="69F5617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ACTIVIDADES, Parta ment 20, Divisão 7, Divisão de Actividades Pública. </w:t>
      </w:r>
      <w:r w:rsidRPr="0080570D">
        <w:rPr>
          <w:sz w:val="21"/>
          <w:szCs w:val="21"/>
          <w:lang w:val="pt-PT"/>
        </w:rPr>
        <w:t>Guias em tráfico de corpo novo. Faz área de recepção pública segura exibe dados cheios que fazem Sen real para o público e não inclui nada que iria sobre whelm ou confunde. Vê que a conferência introdutória e non classificaram que cursos usam nenhuma palavra que será entendida mal e será feita a pessoas quer comprar treinando e processando e oferece isso. Tises de Adver e condutas um curso de extensão. Encour envelhece o público largo (se deite) sociedades. (HCO PL 23 maio 69 III) [O acima de HCO PL foi cancelado por BPL 10 Out. 75 VII</w:t>
      </w:r>
      <w:r w:rsidR="000A59AE" w:rsidRPr="0080570D">
        <w:rPr>
          <w:sz w:val="21"/>
          <w:szCs w:val="21"/>
          <w:lang w:val="pt-PT"/>
        </w:rPr>
        <w:t>].</w:t>
      </w:r>
      <w:r w:rsidRPr="0080570D">
        <w:rPr>
          <w:sz w:val="21"/>
          <w:szCs w:val="21"/>
          <w:lang w:val="pt-PT"/>
        </w:rPr>
        <w:t xml:space="preserve"> </w:t>
      </w:r>
    </w:p>
    <w:p w14:paraId="05A9EFC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SERVIÇOS de TECH de CURSOS AVANÇADOS, Departamento 10A, AOLA Divisão 4A. </w:t>
      </w:r>
      <w:r w:rsidRPr="0080570D">
        <w:rPr>
          <w:sz w:val="21"/>
          <w:szCs w:val="21"/>
          <w:lang w:val="pt-PT"/>
        </w:rPr>
        <w:t xml:space="preserve">Produto final válido: rapidamente e eficientemente marcado, dirigiu, forneceu e manejou os estudantes e pcs e segundo OTs. (BPL 16 Set. 71R II) </w:t>
      </w:r>
    </w:p>
    <w:p w14:paraId="63603FF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CURSOS TREINAR AVANÇADO, Departamento 11A, AOLA Divisão 4A. </w:t>
      </w:r>
      <w:r w:rsidRPr="0080570D">
        <w:rPr>
          <w:sz w:val="21"/>
          <w:szCs w:val="21"/>
          <w:lang w:val="pt-PT"/>
        </w:rPr>
        <w:t xml:space="preserve">Produto final válido: diplomados quem conhecem e efectivamente aplicam os materiais dos cursos. (BPL 16 Set. 71R II) </w:t>
      </w:r>
    </w:p>
    <w:p w14:paraId="7E82DA0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NEGÓCIO que parte ment segundo onde as finanças, contas bancárias, e outras funções puramente empresariais do org eram formou. </w:t>
      </w:r>
      <w:r w:rsidRPr="0080570D">
        <w:rPr>
          <w:sz w:val="21"/>
          <w:szCs w:val="21"/>
          <w:lang w:val="pt-PT"/>
        </w:rPr>
        <w:t>(</w:t>
      </w:r>
      <w:r w:rsidR="00736537" w:rsidRPr="0080570D">
        <w:rPr>
          <w:sz w:val="21"/>
          <w:szCs w:val="21"/>
          <w:lang w:val="pt-PT"/>
        </w:rPr>
        <w:t>Notas Def. LRH</w:t>
      </w:r>
      <w:r w:rsidRPr="0080570D">
        <w:rPr>
          <w:sz w:val="21"/>
          <w:szCs w:val="21"/>
          <w:lang w:val="pt-PT"/>
        </w:rPr>
        <w:t xml:space="preserve">) </w:t>
      </w:r>
    </w:p>
    <w:p w14:paraId="7CF3C6B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CERTS E PRÉMIOS, 1. </w:t>
      </w:r>
      <w:r w:rsidRPr="0080570D">
        <w:rPr>
          <w:sz w:val="21"/>
          <w:szCs w:val="21"/>
          <w:lang w:val="pt-PT"/>
        </w:rPr>
        <w:t xml:space="preserve">Departamento </w:t>
      </w:r>
      <w:r w:rsidR="007A0058" w:rsidRPr="0080570D">
        <w:rPr>
          <w:sz w:val="21"/>
          <w:szCs w:val="21"/>
          <w:lang w:val="pt-PT"/>
        </w:rPr>
        <w:t xml:space="preserve">15, Division 5. </w:t>
      </w:r>
      <w:r w:rsidRPr="0080570D">
        <w:rPr>
          <w:sz w:val="21"/>
          <w:szCs w:val="21"/>
          <w:lang w:val="pt-PT"/>
        </w:rPr>
        <w:t xml:space="preserve">Emite credenciais que serão vistas ao redor de alfinetes que as pessoas usarão, certificados eles pendurarão alto, cartões que eles mostrarão. Nunca emite qualquer coisa falsamente como será escondido ou será desacreditado. Pesadamente promove os auditores fora do org trazer o pcs deles/delas para tions de examina e declarações de libertação. (HCO PL 20 Nov 65) 2. o Departamento de Certificações e Prémios, Departamento 15, é encabeçado pelo Director de Certificações. O Departamento de Certificações e Prémios tem o propósito principal em tudo seu funções para ajudar para o Ron a emitir e registo atestações válidas de perícia, estado e merece merecido honestamente, atingiu ou ganhou pelos seres, actividades ou áreas. A validade de emissão e depreciando qualquer falsa emissão são os envolvimentos do departamento. (HCO PL 31 Jul 65) </w:t>
      </w:r>
    </w:p>
    <w:p w14:paraId="2F1C2C7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CLARIFICAÇÃO, 1. </w:t>
      </w:r>
      <w:r w:rsidRPr="0080570D">
        <w:rPr>
          <w:sz w:val="21"/>
          <w:szCs w:val="21"/>
          <w:lang w:val="pt-PT"/>
        </w:rPr>
        <w:t xml:space="preserve">Parta ment 17, Divisão 6. Recruta e manivelas campo pessoal membros para entrar pcs e estudantes para o org (e colecciona dívidas passadas). Mantém em contatco com possuidores de franquia e os mantém informado. Ries de carro fora todos o FSM e actividades de franquia e lhes faz ir em direção a pessoas ao org. Comboios o FSMs e possuidores de franquia e os faz financeiramente bem sucedido. Obtém todas as comissões devidas pagado para encorajar ganhar mais comissões prontamente. Anuncia e administra um curso de extensão. Achados e encoraja a formação de grupos de Scn e os regista e oferece certificados. Envia mailings a grupos. (HCO PL 20 Nov 65) 2. Departamento 18, Divisão de Distribuição. Seu produto é Cientologistas de campo activos. (HCO PL 14 Jul 71) </w:t>
      </w:r>
    </w:p>
    <w:p w14:paraId="66E3533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COMUNICAÇÕES, 1. </w:t>
      </w:r>
      <w:r w:rsidRPr="0080570D">
        <w:rPr>
          <w:sz w:val="21"/>
          <w:szCs w:val="21"/>
          <w:lang w:val="pt-PT"/>
        </w:rPr>
        <w:t xml:space="preserve">Dept 2, Divisão 1. Mantém um arquivo de endereço completo em tal forma que mailings são largos e enviaram à pessoas quem responderá. Nunca deixa vai de um endereço ou uma lista remetendo e os mantém tudo se corrigidos devidamente e actualizado e em categorias apropriadas para uso pronto. Vê aquele mailings sair prontamente e </w:t>
      </w:r>
      <w:smartTag w:uri="urn:schemas-microsoft-com:office:smarttags" w:element="PersonName">
        <w:smartTagPr>
          <w:attr w:name="ProductID" w:val="em hor￡rio. V￪"/>
        </w:smartTagPr>
        <w:r w:rsidRPr="0080570D">
          <w:rPr>
            <w:sz w:val="21"/>
            <w:szCs w:val="21"/>
            <w:lang w:val="pt-PT"/>
          </w:rPr>
          <w:t>em horário. Vê</w:t>
        </w:r>
      </w:smartTag>
      <w:r w:rsidRPr="0080570D">
        <w:rPr>
          <w:sz w:val="21"/>
          <w:szCs w:val="21"/>
          <w:lang w:val="pt-PT"/>
        </w:rPr>
        <w:t xml:space="preserve"> aqueles despachos internos são entregados rapidamente e estão em accu taxe forma. Vê que cartas e ordens chegam seguramente e são manejadas depressa e não negligenciou. Vigia papelaria e digitando qualidade de maneira que comunicações que vão fora do org pareçam inteligentes e sãs luminoso. (HCO PL 20 Nov 65) 2. Parta ment 2, Divisão de HCO. Contém uma Secção de Correio, Despache Secção, Unidade de Inspecção de Comunicação, Telex e Secção de Telefone, Perdido e Encontrou Secção, Comm Arquivos Secção, tive de Execu De secretário Director Section e Secção de Endereço. (HCO PL 17 Jan 66 II) </w:t>
      </w:r>
    </w:p>
    <w:p w14:paraId="39FC01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CORRECÇÃO, Dept 15, Divisão de Correcção. </w:t>
      </w:r>
      <w:r w:rsidRPr="0080570D">
        <w:rPr>
          <w:sz w:val="21"/>
          <w:szCs w:val="21"/>
          <w:lang w:val="pt-PT"/>
        </w:rPr>
        <w:t xml:space="preserve">Seu propósito é ajudar para LRH a assegurar que todo o Scn e Dn. conhecimento está livremente disponível, completamente usado e prontamente se corrigido quando desviou e assegura a honestidade técnica da organização por isso. Seu cena ideal é uma biblioteca de org cheio de todo o Scn e Dn. materiais e fitas, livros de referência e dicionários de todos os tipos, bem tabulou e cruz referenciou que é usado pelo pessoal de org e estudantes. Um Cramming que encontra real whys em um metro para pessoal, estudante e o auditor falha e assegurando atentamente que materiais são conhecidos, clarificaram de mal-entendidos e exercitaram a certeza confiante. (BPL 7 71R de Dec eu) </w:t>
      </w:r>
    </w:p>
    <w:p w14:paraId="13BF5AA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DESEMBOLSO, Dept 8, Divisão 3. </w:t>
      </w:r>
      <w:r w:rsidRPr="0080570D">
        <w:rPr>
          <w:sz w:val="21"/>
          <w:szCs w:val="21"/>
          <w:lang w:val="pt-PT"/>
        </w:rPr>
        <w:t xml:space="preserve">Mantém contas pagadas em tal maneira que o org está em reputação de crédito excelente. (Promove com crédito bom que taxa.) Obtém salários com precisão e pontualmente pagado para manter pessoal feliz. (HCO PL 20 Nov 65) </w:t>
      </w:r>
    </w:p>
    <w:p w14:paraId="2F05A9F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DESEMBOLSOS, 1. </w:t>
      </w:r>
      <w:r w:rsidRPr="0080570D">
        <w:rPr>
          <w:sz w:val="21"/>
          <w:szCs w:val="21"/>
          <w:lang w:val="pt-PT"/>
        </w:rPr>
        <w:t xml:space="preserve">Departamento 8, Fundo monetário Division. Seu produto é os credores contentes. (BPL 11 75 de </w:t>
      </w:r>
      <w:r w:rsidR="00B91195" w:rsidRPr="0080570D">
        <w:rPr>
          <w:sz w:val="21"/>
          <w:szCs w:val="21"/>
          <w:lang w:val="pt-PT"/>
        </w:rPr>
        <w:t>Setembro</w:t>
      </w:r>
      <w:r w:rsidRPr="0080570D">
        <w:rPr>
          <w:sz w:val="21"/>
          <w:szCs w:val="21"/>
          <w:lang w:val="pt-PT"/>
        </w:rPr>
        <w:t xml:space="preserve">) 2. o propósito e acção de um Dept de Desembolsos não só são desembolsar monies mas manter e melhorar o crédito que está de pé e estado de solvência do org ou vasilha por manejo impecável de contas e credores. (FO 2694) </w:t>
      </w:r>
    </w:p>
    <w:p w14:paraId="07560E6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MATRÍCULA, 1. </w:t>
      </w:r>
      <w:r w:rsidRPr="0080570D">
        <w:rPr>
          <w:sz w:val="21"/>
          <w:szCs w:val="21"/>
          <w:lang w:val="pt-PT"/>
        </w:rPr>
        <w:t xml:space="preserve">(St. Colina) o propósito do Departamento de Matrícula é contactar habitualmente, regularmente e inteligentemente todos os possíveis candidatos para a São Hill que Resume Curso. Os passos são estes: (1) usando seja o que for é dar, comece a contactar, (2) se expande o que arquivos de endereço são dar e contactar esses, (3) finalmente tenha um sistema completo e são de limadura, endereça e contacta os candidatos para o curso. O propósito é conseguir as pessoas para tomar o curso. Fazer têm que ter arquivos muito bons e meios de endereço manter este aqui, use e mudança. Usar este a pessoa têm que alcançar e têm que manter um nível alto de ARCO em todas as cartas e libertações. (HCO PL 25 Jan 64) 2. o Departamento de Promoção e Inscrição em todas as Organizações Centrais será denominado o Departamento de Matrícula agora. (HCO PL 21 64 de Fevereiro) </w:t>
      </w:r>
    </w:p>
    <w:p w14:paraId="0B7406B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ESTIMATIVAS, 1. </w:t>
      </w:r>
      <w:r w:rsidRPr="0080570D">
        <w:rPr>
          <w:sz w:val="21"/>
          <w:szCs w:val="21"/>
          <w:lang w:val="pt-PT"/>
        </w:rPr>
        <w:t xml:space="preserve">(Divisão de tech) O Livro de Carta Programar é proveito capaz para o Dept de Estimativas se eles vêm a Prom Reg para ver isso. Não é o Dept principal de Estimativas ' fonte de estudantes esperados e pcs. Há dois outro tal reserva pessoalmente no org, Telefona, e Vira Alto e toma ao cuidado de pessoas quem programa à frente pessoalmente (Livro de Programar pessoalmente) e a pessoas quem telefona em programar (Livro de Planificação de Telefone) e a pessoas quem alto de volta justo. O Dept de Estimativas obtém o lote e troncos a volta para cima estudante ou pc quem simplesmente chegam pronto para seu entrar próprios registos. Enviando para o Dept de Estimativas uma cópia de impressora de gabinete das próximas quatro semanas de páginas, e contando os próximos muitos meses, o Departamento de Estimativas pode prover o serviço. (HCO PL 6 65 de Abril) 2. Todo o admin de tech é feito no Departamento de Estimativas. (HCO PL 11 Jun 65) </w:t>
      </w:r>
    </w:p>
    <w:p w14:paraId="7D32B79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ETHNICS, Departamento 16, Divisão 6, Divisão de Planeamento Público. </w:t>
      </w:r>
      <w:r w:rsidRPr="0080570D">
        <w:rPr>
          <w:sz w:val="21"/>
          <w:szCs w:val="21"/>
          <w:lang w:val="pt-PT"/>
        </w:rPr>
        <w:t>Contém uma Pesquisa Étnica que Planeia Secção, Scn Pesquisa Étnica que Planeia Secção, Ethnics Actividade Secção, Secção de Distribuição de Achados Étnica e Secção de Aparência Aceitável Étnica. (HCO PL 21 69 de Dec) [O acima de HCO PL foi cancelado por BPL 10 Out. 75 VII</w:t>
      </w:r>
      <w:r w:rsidR="000A59AE" w:rsidRPr="0080570D">
        <w:rPr>
          <w:sz w:val="21"/>
          <w:szCs w:val="21"/>
          <w:lang w:val="pt-PT"/>
        </w:rPr>
        <w:t>].</w:t>
      </w:r>
      <w:r w:rsidRPr="0080570D">
        <w:rPr>
          <w:sz w:val="21"/>
          <w:szCs w:val="21"/>
          <w:lang w:val="pt-PT"/>
        </w:rPr>
        <w:t xml:space="preserve"> </w:t>
      </w:r>
    </w:p>
    <w:p w14:paraId="1DBA8B5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EXAMES, 1. </w:t>
      </w:r>
      <w:r w:rsidRPr="0080570D">
        <w:rPr>
          <w:sz w:val="21"/>
          <w:szCs w:val="21"/>
          <w:lang w:val="pt-PT"/>
        </w:rPr>
        <w:t xml:space="preserve">o Departamento de Exames, Departamento 13, é encabeçado pelo Director de Exames. O propósito principal do Departamento de Exames e tudo seu secções e unidades são ajudar para o Ron a assegurar que os resultados técnicos da organização são excelentes e consistentes, que os estudantes e segundo Claro está sem falha para a perícia deles/delas ou estado quando passou e que qualquer deficiência técnica de pessoal de org é informada e manejou de maneira que os resultados técnicos da organização continuem sendo excelentes e consistente. Deve ser se lembrado de que o produto da organização não é Cientologistas mas condições mudaram por Scn. Por isso a capacidade do auditor para mudar condições em preclaro e a capacidade do preclaro ou Clarificar para mudar condições ao longo das dinâmicas é o único envolvimento do Departamento de Exames. A integridade de Sen e seu é confiada esperança para seres neste universo ao Departamento de Exames. (HCO PL 31 Jul 65) 2. Dept 13, Divisão 5. Não tem certeza nenhum estudante não adestrado ou caso não solucionado obtém além de. Achados os reais erros em qualquer fracasso (nenhum estudante ou pc sempre </w:t>
      </w:r>
      <w:r w:rsidR="00496E2C" w:rsidRPr="0080570D">
        <w:rPr>
          <w:sz w:val="21"/>
          <w:szCs w:val="21"/>
          <w:lang w:val="pt-PT"/>
        </w:rPr>
        <w:t>fica</w:t>
      </w:r>
      <w:r w:rsidRPr="0080570D">
        <w:rPr>
          <w:sz w:val="21"/>
          <w:szCs w:val="21"/>
          <w:lang w:val="pt-PT"/>
        </w:rPr>
        <w:t xml:space="preserve"> transtornado se o verdadeiro erro está manchado; eles só </w:t>
      </w:r>
      <w:r w:rsidR="00496E2C" w:rsidRPr="0080570D">
        <w:rPr>
          <w:sz w:val="21"/>
          <w:szCs w:val="21"/>
          <w:lang w:val="pt-PT"/>
        </w:rPr>
        <w:t>ficam</w:t>
      </w:r>
      <w:r w:rsidRPr="0080570D">
        <w:rPr>
          <w:sz w:val="21"/>
          <w:szCs w:val="21"/>
          <w:lang w:val="pt-PT"/>
        </w:rPr>
        <w:t xml:space="preserve">m transtornados quando um erro errado é achado). Recusa obter logo se concentrou em " validar a pessoas " que são negligenciados erros para isto também contra-explode. Rotas esses passaram depressa a Certs e Prémios e esses depressa não revisaram e dirigem qualquer matéria de éticas descoberta prontamente a Éticas. (HCO PL 20 Nov 65) </w:t>
      </w:r>
    </w:p>
    <w:p w14:paraId="187FDD1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EXPANSÃO, Parta ment 23, Divisão 8, Divisão de Distribuição. </w:t>
      </w:r>
      <w:r w:rsidRPr="0080570D">
        <w:rPr>
          <w:sz w:val="21"/>
          <w:szCs w:val="21"/>
          <w:lang w:val="pt-PT"/>
        </w:rPr>
        <w:t>Contém uma Secção de Expansão de Franquia, Fran chise Desenvolvimento Secção, Secção de Relações de Franquia, Dianética que Aconselha Secção de Grupos e Secção de Programas Especial. Nota: as secções de franquia neste departamento não controlam franquia locais. Eles são fazer franquia novos e assegurar relações boas com todos os franquia locais. Franquia são controlados através de Oficial de Franquia WW. (HCO PL 21 69 de Dec) [O acima de HCO PL foi cancelado por BPL 10 Out. 75 VII</w:t>
      </w:r>
      <w:r w:rsidR="000A59AE" w:rsidRPr="0080570D">
        <w:rPr>
          <w:sz w:val="21"/>
          <w:szCs w:val="21"/>
          <w:lang w:val="pt-PT"/>
        </w:rPr>
        <w:t>].</w:t>
      </w:r>
      <w:r w:rsidRPr="0080570D">
        <w:rPr>
          <w:sz w:val="21"/>
          <w:szCs w:val="21"/>
          <w:lang w:val="pt-PT"/>
        </w:rPr>
        <w:t xml:space="preserve"> </w:t>
      </w:r>
    </w:p>
    <w:p w14:paraId="7C50E74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INSTALAÇÕES, SCHED ULES E EVENTOS de PÚBLICO, Parta ment 19, Divisão 7, Divisão de Actividades Pública. </w:t>
      </w:r>
      <w:r w:rsidRPr="0080570D">
        <w:rPr>
          <w:sz w:val="21"/>
          <w:szCs w:val="21"/>
          <w:lang w:val="pt-PT"/>
        </w:rPr>
        <w:t xml:space="preserve">Planos e organiza eventos públicos. </w:t>
      </w:r>
      <w:r w:rsidRPr="0080570D">
        <w:rPr>
          <w:b/>
          <w:sz w:val="21"/>
          <w:szCs w:val="21"/>
          <w:lang w:val="pt-PT"/>
        </w:rPr>
        <w:t xml:space="preserve">Anuncia e segura congressos, noites abertas, etc. </w:t>
      </w:r>
      <w:r w:rsidRPr="0080570D">
        <w:rPr>
          <w:sz w:val="21"/>
          <w:szCs w:val="21"/>
          <w:lang w:val="pt-PT"/>
        </w:rPr>
        <w:t>Fornece os conferencistas para corpos públicos e grupos. Planos e administra excursões de conferência e eventos especiais. (HCO PL 23 maio 69 III) [O acima de HCO PL foi cancelado por BPL 10 Out. 75 VII</w:t>
      </w:r>
      <w:r w:rsidR="000A59AE" w:rsidRPr="0080570D">
        <w:rPr>
          <w:sz w:val="21"/>
          <w:szCs w:val="21"/>
          <w:lang w:val="pt-PT"/>
        </w:rPr>
        <w:t>].</w:t>
      </w:r>
      <w:r w:rsidRPr="0080570D">
        <w:rPr>
          <w:sz w:val="21"/>
          <w:szCs w:val="21"/>
          <w:lang w:val="pt-PT"/>
        </w:rPr>
        <w:t xml:space="preserve"> </w:t>
      </w:r>
    </w:p>
    <w:p w14:paraId="46C5BD0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FACTO que ACHA E PESQUISA, Departamento 16, Divisão 6, Taverna lic Relações Divisão. </w:t>
      </w:r>
      <w:r w:rsidRPr="0080570D">
        <w:rPr>
          <w:sz w:val="21"/>
          <w:szCs w:val="21"/>
          <w:lang w:val="pt-PT"/>
        </w:rPr>
        <w:t>Cena ideal: Dept 16 que abastece mation de infor fiável, factos e achados de evaluation/research que pertencem a PR successful/unsuccessful políticas e programas com precisão e habitualmente, tendências públicas, eventos locais e mundiais que afectam ou provável afectar operações de org, o que é popular/unpopular e aceitável em Sen local, Dn. e círculos públicos, os públicos nós controlamos e ainda não controlamos, o PR do org que se levanta em seu ambiente, org efectividade de promoção, e para o que grau o org está sendo bem sucedido satisfazendo seu clientes, para todo o pessoal, execs e pessoal de PR, que resultam em consciência exaltada de PR e seu importância de maneira que contribuição para PR e imagem de org é aumentada. (HCO PL 20 Ago 70 III) [O acima de HCO PL foi cancelado por BPL 10 Out. 75 VIII</w:t>
      </w:r>
      <w:r w:rsidR="000A59AE" w:rsidRPr="0080570D">
        <w:rPr>
          <w:sz w:val="21"/>
          <w:szCs w:val="21"/>
          <w:lang w:val="pt-PT"/>
        </w:rPr>
        <w:t>].</w:t>
      </w:r>
      <w:r w:rsidRPr="0080570D">
        <w:rPr>
          <w:sz w:val="21"/>
          <w:szCs w:val="21"/>
          <w:lang w:val="pt-PT"/>
        </w:rPr>
        <w:t xml:space="preserve"> </w:t>
      </w:r>
    </w:p>
    <w:p w14:paraId="2AF08EF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ACTIVIDADES de CAMPO, Dept 16, Divisão 6. </w:t>
      </w:r>
      <w:r w:rsidRPr="0080570D">
        <w:rPr>
          <w:sz w:val="21"/>
          <w:szCs w:val="21"/>
          <w:lang w:val="pt-PT"/>
        </w:rPr>
        <w:t xml:space="preserve">Anuncia ao público largo, vê que a conferência introdutória e non classificaram que cursos usam nenhuma palavra que será entendida mal e será feita a pessoas quer comprar treinando e processando e oferece isso, fornece tures de lec para grupos, obtém livros colocados em lojas de livro, revisou e na visão pública, adquire listas remetendo novas, envia pacotes de informação excelentes, guias em tráfico de corpo novo, já não trabalha no público nos Cientologistas conhecidos a Divisões 1 e 2. (HCO PL 20 Nov 65) </w:t>
      </w:r>
    </w:p>
    <w:p w14:paraId="69A9EED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RECRUTA de CAMPO MENT, ESTABELECIMENTO E RÉ CORDAS, Departamento 22, Divisão 8, Distribu tion Divisão. </w:t>
      </w:r>
      <w:r w:rsidRPr="0080570D">
        <w:rPr>
          <w:sz w:val="21"/>
          <w:szCs w:val="21"/>
          <w:lang w:val="pt-PT"/>
        </w:rPr>
        <w:t>Recrutas, designa e estabelece FSMs, grupos e franquia. Registos franquia centro nomes. Achados e encoraja a formação de grupos de Scn e os regista e oferece certificados. Recrutas campo pessoal membros para entrar pcs e estudantes no org e coleccionar dívidas passadas. Obtém todas as comissões devidas pagado para encorajar ganhar mais comissões prontamente. (HCO PL 23 maio 69 III) [O acima de HCO PL foi cancelado por BPL 10 Out. 75 VII</w:t>
      </w:r>
      <w:r w:rsidR="000A59AE" w:rsidRPr="0080570D">
        <w:rPr>
          <w:sz w:val="21"/>
          <w:szCs w:val="21"/>
          <w:lang w:val="pt-PT"/>
        </w:rPr>
        <w:t>].</w:t>
      </w:r>
      <w:r w:rsidRPr="0080570D">
        <w:rPr>
          <w:sz w:val="21"/>
          <w:szCs w:val="21"/>
          <w:lang w:val="pt-PT"/>
        </w:rPr>
        <w:t xml:space="preserve"> </w:t>
      </w:r>
    </w:p>
    <w:p w14:paraId="373C04F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VENDAS de CAMPO, Parta ment 23, Divisão 8, Sales Division Pública. </w:t>
      </w:r>
      <w:r w:rsidRPr="0080570D">
        <w:rPr>
          <w:sz w:val="21"/>
          <w:szCs w:val="21"/>
          <w:lang w:val="pt-PT"/>
        </w:rPr>
        <w:t>Cena ideal: um campo de org encheu de muitos Scn bem sucedido. e Dn. grupos e franquia dos quais é recebido um fluxo contínuo de selectees e negócio num espírito de benevolência, cooperação e grupo de trabalho. (HCO PL 20 Ago 70 II) [O acima de HCO PL foi cancelado por BPL 10 Out. 75 VIII</w:t>
      </w:r>
      <w:r w:rsidR="000A59AE" w:rsidRPr="0080570D">
        <w:rPr>
          <w:sz w:val="21"/>
          <w:szCs w:val="21"/>
          <w:lang w:val="pt-PT"/>
        </w:rPr>
        <w:t>].</w:t>
      </w:r>
      <w:r w:rsidRPr="0080570D">
        <w:rPr>
          <w:sz w:val="21"/>
          <w:szCs w:val="21"/>
          <w:lang w:val="pt-PT"/>
        </w:rPr>
        <w:t xml:space="preserve"> </w:t>
      </w:r>
    </w:p>
    <w:p w14:paraId="149782A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SERVIÇOS de CAMPO, De partment 24, Divisão 8, Divisão de Distribuição. </w:t>
      </w:r>
      <w:r w:rsidRPr="0080570D">
        <w:rPr>
          <w:sz w:val="21"/>
          <w:szCs w:val="21"/>
          <w:lang w:val="pt-PT"/>
        </w:rPr>
        <w:t>Mantém em contatco com o campo e os mantém informado e os abastece com conselho e dados, envia mailings ao campo, dá FSMs e possuidores de franquia e se agrupa coisas eles podem usar disseminar e seleccionar. (HCO PL 23 maio 69 III) [O acima de HCO PL foi cancelado por BPL 10 Out. 75 VII</w:t>
      </w:r>
      <w:r w:rsidR="000A59AE" w:rsidRPr="0080570D">
        <w:rPr>
          <w:sz w:val="21"/>
          <w:szCs w:val="21"/>
          <w:lang w:val="pt-PT"/>
        </w:rPr>
        <w:t>].</w:t>
      </w:r>
      <w:r w:rsidRPr="0080570D">
        <w:rPr>
          <w:sz w:val="21"/>
          <w:szCs w:val="21"/>
          <w:lang w:val="pt-PT"/>
        </w:rPr>
        <w:t xml:space="preserve"> </w:t>
      </w:r>
    </w:p>
    <w:p w14:paraId="137BEB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CAMPO TREINAR, De partment 23, Divisão 8, Divisão de Distribuição. </w:t>
      </w:r>
      <w:r w:rsidRPr="0080570D">
        <w:rPr>
          <w:sz w:val="21"/>
          <w:szCs w:val="21"/>
          <w:lang w:val="pt-PT"/>
        </w:rPr>
        <w:t>Comboios o FSMs e possuidores de franquia e os faz financeiramente bem sucedido, trata actividade departamental todo o como vendedores é manejado por qualquer outro org empresarial, leva a cabo todos o FSM e actividades de franquia e lhes faz ir em direção a pessoas ao org. (HCO PL 23 maio 69 III) [O acima de HCO PL foi cancelado por BPL 10 Out. 75 VII</w:t>
      </w:r>
      <w:r w:rsidR="000A59AE" w:rsidRPr="0080570D">
        <w:rPr>
          <w:sz w:val="21"/>
          <w:szCs w:val="21"/>
          <w:lang w:val="pt-PT"/>
        </w:rPr>
        <w:t>].</w:t>
      </w:r>
      <w:r w:rsidRPr="0080570D">
        <w:rPr>
          <w:sz w:val="21"/>
          <w:szCs w:val="21"/>
          <w:lang w:val="pt-PT"/>
        </w:rPr>
        <w:t xml:space="preserve"> </w:t>
      </w:r>
    </w:p>
    <w:p w14:paraId="13F350E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DISESTABLISH, dis = desmonte. </w:t>
      </w:r>
      <w:r w:rsidRPr="0080570D">
        <w:rPr>
          <w:b/>
          <w:sz w:val="21"/>
          <w:szCs w:val="21"/>
          <w:lang w:val="pt-PT"/>
        </w:rPr>
        <w:t xml:space="preserve">Estabeleça = ponha lá. </w:t>
      </w:r>
      <w:r w:rsidRPr="0080570D">
        <w:rPr>
          <w:sz w:val="21"/>
          <w:szCs w:val="21"/>
          <w:lang w:val="pt-PT"/>
        </w:rPr>
        <w:t xml:space="preserve">Disestablish = desmonte o que é posto lá. Por isso disestablish pretende tirar nals de termi e alto de coisas de lágrima. (HCO PL 7 Jul 71) </w:t>
      </w:r>
    </w:p>
    <w:p w14:paraId="78731843" w14:textId="31E2FCB8"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FD5FFCB" wp14:editId="37221741">
            <wp:extent cx="2524125" cy="2228850"/>
            <wp:effectExtent l="0" t="0" r="0" b="0"/>
            <wp:docPr id="62"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4125" cy="2228850"/>
                    </a:xfrm>
                    <a:prstGeom prst="rect">
                      <a:avLst/>
                    </a:prstGeom>
                    <a:noFill/>
                    <a:ln>
                      <a:noFill/>
                    </a:ln>
                  </pic:spPr>
                </pic:pic>
              </a:graphicData>
            </a:graphic>
          </wp:inline>
        </w:drawing>
      </w:r>
    </w:p>
    <w:p w14:paraId="7276AF9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DESONESTO, dispôs para assentar, engane, defraude ou engane. </w:t>
      </w:r>
      <w:r w:rsidRPr="0080570D">
        <w:rPr>
          <w:sz w:val="21"/>
          <w:szCs w:val="21"/>
          <w:lang w:val="pt-PT"/>
        </w:rPr>
        <w:t xml:space="preserve">(HCO PL 3 72 de maio) </w:t>
      </w:r>
    </w:p>
    <w:p w14:paraId="4E3AE10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INSCRIÇÃO DESONESTA, o Registador prometeu coisas você não entregou ou não pôde entregar e fez coisas estranhas ou bola estranha organizada empresta, ou disse um e tudo " Você pode voltar seu dinheiro. </w:t>
      </w:r>
      <w:r w:rsidRPr="0080570D">
        <w:rPr>
          <w:sz w:val="21"/>
          <w:szCs w:val="21"/>
          <w:lang w:val="pt-PT"/>
        </w:rPr>
        <w:t xml:space="preserve">(HCO PL 26 Out. 75) </w:t>
      </w:r>
    </w:p>
    <w:p w14:paraId="43D8047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DESONESTIDADE, a definição de desonestidade é se ou não uma pessoa é a tentar fira os seres humanos iguais dele com conversa maliciosa, acções escondidas e injustiça ou crime completo. </w:t>
      </w:r>
      <w:r w:rsidRPr="0080570D">
        <w:rPr>
          <w:sz w:val="21"/>
          <w:szCs w:val="21"/>
          <w:lang w:val="pt-PT"/>
        </w:rPr>
        <w:t xml:space="preserve">(HCO PL 20 Out. 61) </w:t>
      </w:r>
    </w:p>
    <w:p w14:paraId="513110A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DISINFLATION, uma redução de uma condição inflacionária para as condições prevalecente antes para inflação e marcou diminuindo preços com um aumento resultante em poder aquisitivo. </w:t>
      </w:r>
    </w:p>
    <w:p w14:paraId="6259411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DISINFORMATION, falsa informação. </w:t>
      </w:r>
      <w:r w:rsidRPr="0080570D">
        <w:rPr>
          <w:sz w:val="21"/>
          <w:szCs w:val="21"/>
          <w:lang w:val="pt-PT"/>
        </w:rPr>
        <w:t xml:space="preserve">(7007C30) </w:t>
      </w:r>
    </w:p>
    <w:p w14:paraId="1524034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DISORGANIZATION, consiste em cada pessoa que usa todos os chapéus sem olhar tarefa. </w:t>
      </w:r>
      <w:r w:rsidRPr="0080570D">
        <w:rPr>
          <w:sz w:val="21"/>
          <w:szCs w:val="21"/>
          <w:lang w:val="pt-PT"/>
        </w:rPr>
        <w:t xml:space="preserve">(HCO PL 1 Jul 65 III) </w:t>
      </w:r>
    </w:p>
    <w:p w14:paraId="219F6D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DESPACHE, um memorando de outro membro de pessoal em sua organização ou em outro. </w:t>
      </w:r>
      <w:r w:rsidRPr="0080570D">
        <w:rPr>
          <w:sz w:val="21"/>
          <w:szCs w:val="21"/>
          <w:lang w:val="pt-PT"/>
        </w:rPr>
        <w:t>(HCO PL 10 59 de Agosto, Administração num Organização de Scn) [O acima de HCO PL foi cancelado por BPL 10 Out. 75 II</w:t>
      </w:r>
      <w:r w:rsidR="000A59AE" w:rsidRPr="0080570D">
        <w:rPr>
          <w:sz w:val="21"/>
          <w:szCs w:val="21"/>
          <w:lang w:val="pt-PT"/>
        </w:rPr>
        <w:t>].</w:t>
      </w:r>
      <w:r w:rsidRPr="0080570D">
        <w:rPr>
          <w:sz w:val="21"/>
          <w:szCs w:val="21"/>
          <w:lang w:val="pt-PT"/>
        </w:rPr>
        <w:t xml:space="preserve"> </w:t>
      </w:r>
    </w:p>
    <w:p w14:paraId="7C48E57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DESPACHE SECÇÃO, secção em Dept 2, Dept de Comunicações. </w:t>
      </w:r>
      <w:r w:rsidRPr="0080570D">
        <w:rPr>
          <w:sz w:val="21"/>
          <w:szCs w:val="21"/>
          <w:lang w:val="pt-PT"/>
        </w:rPr>
        <w:t xml:space="preserve">Secção de despacho dirige todo o comms, mantém Comm principal centram, inspecciona sional de divi que Comm centra, proporciona para membro de pessoal uma estação de Comm. (HCO PL 17 Jan 66 II) </w:t>
      </w:r>
    </w:p>
    <w:p w14:paraId="139864F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LIVRO de EXIBIÇÃO, veja LIVRO de IMPRENSA. </w:t>
      </w:r>
    </w:p>
    <w:p w14:paraId="58673ED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DISPUTE, 1. </w:t>
      </w:r>
      <w:r w:rsidRPr="0080570D">
        <w:rPr>
          <w:sz w:val="21"/>
          <w:szCs w:val="21"/>
          <w:lang w:val="pt-PT"/>
        </w:rPr>
        <w:t xml:space="preserve">geralmente, uma discordância ou ment de argu como num diferença de empregado de empregador de opinião que ameaça uma operação. </w:t>
      </w:r>
      <w:r w:rsidR="007A0058" w:rsidRPr="0080570D">
        <w:rPr>
          <w:sz w:val="21"/>
          <w:szCs w:val="21"/>
          <w:lang w:val="pt-PT"/>
        </w:rPr>
        <w:t xml:space="preserve">2. </w:t>
      </w:r>
      <w:r w:rsidRPr="0080570D">
        <w:rPr>
          <w:sz w:val="21"/>
          <w:szCs w:val="21"/>
          <w:lang w:val="pt-PT"/>
        </w:rPr>
        <w:t xml:space="preserve">um discorde ment entre um empregador e uma união, os empregados e uma união, ou um líder de união e o governe ment que pede arbitragem oficial por indivíduos qualificados ou conciliador de governo. </w:t>
      </w:r>
    </w:p>
    <w:p w14:paraId="0BE36EE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AJUDANTE de DISSEM, veja CS 2. </w:t>
      </w:r>
    </w:p>
    <w:p w14:paraId="2F22DD8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SCN DISSEMINANDO, obtendo os materiais de Dn. </w:t>
      </w:r>
      <w:r w:rsidRPr="0080570D">
        <w:rPr>
          <w:sz w:val="21"/>
          <w:szCs w:val="21"/>
          <w:lang w:val="pt-PT"/>
        </w:rPr>
        <w:t xml:space="preserve">e Scn. disseminado amplamente e através de apresentação eficiente. (BPL 15 Março 60) </w:t>
      </w:r>
    </w:p>
    <w:p w14:paraId="679A3C3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DISSEMINAÇÃO, 1. </w:t>
      </w:r>
      <w:r w:rsidRPr="0080570D">
        <w:rPr>
          <w:sz w:val="21"/>
          <w:szCs w:val="21"/>
          <w:lang w:val="pt-PT"/>
        </w:rPr>
        <w:t xml:space="preserve">você teria que dizer a pessoas o que você ia fazer e todos os tipos de coisas deste carácter, e isso viria sob o título geral, disseminação. (SH Spec 77, 6608C23) 2. propagando ou difundindo amplamente. A Divisão de Disseminação no org propaga informação amplamente sobre Scn e usa livros, revistas, etc. (HCO Admin Ltr 30 Jul 75) </w:t>
      </w:r>
    </w:p>
    <w:p w14:paraId="2304191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de DISSEMINAÇÃO, 1. </w:t>
      </w:r>
      <w:r w:rsidRPr="0080570D">
        <w:rPr>
          <w:sz w:val="21"/>
          <w:szCs w:val="21"/>
          <w:lang w:val="pt-PT"/>
        </w:rPr>
        <w:t xml:space="preserve">Divisão 2. (HCO PL 8 Nov 73RA) 2. uma função principal da Divisão de Dissem: entrar as pessoas no org para serviço e esses quem pagaram; passar esses ao org para serviço. E isso é uma função obviamente principal. (7201C12 LOGO) 3. pessoas de manivelas quem já comprou alguma coisa do org. Um org que está entregando deveria estar obtendo a maior parte de seu receita da Divisão de Dissem. (LRH ED 167 INT) 4. Dissem publica as partículas com que o org alcança, e reges de Dissem a clientela já comprando. (LRH ED 159RA INT) </w:t>
      </w:r>
      <w:r w:rsidR="00812166" w:rsidRPr="0080570D">
        <w:rPr>
          <w:i/>
          <w:sz w:val="21"/>
          <w:szCs w:val="21"/>
          <w:lang w:val="pt-PT"/>
        </w:rPr>
        <w:t>Abrev</w:t>
      </w:r>
      <w:r w:rsidRPr="0080570D">
        <w:rPr>
          <w:sz w:val="21"/>
          <w:szCs w:val="21"/>
          <w:lang w:val="pt-PT"/>
        </w:rPr>
        <w:t xml:space="preserve">. Dissem Div. </w:t>
      </w:r>
    </w:p>
    <w:p w14:paraId="6F425EE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EXERCÍCIO de DISSEMINAÇÃO, o Exercício de Disseminação tem quatro passos exactos que devem ser feitos com uma pessoa você estão disseminando. </w:t>
      </w:r>
      <w:r w:rsidRPr="0080570D">
        <w:rPr>
          <w:sz w:val="21"/>
          <w:szCs w:val="21"/>
          <w:lang w:val="pt-PT"/>
        </w:rPr>
        <w:t xml:space="preserve">Eles são (1) contacto, (2) manivela, (3) salvamento, (4) traga a compreendendo. Não há nenhum palavreado fixo, nem qualquer jogo redige você diz à pessoa. (HCO PL 23 Out. 65, Exercício de Disseminação) </w:t>
      </w:r>
    </w:p>
    <w:p w14:paraId="60402A9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ESTABELECIMENTO de DISSEMINAÇÃO DE FICER, estabelece e mantém a Divisão de Dissem. </w:t>
      </w:r>
      <w:r w:rsidRPr="0080570D">
        <w:rPr>
          <w:sz w:val="21"/>
          <w:szCs w:val="21"/>
          <w:lang w:val="pt-PT"/>
        </w:rPr>
        <w:t xml:space="preserve">(HCO PL 7 Março 72) </w:t>
      </w:r>
      <w:r w:rsidR="00812166" w:rsidRPr="0080570D">
        <w:rPr>
          <w:i/>
          <w:sz w:val="21"/>
          <w:szCs w:val="21"/>
          <w:lang w:val="pt-PT"/>
        </w:rPr>
        <w:t>Abrev</w:t>
      </w:r>
      <w:r w:rsidRPr="0080570D">
        <w:rPr>
          <w:sz w:val="21"/>
          <w:szCs w:val="21"/>
          <w:lang w:val="pt-PT"/>
        </w:rPr>
        <w:t xml:space="preserve">. DEO. </w:t>
      </w:r>
    </w:p>
    <w:p w14:paraId="18AFFA1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SECRETÁRIO de DISSEMINAÇÃO, 1. </w:t>
      </w:r>
      <w:r w:rsidRPr="0080570D">
        <w:rPr>
          <w:sz w:val="21"/>
          <w:szCs w:val="21"/>
          <w:lang w:val="pt-PT"/>
        </w:rPr>
        <w:t xml:space="preserve">Div 2, Divisão de Disseminação é encabeçada pela Dis semination Secretária. (BPL 4 Jul 69R VI) 2. cria o Dissem Div tripulando isso alto e treinando seu pessoal nos actividades deles/delas através de política e vê aquele Dn. e são disseminados materiais de Scn amplamente e prontamente disponível, vê o público é obtido para serviço e isso regista e são mantidos arquivos de pessoas pública, a coluna vertebral de obtenção, preciso e em ordem e são usado e que o org faz receita adequada assim. (BPL 25 Jan 76 eu) 3. propósito: assegurar disseminação largo de Dn. e Scn por apresentação eficiente de materiais de nação de dissemi. (HCO PL 26 Março 59) </w:t>
      </w:r>
      <w:r w:rsidR="00812166" w:rsidRPr="0080570D">
        <w:rPr>
          <w:i/>
          <w:sz w:val="21"/>
          <w:szCs w:val="21"/>
          <w:lang w:val="pt-PT"/>
        </w:rPr>
        <w:t>Abrev</w:t>
      </w:r>
      <w:r w:rsidRPr="0080570D">
        <w:rPr>
          <w:sz w:val="21"/>
          <w:szCs w:val="21"/>
          <w:lang w:val="pt-PT"/>
        </w:rPr>
        <w:t xml:space="preserve">. Sec. de Dissem </w:t>
      </w:r>
    </w:p>
    <w:p w14:paraId="321A268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DISSEM PRODUTO OFICIAL, o logo chamou GI Produto Oficial é designado o Dissem Produto Oficial daqui por diante. </w:t>
      </w:r>
      <w:r w:rsidRPr="0080570D">
        <w:rPr>
          <w:sz w:val="21"/>
          <w:szCs w:val="21"/>
          <w:lang w:val="pt-PT"/>
        </w:rPr>
        <w:t xml:space="preserve">(GI Prod Fora nunca era um posto legal.) (LRH ED 234R INT) </w:t>
      </w:r>
    </w:p>
    <w:p w14:paraId="3044477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RECEPÇÃO de DISSEM, um como que posto de HCO que recebe corpos, trabalhe, verifica isso como devidamente AVU aprovou e PO para e obtém a linha começada. </w:t>
      </w:r>
      <w:r w:rsidRPr="0080570D">
        <w:rPr>
          <w:sz w:val="21"/>
          <w:szCs w:val="21"/>
          <w:lang w:val="pt-PT"/>
        </w:rPr>
        <w:t xml:space="preserve">(ED 459 52 Bandeira) </w:t>
      </w:r>
    </w:p>
    <w:p w14:paraId="467715F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DISSOCIATIVE GROUPS, veja GRUPOS, DIS SOCIATIVE. </w:t>
      </w:r>
    </w:p>
    <w:p w14:paraId="6193A91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DISTRIBUA, propagar fora para cobrir alguma coisa. </w:t>
      </w:r>
      <w:r w:rsidRPr="0080570D">
        <w:rPr>
          <w:sz w:val="21"/>
          <w:szCs w:val="21"/>
          <w:lang w:val="pt-PT"/>
        </w:rPr>
        <w:t xml:space="preserve">(HCO PL 8 65 de Dec) </w:t>
      </w:r>
    </w:p>
    <w:p w14:paraId="78CA757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DISTRIBUIÇÃO, 1. </w:t>
      </w:r>
      <w:r w:rsidRPr="0080570D">
        <w:rPr>
          <w:sz w:val="21"/>
          <w:szCs w:val="21"/>
          <w:lang w:val="pt-PT"/>
        </w:rPr>
        <w:t xml:space="preserve">meios puseram isso noutro lugar de maneira que crescesse lá também. (BPL 30 Jan 69R II) 2. Divisão 6. (HCO PL 8 Nov 73RA) </w:t>
      </w:r>
      <w:r w:rsidR="00812166" w:rsidRPr="0080570D">
        <w:rPr>
          <w:i/>
          <w:sz w:val="21"/>
          <w:szCs w:val="21"/>
          <w:lang w:val="pt-PT"/>
        </w:rPr>
        <w:t>Abrev</w:t>
      </w:r>
      <w:r w:rsidRPr="0080570D">
        <w:rPr>
          <w:sz w:val="21"/>
          <w:szCs w:val="21"/>
          <w:lang w:val="pt-PT"/>
        </w:rPr>
        <w:t xml:space="preserve">. Dist, Distrib. </w:t>
      </w:r>
    </w:p>
    <w:p w14:paraId="0A09A3E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DISTRIBUIÇÃO, 1. </w:t>
      </w:r>
      <w:r w:rsidRPr="0080570D">
        <w:rPr>
          <w:sz w:val="21"/>
          <w:szCs w:val="21"/>
          <w:lang w:val="pt-PT"/>
        </w:rPr>
        <w:t xml:space="preserve">comercializando, fluindo a favor de tubos de produtor para último cliente. </w:t>
      </w:r>
      <w:r w:rsidR="007A0058" w:rsidRPr="0080570D">
        <w:rPr>
          <w:sz w:val="21"/>
          <w:szCs w:val="21"/>
          <w:lang w:val="pt-PT"/>
        </w:rPr>
        <w:t xml:space="preserve">2. </w:t>
      </w:r>
      <w:r w:rsidRPr="0080570D">
        <w:rPr>
          <w:sz w:val="21"/>
          <w:szCs w:val="21"/>
          <w:lang w:val="pt-PT"/>
        </w:rPr>
        <w:t xml:space="preserve">propagando o custo de uma despesa importante para várias contas. </w:t>
      </w:r>
      <w:r w:rsidR="007A0058" w:rsidRPr="0080570D">
        <w:rPr>
          <w:sz w:val="21"/>
          <w:szCs w:val="21"/>
          <w:lang w:val="pt-PT"/>
        </w:rPr>
        <w:t xml:space="preserve">3. </w:t>
      </w:r>
      <w:r w:rsidRPr="0080570D">
        <w:rPr>
          <w:sz w:val="21"/>
          <w:szCs w:val="21"/>
          <w:lang w:val="pt-PT"/>
        </w:rPr>
        <w:t xml:space="preserve">pagamento para acionistas ou donos de dividendos, propriedade ou partes. </w:t>
      </w:r>
      <w:r w:rsidR="007A0058" w:rsidRPr="0080570D">
        <w:rPr>
          <w:sz w:val="21"/>
          <w:szCs w:val="21"/>
          <w:lang w:val="pt-PT"/>
        </w:rPr>
        <w:t xml:space="preserve">4. </w:t>
      </w:r>
      <w:r w:rsidRPr="0080570D">
        <w:rPr>
          <w:sz w:val="21"/>
          <w:szCs w:val="21"/>
          <w:lang w:val="pt-PT"/>
        </w:rPr>
        <w:t xml:space="preserve">a disposição por um tribunal de lei de esquerda de propriedade onde não há nenhum testamento legal. </w:t>
      </w:r>
    </w:p>
    <w:p w14:paraId="2EE1EC5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AJUDANTE de DISTRIBUIÇÃO, veja CS 6. </w:t>
      </w:r>
    </w:p>
    <w:p w14:paraId="2C34EFD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AJUDANTE de DISTRIBUIÇÃO FB, Secretária 6 Ajudante FB sobre o Secretária de Distribuição. </w:t>
      </w:r>
      <w:r w:rsidRPr="0080570D">
        <w:rPr>
          <w:sz w:val="21"/>
          <w:szCs w:val="21"/>
          <w:lang w:val="pt-PT"/>
        </w:rPr>
        <w:t xml:space="preserve">O Secretária de Distribuição do FB tem o propósito de: ajudar para LRH a distribuir Scn pondo orgs de Scn em todo ponto do globo tal que toda área geográfica concebível é totalmente coberta. (CBO 351RB) [Este posto é júnior a CS 6] </w:t>
      </w:r>
    </w:p>
    <w:p w14:paraId="05E1FF5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DISTRIBUIÇÃO, 1. </w:t>
      </w:r>
      <w:r w:rsidRPr="0080570D">
        <w:rPr>
          <w:sz w:val="21"/>
          <w:szCs w:val="21"/>
          <w:lang w:val="pt-PT"/>
        </w:rPr>
        <w:t xml:space="preserve">(Bandeira) o pur posam do Secretária de Distribuição (Secretária 6) é ajudar para LRH a distribuir Scn pondo orgs de Scn em todo ponto do globo de maneira que toda área geográfica concebível seja totalmente coberta. O produto final válido de Secretária 6 é orgs novo. (FBDL 443) 2. (FOLO) o FOLO Distribuição Secretária tem o propósito para ajudar para LRH a distribuir Scn convertendo seu população continental em Cientologistas e pondo orgs de Scn em todo ponto do globo tal que toda área geográfica concebível no continente é totalmente coberta. (CBO 333R) </w:t>
      </w:r>
    </w:p>
    <w:p w14:paraId="4A0CBC1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CENTRO de DISTRIBUIÇÃO, centros em ANZO que dissemina Scn para pessoas nova e os selecciona em volume para orgs. </w:t>
      </w:r>
      <w:r w:rsidRPr="0080570D">
        <w:rPr>
          <w:sz w:val="21"/>
          <w:szCs w:val="21"/>
          <w:lang w:val="pt-PT"/>
        </w:rPr>
        <w:t xml:space="preserve">Um centro de distribuição tem as funções seguintes: vendendo livros, tirando em pessoas nova, conferências introdutórias, cursos de PE e selecção de volume de pessoas nova para serviços de org. Funções de gabinete são feito como recepção e mantêm arquivos apropriados, executando acções de tesouraria, contratando e pessoal de hatting. O produto final válido de um Centro de Distribuição é o público chegou a orgs para serviço. (BO 9 ANZO, 17 Março 74) </w:t>
      </w:r>
    </w:p>
    <w:p w14:paraId="6597926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CENTRO de DISTRIBUIÇÃO INCORPO RATED, 1. </w:t>
      </w:r>
      <w:r w:rsidRPr="0080570D">
        <w:rPr>
          <w:b/>
          <w:sz w:val="21"/>
          <w:szCs w:val="21"/>
          <w:lang w:val="pt-PT"/>
        </w:rPr>
        <w:t xml:space="preserve">o Centro de Distribuição, Inc., assumiu o pessoal e funções do Serviço de Negócio Primaveral Prateado. </w:t>
      </w:r>
      <w:r w:rsidRPr="0080570D">
        <w:rPr>
          <w:sz w:val="21"/>
          <w:szCs w:val="21"/>
          <w:lang w:val="pt-PT"/>
        </w:rPr>
        <w:t xml:space="preserve">(HCOB 14 Nov 56) 2. </w:t>
      </w:r>
      <w:r w:rsidRPr="0080570D">
        <w:rPr>
          <w:b/>
          <w:sz w:val="21"/>
          <w:szCs w:val="21"/>
          <w:lang w:val="pt-PT"/>
        </w:rPr>
        <w:t xml:space="preserve">Distribuição Centro Prata Primavera manivelas transportando, armazenando, livros, vitaminas, ing de manufactur, armazenando e transportando fitas; factura; tarial de secre para manejar dificuldades de cliente. </w:t>
      </w:r>
      <w:r w:rsidRPr="0080570D">
        <w:rPr>
          <w:sz w:val="21"/>
          <w:szCs w:val="21"/>
          <w:lang w:val="pt-PT"/>
        </w:rPr>
        <w:t xml:space="preserve">(LRH tive de Direc, 14 56 de Dec) 3. o Centro de Distribuição e o HCO são principalmente envolvidos com o anunciar continuar e manejar de Dn. materiais. (HCO PL 25 Jan 57) </w:t>
      </w:r>
      <w:r w:rsidR="00812166" w:rsidRPr="0080570D">
        <w:rPr>
          <w:i/>
          <w:sz w:val="21"/>
          <w:szCs w:val="21"/>
          <w:lang w:val="pt-PT"/>
        </w:rPr>
        <w:t>Abrev</w:t>
      </w:r>
      <w:r w:rsidRPr="0080570D">
        <w:rPr>
          <w:sz w:val="21"/>
          <w:szCs w:val="21"/>
          <w:lang w:val="pt-PT"/>
        </w:rPr>
        <w:t xml:space="preserve">. DCI. </w:t>
      </w:r>
    </w:p>
    <w:p w14:paraId="02D80BB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de DISTRIBUIÇÃO, 1. </w:t>
      </w:r>
      <w:r w:rsidRPr="0080570D">
        <w:rPr>
          <w:sz w:val="21"/>
          <w:szCs w:val="21"/>
          <w:lang w:val="pt-PT"/>
        </w:rPr>
        <w:t xml:space="preserve">Seu produto é Cientologistas, e estes Cientologistas é claro tenha produtos de livros vendidos, pessoas contactada, e enviando a pessoas em. (FEBC 7, 7101C23 LOGO III) 2. (Divisão 6) manivelas a pessoas quem nunca comprou qualquer coisa de um org. Listas remetendo de pessoas quem não compraram nada pertencem e são usado através de Divisão 6. Pacotes de informação pertencem em Divisão 6, livro vendendo, etc., qualquer coisa com público verde conectado com isso. Divisão 6 tem relações de imprensa, publicidade pública, membros de pessoal de campo, franquia, etc.tudo dos quais é o alcance ao público largo. Pacotes de informação, listas de correio novas, livro de vendas, anúncios igualam para o Início Cientólogo Course e nel de pessoa plano são toda a Divisão 6. Corpos de unreached novos = Divisão 6. Pessoas quem não tem nenhum real negócio de org = Divisão 6. São alcançadas o público largo e áreas de unreached e são possuídas através de Divisão 6. Sem isso crescemos nunca nós. (HCO PL 18 Jun 65 II) </w:t>
      </w:r>
    </w:p>
    <w:p w14:paraId="3545B82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ESTABELECIMENTO de DISTRIBUIÇÃO OFFI CER, (PEO para Divisão Pública) estabelece e mantém a Divisão de Distribuição. </w:t>
      </w:r>
      <w:r w:rsidRPr="0080570D">
        <w:rPr>
          <w:sz w:val="21"/>
          <w:szCs w:val="21"/>
          <w:lang w:val="pt-PT"/>
        </w:rPr>
        <w:t xml:space="preserve">(HCO PL 7 Março 72) </w:t>
      </w:r>
      <w:r w:rsidR="00812166" w:rsidRPr="0080570D">
        <w:rPr>
          <w:i/>
          <w:sz w:val="21"/>
          <w:szCs w:val="21"/>
          <w:lang w:val="pt-PT"/>
        </w:rPr>
        <w:t>Abrev</w:t>
      </w:r>
      <w:r w:rsidRPr="0080570D">
        <w:rPr>
          <w:sz w:val="21"/>
          <w:szCs w:val="21"/>
          <w:lang w:val="pt-PT"/>
        </w:rPr>
        <w:t xml:space="preserve">. PEO. </w:t>
      </w:r>
    </w:p>
    <w:p w14:paraId="4EB6A01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SECRETÁRIO de DISTRIBUIÇÃO, 1. </w:t>
      </w:r>
      <w:r w:rsidRPr="0080570D">
        <w:rPr>
          <w:sz w:val="21"/>
          <w:szCs w:val="21"/>
          <w:lang w:val="pt-PT"/>
        </w:rPr>
        <w:t>coordenadas e é feito o divisional funções de promoção de Divisão 6 e faz Scn e o org conhecidos ao público largo. (HCO PL 20 Nov 65) 2. Divisão 8 Secretário, Divisão de Distribuição. Propósito: ajudar para LRH a fazer a organização se reproduzir publicando e ampliando pontos de disseminação que contacto e processa os corpos públicos e públicos e que fazem mais adiante e guiam o governo de uma civilização. (HCO PL 29 Jan 69) [O acima de HCO PL foi cancelado por BPL 10 Out. 75 VII</w:t>
      </w:r>
      <w:r w:rsidR="000A59AE" w:rsidRPr="0080570D">
        <w:rPr>
          <w:sz w:val="21"/>
          <w:szCs w:val="21"/>
          <w:lang w:val="pt-PT"/>
        </w:rPr>
        <w:t>].</w:t>
      </w:r>
      <w:r w:rsidRPr="0080570D">
        <w:rPr>
          <w:sz w:val="21"/>
          <w:szCs w:val="21"/>
          <w:lang w:val="pt-PT"/>
        </w:rPr>
        <w:t xml:space="preserve">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Sec. de Dist </w:t>
      </w:r>
    </w:p>
    <w:p w14:paraId="4F29514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DISTRIBUIDOR, distribuidor no negócio de livro é um quem provê livros para vender a varejo saídas de vendas. </w:t>
      </w:r>
      <w:r w:rsidRPr="0080570D">
        <w:rPr>
          <w:sz w:val="21"/>
          <w:szCs w:val="21"/>
          <w:lang w:val="pt-PT"/>
        </w:rPr>
        <w:t xml:space="preserve">Enquanto não há nada errado com um distribuidor que vende um único livro a um cliente, é vendido o grosso dos livros vender a varejo saídas, outra vez </w:t>
      </w:r>
      <w:smartTag w:uri="urn:schemas-microsoft-com:office:smarttags" w:element="PersonName">
        <w:smartTagPr>
          <w:attr w:name="ProductID" w:val="em quantidade. WO PL"/>
        </w:smartTagPr>
        <w:r w:rsidRPr="0080570D">
          <w:rPr>
            <w:sz w:val="21"/>
            <w:szCs w:val="21"/>
            <w:lang w:val="pt-PT"/>
          </w:rPr>
          <w:t>em quantidade. WO PL</w:t>
        </w:r>
      </w:smartTag>
      <w:r w:rsidRPr="0080570D">
        <w:rPr>
          <w:sz w:val="21"/>
          <w:szCs w:val="21"/>
          <w:lang w:val="pt-PT"/>
        </w:rPr>
        <w:t xml:space="preserve"> 19 Jul 65, Descontos Livros de Orgs Centrais) </w:t>
      </w:r>
    </w:p>
    <w:p w14:paraId="7F1EE07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DISTRIBUIDOR, um intermediário quem está a favor frequentemente o agente exclusivo de um ou mais negócios, autorizado comprar os produtos deles/delas e serviços e os revender dentro de uma área geográfica específica. </w:t>
      </w:r>
    </w:p>
    <w:p w14:paraId="5E96E5E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DISTRIBUIDORES DESCONTAM, 50% são um desconto de butors de distri. </w:t>
      </w:r>
      <w:r w:rsidRPr="0080570D">
        <w:rPr>
          <w:sz w:val="21"/>
          <w:szCs w:val="21"/>
          <w:lang w:val="pt-PT"/>
        </w:rPr>
        <w:t xml:space="preserve">Obter um 50% desconto em qualquer coisa a compra tem que consistir em uma ordem de quantidade. (HCO PL 19 Jul 65, Descontos Livros de Orgs Centrais) </w:t>
      </w:r>
    </w:p>
    <w:p w14:paraId="5DFE249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COMITÉ de DISTRITO DE EVIDÊNCIA, a Autoridade Se reunindo é encarregado a pessoa de um Gabinete de Distrito ou organização de ramo ou o Secretário de Association/Organization da zona ou o HCO Área Secretário. </w:t>
      </w:r>
      <w:r w:rsidRPr="0080570D">
        <w:rPr>
          <w:sz w:val="21"/>
          <w:szCs w:val="21"/>
          <w:lang w:val="pt-PT"/>
        </w:rPr>
        <w:t xml:space="preserve">O Comité de Distrito de Evidência existe para todas as matérias de disputa, reputação ou disciplina num Gabinete de Distrito, seu área, ou um grupo de Scn. Seu poderes estão igual a qualquer outro Comité de Evidência a não ser que de revisão de comités mais inferiores, e que pode não chamar antes disso, exclui como eles oferecem, Organização Central ou HCO Área pessoal ou outro pessoal ou executivos em escalão mais altos. Os achados deste comité devem ser revisados por um HCO Área Comité antes da Autoridade Se reunindo do Comité de Distrito de Evidência pode pôr os achados em efeito e só esses achados passados (depois de endosso pela Autoridade Se reunindo) pelo HCO Área Comité de Evidência pode ser posto </w:t>
      </w:r>
      <w:smartTag w:uri="urn:schemas-microsoft-com:office:smarttags" w:element="PersonName">
        <w:smartTagPr>
          <w:attr w:name="ProductID" w:val="em efeito. Um Comit￩"/>
        </w:smartTagPr>
        <w:r w:rsidRPr="0080570D">
          <w:rPr>
            <w:sz w:val="21"/>
            <w:szCs w:val="21"/>
            <w:lang w:val="pt-PT"/>
          </w:rPr>
          <w:t>em efeito. Um Comité</w:t>
        </w:r>
      </w:smartTag>
      <w:r w:rsidRPr="0080570D">
        <w:rPr>
          <w:sz w:val="21"/>
          <w:szCs w:val="21"/>
          <w:lang w:val="pt-PT"/>
        </w:rPr>
        <w:t xml:space="preserve"> Central de Evidência pode não revisar um Comité de Distrito de achados de Evidência embora concordasse por um Secretário de Associação. (HCO PL 7 63 de </w:t>
      </w:r>
      <w:r w:rsidR="00B91195" w:rsidRPr="0080570D">
        <w:rPr>
          <w:sz w:val="21"/>
          <w:szCs w:val="21"/>
          <w:lang w:val="pt-PT"/>
        </w:rPr>
        <w:t>Setembro</w:t>
      </w:r>
      <w:r w:rsidRPr="0080570D">
        <w:rPr>
          <w:sz w:val="21"/>
          <w:szCs w:val="21"/>
          <w:lang w:val="pt-PT"/>
        </w:rPr>
        <w:t xml:space="preserve">) </w:t>
      </w:r>
    </w:p>
    <w:p w14:paraId="79CE504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GABINETE de DISTRITO, 1. </w:t>
      </w:r>
      <w:r w:rsidRPr="0080570D">
        <w:rPr>
          <w:sz w:val="21"/>
          <w:szCs w:val="21"/>
          <w:lang w:val="pt-PT"/>
        </w:rPr>
        <w:t xml:space="preserve">um centro que opera perto de um org. O FAÇA é parte da Org Central e seu linhas administrativas são integradas com esses do org. Seu pessoal é parte do pessoal do org mas é liquidado de acordo com a receita do FAÇA. (HCO PL 20 Março 64) [O acima de HCO PL foi cancelado por BPL 10 Out. 75 V. </w:t>
      </w:r>
      <w:r w:rsidR="007A0058" w:rsidRPr="0080570D">
        <w:rPr>
          <w:sz w:val="21"/>
          <w:szCs w:val="21"/>
          <w:lang w:val="pt-PT"/>
        </w:rPr>
        <w:t xml:space="preserve">12. </w:t>
      </w:r>
      <w:r w:rsidRPr="0080570D">
        <w:rPr>
          <w:sz w:val="21"/>
          <w:szCs w:val="21"/>
          <w:lang w:val="pt-PT"/>
        </w:rPr>
        <w:t xml:space="preserve">um Gabinete de Distrito é considerado como um suplemento de seu Área a Org Central. O padrão técnico e proficiência </w:t>
      </w:r>
      <w:smartTag w:uri="urn:schemas-microsoft-com:office:smarttags" w:element="PersonName">
        <w:smartTagPr>
          <w:attr w:name="ProductID" w:val="em cada Gabinete"/>
        </w:smartTagPr>
        <w:r w:rsidRPr="0080570D">
          <w:rPr>
            <w:sz w:val="21"/>
            <w:szCs w:val="21"/>
            <w:lang w:val="pt-PT"/>
          </w:rPr>
          <w:t>em cada Gabinete</w:t>
        </w:r>
      </w:smartTag>
      <w:r w:rsidRPr="0080570D">
        <w:rPr>
          <w:sz w:val="21"/>
          <w:szCs w:val="21"/>
          <w:lang w:val="pt-PT"/>
        </w:rPr>
        <w:t xml:space="preserve"> de Distrito no Central do Director Técnico Org Controlo Área é estar sob a possível supervisão mais próxima da Área a Org Central o Director Técnico. É tencionado que um Gabinete de Distrito corre co simplificado audite processos. (HCO PL 4 63 de Abril) 3. um gabinete de distrito é um gabinete de HASI e é parte de time todo o de Sen. O propósito de um gabinete de distrito é introduzir Scn em seu área de immefliate e prover, através dos meios de Clarificação Co auditam Unidades, massa que clarifica como parte do projecto Claro Mundial. (HCO PL 4 Jan 63) [O acima de HCO PL foi cancelado por BPL 10 Out. 75 IV</w:t>
      </w:r>
      <w:r w:rsidR="000A59AE" w:rsidRPr="0080570D">
        <w:rPr>
          <w:sz w:val="21"/>
          <w:szCs w:val="21"/>
          <w:lang w:val="pt-PT"/>
        </w:rPr>
        <w:t>].</w:t>
      </w:r>
      <w:r w:rsidRPr="0080570D">
        <w:rPr>
          <w:sz w:val="21"/>
          <w:szCs w:val="21"/>
          <w:lang w:val="pt-PT"/>
        </w:rPr>
        <w:t xml:space="preserve">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FAÇA. </w:t>
      </w:r>
    </w:p>
    <w:p w14:paraId="7AEAA01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OFICIAIS de DISTRITO, aumentar administração e expansão das redes de FBO, que são postados Oficiais de Distrito em gabinetes de FBO Continentais. </w:t>
      </w:r>
      <w:r w:rsidRPr="0080570D">
        <w:rPr>
          <w:sz w:val="21"/>
          <w:szCs w:val="21"/>
          <w:lang w:val="pt-PT"/>
        </w:rPr>
        <w:t xml:space="preserve">Isto é baseado no Bandeira Programas Chefe sistema altamente bem sucedido. Cada Oficial de Distrito é responsável para um distrito que não deveria incluir mais de cinco orgs com um único Oficial de Distrito de hatted para </w:t>
      </w:r>
      <w:r w:rsidR="003D122B" w:rsidRPr="0080570D">
        <w:rPr>
          <w:sz w:val="21"/>
          <w:szCs w:val="21"/>
          <w:u w:val="single"/>
          <w:lang w:val="pt-PT"/>
        </w:rPr>
        <w:t>SOrg</w:t>
      </w:r>
      <w:r w:rsidRPr="0080570D">
        <w:rPr>
          <w:sz w:val="21"/>
          <w:szCs w:val="21"/>
          <w:lang w:val="pt-PT"/>
        </w:rPr>
        <w:t xml:space="preserve">s de Org, em qualquer um continente. (Isto devido a colecções de </w:t>
      </w:r>
      <w:r w:rsidR="003D122B" w:rsidRPr="0080570D">
        <w:rPr>
          <w:sz w:val="21"/>
          <w:szCs w:val="21"/>
          <w:u w:val="single"/>
          <w:lang w:val="pt-PT"/>
        </w:rPr>
        <w:t>SOrg</w:t>
      </w:r>
      <w:r w:rsidRPr="0080570D">
        <w:rPr>
          <w:sz w:val="21"/>
          <w:szCs w:val="21"/>
          <w:lang w:val="pt-PT"/>
        </w:rPr>
        <w:t xml:space="preserve">s de Org, sendo a fonte principal de pagamentos para Sinalizar.) Nomeando de distritos segue Programa sistema de Chefes e o título de posto do Oficial de Distrito é encarregado FBO (Mar a Org) (NWUS) etc. São incluídos todos os orgs naquele distrito na esfera do Oficial de Distrito de responsabilidade se há um FBO postou lá ou não. (CBO 358) </w:t>
      </w:r>
    </w:p>
    <w:p w14:paraId="160B71C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DITTY BOX, o kit cheio tradicional de um marinheiro consiste de (1) uma bolsa de mar (2) uma " rede " (3) um cacifo de pé impermeável (tórax de mar) (4) uma caixa de ditty. </w:t>
      </w:r>
      <w:r w:rsidRPr="0080570D">
        <w:rPr>
          <w:sz w:val="21"/>
          <w:szCs w:val="21"/>
          <w:lang w:val="pt-PT"/>
        </w:rPr>
        <w:t xml:space="preserve">A caixa de ditty é uma caixa de madeira pequena que contém o kit de costura dele, agulha e insignia de palma, etc. É uma caixa oblonga aproximadamente 12 a 15 polegadas alto. (FO 281) </w:t>
      </w:r>
    </w:p>
    <w:p w14:paraId="5018FC1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DIVERSIFICAÇÃO, 1. </w:t>
      </w:r>
      <w:r w:rsidRPr="0080570D">
        <w:rPr>
          <w:sz w:val="21"/>
          <w:szCs w:val="21"/>
          <w:lang w:val="pt-PT"/>
        </w:rPr>
        <w:t xml:space="preserve">em negócio, alargar os actividades da pessoa produzindo ou comercializando um maior alcance de produtos e serviços. </w:t>
      </w:r>
      <w:r w:rsidR="007A0058" w:rsidRPr="0080570D">
        <w:rPr>
          <w:sz w:val="21"/>
          <w:szCs w:val="21"/>
          <w:lang w:val="pt-PT"/>
        </w:rPr>
        <w:t xml:space="preserve">2. </w:t>
      </w:r>
      <w:r w:rsidRPr="0080570D">
        <w:rPr>
          <w:sz w:val="21"/>
          <w:szCs w:val="21"/>
          <w:lang w:val="pt-PT"/>
        </w:rPr>
        <w:t xml:space="preserve">em finanças, propagar investimentos entre várias companhias a fim de minimize o risco de perda. </w:t>
      </w:r>
    </w:p>
    <w:p w14:paraId="698CEB6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DIVIDENDO, 1. </w:t>
      </w:r>
      <w:r w:rsidRPr="0080570D">
        <w:rPr>
          <w:sz w:val="21"/>
          <w:szCs w:val="21"/>
          <w:lang w:val="pt-PT"/>
        </w:rPr>
        <w:t xml:space="preserve">interesse pagou em ações ou partes baseado em salários incorporados retidos ou excesso ganho durante um tempo especificado como trimestral, anualmente, etc. </w:t>
      </w:r>
      <w:r w:rsidR="007A0058" w:rsidRPr="0080570D">
        <w:rPr>
          <w:sz w:val="21"/>
          <w:szCs w:val="21"/>
          <w:lang w:val="pt-PT"/>
        </w:rPr>
        <w:t xml:space="preserve">2. </w:t>
      </w:r>
      <w:r w:rsidRPr="0080570D">
        <w:rPr>
          <w:sz w:val="21"/>
          <w:szCs w:val="21"/>
          <w:lang w:val="pt-PT"/>
        </w:rPr>
        <w:t xml:space="preserve">um pagamento fez aos credores num caso de bancarrota conhecido como um dividendo de liquidação. </w:t>
      </w:r>
      <w:r w:rsidR="007A0058" w:rsidRPr="0080570D">
        <w:rPr>
          <w:sz w:val="21"/>
          <w:szCs w:val="21"/>
          <w:lang w:val="pt-PT"/>
        </w:rPr>
        <w:t xml:space="preserve">3. </w:t>
      </w:r>
      <w:r w:rsidRPr="0080570D">
        <w:rPr>
          <w:sz w:val="21"/>
          <w:szCs w:val="21"/>
          <w:lang w:val="pt-PT"/>
        </w:rPr>
        <w:t xml:space="preserve">uma parte dos lucros de uma companhia de seguro distribuiu aos possuidores de política. </w:t>
      </w:r>
    </w:p>
    <w:p w14:paraId="5E2FCCD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CAPA de DIVIDENDO, extensão para a qual um zation de organi reinveste salários em si mesmo em lugar de pagando em dividendos para seu os acionistas. </w:t>
      </w:r>
    </w:p>
    <w:p w14:paraId="6AD17E8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uma parte, secção. </w:t>
      </w:r>
      <w:r w:rsidRPr="0080570D">
        <w:rPr>
          <w:sz w:val="21"/>
          <w:szCs w:val="21"/>
          <w:lang w:val="pt-PT"/>
        </w:rPr>
        <w:t xml:space="preserve">Exemplo: a divisão de pesquisa de uma companhia, a divisão de engenharia de uma universidade. (HCO Admin Ltr, 30 Jul 75) </w:t>
      </w:r>
    </w:p>
    <w:p w14:paraId="01F03D5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1, 1. </w:t>
      </w:r>
      <w:r w:rsidRPr="0080570D">
        <w:rPr>
          <w:sz w:val="21"/>
          <w:szCs w:val="21"/>
          <w:lang w:val="pt-PT"/>
        </w:rPr>
        <w:t xml:space="preserve">HCO gabinete de comunicações de Hubbard em orgs de Scn tem as funções principais de: Dept 1 org formam e dirigem, pessoal. Dept 2 nications de commu, enderece, transporte. Dept 3 inspecção, relatórios (OIC), éticas. Estes criam o org essencialmente e seguram isso lá. (HCO PL 7 Fevereiro 70 II) 2. (Navio a Org) HCO é conhecido como a Divisão de Comunicações e o 3º Companheiro é seu Oficial de Divisional. (FO 1109) </w:t>
      </w:r>
    </w:p>
    <w:p w14:paraId="786DF7E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2, 1. </w:t>
      </w:r>
      <w:r w:rsidRPr="0080570D">
        <w:rPr>
          <w:sz w:val="21"/>
          <w:szCs w:val="21"/>
          <w:lang w:val="pt-PT"/>
        </w:rPr>
        <w:t xml:space="preserve">Divisão de disseminação. (HCO PL 7 Fevereiro 70 H) 2. Disseminação, Divisão 2, maneja a pessoas quem comprou alguma coisa de um org. (HCO PL 18 Jun 65 II) 3. o próprio org que consiste em organização, finanças e materiel. Divisão 2 tem o dinheiro e materiel. (HCO PL 31 Março 65) 4. Técnico (Divisão 2) aplica todo o treino para o org e público. (HCO PL 13 Março 65, Tecnologia de Admin O Comm Membro Sistema) 5. treinando e processando. (HCO PL 5 Março 65) 6. (Capitânia) o 2º Companheiro é encarregado de treino e HCI (Hubbard Faculdade de Melhoria) a 2ª Divisão. No navio toda a audição acontece em Div 5. (FO 2674) 7. (Navio a Org) na 2ª Divisão que é a Preparação e Planeando Divisão, nós temos o Chefe de Planos em Departamento 4, Chefe de Preparações de Departamento 5 e Parte ment 6, Chefe de Direcções. </w:t>
      </w:r>
      <w:r w:rsidRPr="0080570D">
        <w:rPr>
          <w:b/>
          <w:sz w:val="21"/>
          <w:szCs w:val="21"/>
          <w:lang w:val="pt-PT"/>
        </w:rPr>
        <w:t xml:space="preserve">Divisão 2 assists o Supercargo para planear actividades remunerativos para o navio inteiro ou flotilha que coordenam actividades da organização. </w:t>
      </w:r>
      <w:r w:rsidRPr="0080570D">
        <w:rPr>
          <w:sz w:val="21"/>
          <w:szCs w:val="21"/>
          <w:lang w:val="pt-PT"/>
        </w:rPr>
        <w:t xml:space="preserve">(FO 1109) </w:t>
      </w:r>
    </w:p>
    <w:p w14:paraId="2DCCA68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3, 1. </w:t>
      </w:r>
      <w:r w:rsidRPr="0080570D">
        <w:rPr>
          <w:sz w:val="21"/>
          <w:szCs w:val="21"/>
          <w:lang w:val="pt-PT"/>
        </w:rPr>
        <w:t xml:space="preserve">Tesouraria. (HCO PL 8 Nov 73RA) 2. </w:t>
      </w:r>
      <w:r w:rsidRPr="0080570D">
        <w:rPr>
          <w:b/>
          <w:sz w:val="21"/>
          <w:szCs w:val="21"/>
          <w:lang w:val="pt-PT"/>
        </w:rPr>
        <w:t xml:space="preserve">Divisão 3 (Serviço e Técnico) tem o pessoal técnico. </w:t>
      </w:r>
      <w:r w:rsidRPr="0080570D">
        <w:rPr>
          <w:sz w:val="21"/>
          <w:szCs w:val="21"/>
          <w:lang w:val="pt-PT"/>
        </w:rPr>
        <w:t xml:space="preserve">(HCO PL 31 Março 65) 3. Nance de Fi. (HCO PL 13 Março 65, Tecnologia de Admin, O Comm Membro Sistema) 4. (Capitânia) o Purser é encarregado de Divisão III (Forneça e divisão de Tesouraria). (FO 2674) 5. (Navio a Org) Abasteça Divisão (FO 1109) 6. (Navio a Org) a Divisão de Purser (FO 274) </w:t>
      </w:r>
    </w:p>
    <w:p w14:paraId="1F1D3D6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4, 1. </w:t>
      </w:r>
      <w:r w:rsidRPr="0080570D">
        <w:rPr>
          <w:sz w:val="21"/>
          <w:szCs w:val="21"/>
          <w:lang w:val="pt-PT"/>
        </w:rPr>
        <w:t xml:space="preserve">Divisão técnica. (HCO PL 8 Nov 73RA) 2. Divisão de distribuição. (HCO PL 31 Março 65) 3. Navio que Mantém Divisão (FSO). (FSO 742) 4. a Divisão de Operações que quer as cobertas, construção e outro puramente tradicionalmente navio envolve logo o navio pode operar como um navio. (FO 2674) 5. (Navio a Org) Enfeite Divisão. (LOGO Spec 3, 691OC17) </w:t>
      </w:r>
    </w:p>
    <w:p w14:paraId="3FCA0A7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4A, 1. </w:t>
      </w:r>
      <w:r w:rsidRPr="0080570D">
        <w:rPr>
          <w:sz w:val="21"/>
          <w:szCs w:val="21"/>
          <w:lang w:val="pt-PT"/>
        </w:rPr>
        <w:t>Divisão de Clarificação pública Celeb rity Centro. Seu produto final válido é o público largo em Scn de disseminação de celebridade. (BO 7 PAC, 17 74 de Fevereiro) 2. Capitânia a Org, Enfeite Divisão. (OODs 12 74 de maio) [Segundo FSO 776 de 13 maio 74 Divisão 4 é a Divisão Técnica onde Div 4A é a Coberta ou Navio que Mantém Divisão</w:t>
      </w:r>
      <w:r w:rsidR="000A59AE" w:rsidRPr="0080570D">
        <w:rPr>
          <w:sz w:val="21"/>
          <w:szCs w:val="21"/>
          <w:lang w:val="pt-PT"/>
        </w:rPr>
        <w:t>].</w:t>
      </w:r>
      <w:r w:rsidRPr="0080570D">
        <w:rPr>
          <w:sz w:val="21"/>
          <w:szCs w:val="21"/>
          <w:lang w:val="pt-PT"/>
        </w:rPr>
        <w:t xml:space="preserve"> </w:t>
      </w:r>
    </w:p>
    <w:p w14:paraId="44FF38F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5, 1. </w:t>
      </w:r>
      <w:r w:rsidRPr="0080570D">
        <w:rPr>
          <w:sz w:val="21"/>
          <w:szCs w:val="21"/>
          <w:lang w:val="pt-PT"/>
        </w:rPr>
        <w:t xml:space="preserve">Divisão de qualificações. (HCO PL 31 Jul 65) 2. Divisão de correcção. (HCO PL 14 Ago 71RC II) 3. o propósito de Divisão 5 é rectificar disfunções no org. A Divisão de Correcção de Produto. (LRH ED 107 INT) </w:t>
      </w:r>
    </w:p>
    <w:p w14:paraId="0E3A14A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6, 1. </w:t>
      </w:r>
      <w:r w:rsidRPr="0080570D">
        <w:rPr>
          <w:sz w:val="21"/>
          <w:szCs w:val="21"/>
          <w:lang w:val="pt-PT"/>
        </w:rPr>
        <w:t xml:space="preserve">Divisão de distribuição. (HCO PL 18 Jun 65 II) 2. Div 6 (Divisão Pública) informa e doutrina o público para os guiar em. O resultado é claro é guiado em público que verte no org. Toda função é conectada com isto. (HCO PL 14 Nov 71RA II) 3. Div 6 alcances no público. O org resta uma ilha retirada fora comm com o mundo sem aquele alcance. Div 6 que funciona mantém o org pelo menos um Grau Zero Libertação. Div 6 é o alcance do org. (LRH ED 159R 1 INT) 4. uma descrição breve de Divisão 6 funções são como segue: Controlo de Área de Relações Público, nous de volumi trabalho de contacto público, o público pesado reserva tions de demonstra introdutório convencendo de vendas, atraente e cursos de miniatura, grupos activos e membros de pessoal de campo bem pagados. (HCO PL 14 Nov 71RA II) 5. (Nove Divisão a Org) Divisão de Relações Pública (HCO PL 24 Jun 70R II) 6. (Distribuição) esta divisão mantém a pessoas nova que entra, negócios que continuam e amplia um tion de organiza. (HCO PL 24 Abr. 68 II) 7. (Nove Divisão a Org) Divisão de Planeamento de Público (HCO PL 26 Out. 67) 8. (Capitânia a Org) o Gabinete de Capitão de Porto (FSO 776) 9. (Bandeira Nove Divisão a Org) Divisão de Promoção de Bandeira (FO 2525) </w:t>
      </w:r>
    </w:p>
    <w:p w14:paraId="653652B5" w14:textId="77777777" w:rsidR="007A0058" w:rsidRPr="0080570D" w:rsidRDefault="005D5A75" w:rsidP="005B4334">
      <w:pPr>
        <w:spacing w:after="120" w:line="264" w:lineRule="auto"/>
        <w:ind w:left="142" w:hanging="142"/>
        <w:jc w:val="both"/>
        <w:rPr>
          <w:b/>
          <w:sz w:val="21"/>
          <w:szCs w:val="21"/>
          <w:lang w:val="pt-PT"/>
        </w:rPr>
      </w:pPr>
      <w:r w:rsidRPr="0080570D">
        <w:rPr>
          <w:b/>
          <w:noProof/>
          <w:sz w:val="21"/>
          <w:szCs w:val="21"/>
          <w:lang w:val="pt-PT"/>
        </w:rPr>
        <w:t xml:space="preserve">DIVISÃO 6 DISTINTIVO </w:t>
      </w:r>
    </w:p>
    <w:p w14:paraId="700FCB02" w14:textId="5B25673D" w:rsidR="007A0058" w:rsidRPr="0080570D" w:rsidRDefault="00932E8B" w:rsidP="005B4334">
      <w:pPr>
        <w:spacing w:after="120" w:line="264" w:lineRule="auto"/>
        <w:ind w:left="142" w:hanging="142"/>
        <w:jc w:val="both"/>
        <w:rPr>
          <w:b/>
          <w:noProof/>
          <w:sz w:val="21"/>
          <w:szCs w:val="21"/>
          <w:lang w:val="pt-PT"/>
        </w:rPr>
      </w:pPr>
      <w:r w:rsidRPr="0080570D">
        <w:rPr>
          <w:noProof/>
          <w:sz w:val="21"/>
          <w:szCs w:val="21"/>
          <w:lang w:val="pt-PT"/>
        </w:rPr>
        <w:drawing>
          <wp:inline distT="0" distB="0" distL="0" distR="0" wp14:anchorId="0FC2E6DD" wp14:editId="4CB1C6D3">
            <wp:extent cx="2571750" cy="2400300"/>
            <wp:effectExtent l="0" t="0" r="0" b="0"/>
            <wp:docPr id="63"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71750" cy="2400300"/>
                    </a:xfrm>
                    <a:prstGeom prst="rect">
                      <a:avLst/>
                    </a:prstGeom>
                    <a:noFill/>
                    <a:ln>
                      <a:noFill/>
                    </a:ln>
                  </pic:spPr>
                </pic:pic>
              </a:graphicData>
            </a:graphic>
          </wp:inline>
        </w:drawing>
      </w:r>
    </w:p>
    <w:p w14:paraId="28EC031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7, 1. </w:t>
      </w:r>
      <w:r w:rsidRPr="0080570D">
        <w:rPr>
          <w:sz w:val="21"/>
          <w:szCs w:val="21"/>
          <w:lang w:val="pt-PT"/>
        </w:rPr>
        <w:t xml:space="preserve">esta divisão é chamada a Divisão Executiva normalmente. (FO 1109) 2. (Nove Divisão a Org) o Público Conserta Divisão. (HCO PL 24 Jun 70R II) 3. (Nove Divisão a Org) Actividades Públicos sion de Divi. (HCO PL 26 Out. 67) 4. (Bandeira Nove Divisão a Org) Divisão de Contacto de Público. (FO 2633) 5. (Bandeira Nove Divisão a Org) Divisão de Contacto de Bandeira. (FO 2525) </w:t>
      </w:r>
    </w:p>
    <w:p w14:paraId="013F4A7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7 OFICIAL de ESTABELECIMENTO, Oficial de Estabelecimento para Divisão 7, a Execu tive Divisão. </w:t>
      </w:r>
      <w:r w:rsidRPr="0080570D">
        <w:rPr>
          <w:sz w:val="21"/>
          <w:szCs w:val="21"/>
          <w:lang w:val="pt-PT"/>
        </w:rPr>
        <w:t xml:space="preserve">Ele não é o " Esto " Executivo. Ele leva a cabo todas as funções de Esto para esta divisão. (HCO PL 7 Março 72) </w:t>
      </w:r>
    </w:p>
    <w:p w14:paraId="7418B18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8, 1. </w:t>
      </w:r>
      <w:r w:rsidRPr="0080570D">
        <w:rPr>
          <w:sz w:val="21"/>
          <w:szCs w:val="21"/>
          <w:lang w:val="pt-PT"/>
        </w:rPr>
        <w:t xml:space="preserve">(Nove Divisão a Org) Sales Division Pública. (HCO PL 24 Jun 70R II) 2. (para AOs) Divisão Executiva Internacional. (FO 1939) 3. (Nove Divisão a Org) Divisão de Distribuição. (HCO PL 26 Jan 69) [O acima de HCO PL foi cancelado por BPL 10 Out. 75 VII. </w:t>
      </w:r>
      <w:r w:rsidR="007A0058" w:rsidRPr="0080570D">
        <w:rPr>
          <w:sz w:val="21"/>
          <w:szCs w:val="21"/>
          <w:lang w:val="pt-PT"/>
        </w:rPr>
        <w:t xml:space="preserve">1 4. </w:t>
      </w:r>
      <w:r w:rsidRPr="0080570D">
        <w:rPr>
          <w:sz w:val="21"/>
          <w:szCs w:val="21"/>
          <w:lang w:val="pt-PT"/>
        </w:rPr>
        <w:t xml:space="preserve">(Nove Divisão a Org) Divisão de Sucesso. (HCO PL 26 Out. 67) 5. (Bandeira Nove Divisão a Org) Divisão de Campo de Bandeira. (FO 2525) </w:t>
      </w:r>
    </w:p>
    <w:p w14:paraId="725ED93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9, 1. </w:t>
      </w:r>
      <w:r w:rsidRPr="0080570D">
        <w:rPr>
          <w:sz w:val="21"/>
          <w:szCs w:val="21"/>
          <w:lang w:val="pt-PT"/>
        </w:rPr>
        <w:t xml:space="preserve">(Bandeira Nove Divisão a Org) o Gabinete de LRH está em Divisão 9 </w:t>
      </w:r>
      <w:smartTag w:uri="urn:schemas-microsoft-com:office:smarttags" w:element="PersonName">
        <w:smartTagPr>
          <w:attr w:name="ProductID" w:val="em qualquer Scn Nove"/>
        </w:smartTagPr>
        <w:r w:rsidRPr="0080570D">
          <w:rPr>
            <w:sz w:val="21"/>
            <w:szCs w:val="21"/>
            <w:lang w:val="pt-PT"/>
          </w:rPr>
          <w:t>em qualquer Scn Nove</w:t>
        </w:r>
      </w:smartTag>
      <w:r w:rsidRPr="0080570D">
        <w:rPr>
          <w:sz w:val="21"/>
          <w:szCs w:val="21"/>
          <w:lang w:val="pt-PT"/>
        </w:rPr>
        <w:t xml:space="preserve"> Organização de Divisão. O quarto de máquina encabeçado pelo Chefe Engendra, também está em Div 9 assim como os vários Secretária de Bandeira; como o Secretária Organizando e Secretária de Acção. O LRH que cator de Communi é encarregado de Bandeira Divisão 9. (FO 2674) 2. as Divisões Públicas são os três departamentos anteriores de Divisão 6, cada um que se torna uma divisão em seu próprio direito. A Divisão Executiva se torna Divisão 9 agora em vez de 7. (HCO PL 26 Out. 68) </w:t>
      </w:r>
    </w:p>
    <w:p w14:paraId="3BBFE44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AJUDANTE de DIVISIONAL, ajudante para a mesma divisão de bered de num deles/delas. </w:t>
      </w:r>
      <w:r w:rsidRPr="0080570D">
        <w:rPr>
          <w:sz w:val="21"/>
          <w:szCs w:val="21"/>
          <w:lang w:val="pt-PT"/>
        </w:rPr>
        <w:t xml:space="preserve">(FO 3064) </w:t>
      </w:r>
    </w:p>
    <w:p w14:paraId="4BA554C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DIVISIONAL COMM CENTRO, cada centro de comunicação de divisional é colocado no divisional que trabalha área com uma cesta para cada membro de pessoal naquela divisão mais um divisional em cesta e um divisional fora cesta. </w:t>
      </w:r>
      <w:r w:rsidRPr="0080570D">
        <w:rPr>
          <w:sz w:val="21"/>
          <w:szCs w:val="21"/>
          <w:lang w:val="pt-PT"/>
        </w:rPr>
        <w:t xml:space="preserve">(HCO PL 4 Jan 66 III) </w:t>
      </w:r>
    </w:p>
    <w:p w14:paraId="20B2401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CONFERÊNCIAS de DIVISIONAL, (Mar zation de Organi) cada divisão tem uma Conferência de Divisional. </w:t>
      </w:r>
      <w:r w:rsidRPr="0080570D">
        <w:rPr>
          <w:sz w:val="21"/>
          <w:szCs w:val="21"/>
          <w:lang w:val="pt-PT"/>
        </w:rPr>
        <w:t xml:space="preserve">É agarrado pelo oficial de divisional e é assistido por todas as pessoas na divisão, oficiais, oficiais inferiores e mãos. São chamadas conferências aconselhar e informar e pedir conselho e informação. Uma tripulação não pode funcionar na ausência de dados, planos e intenções. (FO 1021) </w:t>
      </w:r>
    </w:p>
    <w:p w14:paraId="71519E7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DIVISIONAL HEAD, o executivo quem controla e é responsável para a operação de uma divisão num organização. </w:t>
      </w:r>
    </w:p>
    <w:p w14:paraId="63398C47"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DIVISIONAL OFICIAIS CONSELHO, 1. </w:t>
      </w:r>
      <w:r w:rsidRPr="0080570D">
        <w:rPr>
          <w:sz w:val="21"/>
          <w:szCs w:val="21"/>
          <w:lang w:val="pt-PT"/>
        </w:rPr>
        <w:t xml:space="preserve">sists contra do LRH Comm e cada divisional encabeçam do capitânia. O LRH Comm presidirá como Presidente das reuniões. Secretário e Domina a Braços para o Conselho será designado pelos membros. Os Divisional Oficiais Conselho se encontrando serão agarrados todas as segunda-feira a 1300 horas. Os propósitos exclusivos do Divisional Oficiais Conselho são: (1) coordenar alvos entre cabeças de divisional (2) propor política nova, e (3) manter o org informado das acções de todas as divisões. (FO 1822) 2. haverá nenhum Conselho de Produção separado e Conselho de Operação. Todo o negócio dos dois Conselhos é combinado no DOC. Um conselho é um grupo de pessoas ajuntou para manejar o administrativo e legislativo funciona de uma organização. (FSO 138) 3. eles são corpos para aprovar ou modificar CSW preparado de membros por passar por autoridade mais alta. Eles não estão planeando corpos que originam. Pode aprovar, pode rejeitar ou pode modificar. Seu membros individuais preparam CSW para o comité antes de seu se encontrando. Autoridade sénior ao comité é ajudado então. As cabeças de divisões deveriam ser o único apresentam a um DOC, toda a gente originando tão só têm que fazer de antemão por CSW para o DOC. Aprova então, rejeita ou modifica como um corpo. Estes vai comandar por ordenar e emitir então. (FO 2653)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DOC. </w:t>
      </w:r>
    </w:p>
    <w:p w14:paraId="31C7779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DIVISIONAL ORDERS, (tipo de Emissão) cada sion de divi tem seu própria linha de ordem para seu pessoal ou a seu oposto numerou divisão. </w:t>
      </w:r>
      <w:r w:rsidRPr="0080570D">
        <w:rPr>
          <w:sz w:val="21"/>
          <w:szCs w:val="21"/>
          <w:lang w:val="pt-PT"/>
        </w:rPr>
        <w:t xml:space="preserve">A ordem é seguida pelo lugar e nome de org. O papel é cor flamejada para a divisão. (HCO PL 24 70R de </w:t>
      </w:r>
      <w:r w:rsidR="00B91195" w:rsidRPr="0080570D">
        <w:rPr>
          <w:sz w:val="21"/>
          <w:szCs w:val="21"/>
          <w:lang w:val="pt-PT"/>
        </w:rPr>
        <w:t>Setembro</w:t>
      </w:r>
      <w:r w:rsidRPr="0080570D">
        <w:rPr>
          <w:sz w:val="21"/>
          <w:szCs w:val="21"/>
          <w:lang w:val="pt-PT"/>
        </w:rPr>
        <w:t xml:space="preserve">) </w:t>
      </w:r>
    </w:p>
    <w:p w14:paraId="4C4439C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ORGANIZADORES de DIVISIONAL, 1. </w:t>
      </w:r>
      <w:r w:rsidRPr="0080570D">
        <w:rPr>
          <w:sz w:val="21"/>
          <w:szCs w:val="21"/>
          <w:lang w:val="pt-PT"/>
        </w:rPr>
        <w:t xml:space="preserve">tudo esses segundo filhos agora nomeados ou intitulou Secretário Communicators Executivo é mudado. Mundo Divisões Executivas Largas e Continentais (como eles se expandem) é estar usando pessoal e como assistentes para o Conselho Aconselhador (WW ou Continental) os executivos ser denominado os Organizadores de Divisional (tipo de Divisão), (localização). O propósito de um Organizador de Divisional é como segue: ajudar para LRH a organizar e mantém e abastece a divisão representada (tipo) na esfera designada (lugares) com todos os dados necessários, política, tech, programas, tions de examina, planos, cursos e actividades de todo tipo necessário ao sucesso daquele tipo de divisão e organizar e elevar em eficiência que tipo de divisão nos lugares dos quais o Organizador de Divisional está a favor responsável. (HCO PL 1 Nov 66 eu) 2. há sete títulos diferentes de Organizadores de Divisional: 7 Organizador de Divisional, Executivo. 1 Organizador de Divisional, HCO. </w:t>
      </w:r>
      <w:r w:rsidRPr="0080570D">
        <w:rPr>
          <w:b/>
          <w:sz w:val="21"/>
          <w:szCs w:val="21"/>
          <w:lang w:val="pt-PT"/>
        </w:rPr>
        <w:t xml:space="preserve">2 Divisional Ou ganizer, Dissem. </w:t>
      </w:r>
      <w:r w:rsidRPr="0080570D">
        <w:rPr>
          <w:sz w:val="21"/>
          <w:szCs w:val="21"/>
          <w:lang w:val="pt-PT"/>
        </w:rPr>
        <w:t xml:space="preserve">3 Organizador de Divisional, sury de Trea. 4 Organizador de Divisional, Tech. 5 Organizador de Divisional, Qual. 6 Organizador de Divisional, bution de Distri. O título é seguido por " WW " para Mundo largo ou a abreviatura Continental para nental de Conti Orgs ou, se Área que as Orgs se desenvolvem suficientemente extenso, para designação de área. Um Divisional zer de Organi é sénior a qualquer Secretário na divisão dele mas não para um Secretário Executivo. Ele segura o grau nominal de Secretário. Deve ser ao mesmo tempo visível que o que uma divisão precisa da maior parte é seu materiais, materiais e programas. O Organizador de Divisional não só ajunta e abastece tudo isso ou vê é fornecido, ele ou ela tem certeza é correctamente usado ou exibido. (HCO PL 1 Nov 66 eu) 3. (Mundial) o Conselho de Anúncio seria composto, em uma base de tional de interna, dos Representantes Continentais de cada distrito continental de qual há cinco e provavelmente um de São Hill desde isso realmente não é parte de um Distrito Continental. E então para estes é adicionado um homem chamado o Organizador de Divisional. Agora este fulano é o representante de todo secretário de divisional daquele tipo de divisão em mundo todo o. Para aquele tipo de divisão ele está a favor responsável de todo pedaço de seu materiais organizacionais e tudo o que aplica àquele tipo de divisão. Logo, se algum secretário daquele tipo de divisão em Poughkeepsie ou Keokuk tem não obteve qualquer carta de política que cobre fulano de tal e o porquê de fulano de tal que eles escreveriam a este fulano para descobrir isso. Se um org não pode obter seu livros sabe quem escrever. Escreve ao Divisional Organizador Dissem Worldwide. E ele catalisaria isso e prosseguiria e faria isso. Ele saberia exactamente onde uns postos de org. Ele é julgado pelas estatísticas de divisional grosseiras compostas daquele tipo de divisão no mundo. Ele não pode dar uma ordem a menos que seja passado pelo Conselho de Anúncio. (SH Spec 81, 6611C01) </w:t>
      </w:r>
      <w:r w:rsidR="00812166" w:rsidRPr="0080570D">
        <w:rPr>
          <w:i/>
          <w:sz w:val="21"/>
          <w:szCs w:val="21"/>
          <w:lang w:val="pt-PT"/>
        </w:rPr>
        <w:t>Abrev</w:t>
      </w:r>
      <w:r w:rsidRPr="0080570D">
        <w:rPr>
          <w:sz w:val="21"/>
          <w:szCs w:val="21"/>
          <w:lang w:val="pt-PT"/>
        </w:rPr>
        <w:t xml:space="preserve">. FAÇA. </w:t>
      </w:r>
    </w:p>
    <w:p w14:paraId="7069FB5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DIVISIONAL PACK, todas as políticas pertinentes da divisão do membro de pessoal. </w:t>
      </w:r>
      <w:r w:rsidRPr="0080570D">
        <w:rPr>
          <w:sz w:val="21"/>
          <w:szCs w:val="21"/>
          <w:lang w:val="pt-PT"/>
        </w:rPr>
        <w:t>(HCO PL 2 Ago 71 III) [O acima de HCO PL foi cancelado por BPL 10 Out. 75 IX</w:t>
      </w:r>
      <w:r w:rsidR="000A59AE" w:rsidRPr="0080570D">
        <w:rPr>
          <w:sz w:val="21"/>
          <w:szCs w:val="21"/>
          <w:lang w:val="pt-PT"/>
        </w:rPr>
        <w:t>].</w:t>
      </w:r>
      <w:r w:rsidRPr="0080570D">
        <w:rPr>
          <w:sz w:val="21"/>
          <w:szCs w:val="21"/>
          <w:lang w:val="pt-PT"/>
        </w:rPr>
        <w:t xml:space="preserve"> </w:t>
      </w:r>
    </w:p>
    <w:p w14:paraId="2CDBDCD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SECRETÁRIO de DIVISIONAL, 1. </w:t>
      </w:r>
      <w:r w:rsidRPr="0080570D">
        <w:rPr>
          <w:sz w:val="21"/>
          <w:szCs w:val="21"/>
          <w:lang w:val="pt-PT"/>
        </w:rPr>
        <w:t xml:space="preserve">a cabeça de uma divisão é a Secretária de Divisional. Ele é o oficial de produto da divisão dele. O chefe dele é o oficial comandante ou Executivo Director. Ele é sénior ao divisional Esto ou Chefe Esto. Ele não é o divisional o chefe de Esto. O Exec Esto é. (HCO PL 7 Março 72) 2. perito em uma divisão. (FEBC 3, 7101C18 LOGO II) </w:t>
      </w:r>
    </w:p>
    <w:p w14:paraId="09B52D8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7 SECRETÁRIO, este posto novo é o secretário que importa durante o pessoal, cations de communi e administração e quartos da Divisão Executiva. </w:t>
      </w:r>
      <w:r w:rsidRPr="0080570D">
        <w:rPr>
          <w:sz w:val="21"/>
          <w:szCs w:val="21"/>
          <w:lang w:val="pt-PT"/>
        </w:rPr>
        <w:t xml:space="preserve">A Divisão que 7 Secretário só é chamado que como qualquer outro título está em conflito com os gabinetes da divisão. Este Secretário segura um Anúncio de Divisão Executivo Comm. Isto é júnior ao Conselho de Anúncio e está no mesmo nível que outro comms de Anúncio de divisão. O grau deste secretário está igual a todos os outros secretários de divisão e em privilégio só está abaixo isso da Área de HCO Veja, que é o primeiro secretário da organização em privilégio e precedência. O Div 7 Segundo nunca emite ordens para outras divisões e não tem nenhuma autoridade para fazer logo. (HCO PL 20 Jan 66 II) </w:t>
      </w:r>
    </w:p>
    <w:p w14:paraId="06A1729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FAÇA, 1. </w:t>
      </w:r>
      <w:r w:rsidRPr="0080570D">
        <w:rPr>
          <w:sz w:val="21"/>
          <w:szCs w:val="21"/>
          <w:lang w:val="pt-PT"/>
        </w:rPr>
        <w:t xml:space="preserve">é definido frequentemente como " fale " ou " se refira ". Mas isso não obtém nada feito. Faça é a acção que conduz para feito. (OODs 24 72 de Abril) 2. defina faz como fazendo alguma coisa eficaz e diferente que falando. (ED 177 Bandeira) </w:t>
      </w:r>
    </w:p>
    <w:p w14:paraId="7AB4A6D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DOCS I/C, o posto de Docs I/C vem sob o Rep do Navio. </w:t>
      </w:r>
      <w:r w:rsidRPr="0080570D">
        <w:rPr>
          <w:sz w:val="21"/>
          <w:szCs w:val="21"/>
          <w:lang w:val="pt-PT"/>
        </w:rPr>
        <w:t xml:space="preserve">Esta pessoa vê que todos os passaportes são actuais e disponíveis. Ele obtém os documentos de marinheiro compensados tripulação nova, ele faz a limadura, ele mantém o val faz e documentos legais. Ele cuida contratos, vistos, certs de imunização, e mantém o selo do navio no gabinete dele. Ele faz cópias de xérox de val original faz, compõe listas de tripulação, obtenha listas de itens de declarable, informa o Rep de Navio de vencimentos de certificado, etc. (FO 1933) </w:t>
      </w:r>
    </w:p>
    <w:p w14:paraId="7F71B6E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MEDIQUE, 1. </w:t>
      </w:r>
      <w:r w:rsidRPr="0080570D">
        <w:rPr>
          <w:sz w:val="21"/>
          <w:szCs w:val="21"/>
          <w:lang w:val="pt-PT"/>
        </w:rPr>
        <w:t xml:space="preserve">através das idades o termo doutor quis dizer " um homem " instruído mas em tempos modernos esteve cansado por seu preemption pelos doutores médicos e psiquiatras. (HCO PL 14 66 de Fevereiro) 2. o cozinheiro geralmente é endereçado como Doutor. (FO 87) </w:t>
      </w:r>
    </w:p>
    <w:p w14:paraId="4883E27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DOUTOR DE DIVINDADE, religião é basicamente um ensino filosófico projectou para melhorar o zation de civili no qual é ensinado. </w:t>
      </w:r>
      <w:r w:rsidRPr="0080570D">
        <w:rPr>
          <w:sz w:val="21"/>
          <w:szCs w:val="21"/>
          <w:lang w:val="pt-PT"/>
        </w:rPr>
        <w:t xml:space="preserve">Apoiado completamente pelo precedente de todas as idades relativo a ensinos, um Cientólogo tem um direito melhor para se chamar um padre, ministro, um missionário, Doutor de Divindade, curandeiro de fé ou um preclaro que qualquer outro homem quem aguentar o insignia de religião do mundo Ocidental. Eu não vejo bem qualquer inconsistência de qualquer tipo na divulgação para esses educados e bem qualificado em Scn o grau de Doutor de Divindade como um passaporte nessas áreas donde lhes lhes precisam. (PAB 32) </w:t>
      </w:r>
    </w:p>
    <w:p w14:paraId="0692C70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DOUTOR DE CIENTOLOGIA, 1. </w:t>
      </w:r>
      <w:r w:rsidRPr="0080570D">
        <w:rPr>
          <w:sz w:val="21"/>
          <w:szCs w:val="21"/>
          <w:lang w:val="pt-PT"/>
        </w:rPr>
        <w:t xml:space="preserve">este é um título honoris causa, não concedeu para filhos de era escolásticos mas é puramente um prémio a esses quem a Classe III ou IV executam serviço notável para actividades de Scn. Um HCS ou HGA (St. Colina) é compreendido para qualificar. (HCO PL 12 63 de Agosto) 2. D. Scn (Comunidade) ou Hubbard Cientólogo Diplomado (o EUA). (HCO PL 12 61 de Fevereiro) 3. um HGA é sénior a HCA e HPA. e o Doutor de grau de Cientologia é sénior a HGA. É um prémio de honra e pode ser feito por nomeação ou selecção; de qualquer modo é para esses quem estão produzindo resultados excelentes constantemente em o seu próprio campos e formar um grau pelo qual estes recrutas podem ser reconhecidos. (PAB 6) Veja para o BARDO de CUBO SE FORMAR o AUDITOR. </w:t>
      </w:r>
    </w:p>
    <w:p w14:paraId="47E9C69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Não SAIBA JOGAR O PIANO, nós dizemos que uma conta " de divisão não sabe jogar o piano " quando ele sabe tão pequeno sobre forma de org que ele viola isso continuamente dando as várias funções de membros de pessoal dele que não emparelham os chapéus deles/delas ou postos. </w:t>
      </w:r>
      <w:r w:rsidRPr="0080570D">
        <w:rPr>
          <w:sz w:val="21"/>
          <w:szCs w:val="21"/>
          <w:lang w:val="pt-PT"/>
        </w:rPr>
        <w:t xml:space="preserve">(HCO PL 28 Jul 72) </w:t>
      </w:r>
    </w:p>
    <w:p w14:paraId="6E75268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 de CHEQUE de P's TIPO 1, veja CHEQUE </w:t>
      </w:r>
      <w:r w:rsidR="00496E2C" w:rsidRPr="0080570D">
        <w:rPr>
          <w:b/>
          <w:noProof/>
          <w:sz w:val="21"/>
          <w:szCs w:val="21"/>
          <w:lang w:val="pt-PT"/>
        </w:rPr>
        <w:t>TIPO A</w:t>
      </w:r>
      <w:r w:rsidRPr="0080570D">
        <w:rPr>
          <w:b/>
          <w:noProof/>
          <w:sz w:val="21"/>
          <w:szCs w:val="21"/>
          <w:lang w:val="pt-PT"/>
        </w:rPr>
        <w:t xml:space="preserve">. </w:t>
      </w:r>
    </w:p>
    <w:p w14:paraId="1F553EA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FAÇA VOCÊ TERAPIA, nós chamaremos co auditam Faça você terapia. </w:t>
      </w:r>
      <w:r w:rsidRPr="0080570D">
        <w:rPr>
          <w:sz w:val="21"/>
          <w:szCs w:val="21"/>
          <w:lang w:val="pt-PT"/>
        </w:rPr>
        <w:t xml:space="preserve">(HCO PL 23 Jan 61) </w:t>
      </w:r>
    </w:p>
    <w:p w14:paraId="2450519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SALÁRIOS de DÓLAR, a soma do pagamento de casa de objecto pegado de um trabalhador não inclusive pagamento de serão ou pagamento adicional por trabalhar uma troca diferente. </w:t>
      </w:r>
    </w:p>
    <w:p w14:paraId="385638E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DOMÉSTICA, veja CORPOS TION, DOMÉSTICO. </w:t>
      </w:r>
    </w:p>
    <w:p w14:paraId="5ED1370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EXPORTAÇÕES DOMÉSTICAS, artigos produziram e exportaram do mesmo país. </w:t>
      </w:r>
    </w:p>
    <w:p w14:paraId="1B39DEB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PESSOAL DOMÉSTICO, pessoal doméstico é considerado uma unidade de Departamento 1, sob meu secretário pessoal. </w:t>
      </w:r>
      <w:r w:rsidRPr="0080570D">
        <w:rPr>
          <w:sz w:val="21"/>
          <w:szCs w:val="21"/>
          <w:lang w:val="pt-PT"/>
        </w:rPr>
        <w:t xml:space="preserve">Inclui o mordomo, cozinhe, guardiães de casa, babá, motorista, e o pessoal de solos externo que em troca são encabeçados pelo jardineiro de cabeça. (HCO PL 28 64 de maio) </w:t>
      </w:r>
    </w:p>
    <w:p w14:paraId="1621E90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UNIDADE DOMÉSTICA, olhares depois de São tique de cúpulas de Colina importam e família. </w:t>
      </w:r>
      <w:r w:rsidRPr="0080570D">
        <w:rPr>
          <w:sz w:val="21"/>
          <w:szCs w:val="21"/>
          <w:lang w:val="pt-PT"/>
        </w:rPr>
        <w:t xml:space="preserve">Objectos pegados ao cuidado do próprio Solar e esses vivendo nisso. (HCO PL 18 64 de Dec, São Hill Tábua de Org) </w:t>
      </w:r>
    </w:p>
    <w:p w14:paraId="2DF55D2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PARCEIRO DORMENTE, um parceiro quem não é conhecido como um parceiro para o público ou para credores e que não participa na operação do negócio mas quem, não obstante, é entre esses sujeito a para seu dívidas. </w:t>
      </w:r>
    </w:p>
    <w:p w14:paraId="3903701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DOBRE ATRIBUA, atribua dois ou mais chapéus a uma pessoa. </w:t>
      </w:r>
      <w:r w:rsidRPr="0080570D">
        <w:rPr>
          <w:sz w:val="21"/>
          <w:szCs w:val="21"/>
          <w:lang w:val="pt-PT"/>
        </w:rPr>
        <w:t xml:space="preserve">(HCO PL 17 Nov 64) </w:t>
      </w:r>
    </w:p>
    <w:p w14:paraId="53EF204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CHAMADA DOBRO, uma visita pagou a um cliente por uma pessoa de administração sénior assim como um dos junior dele como vendedor ou distribuidor como no caso de um inspecção de campo. </w:t>
      </w:r>
    </w:p>
    <w:p w14:paraId="17B6376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DOBRE CONFRONTE, dois objecto confronta. </w:t>
      </w:r>
      <w:r w:rsidRPr="0080570D">
        <w:rPr>
          <w:sz w:val="21"/>
          <w:szCs w:val="21"/>
          <w:lang w:val="pt-PT"/>
        </w:rPr>
        <w:t xml:space="preserve">Você lhe faz confrontar a tela de radar e então se vira e confronta o capacete e então confronta a tela e então confronta o capacete e então confronta a tela e então confronta o capacete. Qualquer hipnotismo ele tem sentimentos de, de ter confrontado a tela começarão descarregar a uma taxa notável de velocidade e ele entrará em um transe e então ele virá diretamente de isso. Dois objectos, comandos muito simples. (ESTO 12, 7203CO6 LOGO II) </w:t>
      </w:r>
    </w:p>
    <w:p w14:paraId="4478750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ALTO DOBRADO, significa duas vezes como muitas pessoas a ser postadas. </w:t>
      </w:r>
      <w:r w:rsidRPr="0080570D">
        <w:rPr>
          <w:sz w:val="21"/>
          <w:szCs w:val="21"/>
          <w:lang w:val="pt-PT"/>
        </w:rPr>
        <w:t xml:space="preserve">(ED 51 Bandeira) </w:t>
      </w:r>
    </w:p>
    <w:p w14:paraId="5C2EB57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EMPREGO DOBRO, veja EMPREGO MENT,DOUBLE. </w:t>
      </w:r>
    </w:p>
    <w:p w14:paraId="06F4258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ENTRADA DOBRO, o sistema de contabilidade usou hoje quase universalmente na riqueza Comum e o EUA é chamado entrada livro mantendo dobro. </w:t>
      </w:r>
      <w:r w:rsidRPr="0080570D">
        <w:rPr>
          <w:sz w:val="21"/>
          <w:szCs w:val="21"/>
          <w:lang w:val="pt-PT"/>
        </w:rPr>
        <w:t xml:space="preserve">É chamado isto porque todo transacção é registado duas vezes. (HCO PL 14 Nov 70 IV) </w:t>
      </w:r>
    </w:p>
    <w:p w14:paraId="5F5014E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EMISSÃO DOBRO, quando um item para ser mimeo é uma emissão dobro i.e. </w:t>
      </w:r>
      <w:r w:rsidRPr="0080570D">
        <w:rPr>
          <w:sz w:val="21"/>
          <w:szCs w:val="21"/>
          <w:lang w:val="pt-PT"/>
        </w:rPr>
        <w:t>Ordem de bandeira (número) também ED</w:t>
      </w:r>
      <w:r w:rsidRPr="0080570D">
        <w:rPr>
          <w:sz w:val="21"/>
          <w:szCs w:val="21"/>
          <w:lang w:val="pt-PT"/>
        </w:rPr>
        <w:tab/>
        <w:t xml:space="preserve">(número) Bandeira. (FO 3240) </w:t>
      </w:r>
    </w:p>
    <w:p w14:paraId="1E3E43C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RISCO DOBRO, risco pessoal que é dobro a quantidade do investimento feito por um acionista, uma contingência que actualmente segundo vails em alguns estados só se uma corporação não pode pagar seu próprias obrigações. </w:t>
      </w:r>
    </w:p>
    <w:p w14:paraId="55BBC23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DOBRE ESTIMANDO, veja ESTIMANDO, DOBRE. </w:t>
      </w:r>
    </w:p>
    <w:p w14:paraId="1F15F7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TAXAÇÃO DOBRO, a curto prazo para taxação dobro de dividendos em que o federal governe ment embarga um imposto em lucros incorporados e quando são desembolsados lucros restantes como dividendos, podem ser taxados os acionistas outra vez como receita adicional. </w:t>
      </w:r>
    </w:p>
    <w:p w14:paraId="28BAE1C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TRABALHO DOBRO, esta é a maneira você dobra trabalho. </w:t>
      </w:r>
      <w:r w:rsidRPr="0080570D">
        <w:rPr>
          <w:sz w:val="21"/>
          <w:szCs w:val="21"/>
          <w:lang w:val="pt-PT"/>
        </w:rPr>
        <w:t xml:space="preserve">Você apanha um despacho ou um pedaço de trabalho, examina isso e então apartou isso para fazer mais tarde, então mais tarde você escolhe alto para isso e leu outra vez e só então faça você faz isso. Isto é claro dobra seu tráfico assim mesmo. (HCO PL 29 63 de maio) </w:t>
      </w:r>
    </w:p>
    <w:p w14:paraId="2473C05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DUVIDE, 1. </w:t>
      </w:r>
      <w:r w:rsidRPr="0080570D">
        <w:rPr>
          <w:sz w:val="21"/>
          <w:szCs w:val="21"/>
          <w:lang w:val="pt-PT"/>
        </w:rPr>
        <w:t xml:space="preserve">quando a pessoa não pode se decidir quanto a um indivíduo, um grupo, org ou projecta, uma condição de dúvida existe. (HCO PL 6 Out. 67) 2. um não trabalho feito é dúvida. (ED 62 Bandeira) </w:t>
      </w:r>
    </w:p>
    <w:p w14:paraId="07A5D26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DUVIDE FÓRMULA, a fórmula é: (1) informe a si mesmo honestamente das verdadeiras intenções e actividades daquele grupo, projecto ou org que ignoram todo o preconceito e rumor. </w:t>
      </w:r>
      <w:r w:rsidRPr="0080570D">
        <w:rPr>
          <w:sz w:val="21"/>
          <w:szCs w:val="21"/>
          <w:lang w:val="pt-PT"/>
        </w:rPr>
        <w:t xml:space="preserve">(2) examine as estatísticas do indivíduo, se agrupe, projecto ou org. (3) decide em base de " o maior bem para o maior número de dinâmicas " se ou não deveria ser atacado, deveria ser danificado ou deveria ser suprimido ou deveria ser ajudado. (4) avalie a si mesmo ou o próprio grupo da pessoa, projecto ou org quanto a intenções e objectivos. (5) avalie a pessoa próprio ou o grupo da pessoa, projecto ou as estatísticas de org. (6) una ou permaneça em ou ajude o um que progressos para o maior bem para o maior número de dinâmicas e anuncia o facto publicamente a ambos os lados. (7) faça tudo possível melhorar as acções e estatísticas da pessoa, se agrupe, projecto ou org a pessoa permaneceu em ou uniu. (8) sofre em alto através das condições no grupo novo se a pessoa mudou lados, ou as condições do grupo nas que a pessoa permaneceu se oscilando disso baixou o estatuto da pessoa. (HCO PL 6 Out. 67) </w:t>
      </w:r>
    </w:p>
    <w:p w14:paraId="7F8546E7" w14:textId="3F28E18C" w:rsidR="007A0058" w:rsidRPr="0080570D" w:rsidRDefault="00932E8B" w:rsidP="005B4334">
      <w:pPr>
        <w:spacing w:after="120" w:line="264" w:lineRule="auto"/>
        <w:ind w:left="142" w:hanging="142"/>
        <w:jc w:val="both"/>
        <w:rPr>
          <w:sz w:val="21"/>
          <w:szCs w:val="21"/>
          <w:lang w:val="pt-PT"/>
        </w:rPr>
      </w:pPr>
      <w:r w:rsidRPr="0080570D">
        <w:rPr>
          <w:i/>
          <w:noProof/>
          <w:sz w:val="21"/>
          <w:szCs w:val="21"/>
          <w:lang w:val="pt-PT"/>
        </w:rPr>
        <w:drawing>
          <wp:inline distT="0" distB="0" distL="0" distR="0" wp14:anchorId="431F7723" wp14:editId="79FECDC4">
            <wp:extent cx="2743200" cy="3390900"/>
            <wp:effectExtent l="0" t="0" r="0" b="0"/>
            <wp:docPr id="64"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0" cy="3390900"/>
                    </a:xfrm>
                    <a:prstGeom prst="rect">
                      <a:avLst/>
                    </a:prstGeom>
                    <a:noFill/>
                    <a:ln>
                      <a:noFill/>
                    </a:ln>
                  </pic:spPr>
                </pic:pic>
              </a:graphicData>
            </a:graphic>
          </wp:inline>
        </w:drawing>
      </w:r>
    </w:p>
    <w:p w14:paraId="36FE006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DESÇA NA ESQUERDA, você usa um OCA simplesmente e totalmente deste modo; para baixo na esquerda abaixo a linha de centro = freneticamente formidavelmente fora de valência; para baixo à direita = propósito malévolo, freneticamente louco. </w:t>
      </w:r>
      <w:r w:rsidRPr="0080570D">
        <w:rPr>
          <w:sz w:val="21"/>
          <w:szCs w:val="21"/>
          <w:lang w:val="pt-PT"/>
        </w:rPr>
        <w:t xml:space="preserve">(ESTO 3, 7203CO2 LOGO eu) </w:t>
      </w:r>
    </w:p>
    <w:p w14:paraId="4963672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PARA BAIXO à direita, veja PARA BAIXO NA ESQUERDA. </w:t>
      </w:r>
    </w:p>
    <w:p w14:paraId="057A4D2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DOWNSTAT, 1. </w:t>
      </w:r>
      <w:r w:rsidRPr="0080570D">
        <w:rPr>
          <w:sz w:val="21"/>
          <w:szCs w:val="21"/>
          <w:lang w:val="pt-PT"/>
        </w:rPr>
        <w:t xml:space="preserve">um com inferior, recusando estatísticas. (HCO PL 31 Jan 69, Objectivo Humanitário e Gung Ho Grupos) 2. </w:t>
      </w:r>
      <w:r w:rsidRPr="0080570D">
        <w:rPr>
          <w:i/>
          <w:sz w:val="21"/>
          <w:szCs w:val="21"/>
          <w:lang w:val="pt-PT"/>
        </w:rPr>
        <w:t xml:space="preserve">downstats são definidos como doente ou pessoas de enturbulated. </w:t>
      </w:r>
      <w:r w:rsidRPr="0080570D">
        <w:rPr>
          <w:sz w:val="21"/>
          <w:szCs w:val="21"/>
          <w:lang w:val="pt-PT"/>
        </w:rPr>
        <w:t>(</w:t>
      </w:r>
      <w:r w:rsidR="00597F50" w:rsidRPr="0080570D">
        <w:rPr>
          <w:sz w:val="21"/>
          <w:szCs w:val="21"/>
          <w:lang w:val="pt-PT"/>
        </w:rPr>
        <w:t>SO ED</w:t>
      </w:r>
      <w:r w:rsidRPr="0080570D">
        <w:rPr>
          <w:sz w:val="21"/>
          <w:szCs w:val="21"/>
          <w:lang w:val="pt-PT"/>
        </w:rPr>
        <w:t xml:space="preserve"> 36 INT) </w:t>
      </w:r>
    </w:p>
    <w:p w14:paraId="3FEE3A7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PARA BAIXO ESTATÍSTICA, 1. </w:t>
      </w:r>
      <w:r w:rsidRPr="0080570D">
        <w:rPr>
          <w:sz w:val="21"/>
          <w:szCs w:val="21"/>
          <w:lang w:val="pt-PT"/>
        </w:rPr>
        <w:t xml:space="preserve">o propósito do org é obter o espectáculo na estrada e manter isso indo. Isto significa produção. Toda divisão é uma unidade de produção. Faz ou faz alguma coisa que pode ter uma estatística para ver se sobe ou para baixo. Exemplo: um mecanógrafo obtém 500 cartas em uma semana. Isso é uma estatística. Se a próxima semana que o mesmo mecanógrafo obtém 600 cartas que são uma estatística de alto. Se o mecanógrafo obtém 300 cartas que são uma estatística de baixo. (HCO PL 1 Set. 65 VII) 2. o número actual é menos que era. (HCO PL 16 65 de Dec) 3. quer dizer as estatísticas abaixaram. (SH Spec 62, 6506C25) </w:t>
      </w:r>
    </w:p>
    <w:p w14:paraId="3145BFA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PARA BAIXO CARRAPATO, expressão que se refere a um transacção acionário atacou um preço baixa que o transacção prévio, também chamou um menos carrapato. </w:t>
      </w:r>
    </w:p>
    <w:p w14:paraId="5BD603A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TRACE, mesmo como Bill de Permuta. </w:t>
      </w:r>
    </w:p>
    <w:p w14:paraId="3C57921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DRAMATIZAÇÃO, veja PAPEL JOGANDO. </w:t>
      </w:r>
    </w:p>
    <w:p w14:paraId="068C1D1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DRAMATIZAÇÃO DE CONTENÇÕES, eu revelei uma aberração difundida que está subjacente a contenção ou obstrução de informação vital e quis o advertir estar à procura disso recentemente. </w:t>
      </w:r>
      <w:r w:rsidRPr="0080570D">
        <w:rPr>
          <w:sz w:val="21"/>
          <w:szCs w:val="21"/>
          <w:lang w:val="pt-PT"/>
        </w:rPr>
        <w:t xml:space="preserve">É, simplesmente declarou, dramatização de contenções. Isto não é justo a pessoa com contenções, esta é a pessoa quem dramatiza contenções prevenindo o muda, exposição ou distribuição grátis de informação vital. (HCO PL 19 Out. 74) </w:t>
      </w:r>
    </w:p>
    <w:p w14:paraId="4845306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DRAMATIZE, agir sob a influência de incidentes passados como ditou por esses incidentes no banco. </w:t>
      </w:r>
      <w:r w:rsidRPr="0080570D">
        <w:rPr>
          <w:sz w:val="21"/>
          <w:szCs w:val="21"/>
          <w:lang w:val="pt-PT"/>
        </w:rPr>
        <w:t xml:space="preserve">O sujeito está jogando de novo alguma coisa que isso aconteceu no passado agora, fora de seu tempo e contexto e fora do controlo dele. (HCO PL 19 Out. 74) </w:t>
      </w:r>
    </w:p>
    <w:p w14:paraId="215DF37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DESVANTAGEM, quando bem ou produtos são im aportados uma taxa de alfândegas é liquidada. </w:t>
      </w:r>
      <w:r w:rsidRPr="0080570D">
        <w:rPr>
          <w:sz w:val="21"/>
          <w:szCs w:val="21"/>
          <w:lang w:val="pt-PT"/>
        </w:rPr>
        <w:t xml:space="preserve">Se eles são então ré exportou depois de armazenamento temporário ou mais adiante processamento, a pessoa recebe um reembolso da taxa de alfândegas chamado uma desvantagem ou desvantagem de alfândegas. </w:t>
      </w:r>
    </w:p>
    <w:p w14:paraId="2C51401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CONTA PUXANDO, veja CONTA e PUXA. </w:t>
      </w:r>
    </w:p>
    <w:p w14:paraId="4413BC5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EXERCITANDO, aquela acção feita repetidas vezes até que é suave, competente e profissional. </w:t>
      </w:r>
      <w:r w:rsidRPr="0080570D">
        <w:rPr>
          <w:sz w:val="21"/>
          <w:szCs w:val="21"/>
          <w:lang w:val="pt-PT"/>
        </w:rPr>
        <w:t xml:space="preserve">(OODs 7 Jun 70) </w:t>
      </w:r>
    </w:p>
    <w:p w14:paraId="442D529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EXERCÍCIOS, 1. </w:t>
      </w:r>
      <w:r w:rsidRPr="0080570D">
        <w:rPr>
          <w:sz w:val="21"/>
          <w:szCs w:val="21"/>
          <w:lang w:val="pt-PT"/>
        </w:rPr>
        <w:t xml:space="preserve">só acções o estudante tem que ficar familiar com antes de fazer processos. O verdadeiro processo nunca é usado como um exercício. Porque permanece por esgotar. Um exercício entra a em ação o auditor usará quando fazendo um processo e o obtém familiar com isso. (HCO PL 17 65 de maio, Tech Div, Qual Div, CCHs Urgente) 2. a pontaria e objecto de exercícios são fazer as funções atribuídas tão bem aos homens individuais em tion de prepara para uma emergência compreendida e tão bem conhecido que as funções serão dependably executados sob condições anormais. Cada exercício tem várias estações e funções particulares. Bastante só não é saber a localização de seu posto atribuído. Você tem que saber: (1) o que seu posto é; (2) onde é; (3) que é encarregado; (4) particulares do que você na verdade faz, operação de equipamento, etc. (FO 910) 3. disciplinado, exercício redundante como uns meios de ensino e aperfeiçoando uma perícia ou procedimento. (ED 118 Bandeira) 4. </w:t>
      </w:r>
      <w:r w:rsidRPr="0080570D">
        <w:rPr>
          <w:b/>
          <w:sz w:val="21"/>
          <w:szCs w:val="21"/>
          <w:lang w:val="pt-PT"/>
        </w:rPr>
        <w:t xml:space="preserve">exercícios têm vários propósitos. </w:t>
      </w:r>
      <w:r w:rsidRPr="0080570D">
        <w:rPr>
          <w:sz w:val="21"/>
          <w:szCs w:val="21"/>
          <w:lang w:val="pt-PT"/>
        </w:rPr>
        <w:t xml:space="preserve">Entalhar num acção de time é um principal. Testar um sistema completamente. Entalhar em linhas. (OODs 26 71 de Fevereiro) </w:t>
      </w:r>
    </w:p>
    <w:p w14:paraId="19C61D6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CAIA UMA BOLA, uma Org Central ordena um tant de impor numeram de livros ou metros. </w:t>
      </w:r>
      <w:r w:rsidRPr="0080570D">
        <w:rPr>
          <w:sz w:val="21"/>
          <w:szCs w:val="21"/>
          <w:lang w:val="pt-PT"/>
        </w:rPr>
        <w:t xml:space="preserve">A ordem é desarrumada alto. A próxima coisa que nós sabemos que nós estamos num pressa de cabo encher a emergência de ordem e até nossos ouvidos em telefonemas, cartas especiais, etc. Agora alguém caiu uma bola algures e actividades rotineiros não foram levados a cabo. Por isso eles se tornaram actividades de emergência. (HCO PL 18 64 de Dec, istrative de Admin Traficam Tendência) </w:t>
      </w:r>
    </w:p>
    <w:p w14:paraId="6063F61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TEMPO CAÍDO, tempo que deveria ser notado e deveria ser sido não seria um fora ponto de tempo caído. </w:t>
      </w:r>
      <w:r w:rsidRPr="0080570D">
        <w:rPr>
          <w:sz w:val="21"/>
          <w:szCs w:val="21"/>
          <w:lang w:val="pt-PT"/>
        </w:rPr>
        <w:t xml:space="preserve">É um caso especial de um dado omitido. (HCO PL 19 Set. 70 III) </w:t>
      </w:r>
    </w:p>
    <w:p w14:paraId="75E527E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 DIRIGINDO, entra outro dentro do próprio org da pessoa para toda a gente no alto de org ou para baixo. </w:t>
      </w:r>
      <w:r w:rsidRPr="0080570D">
        <w:rPr>
          <w:sz w:val="21"/>
          <w:szCs w:val="21"/>
          <w:lang w:val="pt-PT"/>
        </w:rPr>
        <w:t xml:space="preserve">São chamados despachos remetidos D Routing com a pessoa para quem endereçou claramente marcado. D Dirigindo é limitado inteiramente ao próprio org da pessoa e não é remetido por para outro org exclua quando exigiu ou como um documento anexo em outros despachos. D Routing meios " para um posto específico no próprio org da pessoa, superior ou júnior ". (HCO PL 13 Março 65 II) </w:t>
      </w:r>
    </w:p>
    <w:p w14:paraId="733978D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DRUCKER, CANSE, EUA administração cônsul tant e escritor conhecidos por avançar planeamento incorporado e o conceito de administração através de objectivos. </w:t>
      </w:r>
    </w:p>
    <w:p w14:paraId="7EDD2CA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DROGUE PUSHER, definição de pusher de droga: urgir ou promover o uso de drogas. </w:t>
      </w:r>
      <w:r w:rsidRPr="0080570D">
        <w:rPr>
          <w:sz w:val="21"/>
          <w:szCs w:val="21"/>
          <w:lang w:val="pt-PT"/>
        </w:rPr>
        <w:t xml:space="preserve">Urgir o vender de drogas, promover activamente ou vender drogas. (FO 2712) </w:t>
      </w:r>
    </w:p>
    <w:p w14:paraId="060752E6" w14:textId="186166B5" w:rsidR="007A0058" w:rsidRPr="0080570D" w:rsidRDefault="00932E8B" w:rsidP="005B4334">
      <w:pPr>
        <w:spacing w:after="120" w:line="264" w:lineRule="auto"/>
        <w:ind w:left="142" w:hanging="142"/>
        <w:jc w:val="both"/>
        <w:rPr>
          <w:sz w:val="21"/>
          <w:szCs w:val="21"/>
          <w:lang w:val="pt-PT"/>
        </w:rPr>
      </w:pPr>
      <w:r w:rsidRPr="0080570D">
        <w:rPr>
          <w:b/>
          <w:noProof/>
          <w:sz w:val="21"/>
          <w:szCs w:val="21"/>
          <w:lang w:val="pt-PT"/>
        </w:rPr>
        <w:drawing>
          <wp:inline distT="0" distB="0" distL="0" distR="0" wp14:anchorId="292A652A" wp14:editId="1A004B9C">
            <wp:extent cx="2066925" cy="2524125"/>
            <wp:effectExtent l="0" t="0" r="0" b="0"/>
            <wp:docPr id="65"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6925" cy="2524125"/>
                    </a:xfrm>
                    <a:prstGeom prst="rect">
                      <a:avLst/>
                    </a:prstGeom>
                    <a:noFill/>
                    <a:ln>
                      <a:noFill/>
                    </a:ln>
                  </pic:spPr>
                </pic:pic>
              </a:graphicData>
            </a:graphic>
          </wp:inline>
        </w:drawing>
      </w:r>
    </w:p>
    <w:p w14:paraId="6203ECA3"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DUBLIN TYPE PE COMM CURSO, será chamado o Zero Curso de Comm. </w:t>
      </w:r>
      <w:r w:rsidRPr="0080570D">
        <w:rPr>
          <w:sz w:val="21"/>
          <w:szCs w:val="21"/>
          <w:lang w:val="pt-PT"/>
        </w:rPr>
        <w:t xml:space="preserve">Isto consiste no mesmo TRs como o real Curso de Comm mas corrida sem o treinamento reprovar. (HCO PL 22 65 de Abril, Nivele Zero Curso de Comm) </w:t>
      </w:r>
    </w:p>
    <w:p w14:paraId="4B9A141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IMITAÇÃO, 1. </w:t>
      </w:r>
      <w:r w:rsidRPr="0080570D">
        <w:rPr>
          <w:sz w:val="21"/>
          <w:szCs w:val="21"/>
          <w:lang w:val="pt-PT"/>
        </w:rPr>
        <w:t xml:space="preserve">uma expressão de papel de pedaço da ideia. Inclui no mesmo pacote o material escrito (chamou cópia), todas as pesquisas usaram, legendas, fotografias e trabalho de arte. (FO 3574) 2. (artes gráficas) há uma imitação isto é muito áspero. Usualmente tem cópia e mesmo ilustrações, gráficos ou fotografias em outro pacote separado. (ED 459 51 Bandeira) 3. uma imitação no negócio de artes gráfico é um pacote de papel dobrado ou grampeou para mostrar o que vai em o que chama. É o primeiro passo de desígnio. Dá o sion de impres geral. Depois que uma imitação seja feito, um plano que mostra as linhas exactas, espaços, colocações de fotografia e tamanho é feito. (ED 459 49 Bandeira) 4. em qualquer pedaço de promoção, submeteu a primeira coisa. Um desenho (áspero) do item que mostra plano geral mas com a cópia exacta (palavras) ser usado no produto final. (ED 62 FAO) </w:t>
      </w:r>
    </w:p>
    <w:p w14:paraId="7100846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DIRECTOR de IMITAÇÃO, director de uma organização em nome só, designou para conhecer o número exigido sob lei. </w:t>
      </w:r>
      <w:r w:rsidRPr="0080570D">
        <w:rPr>
          <w:sz w:val="21"/>
          <w:szCs w:val="21"/>
          <w:lang w:val="pt-PT"/>
        </w:rPr>
        <w:t xml:space="preserve">Ele segura nenhuma ação de companhia e votos como ele é instruído pelo dono ou presidente da tábua. </w:t>
      </w:r>
    </w:p>
    <w:p w14:paraId="3BE42E0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CORRIDA de IMITAÇÃO, 1. </w:t>
      </w:r>
      <w:r w:rsidRPr="0080570D">
        <w:rPr>
          <w:sz w:val="21"/>
          <w:szCs w:val="21"/>
          <w:lang w:val="pt-PT"/>
        </w:rPr>
        <w:t xml:space="preserve">há dois tipos de corridas de imitação. Há só corridas de imitação claras. Você apenas passa de uma forma ou de outra pelas linhas de público da organização, e tenta ser contratado ou algo como isto, ou tenta tirar proveito desta oferta grátis nova, e entra no ponto apropriado e só tenta obter isso. Você às vezes se encontra em praticamente uma briga de punho. O outro tipo de corrida de imitação é uma isca macha, e você toma grupo todo um de perguntas que o público seria propenso perguntar. Sua imitação de isca macha corre paga porque a imitação de isca macha faz teste o pessoal. A corrida de imitação clara apenas testa a linha. A linha existe? (FEBC 10, 7101C24 LOGO III) 2. </w:t>
      </w:r>
      <w:r w:rsidRPr="0080570D">
        <w:rPr>
          <w:b/>
          <w:sz w:val="21"/>
          <w:szCs w:val="21"/>
          <w:lang w:val="pt-PT"/>
        </w:rPr>
        <w:t xml:space="preserve">O exercício de corrida de imitação é projectado para testar que as linhas de público dos org estão lá e funcionam suavemente, e não faz Q e UM ou é se livrado por origens do público, mas continua fluindo, manivela e encana o indivíduo público para serviço e serviço adicional. </w:t>
      </w:r>
      <w:r w:rsidRPr="0080570D">
        <w:rPr>
          <w:sz w:val="21"/>
          <w:szCs w:val="21"/>
          <w:lang w:val="pt-PT"/>
        </w:rPr>
        <w:t xml:space="preserve">(BPL 3 Nov 70R eu) v. </w:t>
      </w:r>
      <w:r w:rsidR="007A0058" w:rsidRPr="0080570D">
        <w:rPr>
          <w:sz w:val="21"/>
          <w:szCs w:val="21"/>
          <w:lang w:val="pt-PT"/>
        </w:rPr>
        <w:t xml:space="preserve">1. </w:t>
      </w:r>
      <w:r w:rsidRPr="0080570D">
        <w:rPr>
          <w:sz w:val="21"/>
          <w:szCs w:val="21"/>
          <w:lang w:val="pt-PT"/>
        </w:rPr>
        <w:t xml:space="preserve">isto significa passando pelo lugar que pretende ser a partícula principal. (HCO PL 25 Jul 72) 2. meios começam uma partícula menor para baixo a linha logo é clarificado a cada ponto. (ED 459 54 Bandeira) </w:t>
      </w:r>
    </w:p>
    <w:p w14:paraId="3BC758E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DESPEJANDO, veja DESCARREGANDO. </w:t>
      </w:r>
    </w:p>
    <w:p w14:paraId="69AA67E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LIQUIDANDO o MOs de A PESSOA PARA A ORG DO, qualquer missionário quem, entrando em um org para o qual lhes lhes enviaram persuadem o org para realizar o MOs deles/delas para eles e escapam qualquer verdadeiro trabalho por isso ou admin envolveram está sujeito a Comité de Evidência. </w:t>
      </w:r>
      <w:r w:rsidRPr="0080570D">
        <w:rPr>
          <w:b/>
          <w:sz w:val="21"/>
          <w:szCs w:val="21"/>
          <w:lang w:val="pt-PT"/>
        </w:rPr>
        <w:t xml:space="preserve">Liquidando o MOs da pessoa para o org fazer é a frase descritiva. </w:t>
      </w:r>
      <w:r w:rsidRPr="0080570D">
        <w:rPr>
          <w:sz w:val="21"/>
          <w:szCs w:val="21"/>
          <w:lang w:val="pt-PT"/>
        </w:rPr>
        <w:t xml:space="preserve">(FO 2662) </w:t>
      </w:r>
    </w:p>
    <w:p w14:paraId="496064B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DUPLISTICKERS, quando o Director de tration de Regis recebe uma cópia de um deslize de selecção enviada em por um membro de pessoal de campo e selecciona alguém para o org por treinar ou processar, ele digita o nome e endereço do selectee </w:t>
      </w:r>
      <w:smartTag w:uri="urn:schemas-microsoft-com:office:smarttags" w:element="PersonName">
        <w:smartTagPr>
          <w:attr w:name="ProductID" w:val="em duplistickers. Este"/>
        </w:smartTagPr>
        <w:r w:rsidRPr="0080570D">
          <w:rPr>
            <w:b/>
            <w:noProof/>
            <w:sz w:val="21"/>
            <w:szCs w:val="21"/>
            <w:lang w:val="pt-PT"/>
          </w:rPr>
          <w:t xml:space="preserve">em duplistickers. </w:t>
        </w:r>
        <w:r w:rsidRPr="0080570D">
          <w:rPr>
            <w:sz w:val="21"/>
            <w:szCs w:val="21"/>
            <w:lang w:val="pt-PT"/>
          </w:rPr>
          <w:t>Este</w:t>
        </w:r>
      </w:smartTag>
      <w:r w:rsidRPr="0080570D">
        <w:rPr>
          <w:sz w:val="21"/>
          <w:szCs w:val="21"/>
          <w:lang w:val="pt-PT"/>
        </w:rPr>
        <w:t xml:space="preserve"> duplistickers são mucilagem apoiou deslizes de papel que entra em um rolo. Carbono pondo entre eles dá para um um original e cópias. Estes podem ser rasgados a tira longa deles/delas e podem ser colados em envelopes. (HCO PL 12 Jan 66) </w:t>
      </w:r>
    </w:p>
    <w:p w14:paraId="120517A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DUSTBIN CHECK, veja CHEQUE, DUSTBIN. </w:t>
      </w:r>
    </w:p>
    <w:p w14:paraId="686A151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LEILÃO de HOLANDÊS, 1. </w:t>
      </w:r>
      <w:r w:rsidRPr="0080570D">
        <w:rPr>
          <w:sz w:val="21"/>
          <w:szCs w:val="21"/>
          <w:lang w:val="pt-PT"/>
        </w:rPr>
        <w:t xml:space="preserve">uma venda pública na qual itens estão gradualmente reduzidos em preço até um comprador é achada. </w:t>
      </w:r>
      <w:r w:rsidR="007A0058" w:rsidRPr="0080570D">
        <w:rPr>
          <w:sz w:val="21"/>
          <w:szCs w:val="21"/>
          <w:lang w:val="pt-PT"/>
        </w:rPr>
        <w:t xml:space="preserve">2. </w:t>
      </w:r>
      <w:r w:rsidRPr="0080570D">
        <w:rPr>
          <w:sz w:val="21"/>
          <w:szCs w:val="21"/>
          <w:lang w:val="pt-PT"/>
        </w:rPr>
        <w:t xml:space="preserve">uma venda na qual o leiloeiro toma ofertas secretas com os competidores desavisado de um ao outro identidade e confiando na palavra do leiloeiro relativo a oferta de quantidades. </w:t>
      </w:r>
    </w:p>
    <w:p w14:paraId="48B8445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FUNÇÃO, 1. </w:t>
      </w:r>
      <w:r w:rsidRPr="0080570D">
        <w:rPr>
          <w:sz w:val="21"/>
          <w:szCs w:val="21"/>
          <w:lang w:val="pt-PT"/>
        </w:rPr>
        <w:t>há um Oficial de Função designado diariamente pela Bandeira o Gerente de Gabinete Executivo para fazer despachando e comm funciona footwork de ing de requir de maneira que toda a Bandeira que pessoal de Unidade de Gabinete Executivo não será puxado em progresso fora os ciclos deles/delas. Deveriam ser dados pedidos rotineiros a ele. (FO 2381) [O Oficial de Função de termo mais geralmente aplica a um oficial ou pessoa em função que cobre frequentemente funções específicas em rotação com outros oficiais</w:t>
      </w:r>
      <w:r w:rsidR="000A59AE" w:rsidRPr="0080570D">
        <w:rPr>
          <w:sz w:val="21"/>
          <w:szCs w:val="21"/>
          <w:lang w:val="pt-PT"/>
        </w:rPr>
        <w:t>].</w:t>
      </w:r>
      <w:r w:rsidRPr="0080570D">
        <w:rPr>
          <w:sz w:val="21"/>
          <w:szCs w:val="21"/>
          <w:lang w:val="pt-PT"/>
        </w:rPr>
        <w:t xml:space="preserve"> </w:t>
      </w:r>
      <w:r w:rsidR="007A0058" w:rsidRPr="0080570D">
        <w:rPr>
          <w:sz w:val="21"/>
          <w:szCs w:val="21"/>
          <w:lang w:val="pt-PT"/>
        </w:rPr>
        <w:t xml:space="preserve">2. </w:t>
      </w:r>
      <w:smartTag w:uri="urn:schemas-microsoft-com:office:smarttags" w:element="PersonName">
        <w:smartTagPr>
          <w:attr w:name="ProductID" w:val="em Condi￧￣o II"/>
        </w:smartTagPr>
        <w:r w:rsidRPr="0080570D">
          <w:rPr>
            <w:sz w:val="21"/>
            <w:szCs w:val="21"/>
            <w:lang w:val="pt-PT"/>
          </w:rPr>
          <w:t>em Condição II</w:t>
        </w:r>
      </w:smartTag>
      <w:r w:rsidRPr="0080570D">
        <w:rPr>
          <w:sz w:val="21"/>
          <w:szCs w:val="21"/>
          <w:lang w:val="pt-PT"/>
        </w:rPr>
        <w:t xml:space="preserve"> o Oficial Enganando passa as ordens dele como </w:t>
      </w:r>
      <w:smartTag w:uri="urn:schemas-microsoft-com:office:smarttags" w:element="PersonName">
        <w:smartTagPr>
          <w:attr w:name="ProductID" w:val="em Condi￧￣o III"/>
        </w:smartTagPr>
        <w:r w:rsidRPr="0080570D">
          <w:rPr>
            <w:sz w:val="21"/>
            <w:szCs w:val="21"/>
            <w:lang w:val="pt-PT"/>
          </w:rPr>
          <w:t>em Condição III</w:t>
        </w:r>
      </w:smartTag>
      <w:r w:rsidRPr="0080570D">
        <w:rPr>
          <w:sz w:val="21"/>
          <w:szCs w:val="21"/>
          <w:lang w:val="pt-PT"/>
        </w:rPr>
        <w:t xml:space="preserve"> para o OOW e chamadas o Capitão em qualquer mudança. Mas há um Oficial de Função júnior para o OOW quem mantém o relógio em ordem e assiste interiormente ao navio, como barcos soltos ou linhas, etc. A atenção do OOW </w:t>
      </w:r>
      <w:smartTag w:uri="urn:schemas-microsoft-com:office:smarttags" w:element="PersonName">
        <w:smartTagPr>
          <w:attr w:name="ProductID" w:val="em Condi￧￣o II"/>
        </w:smartTagPr>
        <w:r w:rsidRPr="0080570D">
          <w:rPr>
            <w:sz w:val="21"/>
            <w:szCs w:val="21"/>
            <w:lang w:val="pt-PT"/>
          </w:rPr>
          <w:t>em Condição II</w:t>
        </w:r>
      </w:smartTag>
      <w:r w:rsidRPr="0080570D">
        <w:rPr>
          <w:sz w:val="21"/>
          <w:szCs w:val="21"/>
          <w:lang w:val="pt-PT"/>
        </w:rPr>
        <w:t xml:space="preserve"> está fora do navio. (FO 80) </w:t>
      </w:r>
    </w:p>
    <w:p w14:paraId="6022726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FUNÇÃO o PR, o propósito de uma Função que o PR é a assist de aliado de pessoa LRH em qualquer acção de PR, eventos, actividades necessário durante o 24 período de hora de relógio, assim como manter a tripulação informada do que o Comodoro está fazendo e precisa e quer em qualquer momento particular. </w:t>
      </w:r>
      <w:r w:rsidRPr="0080570D">
        <w:rPr>
          <w:sz w:val="21"/>
          <w:szCs w:val="21"/>
          <w:lang w:val="pt-PT"/>
        </w:rPr>
        <w:t xml:space="preserve">(COLRHED 168) </w:t>
      </w:r>
    </w:p>
    <w:p w14:paraId="248CC1F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Espiral descendente DE CONTROLO, a pessoa deve estar disposto deixar certas partes do mundo descontrolado. </w:t>
      </w:r>
      <w:r w:rsidRPr="0080570D">
        <w:rPr>
          <w:sz w:val="21"/>
          <w:szCs w:val="21"/>
          <w:lang w:val="pt-PT"/>
        </w:rPr>
        <w:t xml:space="preserve">Se ele não pode, ele rapidamente baixas restringem e entram em uma situação onde ele está tentando para controlar coisas que ele nunca poderá controlar e por isso se fará infeliz obsessivamente, começa a duvidar a capacidade dele para controlar essas coisas que ele deveria poder de facto controlar e tão finalmente deveria perder a capacidade dele para controlar qualquer coisa. E isto, em essência, é o que em Scn nós chamamos a espiral descendente de controlo. (POW, pág., </w:t>
      </w:r>
      <w:r w:rsidR="007A0058" w:rsidRPr="0080570D">
        <w:rPr>
          <w:sz w:val="21"/>
          <w:szCs w:val="21"/>
          <w:lang w:val="pt-PT"/>
        </w:rPr>
        <w:t>64)</w:t>
      </w:r>
    </w:p>
    <w:p w14:paraId="46FA496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DINÂMICAS, lá poderia ser dito que é oito desejos (guia, impulsos) </w:t>
      </w:r>
      <w:smartTag w:uri="urn:schemas-microsoft-com:office:smarttags" w:element="PersonName">
        <w:smartTagPr>
          <w:attr w:name="ProductID" w:val="em vida. Estes"/>
        </w:smartTagPr>
        <w:r w:rsidRPr="0080570D">
          <w:rPr>
            <w:b/>
            <w:noProof/>
            <w:sz w:val="21"/>
            <w:szCs w:val="21"/>
            <w:lang w:val="pt-PT"/>
          </w:rPr>
          <w:t xml:space="preserve">em vida. </w:t>
        </w:r>
        <w:r w:rsidRPr="0080570D">
          <w:rPr>
            <w:sz w:val="21"/>
            <w:szCs w:val="21"/>
            <w:lang w:val="pt-PT"/>
          </w:rPr>
          <w:t>Estes</w:t>
        </w:r>
      </w:smartTag>
      <w:r w:rsidRPr="0080570D">
        <w:rPr>
          <w:sz w:val="21"/>
          <w:szCs w:val="21"/>
          <w:lang w:val="pt-PT"/>
        </w:rPr>
        <w:t xml:space="preserve"> nós chamamos dinâmicas. Estes são motivos ou motivações. Nós os chamamos as oito dinâmicas. A primeira dinâmica é o desejo para existência como a pessoa si próprio. Aqui nós temos individualidade expressada completamente. Isto pode ser chamado a dinâmica de ego. A segunda dinâmica é o desejo para existência como um actividade sexual ou bissexual. Esta dinâmica na verdade tem duas divisões. </w:t>
      </w:r>
      <w:r w:rsidRPr="0080570D">
        <w:rPr>
          <w:b/>
          <w:sz w:val="21"/>
          <w:szCs w:val="21"/>
          <w:lang w:val="pt-PT"/>
        </w:rPr>
        <w:t xml:space="preserve">Segunda dinâmica (um) é o acto sexual isso e a segunda dinâmica (b) é a unidade familiar, inclusive o criar de crianças. </w:t>
      </w:r>
      <w:r w:rsidRPr="0080570D">
        <w:rPr>
          <w:sz w:val="21"/>
          <w:szCs w:val="21"/>
          <w:lang w:val="pt-PT"/>
        </w:rPr>
        <w:t xml:space="preserve">Isto pode ser chamado a dinâmica de sexo. A terceira dinâmica é o desejo para existência em grupos de indivíduos. Poderia ser considerado que qualquer grupo ou parte de uma classe inteira são uma parte da terceira dinâmica. A escola, a sociedade, a cidade, a nação, é cada parte da terceira dinâmica, e cada um é uma terceira dinâmica. Isto pode ser chamado a dinâmica de grupo. A quarta dinâmica é o desejo para existência como género humano. Enquanto que a raça branca seria considerada uma terceira dinâmica, todas as raças seriam consideradas a quarta dinâmica. Isto pode ser chamado a dinâmica de género humano. A quinta dinâmica é o desejo para existência do reino animal. Isto inclui coisas todo viventes se vegetal ou animal. O peixe no mar, as bestas do campo, ou da floresta, relva, árvores, flores ou directamente e intimamente qualquer coisa motivou por vida. Isto pode ser chamado a dinâmica animal. A sexta dinâmica é o desejo para existência como o universo físico. O universo físico está composto de matéria, energia, espaço e tempo. Em Scn nós tomamos a primeira carta de cada destas palavras e cunhamos uma palavra, MEST. Isto pode ser chamado a dinâmica de universo. A sétima dinâmica é o desejo para existência como ou de espíritos. Qualquer coisa espiritual, com ou sem tity de iden, viria sob o título da sétima dinâmica. Isto pode ser chamado a dinâmica espiritual. A oitava dinâmica é o desejo para existência como infinidade. Isto também é identificado como o Ser Supremo. É observado aqui cuidadosamente que a ciência de Scn não intromete na dinâmica do Ser Supremo. Isto é chamado a oitava dinâmica porque o símbolo de infinidade esteve vertical faz o número " 8 ". Isto pode ser chamado a infinidade ou Deus dinâmica. (FOT, pp. </w:t>
      </w:r>
      <w:r w:rsidR="007A0058" w:rsidRPr="0080570D">
        <w:rPr>
          <w:sz w:val="21"/>
          <w:szCs w:val="21"/>
          <w:lang w:val="pt-PT"/>
        </w:rPr>
        <w:t>36</w:t>
      </w:r>
      <w:r w:rsidR="007A0058" w:rsidRPr="0080570D">
        <w:rPr>
          <w:sz w:val="21"/>
          <w:szCs w:val="21"/>
          <w:lang w:val="pt-PT"/>
        </w:rPr>
        <w:noBreakHyphen/>
        <w:t>38)</w:t>
      </w:r>
    </w:p>
    <w:p w14:paraId="0ADE7CA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GÉNERO DINÂMICO FORA VERIFICAÇÃO, Boletim de HCO 2 1974 de dezembro, Género Dinâmico Fora Verificação. </w:t>
      </w:r>
      <w:r w:rsidRPr="0080570D">
        <w:rPr>
          <w:sz w:val="21"/>
          <w:szCs w:val="21"/>
          <w:lang w:val="pt-PT"/>
        </w:rPr>
        <w:t xml:space="preserve">Isto obtém esses dinâmica que é carregada e os maneja. Aumentos social segundo sonality e mesmo pode trocar valências. (LRH ED 257 INT) </w:t>
      </w:r>
    </w:p>
    <w:p w14:paraId="1461387D"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70C0C5C2"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E </w:t>
      </w:r>
    </w:p>
    <w:p w14:paraId="2E6FA614"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0C4317D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RECEITA GANHA, receita ganhou para serviços feitos; salários, salário. </w:t>
      </w:r>
    </w:p>
    <w:p w14:paraId="04F5A2D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SALÁRIOS, 1. </w:t>
      </w:r>
      <w:r w:rsidRPr="0080570D">
        <w:rPr>
          <w:sz w:val="21"/>
          <w:szCs w:val="21"/>
          <w:lang w:val="pt-PT"/>
        </w:rPr>
        <w:t xml:space="preserve">a quantidade de dinheiro (salários, gratificações, pagamento de serão, comissões, etc.) a pessoa recebe para um trabalho feito ou serviços fizeram. </w:t>
      </w:r>
      <w:r w:rsidR="007A0058" w:rsidRPr="0080570D">
        <w:rPr>
          <w:sz w:val="21"/>
          <w:szCs w:val="21"/>
          <w:lang w:val="pt-PT"/>
        </w:rPr>
        <w:t xml:space="preserve">2. </w:t>
      </w:r>
      <w:r w:rsidRPr="0080570D">
        <w:rPr>
          <w:sz w:val="21"/>
          <w:szCs w:val="21"/>
          <w:lang w:val="pt-PT"/>
        </w:rPr>
        <w:t xml:space="preserve">quantidade de lucros disponível por dividir alto após taxas entre acionistas e dividendos em partes preferidas foram liquidados. </w:t>
      </w:r>
    </w:p>
    <w:p w14:paraId="5E75CE6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RELAÇÃO de EARNINGS/DIVIDEND, a relação de verdadeiros lucros para dividendos pagados. </w:t>
      </w:r>
    </w:p>
    <w:p w14:paraId="687B2DC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SALÁRIOS DESGARRAM, o aumento em salários acima de taxas nacionais devido a condições locais que incluem taxas locais mais altas, mais serão, acordos de pechincha locais, pagamento por planos de resultados, etc. </w:t>
      </w:r>
    </w:p>
    <w:p w14:paraId="5897797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ESCALÃO, em qualquer comando ou canal de comunicação sempre há um certo número de pontos que estendem de fonte através de pontos de muda até a recepção final ou ponto de acção. </w:t>
      </w:r>
      <w:r w:rsidRPr="0080570D">
        <w:rPr>
          <w:sz w:val="21"/>
          <w:szCs w:val="21"/>
          <w:lang w:val="pt-PT"/>
        </w:rPr>
        <w:t xml:space="preserve">Estes podem ser muito numerosos. Alguns podem estar para além da autoridade de qualquer evaluator. Mas cada é capaz de ter seu própria situação que causará uma avaliação da recepção ou ponto de acção para falhar. Estes podem ser chamados escalão ou podem ser pisados como tions de forma. A recepção ou ponto de acção que são obedecer o programa finalmente podem ser o assunto de fontes escondidas de efeito no muda aponta de qualquer programa ou ordem. (HCO PL 25 73 de maio) </w:t>
      </w:r>
    </w:p>
    <w:p w14:paraId="461BAC1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ECONOMETRICS, um ramo de ploying de em de economia técnicas matemáticas e estatísticas para estabelecer relacionamentos económico de dados económico. </w:t>
      </w:r>
    </w:p>
    <w:p w14:paraId="2EA5AA6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CRESCIMENTO ECONÓMICO, a quantidade de sion de expan num a riqueza de país e potencial de sobrevivência que são o resultado da administração e uso prudente de seu dinheiro, produtos, recursos, etc. </w:t>
      </w:r>
    </w:p>
    <w:p w14:paraId="2485EB4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ECONOMIA, 1. </w:t>
      </w:r>
      <w:r w:rsidRPr="0080570D">
        <w:rPr>
          <w:sz w:val="21"/>
          <w:szCs w:val="21"/>
          <w:lang w:val="pt-PT"/>
        </w:rPr>
        <w:t xml:space="preserve">a palavra significou " a ciência ou arte de administrar uma casa ou casa " originalmente e isso ainda é seu que significam primeiro. Disto cresceu um estudo de comunidade todo o como um actividade conectado. (HCO PL 27 Nov 71) 2. quando a pessoa começa a receber e gastar dinheiro ele entra em um campo conhecido como economia. WO PL 27 Nov 71) 3. em meios de idioma modernos a ciência social que estuda a produção, distribuição e consumo (usando) de artigos (coisas). (HCO PL 27 Nov 71) </w:t>
      </w:r>
    </w:p>
    <w:p w14:paraId="40A105A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ECONOMIA, 1. </w:t>
      </w:r>
      <w:r w:rsidRPr="0080570D">
        <w:rPr>
          <w:sz w:val="21"/>
          <w:szCs w:val="21"/>
          <w:lang w:val="pt-PT"/>
        </w:rPr>
        <w:t xml:space="preserve">a administração do uso da receita, produtos e recursos de um país, declare, se agrupe, etc. </w:t>
      </w:r>
      <w:r w:rsidR="007A0058" w:rsidRPr="0080570D">
        <w:rPr>
          <w:sz w:val="21"/>
          <w:szCs w:val="21"/>
          <w:lang w:val="pt-PT"/>
        </w:rPr>
        <w:t xml:space="preserve">2. </w:t>
      </w:r>
      <w:r w:rsidRPr="0080570D">
        <w:rPr>
          <w:sz w:val="21"/>
          <w:szCs w:val="21"/>
          <w:lang w:val="pt-PT"/>
        </w:rPr>
        <w:t xml:space="preserve">a administração cuidadosa do uso de dinheiro, produtos, recursos, etc., para prevenir perda, promova utilização eficiente e proveja para necessidades de futuro. </w:t>
      </w:r>
    </w:p>
    <w:p w14:paraId="7C6283D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ED ÁREA PROPRIEDADES, uma emissão nova é criada (ED Área Propriedades). </w:t>
      </w:r>
      <w:r w:rsidRPr="0080570D">
        <w:rPr>
          <w:sz w:val="21"/>
          <w:szCs w:val="21"/>
          <w:lang w:val="pt-PT"/>
        </w:rPr>
        <w:t xml:space="preserve">É para uso por tudo (área de Bandeira) Propriedades COs e execs. Deveria publicar evals, programas, pessoal, listas de conferição, checksheets e todos os outros materiais que aplicam a tudo ou qualquer unidade de propriedades na área de Bandeira. É emitido a todo o pessoal de propriedades. (ED 1 Propriedades de Área) </w:t>
      </w:r>
    </w:p>
    <w:p w14:paraId="6A6A08A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ED F11, haverá uma emissão de mimeo que é para FB use e para a comunicação de ordens e informação no FB onde os conteúdos de tal preocuparão só o FB. </w:t>
      </w:r>
      <w:r w:rsidRPr="0080570D">
        <w:rPr>
          <w:sz w:val="21"/>
          <w:szCs w:val="21"/>
          <w:lang w:val="pt-PT"/>
        </w:rPr>
        <w:t xml:space="preserve">Eles serão chamados EDs FB. Eles são numerados consecutivamente. EDs FB pode ser originado o FB de dentro e pode ser aprovado por LRH Comm FB. A aprovação anterior do Supercargo ou Chefe Officer é exigida </w:t>
      </w:r>
      <w:smartTag w:uri="urn:schemas-microsoft-com:office:smarttags" w:element="PersonName">
        <w:smartTagPr>
          <w:attr w:name="ProductID" w:val="em qualquer ED FB"/>
        </w:smartTagPr>
        <w:r w:rsidRPr="0080570D">
          <w:rPr>
            <w:sz w:val="21"/>
            <w:szCs w:val="21"/>
            <w:lang w:val="pt-PT"/>
          </w:rPr>
          <w:t>em qualquer ED FB</w:t>
        </w:r>
      </w:smartTag>
      <w:r w:rsidRPr="0080570D">
        <w:rPr>
          <w:sz w:val="21"/>
          <w:szCs w:val="21"/>
          <w:lang w:val="pt-PT"/>
        </w:rPr>
        <w:t xml:space="preserve"> originou dentro de quaisquer das divisões respectivas deles/delas e afectando só as divisões daquele oficial. Ed está afectando pelas porções do org exige Exec Conselho aprovação antes de autoridade de emissão é dado. (ED 1 FB) </w:t>
      </w:r>
    </w:p>
    <w:p w14:paraId="00DAFE9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ED FLAG, um ED Flag porções com bureaux interno e divisional digitam funções, sempre só tidas a ver com Bandeira isso. </w:t>
      </w:r>
      <w:r w:rsidRPr="0080570D">
        <w:rPr>
          <w:sz w:val="21"/>
          <w:szCs w:val="21"/>
          <w:lang w:val="pt-PT"/>
        </w:rPr>
        <w:t xml:space="preserve">Um ED Flag é distribuído amplamente a bordo a bureaux e tripulação. Eles não são distribuídos a estudantes ou PCs. (ED 1 Bandeira) </w:t>
      </w:r>
    </w:p>
    <w:p w14:paraId="6C66578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EDITORIAL, tipo de artigo diferente de notícias directas usualmente incluiu num jornal. </w:t>
      </w:r>
      <w:r w:rsidRPr="0080570D">
        <w:rPr>
          <w:b/>
          <w:sz w:val="21"/>
          <w:szCs w:val="21"/>
          <w:lang w:val="pt-PT"/>
        </w:rPr>
        <w:t xml:space="preserve">Editoriais reflectem opinião e ponto de vista do papel. </w:t>
      </w:r>
      <w:r w:rsidRPr="0080570D">
        <w:rPr>
          <w:sz w:val="21"/>
          <w:szCs w:val="21"/>
          <w:lang w:val="pt-PT"/>
        </w:rPr>
        <w:t xml:space="preserve">Um editorial é geralmente curto e varia de um tence de sen ou dois a 1000 palavras ou mais. Usualmente tem uma cavilha de notícias que é uma declaração introdutória anunciando o assunto e amarrando isso a um desenvolvimento de notícias. São ordenadas discussões fortes e persuasivas de padrão lógico para padrão lógico convencer o leitor. O escritor editorial também considera o que podem ser elevadas discussões em refutação e podem os ser ensinadas para responder com antecedência. Os fins editorial com uma conclusão firme, claramente e razoavelmente declarou. O propósito é ter um efeito desejado no leitor. (BPL 10 Jan 73R) </w:t>
      </w:r>
    </w:p>
    <w:p w14:paraId="2D389A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DIRECTOR EDITORIAL, propósito: manter material em publicações dentro de política organizacional, e preparar material publicável. </w:t>
      </w:r>
      <w:r w:rsidRPr="0080570D">
        <w:rPr>
          <w:sz w:val="21"/>
          <w:szCs w:val="21"/>
          <w:lang w:val="pt-PT"/>
        </w:rPr>
        <w:t xml:space="preserve">(HCO PL 12 Out. 62) </w:t>
      </w:r>
    </w:p>
    <w:p w14:paraId="6F78F42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EDITORIAL encarregado, (a Secção Publicando) supervisiona ou maneja tudo faça para cima, provas, proofing e publicação final de todo o lished de taverna de itens. </w:t>
      </w:r>
      <w:r w:rsidRPr="0080570D">
        <w:rPr>
          <w:sz w:val="21"/>
          <w:szCs w:val="21"/>
          <w:lang w:val="pt-PT"/>
        </w:rPr>
        <w:t xml:space="preserve">Vê a isso que publicando horários para revistas e livros conhecidos. (HCO PL 18 64 de Dec, São HW Org Board) </w:t>
      </w:r>
    </w:p>
    <w:p w14:paraId="0E3B433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EDUCAÇÃO, o processo de colocar dados nas revocações de outro. </w:t>
      </w:r>
      <w:r w:rsidRPr="0080570D">
        <w:rPr>
          <w:sz w:val="21"/>
          <w:szCs w:val="21"/>
          <w:lang w:val="pt-PT"/>
        </w:rPr>
        <w:t xml:space="preserve">(PAB 110) </w:t>
      </w:r>
    </w:p>
    <w:p w14:paraId="128DDCD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ACONSELHADOR de AIDS EDUCACIONAL, aconselha em todo educacional ajuda materiais para ser tured de manufac, fitas, filmes, materiais de TELEVISÃO, quadros, ajudas animadas,. </w:t>
      </w:r>
      <w:r w:rsidRPr="0080570D">
        <w:rPr>
          <w:sz w:val="21"/>
          <w:szCs w:val="21"/>
          <w:lang w:val="pt-PT"/>
        </w:rPr>
        <w:t xml:space="preserve">(HCO PL 18 64 de Dec, São Hill Tábua de Org) </w:t>
      </w:r>
    </w:p>
    <w:p w14:paraId="675EBBE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AJUDAS EDUCACIONAIS encarregado, vícios super ou fabrica o organiza, faz e provê de ajudas todo educacionais. </w:t>
      </w:r>
      <w:r w:rsidRPr="0080570D">
        <w:rPr>
          <w:sz w:val="21"/>
          <w:szCs w:val="21"/>
          <w:lang w:val="pt-PT"/>
        </w:rPr>
        <w:t xml:space="preserve">(HCO PL 18 64 de Dec, São Hill Tábua de Org) </w:t>
      </w:r>
    </w:p>
    <w:p w14:paraId="385AD6B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SECÇÃO de AIDS EDUCACIONAL, tures de manufac e provê ajudas educacionais todo visuais e auricular como fitas, filmes, registos, quadros, gráficos animados ou estruturas. </w:t>
      </w:r>
      <w:r w:rsidRPr="0080570D">
        <w:rPr>
          <w:sz w:val="21"/>
          <w:szCs w:val="21"/>
          <w:lang w:val="pt-PT"/>
        </w:rPr>
        <w:t xml:space="preserve">(HCO PL 18 64 de Dec, São HX Org Board) </w:t>
      </w:r>
    </w:p>
    <w:p w14:paraId="0FED2AB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PROGRAMA de EDUCAÇÃO, basicamente um de lecting de col junto toda a quantidade vasta de material educacional conteve em Scn, compila estes em e evolui livros e cursos em: (um) como estudar, (b) como ensinar, W um sistema de ensino exequível em tal maneira que são enumerados os fundamentos deste gies de technolo e são apresentados e exportando estes de maneira que as tecnologias entrem directamente na sociedade, e é tomado para cima e é usado com velocidade de dous de tremen através do mundo que fala inglês. </w:t>
      </w:r>
      <w:r w:rsidRPr="0080570D">
        <w:rPr>
          <w:sz w:val="21"/>
          <w:szCs w:val="21"/>
          <w:lang w:val="pt-PT"/>
        </w:rPr>
        <w:t xml:space="preserve">(FO 2021) </w:t>
      </w:r>
    </w:p>
    <w:p w14:paraId="188C735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EFECTIVIDADE, o grau para qual é acções realizam os planos da pessoa ou metas. </w:t>
      </w:r>
    </w:p>
    <w:p w14:paraId="5F31A7A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PROMOÇÃO EFICAZ, seria alguma coisa que foi respondida e de preferência foi respondida com um corpo. </w:t>
      </w:r>
      <w:r w:rsidRPr="0080570D">
        <w:rPr>
          <w:sz w:val="21"/>
          <w:szCs w:val="21"/>
          <w:lang w:val="pt-PT"/>
        </w:rPr>
        <w:t xml:space="preserve">(FEBC 12, 7102CO3 LOGO II) </w:t>
      </w:r>
    </w:p>
    <w:p w14:paraId="0EFA4DE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EFICIÊNCIA, a capacidade para jogar o jogo para dar. </w:t>
      </w:r>
      <w:r w:rsidRPr="0080570D">
        <w:rPr>
          <w:b/>
          <w:sz w:val="21"/>
          <w:szCs w:val="21"/>
          <w:lang w:val="pt-PT"/>
        </w:rPr>
        <w:t xml:space="preserve">Ineficácia poderia ser definida como uma inabilidade para jogar o jogo para dar, com uma necessidade inventar jogos com coisas qual deveria poder na verdade controlar. </w:t>
      </w:r>
      <w:r w:rsidRPr="0080570D">
        <w:rPr>
          <w:sz w:val="21"/>
          <w:szCs w:val="21"/>
          <w:lang w:val="pt-PT"/>
        </w:rPr>
        <w:t xml:space="preserve">(POW, pág., </w:t>
      </w:r>
      <w:r w:rsidR="007A0058" w:rsidRPr="0080570D">
        <w:rPr>
          <w:sz w:val="21"/>
          <w:szCs w:val="21"/>
          <w:lang w:val="pt-PT"/>
        </w:rPr>
        <w:t>63)</w:t>
      </w:r>
    </w:p>
    <w:p w14:paraId="338A3C6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EFICIÊNCIA, 1. </w:t>
      </w:r>
      <w:r w:rsidRPr="0080570D">
        <w:rPr>
          <w:sz w:val="21"/>
          <w:szCs w:val="21"/>
          <w:lang w:val="pt-PT"/>
        </w:rPr>
        <w:t xml:space="preserve">o nível de desenvoltura a pessoa exibe por alcançar o que é desejado sem a perda de tempo, pessoal, materiais, etc. </w:t>
      </w:r>
      <w:r w:rsidR="007A0058" w:rsidRPr="0080570D">
        <w:rPr>
          <w:sz w:val="21"/>
          <w:szCs w:val="21"/>
          <w:lang w:val="pt-PT"/>
        </w:rPr>
        <w:t xml:space="preserve">2. </w:t>
      </w:r>
      <w:r w:rsidRPr="0080570D">
        <w:rPr>
          <w:sz w:val="21"/>
          <w:szCs w:val="21"/>
          <w:lang w:val="pt-PT"/>
        </w:rPr>
        <w:t xml:space="preserve">a capacidade para utilizar coisas (pessoal, materiais, tempo, dinheiro, energia, etc.) atingir propósitos desejados e metas. </w:t>
      </w:r>
    </w:p>
    <w:p w14:paraId="593D085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PERITOS de EFICIÊNCIA, 1. </w:t>
      </w:r>
      <w:r w:rsidRPr="0080570D">
        <w:rPr>
          <w:sz w:val="21"/>
          <w:szCs w:val="21"/>
          <w:lang w:val="pt-PT"/>
        </w:rPr>
        <w:t xml:space="preserve">a palavra missão pode ser usada para designar só um Mar a Org missão oficial agora. Tem poderes de éticas ilimitados. Os membros deles/delas são chamados " missionários ". O palavra inspecção será usado para designar WW ou partidos de Org Continentais enviados. Os membros deles/delas são os peritos de eficiência. Eles não têm nenhum poder de éticas mas pode recomendar acção para EC WW ou EC Continental no retorno deles/delas. (HCO PL 15 68 de </w:t>
      </w:r>
      <w:r w:rsidR="00B91195" w:rsidRPr="0080570D">
        <w:rPr>
          <w:sz w:val="21"/>
          <w:szCs w:val="21"/>
          <w:lang w:val="pt-PT"/>
        </w:rPr>
        <w:t>Setembro</w:t>
      </w:r>
      <w:r w:rsidRPr="0080570D">
        <w:rPr>
          <w:sz w:val="21"/>
          <w:szCs w:val="21"/>
          <w:lang w:val="pt-PT"/>
        </w:rPr>
        <w:t xml:space="preserve">) </w:t>
      </w:r>
    </w:p>
    <w:p w14:paraId="1575331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PERITOS de EFICIÊNCIA, pessoas quem estão familiarizado bastante com uma área de operação localizar ineficácias na área e fazer ou aconselham em correcções apropriadas. </w:t>
      </w:r>
    </w:p>
    <w:p w14:paraId="4C36CD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EFICIÊNCIA TAXANDO, veja TAXANDO, EFFI CIENCY. </w:t>
      </w:r>
    </w:p>
    <w:p w14:paraId="6D6387A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OITO DIVISÕES, há oito divisões a São Hill. </w:t>
      </w:r>
      <w:r w:rsidRPr="0080570D">
        <w:rPr>
          <w:sz w:val="21"/>
          <w:szCs w:val="21"/>
          <w:lang w:val="pt-PT"/>
        </w:rPr>
        <w:t xml:space="preserve">A diferença é que tem duas Divisões Executivas, uma Divisão 7 para o mundo, um para a São Hill a Org. (HCO PL 26 Jan 66) </w:t>
      </w:r>
    </w:p>
    <w:p w14:paraId="1E58589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OITAVOS seres de vida DINÂMICOS, superiores são tudo aquilo é uma dinâmica de. </w:t>
      </w:r>
      <w:r w:rsidRPr="0080570D">
        <w:rPr>
          <w:sz w:val="21"/>
          <w:szCs w:val="21"/>
          <w:lang w:val="pt-PT"/>
        </w:rPr>
        <w:t xml:space="preserve">Lá sempre vai ser à volta os seres de vida superiores logo é uma dinâmica, uma dinâmica definida. (SH Spec 30, 6407C15) </w:t>
      </w:r>
    </w:p>
    <w:p w14:paraId="3E4BEFA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OITO REGRA de HORA, membros de pessoal não devem fazer mais de oito horas audição privada em qualquer uma semana. </w:t>
      </w:r>
      <w:r w:rsidRPr="0080570D">
        <w:rPr>
          <w:sz w:val="21"/>
          <w:szCs w:val="21"/>
          <w:lang w:val="pt-PT"/>
        </w:rPr>
        <w:t xml:space="preserve">(HCO PL 21 Jun 62) Veja JOHANNES BURG RULE. </w:t>
      </w:r>
    </w:p>
    <w:p w14:paraId="023690A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OITENTA VINTE REGRA, a ideia que só 20% de coisas (de vendas, produtos, serviços, saídas, etc.) </w:t>
      </w:r>
      <w:r w:rsidRPr="0080570D">
        <w:rPr>
          <w:sz w:val="21"/>
          <w:szCs w:val="21"/>
          <w:lang w:val="pt-PT"/>
        </w:rPr>
        <w:t xml:space="preserve">é muito significativo e resulta em 80% de todo o actividade empresarial. </w:t>
      </w:r>
    </w:p>
    <w:p w14:paraId="0256F64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ELÁSTICO, veja ELASTICIDADE de DEMANDA. </w:t>
      </w:r>
    </w:p>
    <w:p w14:paraId="5D321B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DEMANDA ELÁSTICA, veja DEMANDA, TIQUE de ELAS. </w:t>
      </w:r>
    </w:p>
    <w:p w14:paraId="664DEA8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EL CANAY, há uma história velha sobre os Cavaleiros Ásperos, um regimento na Guerra americana espanhola. </w:t>
      </w:r>
      <w:r w:rsidRPr="0080570D">
        <w:rPr>
          <w:sz w:val="21"/>
          <w:szCs w:val="21"/>
          <w:lang w:val="pt-PT"/>
        </w:rPr>
        <w:t xml:space="preserve">A façanha mais famosa deles/delas era a tomada de Colina de San Juan (Cuba). Foram postadas as ordens do dia e declarou explicitamente que eles eram saltar fora ' de El Canay às cinco a manhã seguinte e era tomar Colina de San Juan. Os Cavaleiros Ásperos despertaram a 4:30 A.M. descobrir aquele coisa pequena tinha sido omitida dos planos deles/delas: eles tiveram, até agora, tomar El Canay. (Scn Jour 14 G) </w:t>
      </w:r>
    </w:p>
    <w:p w14:paraId="562A160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ELÉCTRICO, eléctrico é outro chapéu sob o Chefe Engendre, Dept 21. </w:t>
      </w:r>
      <w:r w:rsidRPr="0080570D">
        <w:rPr>
          <w:b/>
          <w:sz w:val="21"/>
          <w:szCs w:val="21"/>
          <w:lang w:val="pt-PT"/>
        </w:rPr>
        <w:t xml:space="preserve">Eléctrico é a provisão e conduz de electricidade no navio. </w:t>
      </w:r>
      <w:r w:rsidRPr="0080570D">
        <w:rPr>
          <w:sz w:val="21"/>
          <w:szCs w:val="21"/>
          <w:lang w:val="pt-PT"/>
        </w:rPr>
        <w:t xml:space="preserve">(FO 212) </w:t>
      </w:r>
    </w:p>
    <w:p w14:paraId="279BE91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ATESTAÇÃO ELECTRÓNICA, [O conceito de atestação electrónica envolve um auditor escute ing e notando o ritmo, qualidade e presença de LRH completamente fitas de audição modelo e TRs fazendo desejam e duro obter a audição dele para parecer LRH que audita para a classe dele. </w:t>
      </w:r>
      <w:r w:rsidRPr="0080570D">
        <w:rPr>
          <w:sz w:val="21"/>
          <w:szCs w:val="21"/>
          <w:lang w:val="pt-PT"/>
        </w:rPr>
        <w:t xml:space="preserve">O auditor faz uma fita das sessões dele e compara isso para fitas de LRH até que ele esteja satisfeito que auditando o seu próprio parece LRH que audita e que o TR 0 dele, 1 e 2 estão comparáveis para LRH como é o ritmo, qualidade, presença e impacto do ciclo de comm do auditor. Para SHs e AOs o auditor tem que ter testemunhado circuito fechado com precisão a TELEVISÃO e sessões observadas assim como apareceu em circuito fechado a TELEVISÃO e sido passado em pelos auditores ajuntados quanto a TRs e presença e metria. Para Bandeira há a exigência que ninguém poderia dizer a diferença entre este auditor está auditando segundo sence, impacto e TRs e que de LRH para a classe dele. Todos o anterior é atestado para entre outros pontos em um checksheet, sujeito a uma penalidade mínima de uma condição de risco para falso tion de attesta. </w:t>
      </w:r>
      <w:r w:rsidRPr="0080570D">
        <w:rPr>
          <w:b/>
          <w:sz w:val="21"/>
          <w:szCs w:val="21"/>
          <w:lang w:val="pt-PT"/>
        </w:rPr>
        <w:t>São cobertas exigências de atestação electrónicas mais completamente em BPL 8 Nov 71RB</w:t>
      </w:r>
      <w:r w:rsidR="000A59AE" w:rsidRPr="0080570D">
        <w:rPr>
          <w:b/>
          <w:sz w:val="21"/>
          <w:szCs w:val="21"/>
          <w:lang w:val="pt-PT"/>
        </w:rPr>
        <w:t>].</w:t>
      </w:r>
      <w:r w:rsidRPr="0080570D">
        <w:rPr>
          <w:b/>
          <w:sz w:val="21"/>
          <w:szCs w:val="21"/>
          <w:lang w:val="pt-PT"/>
        </w:rPr>
        <w:t xml:space="preserve"> </w:t>
      </w:r>
    </w:p>
    <w:p w14:paraId="234A6D2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ELECTRÓNICA, electrónica é instrumentos e dispositivos usados em sistemas de comunicação e ajudas de gational de navi. </w:t>
      </w:r>
      <w:r w:rsidRPr="0080570D">
        <w:rPr>
          <w:sz w:val="21"/>
          <w:szCs w:val="21"/>
          <w:lang w:val="pt-PT"/>
        </w:rPr>
        <w:t xml:space="preserve">Eléctrico é a provisão e conduz de electricidade no navio. (FO 212) </w:t>
      </w:r>
    </w:p>
    <w:p w14:paraId="794946EE" w14:textId="7860C33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A77C1DD" wp14:editId="71E1A416">
            <wp:extent cx="2743200" cy="2333625"/>
            <wp:effectExtent l="0" t="0" r="0" b="0"/>
            <wp:docPr id="66"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0" cy="2333625"/>
                    </a:xfrm>
                    <a:prstGeom prst="rect">
                      <a:avLst/>
                    </a:prstGeom>
                    <a:noFill/>
                    <a:ln>
                      <a:noFill/>
                    </a:ln>
                  </pic:spPr>
                </pic:pic>
              </a:graphicData>
            </a:graphic>
          </wp:inline>
        </w:drawing>
      </w:r>
    </w:p>
    <w:p w14:paraId="0B32FE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FÓRMULA de EMERGÊNCIA ELEMENTAR, a fórmula de emergência elementar para um org de baixo é: (1) promova, promova, promova. </w:t>
      </w:r>
      <w:r w:rsidRPr="0080570D">
        <w:rPr>
          <w:sz w:val="21"/>
          <w:szCs w:val="21"/>
          <w:lang w:val="pt-PT"/>
        </w:rPr>
        <w:t xml:space="preserve">(2) então mudança mau localiza e reorganiza. (3) então economize, corte todas as ordens de compra exclua taxa postal, cations de communi e alugar. (4) obtém pronto para entregar à pessoas quem estará entrando como resultado do movimento de profissional e entregará. (HCO PL 1 65 111 de </w:t>
      </w:r>
      <w:r w:rsidR="00B91195" w:rsidRPr="0080570D">
        <w:rPr>
          <w:sz w:val="21"/>
          <w:szCs w:val="21"/>
          <w:lang w:val="pt-PT"/>
        </w:rPr>
        <w:t>Setembro</w:t>
      </w:r>
      <w:r w:rsidRPr="0080570D">
        <w:rPr>
          <w:sz w:val="21"/>
          <w:szCs w:val="21"/>
          <w:lang w:val="pt-PT"/>
        </w:rPr>
        <w:t xml:space="preserve">) </w:t>
      </w:r>
    </w:p>
    <w:p w14:paraId="3E52310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EMERGÊNCIA, 1. </w:t>
      </w:r>
      <w:r w:rsidRPr="0080570D">
        <w:rPr>
          <w:sz w:val="21"/>
          <w:szCs w:val="21"/>
          <w:lang w:val="pt-PT"/>
        </w:rPr>
        <w:t xml:space="preserve">discussões quanto ao que tutes de consti uma emergência é estabelecida pelo teste, eles estão custando ou eles custarão tempo ou dinheiro ou perda "? (FO 3195 1) 2. um stance de circum imprevisível que necessita rapidamente e manejo não planejado. (HCO PL 18 64 de Dec, Reedite Série 21 Tendência de Tráfico Administrativa) 3. eles não foram previstos. Isso é o que faz uma emergência. Você soube isso? Isso é justo um fracasso para prever. (SH Spec 230, 6301C15) </w:t>
      </w:r>
    </w:p>
    <w:p w14:paraId="722FB2B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TÁBUA de EMERGÊNCIA, tábua mantida pelo Oficial de Emergência. </w:t>
      </w:r>
      <w:r w:rsidRPr="0080570D">
        <w:rPr>
          <w:sz w:val="21"/>
          <w:szCs w:val="21"/>
          <w:lang w:val="pt-PT"/>
        </w:rPr>
        <w:t xml:space="preserve">Nisso posta ele, com uma data de tempo marcada nisso, esses itens exigindo que maneja. Estes podem ser um deslize de papel com a situação notada ou uma cópia do verdadeiro tion de communica. Estes permanecem na tábua até manejou. (FO 3195) </w:t>
      </w:r>
    </w:p>
    <w:p w14:paraId="2AE7A97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EMERGÊNCIA EXERCITA, todos os exercícios de emergência são compensados em duplicata o porto e relógio de estibordo. </w:t>
      </w:r>
      <w:r w:rsidRPr="0080570D">
        <w:rPr>
          <w:sz w:val="21"/>
          <w:szCs w:val="21"/>
          <w:lang w:val="pt-PT"/>
        </w:rPr>
        <w:t xml:space="preserve">Isto é de maneira que o manejo cheio de tais emergências possa ser feito quando meio a tripulação só está a bordo ou quando separe de uma tripulação, como </w:t>
      </w:r>
      <w:smartTag w:uri="urn:schemas-microsoft-com:office:smarttags" w:element="PersonName">
        <w:smartTagPr>
          <w:attr w:name="ProductID" w:val="em Condi￧￣o III"/>
        </w:smartTagPr>
        <w:r w:rsidRPr="0080570D">
          <w:rPr>
            <w:sz w:val="21"/>
            <w:szCs w:val="21"/>
            <w:lang w:val="pt-PT"/>
          </w:rPr>
          <w:t>em Condição III</w:t>
        </w:r>
      </w:smartTag>
      <w:r w:rsidRPr="0080570D">
        <w:rPr>
          <w:sz w:val="21"/>
          <w:szCs w:val="21"/>
          <w:lang w:val="pt-PT"/>
        </w:rPr>
        <w:t xml:space="preserve"> ou II está em relógio </w:t>
      </w:r>
      <w:smartTag w:uri="urn:schemas-microsoft-com:office:smarttags" w:element="PersonName">
        <w:smartTagPr>
          <w:attr w:name="ProductID" w:val="em mar. Alguns"/>
        </w:smartTagPr>
        <w:r w:rsidRPr="0080570D">
          <w:rPr>
            <w:sz w:val="21"/>
            <w:szCs w:val="21"/>
            <w:lang w:val="pt-PT"/>
          </w:rPr>
          <w:t>em mar. Alguns</w:t>
        </w:r>
      </w:smartTag>
      <w:r w:rsidRPr="0080570D">
        <w:rPr>
          <w:sz w:val="21"/>
          <w:szCs w:val="21"/>
          <w:lang w:val="pt-PT"/>
        </w:rPr>
        <w:t xml:space="preserve"> dos exercícios logo organizou é: tripule exercício ao mar, exercício de dano severo, exercício de fogo, exercício de vazamentos súbito, âncora que arrasta exercício, exercício de colisão, exercício de dano de mar, barco pequeno emborca exercício, abandone exercício de navio. (BO 28 12 Jun 67) </w:t>
      </w:r>
    </w:p>
    <w:p w14:paraId="145C05E2" w14:textId="1AD7AD1C"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F5531AC" wp14:editId="1A49C357">
            <wp:extent cx="2724150" cy="4124325"/>
            <wp:effectExtent l="0" t="0" r="0" b="0"/>
            <wp:docPr id="67"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24150" cy="4124325"/>
                    </a:xfrm>
                    <a:prstGeom prst="rect">
                      <a:avLst/>
                    </a:prstGeom>
                    <a:noFill/>
                    <a:ln>
                      <a:noFill/>
                    </a:ln>
                  </pic:spPr>
                </pic:pic>
              </a:graphicData>
            </a:graphic>
          </wp:inline>
        </w:drawing>
      </w:r>
    </w:p>
    <w:p w14:paraId="295A5A9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COMIDA de EMERGÊNCIA ARMAZENA, esses comida fornece que é planeado dar para o pany de com do navio refeições equilibradas para um período fixo de tempo no caso de um não planejado para emergência (como desarranjo a mar, epidemias de porto ou comidas poluídas, bloqueios militares, mudança de destino, headway lento por causa de tempestades ou dano de navio, etc.) </w:t>
      </w:r>
      <w:r w:rsidRPr="0080570D">
        <w:rPr>
          <w:sz w:val="21"/>
          <w:szCs w:val="21"/>
          <w:lang w:val="pt-PT"/>
        </w:rPr>
        <w:t xml:space="preserve">e como tal é só usado pela ordem de Capitão. (FO 2002) </w:t>
      </w:r>
    </w:p>
    <w:p w14:paraId="0A51074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FÓRMULA de EMERGÊNCIA, (1) promova, isso aplica a uma organização. </w:t>
      </w:r>
      <w:r w:rsidRPr="0080570D">
        <w:rPr>
          <w:sz w:val="21"/>
          <w:szCs w:val="21"/>
          <w:lang w:val="pt-PT"/>
        </w:rPr>
        <w:t xml:space="preserve">A um indivíduo você teve diz melhor produto. Isso é a primeira acção sem olhar qualquer outra acção, sem olhar qualquer outra coisa, porquê que é a primeira coisa você tem que vestir a atenção deles/delas. A primeira acção larga, grande que você objecto pegado é promova. Exactamente o que promoção é? Bem, pareça alto no dicionário. Está obtendo a pessoa si próprio conhecido e obtém os produtos da pessoa fora. (2) mudança sua base operacional. Se por exemplo você entrasse em uma condição de emergência e então você não mudou depois que você tivesse promovido, você não fez nenhuma mudança em sua operação, bem você apenas vai a outra condição de emergência. De maneira que tenha que ser parte disso, você teve mudança melhor sua base operacional, você teve faz melhor alguma coisa que mudar a base operacional, porque aquele chumbo de base operacional você em uma emergência logo você mudança melhor segura isso. (3) economize. (4) então prepara entregar. (5) parte da condição de emergência contém esta pequena linha você tem endurece disciplina ou você tem endurece éticas. Organizationally quando um estado de gency de emer que supõe o actividade é atribuído não sai daquela emergência, sem olhar o que causou a emergência e supõe o actividade só não sai da emergência, apesar do facto eles foram labeled um estado de emergência, eles foram dirigidos para seguir a fórmula, lhes lhes disseram estalar e estalar e foram obtidos aquele straighted de coisa fora, e eles ainda são achados para estar falhando, a estatística está abaixando e continua abaixando, o que faz você pontilha há só uma coisa partiu para fazer e isso é disciplina porque vida isso vai disciplinar o indivíduo. (HCO PL 23 </w:t>
      </w:r>
      <w:r w:rsidR="00B91195" w:rsidRPr="0080570D">
        <w:rPr>
          <w:sz w:val="21"/>
          <w:szCs w:val="21"/>
          <w:lang w:val="pt-PT"/>
        </w:rPr>
        <w:t>de Setembro de 67</w:t>
      </w:r>
      <w:r w:rsidRPr="0080570D">
        <w:rPr>
          <w:sz w:val="21"/>
          <w:szCs w:val="21"/>
          <w:lang w:val="pt-PT"/>
        </w:rPr>
        <w:t xml:space="preserve">) </w:t>
      </w:r>
    </w:p>
    <w:p w14:paraId="6190F4C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SEDE de EMERGÊNCIA, veja BIBLIOTECA de EMERGÊNCIA. </w:t>
      </w:r>
    </w:p>
    <w:p w14:paraId="110B42C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BIBLIOTECA de EMERGÊNCIA, conforme HCO Política Carta de 24 de Outubro de 1962, de estabelecer uma sede internacional de Scn a Capetown no caso de uma guerra atómica, todas as Orgs Centrais são depositar com Capetown um registo completo de todos os endereços actuais agarrado a cada org todo seis meses, como a 30º junho e 31º dezembro. </w:t>
      </w:r>
      <w:r w:rsidRPr="0080570D">
        <w:rPr>
          <w:sz w:val="21"/>
          <w:szCs w:val="21"/>
          <w:lang w:val="pt-PT"/>
        </w:rPr>
        <w:t xml:space="preserve">Está apoiado em todo o HCOs ver que estes registos importantes são mantidos corrente. (HCO PL 11 63 de Abril, Biblioteca de Emergência Importante) </w:t>
      </w:r>
    </w:p>
    <w:p w14:paraId="780E510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EMERGÊNCIA, 1. </w:t>
      </w:r>
      <w:r w:rsidRPr="0080570D">
        <w:rPr>
          <w:sz w:val="21"/>
          <w:szCs w:val="21"/>
          <w:lang w:val="pt-PT"/>
        </w:rPr>
        <w:t xml:space="preserve">no Org Bandeira Oficial Ramo do Secretária de Administração há uma secção chamada a Secção de Emergência. Nesta secção são postados Oficiais de Emergência. O Oficial de Emergência está em posto assegurar situações de org é manejado. A fonte primária do Oficial de Emergência de situações informadas vem dos Org Bandeira Oficiais. O Oficial de Emergência é um posto vital no Secretária de Administração novo e sistema. É o substituto para situações menores no campo que se transforma em situações principais. (CBO 203 1) 2. um Oficial de Emergência existe no Secretária de Administração para manejar quente e urgente lute acções. (VRT4V.T)1.qRTNT)A de Bandeira e em FOLOs há o posto de Oficial de Emergência. O propósito do posto é notar e é manejado essas coisas que são emergências ou farão gencies de emer prontamente se não manejou. O Oficial de Emergência se só postou no Secretária de Operações abaixo o Ajudante de Operações ou A/Aide e graus com as Operações Oficial de Org. Ele localiza e é manejado: (1) emergências, (2) questões, (3) nenhum relatório. Note que 2 e 3 volta em emergências se não manejou. (FO 3195) </w:t>
      </w:r>
    </w:p>
    <w:p w14:paraId="5847F10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EMERGÊNCIA APORTA, portos que nós poderíamos usar no caso de uma tempestade má ou dano de navio que estão mais próximo a nossa linha de curso. </w:t>
      </w:r>
      <w:r w:rsidRPr="0080570D">
        <w:rPr>
          <w:sz w:val="21"/>
          <w:szCs w:val="21"/>
          <w:lang w:val="pt-PT"/>
        </w:rPr>
        <w:t xml:space="preserve">(FO 2555) </w:t>
      </w:r>
    </w:p>
    <w:p w14:paraId="5AF698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ORDEM de COMPRA de EMERGÊNCIA, gency de emer compram ordens podem ser assinadas pela Capitã em matérias de combustível, molhe, porto e ameaças de crédito e comunicações e transporte onde verdadeira ameaça para receita, credite, o navio, AO, AOSH ou base ou Mar que a Org existe. </w:t>
      </w:r>
      <w:r w:rsidRPr="0080570D">
        <w:rPr>
          <w:sz w:val="21"/>
          <w:szCs w:val="21"/>
          <w:lang w:val="pt-PT"/>
        </w:rPr>
        <w:t xml:space="preserve">(FO 2057) </w:t>
      </w:r>
    </w:p>
    <w:p w14:paraId="413B88A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SECÇÃO de EMERGÊNCIA, na Bandeira de Org que cer de Offi Se ramificam do Secretária de Administração há uma secção chamada a Secção de Emergência. </w:t>
      </w:r>
      <w:r w:rsidRPr="0080570D">
        <w:rPr>
          <w:sz w:val="21"/>
          <w:szCs w:val="21"/>
          <w:lang w:val="pt-PT"/>
        </w:rPr>
        <w:t xml:space="preserve">Nesta secção são postados Oficiais de Emergência. (CBO 203 1) </w:t>
      </w:r>
    </w:p>
    <w:p w14:paraId="23F6010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SOMA de EMERGÊNCIA, 5% da soma de despesa. </w:t>
      </w:r>
      <w:r w:rsidRPr="0080570D">
        <w:rPr>
          <w:sz w:val="21"/>
          <w:szCs w:val="21"/>
          <w:lang w:val="pt-PT"/>
        </w:rPr>
        <w:t xml:space="preserve">(HASI PL 19 57 de Abril, Plano de Pagamento Proporcionado) </w:t>
      </w:r>
    </w:p>
    <w:p w14:paraId="2F92304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TRÁFICO de EMERGÊNCIA, tráfico todo pesado e cargas todo inesperadas vêm sob o título de emergência. </w:t>
      </w:r>
      <w:r w:rsidRPr="0080570D">
        <w:rPr>
          <w:sz w:val="21"/>
          <w:szCs w:val="21"/>
          <w:lang w:val="pt-PT"/>
        </w:rPr>
        <w:t xml:space="preserve">É tráfico de emergência que provoca as pressas súbitas, os cumes, as sobrecargas e os Piparote. (HCO PL 30 Jun 60) </w:t>
      </w:r>
    </w:p>
    <w:p w14:paraId="1652D94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FACTO EMPÍRICO, um facto observou e provado por observação. </w:t>
      </w:r>
      <w:r w:rsidRPr="0080570D">
        <w:rPr>
          <w:sz w:val="21"/>
          <w:szCs w:val="21"/>
          <w:lang w:val="pt-PT"/>
        </w:rPr>
        <w:t xml:space="preserve">(HCO PL 4 66 de Dec) </w:t>
      </w:r>
    </w:p>
    <w:p w14:paraId="036554B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EMPREGADO, um indivíduo quem trabalha para uma pessoa de cular de parti ou organização em troca de dinheiro ou alguns como que permuta. </w:t>
      </w:r>
    </w:p>
    <w:p w14:paraId="616F38C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MANUAL de EMPREGADO, um brochura ou lation de compi de informação de administração para o empregado que se familiariza o empregado com o empregador dele e o ambiente de emprego. </w:t>
      </w:r>
      <w:r w:rsidRPr="0080570D">
        <w:rPr>
          <w:sz w:val="21"/>
          <w:szCs w:val="21"/>
          <w:lang w:val="pt-PT"/>
        </w:rPr>
        <w:t xml:space="preserve">Tais manuais variam amplamente em tamanho e fazem para cima de lugar colocar mas usualmente contenha uma declaração das metas, propósitos, políticas e produtos da organização empregando ou negócio. Há frequentemente dados sobre condições de emprego, o que é esperado do empregado (horário, aparência, modos, etc.) e como os empregados podem estabelecer um relacionamento com o empregador ou organização conducente para o emprego continuado deles/delas. De pendente no alcance de produtos feito ou serviços fizeram haverá alguma cobertura (geral ou específico) de como fazer o trabalho. </w:t>
      </w:r>
    </w:p>
    <w:p w14:paraId="02E3389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EMPREGADO, DE HORA EM HORA, uma pessoa quem é ployed de em em base de ser liquidado um salário fixo segundo hora. </w:t>
      </w:r>
      <w:r w:rsidRPr="0080570D">
        <w:rPr>
          <w:sz w:val="21"/>
          <w:szCs w:val="21"/>
          <w:lang w:val="pt-PT"/>
        </w:rPr>
        <w:t xml:space="preserve">O número de horas trabalhou formas a base de tal o salário de pessoa. </w:t>
      </w:r>
    </w:p>
    <w:p w14:paraId="61FFA99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EMPREGADO, EMPRESTOU, um arily de tempor de empregado no serviço de um empregador diferente de o seu próprio. </w:t>
      </w:r>
    </w:p>
    <w:p w14:paraId="2819D56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MANUAL de EMPREGADO, manual de empregado. </w:t>
      </w:r>
    </w:p>
    <w:p w14:paraId="021DCA1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EMPREGADO, MORAL, a atitude colectiva ou sentindo de empregados para o empregador deles/delas ou organização como mostrado na vontade deles/delas executar funções e assumir responsabilidade, tivity de produc, eficiência, entusiasmo, etc. </w:t>
      </w:r>
    </w:p>
    <w:p w14:paraId="4BDD66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RELAÇÕES de EMPREGADO, 1. </w:t>
      </w:r>
      <w:r w:rsidRPr="0080570D">
        <w:rPr>
          <w:sz w:val="21"/>
          <w:szCs w:val="21"/>
          <w:lang w:val="pt-PT"/>
        </w:rPr>
        <w:t xml:space="preserve">a aplicação de políticas de administração projectou para promover um nível harmonioso de interacção entre a administração ou empregador e os empregados. </w:t>
      </w:r>
      <w:r w:rsidR="007A0058" w:rsidRPr="0080570D">
        <w:rPr>
          <w:sz w:val="21"/>
          <w:szCs w:val="21"/>
          <w:lang w:val="pt-PT"/>
        </w:rPr>
        <w:t xml:space="preserve">2. </w:t>
      </w:r>
      <w:r w:rsidRPr="0080570D">
        <w:rPr>
          <w:sz w:val="21"/>
          <w:szCs w:val="21"/>
          <w:lang w:val="pt-PT"/>
        </w:rPr>
        <w:t xml:space="preserve">pertencendo à natureza e qualidade do relacionamento existente entre empregador e ployees de em. </w:t>
      </w:r>
    </w:p>
    <w:p w14:paraId="07C1BAB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de RELAÇÕES de EMPREGADO que departamento que maneja relações de empregado num organização. </w:t>
      </w:r>
      <w:r w:rsidRPr="0080570D">
        <w:rPr>
          <w:sz w:val="21"/>
          <w:szCs w:val="21"/>
          <w:lang w:val="pt-PT"/>
        </w:rPr>
        <w:t xml:space="preserve">Frequentemente esta função é posta no Departamento de Pessoal mas pode ser como muito ou mais de uma função de relações pública. </w:t>
      </w:r>
    </w:p>
    <w:p w14:paraId="2E2590B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RELAÇÕES de EMPREGADO INDEXAM, um urement de meas ou estimativa do estado actual de relações de empregado considerando tal apontam como quantidade de desassossego operário, queixas produziram e como manejou, empanada de pessoal, ausência de trabalho, quantidade de acidentes e nível de concentração em segurança. </w:t>
      </w:r>
    </w:p>
    <w:p w14:paraId="722DB53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EMPREGADO, ASSALARIADO, um empregado cujo salário está baseado em uma quantidade específica segundo semana, mês ou um ano em contraste com um empregado cujos salários são computados pelo número de horas que ele trabalha a uma taxa de hora em hora particular. </w:t>
      </w:r>
    </w:p>
    <w:p w14:paraId="5E8CE42D"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SEGURANÇA de ,MPLOYEE, o estado de um ployee de em que sente seguro no trabalho dele sem probabilidade de uma demissão ou terminação do emprego dele. </w:t>
      </w:r>
    </w:p>
    <w:p w14:paraId="5E1A885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MPLOYEE SERVICES, serviços providos por administração aos empregados como pensões, que seguro planeia, planos de cuidado de saúde, etc. </w:t>
      </w:r>
      <w:r w:rsidRPr="0080570D">
        <w:rPr>
          <w:sz w:val="21"/>
          <w:szCs w:val="21"/>
          <w:lang w:val="pt-PT"/>
        </w:rPr>
        <w:t xml:space="preserve">Tais serviços adicionam aos empregados ' segurança, fé na companhia e deseja lá para emprego continuado. </w:t>
      </w:r>
    </w:p>
    <w:p w14:paraId="3AEE0E7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PERÍCIAS de EMPREGADO INVENTARIAM, dados ou um método de obter dados em cada empregado que lista as perícias dele, capacidades, educação ou treinando antecedente, experiência prévia e mance de perfor, etc. </w:t>
      </w:r>
      <w:r w:rsidRPr="0080570D">
        <w:rPr>
          <w:sz w:val="21"/>
          <w:szCs w:val="21"/>
          <w:lang w:val="pt-PT"/>
        </w:rPr>
        <w:t xml:space="preserve">O dados registado varia de zation de organi a organização mas deveria ser suficiente estabelecer elegibilidade por promoção, transfira ou o valor do empregado para a organização. </w:t>
      </w:r>
    </w:p>
    <w:p w14:paraId="59AE757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EMPREGADOS ' PLANO de PARTES, um plano no qual uma companhia põe de lado um bloco de seu provê com salários destas ações que são distribuídas entre empregados a certos intervalos. </w:t>
      </w:r>
    </w:p>
    <w:p w14:paraId="14DCA4C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EMPREGADO TREINANDO, veja TREINANDO, EMPREGADO. </w:t>
      </w:r>
    </w:p>
    <w:p w14:paraId="6FAA44A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EMPREGADOR, a pessoa ou organização para quem uma pessoa concordou em trabalhar em troca de dinheiro ou alguma outra forma de permuta. </w:t>
      </w:r>
    </w:p>
    <w:p w14:paraId="7217A24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EMPREGADOR ' ASSOCIAÇÃO, uma associação compôs de empregador que enfoques em matérias de pessoal, emprego, relações industriais, etc., ao contrário de matérias de produtos e actividades comerciais que são o assunto de associações de comércio. </w:t>
      </w:r>
    </w:p>
    <w:p w14:paraId="0FB8D32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RISCO de EMPREGADOR, o grau de responsabilidade legal que um empregador tem para empregados quem sofrem no trabalho ou nos danos de premissas. </w:t>
      </w:r>
    </w:p>
    <w:p w14:paraId="408998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EMPREGADOR ' ORGANIZAÇÃO, mesmo como Empregador ' Associação. </w:t>
      </w:r>
    </w:p>
    <w:p w14:paraId="79A286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EMPREGO, 1. </w:t>
      </w:r>
      <w:r w:rsidRPr="0080570D">
        <w:rPr>
          <w:sz w:val="21"/>
          <w:szCs w:val="21"/>
          <w:lang w:val="pt-PT"/>
        </w:rPr>
        <w:t xml:space="preserve">a forma de trabalho a pessoa é comprometido em. </w:t>
      </w:r>
      <w:r w:rsidR="007A0058" w:rsidRPr="0080570D">
        <w:rPr>
          <w:sz w:val="21"/>
          <w:szCs w:val="21"/>
          <w:lang w:val="pt-PT"/>
        </w:rPr>
        <w:t xml:space="preserve">2. </w:t>
      </w:r>
      <w:r w:rsidRPr="0080570D">
        <w:rPr>
          <w:sz w:val="21"/>
          <w:szCs w:val="21"/>
          <w:lang w:val="pt-PT"/>
        </w:rPr>
        <w:t xml:space="preserve">o empenhando de pessoas fazer trabalhos específicos em troca de dinheiro ou outro concordou em permuta. </w:t>
      </w:r>
    </w:p>
    <w:p w14:paraId="6B05052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AGÊNCIA de EMPREGO, uma agência que especializa correspondendo os empregados a empregador para uma taxa. </w:t>
      </w:r>
      <w:r w:rsidRPr="0080570D">
        <w:rPr>
          <w:sz w:val="21"/>
          <w:szCs w:val="21"/>
          <w:lang w:val="pt-PT"/>
        </w:rPr>
        <w:t xml:space="preserve">Dados é coleccionado em cada pessoa que solicita um tipo de trabalho e é emparelhado até dados de empregador que precisam de pessoal, a fim de escolhe a pessoa para o trabalho. Frequentemente uma agência de emprego anunciará trabalhos disponível e pode correr um serviço de prover pessoal temporário para empregador que precisam só encher um trabalho durante alguns dias ou semanas. </w:t>
      </w:r>
    </w:p>
    <w:p w14:paraId="3AA3F3D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EMPREGO CUSTA, veja CUSTOS, EM PLOYMENT. </w:t>
      </w:r>
    </w:p>
    <w:p w14:paraId="3ECEB2B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EMPREGO, DOBRE, uma pessoa que tem dois trabalhos como fazendo serão ou um dobro atribua ment. </w:t>
      </w:r>
    </w:p>
    <w:p w14:paraId="1AAAB2A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EMPREGO, CHEIO, 1. </w:t>
      </w:r>
      <w:r w:rsidRPr="0080570D">
        <w:rPr>
          <w:sz w:val="21"/>
          <w:szCs w:val="21"/>
          <w:lang w:val="pt-PT"/>
        </w:rPr>
        <w:t xml:space="preserve">o tion de condi económico por meio de que emprego está disponível a toda a gente quem é capaz e disposto trabalhar. </w:t>
      </w:r>
      <w:r w:rsidR="007A0058" w:rsidRPr="0080570D">
        <w:rPr>
          <w:sz w:val="21"/>
          <w:szCs w:val="21"/>
          <w:lang w:val="pt-PT"/>
        </w:rPr>
        <w:t xml:space="preserve">2. </w:t>
      </w:r>
      <w:r w:rsidRPr="0080570D">
        <w:rPr>
          <w:sz w:val="21"/>
          <w:szCs w:val="21"/>
          <w:lang w:val="pt-PT"/>
        </w:rPr>
        <w:t xml:space="preserve">definido por Senhor Beveridge em 1944 como um ment de unemploy de máximo nivele de 3%. </w:t>
      </w:r>
    </w:p>
    <w:p w14:paraId="219495E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ENTREVISTA de EMPREGO, veja ENTERRE VISÃO. </w:t>
      </w:r>
    </w:p>
    <w:p w14:paraId="5C475B3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EMPREGO, INVENTÁRIO DE, uma lista do número e tipos de trabalhos que uma firma tem ou precisa. </w:t>
      </w:r>
    </w:p>
    <w:p w14:paraId="3884265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EMPREGO, SAZONAL, 1. </w:t>
      </w:r>
      <w:r w:rsidRPr="0080570D">
        <w:rPr>
          <w:sz w:val="21"/>
          <w:szCs w:val="21"/>
          <w:lang w:val="pt-PT"/>
        </w:rPr>
        <w:t xml:space="preserve">um tipo reincidente de emprego com o que é associado ou disponível só a certas estações devido a condições de clima regionais, maturação de agricultura, etc. </w:t>
      </w:r>
      <w:r w:rsidR="007A0058" w:rsidRPr="0080570D">
        <w:rPr>
          <w:sz w:val="21"/>
          <w:szCs w:val="21"/>
          <w:lang w:val="pt-PT"/>
        </w:rPr>
        <w:t xml:space="preserve">2. </w:t>
      </w:r>
      <w:r w:rsidRPr="0080570D">
        <w:rPr>
          <w:sz w:val="21"/>
          <w:szCs w:val="21"/>
          <w:lang w:val="pt-PT"/>
        </w:rPr>
        <w:t xml:space="preserve">um tipo de indústria ou actividade influenciado por demanda sazonal como a indústria de pele ou verão que veste os fabricantes, etc. </w:t>
      </w:r>
    </w:p>
    <w:p w14:paraId="40BF1EF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TESTE de EMPREGO, um teste inventou a lish de estab se um candidato de trabalho satisfaz para as exigências do empregador. </w:t>
      </w:r>
      <w:r w:rsidRPr="0080570D">
        <w:rPr>
          <w:sz w:val="21"/>
          <w:szCs w:val="21"/>
          <w:lang w:val="pt-PT"/>
        </w:rPr>
        <w:t xml:space="preserve">Tal teste poderia estabelecer a perícia de uma pessoa ou conhecimento num linha dado de trabalho, o nível de educação geral dele, atitude para trabalhar ou outra pessoas, nível de responsabilidade, IQ, potencial de liderança, etc. </w:t>
      </w:r>
    </w:p>
    <w:p w14:paraId="7F1390E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ENCANTADOR, 1. </w:t>
      </w:r>
      <w:r w:rsidRPr="0080570D">
        <w:rPr>
          <w:sz w:val="21"/>
          <w:szCs w:val="21"/>
          <w:lang w:val="pt-PT"/>
        </w:rPr>
        <w:t xml:space="preserve">(Mar a Org) velejando vasilha. (FO 24) 2. </w:t>
      </w:r>
      <w:r w:rsidRPr="0080570D">
        <w:rPr>
          <w:i/>
          <w:sz w:val="21"/>
          <w:szCs w:val="21"/>
          <w:lang w:val="pt-PT"/>
        </w:rPr>
        <w:t xml:space="preserve">O nome de encantador é mudado à Diana. </w:t>
      </w:r>
      <w:r w:rsidRPr="0080570D">
        <w:rPr>
          <w:sz w:val="21"/>
          <w:szCs w:val="21"/>
          <w:lang w:val="pt-PT"/>
        </w:rPr>
        <w:t xml:space="preserve">(O Jornal 1968 de Ron) [O Encantador foi classificado como um ketch de Ilhas Bermudas e era aproximadamente 50 pés </w:t>
      </w:r>
      <w:r w:rsidR="007A0058" w:rsidRPr="0080570D">
        <w:rPr>
          <w:sz w:val="21"/>
          <w:szCs w:val="21"/>
          <w:lang w:val="pt-PT"/>
        </w:rPr>
        <w:t xml:space="preserve">long. </w:t>
      </w:r>
      <w:r w:rsidRPr="0080570D">
        <w:rPr>
          <w:sz w:val="21"/>
          <w:szCs w:val="21"/>
          <w:lang w:val="pt-PT"/>
        </w:rPr>
        <w:t>Em 1968, ela acompanhou o Scotman Real e era usado em missões e como uma vela que treina vasilha. Uma imagem dela aparece em página 29 do livro, Missão Em Tempo</w:t>
      </w:r>
      <w:r w:rsidR="000A59AE" w:rsidRPr="0080570D">
        <w:rPr>
          <w:sz w:val="21"/>
          <w:szCs w:val="21"/>
          <w:lang w:val="pt-PT"/>
        </w:rPr>
        <w:t>].</w:t>
      </w:r>
      <w:r w:rsidRPr="0080570D">
        <w:rPr>
          <w:sz w:val="21"/>
          <w:szCs w:val="21"/>
          <w:lang w:val="pt-PT"/>
        </w:rPr>
        <w:t xml:space="preserve"> </w:t>
      </w:r>
    </w:p>
    <w:p w14:paraId="2CAB612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CICLOS TERMINANDO, acções finais. </w:t>
      </w:r>
      <w:r w:rsidRPr="0080570D">
        <w:rPr>
          <w:b/>
          <w:sz w:val="21"/>
          <w:szCs w:val="21"/>
          <w:lang w:val="pt-PT"/>
        </w:rPr>
        <w:t xml:space="preserve">Terminando ciclos não consiste na pessoas de tiroteio. </w:t>
      </w:r>
      <w:r w:rsidRPr="0080570D">
        <w:rPr>
          <w:sz w:val="21"/>
          <w:szCs w:val="21"/>
          <w:lang w:val="pt-PT"/>
        </w:rPr>
        <w:t xml:space="preserve">Consiste em ver que isso permanências manejaram. (HCO PL 4 68 de maio) </w:t>
      </w:r>
    </w:p>
    <w:p w14:paraId="45BA469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ENDOSSO, o Comité de achados de Evidência adicionou a eles o endosso pela Autoridade Se reunindo. </w:t>
      </w:r>
      <w:r w:rsidRPr="0080570D">
        <w:rPr>
          <w:sz w:val="21"/>
          <w:szCs w:val="21"/>
          <w:lang w:val="pt-PT"/>
        </w:rPr>
        <w:t xml:space="preserve">Os achados não têm nenhuma força até o endosso é adicionado. A Conven ing Autoridade faz o endosso nos achados em como sumário uma moda como possível. A Autoridade Se reunindo pode (1) aceite os achados por completo (2) reduza a penalidade recomendada ou (3) suspenda ou cancele a penalidade completamente com um perdão. A Autoridade Se reunindo não pode fazer nenhum outro endosso, só pode economizar para agradecer o mittee de com e pode testemunhar. O momento que os achados são endossados eles têm o efeito de ordens conforme o endosso e todas as pessoas sob a autoridade da Autoridade Se reunindo é ligado os executar e os cumprir adequadamente. (HCO PL 7 63 de </w:t>
      </w:r>
      <w:r w:rsidR="00B91195" w:rsidRPr="0080570D">
        <w:rPr>
          <w:sz w:val="21"/>
          <w:szCs w:val="21"/>
          <w:lang w:val="pt-PT"/>
        </w:rPr>
        <w:t>Setembro</w:t>
      </w:r>
      <w:r w:rsidRPr="0080570D">
        <w:rPr>
          <w:sz w:val="21"/>
          <w:szCs w:val="21"/>
          <w:lang w:val="pt-PT"/>
        </w:rPr>
        <w:t xml:space="preserve">) </w:t>
      </w:r>
    </w:p>
    <w:p w14:paraId="1632142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ENDOSSO, 1. </w:t>
      </w:r>
      <w:r w:rsidRPr="0080570D">
        <w:rPr>
          <w:sz w:val="21"/>
          <w:szCs w:val="21"/>
          <w:lang w:val="pt-PT"/>
        </w:rPr>
        <w:t xml:space="preserve">um acto de pôr a assinatura da pessoa na parte de trás de um cheque ou em um documento. </w:t>
      </w:r>
      <w:r w:rsidR="007A0058" w:rsidRPr="0080570D">
        <w:rPr>
          <w:sz w:val="21"/>
          <w:szCs w:val="21"/>
          <w:lang w:val="pt-PT"/>
        </w:rPr>
        <w:t xml:space="preserve">2. </w:t>
      </w:r>
      <w:r w:rsidRPr="0080570D">
        <w:rPr>
          <w:sz w:val="21"/>
          <w:szCs w:val="21"/>
          <w:lang w:val="pt-PT"/>
        </w:rPr>
        <w:t xml:space="preserve">uma assinatura em um documento legal a existência de qual é tomado como uma aprovação, acordo ou sanciona às estipulações no documento. </w:t>
      </w:r>
      <w:r w:rsidR="007A0058" w:rsidRPr="0080570D">
        <w:rPr>
          <w:sz w:val="21"/>
          <w:szCs w:val="21"/>
          <w:lang w:val="pt-PT"/>
        </w:rPr>
        <w:t xml:space="preserve">3. </w:t>
      </w:r>
      <w:r w:rsidRPr="0080570D">
        <w:rPr>
          <w:sz w:val="21"/>
          <w:szCs w:val="21"/>
          <w:lang w:val="pt-PT"/>
        </w:rPr>
        <w:t xml:space="preserve">uma adenda ou emenda para um contrato que permite uma mudança dos termos originais do contrato como uma adição para uma política de seguro que permite uma mudança na cobertura previamente concordado para. </w:t>
      </w:r>
    </w:p>
    <w:p w14:paraId="1A3AD53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Produto final, o produto final pronto para o consumidor. </w:t>
      </w:r>
    </w:p>
    <w:p w14:paraId="5E132ED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INIMIGOS, coisas, grupos, outros determinismo que desafiaram ou buscaram parar ou recusaram obedecer o propósito básico se tornaram inimigos ou oposição. </w:t>
      </w:r>
      <w:r w:rsidRPr="0080570D">
        <w:rPr>
          <w:sz w:val="21"/>
          <w:szCs w:val="21"/>
          <w:lang w:val="pt-PT"/>
        </w:rPr>
        <w:t xml:space="preserve">(HCO PL 13 Março 65, Divisão 1, 2, 3 A Estrutura de Organização o que Política é?) </w:t>
      </w:r>
    </w:p>
    <w:p w14:paraId="20F807D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INIMIGO, 1. </w:t>
      </w:r>
      <w:r w:rsidRPr="0080570D">
        <w:rPr>
          <w:sz w:val="21"/>
          <w:szCs w:val="21"/>
          <w:lang w:val="pt-PT"/>
        </w:rPr>
        <w:t xml:space="preserve">quando uma pessoa é uma inimiga declarada e astuta de um indivíduo, um grupo, projecto ou org, uma condição de inimigo existe. (HCO PL 6 Out. 67) 2. uma acção ou inacção que resultam em dano ou dificuldade a outro ou o inimigo de tion de organiza. (ED 62 Bandeira) </w:t>
      </w:r>
    </w:p>
    <w:p w14:paraId="66512C2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INIMIGO CONECTOU, definiu como relacionou, dependente em ou em comunicação com ou formalmente empregou através de anti pessoas de Cientologia ou grupos. </w:t>
      </w:r>
      <w:r w:rsidRPr="0080570D">
        <w:rPr>
          <w:sz w:val="21"/>
          <w:szCs w:val="21"/>
          <w:lang w:val="pt-PT"/>
        </w:rPr>
        <w:t xml:space="preserve">(FO 2772) </w:t>
      </w:r>
    </w:p>
    <w:p w14:paraId="5318A43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FÓRMULA INIMIGA, para fórmula para o tion de condi de inimigo é só um passo: descobre quem você realmente é. </w:t>
      </w:r>
      <w:r w:rsidRPr="0080570D">
        <w:rPr>
          <w:sz w:val="21"/>
          <w:szCs w:val="21"/>
          <w:lang w:val="pt-PT"/>
        </w:rPr>
        <w:t xml:space="preserve">(HCO PL 23 Out. 67) </w:t>
      </w:r>
    </w:p>
    <w:p w14:paraId="7360EB6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OVERT FORÇADO TEM, meios que forçam em outro uma substância, acção ou coisa não quiseram ou recusaram pelo outro. </w:t>
      </w:r>
      <w:r w:rsidRPr="0080570D">
        <w:rPr>
          <w:sz w:val="21"/>
          <w:szCs w:val="21"/>
          <w:lang w:val="pt-PT"/>
        </w:rPr>
        <w:t xml:space="preserve">(HCO PL 12 72 de maio) </w:t>
      </w:r>
    </w:p>
    <w:p w14:paraId="6834DB2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ENGENDRE, todas as máquinas, utensílios e espaço de máquina, aquecendo fogões, transportando, uso de combustível e electricidade e gerando e telegrafando sistemas pertencem ao Engenheiro. </w:t>
      </w:r>
      <w:r w:rsidRPr="0080570D">
        <w:rPr>
          <w:sz w:val="21"/>
          <w:szCs w:val="21"/>
          <w:lang w:val="pt-PT"/>
        </w:rPr>
        <w:t xml:space="preserve">O percurso e manejando de máquinas, geradores e aquecendo equipamento e fogões são o Engenheiro. O Engenheiro também tem o ao cuidado de todos os motores de lançamento e o combustível deles/delas. Salvaguardando o navio contra fogo é a responsabilidade do Engenheiro. O Engenheiro tem que manter o navio livre de todo o odors e tem que manter o quarto de máquina imaculado. (O Livro de Org de navio) </w:t>
      </w:r>
    </w:p>
    <w:p w14:paraId="4EC8AC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DEPARTAMENTO ENGENDRANDO, 1. </w:t>
      </w:r>
      <w:r w:rsidRPr="0080570D">
        <w:rPr>
          <w:sz w:val="21"/>
          <w:szCs w:val="21"/>
          <w:lang w:val="pt-PT"/>
        </w:rPr>
        <w:t xml:space="preserve">aquele partment de de num negócio que maneja pesquisa, desígnio e desenvolvimento de produtos novos ou serviços. </w:t>
      </w:r>
      <w:r w:rsidR="007A0058" w:rsidRPr="0080570D">
        <w:rPr>
          <w:sz w:val="21"/>
          <w:szCs w:val="21"/>
          <w:lang w:val="pt-PT"/>
        </w:rPr>
        <w:t xml:space="preserve">2. </w:t>
      </w:r>
      <w:r w:rsidRPr="0080570D">
        <w:rPr>
          <w:sz w:val="21"/>
          <w:szCs w:val="21"/>
          <w:lang w:val="pt-PT"/>
        </w:rPr>
        <w:t xml:space="preserve">o departamento que maneja and/or de plano de planta mantém e conserta o ery de machin, instalações eléctricas, encanamento e aquecendo sistemas, etc., de um negócio. </w:t>
      </w:r>
    </w:p>
    <w:p w14:paraId="037B82B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SECÇÃO ENGENDRANDO, (Secção de Propriedades Dept 21) a Secção de Engenharia é responsável para todos os sistemas mecânicos no org, examinando, aquecendo, eléctrico e qualquer outros, e para o estado operacional de todos os motores e máquinas de qualquer tipo nas premissas, inclusive veículos. </w:t>
      </w:r>
      <w:r w:rsidRPr="0080570D">
        <w:rPr>
          <w:sz w:val="21"/>
          <w:szCs w:val="21"/>
          <w:lang w:val="pt-PT"/>
        </w:rPr>
        <w:t xml:space="preserve">(HCO PL 16 Ago 74 IIR) </w:t>
      </w:r>
    </w:p>
    <w:p w14:paraId="3452BD5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ENGENHEIRO DO RELÓGIO, 1. </w:t>
      </w:r>
      <w:r w:rsidRPr="0080570D">
        <w:rPr>
          <w:b/>
          <w:sz w:val="21"/>
          <w:szCs w:val="21"/>
          <w:lang w:val="pt-PT"/>
        </w:rPr>
        <w:t xml:space="preserve">(Quarto de máquina) o engenheiro do relógio é a pessoa sénior no relógio. </w:t>
      </w:r>
      <w:r w:rsidRPr="0080570D">
        <w:rPr>
          <w:sz w:val="21"/>
          <w:szCs w:val="21"/>
          <w:lang w:val="pt-PT"/>
        </w:rPr>
        <w:t xml:space="preserve">(FO 1695) 2. o engenheiro do relógio, é claro, corre as máquinas e caldeiras e bombas para baixo no quarto de máquina, à mão responder sinos de máquina. (FO 80) </w:t>
      </w:r>
      <w:r w:rsidR="00812166" w:rsidRPr="0080570D">
        <w:rPr>
          <w:i/>
          <w:sz w:val="21"/>
          <w:szCs w:val="21"/>
          <w:lang w:val="pt-PT"/>
        </w:rPr>
        <w:t>Abrev</w:t>
      </w:r>
      <w:r w:rsidRPr="0080570D">
        <w:rPr>
          <w:sz w:val="21"/>
          <w:szCs w:val="21"/>
          <w:lang w:val="pt-PT"/>
        </w:rPr>
        <w:t xml:space="preserve">. EOW. </w:t>
      </w:r>
    </w:p>
    <w:p w14:paraId="6535723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ENGENHEIROS ANOTAM, 1. </w:t>
      </w:r>
      <w:r w:rsidRPr="0080570D">
        <w:rPr>
          <w:sz w:val="21"/>
          <w:szCs w:val="21"/>
          <w:lang w:val="pt-PT"/>
        </w:rPr>
        <w:t xml:space="preserve">todo navio manterá um tronco de engenheiros cheio e completo. Tal tronco é mantido pelo engenheiro em relógio, é entrado em cada relógio, é assinado por cada oficial de relógio ou na ausência dele o OOD. As leituras de medidas, termómetro, r.p.m., sinos manejaram, todos os dados de máquina de cada máquina e instalação e bomba. Todas as acções de manutenção, mudanças de óleo, engraxando, acções de combustível, reabastecem ing, consumo, etc., é parte deste tronco. O tronco especificamente tem que reflectir o comportamento e cuidado tomado de cada e todo relógio e instalação de dia e toda acção consertando com respeito a mesmo. (FO 820) 2. tronco que é receber todos os dados de interesse, as ordens de chefes e a assinatura de cada stander de relógio. (FO 29) </w:t>
      </w:r>
    </w:p>
    <w:p w14:paraId="4E6A8A4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QUARTO de MÁQUINA, 1. </w:t>
      </w:r>
      <w:r w:rsidRPr="0080570D">
        <w:rPr>
          <w:sz w:val="21"/>
          <w:szCs w:val="21"/>
          <w:lang w:val="pt-PT"/>
        </w:rPr>
        <w:t xml:space="preserve">a teoria da operação de quarto de máquina é isso há uma secção de reparação que trabalha constantemente em reparações enquanto que todo o resto do quarto de máquina trabalha em operação e manutenção geral como mudanças de óleo e manutenção geral das máquinas. (FO 1109) 2. </w:t>
      </w:r>
      <w:r w:rsidRPr="0080570D">
        <w:rPr>
          <w:b/>
          <w:sz w:val="21"/>
          <w:szCs w:val="21"/>
          <w:lang w:val="pt-PT"/>
        </w:rPr>
        <w:t xml:space="preserve">as acções primárias do quarto de máquina são poder de motivo e consertam ao navio. </w:t>
      </w:r>
      <w:r w:rsidRPr="0080570D">
        <w:rPr>
          <w:sz w:val="21"/>
          <w:szCs w:val="21"/>
          <w:lang w:val="pt-PT"/>
        </w:rPr>
        <w:t xml:space="preserve">Água fria limpa, limpe água quente, electricidade economicamente produzida e limpa e trabalhando dreno incluem os serviços básicos. Equipamento electrónico e outro como manivelas e bombas e equipamento de serviço em reparação boa é uma parte importante do produto deles/delas. A definição de operacional pode funcionar sem cuidado adicional ou atenção. Os itens de prioridade são poder de motivo e serviços de navio. (FO 2148) </w:t>
      </w:r>
      <w:r w:rsidR="00812166" w:rsidRPr="0080570D">
        <w:rPr>
          <w:i/>
          <w:sz w:val="21"/>
          <w:szCs w:val="21"/>
          <w:lang w:val="pt-PT"/>
        </w:rPr>
        <w:t>Abrev</w:t>
      </w:r>
      <w:r w:rsidRPr="0080570D">
        <w:rPr>
          <w:sz w:val="21"/>
          <w:szCs w:val="21"/>
          <w:lang w:val="pt-PT"/>
        </w:rPr>
        <w:t xml:space="preserve">. ER ou E/R. </w:t>
      </w:r>
    </w:p>
    <w:p w14:paraId="6846D240" w14:textId="5D3745D1"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25F6D06" wp14:editId="3AC9726B">
            <wp:extent cx="2733675" cy="1219200"/>
            <wp:effectExtent l="0" t="0" r="0" b="0"/>
            <wp:docPr id="68"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3675" cy="1219200"/>
                    </a:xfrm>
                    <a:prstGeom prst="rect">
                      <a:avLst/>
                    </a:prstGeom>
                    <a:noFill/>
                    <a:ln>
                      <a:noFill/>
                    </a:ln>
                  </pic:spPr>
                </pic:pic>
              </a:graphicData>
            </a:graphic>
          </wp:inline>
        </w:drawing>
      </w:r>
    </w:p>
    <w:p w14:paraId="7FFCDE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QUARTO de MÁQUINA DRELL, linhas que localizam exercício. </w:t>
      </w:r>
      <w:r w:rsidRPr="0080570D">
        <w:rPr>
          <w:sz w:val="21"/>
          <w:szCs w:val="21"/>
          <w:lang w:val="pt-PT"/>
        </w:rPr>
        <w:t>(FO 3053) [Isto é um exercício projectou Bandeira a bordo para estudantes de FEBC. Consistiu em ter os estudantes de FEBC localize os sistemas de tubo no quarto de máquina de Bandeira dar realidade em localizar linhas num org</w:t>
      </w:r>
      <w:r w:rsidR="000A59AE" w:rsidRPr="0080570D">
        <w:rPr>
          <w:sz w:val="21"/>
          <w:szCs w:val="21"/>
          <w:lang w:val="pt-PT"/>
        </w:rPr>
        <w:t>].</w:t>
      </w:r>
      <w:r w:rsidRPr="0080570D">
        <w:rPr>
          <w:sz w:val="21"/>
          <w:szCs w:val="21"/>
          <w:lang w:val="pt-PT"/>
        </w:rPr>
        <w:t xml:space="preserve"> </w:t>
      </w:r>
    </w:p>
    <w:p w14:paraId="22DDB6C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EXERCÍCIOS de QUARTO de MÁQUINA, o quarto de máquina é exercitado nas estações deles/delas como uma unidade pelo engenheiro do relógio. </w:t>
      </w:r>
      <w:r w:rsidRPr="0080570D">
        <w:rPr>
          <w:sz w:val="21"/>
          <w:szCs w:val="21"/>
          <w:lang w:val="pt-PT"/>
        </w:rPr>
        <w:t xml:space="preserve">Todo engenheiro é resumido completamente nas funções de toda pessoa no relógio. Todo engenheiro é resumido completamente na operação de todo pedaço de equipamento que (um) ele opera pessoalmente e (quando isso é feito), (b) todo pedaço de equipamento que é operado no quarto de máquina. (FO 1020) </w:t>
      </w:r>
    </w:p>
    <w:p w14:paraId="2EB92DF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QUARTO de MÁQUINA I&amp;R, 1. </w:t>
      </w:r>
      <w:r w:rsidRPr="0080570D">
        <w:rPr>
          <w:sz w:val="21"/>
          <w:szCs w:val="21"/>
          <w:lang w:val="pt-PT"/>
        </w:rPr>
        <w:t xml:space="preserve">é responsável para detenha éticas de ing o quarto de máquina. Parte da função de I&amp;Ws é localizar outnesses, e devem ser atribuídos tions de condi apropriado para estes. (FO 1528) 2. o I&amp;R é essencialmente um comunicador. Isto significa olhando e fazendo conhecido. O I&amp;R é responsável para localizar outnesses antes de eles tenham uma oportunidade para desenvolver. (FO 1517) 3. </w:t>
      </w:r>
      <w:r w:rsidRPr="0080570D">
        <w:rPr>
          <w:b/>
          <w:sz w:val="21"/>
          <w:szCs w:val="21"/>
          <w:lang w:val="pt-PT"/>
        </w:rPr>
        <w:t xml:space="preserve">faz tion de inspec e relatórios no I&amp;R anote livro do quarto de máquina, todos os dados importantes e acontecimentos que ocorrem no quarto de máquina durante o relógio. </w:t>
      </w:r>
      <w:r w:rsidRPr="0080570D">
        <w:rPr>
          <w:sz w:val="21"/>
          <w:szCs w:val="21"/>
          <w:lang w:val="pt-PT"/>
        </w:rPr>
        <w:t xml:space="preserve">(FO 2049) </w:t>
      </w:r>
    </w:p>
    <w:p w14:paraId="1125D98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ENMEST, 1. </w:t>
      </w:r>
      <w:r w:rsidRPr="0080570D">
        <w:rPr>
          <w:sz w:val="21"/>
          <w:szCs w:val="21"/>
          <w:lang w:val="pt-PT"/>
        </w:rPr>
        <w:t xml:space="preserve">propriedade, energia, ou espaço que foram feitas menos útil através de pensamento pobre. Tempo que está perdido. </w:t>
      </w:r>
      <w:r w:rsidRPr="0080570D">
        <w:rPr>
          <w:i/>
          <w:sz w:val="21"/>
          <w:szCs w:val="21"/>
          <w:lang w:val="pt-PT"/>
        </w:rPr>
        <w:t xml:space="preserve">(HTLTAE, pág., </w:t>
      </w:r>
      <w:r w:rsidR="007A0058" w:rsidRPr="0080570D">
        <w:rPr>
          <w:sz w:val="21"/>
          <w:szCs w:val="21"/>
          <w:lang w:val="pt-PT"/>
        </w:rPr>
        <w:t xml:space="preserve">120) 2. </w:t>
      </w:r>
      <w:r w:rsidRPr="0080570D">
        <w:rPr>
          <w:sz w:val="21"/>
          <w:szCs w:val="21"/>
          <w:lang w:val="pt-PT"/>
        </w:rPr>
        <w:t xml:space="preserve">tela podre, ebairs quebrado, coisas que não pertencem na área, lixo, etc. (FO 1973) </w:t>
      </w:r>
    </w:p>
    <w:p w14:paraId="7417576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MATRÍCULA, 1. </w:t>
      </w:r>
      <w:r w:rsidRPr="0080570D">
        <w:rPr>
          <w:b/>
          <w:sz w:val="21"/>
          <w:szCs w:val="21"/>
          <w:lang w:val="pt-PT"/>
        </w:rPr>
        <w:t xml:space="preserve">uma matrícula significa pondo um nome simplesmente em um rolo. </w:t>
      </w:r>
      <w:r w:rsidRPr="0080570D">
        <w:rPr>
          <w:sz w:val="21"/>
          <w:szCs w:val="21"/>
          <w:lang w:val="pt-PT"/>
        </w:rPr>
        <w:t xml:space="preserve">(HCO PL 19 </w:t>
      </w:r>
      <w:r w:rsidR="00B053B8" w:rsidRPr="0080570D">
        <w:rPr>
          <w:sz w:val="21"/>
          <w:szCs w:val="21"/>
          <w:lang w:val="pt-PT"/>
        </w:rPr>
        <w:t>de Fevereiro de 68</w:t>
      </w:r>
      <w:r w:rsidRPr="0080570D">
        <w:rPr>
          <w:sz w:val="21"/>
          <w:szCs w:val="21"/>
          <w:lang w:val="pt-PT"/>
        </w:rPr>
        <w:t xml:space="preserve">) 2. alguém quem assinou alto para um serviço que paga a taxa cheia e que começou o serviço assinado para cima para. (Um alto de sinal é justo um sinal até ele começa o serviço a qual ponto ele é uma matrícula.) (HCO PL 26 Nov 7111) [O acima de HCO PL era revisto e reeditado como HCO PL 26 Nov 71R II, Divisão 6 Reg Simplified Público que foram cancelados por BPL 1 Dec 72 IV] </w:t>
      </w:r>
    </w:p>
    <w:p w14:paraId="3E81D7B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QUADRO de MATRÍCULA, (1) o público geral em terested. </w:t>
      </w:r>
      <w:r w:rsidRPr="0080570D">
        <w:rPr>
          <w:sz w:val="21"/>
          <w:szCs w:val="21"/>
          <w:lang w:val="pt-PT"/>
        </w:rPr>
        <w:t xml:space="preserve">(2) se matriculou em Academias. (3) os estudantes de academia mantiveram informado do São Curso de Colina. (4) estudantes de academia que alcançam resultados. (5) matrícula de tual plana a São Hill. (6) treino satisfatório resulta a São Hill. (7) palavra de boca por São diplomados de Colina. (8) ampliando São Curso de Colina continuamente. Se quaisquer dos acima de passos são omitidos, se tornará uma matéria séria ao Departamento de Matrícula, logo a coisa para fazer é está seguro que todos os passos no acima de quadro são eficazes. (HCO PL 29 Jan 64) </w:t>
      </w:r>
    </w:p>
    <w:p w14:paraId="163CC57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CICLO de MATRÍCULA, ciclo começa fora a tribution de dis quando os indivíduos são localizados através de promoção larga, compram um livro e finalmente alcançam no org eles próprios e é respondido para por um Registador de Carta quem encontra o desejo deles/delas os põe em um canal, e intensifica o alcance deles/delas. </w:t>
      </w:r>
      <w:r w:rsidRPr="0080570D">
        <w:rPr>
          <w:sz w:val="21"/>
          <w:szCs w:val="21"/>
          <w:lang w:val="pt-PT"/>
        </w:rPr>
        <w:t xml:space="preserve">Ela os mantém progredindo o Dirigir e Quadro de Graduação até que eles alcançam finalmente para São Hill conserta a qual tempo que eles são passados para a Unidade de Inscrição De antemão quem os programa para serviços. Estes indivíduos são escritos para pela Unidade de Inscrição De antemão que tem seu próprias Reservas De antemão Registam I/C quem só escreve a essas pessoas quem são reservadas, encorajam que eles estejam mais cedo aqui, e em resumo lhes dão qualquer e toda a informação para obter aqui no possível tempo mais curto. Unidade de avanço continua com estas pessoas até que eles chegam finalmente no org a qual tempo sobre o que o Registador de Corpo toma, lhes faz ser bem-vindo, smoothes fora qualquer ponto que não está claro, completa todas as formalidades de inscrição, e então mãos sobre para Fundo monetário Division. Eles vão então para Tech por auditar e treinar, Qual para declare, para Divisão de Sucesso que declara os sucessos deles/delas e em para o Registador assinar alto para o deles/delas treinando logo ou processando. (HCO PL 29 Nov 68) </w:t>
      </w:r>
    </w:p>
    <w:p w14:paraId="3470657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de MATRÍCULA, 1. </w:t>
      </w:r>
      <w:r w:rsidRPr="0080570D">
        <w:rPr>
          <w:sz w:val="21"/>
          <w:szCs w:val="21"/>
          <w:lang w:val="pt-PT"/>
        </w:rPr>
        <w:t xml:space="preserve">são esperados arquivos bons, listas e endereços, tion de communica bom e inteligente e um aumento muito extenso em matrícula da Divisão de Matrícula. O Director de Matrícula está sob a supervisão do São Administrador de Colina e a Divisão de Matrícula é parte de HCO (St. Colina) Ltd. O Director de Matrícula tem a responsabilidade cheia de recheio para cima o curso e mantendo isso cheio (HCO PL 24 Jan 64, Divisão de Matrícula) 2. transferido de HCO (St. Colina) Ltd., para HCO (WW) Ltd., e mencionou novamente Auditores Division. (HCO PL 11 Março 64, Parta mental Muda Auditores Division) </w:t>
      </w:r>
    </w:p>
    <w:p w14:paraId="56F123A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MEMBRO de ENSURANCE, membro quem vai junto em MOs separado ver as varas de missão para seu MOs e rebriefs a missão I/P. </w:t>
      </w:r>
      <w:r w:rsidRPr="0080570D">
        <w:rPr>
          <w:sz w:val="21"/>
          <w:szCs w:val="21"/>
          <w:lang w:val="pt-PT"/>
        </w:rPr>
        <w:t xml:space="preserve">Uma missão tende a ser atingida com local pede manejar coisas e outro ruído assim como dados desconhecidos. O Membro de Ensurance vê os passeios de missão através disso e fica em MOs ou Missão ajustes de Ops. (OODs 23 74 de Dec) </w:t>
      </w:r>
    </w:p>
    <w:p w14:paraId="7BF28C7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MISSÃO de ENSURANCE, em recente ' 74 o modore de Com desenvolveram a missão de ensurance. </w:t>
      </w:r>
      <w:r w:rsidRPr="0080570D">
        <w:rPr>
          <w:sz w:val="21"/>
          <w:szCs w:val="21"/>
          <w:lang w:val="pt-PT"/>
        </w:rPr>
        <w:t xml:space="preserve">Estas missões foram enviadas acompanhar outra missão e assegurar que a missão ficou em e fez seu ordens. (FO 645R 1, Anexo 3) </w:t>
      </w:r>
    </w:p>
    <w:p w14:paraId="2302E12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MISSIONÁRIO de ENSURANCE, 1. </w:t>
      </w:r>
      <w:r w:rsidRPr="0080570D">
        <w:rPr>
          <w:b/>
          <w:sz w:val="21"/>
          <w:szCs w:val="21"/>
          <w:lang w:val="pt-PT"/>
        </w:rPr>
        <w:t xml:space="preserve">missionário cuja função exclusiva é ver que a missão permanece </w:t>
      </w:r>
      <w:smartTag w:uri="urn:schemas-microsoft-com:office:smarttags" w:element="PersonName">
        <w:smartTagPr>
          <w:attr w:name="ProductID" w:val="em MOs. Em"/>
        </w:smartTagPr>
        <w:r w:rsidRPr="0080570D">
          <w:rPr>
            <w:b/>
            <w:sz w:val="21"/>
            <w:szCs w:val="21"/>
            <w:lang w:val="pt-PT"/>
          </w:rPr>
          <w:t xml:space="preserve">em MOs. </w:t>
        </w:r>
        <w:r w:rsidRPr="0080570D">
          <w:rPr>
            <w:sz w:val="21"/>
            <w:szCs w:val="21"/>
            <w:lang w:val="pt-PT"/>
          </w:rPr>
          <w:t>Em</w:t>
        </w:r>
      </w:smartTag>
      <w:r w:rsidRPr="0080570D">
        <w:rPr>
          <w:sz w:val="21"/>
          <w:szCs w:val="21"/>
          <w:lang w:val="pt-PT"/>
        </w:rPr>
        <w:t xml:space="preserve"> muitos casos o 2º missionário pode ser o Membro de Ensurance. Um Ensurance Missão aire vai fora em separe, ordens de padrão. (CBO 368) 2. o Missionário de Ensurance está lá ily de primar para manter a missão que obedece MOs e telexes, e fazer a missão ir certo. (CBO 368) </w:t>
      </w:r>
    </w:p>
    <w:p w14:paraId="4083A89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EMPREENDIMENTO, (1) qualquer tarefa projectada ou trabalha; uma empresa. </w:t>
      </w:r>
      <w:r w:rsidRPr="0080570D">
        <w:rPr>
          <w:sz w:val="21"/>
          <w:szCs w:val="21"/>
          <w:lang w:val="pt-PT"/>
        </w:rPr>
        <w:t xml:space="preserve">(2) coragem, energia e invenção em negócios práticos. (BPL 24 73 1 1 de </w:t>
      </w:r>
      <w:r w:rsidR="00B91195" w:rsidRPr="0080570D">
        <w:rPr>
          <w:sz w:val="21"/>
          <w:szCs w:val="21"/>
          <w:lang w:val="pt-PT"/>
        </w:rPr>
        <w:t>Setembro</w:t>
      </w:r>
      <w:r w:rsidRPr="0080570D">
        <w:rPr>
          <w:sz w:val="21"/>
          <w:szCs w:val="21"/>
          <w:lang w:val="pt-PT"/>
        </w:rPr>
        <w:t xml:space="preserve">) </w:t>
      </w:r>
    </w:p>
    <w:p w14:paraId="15E7C7D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EMPREENDIMENTO, 1. </w:t>
      </w:r>
      <w:r w:rsidRPr="0080570D">
        <w:rPr>
          <w:sz w:val="21"/>
          <w:szCs w:val="21"/>
          <w:lang w:val="pt-PT"/>
        </w:rPr>
        <w:t xml:space="preserve">uma estrutura empresarial formou e operou para fazer um lucro. </w:t>
      </w:r>
      <w:r w:rsidR="007A0058" w:rsidRPr="0080570D">
        <w:rPr>
          <w:sz w:val="21"/>
          <w:szCs w:val="21"/>
          <w:lang w:val="pt-PT"/>
        </w:rPr>
        <w:t xml:space="preserve">2. </w:t>
      </w:r>
      <w:r w:rsidRPr="0080570D">
        <w:rPr>
          <w:sz w:val="21"/>
          <w:szCs w:val="21"/>
          <w:lang w:val="pt-PT"/>
        </w:rPr>
        <w:t xml:space="preserve">uma empresa; aventura empresarial. </w:t>
      </w:r>
    </w:p>
    <w:p w14:paraId="77EAE0F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ENTERPRISER, uma pessoa quem se ocupa de aventura de negócio ou empreendendo para um lucro mas ao risco de uma perda. </w:t>
      </w:r>
      <w:r w:rsidRPr="0080570D">
        <w:rPr>
          <w:sz w:val="21"/>
          <w:szCs w:val="21"/>
          <w:lang w:val="pt-PT"/>
        </w:rPr>
        <w:t xml:space="preserve">Um quem se arrisca em áreas novas de actividade empresarial ou desenvolve produtos novos para um mercado incerto; empresário. </w:t>
      </w:r>
    </w:p>
    <w:p w14:paraId="08C55DB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ENTHETA, 1. </w:t>
      </w:r>
      <w:r w:rsidRPr="0080570D">
        <w:rPr>
          <w:sz w:val="21"/>
          <w:szCs w:val="21"/>
          <w:lang w:val="pt-PT"/>
        </w:rPr>
        <w:t xml:space="preserve">en = enturbulated; theta = pensamento ou vida. (HCO PL 7 Jun 65, Cartas de Entheta e o Arquivo Morto, que Manejam De Definições) 2. relatórios de dered de embroi. Dados é dados. Não é nenhuma opinião. Dados, não entheta, provoca acção. Todo o entheta faz está cortado as linhas. (HCO PL 26 58 de maio) 3. pensamento irracional ou confuso ou destrutivo, pensamento de enturbulated. (HTLTAE, pág., </w:t>
      </w:r>
      <w:r w:rsidR="007A0058" w:rsidRPr="0080570D">
        <w:rPr>
          <w:sz w:val="21"/>
          <w:szCs w:val="21"/>
          <w:lang w:val="pt-PT"/>
        </w:rPr>
        <w:t>120)</w:t>
      </w:r>
    </w:p>
    <w:p w14:paraId="16A9043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CARTA de ENTHETA, uma carta que contém insulto, descortesia, corta ou indecência sobre um org, seu pessoal, Scn ou os números principais </w:t>
      </w:r>
      <w:smartTag w:uri="urn:schemas-microsoft-com:office:smarttags" w:element="PersonName">
        <w:smartTagPr>
          <w:attr w:name="ProductID" w:val="em Scn. En"/>
        </w:smartTagPr>
        <w:r w:rsidRPr="0080570D">
          <w:rPr>
            <w:b/>
            <w:noProof/>
            <w:sz w:val="21"/>
            <w:szCs w:val="21"/>
            <w:lang w:val="pt-PT"/>
          </w:rPr>
          <w:t xml:space="preserve">em Scn. </w:t>
        </w:r>
        <w:r w:rsidRPr="0080570D">
          <w:rPr>
            <w:sz w:val="21"/>
            <w:szCs w:val="21"/>
            <w:lang w:val="pt-PT"/>
          </w:rPr>
          <w:t>En</w:t>
        </w:r>
      </w:smartTag>
      <w:r w:rsidRPr="0080570D">
        <w:rPr>
          <w:sz w:val="21"/>
          <w:szCs w:val="21"/>
          <w:lang w:val="pt-PT"/>
        </w:rPr>
        <w:t xml:space="preserve"> = enturbulated; theta = grego para pensamento ou vida. A indecência de uma carta de entheta é apontada ao org, seu pessoal, Scn ou os números principais de Scn. É diferente de um relatório de éticas. (HCO PL 7 65 de junho, Cartas de Entheta e o Arquivo Morto, que Manejam De Definições) </w:t>
      </w:r>
    </w:p>
    <w:p w14:paraId="6D14219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ENTURBULANCE, comoção e perturbação (HCO PL 4 Out. 69) </w:t>
      </w:r>
    </w:p>
    <w:p w14:paraId="3859E67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DESAFIO AMBIENTAL, quando os homens sãos e organizações existem num cena larga que é convulsionada com irracionalidade, toma muito </w:t>
      </w:r>
    </w:p>
    <w:p w14:paraId="6BEA3A44"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observação aguda e um aperto bom em lógica e acção rápida para ficar vivo. Isto é conhecido como environ desafio mental. Pode ser excedido! Muito desafio pode saturar. (HCO PL 19 70 de maio) </w:t>
      </w:r>
    </w:p>
    <w:p w14:paraId="13CA2B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PAGAMENTO IGUAL PARA TRABALHO IGUAL, uma técnica de avaliação de trabalho por meio de que digita de trabalho é categorizado de acordo com a igualdade deles/delas e todos os tipos de trabalho dentro de uma categoria específica é atribuído pagamento igual sem olhar a raça, colora, credo, sexo, etc., do trabalhador. </w:t>
      </w:r>
    </w:p>
    <w:p w14:paraId="4E0317A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EQUAÇÃO PARA PESSOAS de BUREAUX, há uma equação para pessoas de bureaux saber. </w:t>
      </w:r>
      <w:r w:rsidRPr="0080570D">
        <w:rPr>
          <w:sz w:val="21"/>
          <w:szCs w:val="21"/>
          <w:lang w:val="pt-PT"/>
        </w:rPr>
        <w:t xml:space="preserve">Falta de saiba como dados = alto sujos inevitáveis = produção miserável = time miserável. E seu corolário, gen bom = time bom. (OODs 20 70 de Dec) </w:t>
      </w:r>
    </w:p>
    <w:p w14:paraId="67AF609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EQUILÍBRIO, um ponto de balanceamento onde efluxo é igual afluir como onde a despesa total de uma nação iguala seu receita total. </w:t>
      </w:r>
    </w:p>
    <w:p w14:paraId="4E199BE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PREÇO de EQUILÍBRIO, veja PREÇO, EQUILIB BRIUM. </w:t>
      </w:r>
    </w:p>
    <w:p w14:paraId="477DFFD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EQUIPAMENTO, através de equipamento é significado qualquer item que custa mais que f 5 ou 10 dólares. </w:t>
      </w:r>
      <w:r w:rsidRPr="0080570D">
        <w:rPr>
          <w:sz w:val="21"/>
          <w:szCs w:val="21"/>
          <w:lang w:val="pt-PT"/>
        </w:rPr>
        <w:t xml:space="preserve">(HCO PL 3 Nov 65) </w:t>
      </w:r>
    </w:p>
    <w:p w14:paraId="47CC098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EQUIPAMENTO, os recursos fixos de uma companhia ou perty de profissional precisaram para seu operação e a produção de seu bem e serviços como fabricar e maquinaria de gabinete, mobília, veículos, etc. </w:t>
      </w:r>
    </w:p>
    <w:p w14:paraId="7995A17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EQÜIDADE, qualquer procedimento civil que segura os cidadãos ré sponsible para cidadãos que entregam decisões às pessoas conforme a expectativa geral em tais casos. </w:t>
      </w:r>
      <w:r w:rsidRPr="0080570D">
        <w:rPr>
          <w:sz w:val="21"/>
          <w:szCs w:val="21"/>
          <w:lang w:val="pt-PT"/>
        </w:rPr>
        <w:t xml:space="preserve">(PAB 96) </w:t>
      </w:r>
    </w:p>
    <w:p w14:paraId="7C60E30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EQÜIDADE, 1. </w:t>
      </w:r>
      <w:r w:rsidRPr="0080570D">
        <w:rPr>
          <w:sz w:val="21"/>
          <w:szCs w:val="21"/>
          <w:lang w:val="pt-PT"/>
        </w:rPr>
        <w:t xml:space="preserve">valor dos recursos de uma companhia chegou a depois de seu foram riscos e foram dados o valor líquido actual. </w:t>
      </w:r>
      <w:r w:rsidR="007A0058" w:rsidRPr="0080570D">
        <w:rPr>
          <w:sz w:val="21"/>
          <w:szCs w:val="21"/>
          <w:lang w:val="pt-PT"/>
        </w:rPr>
        <w:t xml:space="preserve">2. </w:t>
      </w:r>
      <w:r w:rsidRPr="0080570D">
        <w:rPr>
          <w:sz w:val="21"/>
          <w:szCs w:val="21"/>
          <w:lang w:val="pt-PT"/>
        </w:rPr>
        <w:t xml:space="preserve">partes ordinárias que compõem o capital de eqüidade de uma companhia. </w:t>
      </w:r>
    </w:p>
    <w:p w14:paraId="2BF3047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ERGONOMIA, mesmo como Humano Engendrando. </w:t>
      </w:r>
    </w:p>
    <w:p w14:paraId="24FF69F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INCUMBÊNCIA, uma incumbência seria uma pessoa ou grupo enviou por um oficial para realizar uma entrega, tarefa ou função e não enviou através de Operações mas por outra pessoa. </w:t>
      </w:r>
      <w:r w:rsidRPr="0080570D">
        <w:rPr>
          <w:sz w:val="21"/>
          <w:szCs w:val="21"/>
          <w:lang w:val="pt-PT"/>
        </w:rPr>
        <w:t xml:space="preserve">Isto exigiria resumir o oficial enviando, de preferência gravou, ou pelo menos com uma cópia em papel-carbono das ordens em qual a pessoa ou grupo foi resumido. A incumbência termina quando a pessoa ou grupo fizeram um relatório cheio a Operações em o que eles fizeram, realizado e observado e quando o Oficial de Ops está satisfeito que a incumbência foi levada a cabo com êxito. A diferença entre uma incumbência e uma missão é que missões são enviadas por um Oficial de Operações, incumbências são enviadas outro por toda a gente. Quando uma incumbência envolve mais de um dia que não deveria ser manejado através de Operações por alguma outra divisão. Se torna uma missão então. (FO 2530R) </w:t>
      </w:r>
    </w:p>
    <w:p w14:paraId="759080D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ERRO, nos campos de estatísticas e pesquisa de mercado, a diferença entre um valor calculado e o verdadeiro valor. </w:t>
      </w:r>
    </w:p>
    <w:p w14:paraId="43ACAC9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RELATÓRIO de ERRO, relatório de membro de pessoal de qualquer erro fez. </w:t>
      </w:r>
      <w:r w:rsidRPr="0080570D">
        <w:rPr>
          <w:sz w:val="21"/>
          <w:szCs w:val="21"/>
          <w:lang w:val="pt-PT"/>
        </w:rPr>
        <w:t xml:space="preserve">(HCO PL 1 65 de maio) </w:t>
      </w:r>
    </w:p>
    <w:p w14:paraId="52655AD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ERROS, 1. </w:t>
      </w:r>
      <w:r w:rsidRPr="0080570D">
        <w:rPr>
          <w:sz w:val="21"/>
          <w:szCs w:val="21"/>
          <w:lang w:val="pt-PT"/>
        </w:rPr>
        <w:t xml:space="preserve">muitos quem começam a usar " illogics " quem não exercitou neles logo eles podem os agitar fora, escolha erros em vez de fora pontos ". Um erro pode mostrar para qualquer outra coisa. Não é nada em si mesmo. Um erro obscurece ou altera um dado. Será achado que fora pontos é realmente algum a menos que o actividade seja muito irracional. Podem ser achados erros simples por outro lado em legiões em qualquer cena. Que uma fábrica tem alguns erros não é nenhum real indicador. Uma fábrica tem na medida em que mais pontos que atinge seu ideal e cumpre seu propósito. Que alguns de seu dos que maquinaria precisa reparação poderia ser nem sequer um fora ponto. Se a maquinaria geral do lugar é boa durante bastante anos trabalhar facilmente fora seu valor de substituição há um mais ponto. Pessoas que aplicam ideais fixos ou errados para uma cena só estão apontando não para cima erros em o seu próprio ideais esses da cena! Um ré anterior que teve uma mãe holandesa rígida olha uma determinação índia primitiva e vê crianças que jogam na lama e adultos que passam un vestidas. Ele os força a viver com limpeza e cortes fora o sol os pondo em roupas eles perdem as imunidades deles/delas exigiram viver e se extinguir. Ele perdeu o mais ponto que estes índios tiveram centenas de vived de sur de anos nesta área que mataria um homem branco num ano! Por isso erros usualmente são uma comparação aos ideais pessoais da pessoa. Fora pontos compare ao ideal para aquela cena de particular. (HCO PL 23 70 de maio) 2. omissões não intencional menores ou erros. Estes estão auditando " erros "; menor altere é de tech ou política; erros instrutivos pequenos; erros menores ou omissões executando funções e erros de admin que não resultam em perda financeira ou perda de estatuto ou reputa para um superior em cargo. (HCO PL 7 Março 65 III) </w:t>
      </w:r>
    </w:p>
    <w:p w14:paraId="155AE956" w14:textId="7FDF832B" w:rsidR="007A0058" w:rsidRPr="0080570D" w:rsidRDefault="00932E8B" w:rsidP="005B4334">
      <w:pPr>
        <w:spacing w:after="120" w:line="264" w:lineRule="auto"/>
        <w:ind w:left="142" w:hanging="142"/>
        <w:jc w:val="both"/>
        <w:rPr>
          <w:sz w:val="21"/>
          <w:szCs w:val="21"/>
          <w:lang w:val="pt-PT"/>
        </w:rPr>
      </w:pPr>
      <w:r w:rsidRPr="0080570D">
        <w:rPr>
          <w:i/>
          <w:noProof/>
          <w:sz w:val="21"/>
          <w:szCs w:val="21"/>
          <w:lang w:val="pt-PT"/>
        </w:rPr>
        <w:drawing>
          <wp:inline distT="0" distB="0" distL="0" distR="0" wp14:anchorId="61E65B57" wp14:editId="086E05C1">
            <wp:extent cx="2695575" cy="2524125"/>
            <wp:effectExtent l="0" t="0" r="0" b="0"/>
            <wp:docPr id="69"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95575" cy="2524125"/>
                    </a:xfrm>
                    <a:prstGeom prst="rect">
                      <a:avLst/>
                    </a:prstGeom>
                    <a:noFill/>
                    <a:ln>
                      <a:noFill/>
                    </a:ln>
                  </pic:spPr>
                </pic:pic>
              </a:graphicData>
            </a:graphic>
          </wp:inline>
        </w:drawing>
      </w:r>
    </w:p>
    <w:p w14:paraId="5BB64C0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ESCROW, um acordo escrito não eficaz, como na venda ou transferência de negócio e real propriedade, até certas condições como uma soma especificada de dinheiro entregada a uma terceira festa, é cumprido pelo cedente. </w:t>
      </w:r>
    </w:p>
    <w:p w14:paraId="7B90775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ESCUTCHEON, uma palavra que vem do latino formula, Scutum, significando escudo. </w:t>
      </w:r>
      <w:r w:rsidRPr="0080570D">
        <w:rPr>
          <w:sz w:val="21"/>
          <w:szCs w:val="21"/>
          <w:lang w:val="pt-PT"/>
        </w:rPr>
        <w:t xml:space="preserve">(FO 3350) </w:t>
      </w:r>
    </w:p>
    <w:p w14:paraId="703E748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ESPÍRITO CORPO DE EXÉRCITO de DE, (Espírito do Grupo), moral num sentido militar aplica a grupo todo o como em corpo de exército de de de espírito. </w:t>
      </w:r>
      <w:r w:rsidRPr="0080570D">
        <w:rPr>
          <w:sz w:val="21"/>
          <w:szCs w:val="21"/>
          <w:lang w:val="pt-PT"/>
        </w:rPr>
        <w:t xml:space="preserve">(FO 2414) </w:t>
      </w:r>
    </w:p>
    <w:p w14:paraId="2708727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ESTABELEÇA, 1. </w:t>
      </w:r>
      <w:r w:rsidRPr="0080570D">
        <w:rPr>
          <w:sz w:val="21"/>
          <w:szCs w:val="21"/>
          <w:lang w:val="pt-PT"/>
        </w:rPr>
        <w:t xml:space="preserve">ponha lá. (HCO PL 7 Jul 71) 2. </w:t>
      </w:r>
      <w:r w:rsidRPr="0080570D">
        <w:rPr>
          <w:b/>
          <w:sz w:val="21"/>
          <w:szCs w:val="21"/>
          <w:lang w:val="pt-PT"/>
        </w:rPr>
        <w:t xml:space="preserve">(estabelecer) significando treinando, org subindo a bordo, postando, hatting, linhas seguiram e política e tech conhecidas e praticou. </w:t>
      </w:r>
      <w:r w:rsidRPr="0080570D">
        <w:rPr>
          <w:sz w:val="21"/>
          <w:szCs w:val="21"/>
          <w:lang w:val="pt-PT"/>
        </w:rPr>
        <w:t xml:space="preserve">WO PL 31 71 de Agosto, Adicional, Rede de EC) </w:t>
      </w:r>
    </w:p>
    <w:p w14:paraId="0A1C5E4F" w14:textId="475974A7" w:rsidR="007A0058" w:rsidRPr="0080570D" w:rsidRDefault="00932E8B" w:rsidP="005B4334">
      <w:pPr>
        <w:spacing w:after="120" w:line="264" w:lineRule="auto"/>
        <w:ind w:left="142" w:hanging="142"/>
        <w:jc w:val="both"/>
        <w:rPr>
          <w:i/>
          <w:sz w:val="21"/>
          <w:szCs w:val="21"/>
          <w:lang w:val="pt-PT"/>
        </w:rPr>
      </w:pPr>
      <w:r w:rsidRPr="0080570D">
        <w:rPr>
          <w:noProof/>
          <w:sz w:val="21"/>
          <w:szCs w:val="21"/>
          <w:lang w:val="pt-PT"/>
        </w:rPr>
        <w:drawing>
          <wp:inline distT="0" distB="0" distL="0" distR="0" wp14:anchorId="5D4B027A" wp14:editId="7F5DAA41">
            <wp:extent cx="2819400" cy="3905250"/>
            <wp:effectExtent l="0" t="0" r="0" b="0"/>
            <wp:docPr id="70"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19400" cy="3905250"/>
                    </a:xfrm>
                    <a:prstGeom prst="rect">
                      <a:avLst/>
                    </a:prstGeom>
                    <a:noFill/>
                    <a:ln>
                      <a:noFill/>
                    </a:ln>
                  </pic:spPr>
                </pic:pic>
              </a:graphicData>
            </a:graphic>
          </wp:inline>
        </w:drawing>
      </w:r>
    </w:p>
    <w:p w14:paraId="7D5AA1B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ESTABELECENDO, 1. </w:t>
      </w:r>
      <w:r w:rsidRPr="0080570D">
        <w:rPr>
          <w:b/>
          <w:sz w:val="21"/>
          <w:szCs w:val="21"/>
          <w:lang w:val="pt-PT"/>
        </w:rPr>
        <w:t xml:space="preserve">estabelecendo alguma coisa meios que é pôs lá de maneira que seja capaz e produz volume alto, produção de qualidade alta com uma ausência de dev t. </w:t>
      </w:r>
      <w:r w:rsidRPr="0080570D">
        <w:rPr>
          <w:sz w:val="21"/>
          <w:szCs w:val="21"/>
          <w:lang w:val="pt-PT"/>
        </w:rPr>
        <w:t xml:space="preserve">(ESTO 11, 7203CO6 LOGO 1) 2. ter comunicações você tem que ter terminais. O organigrama é o padrão dos terminais e os fluxos deles/delas. Logo você tem que ter um organigrama. E o organigrama deve em verdade seja uma representação do que está na organização. O organigrama mostra onde o que são localizados terminais no org logo fluxos podem ocorrer. Esta acção de pôr em terminais que estabelece é chamada. (HCO PL 7 Jul 71) </w:t>
      </w:r>
    </w:p>
    <w:p w14:paraId="18FAB8F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ESTABELECENDO A ORG que pretende achar chapéu, treine, pessoas de aprendiz de fora do org, os localizar no org e na tábua organizando e então dirige as matérias-primas (pessoas pública neste caso) ao longo da linha para produção que significa partículas variáveis em um produto final. </w:t>
      </w:r>
      <w:r w:rsidRPr="0080570D">
        <w:rPr>
          <w:sz w:val="21"/>
          <w:szCs w:val="21"/>
          <w:lang w:val="pt-PT"/>
        </w:rPr>
        <w:t xml:space="preserve">(HCO PL 7 Jul 71) </w:t>
      </w:r>
    </w:p>
    <w:p w14:paraId="6597446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ESTABELECIMENTO, 1. </w:t>
      </w:r>
      <w:r w:rsidRPr="0080570D">
        <w:rPr>
          <w:sz w:val="21"/>
          <w:szCs w:val="21"/>
          <w:lang w:val="pt-PT"/>
        </w:rPr>
        <w:t xml:space="preserve">o acto de melhorar o nível geral de todo o stats. (CBO 50) 2. consiste em quartos, pessoal, treinando, hatting, arquivos, linhas, materiais e materiel e todas as coisas necessário a estabelecimento. (HCO PL 7 Março 72) </w:t>
      </w:r>
    </w:p>
    <w:p w14:paraId="77273D3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ESTABELECIMENTO SECRETÁRIA 1, formado para permitir a Bandeira Bureaux a ter maior controlo sobre o estabelecimento disso e o orgs isso administra. </w:t>
      </w:r>
      <w:r w:rsidRPr="0080570D">
        <w:rPr>
          <w:sz w:val="21"/>
          <w:szCs w:val="21"/>
          <w:lang w:val="pt-PT"/>
        </w:rPr>
        <w:t xml:space="preserve">O Secretária tem três ramos Enterrar nal HCO/Materials/External HCO. (FO 3591) </w:t>
      </w:r>
    </w:p>
    <w:p w14:paraId="37644A1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CONFERÊNCIAS de ESTABELECIMENTO, Conferência de Conselho de Ajudantes onde são planeadas só acções de estabelecimento, tomadas para cima e entrado. </w:t>
      </w:r>
      <w:r w:rsidRPr="0080570D">
        <w:rPr>
          <w:sz w:val="21"/>
          <w:szCs w:val="21"/>
          <w:lang w:val="pt-PT"/>
        </w:rPr>
        <w:t xml:space="preserve">(FO 3148) </w:t>
      </w:r>
    </w:p>
    <w:p w14:paraId="1D7BFA0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1. </w:t>
      </w:r>
      <w:r w:rsidRPr="0080570D">
        <w:rPr>
          <w:sz w:val="21"/>
          <w:szCs w:val="21"/>
          <w:lang w:val="pt-PT"/>
        </w:rPr>
        <w:t xml:space="preserve">o propósito de Oficiais de Estabelecimento é estabelecer e manter o estabelecimento do org e cada divisão desse modo. O termo Esto é usado para abreviatura. (HCO PL 7 Março 72) 2. </w:t>
      </w:r>
      <w:r w:rsidRPr="0080570D">
        <w:rPr>
          <w:b/>
          <w:sz w:val="21"/>
          <w:szCs w:val="21"/>
          <w:lang w:val="pt-PT"/>
        </w:rPr>
        <w:t xml:space="preserve">o Estabeleça Oficial de ment é a pessoa quem mantém isso estabelecida e tem certeza que produz e que os programas saem directo e que são conhecidas esses alvos e cotas. </w:t>
      </w:r>
      <w:r w:rsidRPr="0080570D">
        <w:rPr>
          <w:sz w:val="21"/>
          <w:szCs w:val="21"/>
          <w:lang w:val="pt-PT"/>
        </w:rPr>
        <w:t xml:space="preserve">(ESTO 10, 7203CO5 LOGO II) 3. um Esto é suposto a chapéu alguém e o obtém produzindo o que ele deveria estar produzindo naquele posto. Primeiro há um chapéu instantâneo e o obtém produzindo no posto. Então nós chapéu de mini ele e o obtém produzindo no posto. Então nós chapéu cheio ele e o obtém produzindo no posto. (ESTO 10, 7203CO5 LOGO 11) 4. as funções deles/delas consistem em org subir a bordo e treinam, hatting, apprenticing, afluindo pessoal, linhas, espaços e materiel e equipamento do Secretária de Divisão. (OODs 4 Março 72) 5. esta pessoa opera num divisão, não sob seu o secretário mas sob um Estabelecimento sénior De ficer. Ele executa as funções dos Departamentos de HCO para aquela divisão. Num org pequeno exige um Oficial de Estabelecimento treinado para Divisões 7, 1 e 2 e outras para Divisões 3, 4, 5 e 6. Num org mais extenso há a pessoa encarregado de tudo Estabeleça Oficiais de ment e um Oficial de Estabelecimento em cada divisão. Como o org cresce, as divisões mais extensas obtêm Oficiais de Estabelecimento Assistentes para o divisional um. Eles não estabelecem e correm fora. Eles estabelecem e mantêm o pessoal de divisão, chapéus de pessoal, postos, linhas, materiel e materiais. O primeiro trabalho deles/delas é obter pessoal que trabalha aos postos deles/delas produzindo alguma coisa e a próxima tarefa deles/delas é guiar dev t fora de existência naquele org. (HCO PL 29 72 de Fevereiro, Comm Correcto) 6. o primeiro Curso de Oficial de Estabelecimento foi desenvolvido em Bandeira em 1971 de Outubro. Este era o Tech Estabelecimento Oficial Curso (TEO). Há Cursos de Estabelecimento agora para cada divisão do org. Um Estabeleça Oficial de ment é um especialista na operação de uma divisão particular quem também precisa de ser treinado nas perícias de estabelecer que inclui: obtendo produção de produtos finais válidos, recrutando pessoal, postando o organigrama da divisão, obtendo pessoal para estudar, hatting, treinando divisional provêem de pessoal e obtêm volume, qualidade e viabilidade de produção aumentou e estabelece as linhas da divisão. (HCO PL 5 Fevereiro 72 III) 7. um quem estabelece uma divisão. Júnior ao Oficial de Estabelecimento I/C mas na divisão sob seu o secretário, o Oficial de Estabelecimento põe no pessoal de divisional, linhas, materiel e comboios, chapéus e mantém e amplia a divisão estabelecida para o benefício do org e seu pessoal. (LRH ED 168R INT) 8. agora eu usei Estabelecendo e Estabeleci Oficial de ment alternadamente. É um termo descritivo. O verdadeiro termo é Oficial de Estabelecimento. As funções dele estão estabelecendo. (ESTO 2, 7203COl LOGO 11) 9. um Oficial de Estabelecimento principal Parta ment é um Oficial de Estabelecimento Departamental quem tem Secção Estos sob ele devido à grade número da secção. A Secção de um Oficial de Estabelecimento é um Oficial de Estabelecimento de uma secção onde há um Departamental e sional de Divi Esto. (HCO PL 7 Março 72) 10. um Esto é um terceiro auditor dinâmico quem deaberrates um grupo organizando isso com limpeza logo pode produzir. (FSO 529) </w:t>
      </w:r>
      <w:r w:rsidR="00812166" w:rsidRPr="0080570D">
        <w:rPr>
          <w:i/>
          <w:sz w:val="21"/>
          <w:szCs w:val="21"/>
          <w:lang w:val="pt-PT"/>
        </w:rPr>
        <w:t>Abrev</w:t>
      </w:r>
      <w:r w:rsidRPr="0080570D">
        <w:rPr>
          <w:sz w:val="21"/>
          <w:szCs w:val="21"/>
          <w:lang w:val="pt-PT"/>
        </w:rPr>
        <w:t xml:space="preserve">. Esto, ESTO. </w:t>
      </w:r>
    </w:p>
    <w:p w14:paraId="3832A61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CONFERE ENCE, 1. </w:t>
      </w:r>
      <w:r w:rsidRPr="0080570D">
        <w:rPr>
          <w:b/>
          <w:sz w:val="21"/>
          <w:szCs w:val="21"/>
          <w:lang w:val="pt-PT"/>
        </w:rPr>
        <w:t xml:space="preserve">a Conferência de Oficial de Estabelecimento é acontecida pelo Exec Esto (ou o deputado dele). </w:t>
      </w:r>
      <w:r w:rsidRPr="0080570D">
        <w:rPr>
          <w:sz w:val="21"/>
          <w:szCs w:val="21"/>
          <w:lang w:val="pt-PT"/>
        </w:rPr>
        <w:t xml:space="preserve">Esta conferência maneja Esto importa, depura alvos de Esto trabalhados fora pelo CO ED ou os projecto de Esto, entra relatórios de divisões e o pessoal deles/delas, hatting, forneça, espaços, quartos etc. A Conferência de Esto maneja planeamento financeiro que usa política de FP na qual o Esto deve ser proficiente. (FP deve ser aprovado pelo Fundo monetário Sec, Finanças Oficial Bancário e Assistente dian de Guar. O org tem que ser corrido em FBO distribuições de /AG e estes são os signatários de cheque do org). Esta conferência é governada através de regras de guia similares como uma conferência para a Conferência de Produto. (HCO PL 7 Março 72) 2. a economia da organização está nas mãos de outra conferência chamado a Conferência de Esto. Um FP é feito pelos Oficiais de Estabelecimento. Só é feito de acordo com as regras e por isso eles sabem quanto têm eles para estabelecer. (ESTO 1, 7203COl LOGO 1) 3. a Conferência de Esto se encontra diariamente em matérias de estabelecimento. (OODs 4 Março 72) </w:t>
      </w:r>
    </w:p>
    <w:p w14:paraId="0A19D2B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encarregado, 1. </w:t>
      </w:r>
      <w:r w:rsidRPr="0080570D">
        <w:rPr>
          <w:b/>
          <w:sz w:val="21"/>
          <w:szCs w:val="21"/>
          <w:lang w:val="pt-PT"/>
        </w:rPr>
        <w:t xml:space="preserve">um Oficial de Estabelecimento é encarregado um Esto quem tem Oficiais de Estabelecimento sob ele num actividade que tem cinco ou menos Estos. </w:t>
      </w:r>
      <w:r w:rsidRPr="0080570D">
        <w:rPr>
          <w:sz w:val="21"/>
          <w:szCs w:val="21"/>
          <w:lang w:val="pt-PT"/>
        </w:rPr>
        <w:t xml:space="preserve">Faz funções comparável para um Esto Executivo para aquele actividade. (HCO PL 7 Março 72) 2. tem a função de manter o sistema de Esto. (LRH ED 168R INT) </w:t>
      </w:r>
      <w:r w:rsidR="00812166" w:rsidRPr="0080570D">
        <w:rPr>
          <w:i/>
          <w:sz w:val="21"/>
          <w:szCs w:val="21"/>
          <w:lang w:val="pt-PT"/>
        </w:rPr>
        <w:t>Abrev</w:t>
      </w:r>
      <w:r w:rsidRPr="0080570D">
        <w:rPr>
          <w:sz w:val="21"/>
          <w:szCs w:val="21"/>
          <w:lang w:val="pt-PT"/>
        </w:rPr>
        <w:t xml:space="preserve">. Esto I/C, ESTO I/C. </w:t>
      </w:r>
    </w:p>
    <w:p w14:paraId="1BB65A1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SÉRIE 5, veja PRODUTO que CLARIFICA FORMA CURTA. </w:t>
      </w:r>
    </w:p>
    <w:p w14:paraId="3DAB6F3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SÉRIE 11, veja PRODUTO CLARIFICANDO DESEJAR FORMA. </w:t>
      </w:r>
    </w:p>
    <w:p w14:paraId="74D552C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SÉRIE 18, veja EXTENSÃO DE TEMPO para AVALIAR. </w:t>
      </w:r>
    </w:p>
    <w:p w14:paraId="36D6CF4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ESTAB LISHMENT OFICIAL de OFICIAL de ESTABELECIMENTO, o o Esto de Esto é o quem treina e chapéus e cheques fora ESTOs e estabelece o sistema de Esto. </w:t>
      </w:r>
      <w:r w:rsidRPr="0080570D">
        <w:rPr>
          <w:sz w:val="21"/>
          <w:szCs w:val="21"/>
          <w:lang w:val="pt-PT"/>
        </w:rPr>
        <w:t xml:space="preserve">Ele também corre o Curso de Esto que faz Estos e é o o Supervisor de Curso de Esto. Em prática, são agarrados os chapéus de Esto Org Oficial e o Oficial de Estabelecimento de Esto como um chapéu até um org é muito extenso. A pessoa quem segura este posto tem que ser um muito supervisor de curso bom quem usa estuda tech como um mestre como o dele falha levaria a cabo sistema de Esto todo o. (HCO PL 7 Março 72) </w:t>
      </w:r>
      <w:r w:rsidR="00812166" w:rsidRPr="0080570D">
        <w:rPr>
          <w:i/>
          <w:sz w:val="21"/>
          <w:szCs w:val="21"/>
          <w:lang w:val="pt-PT"/>
        </w:rPr>
        <w:t>Abrev</w:t>
      </w:r>
      <w:r w:rsidRPr="0080570D">
        <w:rPr>
          <w:sz w:val="21"/>
          <w:szCs w:val="21"/>
          <w:lang w:val="pt-PT"/>
        </w:rPr>
        <w:t xml:space="preserve">. O Esto de Esto, o ESTO de ESTO. </w:t>
      </w:r>
    </w:p>
    <w:p w14:paraId="69D9B46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SISTEMA de OFICIAL de ESTABELECIMENTO, 1. </w:t>
      </w:r>
      <w:r w:rsidRPr="0080570D">
        <w:rPr>
          <w:b/>
          <w:sz w:val="21"/>
          <w:szCs w:val="21"/>
          <w:lang w:val="pt-PT"/>
        </w:rPr>
        <w:t xml:space="preserve">o sistema de Oficial de Estabelecimento ou " Tech " de Esto foram desenvolvidas no mesmo período de tempo como o Pique sistema de Org. </w:t>
      </w:r>
      <w:r w:rsidRPr="0080570D">
        <w:rPr>
          <w:sz w:val="21"/>
          <w:szCs w:val="21"/>
          <w:lang w:val="pt-PT"/>
        </w:rPr>
        <w:t xml:space="preserve">O Esto manteve o lugar estabelecido e organizou para produção e apesar de demandas de produção pesadas. (HCO PL 9 74 de maio) 2. o sistema de Oficial de Estabelecimento evoluiu do Produto sistema de Org onde foi achado o TEM não pôde estabelecer o org só. O Esto é uma extensão do sistema de HCO original como um Esto executa todas as funções de HCO para o actividade para o qual ele é atribuído o seu próprio para vantagem tech de ser um Esto. (HCO PL 7 Março 72) </w:t>
      </w:r>
    </w:p>
    <w:p w14:paraId="5FEB7BD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PROPRIEDADE, 1. </w:t>
      </w:r>
      <w:r w:rsidRPr="0080570D">
        <w:rPr>
          <w:sz w:val="21"/>
          <w:szCs w:val="21"/>
          <w:lang w:val="pt-PT"/>
        </w:rPr>
        <w:t xml:space="preserve">o Secretária de Propriedade a favor de vides esquarteja e os mantém como limpe, atraente e utilizável. Onde o pessoal também é alojado e é alimentado que o Secretária de Propriedade vê ao manejo apropriado destas funções sem olhar o que também podem ser empenhadas outras divisões e pessoas nisso. (CBO 7) 2. consiste </w:t>
      </w:r>
      <w:smartTag w:uri="urn:schemas-microsoft-com:office:smarttags" w:element="PersonName">
        <w:smartTagPr>
          <w:attr w:name="ProductID" w:val="em Ramo Dom￩stico"/>
        </w:smartTagPr>
        <w:r w:rsidRPr="0080570D">
          <w:rPr>
            <w:sz w:val="21"/>
            <w:szCs w:val="21"/>
            <w:lang w:val="pt-PT"/>
          </w:rPr>
          <w:t>em Ramo Doméstico</w:t>
        </w:r>
      </w:smartTag>
      <w:r w:rsidRPr="0080570D">
        <w:rPr>
          <w:sz w:val="21"/>
          <w:szCs w:val="21"/>
          <w:lang w:val="pt-PT"/>
        </w:rPr>
        <w:t xml:space="preserve">, Ramo de Quartos, Secretária Representante Branch, e Ramo de Manutenção. (CBO 19) </w:t>
      </w:r>
    </w:p>
    <w:p w14:paraId="67FA8A1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PROPRIEDADES, como propriedades é um equívoco quando aplicou a um navio, deve ser reparado em Bandeira que propriedades são de facto navio e tudo seu funções. </w:t>
      </w:r>
      <w:r w:rsidRPr="0080570D">
        <w:rPr>
          <w:sz w:val="21"/>
          <w:szCs w:val="21"/>
          <w:lang w:val="pt-PT"/>
        </w:rPr>
        <w:t xml:space="preserve">(FO 3576RA) </w:t>
      </w:r>
    </w:p>
    <w:p w14:paraId="1190B44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AJUDANTE de NAVIO de PROPRIEDADE, o posto de Ajudante de Navio de Propriedade é estabelecido. </w:t>
      </w:r>
      <w:r w:rsidRPr="0080570D">
        <w:rPr>
          <w:sz w:val="21"/>
          <w:szCs w:val="21"/>
          <w:lang w:val="pt-PT"/>
        </w:rPr>
        <w:t xml:space="preserve">É o Posto de Ajudante de Pessoal de um Comodoro cheio e é localizado directamente no organigrama sob Capitão de Pessoal, ao lado de CS PA no organigrama. Seu encurtaram designação será CS ES. (FO 3380) </w:t>
      </w:r>
      <w:r w:rsidR="00812166" w:rsidRPr="0080570D">
        <w:rPr>
          <w:i/>
          <w:sz w:val="21"/>
          <w:szCs w:val="21"/>
          <w:lang w:val="pt-PT"/>
        </w:rPr>
        <w:t>Abrev</w:t>
      </w:r>
      <w:r w:rsidRPr="0080570D">
        <w:rPr>
          <w:sz w:val="21"/>
          <w:szCs w:val="21"/>
          <w:lang w:val="pt-PT"/>
        </w:rPr>
        <w:t xml:space="preserve">. CS ES. </w:t>
      </w:r>
    </w:p>
    <w:p w14:paraId="775FECE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GERENTE de PROPRIEDADES, 1. </w:t>
      </w:r>
      <w:r w:rsidRPr="0080570D">
        <w:rPr>
          <w:b/>
          <w:sz w:val="21"/>
          <w:szCs w:val="21"/>
          <w:lang w:val="pt-PT"/>
        </w:rPr>
        <w:t xml:space="preserve">o Gerente de Propriedades é localizado em Dept 21 e é a cabeça da Secção de Propriedades. </w:t>
      </w:r>
      <w:r w:rsidRPr="0080570D">
        <w:rPr>
          <w:sz w:val="21"/>
          <w:szCs w:val="21"/>
          <w:lang w:val="pt-PT"/>
        </w:rPr>
        <w:t xml:space="preserve">Como tal ele está a favor responsável do tion de produc de quarto de máquina, enfeita e conserta produtos em quantidade, qualidade e viabilidade. (FO 3590) 2. manivelas tudo propriedades e por isso é o Oficial de Produto da secção, e dos junior dele, Engendra o Chefe, Mordomo Principal e 1º Companheiro. (FO 3590) 3. o Gerente de Propriedades de orgs local é responsável para ver o org tem quartos apropriados e que a propriedade é mantida bem em seu aparência. Ele também é responsável para o localizando de ou construindo de premissas novas como o org se expande ou precisa de quartos novos e por ver aquele CSW cheio é apresentado quando são precisadas de tais mudanças. Mais adiante ele está a favor responsável do seguinte preciso de todos os planos ou programas do Secretária de Propriedade. (HCO PL 22 67 de Fevereiro) 4. Os Gerentes de propriedades vêem que os edifícios e solos são mantidos bem e bom em aparência e que eles têm um edifício. (HCO PL 22 67 de Fevereiro) 5. a Secção de Propriedades está à carga do Gerente de Propriedades quem em troca é responsável ao LRH Comm. O Gerente de Propriedades é responsável para localizar premissas novas como o org se expande ou precisa de quartos novos, por obter aprovação em e afiançar tal postula daí esta é a primeira unidade da Secção de Propriedades. (HCO PL 16 Ago 74 II) </w:t>
      </w:r>
    </w:p>
    <w:p w14:paraId="3610BBE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PROPRIEDADES PROJECTAM FORÇA, 1. </w:t>
      </w:r>
      <w:r w:rsidRPr="0080570D">
        <w:rPr>
          <w:sz w:val="21"/>
          <w:szCs w:val="21"/>
          <w:lang w:val="pt-PT"/>
        </w:rPr>
        <w:t xml:space="preserve">sob a supervisão do Chefe de Manutenção, as Propriedades Projecto Força manivelas premissas, solos, ing limpo, reparam e pintam ou outros ciclos de manutenção. (FO 3165) 2. uma Força de Projecto de Propriedades é lished de estab em vez de uma força de projecto de coberta. Tais pessoas fazem solos e manutenção de edifícios a qualquer do LOGO propriedades sob o direcção do Gerente de Propriedade e supervisionou por um EPF MAA como atribuiu pelo LRH Comm. (FO 3118R) </w:t>
      </w:r>
      <w:r w:rsidR="00812166" w:rsidRPr="0080570D">
        <w:rPr>
          <w:i/>
          <w:sz w:val="21"/>
          <w:szCs w:val="21"/>
          <w:lang w:val="pt-PT"/>
        </w:rPr>
        <w:t>Abrev</w:t>
      </w:r>
      <w:r w:rsidRPr="0080570D">
        <w:rPr>
          <w:sz w:val="21"/>
          <w:szCs w:val="21"/>
          <w:lang w:val="pt-PT"/>
        </w:rPr>
        <w:t xml:space="preserve">. EPF. </w:t>
      </w:r>
    </w:p>
    <w:p w14:paraId="3B05602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PROPRIEDADES PROJECTAM CATEGORIA de FORÇA UM, as pessoas quem só estão entrando no org também poderiam entrar através de uma Força de Projecto de Propriedades. </w:t>
      </w:r>
      <w:r w:rsidRPr="0080570D">
        <w:rPr>
          <w:sz w:val="21"/>
          <w:szCs w:val="21"/>
          <w:lang w:val="pt-PT"/>
        </w:rPr>
        <w:t xml:space="preserve">Assim há uma Força de Projecto de Propriedades. Categoria UM é as pessoas quem só estão entrando e estão entrando os fundamentos deles/delas antes de você os deixasse sobre um posto e então há Categoria B; esses quem tiveram uma oportunidade e eles são repostos lá até que eles são manejados. Não permita atrás para estes Categoria B's em em suas linhas antes de eles sejam manejados. (ESTO 4, 7203CO2 SOII) </w:t>
      </w:r>
    </w:p>
    <w:p w14:paraId="5846FD8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PROPRIEDADES PROJECTAM CATEGORIA de FORÇA B, veja PROJECTO de PROPRIEDADES FORÇAR CATE GORY A. </w:t>
      </w:r>
    </w:p>
    <w:p w14:paraId="36790ED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PROPRIEDADES PROJECTAM FORÇA MAA, o a maior parte que membro de upstat do EPF é designado como EPF MAA. </w:t>
      </w:r>
      <w:r w:rsidRPr="0080570D">
        <w:rPr>
          <w:sz w:val="21"/>
          <w:szCs w:val="21"/>
          <w:lang w:val="pt-PT"/>
        </w:rPr>
        <w:t xml:space="preserve">Ele reúne o grupo, administra qualquer exercício, e detém o horário sob visão super do 1º Companheiro ou o deputado dele. (FO 3434 28) </w:t>
      </w:r>
      <w:r w:rsidR="00812166" w:rsidRPr="0080570D">
        <w:rPr>
          <w:i/>
          <w:sz w:val="21"/>
          <w:szCs w:val="21"/>
          <w:lang w:val="pt-PT"/>
        </w:rPr>
        <w:t>Abrev</w:t>
      </w:r>
      <w:r w:rsidRPr="0080570D">
        <w:rPr>
          <w:sz w:val="21"/>
          <w:szCs w:val="21"/>
          <w:lang w:val="pt-PT"/>
        </w:rPr>
        <w:t xml:space="preserve">. EPF MAA. </w:t>
      </w:r>
    </w:p>
    <w:p w14:paraId="5D3A3B8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SECÇÃO de PROPRIEDADES, 1. </w:t>
      </w:r>
      <w:r w:rsidRPr="0080570D">
        <w:rPr>
          <w:sz w:val="21"/>
          <w:szCs w:val="21"/>
          <w:lang w:val="pt-PT"/>
        </w:rPr>
        <w:t xml:space="preserve">a Secção de Propriedades com tudo seu pessoal, funções e equipamento reverte a Dept 21, Gabinete de LRH, em todo o Scientolo gy orgs e </w:t>
      </w:r>
      <w:smartTag w:uri="urn:schemas-microsoft-com:office:smarttags" w:element="PersonName">
        <w:smartTagPr>
          <w:attr w:name="ProductID" w:val="em tudo LOGO"/>
        </w:smartTagPr>
        <w:r w:rsidRPr="0080570D">
          <w:rPr>
            <w:sz w:val="21"/>
            <w:szCs w:val="21"/>
            <w:lang w:val="pt-PT"/>
          </w:rPr>
          <w:t>em tudo LOGO</w:t>
        </w:r>
      </w:smartTag>
      <w:r w:rsidRPr="0080570D">
        <w:rPr>
          <w:sz w:val="21"/>
          <w:szCs w:val="21"/>
          <w:lang w:val="pt-PT"/>
        </w:rPr>
        <w:t xml:space="preserve"> orgs inclusive navios. A Secção de Propriedades está à carga do Gerente de Propriedades quem em troca é responsável ao LRH Comm. Produto: adequado, limpe, atraente, nós premissas de org capazes que aumentam promoção de org, produção e valor de recurso. (HCO PL 16 Ago 74 IIR) 2. uma Secção de Propriedade, Dept 21 (ou Dept 27 num Nove Divisão a Org) é aquela secção para cima a qual mantém, limpa e mantém a área de funcionamento do org. (BO 23, 20 70 de Fevereiro) </w:t>
      </w:r>
    </w:p>
    <w:p w14:paraId="1E0B389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CALCULE ANÁLISE, veja ANÁLISE, ES TIMATE. </w:t>
      </w:r>
    </w:p>
    <w:p w14:paraId="2F878ED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ORDEM de COMPRA ESTIMADA, um Esti acasalou Ordem de Compra não é uma ordem de compra e não dá nenhuma autoridade para comprar. </w:t>
      </w:r>
      <w:r w:rsidRPr="0080570D">
        <w:rPr>
          <w:sz w:val="21"/>
          <w:szCs w:val="21"/>
          <w:lang w:val="pt-PT"/>
        </w:rPr>
        <w:t xml:space="preserve">Uma Ordem de Compra Estimada é submetida a Planeamento Financeiro em lugar de uma verdadeira e válida Ordem de Compra quando o custo exacto de um item precisado ainda não é conhecido. Serve segurar a quantidade estimada precisada até uma verdadeira ordem de compra com custo exacto aparte pode ser elevado contra isso. (BPL 4 Nov 70R) </w:t>
      </w:r>
      <w:r w:rsidR="00812166" w:rsidRPr="0080570D">
        <w:rPr>
          <w:i/>
          <w:sz w:val="21"/>
          <w:szCs w:val="21"/>
          <w:lang w:val="pt-PT"/>
        </w:rPr>
        <w:t>Abrev</w:t>
      </w:r>
      <w:r w:rsidRPr="0080570D">
        <w:rPr>
          <w:sz w:val="21"/>
          <w:szCs w:val="21"/>
          <w:lang w:val="pt-PT"/>
        </w:rPr>
        <w:t xml:space="preserve">. EPO. </w:t>
      </w:r>
    </w:p>
    <w:p w14:paraId="7E7FA39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ESTO I/T, todas as pessoas que fazem trabalho de Esto podem usar só o título Esto I/T (treinando) até que ele tem completado com êxito e honestamente: (1) HCOB 21 73 de novembro, A Cura de Q e A., (2) o PRD (RD Primário). </w:t>
      </w:r>
      <w:r w:rsidRPr="0080570D">
        <w:rPr>
          <w:sz w:val="21"/>
          <w:szCs w:val="21"/>
          <w:lang w:val="pt-PT"/>
        </w:rPr>
        <w:t xml:space="preserve">(3) o OEC. (4) a Série de Esto. (5) mostrou em posto a capacidade para ver situações e os manejar terminantemente. (6) obtém membros de pessoal que produzem de facto através de stats aumentado. (HCO PL 22 Nov 73) </w:t>
      </w:r>
    </w:p>
    <w:p w14:paraId="01B4081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ESTOPPEL, uma restrição colocou em uma pessoa lhe impedir de contradizer uma reivindicação prévia ou afirmação com uma reivindicação nova ou afirmação. </w:t>
      </w:r>
    </w:p>
    <w:p w14:paraId="72A7163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MAA de ESTO, 1. </w:t>
      </w:r>
      <w:r w:rsidRPr="0080570D">
        <w:rPr>
          <w:sz w:val="21"/>
          <w:szCs w:val="21"/>
          <w:lang w:val="pt-PT"/>
        </w:rPr>
        <w:t xml:space="preserve">o Exec Esto tem um Mestre a Braços quem reúnem a tripulação, administra exercícios e faz Exec investigações de Esto. Há um Mestre Assistente a Braços. Isto é o o MAA de Esto. Ele inspeciona alto Estos, maneja coisas para eles e acto como ligação com HCO. Estudante Estos assim como o Estos regular também vêm sob o Asst. MAA. (FSO 529) 2. o o Assis de Exec Esto que tant Dominam a Braços. (FSO 534) </w:t>
      </w:r>
    </w:p>
    <w:p w14:paraId="0F0C679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TECH de ESTO, Sistema de Oficial de Estabelecimento. </w:t>
      </w:r>
      <w:r w:rsidRPr="0080570D">
        <w:rPr>
          <w:sz w:val="21"/>
          <w:szCs w:val="21"/>
          <w:lang w:val="pt-PT"/>
        </w:rPr>
        <w:t xml:space="preserve">(HCO PL 9 74 de maio) </w:t>
      </w:r>
    </w:p>
    <w:p w14:paraId="69EE14F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ÉTICAS, 1. </w:t>
      </w:r>
      <w:r w:rsidRPr="0080570D">
        <w:rPr>
          <w:sz w:val="21"/>
          <w:szCs w:val="21"/>
          <w:lang w:val="pt-PT"/>
        </w:rPr>
        <w:t xml:space="preserve">o estudo da natureza geral de moralidades. As regras ou padrões que governam a conduta dos membros de uma profissão. (HCO PL 3 72 de maio) 2. o estudo da natureza geral de moralidades e as escolhas morais específicas ser feito pelo indivíduo no relacionamento dele com outros. Também poderia ser chamado " filosofia de moralidades, e também chamou filosofia " moral. Éticas são uma primeira acção dinâmica. (7204C11 LOGO) 3. Todas as éticas realmente fazem é cabo as linhas firme de maneira que você possa dirigir e pode auditar. Todas as éticas são para em verdadeiro facto simplesmente é aquele utensílio adicional necessário para possibilita entrar tecnologia. Isso é propósito todo o de éticas; entrar tecnologia. Quando você tem técnico em, isso é tanto quanto você leva uma acção de éticas. (SH Spec 61, 6505C18) 4. o propósito de éticas é remover intenções de contador do ambiente. E tendo realizado que o propósito se torna remover outro intentionedness do ambiente. (HCO PL 18 Jun 68) 5. o que nós temos então, em éticas, é um sistema de remover o esforço de contador para o empurrão dianteiro, e isso é todos é suposto que um Oficial de Éticas faz. (6711C18 LOGO) 6. é basicamente, meramente bom senso (5904C15) 7. um estudo como muito como qualquer outra coisa, da eqüidade de intercourse humano. Você poderia dizer que é como impedir sequências de motivador overt formar facilmente. (5904C15) 8. éticas são agora refinadas por experiência para um olhar novo. A protecção de upstats deve ser tão certa quanto o manejo de downstats. Éticas não são o negócio de só atribuir e obrigar condições. As éticas nós temos tem seu própria tech como conteve em HCOBs em suppressives, em metros, em tipos de caso. (FO 2245) </w:t>
      </w:r>
    </w:p>
    <w:p w14:paraId="6DA657A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AJUDANTE de ÉTICAS, CS 5. </w:t>
      </w:r>
      <w:r w:rsidRPr="0080570D">
        <w:rPr>
          <w:sz w:val="21"/>
          <w:szCs w:val="21"/>
          <w:lang w:val="pt-PT"/>
        </w:rPr>
        <w:t xml:space="preserve">(FO 795) </w:t>
      </w:r>
    </w:p>
    <w:p w14:paraId="217CEC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CHAPÉU de AUTORIDADE de ÉTICAS, em revisão de Chapéu de Autoridade de Éticas que esteve no Gabinete de LRH desde 1965, CS 7 manejará esta função. </w:t>
      </w:r>
      <w:r w:rsidRPr="0080570D">
        <w:rPr>
          <w:sz w:val="21"/>
          <w:szCs w:val="21"/>
          <w:lang w:val="pt-PT"/>
        </w:rPr>
        <w:t xml:space="preserve">Isto consiste no manejo e respondendo de todos os abaixo-assinados receberam. Manejando é significado ing correcto que qualquer outnesses acharam, ou se reunindo mais dados logo as anomalias podem ser rectificadas. Revisão de ordens de éticas, emitiu por WW e LOGO para justeza e justiça. Aconselhar LRH de políticas de éticas novas ou emendas a política de éticas como pode aparecer ser precisados de vez </w:t>
      </w:r>
      <w:smartTag w:uri="urn:schemas-microsoft-com:office:smarttags" w:element="PersonName">
        <w:smartTagPr>
          <w:attr w:name="ProductID" w:val="em quando. Cancelamento"/>
        </w:smartTagPr>
        <w:r w:rsidRPr="0080570D">
          <w:rPr>
            <w:sz w:val="21"/>
            <w:szCs w:val="21"/>
            <w:lang w:val="pt-PT"/>
          </w:rPr>
          <w:t>em quando. Cancelamento</w:t>
        </w:r>
      </w:smartTag>
      <w:r w:rsidRPr="0080570D">
        <w:rPr>
          <w:sz w:val="21"/>
          <w:szCs w:val="21"/>
          <w:lang w:val="pt-PT"/>
        </w:rPr>
        <w:t xml:space="preserve"> de certificados no LOGO. (FO 1066) </w:t>
      </w:r>
    </w:p>
    <w:p w14:paraId="507FF33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ÉTICAS ISCAM, uma pessoa em éticas pesadas ininterruptas ou que está éticas. </w:t>
      </w:r>
      <w:r w:rsidRPr="0080570D">
        <w:rPr>
          <w:sz w:val="21"/>
          <w:szCs w:val="21"/>
          <w:lang w:val="pt-PT"/>
        </w:rPr>
        <w:t xml:space="preserve">(HCO PL 4 72 de Abril) </w:t>
      </w:r>
    </w:p>
    <w:p w14:paraId="57A380D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ÉTICAS CHIT, relatório de qualquer coisa em violação de éticas ou dev t Política Cartas. </w:t>
      </w:r>
      <w:r w:rsidRPr="0080570D">
        <w:rPr>
          <w:sz w:val="21"/>
          <w:szCs w:val="21"/>
          <w:lang w:val="pt-PT"/>
        </w:rPr>
        <w:t xml:space="preserve">(HCO PL 1 Jul 65) </w:t>
      </w:r>
    </w:p>
    <w:p w14:paraId="36939B5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ÉTICAS, PERIGO CORRECTO CONDI TION MANEJANDO, HCO Política Carta 9 1972 de abril, Éticas, Manejo de Condição de Perigo Correcto. </w:t>
      </w:r>
      <w:r w:rsidRPr="0080570D">
        <w:rPr>
          <w:sz w:val="21"/>
          <w:szCs w:val="21"/>
          <w:lang w:val="pt-PT"/>
        </w:rPr>
        <w:t>Localiza a área de apuros que o entrou em uma condição de perigo. Vai com o 3 maio famoso " P/L</w:t>
      </w:r>
      <w:r w:rsidR="003560F1" w:rsidRPr="0080570D">
        <w:rPr>
          <w:sz w:val="21"/>
          <w:szCs w:val="21"/>
          <w:lang w:val="pt-PT"/>
        </w:rPr>
        <w:t xml:space="preserve">”, </w:t>
      </w:r>
      <w:r w:rsidRPr="0080570D">
        <w:rPr>
          <w:sz w:val="21"/>
          <w:szCs w:val="21"/>
          <w:lang w:val="pt-PT"/>
        </w:rPr>
        <w:t xml:space="preserve">HCO PL 3 1972 de maio, Série 12 Executiva, Éticas e Executivos. (LRH ED 257 INT) </w:t>
      </w:r>
    </w:p>
    <w:p w14:paraId="57BB3883"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ÉTICAS E METRO CHEQUE, num estado de emergência, o Oficial de Éticas pode chamar qualquer número de membros de pessoal em qualquer altura e pode fazer umas éticas E metro cheque. </w:t>
      </w:r>
      <w:r w:rsidRPr="0080570D">
        <w:rPr>
          <w:sz w:val="21"/>
          <w:szCs w:val="21"/>
          <w:lang w:val="pt-PT"/>
        </w:rPr>
        <w:t xml:space="preserve">Isto consiste em colocação o alto de metro, sensibilidade 16, e dando as latas ao membro de pessoal que toma o cheque. Nenhuma pergunta é feita do membro de pessoal, e o membro de pessoal não está informado de leituras. O Oficial de Éticas regista a posição do braço de tom e a condição da agulha e isso é tudo. O cheque inteiro toma nenhum mais de 5 15 segundos. A PC pasta necessidade do membro de pessoal não é à mão durante o cheque. Depois que o cheque haja terminado, o Oficial de Éticas examina a pasta de PC para evidência de NCG (crónico nenhuma mudança de caso) ou montanha-russa ou R/Ses. (HCO PL 26 65R de Agosto, Éticas E Metro Cheque) </w:t>
      </w:r>
    </w:p>
    <w:p w14:paraId="4473E69C"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ÉTICAS ARQUIVAM e arquivam é o real truque de trabalho de éticas. </w:t>
      </w:r>
      <w:r w:rsidRPr="0080570D">
        <w:rPr>
          <w:sz w:val="21"/>
          <w:szCs w:val="21"/>
          <w:lang w:val="pt-PT"/>
        </w:rPr>
        <w:t xml:space="preserve">Os arquivos fazem todo o trabalho, realmente. Relatórios de Éticas executivos arquivaram pacientemente em pastas, um para cada membro, finalmente faz para um me gordura. Qualquer relatório que você obtém, eu isso com um nome. Não arquive por departamentos ou divisões. Arquive através de nomes. (HCO PL 11 65 de maio, Chapéu de Oficial de Éticas) </w:t>
      </w:r>
    </w:p>
    <w:p w14:paraId="2D62D38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ÉTICAS OUVINDO, uns Éticas Ouvindo podem ser concordados por um Oficial de Éticas para obter dados para acção adicional ou inacção. </w:t>
      </w:r>
      <w:r w:rsidRPr="0080570D">
        <w:rPr>
          <w:sz w:val="21"/>
          <w:szCs w:val="21"/>
          <w:lang w:val="pt-PT"/>
        </w:rPr>
        <w:t xml:space="preserve">A ordem é emitida como uma HCO Éticas Ordem. São declarados o tempo e lugar do Éticas Ouvir na ordem. O propósito da Audição é declarado. São nomeadas Festas interessadas. Uns Éticas Ouvindo podem nomear testemunha mas não os superiores imediatos da pessoa para aparecer pessoalmente contra ele mas pode considerar uma declaração escrita por um superior. Um Éticas Ouvindo não tem nenhum poder para disciplinar mas pode aconselhar em quences de conse. Se dúvida existe na matéria de se ou não um má acção ou crime ou supressão ocorreu, será habitual citar umas Éticas que Ouvem ou Éticas Executivas que não Ouvem um Tribunal de Éticas. (HCO PL 26 maio 65 III) </w:t>
      </w:r>
    </w:p>
    <w:p w14:paraId="4359A84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ÉTICAS INTERROGATIVO, umas éticas enterram rogatory é usado como um despacho levar a cabo uma investigação. </w:t>
      </w:r>
      <w:r w:rsidRPr="0080570D">
        <w:rPr>
          <w:sz w:val="21"/>
          <w:szCs w:val="21"/>
          <w:lang w:val="pt-PT"/>
        </w:rPr>
        <w:t xml:space="preserve">É usado para coleccionar dados para intimidar mine os factos de uma situação. Está em papel de ouro com tinta azul. (HCO PL 8 maio 65 II) </w:t>
      </w:r>
    </w:p>
    <w:p w14:paraId="619880A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ÉTICAS, 1. </w:t>
      </w:r>
      <w:r w:rsidRPr="0080570D">
        <w:rPr>
          <w:sz w:val="21"/>
          <w:szCs w:val="21"/>
          <w:lang w:val="pt-PT"/>
        </w:rPr>
        <w:t xml:space="preserve">éticas de usos para proteger upstats de éticas e manter o alto de stats e fumar crimes para baixo os que empurram a pessoas e stats. É uma função simples. (HCO PL 7 69 de Dec) 2. quando éticas: eu em, é posto em. Oficiais de éticas puseram éticas em. Um Oficial de Éticas remove intenções de contador do ambiente. (FO 918) 2. os actividades do Oficial de Éticas consistem em isolar indivíduos quem estão parando fluxos apropriados puxando contenções com tecnologia de éticas e removendo como sary de neces fontes de apuros potenciais e os indivíduos supressivos fora comm de org alinha e geralmente obrigando códigos de éticas. (HCO PL 11 65 de maio, Chapéu de Oficial de Éticas) 4. o propósito do Oficial de Éticas é ajudar o Ron se for necessário orgs claro e o público de entheta e enturbulation de maneira que Scn possa ser feito. (HCO PL 11 65 de maio, Chapéu de Oficial de Éticas) 5. em Departamento 3, Departamento de Inspecção e Relatórios. Manivelas todas as éticas e segurança importa, entrevistas, investigações e ordens. (HCO PL 18 73 de maio) 6. o título Oficial de Éticas Principal é usado quando ele tem três tempo cheio (ou em fundações, tempo de fundação) Oficiais de Éticas. O Oficial de Éticas de título é encarregado usado quando a pessoa tem um Oficial de Éticas Principal sobre ele e pelo menos um outro abaixo ele. O Oficial de Éticas de título é usado para denotar única ocupação de uma secção. (HCO PL 20 Jun 68) 7. o Oficial de Éticas é a tentar proteja a organização dos consequências de SP e PTS e por outro lado ele também está tentando para provocar justiça. (SH Spec 73, 6608CO2) 8. MAA (BPL 25 Jul 70R) </w:t>
      </w:r>
    </w:p>
    <w:p w14:paraId="328C8BF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ÉTICAS encarregado, o Oficial de Éticas de título é encarregado usado quando a pessoa tem um Oficial de Éticas Principal sobre ele e pelo menos um outro abaixo ele. </w:t>
      </w:r>
      <w:r w:rsidRPr="0080570D">
        <w:rPr>
          <w:sz w:val="21"/>
          <w:szCs w:val="21"/>
          <w:lang w:val="pt-PT"/>
        </w:rPr>
        <w:t xml:space="preserve">(HCO PL 20 Jun 68) </w:t>
      </w:r>
    </w:p>
    <w:p w14:paraId="54E261E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ÉTICAS ORDENAM, 1. </w:t>
      </w:r>
      <w:r w:rsidRPr="0080570D">
        <w:rPr>
          <w:sz w:val="21"/>
          <w:szCs w:val="21"/>
          <w:lang w:val="pt-PT"/>
        </w:rPr>
        <w:t xml:space="preserve">(HCO Éticas Ordem) todas as Ordens de Éticas estarão agora em papel de ouro com tinta azul. Isto inclui Comité todo local de emissões de Evidência e outras matérias. Uma Ordem de Éticas só pode ser emitida pelo HCO Secretário Executivo ou um HCO Área Secretário. Qualquer achado deve ser passado pelo Gabinete de LRH mas nesse caso é emitido como uma cor de Ordem de Éticas brilhou ouro com tinta azul. (HCO PL 8 65 11 de maio) 2. </w:t>
      </w:r>
      <w:r w:rsidRPr="0080570D">
        <w:rPr>
          <w:i/>
          <w:sz w:val="21"/>
          <w:szCs w:val="21"/>
          <w:lang w:val="pt-PT"/>
        </w:rPr>
        <w:t xml:space="preserve">exemplo: o " John Smith em Baltimore, E.U.A., é declarado um Supressivo Segundo filho. </w:t>
      </w:r>
      <w:r w:rsidRPr="0080570D">
        <w:rPr>
          <w:sz w:val="21"/>
          <w:szCs w:val="21"/>
          <w:lang w:val="pt-PT"/>
        </w:rPr>
        <w:t xml:space="preserve">Em (data) ele desencorajou Bill Tucker de tomar o São Curso de Colina escrevendo a ele mentiras sobre o curso, poço conhecido por Smith dito para ser falsas declarações. Evidência: carta de Smith datou agora para disponível em arquivos de éticas. Carga: supressão de um Cientólogo e trancando a maneira dele para libertar e Clarificar. Achados através de evidência anterior é claro registo e isto: a Pessoa Supressiva. Todo o certs. </w:t>
      </w:r>
      <w:r w:rsidR="007A0058" w:rsidRPr="0080570D">
        <w:rPr>
          <w:sz w:val="21"/>
          <w:szCs w:val="21"/>
          <w:lang w:val="pt-PT"/>
        </w:rPr>
        <w:t xml:space="preserve">. . </w:t>
      </w:r>
      <w:r w:rsidRPr="0080570D">
        <w:rPr>
          <w:sz w:val="21"/>
          <w:szCs w:val="21"/>
          <w:lang w:val="pt-PT"/>
        </w:rPr>
        <w:t xml:space="preserve">etc. São supostas Ordens de " éticas para correr engramas de grupo fora. Sempre pôs em o que você sabe, nada que você não sabe, e só o que você tem evidência ou testemunha para. São emitidas Ordens de éticas em reais dados, não opinião. (HCO PL 2 Jun 65) </w:t>
      </w:r>
      <w:r w:rsidR="00812166" w:rsidRPr="0080570D">
        <w:rPr>
          <w:i/>
          <w:sz w:val="21"/>
          <w:szCs w:val="21"/>
          <w:lang w:val="pt-PT"/>
        </w:rPr>
        <w:t>Abrev</w:t>
      </w:r>
      <w:r w:rsidRPr="0080570D">
        <w:rPr>
          <w:sz w:val="21"/>
          <w:szCs w:val="21"/>
          <w:lang w:val="pt-PT"/>
        </w:rPr>
        <w:t xml:space="preserve">. EO. </w:t>
      </w:r>
    </w:p>
    <w:p w14:paraId="0BD2358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PRESENÇA de ÉTICAS, 1. </w:t>
      </w:r>
      <w:r w:rsidRPr="0080570D">
        <w:rPr>
          <w:sz w:val="21"/>
          <w:szCs w:val="21"/>
          <w:lang w:val="pt-PT"/>
        </w:rPr>
        <w:t xml:space="preserve">presença de éticas é uma " qualidade de X " composta em parte de simbologia, em parte de força, alguns " agora nós somos supostos e ance de endur. Resistência afirma a verdade de unkillability. Nós ainda estamos aqui, não pode ser unmocked. Isto guia o SP selvagem. Por causa do Mar a Org nós parecemos ter alcance ilimitado e de alguma maneira misteriosa, recursos ilimitados. A capacidade para aparecer e desaparecer misteriosamente é uma parte de éticas segundo sence. Como um executivo você obtém complacência porque você tem presença de éticas e persistência e pode se aborrecer. A maneira que você continua tendo presença de éticas é ser maximally corrija em suas acções, decisões e ordens. (HCO PL 4 Out. 68) 2. está sabendo basicamente o que você está fazendo e está tendo certeza que o junior o apoia alto e faz isso. (ED 123 USB) </w:t>
      </w:r>
    </w:p>
    <w:p w14:paraId="1A5C63B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ÉTICAS PROGRAMAM NÃO. </w:t>
      </w:r>
      <w:r w:rsidR="007A0058" w:rsidRPr="0080570D">
        <w:rPr>
          <w:b/>
          <w:noProof/>
          <w:sz w:val="21"/>
          <w:szCs w:val="21"/>
          <w:lang w:val="pt-PT"/>
        </w:rPr>
        <w:t>1</w:t>
      </w:r>
      <w:r w:rsidR="007A0058" w:rsidRPr="0080570D">
        <w:rPr>
          <w:b/>
          <w:sz w:val="21"/>
          <w:szCs w:val="21"/>
          <w:lang w:val="pt-PT"/>
        </w:rPr>
        <w:t xml:space="preserve">, </w:t>
      </w:r>
      <w:r w:rsidR="007A0058" w:rsidRPr="0080570D">
        <w:rPr>
          <w:sz w:val="21"/>
          <w:szCs w:val="21"/>
          <w:lang w:val="pt-PT"/>
        </w:rPr>
        <w:t xml:space="preserve">1. </w:t>
      </w:r>
      <w:r w:rsidRPr="0080570D">
        <w:rPr>
          <w:sz w:val="21"/>
          <w:szCs w:val="21"/>
          <w:lang w:val="pt-PT"/>
        </w:rPr>
        <w:t xml:space="preserve">o propósito disto é escolher e adicionar a pessoas quem deveriam ter protecção de éticas porque eles são os produtores. As intenções cheias de Programa de Éticas Não. </w:t>
      </w:r>
      <w:r w:rsidRPr="0080570D">
        <w:rPr>
          <w:b/>
          <w:sz w:val="21"/>
          <w:szCs w:val="21"/>
          <w:lang w:val="pt-PT"/>
        </w:rPr>
        <w:t xml:space="preserve">1 é entrar éticas em orgs, protege upstats e traz outros até upstat auditando e treinando. </w:t>
      </w:r>
      <w:r w:rsidRPr="0080570D">
        <w:rPr>
          <w:sz w:val="21"/>
          <w:szCs w:val="21"/>
          <w:lang w:val="pt-PT"/>
        </w:rPr>
        <w:t xml:space="preserve">(LRH ED 78 INT) 2. o propósito deste programa é obter protecção de éticas para verdadeiro upstats e prevenir influências opressivas em org proveja de pessoal membros. (LRH ED 39 INT) </w:t>
      </w:r>
    </w:p>
    <w:p w14:paraId="656B58D9"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ÉTICAS INFORMAM, um relatório para éticas (ou através de erro, para o org) relativo ao abuse ou abuse de tecnologia ou o mau comportamento de um Cientólogo. </w:t>
      </w:r>
      <w:r w:rsidRPr="0080570D">
        <w:rPr>
          <w:sz w:val="21"/>
          <w:szCs w:val="21"/>
          <w:lang w:val="pt-PT"/>
        </w:rPr>
        <w:t xml:space="preserve">Isto é dirigido directamente à Secção de Éticas e se torna um assunto para investigação. (HCO PL 7 Jun 65, Cartas de Entheta e o Arquivo Morto, que Manejam de Definições) </w:t>
      </w:r>
    </w:p>
    <w:p w14:paraId="623C5B1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SECÇÃO de ÉTICAS, 1. </w:t>
      </w:r>
      <w:r w:rsidRPr="0080570D">
        <w:rPr>
          <w:sz w:val="21"/>
          <w:szCs w:val="21"/>
          <w:lang w:val="pt-PT"/>
        </w:rPr>
        <w:t xml:space="preserve">está em Departamento 3. Este departamento é chamado Inspecção e Relatórios. Em orgs pequeno há só uma pessoa em ' aquele departamento. Principalmente as funções dele consistem de em specting e informando à cabeça de divisional dele e o Conselho Executivo. (HCO PL 7 69 de Dec) 2. Secção em Dept 3, Dept de Inspecção e Relatórios. Secção de éticas faz investigações de éticas, escreve Ordens de Éticas, segura Audições de Éticas e sugestiona Audições de Éticas Executivas, manivelas todas as matérias de éticas, guardas e vigilantes. (HCO PL 17 Jan 6611) </w:t>
      </w:r>
    </w:p>
    <w:p w14:paraId="407F6E8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ÉTICAS DIGITAM CASO, SP, PTS, W/Hs. </w:t>
      </w:r>
      <w:r w:rsidRPr="0080570D">
        <w:rPr>
          <w:sz w:val="21"/>
          <w:szCs w:val="21"/>
          <w:lang w:val="pt-PT"/>
        </w:rPr>
        <w:t xml:space="preserve">(HCO PL 17 Jun 65) </w:t>
      </w:r>
    </w:p>
    <w:p w14:paraId="73BFFD7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ÉTICAS UPSTATS, um upstat que taxa segundo Éticas Programa Não. </w:t>
      </w:r>
      <w:r w:rsidR="007A0058" w:rsidRPr="0080570D">
        <w:rPr>
          <w:sz w:val="21"/>
          <w:szCs w:val="21"/>
          <w:lang w:val="pt-PT"/>
        </w:rPr>
        <w:t xml:space="preserve">1. </w:t>
      </w:r>
      <w:r w:rsidRPr="0080570D">
        <w:rPr>
          <w:sz w:val="21"/>
          <w:szCs w:val="21"/>
          <w:lang w:val="pt-PT"/>
        </w:rPr>
        <w:t xml:space="preserve">(LRH ED 63 INT) </w:t>
      </w:r>
    </w:p>
    <w:p w14:paraId="276BC8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ETHNIC(S), 1. </w:t>
      </w:r>
      <w:r w:rsidRPr="0080570D">
        <w:rPr>
          <w:sz w:val="21"/>
          <w:szCs w:val="21"/>
          <w:lang w:val="pt-PT"/>
        </w:rPr>
        <w:t xml:space="preserve">convicções, costumes, alfândegas, padrões de pensamento ou dados estáveis raciais ou religiosos. (HCO PL 12 Nov 69) 2. é os costumes e alfândegas. É o que faz as pessoas acreditam; é o que é certo e o que está errado. É a solução de conduta boa. (691OC21 LOGO) </w:t>
      </w:r>
    </w:p>
    <w:p w14:paraId="6D07E7F7" w14:textId="0A820115"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1AAF56A" wp14:editId="62F5CB38">
            <wp:extent cx="2762250" cy="2676525"/>
            <wp:effectExtent l="0" t="0" r="0" b="0"/>
            <wp:docPr id="71"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2250" cy="2676525"/>
                    </a:xfrm>
                    <a:prstGeom prst="rect">
                      <a:avLst/>
                    </a:prstGeom>
                    <a:noFill/>
                    <a:ln>
                      <a:noFill/>
                    </a:ln>
                  </pic:spPr>
                </pic:pic>
              </a:graphicData>
            </a:graphic>
          </wp:inline>
        </w:drawing>
      </w:r>
    </w:p>
    <w:p w14:paraId="635ACD9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PESQUISA ÉTNICA, 1. </w:t>
      </w:r>
      <w:r w:rsidRPr="0080570D">
        <w:rPr>
          <w:sz w:val="21"/>
          <w:szCs w:val="21"/>
          <w:lang w:val="pt-PT"/>
        </w:rPr>
        <w:t xml:space="preserve">você tem descobre o que é a maior parte gostado e o que é logo mais mais gostou e o que é considerado mau e o que é considerado totalmente mal. Quando você tem a lista dessas coisas que você sabe agora que o controlo abotoa da sociedade. Esses são os botões de controlo. Você faz uma pesquisa étnica saindo e fazendo perguntas, e olhando em livros e antecedentes de religiões e esse tipo de coisa. (691OC21) 2. pesquisas que descobrem o que é precisado e é querido em assuntos diferentes ou áreas de interesse i.e. educação, saúde, etc. (FO 2162) </w:t>
      </w:r>
    </w:p>
    <w:p w14:paraId="2D8DF23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VALORES ÉTNICOS, 1. </w:t>
      </w:r>
      <w:r w:rsidRPr="0080570D">
        <w:rPr>
          <w:sz w:val="21"/>
          <w:szCs w:val="21"/>
          <w:lang w:val="pt-PT"/>
        </w:rPr>
        <w:t xml:space="preserve">valores publicamente admirados e publicamente detestou valores. (HCO PL 17 Jun 69) 2. alfândegas. (HCO PL 24 Jan 69) </w:t>
      </w:r>
    </w:p>
    <w:p w14:paraId="399147E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FOLHA de EVAL, na Bandeira Bureaux e em Gabinetes de Ligação Continentais e OTLs, ajudantes e ajudantes de assistente têm funções de avaliação definidas e específicas. </w:t>
      </w:r>
      <w:r w:rsidRPr="0080570D">
        <w:rPr>
          <w:sz w:val="21"/>
          <w:szCs w:val="21"/>
          <w:lang w:val="pt-PT"/>
        </w:rPr>
        <w:t xml:space="preserve">O evals são digitados diariamente em para eval-folha. Folhas de Eval são dispostas como segue: (1) encabeçando: folha de Eval para (data) (2) distribuição colocou no canto de mão esquerda de topo. (3) nome de OTL, CLO, ou " Bandeira Bureaux " debaixo do título principal. (4) título de originador do evals primeiro ser digitado. (5) títulos e textos do evals daquele ajudante ou a/aide. (6) são numeradas páginas consecutivamente. Por causa de limpeza e primeiro evals deveriam ser CS 1's, então CS 2's etc., pelo organigrama. Isto pode ser não prático e não deveria ser aderido se tempo está assim perdido. (CBO 163) </w:t>
      </w:r>
    </w:p>
    <w:p w14:paraId="158107D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AVALIE, 1. </w:t>
      </w:r>
      <w:r w:rsidRPr="0080570D">
        <w:rPr>
          <w:sz w:val="21"/>
          <w:szCs w:val="21"/>
          <w:lang w:val="pt-PT"/>
        </w:rPr>
        <w:t>é uma acção que é basicamente uma acção de inteligência. O verdadeiro significado que é suposto que é abraçado na palavra é " examinar a evidência a fim de determine a situação " e então poderia ter um adicional " para formular política ou planeando thereto " relativo. Por outras palavras</w:t>
      </w:r>
      <w:r w:rsidR="003560F1" w:rsidRPr="0080570D">
        <w:rPr>
          <w:sz w:val="21"/>
          <w:szCs w:val="21"/>
          <w:lang w:val="pt-PT"/>
        </w:rPr>
        <w:t xml:space="preserve">”, </w:t>
      </w:r>
      <w:r w:rsidRPr="0080570D">
        <w:rPr>
          <w:sz w:val="21"/>
          <w:szCs w:val="21"/>
          <w:lang w:val="pt-PT"/>
        </w:rPr>
        <w:t>o que o inimigo vai fazer "? E por isso o General pode dizer</w:t>
      </w:r>
      <w:r w:rsidR="003560F1" w:rsidRPr="0080570D">
        <w:rPr>
          <w:sz w:val="21"/>
          <w:szCs w:val="21"/>
          <w:lang w:val="pt-PT"/>
        </w:rPr>
        <w:t xml:space="preserve">”, </w:t>
      </w:r>
      <w:r w:rsidRPr="0080570D">
        <w:rPr>
          <w:sz w:val="21"/>
          <w:szCs w:val="21"/>
          <w:lang w:val="pt-PT"/>
        </w:rPr>
        <w:t xml:space="preserve">Por isso, nós devemos ". (7201CO2 LOGO) 2. examinar e julgar o significado e condição de. (7201CO2 LOGO) 3. determine a situação que mesmo mais simplificado seria, descobre a situação. Deste indicador nós podemos obter uma situação boa deste corpo de dados, uma situação má ou um não situação. E isso é o que a pessoa é a tentar determine. (7201CO2 LOGO) 4. diga para o PC o que é em toda parte. (HCOB 30 70 de maio) </w:t>
      </w:r>
      <w:r w:rsidR="00812166" w:rsidRPr="0080570D">
        <w:rPr>
          <w:i/>
          <w:sz w:val="21"/>
          <w:szCs w:val="21"/>
          <w:lang w:val="pt-PT"/>
        </w:rPr>
        <w:t>Abrev</w:t>
      </w:r>
      <w:r w:rsidRPr="0080570D">
        <w:rPr>
          <w:sz w:val="21"/>
          <w:szCs w:val="21"/>
          <w:lang w:val="pt-PT"/>
        </w:rPr>
        <w:t xml:space="preserve">. Eval. </w:t>
      </w:r>
    </w:p>
    <w:p w14:paraId="1215CA0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AVALIAÇÃO, 1. </w:t>
      </w:r>
      <w:r w:rsidRPr="0080570D">
        <w:rPr>
          <w:sz w:val="21"/>
          <w:szCs w:val="21"/>
          <w:lang w:val="pt-PT"/>
        </w:rPr>
        <w:t xml:space="preserve">o propósito de uma avaliação é isolar e manejar a causa de um non situação óptimo para inverter e melhorar isso para uma cena ideal. Uma avaliação também é feita isolar a causa de uma cena que vai bem e reforçar isso. (BPL 16 </w:t>
      </w:r>
      <w:r w:rsidR="00D435CD" w:rsidRPr="0080570D">
        <w:rPr>
          <w:sz w:val="21"/>
          <w:szCs w:val="21"/>
          <w:lang w:val="pt-PT"/>
        </w:rPr>
        <w:t>de Dezembro de 73</w:t>
      </w:r>
      <w:r w:rsidRPr="0080570D">
        <w:rPr>
          <w:sz w:val="21"/>
          <w:szCs w:val="21"/>
          <w:lang w:val="pt-PT"/>
        </w:rPr>
        <w:t xml:space="preserve">) 2. 1 achou que obtendo a situação era um bicho comum. Evidentemente as pessoas não fazem uma real análise de stat e obtêm uma cena ideal, seu procura partida de furthest e obtém a situação e então procura dados e encontra o porquê. Há muitas maneiras para fazer sobre isto mas o anterior é fácil, simples e simples. Se pareceria em uma folha de trabalho: divisional grosseiro análise estatística para encontrar a área e uma suposição condicional. Cena ideal para aquela área. Maior parta disso para a situação. Stats, dados, fora contas de ponto, porquê, porquê de éticas quem, cena ideal, manejando, ideia luminosa. Se você é muito bom que sua análise de stat de divisional grosseira será confirmada através de dados. O real porquê abre a porta a manejando. E você pode manejar. Isto não muda forma de eval. É justo um modelo de funcionamento. Todos o evals bom são muito consistentes tudo em mesma banda de via férrea. Não tortas, leões de mar, navios de espaço. Mas tortas, maçãs, polvilham, adoce, fogões. (HCO PL 19 Set. 73 IR) 3. através de avaliação completa nós é claro mau, situação localizou, analisou, porquê, recomendou manejar, e o de acordo em passo. (7201CO2 LOGO) 4. </w:t>
      </w:r>
      <w:r w:rsidRPr="0080570D">
        <w:rPr>
          <w:b/>
          <w:sz w:val="21"/>
          <w:szCs w:val="21"/>
          <w:lang w:val="pt-PT"/>
        </w:rPr>
        <w:t xml:space="preserve">testes avaliando para uals de individ público. </w:t>
      </w:r>
      <w:r w:rsidRPr="0080570D">
        <w:rPr>
          <w:sz w:val="21"/>
          <w:szCs w:val="21"/>
          <w:lang w:val="pt-PT"/>
        </w:rPr>
        <w:t xml:space="preserve">(HCO PL 15 61 de Fevereiro) </w:t>
      </w:r>
      <w:r w:rsidR="00812166" w:rsidRPr="0080570D">
        <w:rPr>
          <w:i/>
          <w:sz w:val="21"/>
          <w:szCs w:val="21"/>
          <w:lang w:val="pt-PT"/>
        </w:rPr>
        <w:t>Abrev</w:t>
      </w:r>
      <w:r w:rsidRPr="0080570D">
        <w:rPr>
          <w:sz w:val="21"/>
          <w:szCs w:val="21"/>
          <w:lang w:val="pt-PT"/>
        </w:rPr>
        <w:t xml:space="preserve">. Eval. </w:t>
      </w:r>
    </w:p>
    <w:p w14:paraId="68F40DA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FORMATO de AVALIAÇÃO, quando fazendo um uation de eval, a pessoa pode ficar distante também fixou em fora pontos e perde a real razão a pessoa está fazendo uma avaliação no primeiro lugar. </w:t>
      </w:r>
      <w:r w:rsidRPr="0080570D">
        <w:rPr>
          <w:sz w:val="21"/>
          <w:szCs w:val="21"/>
          <w:lang w:val="pt-PT"/>
        </w:rPr>
        <w:t xml:space="preserve">Para manejar isto, é forma apropriada para escrever uma avaliação para manter a razão à vista a pessoa está fazendo um. Isto é realizado usando esta forma: Situação: Dados: Stats: Porquê: Cena Ideal: Manejando: (HCO PL 17 72 de Fevereiro) </w:t>
      </w:r>
    </w:p>
    <w:p w14:paraId="75BC0EA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AVALIAÇÃO DE PESSOAL, podem ser feitos o ation de evalu de pessoal com rapidez justa. </w:t>
      </w:r>
      <w:r w:rsidRPr="0080570D">
        <w:rPr>
          <w:sz w:val="21"/>
          <w:szCs w:val="21"/>
          <w:lang w:val="pt-PT"/>
        </w:rPr>
        <w:t xml:space="preserve">Inclui a bateria de teste, inclui as éticas dele registam, inclui o registo de pessoal dele, e inclui qualquer registo de estatísticas que a pessoa poderia ter. Agora isso é muito muito bom saber que você possa ter algum índice de avaliação de facto. Você errará mais no direcção de não acreditando isso que você errará em qualquer outro direcção. (ESTO 3, 7203CO2 LOGO eu) </w:t>
      </w:r>
    </w:p>
    <w:p w14:paraId="4A8B718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GUIÃO de AVALIAÇÃO, guião escrito por Peter Greene em experiência com Fundação de PE, Johannesburg, baseado </w:t>
      </w:r>
      <w:smartTag w:uri="urn:schemas-microsoft-com:office:smarttags" w:element="PersonName">
        <w:smartTagPr>
          <w:attr w:name="ProductID" w:val="em recentes PE Pol￭tica"/>
        </w:smartTagPr>
        <w:r w:rsidRPr="0080570D">
          <w:rPr>
            <w:b/>
            <w:noProof/>
            <w:sz w:val="21"/>
            <w:szCs w:val="21"/>
            <w:lang w:val="pt-PT"/>
          </w:rPr>
          <w:t>em recentes PE Política</w:t>
        </w:r>
      </w:smartTag>
      <w:r w:rsidRPr="0080570D">
        <w:rPr>
          <w:b/>
          <w:noProof/>
          <w:sz w:val="21"/>
          <w:szCs w:val="21"/>
          <w:lang w:val="pt-PT"/>
        </w:rPr>
        <w:t xml:space="preserve"> Cartas. </w:t>
      </w:r>
      <w:r w:rsidRPr="0080570D">
        <w:rPr>
          <w:sz w:val="21"/>
          <w:szCs w:val="21"/>
          <w:lang w:val="pt-PT"/>
        </w:rPr>
        <w:t>Este guião será usado quando ev testa para indivíduos públicos. Deve ser estudado e deve ser aprendido de cor através de evaluators de PE. Faz a diferença entre amplos PE Curso sinal alto e muito alguns alto de sinal. A avaliação é dado com TR 1 excelente, quase harmonize 40. A ideia é colidir na pessoa. (HCO PL 15 61 de Fevereiro) [Veja a referência HCO PL para o texto do guião</w:t>
      </w:r>
      <w:r w:rsidR="000A59AE" w:rsidRPr="0080570D">
        <w:rPr>
          <w:sz w:val="21"/>
          <w:szCs w:val="21"/>
          <w:lang w:val="pt-PT"/>
        </w:rPr>
        <w:t>].</w:t>
      </w:r>
      <w:r w:rsidRPr="0080570D">
        <w:rPr>
          <w:sz w:val="21"/>
          <w:szCs w:val="21"/>
          <w:lang w:val="pt-PT"/>
        </w:rPr>
        <w:t xml:space="preserve"> </w:t>
      </w:r>
    </w:p>
    <w:p w14:paraId="628F969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EVALUATOR, 1. </w:t>
      </w:r>
      <w:r w:rsidRPr="0080570D">
        <w:rPr>
          <w:b/>
          <w:sz w:val="21"/>
          <w:szCs w:val="21"/>
          <w:lang w:val="pt-PT"/>
        </w:rPr>
        <w:t xml:space="preserve">um evaluator é um aquele ates de evalu. </w:t>
      </w:r>
      <w:r w:rsidRPr="0080570D">
        <w:rPr>
          <w:sz w:val="21"/>
          <w:szCs w:val="21"/>
          <w:lang w:val="pt-PT"/>
        </w:rPr>
        <w:t xml:space="preserve">(7201C02SO) 2. Evaluators de PE (avaliando testes para indivíduos públicos). (HCO PL 15 61 de Fevereiro) </w:t>
      </w:r>
    </w:p>
    <w:p w14:paraId="3992234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EVENTO, 1. </w:t>
      </w:r>
      <w:r w:rsidRPr="0080570D">
        <w:rPr>
          <w:sz w:val="21"/>
          <w:szCs w:val="21"/>
          <w:lang w:val="pt-PT"/>
        </w:rPr>
        <w:t xml:space="preserve">reuniões, deputations, datas significativas, combinings e separações e muitas outras coisas são eventos. (HCO PL 5 69 11 de Fevereiro) 2. eventos são curtos e igualam negócios com a ênfase em manejo pessoal de ciclos de inscrição com público. (BPL 4 72R de julho) </w:t>
      </w:r>
    </w:p>
    <w:p w14:paraId="366072F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EVENTOS </w:t>
      </w:r>
      <w:smartTag w:uri="urn:schemas-microsoft-com:office:smarttags" w:element="PersonName">
        <w:smartTagPr>
          <w:attr w:name="ProductID" w:val="EM SEQUￊNCIA CORRECTA"/>
        </w:smartTagPr>
        <w:r w:rsidRPr="0080570D">
          <w:rPr>
            <w:b/>
            <w:noProof/>
            <w:sz w:val="21"/>
            <w:szCs w:val="21"/>
            <w:lang w:val="pt-PT"/>
          </w:rPr>
          <w:t>EM SEQUÊNCIA CORRECTA</w:t>
        </w:r>
      </w:smartTag>
      <w:r w:rsidRPr="0080570D">
        <w:rPr>
          <w:b/>
          <w:noProof/>
          <w:sz w:val="21"/>
          <w:szCs w:val="21"/>
          <w:lang w:val="pt-PT"/>
        </w:rPr>
        <w:t xml:space="preserve">, um mais ponto. </w:t>
      </w:r>
      <w:r w:rsidRPr="0080570D">
        <w:rPr>
          <w:sz w:val="21"/>
          <w:szCs w:val="21"/>
          <w:lang w:val="pt-PT"/>
        </w:rPr>
        <w:t xml:space="preserve">Eventos em verdadeira sequência. (HCO PL 3 Out. 74) </w:t>
      </w:r>
    </w:p>
    <w:p w14:paraId="2D2790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EVIDÊNCIA, (Comités de Evidência) o ken de spo redigem, escritas e documentos são ser sidered contra como evidência. </w:t>
      </w:r>
      <w:r w:rsidRPr="0080570D">
        <w:rPr>
          <w:sz w:val="21"/>
          <w:szCs w:val="21"/>
          <w:lang w:val="pt-PT"/>
        </w:rPr>
        <w:t xml:space="preserve">Podem não ser usadas contenções de sessão como evidência mas evidência pode não ser recusada porque também foi dado num sessão. Evidência de boato (dizendo ouvido alguém dizer que outrem fez) não deveria ser nenhuma evidência admissível, mas declarações aquele ouviu outro fazer observações prejudiciais ou viu outro acto ou não age é admissível. (HCO PL 7 63 de </w:t>
      </w:r>
      <w:r w:rsidR="00B91195" w:rsidRPr="0080570D">
        <w:rPr>
          <w:sz w:val="21"/>
          <w:szCs w:val="21"/>
          <w:lang w:val="pt-PT"/>
        </w:rPr>
        <w:t>Setembro</w:t>
      </w:r>
      <w:r w:rsidRPr="0080570D">
        <w:rPr>
          <w:sz w:val="21"/>
          <w:szCs w:val="21"/>
          <w:lang w:val="pt-PT"/>
        </w:rPr>
        <w:t xml:space="preserve">) </w:t>
      </w:r>
    </w:p>
    <w:p w14:paraId="61EF9F1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EVIDÊNCIA, 1. </w:t>
      </w:r>
      <w:r w:rsidRPr="0080570D">
        <w:rPr>
          <w:sz w:val="21"/>
          <w:szCs w:val="21"/>
          <w:lang w:val="pt-PT"/>
        </w:rPr>
        <w:t xml:space="preserve">o produto derivou de gating de investi e organizando os achados sobre um negócio ou actividade, interpretando a informação então em mesas, quadros e várias outras formas estatísticas. </w:t>
      </w:r>
      <w:r w:rsidR="007A0058" w:rsidRPr="0080570D">
        <w:rPr>
          <w:sz w:val="21"/>
          <w:szCs w:val="21"/>
          <w:lang w:val="pt-PT"/>
        </w:rPr>
        <w:t xml:space="preserve">2. </w:t>
      </w:r>
      <w:r w:rsidRPr="0080570D">
        <w:rPr>
          <w:sz w:val="21"/>
          <w:szCs w:val="21"/>
          <w:lang w:val="pt-PT"/>
        </w:rPr>
        <w:t xml:space="preserve">em lei, qualquer artigo apresentou a uma tentativa de tribunal que serve testar ou provar uma reivindicação feita pelos litigantes. </w:t>
      </w:r>
    </w:p>
    <w:p w14:paraId="40B77B7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MAL, poderia o interessar como um SP ocorre. </w:t>
      </w:r>
      <w:r w:rsidRPr="0080570D">
        <w:rPr>
          <w:sz w:val="21"/>
          <w:szCs w:val="21"/>
          <w:lang w:val="pt-PT"/>
        </w:rPr>
        <w:t xml:space="preserve">Ele é já obteve bastante overt para merecer mais motivadores que você pode tremer uma vara a. Ele fez alguma coisa que servir um e tudo em. Ele é sido um rapaz mau. Agora a razão ele tem que seja um rapaz mau estava trocando valências. Ele teve um rapaz mau ali e ele então, de alguma maneira peculiar, entrou na valência daquele rapaz mau. Agora ele sabe o que ele é que ele é um rapaz mau. Homem é basicamente bom mas ele imita valências malévolas e então entra neles. Ele diz que o outro fulano é mau. O outro fulano era mau. E finalmente ele obteve isto colado alto outro fulano e um dia ele se torna o outro fulano, veja, num troca de valência ou personalidade pacote inteiro, completo de personalidade. E lá ele está. Tão agora ele é um fulano malévolo. Ele sabe como é suposto que ele age. É suposto que ele age como o outro fulano. Isso é o switcherroo. Isso é como malévolo entra </w:t>
      </w:r>
      <w:smartTag w:uri="urn:schemas-microsoft-com:office:smarttags" w:element="PersonName">
        <w:smartTagPr>
          <w:attr w:name="ProductID" w:val="em ser. Os"/>
        </w:smartTagPr>
        <w:r w:rsidRPr="0080570D">
          <w:rPr>
            <w:sz w:val="21"/>
            <w:szCs w:val="21"/>
            <w:lang w:val="pt-PT"/>
          </w:rPr>
          <w:t>em ser. Os</w:t>
        </w:r>
      </w:smartTag>
      <w:r w:rsidRPr="0080570D">
        <w:rPr>
          <w:sz w:val="21"/>
          <w:szCs w:val="21"/>
          <w:lang w:val="pt-PT"/>
        </w:rPr>
        <w:t xml:space="preserve"> beatos têm tido um tempo duro a tentar resolve o que mal era e isso é o que mal é. É a declaração ou postula aquele mal pode existir. Na ausência de postulados e declaração de tal, o homem é bom. (SH Spec 73, 6608CO2) </w:t>
      </w:r>
    </w:p>
    <w:p w14:paraId="5A0867F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PROPÓSITO MALÉVOLO, um desejo obsessivo definido para destruir. </w:t>
      </w:r>
      <w:r w:rsidRPr="0080570D">
        <w:rPr>
          <w:sz w:val="21"/>
          <w:szCs w:val="21"/>
          <w:lang w:val="pt-PT"/>
        </w:rPr>
        <w:t xml:space="preserve">(ESTO 3, 7203CO2 LOGO eu) </w:t>
      </w:r>
      <w:r w:rsidR="00812166" w:rsidRPr="0080570D">
        <w:rPr>
          <w:i/>
          <w:sz w:val="21"/>
          <w:szCs w:val="21"/>
          <w:lang w:val="pt-PT"/>
        </w:rPr>
        <w:t>Abrev</w:t>
      </w:r>
      <w:r w:rsidRPr="0080570D">
        <w:rPr>
          <w:sz w:val="21"/>
          <w:szCs w:val="21"/>
          <w:lang w:val="pt-PT"/>
        </w:rPr>
        <w:t xml:space="preserve">. Ev Purp. </w:t>
      </w:r>
    </w:p>
    <w:p w14:paraId="0F89192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RAPAZ de PROPÓSITO MALÉVOLO, ele está fora destruir o lote. </w:t>
      </w:r>
      <w:r w:rsidRPr="0080570D">
        <w:rPr>
          <w:sz w:val="21"/>
          <w:szCs w:val="21"/>
          <w:lang w:val="pt-PT"/>
        </w:rPr>
        <w:t xml:space="preserve">A vida inteira dele é monitorada por isto, e ele faz isso da maneira mais notável. Criminosos e esse tipo de coisa é motivado deste modo. E eles são muito duros detectar porque eles muito cuidadosamente capa tudo alto enquanto puxando o tapete fora de debaixo de qualquer coisa. (ESTO 3, 7203CO2 LOGO eu) </w:t>
      </w:r>
    </w:p>
    <w:p w14:paraId="19964C9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PLANIFICAÇÃO EXACTA, significa só isso. </w:t>
      </w:r>
      <w:r w:rsidRPr="0080570D">
        <w:rPr>
          <w:sz w:val="21"/>
          <w:szCs w:val="21"/>
          <w:lang w:val="pt-PT"/>
        </w:rPr>
        <w:t xml:space="preserve">O curso tem um horário diário, é conhecido a cada estudante, e é aderido exactamente para. O curso começa cada dia e precisamente a horas, com um rollcall vivo, mordaz, é terminado precisamente a horas pelo supervisor depois de cada quebra. (BPL 8 maio 68 R II) </w:t>
      </w:r>
    </w:p>
    <w:p w14:paraId="36047CB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EXAMES, (Gung Ho Grupo) o Oficial de Exames examina toda a gente treinado ou sendo treinado e qualquer projecto ou programa. </w:t>
      </w:r>
      <w:r w:rsidRPr="0080570D">
        <w:rPr>
          <w:sz w:val="21"/>
          <w:szCs w:val="21"/>
          <w:lang w:val="pt-PT"/>
        </w:rPr>
        <w:t xml:space="preserve">(HCO PL 2 68 de Dec) </w:t>
      </w:r>
    </w:p>
    <w:p w14:paraId="6531661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EXAMINADOR, 1. </w:t>
      </w:r>
      <w:r w:rsidRPr="0080570D">
        <w:rPr>
          <w:b/>
          <w:sz w:val="21"/>
          <w:szCs w:val="21"/>
          <w:lang w:val="pt-PT"/>
        </w:rPr>
        <w:t xml:space="preserve">o Examinador está aberto de 9:00 A.M. para 10:00 P.M. com exceção do almoço e quebras de jantar. </w:t>
      </w:r>
      <w:r w:rsidRPr="0080570D">
        <w:rPr>
          <w:sz w:val="21"/>
          <w:szCs w:val="21"/>
          <w:lang w:val="pt-PT"/>
        </w:rPr>
        <w:t xml:space="preserve">(1) o Examinador é o terminal para segundo auditar declarações e qualquer comunicação você deseja dar ao C/S. (O Supervisor de caso) (2) o Examinador é o terminal para ir através de ver o Consultor de Qual. (O examinador marcará um horário para você) (3) o Examinador é o terminal para ver para dar os dados de C/S que consideram alguma dificuldade de corpo física e qualquer planeou visita para ou informa de um doutor enquanto você está recebendo um intensivo. (4) o Examinador é o terminal que você vê depois de cada sessão de audição. (BPL 29 Jan 72R) 2. (Divisão de correcção) o Examinador examina o PCs de todo o org habilmente e com precisão, apanha tudo falham inspeccionando todas as pastas enviadas para " Declare "?, antes de chamar o PC, assegurando que o processo ou RD foram corridos e fenómeno de fim cheio atingiu, e relatórios todas as deficiências técnicas e assegura estes são manejados. (BPL 7 71R de Dec eu) 3. (O examinador de PC) aquela pessoa num organização de Scn atribuída às funções de notar PCs ' declarações, TA posicionam e indicadores depois de sessão ou quando o PC deseja oferecer informação. (BPL 4 Dec 71R III) 4. função todo o do examinador é notar o TA agulha comportamento do PC. Você não faz como um cuidado de Examinador sobre qualquer coisa excepto TA agulha comportamento declaração. (HCO PL 13 Out. 68) 5. brevemente o propósito do Examinador é assegurar tech standard é aplicado e resultados estão impecáveis. (FO 1170) </w:t>
      </w:r>
    </w:p>
    <w:p w14:paraId="3326C35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 24 REGRA de HORA de EXAMINADOR, a regra é: qualquer falhou sessão deve ser reparada com 24 horas. </w:t>
      </w:r>
      <w:r w:rsidRPr="0080570D">
        <w:rPr>
          <w:sz w:val="21"/>
          <w:szCs w:val="21"/>
          <w:lang w:val="pt-PT"/>
        </w:rPr>
        <w:t xml:space="preserve">(HCO PL 8 70R de </w:t>
      </w:r>
      <w:r w:rsidR="00B91195" w:rsidRPr="0080570D">
        <w:rPr>
          <w:sz w:val="21"/>
          <w:szCs w:val="21"/>
          <w:lang w:val="pt-PT"/>
        </w:rPr>
        <w:t>Setembro</w:t>
      </w:r>
      <w:r w:rsidRPr="0080570D">
        <w:rPr>
          <w:sz w:val="21"/>
          <w:szCs w:val="21"/>
          <w:lang w:val="pt-PT"/>
        </w:rPr>
        <w:t xml:space="preserve">) </w:t>
      </w:r>
    </w:p>
    <w:p w14:paraId="711FEC6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EXCALIBUR, 1. </w:t>
      </w:r>
      <w:r w:rsidRPr="0080570D">
        <w:rPr>
          <w:i/>
          <w:sz w:val="21"/>
          <w:szCs w:val="21"/>
          <w:lang w:val="pt-PT"/>
        </w:rPr>
        <w:t xml:space="preserve">Excalibur era um livro inédito escrito no muito tarde anos trinta. </w:t>
      </w:r>
      <w:r w:rsidRPr="0080570D">
        <w:rPr>
          <w:sz w:val="21"/>
          <w:szCs w:val="21"/>
          <w:lang w:val="pt-PT"/>
        </w:rPr>
        <w:t xml:space="preserve">Só ments de frag disso permanecem. (HCO PL 17 Março 69) 2. o trabalho inédito Excalibur (a maior parte de que foi libertado em HCOBs, PLs e livros). (HCO PL 26 70R de Abril) 3. o Excalibur é o </w:t>
      </w:r>
      <w:r w:rsidR="003D122B" w:rsidRPr="0080570D">
        <w:rPr>
          <w:sz w:val="21"/>
          <w:szCs w:val="21"/>
          <w:u w:val="single"/>
          <w:lang w:val="pt-PT"/>
        </w:rPr>
        <w:t>SOrg</w:t>
      </w:r>
      <w:r w:rsidRPr="0080570D">
        <w:rPr>
          <w:sz w:val="21"/>
          <w:szCs w:val="21"/>
          <w:lang w:val="pt-PT"/>
        </w:rPr>
        <w:t xml:space="preserve"> que treina vasilha para a área de Pacífico. (CBO 212) 4. Ásia (FSO 559) </w:t>
      </w:r>
      <w:r w:rsidR="00812166" w:rsidRPr="0080570D">
        <w:rPr>
          <w:i/>
          <w:sz w:val="21"/>
          <w:szCs w:val="21"/>
          <w:lang w:val="pt-PT"/>
        </w:rPr>
        <w:t>Abrev</w:t>
      </w:r>
      <w:r w:rsidRPr="0080570D">
        <w:rPr>
          <w:sz w:val="21"/>
          <w:szCs w:val="21"/>
          <w:lang w:val="pt-PT"/>
        </w:rPr>
        <w:t>. Excal. [A Ásia era o nome anterior do navio, Excalibur</w:t>
      </w:r>
      <w:r w:rsidR="000A59AE" w:rsidRPr="0080570D">
        <w:rPr>
          <w:sz w:val="21"/>
          <w:szCs w:val="21"/>
          <w:lang w:val="pt-PT"/>
        </w:rPr>
        <w:t>].</w:t>
      </w:r>
      <w:r w:rsidRPr="0080570D">
        <w:rPr>
          <w:sz w:val="21"/>
          <w:szCs w:val="21"/>
          <w:lang w:val="pt-PT"/>
        </w:rPr>
        <w:t xml:space="preserve"> </w:t>
      </w:r>
    </w:p>
    <w:p w14:paraId="70BC9CB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TROQUE, permuta criminal não é nada do criminoso para alguma coisa de outro. </w:t>
      </w:r>
      <w:r w:rsidRPr="0080570D">
        <w:rPr>
          <w:sz w:val="21"/>
          <w:szCs w:val="21"/>
          <w:lang w:val="pt-PT"/>
        </w:rPr>
        <w:t xml:space="preserve">Se roubo ou ameaça ou fraude é usado, o criminoso pensa é obter alguma coisa sem publicar qualquer coisa. Isso é óbvio. Um membro de pessoal pode ser persuadido neste tipo de pensamento lhe permitindo receber sem o contribuir dele. Quando você deixou para uma pessoa não dar nada para alguma coisa você está encorajando crime de facto. É permuta que mantém o afluxo e efluxo que dão um espaço de pessoa ao redor dele e rejeitam o banco dele. A pessoa tem que produzir alguma coisa que trocar para dinheiro. Se ele não dá nada em troca de que o que ele obtém que o dinheiro não pertence a ele. É interessante que quando uma pessoa fica produtiva a moral dele melhora. Inversamente deveria estar bastante claro a você que uma pessoa quem não produz se torna HI mentalmente ou fisicamente. Para o factor de permuta dele está fora. (HCO PL 4 72 de Abril) </w:t>
      </w:r>
    </w:p>
    <w:p w14:paraId="0ED59B1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TROQUE, 1. </w:t>
      </w:r>
      <w:r w:rsidRPr="0080570D">
        <w:rPr>
          <w:sz w:val="21"/>
          <w:szCs w:val="21"/>
          <w:lang w:val="pt-PT"/>
        </w:rPr>
        <w:t xml:space="preserve">geralmente, a troca ou comerciando de dinheiro, propriedade ou serviços em troca de como recompensas de valor igual ou similar. </w:t>
      </w:r>
      <w:r w:rsidR="007A0058" w:rsidRPr="0080570D">
        <w:rPr>
          <w:sz w:val="21"/>
          <w:szCs w:val="21"/>
          <w:lang w:val="pt-PT"/>
        </w:rPr>
        <w:t xml:space="preserve">2. </w:t>
      </w:r>
      <w:r w:rsidRPr="0080570D">
        <w:rPr>
          <w:sz w:val="21"/>
          <w:szCs w:val="21"/>
          <w:lang w:val="pt-PT"/>
        </w:rPr>
        <w:t xml:space="preserve">um mercado empresarial se ocupou manejando o comerciando de um artigo como num produto ou bolsa de valores. </w:t>
      </w:r>
      <w:r w:rsidR="007A0058" w:rsidRPr="0080570D">
        <w:rPr>
          <w:sz w:val="21"/>
          <w:szCs w:val="21"/>
          <w:lang w:val="pt-PT"/>
        </w:rPr>
        <w:t xml:space="preserve">3. </w:t>
      </w:r>
      <w:r w:rsidRPr="0080570D">
        <w:rPr>
          <w:sz w:val="21"/>
          <w:szCs w:val="21"/>
          <w:lang w:val="pt-PT"/>
        </w:rPr>
        <w:t xml:space="preserve">os comerciando de dinheiro de uma nação para a moeda corrente de outro país a uma relação estabeleceram pelo mercado de dinheiro internacional. </w:t>
      </w:r>
      <w:r w:rsidR="007A0058" w:rsidRPr="0080570D">
        <w:rPr>
          <w:sz w:val="21"/>
          <w:szCs w:val="21"/>
          <w:lang w:val="pt-PT"/>
        </w:rPr>
        <w:t xml:space="preserve">4. </w:t>
      </w:r>
      <w:r w:rsidRPr="0080570D">
        <w:rPr>
          <w:sz w:val="21"/>
          <w:szCs w:val="21"/>
          <w:lang w:val="pt-PT"/>
        </w:rPr>
        <w:t xml:space="preserve">sistema de ments de pagamento em que desenhos negociáveis ou contas de mudança de ex são usadas em lugar de dinheiro. </w:t>
      </w:r>
      <w:r w:rsidR="007A0058" w:rsidRPr="0080570D">
        <w:rPr>
          <w:sz w:val="21"/>
          <w:szCs w:val="21"/>
          <w:lang w:val="pt-PT"/>
        </w:rPr>
        <w:t xml:space="preserve">5. </w:t>
      </w:r>
      <w:r w:rsidRPr="0080570D">
        <w:rPr>
          <w:sz w:val="21"/>
          <w:szCs w:val="21"/>
          <w:lang w:val="pt-PT"/>
        </w:rPr>
        <w:t xml:space="preserve">a taxa ou quantidade cobraram por manejar tal sistema de pagamentos. </w:t>
      </w:r>
    </w:p>
    <w:p w14:paraId="33AA624C" w14:textId="2E72661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69596FC" wp14:editId="6A46853D">
            <wp:extent cx="2781300" cy="3419475"/>
            <wp:effectExtent l="0" t="0" r="0" b="0"/>
            <wp:docPr id="72"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81300" cy="3419475"/>
                    </a:xfrm>
                    <a:prstGeom prst="rect">
                      <a:avLst/>
                    </a:prstGeom>
                    <a:noFill/>
                    <a:ln>
                      <a:noFill/>
                    </a:ln>
                  </pic:spPr>
                </pic:pic>
              </a:graphicData>
            </a:graphic>
          </wp:inline>
        </w:drawing>
      </w:r>
    </w:p>
    <w:p w14:paraId="2A89BAE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CONTROLO de PERMUTA, a jurisdição por uma nação das maneiras em qual seu moeda corrente pode ser comerciada para outras moedas correntes, habitualmente feito influenciar ou aumentar o valor de seu moeda corrente em mercados internacionais. </w:t>
      </w:r>
    </w:p>
    <w:p w14:paraId="00D3F9B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TROQUE, PERDAS, 1. </w:t>
      </w:r>
      <w:r w:rsidRPr="0080570D">
        <w:rPr>
          <w:sz w:val="21"/>
          <w:szCs w:val="21"/>
          <w:lang w:val="pt-PT"/>
        </w:rPr>
        <w:t xml:space="preserve">o ing de espectáculo de resultado líquido uma perda financeira em seu própria moeda corrente nacional tomada por companhias ou indivíduos no resultado de transacção que lidam em moedas correntes estrangeiras. </w:t>
      </w:r>
      <w:r w:rsidR="007A0058" w:rsidRPr="0080570D">
        <w:rPr>
          <w:sz w:val="21"/>
          <w:szCs w:val="21"/>
          <w:lang w:val="pt-PT"/>
        </w:rPr>
        <w:t xml:space="preserve">2. </w:t>
      </w:r>
      <w:r w:rsidRPr="0080570D">
        <w:rPr>
          <w:sz w:val="21"/>
          <w:szCs w:val="21"/>
          <w:lang w:val="pt-PT"/>
        </w:rPr>
        <w:t xml:space="preserve">em declarações financeiras ou contas consolidadas incorreu a perda líquida, registou ou não registado, traduzindo taxas de contas estrangeiras ao pany de com moeda corrente de s. </w:t>
      </w:r>
    </w:p>
    <w:p w14:paraId="5F2004D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TAXA de PERMUTA, um cálculo fez do valor de uma moeda corrente relativo para ou em troca de outra moeda corrente. </w:t>
      </w:r>
    </w:p>
    <w:p w14:paraId="6A65EB9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EXCLUSIVO, tipo de artigo diferente de notícias directas usualmente incluiu num jornal. </w:t>
      </w:r>
      <w:r w:rsidRPr="0080570D">
        <w:rPr>
          <w:sz w:val="21"/>
          <w:szCs w:val="21"/>
          <w:lang w:val="pt-PT"/>
        </w:rPr>
        <w:t xml:space="preserve">Uma característica enviou a um jornal. (BPL 10 Jan 73R) </w:t>
      </w:r>
    </w:p>
    <w:p w14:paraId="630BFC7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ASSISTENTE MASTER de EXEC ESTO A BRAÇOS, o o MAA de Esto. </w:t>
      </w:r>
      <w:r w:rsidRPr="0080570D">
        <w:rPr>
          <w:sz w:val="21"/>
          <w:szCs w:val="21"/>
          <w:lang w:val="pt-PT"/>
        </w:rPr>
        <w:t xml:space="preserve">(FSO 534) </w:t>
      </w:r>
    </w:p>
    <w:p w14:paraId="5DE1175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MAA de EXEC ESTO, o Esto Executivo tem um Mestre a Braços num org extenso. </w:t>
      </w:r>
      <w:r w:rsidRPr="0080570D">
        <w:rPr>
          <w:sz w:val="21"/>
          <w:szCs w:val="21"/>
          <w:lang w:val="pt-PT"/>
        </w:rPr>
        <w:t xml:space="preserve">O MAA reúne a tripulação, administra qualquer exercício, especialmente faz investigações de éticas como necessário pelo Exec Esto e chapéu de ajudas os Oficiais de Éticas do org. Ele não substitui estes. Ele faz outras funções atribuídas. (HCO PL 7 Março 72) </w:t>
      </w:r>
    </w:p>
    <w:p w14:paraId="1F48D0E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EXECUTANDO, conseguindo a pessoas para obter o trabalho feito. </w:t>
      </w:r>
      <w:r w:rsidRPr="0080570D">
        <w:rPr>
          <w:sz w:val="21"/>
          <w:szCs w:val="21"/>
          <w:lang w:val="pt-PT"/>
        </w:rPr>
        <w:t xml:space="preserve">(HCO PL 30 Out. 62) </w:t>
      </w:r>
    </w:p>
    <w:p w14:paraId="4782EA2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EXECUÇÕES SE RAMIFICAM, Programa Execu tions Ramo. </w:t>
      </w:r>
      <w:r w:rsidRPr="0080570D">
        <w:rPr>
          <w:sz w:val="21"/>
          <w:szCs w:val="21"/>
          <w:lang w:val="pt-PT"/>
        </w:rPr>
        <w:t xml:space="preserve">(FO 3506) </w:t>
      </w:r>
    </w:p>
    <w:p w14:paraId="045E023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EXECUTIVO, 1. </w:t>
      </w:r>
      <w:r w:rsidRPr="0080570D">
        <w:rPr>
          <w:sz w:val="21"/>
          <w:szCs w:val="21"/>
          <w:lang w:val="pt-PT"/>
        </w:rPr>
        <w:t xml:space="preserve">um quem obtém execução de funções, programas e acções num organização avançar as pontarias e propósitos daquela organização. (HCO PL 30 Out. 62) 2. qualquer pessoa que segura um posto executivo (cabeça de departamento ou acima de) é julgado um executivo. (HCO PL 3 72 de maio) 3. um quem defende uma posição de responsabilidade administrativa ou administrativa num organização. (HCO PL 29 Out. 71 II) 4. dar um alguma ideia do poder associou com a palavra, Daniel Webster, em 1826, definiu isso como: " O Oficial, se o Rei, Presidente, ou outro trate de Magis Principal quem superintendem a execução das leis; a pessoa quem administra o governo, poder executivo ou autoridade </w:t>
      </w:r>
      <w:smartTag w:uri="urn:schemas-microsoft-com:office:smarttags" w:element="PersonName">
        <w:smartTagPr>
          <w:attr w:name="ProductID" w:val="em governo. Homens"/>
        </w:smartTagPr>
        <w:r w:rsidRPr="0080570D">
          <w:rPr>
            <w:sz w:val="21"/>
            <w:szCs w:val="21"/>
            <w:lang w:val="pt-PT"/>
          </w:rPr>
          <w:t>em governo. Homens</w:t>
        </w:r>
      </w:smartTag>
      <w:r w:rsidRPr="0080570D">
        <w:rPr>
          <w:sz w:val="21"/>
          <w:szCs w:val="21"/>
          <w:lang w:val="pt-PT"/>
        </w:rPr>
        <w:t xml:space="preserve"> mais cobiçoso de lugares no presente executivo, não esperará ser satisfeito, exclua pelo apoio deles/delas do executivo. John Quincy ". (HCO PL 29 Out. 71 II) 5. usado em distinção de legislativo e judicial. O corpo que delibera e ordena leis é legislativo; o corpo que julga ou aplica as leis para casos particulares é judicial; o corpo ou pessoa quem levam as leis em efeito ou superin tende a imposição deles é executiva, de acordo com seu 19º Século ing mau governativo de acordo com Webster. (HCO PL 29 Out. 71 II) 6. a palavra vem do Ex(s latino ") equi (ex(s de particípio passado) ecutus) execute, siga ao fim: ex, completamente + qui de se, seguir ". Por outras palavras, ele segue coisas para o fim e obtém alguma coisa feito. (HCO PL 29 Out. 71 II) 7. um executivo é de facto um trabalhador quem pode fazer tudo e qualquer do trabalho na área ele supervisiona e que pode notar e pode trabalhar para reparar qualquer outnesses observado o funcionando dessas acções na carga dele rapidamente. (HCO PL 28 Jul 71) 8. um executivo separaria mão " encarregado de um org (manivela tudo) enquanto obtendo outros para manejar os trabalhos deles/delas em troca. (HCO PL 28 Jul 71) 9. essencialmente um executivo é um indivíduo de funcionamento quem pode manejar qualquer posto ou máquina competentemente ou pode planear sob ele. (HCO PL 28 Jul 71) 10. um executivo maneja área todo o enquanto ele consegue a pessoas para ajudar. (HCO PL 28 Jul 71) 11. executivo ou o capataz é um quem pode obter, comboio e usa a pessoas, equipamento e espaços para alcançar produtos finais válidos economicamente. (HCO PL 14 70 de Dec) 12. toda a gente encarregado de um org, parte de um org, uma divisão, um departamento, uma secção ou uma unidade. (HCO PL 5 Jan 68) 13. um termo geral que inclui qualquer encarregado ou acima de. (HCO PL 13 Março 66) 14. esses pessoal em orgs quem é titulado como executivos é: os Membros de Tábua, o Com manding Oficial ou Executivo Director ou cabeça do org, o HCO o Secretário Executivo, a Org Secretário Executivo, o tary de Secre Executivo Público, as cabeças de divisões e as cabeças de departamentos. Em orgs muito extenso o título é estendido a cabeças de secções extensas. (HCO PL 29 Out. 71 II) 15. </w:t>
      </w:r>
      <w:r w:rsidRPr="0080570D">
        <w:rPr>
          <w:b/>
          <w:sz w:val="21"/>
          <w:szCs w:val="21"/>
          <w:lang w:val="pt-PT"/>
        </w:rPr>
        <w:t xml:space="preserve">executivos são Dept encabeça, e, toda a gente quem assiste o Conselho Aconselhador. </w:t>
      </w:r>
      <w:r w:rsidRPr="0080570D">
        <w:rPr>
          <w:sz w:val="21"/>
          <w:szCs w:val="21"/>
          <w:lang w:val="pt-PT"/>
        </w:rPr>
        <w:t xml:space="preserve">(HCO PL 27 Nov 59) 16. os executivos do tion de organiza são: Secretário de Organização, Director de Treino, Director de Processamento, Director de Materiel, Director de Promoção e Inscrição, Director de Contas,. (SEGUNDO ED 59, 28 Jan 59) </w:t>
      </w:r>
      <w:r w:rsidR="00812166" w:rsidRPr="0080570D">
        <w:rPr>
          <w:i/>
          <w:sz w:val="21"/>
          <w:szCs w:val="21"/>
          <w:lang w:val="pt-PT"/>
        </w:rPr>
        <w:t>Abrev</w:t>
      </w:r>
      <w:r w:rsidRPr="0080570D">
        <w:rPr>
          <w:sz w:val="21"/>
          <w:szCs w:val="21"/>
          <w:lang w:val="pt-PT"/>
        </w:rPr>
        <w:t xml:space="preserve">. Exec. </w:t>
      </w:r>
    </w:p>
    <w:p w14:paraId="25887B6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CAPACIDADE EXECUTIVA, capacidade executiva é similar a capacidade administrativa nisso exige para uma capacidade formular e aplicar política que resultará na caixa forte, correndo eficiente e lucrativo de uma organização. </w:t>
      </w:r>
      <w:r w:rsidRPr="0080570D">
        <w:rPr>
          <w:sz w:val="21"/>
          <w:szCs w:val="21"/>
          <w:lang w:val="pt-PT"/>
        </w:rPr>
        <w:t xml:space="preserve">Contudo, capacidade executiva também implica podendo obter outros para obter o trabalho feito e podendo obter política conhecido e usado. </w:t>
      </w:r>
    </w:p>
    <w:p w14:paraId="7FF232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GRUPO de AMPLIFICADOR EXECUTIVO, (Só Sinalize) o programa básico para o Grupo de Amplificador Executivo é como segue: (1) palavras de mal-entendido em materiais anteriores limpados. </w:t>
      </w:r>
      <w:r w:rsidRPr="0080570D">
        <w:rPr>
          <w:sz w:val="21"/>
          <w:szCs w:val="21"/>
          <w:lang w:val="pt-PT"/>
        </w:rPr>
        <w:t xml:space="preserve">(2) o RD de Amplificador de Estudante novo de Ron. (3) o chapéu de Exec cheio para o que lhe lhe enviaram, por exemplo. ED chapéu. (4) aprendizado na Base de Terra de Bandeira. (5) breviário de fonte. (6) incendeie atrás a org. O Grupo de Amplificador Executivo é assentado na mesma área enquanto estudando e a mesma área enquanto comendo. Eles estão em um horário muito apertado com 8 horas durma e 11/2 horas um dia para três refeições. O resto do tempo está gasto em estude e auditando. Eles não têm nenhum tempo livre. Eles são devolver ao orgs deles/delas dentro de um mês, capaz segurar um posto de exec. (FBDL 596) </w:t>
      </w:r>
    </w:p>
    <w:p w14:paraId="0980635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EXECUTIVO, CHEFE, 1. </w:t>
      </w:r>
      <w:r w:rsidRPr="0080570D">
        <w:rPr>
          <w:sz w:val="21"/>
          <w:szCs w:val="21"/>
          <w:lang w:val="pt-PT"/>
        </w:rPr>
        <w:t xml:space="preserve">um termo para o executivo nivelado mais alto num organização ou o Governador de um Estado. </w:t>
      </w:r>
      <w:r w:rsidR="007A0058" w:rsidRPr="0080570D">
        <w:rPr>
          <w:sz w:val="21"/>
          <w:szCs w:val="21"/>
          <w:lang w:val="pt-PT"/>
        </w:rPr>
        <w:t xml:space="preserve">2. </w:t>
      </w:r>
      <w:r w:rsidRPr="0080570D">
        <w:rPr>
          <w:sz w:val="21"/>
          <w:szCs w:val="21"/>
          <w:lang w:val="pt-PT"/>
        </w:rPr>
        <w:t xml:space="preserve">o Presidente dos Estados Unidos. </w:t>
      </w:r>
    </w:p>
    <w:p w14:paraId="1D6F5F9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CONFIANÇA EXECUTIVA, os executivos em negócio e governo podem falhar de três maneiras e por isso podem provocar uns caos no departamento deles/delas. </w:t>
      </w:r>
      <w:r w:rsidRPr="0080570D">
        <w:rPr>
          <w:sz w:val="21"/>
          <w:szCs w:val="21"/>
          <w:lang w:val="pt-PT"/>
        </w:rPr>
        <w:t xml:space="preserve">Eles podem: (1) parece dar liberdade interminável; (2) parece dar barreiras intermináveis; (3) não faça nem liberdade nem barreiras certo. </w:t>
      </w:r>
      <w:r w:rsidRPr="0080570D">
        <w:rPr>
          <w:b/>
          <w:sz w:val="21"/>
          <w:szCs w:val="21"/>
          <w:lang w:val="pt-PT"/>
        </w:rPr>
        <w:t xml:space="preserve">Por isso, dence de confi executivo consiste em impor e ing de enforc um equilíbrio adequado entre a liberdade da pessoas deles/delas e as barreiras da unidade e sendo preciso e consistente sobre essas liberdades e barreiras. </w:t>
      </w:r>
      <w:r w:rsidRPr="0080570D">
        <w:rPr>
          <w:sz w:val="21"/>
          <w:szCs w:val="21"/>
          <w:lang w:val="pt-PT"/>
        </w:rPr>
        <w:t xml:space="preserve">Tal executivo que só adiciona nele iniciativa e propósito pode ter um departamento com iniciativa e propósito. (PAB 84) </w:t>
      </w:r>
    </w:p>
    <w:p w14:paraId="54B1ED2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LISTA de CORRECÇÃO EXECUTIVA, Boletim de HCO 27 72 de março, Emissão V, tion de Correc Executivo Listam, Correcção de Estudo Lista 5. </w:t>
      </w:r>
      <w:r w:rsidRPr="0080570D">
        <w:rPr>
          <w:sz w:val="21"/>
          <w:szCs w:val="21"/>
          <w:lang w:val="pt-PT"/>
        </w:rPr>
        <w:t xml:space="preserve">A lista preparada localiza os apuros de um executivo e indica manejando. (LRH ED 257 INT) </w:t>
      </w:r>
    </w:p>
    <w:p w14:paraId="48E4DDB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EXECUTIVO, CONSELHO, 1. </w:t>
      </w:r>
      <w:r w:rsidRPr="0080570D">
        <w:rPr>
          <w:b/>
          <w:sz w:val="21"/>
          <w:szCs w:val="21"/>
          <w:lang w:val="pt-PT"/>
        </w:rPr>
        <w:t xml:space="preserve">o Conselho de Exec está composto dos Secretários de Exec e os Oficiais de Org deles/delas e o CO ou ED. </w:t>
      </w:r>
      <w:r w:rsidRPr="0080570D">
        <w:rPr>
          <w:sz w:val="21"/>
          <w:szCs w:val="21"/>
          <w:lang w:val="pt-PT"/>
        </w:rPr>
        <w:t xml:space="preserve">As acções deles/delas são: (um) aprovação de Conselho de Anúncio recomendou GDS condi tions e todo o Planeamento de Conselho de Anúncio. </w:t>
      </w:r>
      <w:r w:rsidRPr="0080570D">
        <w:rPr>
          <w:b/>
          <w:sz w:val="21"/>
          <w:szCs w:val="21"/>
          <w:lang w:val="pt-PT"/>
        </w:rPr>
        <w:t xml:space="preserve">Conselho de Exec pode vetar ou pode emendar ou pode adicionar a Conselho de Anúncio que planeia e pode ser responsável ver aquele Conselho de Anúncio executa seu funções. </w:t>
      </w:r>
      <w:r w:rsidRPr="0080570D">
        <w:rPr>
          <w:sz w:val="21"/>
          <w:szCs w:val="21"/>
          <w:lang w:val="pt-PT"/>
        </w:rPr>
        <w:t xml:space="preserve">Na análise final, sem olhar acção de Conselho de Anúncio ou inacção, Conselho de Exec é sible de respon para entrega exigente e receita e obtendo isso produzido. (b) alcance longo planeamento de promoção. (e) as acções de planeamento financeiro como cedido HCO PL 26 1965 de novembro, Planeamento Financeiro, projectado para manter gasto abaixo em vem, equilibre o orçamento e mantenha finanças em política. (d) distribuição para divisões de capitais disponíveis de acordo com divisional que planeia e condições de stat. Conselho de Exec vê a isso aquelas necessidades de produção são cobertas em FP, usualmente por meio de uma lista de conferição que lista despesas de org rotineiras através de divisão. Conselho de Exec adiciona seu distribuição para o Conselho de Anúncio Directivo e isto então formas o Planeamento Financeiro Directivo durante a semana. (HCO PL 23 Jun 75) 2. põe um Conselho de Anúncio funcionando lá e receita de demandas e entrega e maneja tion de alloca e matérias de solvência. (HCO PL 23 Jun 75) 3. </w:t>
      </w:r>
      <w:r w:rsidRPr="0080570D">
        <w:rPr>
          <w:b/>
          <w:sz w:val="21"/>
          <w:szCs w:val="21"/>
          <w:lang w:val="pt-PT"/>
        </w:rPr>
        <w:t xml:space="preserve">Conselho executivo seria cinco Capitão, Supercargo, o Oficial de Org de Superior, Oficial Principal, s Org Oficial Principal,. </w:t>
      </w:r>
      <w:r w:rsidRPr="0080570D">
        <w:rPr>
          <w:sz w:val="21"/>
          <w:szCs w:val="21"/>
          <w:lang w:val="pt-PT"/>
        </w:rPr>
        <w:t xml:space="preserve">(OODs 12 74 de maio) 4. </w:t>
      </w:r>
      <w:r w:rsidRPr="0080570D">
        <w:rPr>
          <w:b/>
          <w:sz w:val="21"/>
          <w:szCs w:val="21"/>
          <w:lang w:val="pt-PT"/>
        </w:rPr>
        <w:t xml:space="preserve">um Conselho Executivo tem todo o GDSs disponível para isso todas as semanas. </w:t>
      </w:r>
      <w:r w:rsidRPr="0080570D">
        <w:rPr>
          <w:sz w:val="21"/>
          <w:szCs w:val="21"/>
          <w:lang w:val="pt-PT"/>
        </w:rPr>
        <w:t xml:space="preserve">O Conselho Executivo como um conselho, corre o org por observação das estatísticas de divisional grosseiras. São atribuídas condições cada divisão pelo Conselho Executivo cada semana de acordo com este stats de GDS. (HCO PL 5 70 de Fevereiro) 5. consiste no Supercargo, Oficial Principal e LRH Comm Navio. (FO 1275) 6. </w:t>
      </w:r>
      <w:r w:rsidRPr="0080570D">
        <w:rPr>
          <w:b/>
          <w:sz w:val="21"/>
          <w:szCs w:val="21"/>
          <w:lang w:val="pt-PT"/>
        </w:rPr>
        <w:t xml:space="preserve">o Conselho Executivo em uma vasilha consiste no Supercargo e Chefe Officer. </w:t>
      </w:r>
      <w:r w:rsidRPr="0080570D">
        <w:rPr>
          <w:sz w:val="21"/>
          <w:szCs w:val="21"/>
          <w:lang w:val="pt-PT"/>
        </w:rPr>
        <w:t xml:space="preserve">Qualquer ordem não deve ser passada </w:t>
      </w:r>
      <w:smartTag w:uri="urn:schemas-microsoft-com:office:smarttags" w:element="PersonName">
        <w:smartTagPr>
          <w:attr w:name="ProductID" w:val="em pelo LRH Comm"/>
        </w:smartTagPr>
        <w:r w:rsidRPr="0080570D">
          <w:rPr>
            <w:sz w:val="21"/>
            <w:szCs w:val="21"/>
            <w:lang w:val="pt-PT"/>
          </w:rPr>
          <w:t>em pelo LRH Comm</w:t>
        </w:r>
      </w:smartTag>
      <w:r w:rsidRPr="0080570D">
        <w:rPr>
          <w:sz w:val="21"/>
          <w:szCs w:val="21"/>
          <w:lang w:val="pt-PT"/>
        </w:rPr>
        <w:t xml:space="preserve"> da vasilha como contra Ordens de Bandeira e então deve ser ratificada pelo Capitão como a Ordem de um Navio antes de tais ordens está ligando navio em geral. (FO 1021) 7. </w:t>
      </w:r>
      <w:r w:rsidRPr="0080570D">
        <w:rPr>
          <w:b/>
          <w:sz w:val="21"/>
          <w:szCs w:val="21"/>
          <w:lang w:val="pt-PT"/>
        </w:rPr>
        <w:t xml:space="preserve">Conselho executivo se tornará: Mestre, Supercargo, Oficial Principal. </w:t>
      </w:r>
      <w:r w:rsidRPr="0080570D">
        <w:rPr>
          <w:sz w:val="21"/>
          <w:szCs w:val="21"/>
          <w:lang w:val="pt-PT"/>
        </w:rPr>
        <w:t xml:space="preserve">(FO 401) 8. mesmo como quadro de directores. Quadro de directores: isto está composto do HCO Exec See WW, o Org Exec See WW, o LRH Comm WW. (HCO PL 6 </w:t>
      </w:r>
      <w:r w:rsidR="00B91195" w:rsidRPr="0080570D">
        <w:rPr>
          <w:sz w:val="21"/>
          <w:szCs w:val="21"/>
          <w:lang w:val="pt-PT"/>
        </w:rPr>
        <w:t>de Setembro de 67</w:t>
      </w:r>
      <w:r w:rsidRPr="0080570D">
        <w:rPr>
          <w:sz w:val="21"/>
          <w:szCs w:val="21"/>
          <w:lang w:val="pt-PT"/>
        </w:rPr>
        <w:t xml:space="preserve">) 9. os dois Secretários Executivos (ou o HCO See e Org See de um Seis Departamento a Org) constitua um Conselho Executivo. Este é o corpo administrativo mais alto de uma organização. É ajudado por um Conselho Aconselhador que se encontra de cada vez de semana anterior para a reunião de Conselho Executiva. O Conselho Executivo tem o propósito de administrar uma organização bem sucedido. (HCO PL 21 66 11 de Dec) </w:t>
      </w:r>
      <w:r w:rsidR="00812166" w:rsidRPr="0080570D">
        <w:rPr>
          <w:i/>
          <w:sz w:val="21"/>
          <w:szCs w:val="21"/>
          <w:lang w:val="pt-PT"/>
        </w:rPr>
        <w:t>Abrev</w:t>
      </w:r>
      <w:r w:rsidRPr="0080570D">
        <w:rPr>
          <w:sz w:val="21"/>
          <w:szCs w:val="21"/>
          <w:lang w:val="pt-PT"/>
        </w:rPr>
        <w:t xml:space="preserve">. EC. </w:t>
      </w:r>
    </w:p>
    <w:p w14:paraId="0F19C3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CONSELHO EXECUTIVO ORGANIZAÇÕES AVANÇADAS, um Conselho Executivo que AO é é formado. </w:t>
      </w:r>
      <w:r w:rsidRPr="0080570D">
        <w:rPr>
          <w:sz w:val="21"/>
          <w:szCs w:val="21"/>
          <w:lang w:val="pt-PT"/>
        </w:rPr>
        <w:t xml:space="preserve">Age como o corpo sénior ao indivíduo Organizações Avançadas, e assegura que eles continuam se expandindo. Consiste em oficial comandante AO, Supercargo AO e Chefe Officer AO e parte de formas do tional de Interna Exec Div AO que é postado como a oitava divisão de cada AO individual. O princípio que nenhuma Divisão de Exec de qualquer tipo pode existir sem ser parte de um org é segurado firma e o ECAO é prendido a AOLA e é alojado nos mesmos edifícios. O propósito de ECAO é ajudar para LRH a administrar Organizações Avançadas bem sucedido sobre o mundo, proveja controlo sobre estes, e assegurar aquele AO faça OTs e apoia o Mar a Org de maneira que o planeta possa ser trazido sob controlo e um ambiente seguro proveu em qual o 4º engrama dinâmico do planeta pode ser corrido fora. (FO 1939) </w:t>
      </w:r>
      <w:r w:rsidR="00812166" w:rsidRPr="0080570D">
        <w:rPr>
          <w:i/>
          <w:sz w:val="21"/>
          <w:szCs w:val="21"/>
          <w:lang w:val="pt-PT"/>
        </w:rPr>
        <w:t>Abrev</w:t>
      </w:r>
      <w:r w:rsidRPr="0080570D">
        <w:rPr>
          <w:sz w:val="21"/>
          <w:szCs w:val="21"/>
          <w:lang w:val="pt-PT"/>
        </w:rPr>
        <w:t xml:space="preserve">. ECAO. </w:t>
      </w:r>
    </w:p>
    <w:p w14:paraId="6A65CE9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CONSELHO EXECUTIVO a EUROPA, ECEU é directamente responsável para um LOGO o oficial comandante e o Capitão Continental, Stationship Europa. </w:t>
      </w:r>
      <w:r w:rsidRPr="0080570D">
        <w:rPr>
          <w:sz w:val="21"/>
          <w:szCs w:val="21"/>
          <w:lang w:val="pt-PT"/>
        </w:rPr>
        <w:t xml:space="preserve">Todos os orgs de EU, franquia e grupos estão directamente sob ECEU. (HCO PL 23 70 de Abril) </w:t>
      </w:r>
      <w:r w:rsidR="00812166" w:rsidRPr="0080570D">
        <w:rPr>
          <w:i/>
          <w:sz w:val="21"/>
          <w:szCs w:val="21"/>
          <w:lang w:val="pt-PT"/>
        </w:rPr>
        <w:t>Abrev</w:t>
      </w:r>
      <w:r w:rsidRPr="0080570D">
        <w:rPr>
          <w:sz w:val="21"/>
          <w:szCs w:val="21"/>
          <w:lang w:val="pt-PT"/>
        </w:rPr>
        <w:t xml:space="preserve">. ECEU. </w:t>
      </w:r>
    </w:p>
    <w:p w14:paraId="5EB449F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de CONSELHO EXECUTIVA BUREAUX, está composto de: CO FB (o Presidente), D/CO FB, Supercargo FB, Oficial Principal FB, o Oficial de Org de Supercargo e Chefe Officer Oficial de Org. </w:t>
      </w:r>
      <w:r w:rsidRPr="0080570D">
        <w:rPr>
          <w:sz w:val="21"/>
          <w:szCs w:val="21"/>
          <w:lang w:val="pt-PT"/>
        </w:rPr>
        <w:t xml:space="preserve">O VFP de Conselho de Exec FB é: administrou e amplia orgs de ing. A função do Conselho de Exec FB é: planeando e coordenação. (CBO 341) </w:t>
      </w:r>
    </w:p>
    <w:p w14:paraId="4587001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CONSELHO EXECUTIVO MUNDIAL, é completamente responsável para o percurso de todo o Scn (não Mar a Org) orgs via seu Conselhos de Exec Continentais e os próprios Conselhos de Exec dos org. </w:t>
      </w:r>
      <w:r w:rsidRPr="0080570D">
        <w:rPr>
          <w:sz w:val="21"/>
          <w:szCs w:val="21"/>
          <w:lang w:val="pt-PT"/>
        </w:rPr>
        <w:t xml:space="preserve">(FO 2220) </w:t>
      </w:r>
    </w:p>
    <w:p w14:paraId="671A7CD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TRIBUNAL EXECUTIVO DE ÉTICAS, vened contra da mesma maneira e com os mesmos poderes e disciplinas como um Tribunal de Éticas. </w:t>
      </w:r>
      <w:r w:rsidRPr="0080570D">
        <w:rPr>
          <w:sz w:val="21"/>
          <w:szCs w:val="21"/>
          <w:lang w:val="pt-PT"/>
        </w:rPr>
        <w:t xml:space="preserve">Um Tribunal Executivo de Éticas concordou pelo Gabinete de LRH via o HCO o Secretário Executivo. A pessoa presidindo deve ser a ou acima do grau da pessoa chamado. Um Tribunal de Éticas não pode nenhuma convocação director, secretário ou um secretário executivo. Um Tribunal Executivo de Éticas só pode ser concordado em director, secretário ou secretário de executivo. O Tribunal de Éticas Executivo presidiu sobre por secretário ou secretário de executivo como designou para aquele tribunal e um propósito pelo Gabinete de LRH via o HCO o Secretário Executivo. (HCO PL 26 maio 65 III) </w:t>
      </w:r>
    </w:p>
    <w:p w14:paraId="7E3531A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DIRECTIVES EXECUTIVO, emitiu por qualquer Conselho Executivo e nomeou para a área para a que aplica. </w:t>
      </w:r>
      <w:r w:rsidRPr="0080570D">
        <w:rPr>
          <w:sz w:val="21"/>
          <w:szCs w:val="21"/>
          <w:lang w:val="pt-PT"/>
        </w:rPr>
        <w:t xml:space="preserve">Por isso ED WW, significando emitiram para Mundial. Eles estão a favor válidos de só um ano. Eles contêm várias ordens imediatas, programas, etc. Eles são tinta azul em papel azul. (HCO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EDs. </w:t>
      </w:r>
    </w:p>
    <w:p w14:paraId="59BFC2A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DIRECTIVES EXECUTIVO HOMEM de ESCOCÊS REAL, todas as ordens, as ordens de Capitão, ordens de condições e ordens organizacionais do Scotman Real, publicados por isso, serão daqui por diante Directives RS Executivo. </w:t>
      </w:r>
      <w:r w:rsidRPr="0080570D">
        <w:rPr>
          <w:sz w:val="21"/>
          <w:szCs w:val="21"/>
          <w:lang w:val="pt-PT"/>
        </w:rPr>
        <w:t xml:space="preserve">(FO 411) </w:t>
      </w:r>
      <w:r w:rsidR="00812166" w:rsidRPr="0080570D">
        <w:rPr>
          <w:i/>
          <w:sz w:val="21"/>
          <w:szCs w:val="21"/>
          <w:lang w:val="pt-PT"/>
        </w:rPr>
        <w:t>Abrev</w:t>
      </w:r>
      <w:r w:rsidRPr="0080570D">
        <w:rPr>
          <w:sz w:val="21"/>
          <w:szCs w:val="21"/>
          <w:lang w:val="pt-PT"/>
        </w:rPr>
        <w:t xml:space="preserve">. EDRS. </w:t>
      </w:r>
    </w:p>
    <w:p w14:paraId="2C9BE7A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DIRECTOR EXECUTIVO, 1. </w:t>
      </w:r>
      <w:r w:rsidRPr="0080570D">
        <w:rPr>
          <w:sz w:val="21"/>
          <w:szCs w:val="21"/>
          <w:lang w:val="pt-PT"/>
        </w:rPr>
        <w:t xml:space="preserve">a cabeça do org é o oficial comandante ou Executiva tor de Direc. Ele habitualmente também é o Oficial de Produto. Ele é sénior ao Exec Esto. (HCO PL 7 Março 72) 2. o org é comandado pelo oficial comandante (LOGO orgs) ou o Director Executivo (non LOGO orgs). No sistema triangular da Bandeira Executivo Brief Curso de ing (FEBC) (Produto Org Oficial sistema) o CO ou ED coordena o trabalho do Oficial de Produto, Oficial de Org e Executivo Esto. Em a maior parte do orgs o CO ou ED também é o Oficial de Produto do org que é um chapéu dobro com CIA. (HCO PL 7 Março 72) 3. o Director Executivo de uma organização é o Oficial de Produto daquela organização. Ele faz nada mais que pensa, coma, respire produto. Ele sabe os produtos finais válidos do tion de organiza, ele os exige. Quando ele não os obtém ele investiga através de análise de dados, encontra o porquê ' depura isso, escreve um programa. (ESTO 1, 7203COl LOGO 1) 4. o Director Executivo tem produtos 1, 2, 3, e 4 (a Org Série 10). Ele é basicamente quando você entra isso fora em um sistema triangular, o Oficial de Planeamento. E ele é o fulano que o Oficial de Produto e o Oficial Organizando se encontra com a fim de alto de plano o que eles vão fazer e então a acção de time básica que ocorre, ocorre depois de uma acção de planeamento deste carácter de particular. Onde você tem o Oficial de Produto quem também é o Director Executivo, ele também é o Oficial de Planeamento. Ele é hatted dobro. (FEBC 12, 7102CO3 LOGO 11) 5. o CO ou ED de um org são responsáveis para administrar o org e manter isso indo. (LRH ED 153RE INT) 6. há só um Director de Exec, LRH, e ele está a favor Exec Dir de WW e para cada org. Há nenhum assistente ou deputado Executive os Directores. (Ordens emitidas para o Exec Dir não devem ser aprovadas pelo Comunicador de LRH como contra política e através de Pessoal de HCO quando pessoal é designado). (HCO PL 13 Março 66) 7. o grosso do trabalho do Director Executivo está obtendo política existente aplicada e detectando onde não está sendo aplicado, prevê baixas, repara emergências e mantém orgs no aumento, e tudo em tal maneira quanto a não some perturbação adicional para a confusão. O chapéu de Director Executivo não está em conflito com o Org Supervisor chapéu Internacional como o posterior é só uma porção da esfera de responsabilidade do anterior. O Execu tive Director lida principalmente com Org/Assn Sees, HCO Sees e o Int Org Supervisor alcança muito mais fundo em orgs. (HCO PL 22 65 111 de Fevereiro) 8. vigia todos os Secretários de HCO, Secretários de Organização e Secretários de Associação e todos os Gerentes. Designa todo o pessoal executivo em todas as organizações e estes só podem ser removidos pelo Director Executivo ou com o consentimento dele. (HCO PL 18 64 de Dec, São Hill Tábua de Org) 9. a pessoa encarregado de todas as organizações de Scn que incluem São Hill. (HCO PL 26 Jun 64) </w:t>
      </w:r>
      <w:r w:rsidR="00812166" w:rsidRPr="0080570D">
        <w:rPr>
          <w:i/>
          <w:sz w:val="21"/>
          <w:szCs w:val="21"/>
          <w:lang w:val="pt-PT"/>
        </w:rPr>
        <w:t>Abrev</w:t>
      </w:r>
      <w:r w:rsidRPr="0080570D">
        <w:rPr>
          <w:sz w:val="21"/>
          <w:szCs w:val="21"/>
          <w:lang w:val="pt-PT"/>
        </w:rPr>
        <w:t xml:space="preserve">. ED. </w:t>
      </w:r>
    </w:p>
    <w:p w14:paraId="74138B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DIRECTOR BOARD de ORG EXECUTIVO, um org precisa de um Director Executivo completamente treinado quem usa HCO para correr o org. </w:t>
      </w:r>
      <w:r w:rsidRPr="0080570D">
        <w:rPr>
          <w:sz w:val="21"/>
          <w:szCs w:val="21"/>
          <w:lang w:val="pt-PT"/>
        </w:rPr>
        <w:t xml:space="preserve">Nós temos um organigrama novo chamado o Director Board de Org Executivo que só é diferente naquele HCO é usado como a divisão sénior correr o org. HCO é dois ou três polegadas simplesmente tiradas mais alto que o resto das divisões e o Director Executivo mantém tripulou e fazendo seu trabalho. (LRH ED 129 INT) </w:t>
      </w:r>
    </w:p>
    <w:p w14:paraId="2CD1E0F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EXECUTIVA, 1. </w:t>
      </w:r>
      <w:r w:rsidRPr="0080570D">
        <w:rPr>
          <w:sz w:val="21"/>
          <w:szCs w:val="21"/>
          <w:lang w:val="pt-PT"/>
        </w:rPr>
        <w:t xml:space="preserve">na Execu tive Divisão depende a administração e dination de coor do org inteiro. Sem líderes quem conhecem e efectivamente aplicam política de LRH e tecnologia, org todo o diminuirão rapidamente a um estado de confusão total. A Divisão Executiva, sob a orientação de jogos de LRH o direcção e passo do org. O alinhamento de acções e intenções, coordenou como um todo, provoca a prosperidade continuada e bem-estar do org e seu pessoal. (OEC Vol. VII, pág., </w:t>
      </w:r>
      <w:r w:rsidR="007A0058" w:rsidRPr="0080570D">
        <w:rPr>
          <w:sz w:val="21"/>
          <w:szCs w:val="21"/>
          <w:lang w:val="pt-PT"/>
        </w:rPr>
        <w:t xml:space="preserve">1) 2. </w:t>
      </w:r>
      <w:r w:rsidRPr="0080570D">
        <w:rPr>
          <w:sz w:val="21"/>
          <w:szCs w:val="21"/>
          <w:lang w:val="pt-PT"/>
        </w:rPr>
        <w:t xml:space="preserve">a Divisão Executiva se torna Divisão 9 em vez de 7. (Nove Divisão a Org). (HCO PL 26 Out. 68) 3. é entrar tech lá e deter isso, obtém política seguida e não parava crescimento, mantenha o solvente de grupo e funcionando e o admin e padrão de org correcto. Se não faz estas coisas então que não está fazendo seu trabalho. (HCO PL 1 Março 66 11) 4. a Divisão Executiva é Divisão 7. O LRH que municator de Com é encarregado da divisão. Consiste em três departamentos. O primeiro departamento é o Gabinete de LRH, Departamento 21. É encarregado do LRH o Secretário Pessoal. O segundo departamento é o Gabinete do HCO Secretário Executivo, Departamento 20. Está à carga do HCO Exec See o Coordenador. O terceiro departamento é o Gabinete da Organização Secretário Executivo, Departamento 19. Está à carga do Org Exec See o Coordenador. (HCO PL 2 65 de Agosto) </w:t>
      </w:r>
      <w:r w:rsidR="00812166" w:rsidRPr="0080570D">
        <w:rPr>
          <w:i/>
          <w:sz w:val="21"/>
          <w:szCs w:val="21"/>
          <w:lang w:val="pt-PT"/>
        </w:rPr>
        <w:t>Abrev</w:t>
      </w:r>
      <w:r w:rsidRPr="0080570D">
        <w:rPr>
          <w:sz w:val="21"/>
          <w:szCs w:val="21"/>
          <w:lang w:val="pt-PT"/>
        </w:rPr>
        <w:t xml:space="preserve">. Exec Div. </w:t>
      </w:r>
    </w:p>
    <w:p w14:paraId="0AAFCE3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TURBULÊNCIA EXECUTIVA, um tipo de dev t. </w:t>
      </w:r>
      <w:r w:rsidRPr="0080570D">
        <w:rPr>
          <w:sz w:val="21"/>
          <w:szCs w:val="21"/>
          <w:lang w:val="pt-PT"/>
        </w:rPr>
        <w:t xml:space="preserve">Um executivo raramente é atingido a menos que ele tivesse complacência de non nas linhas dele. Ele quase é atingido nunca se ele policia dev t. Quando um executivo é atingido por uma catástrofe, ele deveria manejar isso e ao mesmo tempo deveria inspecionar alto dev t e deveria manejar isso. Eu mantenho um tronco diário de dev t e quem e o que cada vez eu encontro minhas linhas pesado ou há uma catástrofe ameaçada. Então eu manejo os ofensores de maioria. (HCO PL 27 Jan 69) </w:t>
      </w:r>
    </w:p>
    <w:p w14:paraId="15875BE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ESTABELECIMENTO EXECUTIVO OFFI CER, 1. </w:t>
      </w:r>
      <w:r w:rsidRPr="0080570D">
        <w:rPr>
          <w:sz w:val="21"/>
          <w:szCs w:val="21"/>
          <w:lang w:val="pt-PT"/>
        </w:rPr>
        <w:t xml:space="preserve">o quem põe o org para ser corrido lá. Ele faz isto tendo Estabelecimento De ficers que estabelece as divisões, org provêem de pessoal e o materiel da divisão. Ele é igual um treinador que usa os atletas para ganhar jogos. Ele os envia em e eles puseram as divisões deles/delas lá e os mantêm. Eles também puseram lá alguém para os trabalhar. (HCO PL 7 Março 72) 2. o Oficial de Produto de Estos. Ele produz horas de Esto de estabelecimento e um org e transporta usando Estos em cada divisão. (OODs 9 72 de Abril) </w:t>
      </w:r>
    </w:p>
    <w:p w14:paraId="04DD04F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EXECUTIVO OFICIAL de ORG, (Esto Org Oficial) o o deputado de E Esto e manivelas os programas dele e o lado pessoal de Estos. </w:t>
      </w:r>
      <w:r w:rsidRPr="0080570D">
        <w:rPr>
          <w:sz w:val="21"/>
          <w:szCs w:val="21"/>
          <w:lang w:val="pt-PT"/>
        </w:rPr>
        <w:t xml:space="preserve">(HCO PL 7 Março 72) </w:t>
      </w:r>
    </w:p>
    <w:p w14:paraId="2E14F22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ESTO MAA EXECUTIVO, 1. </w:t>
      </w:r>
      <w:r w:rsidRPr="0080570D">
        <w:rPr>
          <w:sz w:val="21"/>
          <w:szCs w:val="21"/>
          <w:lang w:val="pt-PT"/>
        </w:rPr>
        <w:t xml:space="preserve">o Esto Executivo tem um Mestre a Braços num org extenso. O MAA reúne a tripulação, administra qualquer exercício, especialmente faz investigações de éticas como necessário pelo Exec Esto e chapéu de ajudas os Oficiais de Éticas do org. Ele não substitui estes. Ele faz outras funções atribuídas. (HCO PL 7 Março 72) 2. é responsável para o horário e obtendo trabalhar e exercício e actividades de membros de pessoal. (HCO PL 6 72 de Abril) </w:t>
      </w:r>
    </w:p>
    <w:p w14:paraId="749A2A9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ÉTICAS OUVINDO EXECUTIVO, ninguém do grau de director ou acima de pode ser chamado por um Éticas Ouvir, mas só um Éticas Ouvindo Executivo, presidiu sobre por uma pessoa superior </w:t>
      </w:r>
      <w:smartTag w:uri="urn:schemas-microsoft-com:office:smarttags" w:element="PersonName">
        <w:smartTagPr>
          <w:attr w:name="ProductID" w:val="em grau. Concordou"/>
        </w:smartTagPr>
        <w:r w:rsidRPr="0080570D">
          <w:rPr>
            <w:b/>
            <w:noProof/>
            <w:sz w:val="21"/>
            <w:szCs w:val="21"/>
            <w:lang w:val="pt-PT"/>
          </w:rPr>
          <w:t xml:space="preserve">em grau. </w:t>
        </w:r>
        <w:r w:rsidRPr="0080570D">
          <w:rPr>
            <w:sz w:val="21"/>
            <w:szCs w:val="21"/>
            <w:lang w:val="pt-PT"/>
          </w:rPr>
          <w:t>Concordou</w:t>
        </w:r>
      </w:smartTag>
      <w:r w:rsidRPr="0080570D">
        <w:rPr>
          <w:sz w:val="21"/>
          <w:szCs w:val="21"/>
          <w:lang w:val="pt-PT"/>
        </w:rPr>
        <w:t xml:space="preserve"> pelo Gabinete de LRH via o HCO Exec See. O mesmo grau num org sénior é um grau sénior. (HCO PL 26 65 111 de maio) </w:t>
      </w:r>
    </w:p>
    <w:p w14:paraId="595FCE3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EXECUTIVO, JÚNIOR, pessoa que trabalha sob executivos séniores quem são comparativamente novo a uma organização, às vezes treinando para trabalho de nível mais alto. </w:t>
      </w:r>
    </w:p>
    <w:p w14:paraId="4B7645F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UNIDADE de CARTA EXECUTIVA, esta unidade sists contra de uma pessoa educada quem pode responder correio de tipo de executivo pessoal, org casuais remetem e as cartas públicas receberam pelo HCO Exec Segundo e Org Exec Sec. </w:t>
      </w:r>
      <w:r w:rsidRPr="0080570D">
        <w:rPr>
          <w:sz w:val="21"/>
          <w:szCs w:val="21"/>
          <w:lang w:val="pt-PT"/>
        </w:rPr>
        <w:t xml:space="preserve">Este tipo de correio é digitado então e é remetido ao executivo a quem foi endereçado para assinatura ou qualquer mudança ou assinatura e nota de rodapé e foi remetido então. (HCO PL 17 65 de </w:t>
      </w:r>
      <w:r w:rsidR="00B91195" w:rsidRPr="0080570D">
        <w:rPr>
          <w:sz w:val="21"/>
          <w:szCs w:val="21"/>
          <w:lang w:val="pt-PT"/>
        </w:rPr>
        <w:t>Setembro</w:t>
      </w:r>
      <w:r w:rsidRPr="0080570D">
        <w:rPr>
          <w:sz w:val="21"/>
          <w:szCs w:val="21"/>
          <w:lang w:val="pt-PT"/>
        </w:rPr>
        <w:t xml:space="preserve">) </w:t>
      </w:r>
    </w:p>
    <w:p w14:paraId="136784A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EXECUTIVO, COMERCIALIZANDO, um executivo quem planeia e coordena as acções de marketing a ser tomadas em uma marca particular de produto ou alcance de produtos sob aquela marca. </w:t>
      </w:r>
      <w:r w:rsidRPr="0080570D">
        <w:rPr>
          <w:sz w:val="21"/>
          <w:szCs w:val="21"/>
          <w:lang w:val="pt-PT"/>
        </w:rPr>
        <w:t xml:space="preserve">Ele vigiaria anunciando, distribuição, de vendas, etc. </w:t>
      </w:r>
    </w:p>
    <w:p w14:paraId="0558C5A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POLÍTICA de MISBEHAVIOUR EXECUTIVA NÃO. 1, nenhum executivo quem inicia ou persiste num relacionamento sexual com uma pessoa hostil para ou " aberto notou sobre " Dn. </w:t>
      </w:r>
      <w:r w:rsidRPr="0080570D">
        <w:rPr>
          <w:sz w:val="21"/>
          <w:szCs w:val="21"/>
          <w:lang w:val="pt-PT"/>
        </w:rPr>
        <w:t xml:space="preserve">e Scn pode ser retido em posto ou na organização. (HCO PL 9 71 de Fevereiro) </w:t>
      </w:r>
    </w:p>
    <w:p w14:paraId="39A42A8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POLÍTICA de MISBEHAVIOUR EXECUTIVA NÃO. 2, qualquer executivo quem se ocupa de actividades para os quais ele poderia ser chantageado pode não segurar nenhum posto executivo. </w:t>
      </w:r>
      <w:r w:rsidRPr="0080570D">
        <w:rPr>
          <w:sz w:val="21"/>
          <w:szCs w:val="21"/>
          <w:lang w:val="pt-PT"/>
        </w:rPr>
        <w:t xml:space="preserve">(HCO PL 9 71 de Fevereiro) </w:t>
      </w:r>
    </w:p>
    <w:p w14:paraId="69FF7A9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POLÍTICA de MISBEHAVIOUR EXECUTIVA NÃO. 3, qualquer pessoa quem coloca interesses pessoais e situações acima dos interesses do grupo pode não segurar um posto executivo. </w:t>
      </w:r>
      <w:r w:rsidRPr="0080570D">
        <w:rPr>
          <w:sz w:val="21"/>
          <w:szCs w:val="21"/>
          <w:lang w:val="pt-PT"/>
        </w:rPr>
        <w:t xml:space="preserve">(HCO PL 9 71 de Fevereiro) </w:t>
      </w:r>
    </w:p>
    <w:p w14:paraId="090EE9F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MASTRO de OFICIAL EXECUTIVO, veja BONÉ o MASTRO de TAIN. </w:t>
      </w:r>
    </w:p>
    <w:p w14:paraId="1C3387C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POSTO EXECUTIVO, 1. </w:t>
      </w:r>
      <w:r w:rsidRPr="0080570D">
        <w:rPr>
          <w:sz w:val="21"/>
          <w:szCs w:val="21"/>
          <w:lang w:val="pt-PT"/>
        </w:rPr>
        <w:t xml:space="preserve">cabeça de departamento ou acima de. (HCO PL 3 72 de maio) 2. São definidos postos executivos como segue: em HASI: Assoc (ou Org) Veja, Director de PE, Director de Treino, Director de Processamento, Director de Matrícula, trar de Regis Principal (corpo), Registador de Carta, Director de ial de Mater, Director de Contas, em HCO: HCO Continen tal Secretário, HCO Área Secretário. (HCO PL 16 Jun 64) </w:t>
      </w:r>
    </w:p>
    <w:p w14:paraId="7FEC69E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QUALIFICAÇÃO EXECUTIVA o CERTIFI CATE, eu qualificarei e emitirei um Certificado de Qualificação para qualquer pessoal de pessoal sem olhar quem satisfaz para exigências executivas se eles ocupam um posto executivo ou não. </w:t>
      </w:r>
      <w:r w:rsidRPr="0080570D">
        <w:rPr>
          <w:sz w:val="21"/>
          <w:szCs w:val="21"/>
          <w:lang w:val="pt-PT"/>
        </w:rPr>
        <w:t xml:space="preserve">Uma pessoa quem não segura um posto executivo de facto mas que deseja receber um Certificado de Qualificação Executivo tem que passar todas as exigências para aquele posto de executivo e tem que receber também uma marca alta em cheque de chapéu daquele posto. (HCO PL 26 61 de Fevereiro) </w:t>
      </w:r>
    </w:p>
    <w:p w14:paraId="2BA6CA5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RELATÓRIO EXECUTIVO, qualquer relatório preparou para o uso de administração de topo. </w:t>
      </w:r>
    </w:p>
    <w:p w14:paraId="38ADFB5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EXECUTIVO PROCURA o CONSULTOR (OU o CAÇADOR DE CABEÇA), um profissional externo ré cruiter ou oferta de firma para clientes o serviço de achado os indivíduos qualificados activamente empenhado no campo quem pode estar aberto a uma oferta de emprego novo, encher posições chaves em zations de organi de cliente. </w:t>
      </w:r>
    </w:p>
    <w:p w14:paraId="05913E1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SECRETÁRIO EXECUTIVO, 1. </w:t>
      </w:r>
      <w:r w:rsidRPr="0080570D">
        <w:rPr>
          <w:sz w:val="21"/>
          <w:szCs w:val="21"/>
          <w:lang w:val="pt-PT"/>
        </w:rPr>
        <w:t xml:space="preserve">há dois Secretários Executivos a WW, dois em Divisões de Exec Continentais, dois em todo outro Exec Div. Eles são o HCO Exec Segundo e os Org Exec Sec.s </w:t>
      </w:r>
      <w:r w:rsidR="007A0058" w:rsidRPr="0080570D">
        <w:rPr>
          <w:sz w:val="21"/>
          <w:szCs w:val="21"/>
          <w:lang w:val="pt-PT"/>
        </w:rPr>
        <w:t>They head the 3 HCO and the 4 Org divisions respec</w:t>
      </w:r>
      <w:r w:rsidR="007A0058" w:rsidRPr="0080570D">
        <w:rPr>
          <w:sz w:val="21"/>
          <w:szCs w:val="21"/>
          <w:lang w:val="pt-PT"/>
        </w:rPr>
        <w:softHyphen/>
        <w:t xml:space="preserve">tively. </w:t>
      </w:r>
      <w:r w:rsidRPr="0080570D">
        <w:rPr>
          <w:sz w:val="21"/>
          <w:szCs w:val="21"/>
          <w:lang w:val="pt-PT"/>
        </w:rPr>
        <w:t xml:space="preserve">(HCO PL 13 Março 66) 2. perito em três divisões. (FEBC 3, 7101C18 LOGO II) </w:t>
      </w:r>
      <w:r w:rsidR="00812166" w:rsidRPr="0080570D">
        <w:rPr>
          <w:i/>
          <w:sz w:val="21"/>
          <w:szCs w:val="21"/>
          <w:lang w:val="pt-PT"/>
        </w:rPr>
        <w:t>Abrev</w:t>
      </w:r>
      <w:r w:rsidRPr="0080570D">
        <w:rPr>
          <w:sz w:val="21"/>
          <w:szCs w:val="21"/>
          <w:lang w:val="pt-PT"/>
        </w:rPr>
        <w:t xml:space="preserve">. Exec See. </w:t>
      </w:r>
    </w:p>
    <w:p w14:paraId="30078BE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SECRETÁRIO COMMUNICA TOR EXECUTIVO, 1. </w:t>
      </w:r>
      <w:r w:rsidRPr="0080570D">
        <w:rPr>
          <w:sz w:val="21"/>
          <w:szCs w:val="21"/>
          <w:lang w:val="pt-PT"/>
        </w:rPr>
        <w:t>o título aconselhador onde usou como ajudante a um Segundo de Exec é mudado " (HCO ou ORG) Exec Segundo Comunicador para (divisão representou)</w:t>
      </w:r>
      <w:r w:rsidR="003560F1" w:rsidRPr="0080570D">
        <w:rPr>
          <w:sz w:val="21"/>
          <w:szCs w:val="21"/>
          <w:lang w:val="pt-PT"/>
        </w:rPr>
        <w:t>”.</w:t>
      </w:r>
      <w:r w:rsidRPr="0080570D">
        <w:rPr>
          <w:sz w:val="21"/>
          <w:szCs w:val="21"/>
          <w:lang w:val="pt-PT"/>
        </w:rPr>
        <w:t xml:space="preserve">Este título tem o grau e privilégios de um secretário em o seu próprio org e num org júnior para o designado, os privilégios de um tary de secre executivo. O propósito do posto é comunicar para o Secretário Executivo e ajudar com o propósito daquele oficial comunicando em and/or de matérias que os maneja relativo ao tipo de divisão representou e ser responsável ao Secretário Executivo para aquele tipo de divisão e ser responsável ao Secretário Executivo para aquela estatística de divisional grosseira. Só na Interna tional Divisão ou num org que tem 250 membros de pessoal ou mais iria este posto sido enchido. (HCO PL 21 Jan 66) 2. todas esses pessoas nomearam agora ou intitularam Secretário Communicators Executivo é mudado a partir de data de recepção aos Organizadores de Divisional. (HCO PL 1 Nov 66 eu) </w:t>
      </w:r>
    </w:p>
    <w:p w14:paraId="2C8F532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TREINO EXECUTIVO, veja TREINANDO, EXECUTIVO. </w:t>
      </w:r>
    </w:p>
    <w:p w14:paraId="117582B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TESTAMENTEIRO, 1. </w:t>
      </w:r>
      <w:r w:rsidRPr="0080570D">
        <w:rPr>
          <w:sz w:val="21"/>
          <w:szCs w:val="21"/>
          <w:lang w:val="pt-PT"/>
        </w:rPr>
        <w:t xml:space="preserve">geralmente, uma pessoa quem executa alguma coisa ou põe isso em prática. </w:t>
      </w:r>
      <w:r w:rsidR="007A0058" w:rsidRPr="0080570D">
        <w:rPr>
          <w:sz w:val="21"/>
          <w:szCs w:val="21"/>
          <w:lang w:val="pt-PT"/>
        </w:rPr>
        <w:t xml:space="preserve">2. </w:t>
      </w:r>
      <w:r w:rsidRPr="0080570D">
        <w:rPr>
          <w:sz w:val="21"/>
          <w:szCs w:val="21"/>
          <w:lang w:val="pt-PT"/>
        </w:rPr>
        <w:t xml:space="preserve">em lei, uma pessoa designou para executar as providências de um testamento; também chamou Administrador de uma Propriedade. </w:t>
      </w:r>
    </w:p>
    <w:p w14:paraId="6423886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ISENÇÃO, uma dedução permitida da receita anual grosseira da pessoa que resulta em se diminuir da quantidade de receita a pessoa tem que pagar impostos em. </w:t>
      </w:r>
      <w:r w:rsidRPr="0080570D">
        <w:rPr>
          <w:sz w:val="21"/>
          <w:szCs w:val="21"/>
          <w:lang w:val="pt-PT"/>
        </w:rPr>
        <w:t xml:space="preserve">Em muitos países estando casado e tendo as crianças como dependentes a pessoa qualifica para fazer uma dedução especificada ou isenção. </w:t>
      </w:r>
    </w:p>
    <w:p w14:paraId="4233E76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CENA EXISTENTE, 1. </w:t>
      </w:r>
      <w:r w:rsidRPr="0080570D">
        <w:rPr>
          <w:sz w:val="21"/>
          <w:szCs w:val="21"/>
          <w:lang w:val="pt-PT"/>
        </w:rPr>
        <w:t xml:space="preserve">a cena existente é o que realmente é lá. (HCO PL 7 72 de Agosto) 2. meios que as coisas de maneira estão aqui e agora. Toma na pessoas ou pessoal, o estado actual deles/delas, as linhas, os chapéus, os edifícios, equipamento, e o estado deles, a tech em uso e notícias actuais. (FO 2779) </w:t>
      </w:r>
    </w:p>
    <w:p w14:paraId="5C411F0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DIANÉTICA SE EXPANDIDA, 1. </w:t>
      </w:r>
      <w:r w:rsidRPr="0080570D">
        <w:rPr>
          <w:sz w:val="21"/>
          <w:szCs w:val="21"/>
          <w:lang w:val="pt-PT"/>
        </w:rPr>
        <w:t xml:space="preserve">aquele ramo de Dn. que usa Dn. de maneiras especiais para propósitos específicos. Não é HSDC Dn. Seu posição no Quadro de Grau seria só acima de Classe IV. Seu número apropriado é Classe IVA. Usa Dn. mudar uma Oxford Capacidade Análise (ou uma Análise de Personalidade americana) e é corrido directamente contra estes gráficos de análise e a Ciência de Sobrevivência Quadro de Hubbard de Avaliação Humana. </w:t>
      </w:r>
      <w:r w:rsidRPr="0080570D">
        <w:rPr>
          <w:b/>
          <w:sz w:val="21"/>
          <w:szCs w:val="21"/>
          <w:lang w:val="pt-PT"/>
        </w:rPr>
        <w:t xml:space="preserve">Dianética se expandida não está igual a Dn Standard. </w:t>
      </w:r>
      <w:r w:rsidRPr="0080570D">
        <w:rPr>
          <w:sz w:val="21"/>
          <w:szCs w:val="21"/>
          <w:lang w:val="pt-PT"/>
        </w:rPr>
        <w:t xml:space="preserve">como exige treino especial e perícias avançadas. A diferença principal entre estes dois ramos é aquele Padrão Dn. é muito geral </w:t>
      </w:r>
      <w:smartTag w:uri="urn:schemas-microsoft-com:office:smarttags" w:element="PersonName">
        <w:smartTagPr>
          <w:attr w:name="ProductID" w:val="em aplica￧￣o. Dn"/>
        </w:smartTagPr>
        <w:r w:rsidRPr="0080570D">
          <w:rPr>
            <w:sz w:val="21"/>
            <w:szCs w:val="21"/>
            <w:lang w:val="pt-PT"/>
          </w:rPr>
          <w:t>em aplicação. Dn</w:t>
        </w:r>
      </w:smartTag>
      <w:r w:rsidRPr="0080570D">
        <w:rPr>
          <w:sz w:val="21"/>
          <w:szCs w:val="21"/>
          <w:lang w:val="pt-PT"/>
        </w:rPr>
        <w:t xml:space="preserve"> se expandido. muito especificamente é ajustado ao PC. Algum PCs, casos de droga particularmente pesados, ou quem foram ment de presente psiquiátrico prejudicial dado ou que são fisicamente inválidos ou que estão cronicamente doentes ou que tiveram apuros engramas correntes (nomear alguns) exige uma tecnologia especialmente adaptada. (HCOB 15 72 de Abril) 2. toma novembro 1970 descobertas sobre insanidade e põe o manejo dos casos mais ásperos e doença crónica nas mãos de auditores quem não têm que ser treinado durante anos. (OODs 15 72 de </w:t>
      </w:r>
      <w:r w:rsidR="00B91195" w:rsidRPr="0080570D">
        <w:rPr>
          <w:sz w:val="21"/>
          <w:szCs w:val="21"/>
          <w:lang w:val="pt-PT"/>
        </w:rPr>
        <w:t>Setembro</w:t>
      </w:r>
      <w:r w:rsidRPr="0080570D">
        <w:rPr>
          <w:sz w:val="21"/>
          <w:szCs w:val="21"/>
          <w:lang w:val="pt-PT"/>
        </w:rPr>
        <w:t xml:space="preserve">) 3. pesquisa revelou uns estratos nivelados superiores de Dn. Fora do Dn original. projecto emergiu um jogo novo de perícias. Estes são de facto um como que OT nivelam manejo de Dn. para casos especiais. (ED 149R Bandeira) </w:t>
      </w:r>
      <w:r w:rsidR="00812166" w:rsidRPr="0080570D">
        <w:rPr>
          <w:i/>
          <w:sz w:val="21"/>
          <w:szCs w:val="21"/>
          <w:lang w:val="pt-PT"/>
        </w:rPr>
        <w:t>Abrev</w:t>
      </w:r>
      <w:r w:rsidRPr="0080570D">
        <w:rPr>
          <w:sz w:val="21"/>
          <w:szCs w:val="21"/>
          <w:lang w:val="pt-PT"/>
        </w:rPr>
        <w:t xml:space="preserve">. EX DN, XDN, EXP DN. </w:t>
      </w:r>
    </w:p>
    <w:p w14:paraId="49511E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AUDITOR de DIANÉTICA SE EXPANDIDO, tificate de cer é Hubbard o Especialista de Dianética Diplomado (HGDS). </w:t>
      </w:r>
      <w:r w:rsidRPr="0080570D">
        <w:rPr>
          <w:sz w:val="21"/>
          <w:szCs w:val="21"/>
          <w:lang w:val="pt-PT"/>
        </w:rPr>
        <w:t xml:space="preserve">O Dn Se expandido. Curso ensina sobre Dn Se expandido. São Ampliados processos ensinados Dn. fundamentos, EX DN alto fixos, R3R de intenções e propósitos, verificações e R3R manejar o ambiente presente, audição passada, valências, tensão emocional, somáticos crónicos, que desejos manejaram, padrões escondidos, responsabilidade, metalosis RD, PTS RD, ajuda e reparações e C/Sing </w:t>
      </w:r>
      <w:smartTag w:uri="urn:schemas-microsoft-com:office:smarttags" w:element="PersonName">
        <w:smartTagPr>
          <w:attr w:name="ProductID" w:val="em EX DN"/>
        </w:smartTagPr>
        <w:r w:rsidRPr="0080570D">
          <w:rPr>
            <w:sz w:val="21"/>
            <w:szCs w:val="21"/>
            <w:lang w:val="pt-PT"/>
          </w:rPr>
          <w:t>em EX DN</w:t>
        </w:r>
      </w:smartTag>
      <w:r w:rsidRPr="0080570D">
        <w:rPr>
          <w:sz w:val="21"/>
          <w:szCs w:val="21"/>
          <w:lang w:val="pt-PT"/>
        </w:rPr>
        <w:t xml:space="preserve"> contra o OCA. Resultado final é uma capacidade para auditar outros para Dn caso conclusão Se expandida. (CG&amp;AC 75) </w:t>
      </w:r>
    </w:p>
    <w:p w14:paraId="48023FA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CASO de DIANÉTICA SE EXPANDIDO VISEIRA SUPER, (EXDN C/S) faz só EX Dn. </w:t>
      </w:r>
      <w:r w:rsidRPr="0080570D">
        <w:rPr>
          <w:sz w:val="21"/>
          <w:szCs w:val="21"/>
          <w:lang w:val="pt-PT"/>
        </w:rPr>
        <w:t xml:space="preserve">Ele enlata C/S as acções de alto fixas para Ex Dn se precisou, mas ele é o EX o especialista de Dn. (HCO PL 26 74 de </w:t>
      </w:r>
      <w:r w:rsidR="00B91195" w:rsidRPr="0080570D">
        <w:rPr>
          <w:sz w:val="21"/>
          <w:szCs w:val="21"/>
          <w:lang w:val="pt-PT"/>
        </w:rPr>
        <w:t>Setembro</w:t>
      </w:r>
      <w:r w:rsidRPr="0080570D">
        <w:rPr>
          <w:sz w:val="21"/>
          <w:szCs w:val="21"/>
          <w:lang w:val="pt-PT"/>
        </w:rPr>
        <w:t xml:space="preserve">) </w:t>
      </w:r>
    </w:p>
    <w:p w14:paraId="1950278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DIANÉTICA SE EXPANDIDA CURSO de C/S, este especificamente é um curso especialista na tech de C/Sing de Dn Se expandido. </w:t>
      </w:r>
      <w:r w:rsidRPr="0080570D">
        <w:rPr>
          <w:b/>
          <w:sz w:val="21"/>
          <w:szCs w:val="21"/>
          <w:lang w:val="pt-PT"/>
        </w:rPr>
        <w:t xml:space="preserve">Dianética se expandida que é premiado estatuto de C/S como um estatuto provisório até o SHSBC foi completada a uma SH Org. </w:t>
      </w:r>
      <w:r w:rsidRPr="0080570D">
        <w:rPr>
          <w:sz w:val="21"/>
          <w:szCs w:val="21"/>
          <w:lang w:val="pt-PT"/>
        </w:rPr>
        <w:t xml:space="preserve">O requisito é o EX curso de Dn, Dn e Classe IV ou VI cursos de C/S. (BPL 26 73R de Abril eu) </w:t>
      </w:r>
    </w:p>
    <w:p w14:paraId="3308712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ESPECIALISTA de DIANÉTICA SE EXPANDIDO, um HGDS (Hubbard o Especialista de Dianética Diplomado). </w:t>
      </w:r>
      <w:r w:rsidRPr="0080570D">
        <w:rPr>
          <w:sz w:val="21"/>
          <w:szCs w:val="21"/>
          <w:lang w:val="pt-PT"/>
        </w:rPr>
        <w:t xml:space="preserve">(HCOB 15 72 de Abril) </w:t>
      </w:r>
    </w:p>
    <w:p w14:paraId="65E9D79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GF SE EXPANDIDO 40 RB, Boletim de HCO 30 1971R de junho, Ampliou GF40RB. </w:t>
      </w:r>
      <w:r w:rsidRPr="0080570D">
        <w:rPr>
          <w:sz w:val="21"/>
          <w:szCs w:val="21"/>
          <w:lang w:val="pt-PT"/>
        </w:rPr>
        <w:t xml:space="preserve">GF 40X chamado. Estes é os " 7 casos " de tipo resistentes no termo da Forma Verde se expandida fora. Isto é como você obtém essas 11 práticas " anteriores e outros rolha de caso. Este feito bem dá muito trabalho extenso em Dn. É longo mas realmente paga. (LRH ED 257 INT) </w:t>
      </w:r>
    </w:p>
    <w:p w14:paraId="570056F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GRAUS mais INFERIORES SE EXPANDIDOS, os graus mais inferiores harmónico nos níveis de OT. </w:t>
      </w:r>
      <w:r w:rsidRPr="0080570D">
        <w:rPr>
          <w:sz w:val="21"/>
          <w:szCs w:val="21"/>
          <w:lang w:val="pt-PT"/>
        </w:rPr>
        <w:t xml:space="preserve">Eles podem ser corridos outra vez com 1950 1960 a 1970 processos cheios como dado nos Cursos de SH tudo através dos anos sessenta. Estes são reagrupados agora e são ordenados fora e é chamado Graus mais Inferiores Se expandidos. Só esta rota será vendida agora. Há nenhum Dn ou Scn único triplo ou " Quickie Lower Gradua " qualquer mais. (LRH ED 101 INT) </w:t>
      </w:r>
    </w:p>
    <w:p w14:paraId="4315AB9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EXISTÊNCIA de NON SE EXPANDIDA FORMU LA, a fórmula de existência de non se expandida é: (1) ache e o obtém em toda linha de comm você precisará a fim de dê e obtenha informação relativo a suas funções e material. </w:t>
      </w:r>
      <w:r w:rsidRPr="0080570D">
        <w:rPr>
          <w:sz w:val="21"/>
          <w:szCs w:val="21"/>
          <w:lang w:val="pt-PT"/>
        </w:rPr>
        <w:t xml:space="preserve">(2) o faça conhecido, junto com seu título de posto e funções, para todo terminal você precisará para o obtendo de informação e o dando de dados. (3) descubra de seus superiores em cargo e companheiro proveja de pessoal membros e qualquer público suas funções podem lhe exigir que contacte, o que é precisado e é querido de cada. (4) faça, produza e presente o que cada precisa e desejos que estão em conformação com política. (5) mantenha suas linhas de comm que você tem e os amplia obter outra informação agora você acham você precisa em uma base rotineira. (6) mantenha sua origem alinha para informar outros o que você está fazendo exactamente, mas só esses quem de facto precisam da informação. (7) dê forma aerodinâmica a o que você está fazendo, produz e apresenta de maneira que seja mais de perto o que realmente é precisado e é querido. (8) com informação cheia que é dado e recebeu preocupando seus produtos, faça, produza e apresente um produto grandemente melhorado habitualmente em seu posto. (HCO PL 8 Nov 75) </w:t>
      </w:r>
    </w:p>
    <w:p w14:paraId="3164492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EXPANSÃO, 1. </w:t>
      </w:r>
      <w:r w:rsidRPr="0080570D">
        <w:rPr>
          <w:sz w:val="21"/>
          <w:szCs w:val="21"/>
          <w:lang w:val="pt-PT"/>
        </w:rPr>
        <w:t xml:space="preserve">um aumento vivendo. Aumentar vivendo e tom de aumento e exalta actividade um só precisa aplique a fórmula de expansão para vivendo. Limpe as barreiras, complacência de non e distracções fora do propósito básico e reduza oposição e o indivíduo ou grupo ou org parecerão mais vivos e de facto estarão mais vivo. (HCO PL 13 Março 65, Divisões 1, 2, 3 A Estrutura de Organização o que Política é?) 2 produto em prega. (HCO PL 20 Out. 67, Admin Know Como-condição, Como Atribuir) 3. </w:t>
      </w:r>
      <w:r w:rsidRPr="0080570D">
        <w:rPr>
          <w:b/>
          <w:sz w:val="21"/>
          <w:szCs w:val="21"/>
          <w:lang w:val="pt-PT"/>
        </w:rPr>
        <w:t xml:space="preserve">expansão que quando se expandiu pode agarrar seu território sem esforço é expansão apropriada e correcta. </w:t>
      </w:r>
      <w:r w:rsidRPr="0080570D">
        <w:rPr>
          <w:sz w:val="21"/>
          <w:szCs w:val="21"/>
          <w:lang w:val="pt-PT"/>
        </w:rPr>
        <w:t xml:space="preserve">(HCO PL 4 66 de Dec) </w:t>
      </w:r>
    </w:p>
    <w:p w14:paraId="6F56FE5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EXPANSÃO, 1. </w:t>
      </w:r>
      <w:r w:rsidRPr="0080570D">
        <w:rPr>
          <w:sz w:val="21"/>
          <w:szCs w:val="21"/>
          <w:lang w:val="pt-PT"/>
        </w:rPr>
        <w:t xml:space="preserve">a circunstância de aumentar ou estender o domínio de uma organização através de tais coisas como construindo instalações novas, se expandindo em empenhos novos, capturando os públicos novos, somando pessoal, assumindo mais território e outras acções similares de crescimento,. </w:t>
      </w:r>
      <w:r w:rsidR="007A0058" w:rsidRPr="0080570D">
        <w:rPr>
          <w:sz w:val="21"/>
          <w:szCs w:val="21"/>
          <w:lang w:val="pt-PT"/>
        </w:rPr>
        <w:t xml:space="preserve">2. </w:t>
      </w:r>
      <w:r w:rsidRPr="0080570D">
        <w:rPr>
          <w:sz w:val="21"/>
          <w:szCs w:val="21"/>
          <w:lang w:val="pt-PT"/>
        </w:rPr>
        <w:t xml:space="preserve">geralmente, um tempo quando a tendência de negócio global está num ascensão. </w:t>
      </w:r>
    </w:p>
    <w:p w14:paraId="7768FB2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EXPANSÃO, o Secretária de Programas de Bandeira. </w:t>
      </w:r>
      <w:r w:rsidRPr="0080570D">
        <w:rPr>
          <w:sz w:val="21"/>
          <w:szCs w:val="21"/>
          <w:lang w:val="pt-PT"/>
        </w:rPr>
        <w:t>Oficialmente mudado seu nome para o Expan sion Secretária. (</w:t>
      </w:r>
      <w:r w:rsidR="00597F50" w:rsidRPr="0080570D">
        <w:rPr>
          <w:sz w:val="21"/>
          <w:szCs w:val="21"/>
          <w:lang w:val="pt-PT"/>
        </w:rPr>
        <w:t>SO ED</w:t>
      </w:r>
      <w:r w:rsidRPr="0080570D">
        <w:rPr>
          <w:sz w:val="21"/>
          <w:szCs w:val="21"/>
          <w:lang w:val="pt-PT"/>
        </w:rPr>
        <w:t xml:space="preserve"> 246 INT) </w:t>
      </w:r>
    </w:p>
    <w:p w14:paraId="1178824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DEMANDA de EXPANSÃO, veja DEMANDA, EX PANSION. </w:t>
      </w:r>
    </w:p>
    <w:p w14:paraId="5729C52A"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FÓRMULA de EXPANSÃO, 1. </w:t>
      </w:r>
      <w:r w:rsidRPr="0080570D">
        <w:rPr>
          <w:sz w:val="21"/>
          <w:szCs w:val="21"/>
          <w:lang w:val="pt-PT"/>
        </w:rPr>
        <w:t xml:space="preserve">dirija um canal para consecução, ponha alguma coisa nisso, remova distracções, barreiras, complacência de non e tion de opposi. (HCO PL 13 Março 65, Divisões 1, 2, 3 A Estrutura de Organização o que Política é?) </w:t>
      </w:r>
      <w:r w:rsidR="007A0058" w:rsidRPr="0080570D">
        <w:rPr>
          <w:sz w:val="21"/>
          <w:szCs w:val="21"/>
          <w:lang w:val="pt-PT"/>
        </w:rPr>
        <w:t xml:space="preserve">2. </w:t>
      </w:r>
      <w:r w:rsidRPr="0080570D">
        <w:rPr>
          <w:sz w:val="21"/>
          <w:szCs w:val="21"/>
          <w:lang w:val="pt-PT"/>
        </w:rPr>
        <w:t xml:space="preserve">(um) proveja política boa. (b) faça conhecível facilmente. (3) seja estrénuo tendo certeza seguido. Esta é a possível fórmula mais larga para sion de expan. (HCO PL 13 Março 65, Divisões 1, 2, 3 A Estrutura de Organização o que Política é?) </w:t>
      </w:r>
    </w:p>
    <w:p w14:paraId="787DB60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BOLETIM INFORMATIVO de EXPANSÃO, o Boletim informativo de Expansão emitido por Bandeira Secretária de Dissem (PR&amp;C) cada duas semanas. </w:t>
      </w:r>
      <w:r w:rsidRPr="0080570D">
        <w:rPr>
          <w:sz w:val="21"/>
          <w:szCs w:val="21"/>
          <w:lang w:val="pt-PT"/>
        </w:rPr>
        <w:t xml:space="preserve">Pode ser emitido em ocasiões especiais como uma edição especial. O público do boletim informativo é pessoal de org. O boletim informativo preocupa actividades que relacionam para prover de pessoal directamente, orgs, tech e expansão de Scn e programas de corrente que são empurrados. (CBO 391R) </w:t>
      </w:r>
    </w:p>
    <w:p w14:paraId="09BCCEE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PERÍODO de TEMPO ESPERADO, um mais ponto. </w:t>
      </w:r>
      <w:r w:rsidRPr="0080570D">
        <w:rPr>
          <w:sz w:val="21"/>
          <w:szCs w:val="21"/>
          <w:lang w:val="pt-PT"/>
        </w:rPr>
        <w:t xml:space="preserve">Eventos que ocorrem ou feito pelo tempo a pessoa esperaria razoavelmente que eles fossem (HCO PL 3 Out. 74) </w:t>
      </w:r>
    </w:p>
    <w:p w14:paraId="2B5991B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DESPACHE, 1. </w:t>
      </w:r>
      <w:r w:rsidRPr="0080570D">
        <w:rPr>
          <w:sz w:val="21"/>
          <w:szCs w:val="21"/>
          <w:lang w:val="pt-PT"/>
        </w:rPr>
        <w:t xml:space="preserve">libertar apanhado pelos pés. Fazer andar depressa alto ou fazer fácil o progresso ou acção de. Acelere. Facilite. Fazer depressa. (CBO 118) 2. o Registador pode marcar um deslize de pedido de teste expedito quais meios a pessoa será devolvido direito. (HCO PL 28 Out. 60) </w:t>
      </w:r>
    </w:p>
    <w:p w14:paraId="2636E1C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EXPEDITERS, 1. </w:t>
      </w:r>
      <w:r w:rsidRPr="0080570D">
        <w:rPr>
          <w:sz w:val="21"/>
          <w:szCs w:val="21"/>
          <w:lang w:val="pt-PT"/>
        </w:rPr>
        <w:t xml:space="preserve">deveria haver algumas pessoas para baixo lá em HCO e eles estão em Departamento 1 e eles são chamados expediters. Eles são cultivados gradualmente fora obter reservas fora a linha. Você mantém um registo muito cuidadoso deles, eles não fazem o organigrama continuar e eles não se tornam membros de divisões excepto HCO Dept 1 Expediter. Eles apenas manejam sobrecargas. Agora eles são gradualmente ing de becom familiar com o navio e eles estão consumindo AB Checksheets. Gradualmente estes fulanos formam uma piscina de pessoal. (6912C13 LOGO) 2. pessoas atribuídas a Dept 1 como expediters manejar trabalham reservas em outras divisões. Eles podem não ser dados postos. Eles usa clarificam só reservas de trabalho vistas em comm e inspecções de área. Quando dado um posto que está pela aprovação de Capitão ou transferência. Eles já não são expediters. (FO 1008) </w:t>
      </w:r>
    </w:p>
    <w:p w14:paraId="227F9AA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EXPEDITERS, pessoas, atirador de apuros frequentemente denominados, enviadas em para uma área libertar al de organização alinham, gargalo de garrafa de produção de unjam, assegure o em entrega de horário de materiais acabado, etc. </w:t>
      </w:r>
    </w:p>
    <w:p w14:paraId="145BF37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UNIDADE de EXPEDITER, Divisão de HCO, Departamento, </w:t>
      </w:r>
      <w:r w:rsidR="007A0058" w:rsidRPr="0080570D">
        <w:rPr>
          <w:sz w:val="21"/>
          <w:szCs w:val="21"/>
          <w:lang w:val="pt-PT"/>
        </w:rPr>
        <w:t xml:space="preserve">1. </w:t>
      </w:r>
      <w:r w:rsidRPr="0080570D">
        <w:rPr>
          <w:sz w:val="21"/>
          <w:szCs w:val="21"/>
          <w:lang w:val="pt-PT"/>
        </w:rPr>
        <w:t xml:space="preserve">Unidade de Expediter preenche temporariamente em pontos de sobrecarga despachar a reserva e obter mudança de fluxos. (HCO PL 25 Jan 66) </w:t>
      </w:r>
    </w:p>
    <w:p w14:paraId="269737E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DESPACHANDO, acções facilitavam o despacho rápido e eficiente de comunicações, ordens, que produção programa, etc., um termo que implica, adicionalmente, segue alto. </w:t>
      </w:r>
    </w:p>
    <w:p w14:paraId="12486A7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DESPESA, o org compra um camião para f 500. </w:t>
      </w:r>
      <w:r w:rsidRPr="0080570D">
        <w:rPr>
          <w:sz w:val="21"/>
          <w:szCs w:val="21"/>
          <w:lang w:val="pt-PT"/>
        </w:rPr>
        <w:t xml:space="preserve">Depois de um ano que camião não pôde ser revendido para f 500 porque foi usado e foi agora usado. Diga que os org pudessem revender o camião agora para f300 que isto mostra que o valor do camião abaixou por k 200 por causa da passagem de tempo. A quantidade pela qual o valor do camião abaixou é uma despesa porque aquela quantidade de valor foi alto usado durante o ano (HCO PL 10 Out. 70 eu) </w:t>
      </w:r>
    </w:p>
    <w:p w14:paraId="7F283C8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DESPESA, 1. </w:t>
      </w:r>
      <w:r w:rsidRPr="0080570D">
        <w:rPr>
          <w:sz w:val="21"/>
          <w:szCs w:val="21"/>
          <w:lang w:val="pt-PT"/>
        </w:rPr>
        <w:t xml:space="preserve">geralmente, qualquer custo ou despesa de dinheiro vivo carregaram contra a renda de uma companhia. </w:t>
      </w:r>
      <w:r w:rsidR="007A0058" w:rsidRPr="0080570D">
        <w:rPr>
          <w:sz w:val="21"/>
          <w:szCs w:val="21"/>
          <w:lang w:val="pt-PT"/>
        </w:rPr>
        <w:t xml:space="preserve">2. </w:t>
      </w:r>
      <w:r w:rsidRPr="0080570D">
        <w:rPr>
          <w:sz w:val="21"/>
          <w:szCs w:val="21"/>
          <w:lang w:val="pt-PT"/>
        </w:rPr>
        <w:t xml:space="preserve">o pagamento de dinheiro vivo, a aquisição de um risco ou a transferência de propriedade provocou através de ing de purchas um recurso ou serviço. </w:t>
      </w:r>
      <w:r w:rsidR="007A0058" w:rsidRPr="0080570D">
        <w:rPr>
          <w:sz w:val="21"/>
          <w:szCs w:val="21"/>
          <w:lang w:val="pt-PT"/>
        </w:rPr>
        <w:t xml:space="preserve">3. </w:t>
      </w:r>
      <w:r w:rsidRPr="0080570D">
        <w:rPr>
          <w:sz w:val="21"/>
          <w:szCs w:val="21"/>
          <w:lang w:val="pt-PT"/>
        </w:rPr>
        <w:t xml:space="preserve">qualquer custou a realização de qual estende para além do exercício contábil actual. </w:t>
      </w:r>
    </w:p>
    <w:p w14:paraId="45A5F75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DESPESAS, ADMINISTROU, tures de expendi que é manejável ao contrário desses que flutuam devido a fora de factores sobre os quais uma corporação não tem nenhum controlo. </w:t>
      </w:r>
    </w:p>
    <w:p w14:paraId="0B0E430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DESPESA, o custo financeiro ou preço envolveram em algum actividade. </w:t>
      </w:r>
    </w:p>
    <w:p w14:paraId="3D2E6AD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CONTA de DESPESA, veja CONTA, DESPESA. </w:t>
      </w:r>
    </w:p>
    <w:p w14:paraId="38C67BC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DESPESAS, total fatura a pessoa é cometido. </w:t>
      </w:r>
      <w:r w:rsidRPr="0080570D">
        <w:rPr>
          <w:sz w:val="21"/>
          <w:szCs w:val="21"/>
          <w:lang w:val="pt-PT"/>
        </w:rPr>
        <w:t xml:space="preserve">(ED 459 28 1 Bandeira) </w:t>
      </w:r>
    </w:p>
    <w:p w14:paraId="31872C7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SOMA de DESPESA, 1. </w:t>
      </w:r>
      <w:r w:rsidRPr="0080570D">
        <w:rPr>
          <w:sz w:val="21"/>
          <w:szCs w:val="21"/>
          <w:lang w:val="pt-PT"/>
        </w:rPr>
        <w:t xml:space="preserve">este é a bordo de ou noutro lugar o custo de todas as despesas de Bandeira para FSO, FB e outros actividades de Bandeira. Comissões de Refund/Repayment/FSM são liquidadas fora o topo da distribuição. (FSO 667 RQ 2. 25% da Soma de Distribuição mais o CBT somam menos 12 1/2% de CBT. (HASI PL 19 57 de Abril) </w:t>
      </w:r>
    </w:p>
    <w:p w14:paraId="29C12998"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EXPERIMENTE, experiência vem de trabalhar em situações similares ou paralelas. </w:t>
      </w:r>
      <w:r w:rsidRPr="0080570D">
        <w:rPr>
          <w:sz w:val="21"/>
          <w:szCs w:val="21"/>
          <w:lang w:val="pt-PT"/>
        </w:rPr>
        <w:t xml:space="preserve">(HCO PL 13 Março 65, Divisões 1, 2, 3 A Estrutura de Organização o que Política é?) </w:t>
      </w:r>
    </w:p>
    <w:p w14:paraId="726582A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PERÍCIAS EXERCITAM, estes exercícios são bered de num como Perícias Perfure 1 (ED 1), Perícias Perfuram 2 (ED 2), etc., e corre consecutivamente ao longo da série. </w:t>
      </w:r>
      <w:r w:rsidRPr="0080570D">
        <w:rPr>
          <w:sz w:val="21"/>
          <w:szCs w:val="21"/>
          <w:lang w:val="pt-PT"/>
        </w:rPr>
        <w:t xml:space="preserve">Os exercícios numerados estranhos são unbullbaited. Os exercícios numerados planos são bullbaited. O propósito deles/delas é melhorar a qualidade de audição se familiarizando os auditores com o procedimento exacto de cada acção de audição através do uso de exercícios. (BTB 15 74 de Dec) </w:t>
      </w:r>
    </w:p>
    <w:p w14:paraId="3B5364F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EXPLOSÃO, ordem posta em muito repentinamente sempre descargas desordena muito rapidamente. </w:t>
      </w:r>
      <w:r w:rsidRPr="0080570D">
        <w:rPr>
          <w:sz w:val="21"/>
          <w:szCs w:val="21"/>
          <w:lang w:val="pt-PT"/>
        </w:rPr>
        <w:t xml:space="preserve">Isso é uma explosão. Você não quer isso. (HCOB 6 Jan 59) </w:t>
      </w:r>
    </w:p>
    <w:p w14:paraId="095444A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EXPORTAÇÕES, bens enviaram de um país para uso ou venda em outro país. </w:t>
      </w:r>
    </w:p>
    <w:p w14:paraId="00DA58A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EXPOSIÇÃO, a condição de expor ou ing presente para o público um produto ou conserta via tion de promoção, eventos especiais, televisão e rádio um nouncements, artigos publicados e o igual. </w:t>
      </w:r>
    </w:p>
    <w:p w14:paraId="5387583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CURSO de EXTENSÃO, uma Secção de Curso de Extensão consiste em um livro de ensino e uma série de lições feitas em uma tablete de topo colada, uma folha segundo lição, oito perguntas ou exercícios segundo lição. </w:t>
      </w:r>
      <w:r w:rsidRPr="0080570D">
        <w:rPr>
          <w:sz w:val="21"/>
          <w:szCs w:val="21"/>
          <w:lang w:val="pt-PT"/>
        </w:rPr>
        <w:t xml:space="preserve">As perguntas preocupam definições só vitais precisadas para um conhecimento do assunto e exemplos do uso e significando. O Curso de Extensão deveria dar para o comprador um conhecimento de transcurso de Dn e terminologia de Scn, fenómenos, e partes. Isto é seu meta e propósito. O raciocínio ou exemplos num texto são considerados secundários, com a finalidade do curso, para definições de precisão. O estudante de Curso de Extensão deveria terminar o curso com o sentimento que ele está lidando com uma ciência de precisão, composta de partes identificáveis. (HCOB 16 58 de Dec) </w:t>
      </w:r>
    </w:p>
    <w:p w14:paraId="0A50A24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EXTERIORIZAÇÃO INTENSIVO, muitas pessoas foram exteriores e foram auditadas passado isso. </w:t>
      </w:r>
      <w:r w:rsidRPr="0080570D">
        <w:rPr>
          <w:sz w:val="21"/>
          <w:szCs w:val="21"/>
          <w:lang w:val="pt-PT"/>
        </w:rPr>
        <w:t xml:space="preserve">Isto fez algum desconfortável. Um desenvolvimento técnico novo torna isso possível enganar tinue para os auditar. Um Exterior " de Thetan nivelado " mais inferior ainda não está Claro a menos que ele tomasse o Curso de Clarificação. Para o anterior é necessário ter um Exteriorização Intensivo antes de eles possam ser auditados mais adiante. Algumas pessoas auditadas exterior passado sem um Intensivo de Exteriorização desenvolvem somáticos. (LRH ED 101 INT) </w:t>
      </w:r>
    </w:p>
    <w:p w14:paraId="526F6B9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COMM EXTERNO, 1. </w:t>
      </w:r>
      <w:r w:rsidRPr="0080570D">
        <w:rPr>
          <w:sz w:val="21"/>
          <w:szCs w:val="21"/>
          <w:lang w:val="pt-PT"/>
        </w:rPr>
        <w:t xml:space="preserve">tem o tráfico fora ir, tem o missionário fora ir, tem tudo daquele exterior que vai e tudo o que está vindo, e isso é seu produção. O produto final disso é administração. (FEBC 1, 7011C17 LOGO) 2. FOLO Secretária de Comm Externo recebe e retransmite todo o correio de Bandeira, frete, telexes, corpos e logísticas para e de Bandeira, mantém ord de rec preciso de partículas retransmitido, procuras para e junta todos os dados do FOLO inteiro que deveria ir Sinalizar e deveria enviar isso que Sinalizasse (especialmente dos Dados de FOLO e Bandeira Programa Bureaux), mantém segurança de Bandeira e envia sem falta uma cópia de telex de FOLO não domina nenhum excepção. (CBO 192) </w:t>
      </w:r>
    </w:p>
    <w:p w14:paraId="177F773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COMUNICAÇÕES EXTERNAS, comunicações externas significam qualquer coisa que vai em uma linha externa para outro HCOs através de Continental, através de Mundial. </w:t>
      </w:r>
      <w:r w:rsidRPr="0080570D">
        <w:rPr>
          <w:sz w:val="21"/>
          <w:szCs w:val="21"/>
          <w:lang w:val="pt-PT"/>
        </w:rPr>
        <w:t xml:space="preserve">(HCO PL 29 Jan 59) </w:t>
      </w:r>
    </w:p>
    <w:p w14:paraId="100D606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HCO BRANCH EXTERNO, 1. </w:t>
      </w:r>
      <w:r w:rsidRPr="0080570D">
        <w:rPr>
          <w:sz w:val="21"/>
          <w:szCs w:val="21"/>
          <w:lang w:val="pt-PT"/>
        </w:rPr>
        <w:t xml:space="preserve">(em Estabeleça ment Secretária 1) o HCO Branch Externo (3) recruta pessoal de org experiente para FB e escalão de evaluator. Faz isto através de FOLO Secretária 1's. Usou FPPO alinha para obter pessoal elegível para e enviou Sinalizar. (Funções de FPPO não mudam) (FO 3591) 2. Se ramifique 11D, Secretária de Administração de Bandeira) Ext HCO foi feito uma rede. Seu propósito é criar em tive de effec de política HCOs. Também continua levando a cabo as funções de aprovar pessoal transfere e Comm Evs. (FBDL 488R) </w:t>
      </w:r>
    </w:p>
    <w:p w14:paraId="6C375C8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HCO BUREAUX EXTERNO, 1. </w:t>
      </w:r>
      <w:r w:rsidRPr="0080570D">
        <w:rPr>
          <w:sz w:val="21"/>
          <w:szCs w:val="21"/>
          <w:lang w:val="pt-PT"/>
        </w:rPr>
        <w:t xml:space="preserve">o mand de com alinham de HCO Flag Externo e HCO FOLOs Externo a orgs corre via a Bandeira Administre Secretária de ment. Não há nenhum outro canal de comando. As funções de HCO Externo são bastante diferentes que esses em HCOs de orgs, e serve aumentar e atrás para cima actividades já a caminho em orgs, assim como servir no direcção e estabelecimento do crescimento internacional de Scn. Bandeira de HCO externa tem o final dizer em todas as matérias de HCO. Funções de HCO externas são: (1) assegurar ment de recruta adequado e contratando em Mar a Org e orgs de Scn, e que tudo recrutaram recentemente e contrataram pessoal é dirigido devidamente e é treinado o prior para postando assim como depois de. (2) assegurar que todos os orgs postam o pessoal deles/delas correctamente, e aqueles org apropriados formam e são usados complementos alcançar máximo a favor de duction, no orgs. (3) assegurar a manutenção de tive de administra de arquivos de pessoal em todas as organizações, e a manutenção do Gabinete de Pessoal Central arquiva onde regista de todo membro de pessoal de todo org e operação passado e presente é mantido. (4) o treino de pessoal para expansão futura programa, e a colocação deles/delas. (5) assegurar que são produzidas comunicações na forma de emissões em abundância, de maneira que administração possa ocorrer e conhecimento pode ser exportado e assim usado. (6) assegurar aquela justiça e são seguidos procedimentos de éticas. Também que são protegidos os direitos de indivíduos, e aquela justiça correcta adequada ou éticas são aplicadas para produção de máximo ocorrer. (BPL 13 73R 11 de Agosto) 2. HCO externo é lished de estab na Bandeira Bureaux. É Secretária 1. Inclui três ramos: (1) Ramo de Pessoal, (2) Mimeo Branch, (3) Ramo de Justiça Internacional. A cabeça do Secretária de HCO Externo é a Chefe de HCO Externa. Ele tem FB Ajudante estatuto mas é chamado " o Chefe ' para não confundir o posto com o posto de pessoal de CS 1. (FO 3313) </w:t>
      </w:r>
    </w:p>
    <w:p w14:paraId="22E67BF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REDE de HCO EXTERNA, uma rede nova formou com o propósito de funcionar pôr HCOs </w:t>
      </w:r>
      <w:smartTag w:uri="urn:schemas-microsoft-com:office:smarttags" w:element="PersonName">
        <w:smartTagPr>
          <w:attr w:name="ProductID" w:val="em tudo LOGO"/>
        </w:smartTagPr>
        <w:r w:rsidRPr="0080570D">
          <w:rPr>
            <w:b/>
            <w:noProof/>
            <w:sz w:val="21"/>
            <w:szCs w:val="21"/>
            <w:lang w:val="pt-PT"/>
          </w:rPr>
          <w:t>em tudo LOGO</w:t>
        </w:r>
      </w:smartTag>
      <w:r w:rsidRPr="0080570D">
        <w:rPr>
          <w:b/>
          <w:noProof/>
          <w:sz w:val="21"/>
          <w:szCs w:val="21"/>
          <w:lang w:val="pt-PT"/>
        </w:rPr>
        <w:t xml:space="preserve"> e orgs de Scn. </w:t>
      </w:r>
      <w:r w:rsidRPr="0080570D">
        <w:rPr>
          <w:sz w:val="21"/>
          <w:szCs w:val="21"/>
          <w:lang w:val="pt-PT"/>
        </w:rPr>
        <w:t xml:space="preserve">Este é o ternal de Ex Rede de HCO. A linha de comando de rede é de CS 1 a CO FB para Ajudante de HCO Externo em Bandeira, para Chefes de HCO Externos em FOLOs para HASes em orgs. (FBDL 504) </w:t>
      </w:r>
    </w:p>
    <w:p w14:paraId="7F2E9E8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LINHAS EXTERNAS, há dois tipos de linhas. </w:t>
      </w:r>
      <w:r w:rsidRPr="0080570D">
        <w:rPr>
          <w:sz w:val="21"/>
          <w:szCs w:val="21"/>
          <w:lang w:val="pt-PT"/>
        </w:rPr>
        <w:t xml:space="preserve">Eles são internos e externos. Qualquer coisa dentro de uma Organização Central é interno. Qualquer coisa que só voa sobre entre Gabinetes de HCO é externa. (HCO PL 2 Jan 59) </w:t>
      </w:r>
    </w:p>
    <w:p w14:paraId="3A856FA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ORG EXTERNA, o Secretária de Bandeira é o org de ternal de ex que toma ao cuidado do Internacional e LOGO orgs sobre as acções mundiais e planetárias. </w:t>
      </w:r>
      <w:r w:rsidRPr="0080570D">
        <w:rPr>
          <w:sz w:val="21"/>
          <w:szCs w:val="21"/>
          <w:lang w:val="pt-PT"/>
        </w:rPr>
        <w:t xml:space="preserve">(FSO 562) </w:t>
      </w:r>
    </w:p>
    <w:p w14:paraId="2C19FB6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ORDEM de COMPRA EXTERNA, são carregadas todas as ordens de Bandeira para CLOs para materiais </w:t>
      </w:r>
      <w:smartTag w:uri="urn:schemas-microsoft-com:office:smarttags" w:element="PersonName">
        <w:smartTagPr>
          <w:attr w:name="ProductID" w:val="em uma Ordem"/>
        </w:smartTagPr>
        <w:r w:rsidRPr="0080570D">
          <w:rPr>
            <w:b/>
            <w:noProof/>
            <w:sz w:val="21"/>
            <w:szCs w:val="21"/>
            <w:lang w:val="pt-PT"/>
          </w:rPr>
          <w:t>em uma Ordem</w:t>
        </w:r>
      </w:smartTag>
      <w:r w:rsidRPr="0080570D">
        <w:rPr>
          <w:b/>
          <w:noProof/>
          <w:sz w:val="21"/>
          <w:szCs w:val="21"/>
          <w:lang w:val="pt-PT"/>
        </w:rPr>
        <w:t xml:space="preserve"> de Compra Externa standard originada pelas Logísticas I/C em Bandeira. </w:t>
      </w:r>
      <w:r w:rsidRPr="0080570D">
        <w:rPr>
          <w:sz w:val="21"/>
          <w:szCs w:val="21"/>
          <w:lang w:val="pt-PT"/>
        </w:rPr>
        <w:t xml:space="preserve">(FO 2611R) </w:t>
      </w:r>
    </w:p>
    <w:p w14:paraId="7BCEFAD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DIVIDENDO EXTRA, um dividendo na forma de dinheiro vivo ou ação pagada além dos dividendos de companhia regulares. </w:t>
      </w:r>
    </w:p>
    <w:p w14:paraId="4E7A8C3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LOCALIZAÇÕES EXTRAORDINÁRIAS, localizações que não são servidas por via aérea, telex, ou gráfico de tele é considerado localizações extraordinárias e data passada só ocorre quando expectativa razoável é excedida. </w:t>
      </w:r>
      <w:r w:rsidRPr="0080570D">
        <w:rPr>
          <w:sz w:val="21"/>
          <w:szCs w:val="21"/>
          <w:lang w:val="pt-PT"/>
        </w:rPr>
        <w:t xml:space="preserve">(HCO PL 17 Jul 66) </w:t>
      </w:r>
    </w:p>
    <w:p w14:paraId="4E62AA3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EXTRAPOLAÇÃO, 1. </w:t>
      </w:r>
      <w:r w:rsidRPr="0080570D">
        <w:rPr>
          <w:sz w:val="21"/>
          <w:szCs w:val="21"/>
          <w:lang w:val="pt-PT"/>
        </w:rPr>
        <w:t xml:space="preserve">geralmente, o método de calcular dados desconhecidos estendendo ou projecta ing dados conhecidos. </w:t>
      </w:r>
      <w:r w:rsidR="007A0058" w:rsidRPr="0080570D">
        <w:rPr>
          <w:sz w:val="21"/>
          <w:szCs w:val="21"/>
          <w:lang w:val="pt-PT"/>
        </w:rPr>
        <w:t xml:space="preserve">2. </w:t>
      </w:r>
      <w:r w:rsidRPr="0080570D">
        <w:rPr>
          <w:sz w:val="21"/>
          <w:szCs w:val="21"/>
          <w:lang w:val="pt-PT"/>
        </w:rPr>
        <w:t xml:space="preserve">em estatísticas, o processo de estender uma linha de tendência, baseado em tion de informa conhecido. </w:t>
      </w:r>
    </w:p>
    <w:p w14:paraId="3A28162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CONDIÇÕES EXTREMAS, significando excitações muito altas e quedas inferiores. </w:t>
      </w:r>
      <w:r w:rsidRPr="0080570D">
        <w:rPr>
          <w:sz w:val="21"/>
          <w:szCs w:val="21"/>
          <w:lang w:val="pt-PT"/>
        </w:rPr>
        <w:t xml:space="preserve">(LRH ED 121 INT) </w:t>
      </w:r>
    </w:p>
    <w:p w14:paraId="2EE7D0A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PACOTE de CONDIÇÕES EXTREMO, o Secretária de Dados não deve omitir seu extremo condiciona acções. </w:t>
      </w:r>
      <w:r w:rsidRPr="0080570D">
        <w:rPr>
          <w:sz w:val="21"/>
          <w:szCs w:val="21"/>
          <w:lang w:val="pt-PT"/>
        </w:rPr>
        <w:t xml:space="preserve">Nisto, quando um org hesita stats abaixam, um pacote de condições extremo é ajuntado de arquivos. Isto contém stats, despacha, dia de quinta-feira informa, LRH Comm informa, qualquer coisa arquiva durante os últimos 30 a 60 dias anterior para o ponto de declínio. (CBO 2) </w:t>
      </w:r>
    </w:p>
    <w:p w14:paraId="0E3B9C3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RELATÓRIO de CONDIÇÕES EXTREMO, relatórios em todas as condições de afluência e acima de, perigo e abaixo. </w:t>
      </w:r>
      <w:r w:rsidRPr="0080570D">
        <w:rPr>
          <w:sz w:val="21"/>
          <w:szCs w:val="21"/>
          <w:lang w:val="pt-PT"/>
        </w:rPr>
        <w:t xml:space="preserve">WO 3449R) </w:t>
      </w:r>
    </w:p>
    <w:p w14:paraId="1FE58B4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EXTROVERSÃO, pretende nada além de sendo capaz parecer externo. </w:t>
      </w:r>
      <w:r w:rsidRPr="0080570D">
        <w:rPr>
          <w:sz w:val="21"/>
          <w:szCs w:val="21"/>
          <w:lang w:val="pt-PT"/>
        </w:rPr>
        <w:t xml:space="preserve">Uma pessoa quem é capaz de dar uma olhada no mundo ao redor dele e ver isso bastante real e bastante luminoso é é claro num estado de extroversão. Ele pode olhar fora, por outras palavras. Ele também pode trabalhar. Ele também pode ver situações e manivela e pode controlar essas coisas que ele tem que manejar e controlar, e pode estar de pé por e pode observar essas coisas que ele não tem que controlar e se interessa por isso por eles. (POW, pág., </w:t>
      </w:r>
      <w:r w:rsidR="007A0058" w:rsidRPr="0080570D">
        <w:rPr>
          <w:sz w:val="21"/>
          <w:szCs w:val="21"/>
          <w:lang w:val="pt-PT"/>
        </w:rPr>
        <w:t>92)</w:t>
      </w:r>
    </w:p>
    <w:p w14:paraId="441D08B2" w14:textId="035908AB" w:rsidR="007A0058" w:rsidRPr="0080570D" w:rsidRDefault="00932E8B" w:rsidP="005B4334">
      <w:pPr>
        <w:spacing w:after="120" w:line="264" w:lineRule="auto"/>
        <w:ind w:left="142" w:hanging="142"/>
        <w:jc w:val="both"/>
        <w:rPr>
          <w:sz w:val="21"/>
          <w:szCs w:val="21"/>
          <w:lang w:val="pt-PT"/>
        </w:rPr>
      </w:pPr>
      <w:r w:rsidRPr="0080570D">
        <w:rPr>
          <w:i/>
          <w:noProof/>
          <w:sz w:val="21"/>
          <w:szCs w:val="21"/>
          <w:lang w:val="pt-PT"/>
        </w:rPr>
        <w:drawing>
          <wp:inline distT="0" distB="0" distL="0" distR="0" wp14:anchorId="23CE1339" wp14:editId="33B35F3A">
            <wp:extent cx="2724150" cy="2419350"/>
            <wp:effectExtent l="0" t="0" r="0" b="0"/>
            <wp:docPr id="73"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24150" cy="2419350"/>
                    </a:xfrm>
                    <a:prstGeom prst="rect">
                      <a:avLst/>
                    </a:prstGeom>
                    <a:noFill/>
                    <a:ln>
                      <a:noFill/>
                    </a:ln>
                  </pic:spPr>
                </pic:pic>
              </a:graphicData>
            </a:graphic>
          </wp:inline>
        </w:drawing>
      </w:r>
    </w:p>
    <w:p w14:paraId="28E36FB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PERSONALIDADE EXTROVERTIDA, um quem é capaz de dar uma olhada ao redor do ambiente. </w:t>
      </w:r>
      <w:r w:rsidRPr="0080570D">
        <w:rPr>
          <w:sz w:val="21"/>
          <w:szCs w:val="21"/>
          <w:lang w:val="pt-PT"/>
        </w:rPr>
        <w:t xml:space="preserve">(POW, PÁG., </w:t>
      </w:r>
      <w:r w:rsidR="007A0058" w:rsidRPr="0080570D">
        <w:rPr>
          <w:sz w:val="21"/>
          <w:szCs w:val="21"/>
          <w:lang w:val="pt-PT"/>
        </w:rPr>
        <w:t>92)</w:t>
      </w:r>
    </w:p>
    <w:p w14:paraId="38411A77"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EX URBAN, forma de teste que encabeça para indicar o tipo a pessoa é: ex urbano (só na cidade ser testado). </w:t>
      </w:r>
      <w:r w:rsidRPr="0080570D">
        <w:rPr>
          <w:sz w:val="21"/>
          <w:szCs w:val="21"/>
          <w:lang w:val="pt-PT"/>
        </w:rPr>
        <w:t xml:space="preserve">(HCO PL 28 Out. 60, Secção de Promoção de Prova Nova Importante) </w:t>
      </w:r>
    </w:p>
    <w:p w14:paraId="34A12B69"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260B2F5E"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F </w:t>
      </w:r>
    </w:p>
    <w:p w14:paraId="1624E2EC"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20222CF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Cara a cara GRUPOS, veja GRUPOS, cara a cara. </w:t>
      </w:r>
    </w:p>
    <w:p w14:paraId="5A22A55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VALOR de FACE, (ou valor nominal ou paridade), o valor de uma ação ou compartilha em momento de emissão como dado na face do certificado acionário, em lugar de seu valor de mercado presente que pode ser mais, o mesmo ou menos que paridade. </w:t>
      </w:r>
    </w:p>
    <w:p w14:paraId="7E2CDBC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INSTALAÇÕES, instalações regularmente incluem: (um) esses que aliviam linhas. </w:t>
      </w:r>
      <w:r w:rsidRPr="0080570D">
        <w:rPr>
          <w:sz w:val="21"/>
          <w:szCs w:val="21"/>
          <w:lang w:val="pt-PT"/>
        </w:rPr>
        <w:t xml:space="preserve">M esses aquelas linhas de velocidade. (c) esses aqueles dados de dobra. (d) esses que compilam. (e) esses aquele lazer de compra. M esses que defendem. (g) esses que estendem longevidade no trabalho. A pessoa pode pensar em muitas coisas que fazem cada destes. O mínimo nu é realizado dando para o executivo um comunicador. O comunicador cobre todas as categorias mais ou menos acima. (HCO PL 16 Nov 66) </w:t>
      </w:r>
    </w:p>
    <w:p w14:paraId="19F7785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DIFERENCIAL de FACILIDADE, quando um executivo sénior tem a capacidade para ganhar dinheiro para a organização ou grandemente estatísticas de aumento e quando esta capacidade foi demonstrada, que o executivo deveria ter instalações. </w:t>
      </w:r>
      <w:r w:rsidRPr="0080570D">
        <w:rPr>
          <w:sz w:val="21"/>
          <w:szCs w:val="21"/>
          <w:lang w:val="pt-PT"/>
        </w:rPr>
        <w:t xml:space="preserve">Esta capacidade é frequentemente erable de discov pela ausência do executivo de posto para um período ou quando o executivo é puxado fora através de emergências. Em tal tempo que a receita do org pode afundar. O grau os encolhimentos de receita são o diferencial de facilidade daquele executivo. É valor tanto para o org em instalações ter o executivo </w:t>
      </w:r>
      <w:smartTag w:uri="urn:schemas-microsoft-com:office:smarttags" w:element="PersonName">
        <w:smartTagPr>
          <w:attr w:name="ProductID" w:val="em posto. Exemplo"/>
        </w:smartTagPr>
        <w:r w:rsidRPr="0080570D">
          <w:rPr>
            <w:sz w:val="21"/>
            <w:szCs w:val="21"/>
            <w:lang w:val="pt-PT"/>
          </w:rPr>
          <w:t>em posto. Exemplo</w:t>
        </w:r>
      </w:smartTag>
      <w:r w:rsidRPr="0080570D">
        <w:rPr>
          <w:sz w:val="21"/>
          <w:szCs w:val="21"/>
          <w:lang w:val="pt-PT"/>
        </w:rPr>
        <w:t xml:space="preserve">: com aquele executivo em função receita $8000 segundo semana. Com aquele executivo ausente $5000 segundo semana. Este é o diferencial de facilidade daquele executivo. É, neste exemplo, $3000 segundo semana. Isto significa que os org pudessem proporcionar $3000 segundo semana extremo prover aquele executivo com instalações para o trabalho dele o manter de sobrecarga. Pois perderá $3000 uma semana se este executivo está distraído ou sobrecarregado. (HCO PL 16 Nov 66) </w:t>
      </w:r>
    </w:p>
    <w:p w14:paraId="45CFA95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VISITA de FACILIDADE, um termo usou em tions de Rela Público para descrever a técnica de organizar para um grupo de jornalistas para visitar uma facilidade para juntar informação, toma fotografias e entrevista segundo filhos para uma história planeada que usualmente resultará em publicidade boa. </w:t>
      </w:r>
    </w:p>
    <w:p w14:paraId="4AA080B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FACTO, alguma coisa que pode ser provado que existe através de evidência visível. </w:t>
      </w:r>
      <w:r w:rsidRPr="0080570D">
        <w:rPr>
          <w:sz w:val="21"/>
          <w:szCs w:val="21"/>
          <w:lang w:val="pt-PT"/>
        </w:rPr>
        <w:t xml:space="preserve">(HCO PL 26 70R de Abril) </w:t>
      </w:r>
    </w:p>
    <w:p w14:paraId="0A76CDF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FACTO, factor análise quadro técnica. </w:t>
      </w:r>
    </w:p>
    <w:p w14:paraId="0AC83C4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FACTORE, um agente quem vende bem em nome do dono para uma comissão. </w:t>
      </w:r>
      <w:r w:rsidRPr="0080570D">
        <w:rPr>
          <w:sz w:val="21"/>
          <w:szCs w:val="21"/>
          <w:lang w:val="pt-PT"/>
        </w:rPr>
        <w:t xml:space="preserve">Um factor usualmente maneja o bens ele e o comprador usualmente não é consciente do nome do real dono. Também conhecido como um Agente de Comissão. </w:t>
      </w:r>
    </w:p>
    <w:p w14:paraId="3EBCFE1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FACTORE ANÁLISE, veja ANÁLISE, FAC TOR. </w:t>
      </w:r>
    </w:p>
    <w:p w14:paraId="736D1FE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FACTORE TECH de QUADRO de ANÁLISE NIQUE, análise de trabalho feita estabelecendo um sistema de ponto para as tarefas principais de várias posições de administração dentro de salário especificado varia para determinar o valor relativo deles/delas para a organização.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FACTO. </w:t>
      </w:r>
    </w:p>
    <w:p w14:paraId="3C6D054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FACTORANDO, 1. </w:t>
      </w:r>
      <w:r w:rsidRPr="0080570D">
        <w:rPr>
          <w:sz w:val="21"/>
          <w:szCs w:val="21"/>
          <w:lang w:val="pt-PT"/>
        </w:rPr>
        <w:t xml:space="preserve">o comprando de receiv de contas capaz, contas, etc., com a finalidade dos coleccionar para a si mesmo. </w:t>
      </w:r>
      <w:r w:rsidR="007A0058" w:rsidRPr="0080570D">
        <w:rPr>
          <w:sz w:val="21"/>
          <w:szCs w:val="21"/>
          <w:lang w:val="pt-PT"/>
        </w:rPr>
        <w:t xml:space="preserve">2. </w:t>
      </w:r>
      <w:r w:rsidRPr="0080570D">
        <w:rPr>
          <w:sz w:val="21"/>
          <w:szCs w:val="21"/>
          <w:lang w:val="pt-PT"/>
        </w:rPr>
        <w:t xml:space="preserve">negócio conduzindo como um factor. </w:t>
      </w:r>
    </w:p>
    <w:p w14:paraId="3D706F7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FÁBRICA, um edifício ou grupo de edifícios que contêm a maquinaria, utensílios e sary de neces de equipamento para empregados produzir bem específicos. </w:t>
      </w:r>
    </w:p>
    <w:p w14:paraId="1D7075E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FÁBRICA CUSTA, veja CUSTOS, FÁBRICA. </w:t>
      </w:r>
    </w:p>
    <w:p w14:paraId="7E67102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FACTUAL, é verdade e válido. </w:t>
      </w:r>
      <w:r w:rsidRPr="0080570D">
        <w:rPr>
          <w:sz w:val="21"/>
          <w:szCs w:val="21"/>
          <w:lang w:val="pt-PT"/>
        </w:rPr>
        <w:t xml:space="preserve">(HCO PL 3 Out. 74) </w:t>
      </w:r>
    </w:p>
    <w:p w14:paraId="52E48D9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FACULDADE SE ENCONTRANDO, a reunião semanal de todos os instrutores, esperaram sexta-feira onde são feitos relatórios de curso e perguntas responderam. </w:t>
      </w:r>
      <w:r w:rsidRPr="0080570D">
        <w:rPr>
          <w:sz w:val="21"/>
          <w:szCs w:val="21"/>
          <w:lang w:val="pt-PT"/>
        </w:rPr>
        <w:t xml:space="preserve">Ré visões o estado geral do curso com um olho para qualquer precisou de melhorias. Envia relatório a Sec. de a Org (HCO PL 18 64 de Dec, São Hill Tábua de Org) </w:t>
      </w:r>
    </w:p>
    <w:p w14:paraId="25182AB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 FALHADA onde um org está tendo dificuldade que dá serviço seu botões de ajuda estão fora. </w:t>
      </w:r>
      <w:r w:rsidRPr="0080570D">
        <w:rPr>
          <w:sz w:val="21"/>
          <w:szCs w:val="21"/>
          <w:lang w:val="pt-PT"/>
        </w:rPr>
        <w:t xml:space="preserve">Está em uma ajuda falhada. É por isso que você tem que treinar bem os auditores, logo eles ajudarão. O fulano falha em bastante pcs ele deixa de auditar. (ESTO 12, 7203CO6 Terra) </w:t>
      </w:r>
    </w:p>
    <w:p w14:paraId="2B2BF1B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MISSÕES FALHADAS, missões enviaram frequentemente em violação de Missão que Fos Escolar falham. </w:t>
      </w:r>
      <w:r w:rsidRPr="0080570D">
        <w:rPr>
          <w:sz w:val="21"/>
          <w:szCs w:val="21"/>
          <w:lang w:val="pt-PT"/>
        </w:rPr>
        <w:t xml:space="preserve">Coisas gostam de só um missionária, nenhum MOs, nenhum breviário apropriado, etc. (CBO 25) </w:t>
      </w:r>
    </w:p>
    <w:p w14:paraId="4FE5ED8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FRACASSO para COMPLETAR UM CICLO DE ACÇÃO E INDICAÇÃO, um de suas fontes mais frutíferas de dev t é seu próprio trabalho dobro. </w:t>
      </w:r>
      <w:r w:rsidRPr="0080570D">
        <w:rPr>
          <w:sz w:val="21"/>
          <w:szCs w:val="21"/>
          <w:lang w:val="pt-PT"/>
        </w:rPr>
        <w:t xml:space="preserve">Você apanha um despacho ou um pedaço de trabalho, examina isso e então apartou isso para fazer mais tarde, então mais tarde você escolhe alto para isso e leu outra vez e só então faz você faz isso. Isto é claro dobra seu tráfico assim mesmo. Se você faz todo pedaço de trabalho que vem sua maneira quando vem sua maneira e não depois de por algum tempo, se você sempre entra a iniciativa e em ação de objecto pegado, não se refira, você nunca volta qualquer tráfico a menos que você tenha um psicótico no outro fim. Você pode manter uma linha de comm em fermento interminável pretendendo que a maneira mais fácil para não trabalhar é não manejar coisas ou se referir coisas. Tudo o que você não maneja volta e mordidas. Tudo o que você se refere tem que ser feito quando volta a você. Complete a acção; faça agora. (BPL 30 Jan 69) </w:t>
      </w:r>
    </w:p>
    <w:p w14:paraId="42D51B6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FRACASSO para REGISTAR UMA ORDEM, fracasse ing para fazer um registo adequado de uma ordem dado, perde ou perde a ordem pode resultar em dev interminável t. </w:t>
      </w:r>
      <w:r w:rsidRPr="0080570D">
        <w:rPr>
          <w:sz w:val="21"/>
          <w:szCs w:val="21"/>
          <w:lang w:val="pt-PT"/>
        </w:rPr>
        <w:t xml:space="preserve">As ordens originais que estão perdido ou não registou em absoluto, são comprados itens errados, são entradas em ação incorrectas, ordens atravessadas são dado, e um tremendo desperdício de tempo executivo e dinheiro ocorre alisando a matéria fora. (BPL 30 Jan 69) </w:t>
      </w:r>
    </w:p>
    <w:p w14:paraId="0489C27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FRACASSO PARA TERMINANTEMENTE HAN DLE, INDICAÇÃO, o único tremendo erro que uma organização faz, próximo a inspecção antes do facto, não está manejando terminantemente rapidamente situações. </w:t>
      </w:r>
      <w:r w:rsidRPr="0080570D">
        <w:rPr>
          <w:sz w:val="21"/>
          <w:szCs w:val="21"/>
          <w:lang w:val="pt-PT"/>
        </w:rPr>
        <w:t>A falta do waffle de uma organização, fofoque, fofoque, o José não tomará responsabilidade por isso, é tem que vai em algum lugar outro</w:t>
      </w:r>
      <w:r w:rsidR="003560F1" w:rsidRPr="0080570D">
        <w:rPr>
          <w:sz w:val="21"/>
          <w:szCs w:val="21"/>
          <w:lang w:val="pt-PT"/>
        </w:rPr>
        <w:t xml:space="preserve">”, </w:t>
      </w:r>
      <w:r w:rsidRPr="0080570D">
        <w:rPr>
          <w:sz w:val="21"/>
          <w:szCs w:val="21"/>
          <w:lang w:val="pt-PT"/>
        </w:rPr>
        <w:t xml:space="preserve">e tudo aquilo como que coisa, é que continua uma situação. O que você deveria especializar em está terminando o fim de uma situação, não se refira para outra pessoa. Complete a acção agora. (BPL 30 Jan 69) </w:t>
      </w:r>
    </w:p>
    <w:p w14:paraId="33F747D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FRACASSO para USAR SEU CHAPÉU, uma pessoa em um posta não fazendo aquele posto mas fazendo todo outro posto cria dev interminável t, todos os despachos e origens que origem e o estão apagado cobrindo o buraco do seu próprio posto. </w:t>
      </w:r>
      <w:r w:rsidRPr="0080570D">
        <w:rPr>
          <w:sz w:val="21"/>
          <w:szCs w:val="21"/>
          <w:lang w:val="pt-PT"/>
        </w:rPr>
        <w:t xml:space="preserve">A pessoa ele é o dev t. (BPL 30 Jan 69) </w:t>
      </w:r>
    </w:p>
    <w:p w14:paraId="308B1A4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CÓPIA JUSTA, (Mimeo arquiva) uma cópia justa é muito válida a arquivos. </w:t>
      </w:r>
      <w:r w:rsidRPr="0080570D">
        <w:rPr>
          <w:sz w:val="21"/>
          <w:szCs w:val="21"/>
          <w:lang w:val="pt-PT"/>
        </w:rPr>
        <w:t xml:space="preserve">Isto significa uma cópia impecável que responderá a electro matrize corte. Onde um estêncil é rasgado ou não existe que a pessoa usa a cópia justa. Não é nada que puxar dois grampos, cortou os estêncil de electro precisados e restabelece a cópia justa para a pasta e grampeia isso apoie em. (HCO PL 7 73 111 de Fevereiro) </w:t>
      </w:r>
    </w:p>
    <w:p w14:paraId="637C119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JOGO JUSTO, através de jogo justo é significado, pode não ser protegido mais adiante pelos códigos e disciplinas de Sen ou os direitos de um Cientólogo. </w:t>
      </w:r>
      <w:r w:rsidRPr="0080570D">
        <w:rPr>
          <w:sz w:val="21"/>
          <w:szCs w:val="21"/>
          <w:lang w:val="pt-PT"/>
        </w:rPr>
        <w:t xml:space="preserve">(HCO PL 23 65 de Dec) </w:t>
      </w:r>
    </w:p>
    <w:p w14:paraId="29BB10F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CAIA </w:t>
      </w:r>
      <w:smartTag w:uri="urn:schemas-microsoft-com:office:smarttags" w:element="PersonName">
        <w:smartTagPr>
          <w:attr w:name="ProductID" w:val="EM a CABEￇA"/>
        </w:smartTagPr>
        <w:r w:rsidRPr="0080570D">
          <w:rPr>
            <w:b/>
            <w:noProof/>
            <w:sz w:val="21"/>
            <w:szCs w:val="21"/>
            <w:lang w:val="pt-PT"/>
          </w:rPr>
          <w:t>EM a CABEÇA</w:t>
        </w:r>
      </w:smartTag>
      <w:r w:rsidRPr="0080570D">
        <w:rPr>
          <w:b/>
          <w:noProof/>
          <w:sz w:val="21"/>
          <w:szCs w:val="21"/>
          <w:lang w:val="pt-PT"/>
        </w:rPr>
        <w:t xml:space="preserve"> dele, Gíria. </w:t>
      </w:r>
      <w:r w:rsidRPr="0080570D">
        <w:rPr>
          <w:sz w:val="21"/>
          <w:szCs w:val="21"/>
          <w:lang w:val="pt-PT"/>
        </w:rPr>
        <w:t>isto se refere ao facto de uma pessoa que falha em uma área ou outro. Um pc se cai na cabeça dele quando ele foi auditado impropriamente ou foi atestado a graus ou acções ele realmente e então não atingiu é continuado em acções mais altas ou níveis de audição. Um administrador se cai na cabeça dele não manejando situações e aplicar política correcta para uma área ele é responsável para a área e se causar falhar assim. Um EUA termo Ocidental que significa uma pessoa quem errou e se caiu de graça como um cavaleiro quem é resistido um cavalo. (</w:t>
      </w:r>
      <w:r w:rsidR="00736537" w:rsidRPr="0080570D">
        <w:rPr>
          <w:sz w:val="21"/>
          <w:szCs w:val="21"/>
          <w:lang w:val="pt-PT"/>
        </w:rPr>
        <w:t>Notas Def. LRH</w:t>
      </w:r>
      <w:r w:rsidRPr="0080570D">
        <w:rPr>
          <w:sz w:val="21"/>
          <w:szCs w:val="21"/>
          <w:lang w:val="pt-PT"/>
        </w:rPr>
        <w:t xml:space="preserve">) </w:t>
      </w:r>
    </w:p>
    <w:p w14:paraId="0885AD8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FALSO, ao contrário de facto ou verdade; sem solos; incorrecto. </w:t>
      </w:r>
      <w:r w:rsidRPr="0080570D">
        <w:rPr>
          <w:sz w:val="21"/>
          <w:szCs w:val="21"/>
          <w:lang w:val="pt-PT"/>
        </w:rPr>
        <w:t xml:space="preserve">Sem significar ou sinceridade; ing de deceiv. Fé mantendo. Traiçoeiro. Se assemelhar a e sendo identificado como uma entidade similar ou relacionada. (HCO PL 3 72 de maio) </w:t>
      </w:r>
    </w:p>
    <w:p w14:paraId="0B5F659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FALSA ATESTAÇÃO, falsas atestações são morte e dinamite. </w:t>
      </w:r>
      <w:r w:rsidRPr="0080570D">
        <w:rPr>
          <w:sz w:val="21"/>
          <w:szCs w:val="21"/>
          <w:lang w:val="pt-PT"/>
        </w:rPr>
        <w:t xml:space="preserve">Estes entram quando instrutor ou auditor, D de T ou D de P ou Tábua de sinais Revisão um pedido para classe ou grau. Este pedido deduz e por isso " atesta " que o estudante ou o PC está qualificado para a classe ou grau. Se a alguns mais tarde data (exceto intervenção de amnistia) o estudante ou pc é mostrado ser incompetente naquela classe ou graduar, HCO deveria revelar a classe original ou pedido de grau ao mesmo tempo e deveria chamar um Comité de Evidência em quem assinou isso uma vez que era uma falsa atestação de competência por auditores ou estado de caso para pcs. (HCO PL 2 65 de Abril,) </w:t>
      </w:r>
    </w:p>
    <w:p w14:paraId="65CA3A1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FALSO RELATÓRIO de ATESTAÇÃO, relatório de membro de pessoal de qualquer falsa atestação notou, mas neste caso o documento é prendido ao relatório. </w:t>
      </w:r>
      <w:r w:rsidRPr="0080570D">
        <w:rPr>
          <w:sz w:val="21"/>
          <w:szCs w:val="21"/>
          <w:lang w:val="pt-PT"/>
        </w:rPr>
        <w:t xml:space="preserve">(HCO PL 1 65 de maio) </w:t>
      </w:r>
    </w:p>
    <w:p w14:paraId="1A242A9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FALSA COMPLACÊNCIA, falsas complacências ocorrem porque um membro de pessoal sob ameaça e coacção (ou não fazendo o posto dele) busca se proteger falso informando que alguma coisa foi feito quando não tem. </w:t>
      </w:r>
      <w:r w:rsidRPr="0080570D">
        <w:rPr>
          <w:sz w:val="21"/>
          <w:szCs w:val="21"/>
          <w:lang w:val="pt-PT"/>
        </w:rPr>
        <w:t xml:space="preserve">Ele negligencia o facto inteiramente que um falso relatório realmente derrubará a casa nele. (HCO PL 8 Jan 75) </w:t>
      </w:r>
    </w:p>
    <w:p w14:paraId="7883150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FALSO DONES, falsos relatórios que um alvo foi feito quando não foi tocado ou foi melhor meio feito a. </w:t>
      </w:r>
      <w:r w:rsidRPr="0080570D">
        <w:rPr>
          <w:sz w:val="21"/>
          <w:szCs w:val="21"/>
          <w:lang w:val="pt-PT"/>
        </w:rPr>
        <w:t xml:space="preserve">(HCO PL 14 </w:t>
      </w:r>
      <w:r w:rsidR="00D435CD" w:rsidRPr="0080570D">
        <w:rPr>
          <w:sz w:val="21"/>
          <w:szCs w:val="21"/>
          <w:lang w:val="pt-PT"/>
        </w:rPr>
        <w:t>de Dezembro de 73</w:t>
      </w:r>
      <w:r w:rsidRPr="0080570D">
        <w:rPr>
          <w:sz w:val="21"/>
          <w:szCs w:val="21"/>
          <w:lang w:val="pt-PT"/>
        </w:rPr>
        <w:t xml:space="preserve">) </w:t>
      </w:r>
    </w:p>
    <w:p w14:paraId="57CAD1D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FALSIDADE, quando você ouve dois factos que são contrários, a pessoa é uma falsidade ou ambos são. </w:t>
      </w:r>
      <w:r w:rsidRPr="0080570D">
        <w:rPr>
          <w:sz w:val="21"/>
          <w:szCs w:val="21"/>
          <w:lang w:val="pt-PT"/>
        </w:rPr>
        <w:t>Um falso qualquer coisa qualifica para isto fora ponto. Um falso ser, terminal, age, intenção, qualquer coisa que busca ser o que é não é uma falsidade e um fora ponto. Logo a falsidade significa</w:t>
      </w:r>
      <w:r w:rsidR="003560F1" w:rsidRPr="0080570D">
        <w:rPr>
          <w:sz w:val="21"/>
          <w:szCs w:val="21"/>
          <w:lang w:val="pt-PT"/>
        </w:rPr>
        <w:t xml:space="preserve">”, </w:t>
      </w:r>
      <w:r w:rsidRPr="0080570D">
        <w:rPr>
          <w:sz w:val="21"/>
          <w:szCs w:val="21"/>
          <w:lang w:val="pt-PT"/>
        </w:rPr>
        <w:t xml:space="preserve">diferente de aparece, ou " diferente de representou ". (HCO PL 19 70 111 de </w:t>
      </w:r>
      <w:r w:rsidR="00B91195" w:rsidRPr="0080570D">
        <w:rPr>
          <w:sz w:val="21"/>
          <w:szCs w:val="21"/>
          <w:lang w:val="pt-PT"/>
        </w:rPr>
        <w:t>Setembro</w:t>
      </w:r>
      <w:r w:rsidRPr="0080570D">
        <w:rPr>
          <w:sz w:val="21"/>
          <w:szCs w:val="21"/>
          <w:lang w:val="pt-PT"/>
        </w:rPr>
        <w:t xml:space="preserve">) </w:t>
      </w:r>
    </w:p>
    <w:p w14:paraId="1AE1CBC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FALSA PERCEPÇÃO, a pessoa vê coisas que não existem e os informam como " facto ". </w:t>
      </w:r>
      <w:r w:rsidRPr="0080570D">
        <w:rPr>
          <w:sz w:val="21"/>
          <w:szCs w:val="21"/>
          <w:lang w:val="pt-PT"/>
        </w:rPr>
        <w:t xml:space="preserve">(HCO PL 24 69 de Fevereiro) </w:t>
      </w:r>
    </w:p>
    <w:p w14:paraId="63543A0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FALSO RELATÓRIO de RELATÓRIO, membro de pessoal ré porto de qualquer relatório recebeu isso se mostrado para ser falso. </w:t>
      </w:r>
      <w:r w:rsidRPr="0080570D">
        <w:rPr>
          <w:sz w:val="21"/>
          <w:szCs w:val="21"/>
          <w:lang w:val="pt-PT"/>
        </w:rPr>
        <w:t xml:space="preserve">(HCO PL 1 65 de maio) </w:t>
      </w:r>
    </w:p>
    <w:p w14:paraId="314243F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FALSOS RELATÓRIOS, um tipo de dev t onde um relatório que é falso pode causar acção inútil grandemente aumentada que inclui Tábua de gation de Investi às vezes, despacha verificando isso, etc. </w:t>
      </w:r>
      <w:r w:rsidRPr="0080570D">
        <w:rPr>
          <w:sz w:val="21"/>
          <w:szCs w:val="21"/>
          <w:lang w:val="pt-PT"/>
        </w:rPr>
        <w:t xml:space="preserve">(HCO PL 27 Jan 69) </w:t>
      </w:r>
    </w:p>
    <w:p w14:paraId="5635D0B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FALSA LISTA DE CONFERIÇÃO de TA, Boletim de HCO 29 Fevereiro ruary 1972R, Falsa Lista de conferição de TA. </w:t>
      </w:r>
      <w:r w:rsidRPr="0080570D">
        <w:rPr>
          <w:sz w:val="21"/>
          <w:szCs w:val="21"/>
          <w:lang w:val="pt-PT"/>
        </w:rPr>
        <w:t xml:space="preserve">Esta era uma descoberta muito importante sobre TAs. A pessoa usa isto quando outra lista indica um falso TA ou a pessoa é suspeitado. (LRH ED 257 INT) </w:t>
      </w:r>
    </w:p>
    <w:p w14:paraId="6993E31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DIA FAMILIAR, é estabelecido como o primeiro domingo de junho cada ano. </w:t>
      </w:r>
      <w:r w:rsidRPr="0080570D">
        <w:rPr>
          <w:sz w:val="21"/>
          <w:szCs w:val="21"/>
          <w:lang w:val="pt-PT"/>
        </w:rPr>
        <w:t xml:space="preserve">O propósito de Dia Familiar é trazer para Mar jovem membros de Org e crianças de Mar pais de Org até mais próximo para os pais deles/delas (ou onde os pais deles/delas não estão na área, os tutores deles/delas ou companheiros menores). (FO 3307) </w:t>
      </w:r>
    </w:p>
    <w:p w14:paraId="697C3D4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GRUPOS FAMILIARES, veja GRUPOS, FAMÍLIA. </w:t>
      </w:r>
    </w:p>
    <w:p w14:paraId="5E46B42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FAO EDs, (Bandeira a Admin Org) FAO EDs será tinta azul em papel azul e será se aproximado na forma de planos pelo FAO Produto Oficial. </w:t>
      </w:r>
      <w:r w:rsidRPr="0080570D">
        <w:rPr>
          <w:b/>
          <w:sz w:val="21"/>
          <w:szCs w:val="21"/>
          <w:lang w:val="pt-PT"/>
        </w:rPr>
        <w:t xml:space="preserve">FAO EDs só será emitido a tudo no Capitânia. </w:t>
      </w:r>
      <w:r w:rsidRPr="0080570D">
        <w:rPr>
          <w:sz w:val="21"/>
          <w:szCs w:val="21"/>
          <w:lang w:val="pt-PT"/>
        </w:rPr>
        <w:t xml:space="preserve">(ED 1 FAO) </w:t>
      </w:r>
    </w:p>
    <w:p w14:paraId="597A890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RAPIDAMENTE FLUA, 1. </w:t>
      </w:r>
      <w:r w:rsidRPr="0080570D">
        <w:rPr>
          <w:b/>
          <w:sz w:val="21"/>
          <w:szCs w:val="21"/>
          <w:lang w:val="pt-PT"/>
        </w:rPr>
        <w:t xml:space="preserve">meios de fluxo rápidos o estudante atesta a teoria dele ou classe prática quando ele acredita que ele cobriu os materiais e pode fazer isso. </w:t>
      </w:r>
      <w:r w:rsidRPr="0080570D">
        <w:rPr>
          <w:sz w:val="21"/>
          <w:szCs w:val="21"/>
          <w:lang w:val="pt-PT"/>
        </w:rPr>
        <w:t xml:space="preserve">Não há nenhum exame. (LRH ED 2 INT) 2. construído em nosso padrão de org é o princípio de fluxo rápido. Nós partimos partículas lentas ou problemáticas o como sembly alinham e em aberturas especiais. Nós deixamos o fluxo de tráfico principal calmo através de cheques projectou para conter o muito algum. (HCO PL 7 Jun 65) </w:t>
      </w:r>
    </w:p>
    <w:p w14:paraId="4CE775E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INSCRIÇÃO de FLUXO RÁPIDA, um registador para aplicar inscrição de fluxo rápida simplesmente assina alto de pessoas e toma o dinheiro deles/delas sem olhar quem eles são ou o que eles são. </w:t>
      </w:r>
      <w:r w:rsidRPr="0080570D">
        <w:rPr>
          <w:sz w:val="21"/>
          <w:szCs w:val="21"/>
          <w:lang w:val="pt-PT"/>
        </w:rPr>
        <w:t xml:space="preserve">Que uma pessoa poderia ser uma fonte problemática ou seja o que for, é de nenhum envolvimento a um reg. Tal a pessoa seria manejada como necessário por Qual ou Éticas, mas depois que ele é assinasse alto, fatcurou em e dirigiu sobre serviço. (BPL 5 72 de Agosto) </w:t>
      </w:r>
    </w:p>
    <w:p w14:paraId="66A23C9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SISTEMA de FLUXO RÁPIDO DE ADMINISTRE MENT, 1. </w:t>
      </w:r>
      <w:r w:rsidRPr="0080570D">
        <w:rPr>
          <w:b/>
          <w:sz w:val="21"/>
          <w:szCs w:val="21"/>
          <w:lang w:val="pt-PT"/>
        </w:rPr>
        <w:t xml:space="preserve">o sistema de fluxo rápido de administração sido feito inspeccionado até que saia errado. </w:t>
      </w:r>
      <w:r w:rsidRPr="0080570D">
        <w:rPr>
          <w:sz w:val="21"/>
          <w:szCs w:val="21"/>
          <w:lang w:val="pt-PT"/>
        </w:rPr>
        <w:t xml:space="preserve">O apuros com toda organização como o início de tempo foi que quando teve razão eles inspeccionaram isso. Tudo que eles fizeram eram cabo isso alto e seguram isso alto. Everytime você obtém alguma coisa inspeccionado isso não foi encontrado mal que você vai obter algum tipo de uma greve tartaruga. Quando alguma coisa é achado para estar descido rápido errado nisso do executivo, de secretário e todo outro nível inspecciona isso, cruz inspecciona isso, grite, atire, execute e assim sucessivamente, depois que fosse achado para estar errado. Então aja, age àquele ponto. Mas só deixe correr até aquele ponto. (SH Spec 77, 6608C23) 2. este é o princípio de fluxos de tráfico que nós usamos agora. É chamado o sistema de fluxo rápido de administração. Um ser que controla um tráfico ou fluxo de actividade deveria deixar o fluxo corrido até isso será reforçado ou será indicado uma turbulência ocorrerá e só então inspeccionará a parte do fluxo que será reforçado ou estará sendo chegado a ser lated de enturbu e será inspeccionado e será agido em só aquele fluxo. (HCO PL 29 Março 65 II) </w:t>
      </w:r>
    </w:p>
    <w:p w14:paraId="78FC20E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ESTUDANTE RÁPIDO, o estudante rápido não é nenhum cerned contra com necessidades manter estatuto afirmando quanto ele ou ela já sabem. </w:t>
      </w:r>
      <w:r w:rsidRPr="0080570D">
        <w:rPr>
          <w:sz w:val="21"/>
          <w:szCs w:val="21"/>
          <w:lang w:val="pt-PT"/>
        </w:rPr>
        <w:t xml:space="preserve">O estudante rápido está só interessado em saber o que ele não sabe, estuda isso e sabe então que ele conhece isso. (HCO PL 11 Jun 65) </w:t>
      </w:r>
    </w:p>
    <w:p w14:paraId="7B8673B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CANSE, MENTAL, uma condição introvertida caracterizada por falta de motivação ou se interessa pelo trabalho, dificuldade crescente em mance de perfor mental, etc. </w:t>
      </w:r>
      <w:r w:rsidRPr="0080570D">
        <w:rPr>
          <w:sz w:val="21"/>
          <w:szCs w:val="21"/>
          <w:lang w:val="pt-PT"/>
        </w:rPr>
        <w:t xml:space="preserve">Este usualmente é o resultado de actividade mental continuado como ler e pensa, tion de evalua, tomando decisões críticas, etc., sem qualquer acção tomada para extroverter a atenção da pessoa como tomar um passeio ou exercício físico. </w:t>
      </w:r>
    </w:p>
    <w:p w14:paraId="7012FA6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CANSE, FÍSICO, uma diminuição em coordenação de músculo ou resposta de motor devido a continuou ou tensão física excessiva sem bastante em-entre resto ou rejuvenescimento para restabelecer a fibra da pessoa. </w:t>
      </w:r>
    </w:p>
    <w:p w14:paraId="231CBB5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 GRATIFICAÇÃO SOMA, a FB gratificação soma cada semana será 10% de receita recebidos para serviços de administração de orgs que conhece o criteria seguinte: (1) não são cruzados cash/bills. </w:t>
      </w:r>
      <w:r w:rsidRPr="0080570D">
        <w:rPr>
          <w:sz w:val="21"/>
          <w:szCs w:val="21"/>
          <w:lang w:val="pt-PT"/>
        </w:rPr>
        <w:t xml:space="preserve">(2) quantidade total de pagamentos de antemão usada deve estar em normal ou acima de através de 6 tendência de semana. (3) stats de entrega de comps liquidado, o estudante aponta e bem feito horas de audição são tudo em normal ou acima de através de 6 tendências de semana. (4) Reg público pagou começa stat em normal ou acima de através de 6 tendência de semana. (FSO 820 1R) </w:t>
      </w:r>
    </w:p>
    <w:p w14:paraId="204C2A4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 ÉTICAS OFICIAL, veja ÉTICAS de CLO DE FICER. </w:t>
      </w:r>
    </w:p>
    <w:p w14:paraId="24FE198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FBO BANK REGISTOS, o registo de banco é um registo simples de transacção de banco que detalhes de espectáculos de depósitos, retiradas e o equilíbrio novo. </w:t>
      </w:r>
      <w:r w:rsidRPr="0080570D">
        <w:rPr>
          <w:sz w:val="21"/>
          <w:szCs w:val="21"/>
          <w:lang w:val="pt-PT"/>
        </w:rPr>
        <w:t xml:space="preserve">Onde o FBO deposita toda a receita e não mantém nenhum dinheiro vivo em absoluto disponível, ele mantém só um registo de banco, e de nenhum jornal de reserva é precisado. Os espectáculos de registo de banco o que foi em e fora do a conta bancária de FBO. (FO 1761) </w:t>
      </w:r>
    </w:p>
    <w:p w14:paraId="4325BA3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FBO BRANCH, 1. </w:t>
      </w:r>
      <w:r w:rsidRPr="0080570D">
        <w:rPr>
          <w:b/>
          <w:sz w:val="21"/>
          <w:szCs w:val="21"/>
          <w:lang w:val="pt-PT"/>
        </w:rPr>
        <w:t xml:space="preserve">FBO Branch, Secretária de Administração, Sinalizam, cria, corre e estabelece Rede de FBO recrutando qualificou em nel de pessoa de éticas e treina, apprenticing e os postando em todo o orgs. </w:t>
      </w:r>
      <w:r w:rsidRPr="0080570D">
        <w:rPr>
          <w:sz w:val="21"/>
          <w:szCs w:val="21"/>
          <w:lang w:val="pt-PT"/>
        </w:rPr>
        <w:t xml:space="preserve">Trabalhos fora meios de ampliar orgs financeiramente e colecções de FBO. Assegura FBOs estão mantendo registos precisos das contas deles/delas e estão coleccionando cheques saltados. Corridas o FBOs em programas avaliados e projecto, alvos, empurra, e obtém pagamentos de orgs fora o topo, se lembrando de dobrar colecções de Scn sobre corrente LOGO colecções, assegura FBOs estão coleccionando de todas as outras possíveis fontes para Bandeira. (CBO 376) 2. (Ramo 11B Administração de Bandeira Bu) é encabeçado por FBO Int I/C. A Rede de FBO é operada daqui como antes com a única diferença que é que ordens passam pela Rede de FR tion de Coordina e Prioridades que Fixam Secção. (FBDL 488R) </w:t>
      </w:r>
    </w:p>
    <w:p w14:paraId="1966957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FBO BRANCH FOLO, FBO Branch no Secretária de agement de Homem a um FOLO cria, corre e estabelece a Rede de FBO (Cont'l) por ing de recruta qualificado em pessoal de éticas e treina, ticing de appren e os postando com aprovação de Bandeira em todo o orgs. </w:t>
      </w:r>
      <w:r w:rsidRPr="0080570D">
        <w:rPr>
          <w:sz w:val="21"/>
          <w:szCs w:val="21"/>
          <w:lang w:val="pt-PT"/>
        </w:rPr>
        <w:t xml:space="preserve">Assegura FBOs estão mantendo registos precisos das contas deles/delas e estão coleccionando cheques saltados. Actividades de coordenadas com LRH Comm e Redes de FR. Corridas FBOs </w:t>
      </w:r>
      <w:smartTag w:uri="urn:schemas-microsoft-com:office:smarttags" w:element="PersonName">
        <w:smartTagPr>
          <w:attr w:name="ProductID" w:val="em Bandeira Pgms"/>
        </w:smartTagPr>
        <w:r w:rsidRPr="0080570D">
          <w:rPr>
            <w:sz w:val="21"/>
            <w:szCs w:val="21"/>
            <w:lang w:val="pt-PT"/>
          </w:rPr>
          <w:t>em Bandeira Pgms</w:t>
        </w:r>
      </w:smartTag>
      <w:r w:rsidRPr="0080570D">
        <w:rPr>
          <w:sz w:val="21"/>
          <w:szCs w:val="21"/>
          <w:lang w:val="pt-PT"/>
        </w:rPr>
        <w:t xml:space="preserve"> e projecto, assegura e exige estão sendo postas as acções de promoção de um org no orgs por todo FBO, faz para FBOs forçar entrega assegurando monies é alocado sabiamente a áreas que dão um retorno e também exigindo monies alocado usa produz um resultado, e depura FBOs como necessário criar receita no org. (CBO 375) </w:t>
      </w:r>
    </w:p>
    <w:p w14:paraId="0F80F83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FBO DESPESA CONTINENTAL, o VIBO despesa de Cont'l é liquidada pelo CLO para o qual é fixo. </w:t>
      </w:r>
      <w:r w:rsidRPr="0080570D">
        <w:rPr>
          <w:sz w:val="21"/>
          <w:szCs w:val="21"/>
          <w:lang w:val="pt-PT"/>
        </w:rPr>
        <w:t xml:space="preserve">por isso tem que fazer fluxo de linhas. Colecciona para OTC! (HCO PL 9 Março 72 eu) </w:t>
      </w:r>
    </w:p>
    <w:p w14:paraId="61BFCEE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FRO MENSAGEIRO LOG, um triplique labeled de livro de factura FBO que Mensageiro Log é mantido por todo FBO júnior Sinalizar. </w:t>
      </w:r>
      <w:r w:rsidRPr="0080570D">
        <w:rPr>
          <w:sz w:val="21"/>
          <w:szCs w:val="21"/>
          <w:lang w:val="pt-PT"/>
        </w:rPr>
        <w:t xml:space="preserve">Toda quantidade desembolsou para Sinalizar e agarrou para um mensageiro é registado e mostra data, número de vale e importa cada moeda corrente com cada entrada identificada como dinheiro vivo, confere, etc. Dois carbonos são usados de maneira que as cópias totais sejam três (3). As cópias brancas têm números sucessivos. (FO 929) </w:t>
      </w:r>
    </w:p>
    <w:p w14:paraId="1670EA6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FBO FCCI GI, monies total coleccionado por FBOs para serviços de Bandeira durante a semana. </w:t>
      </w:r>
      <w:r w:rsidRPr="0080570D">
        <w:rPr>
          <w:sz w:val="21"/>
          <w:szCs w:val="21"/>
          <w:lang w:val="pt-PT"/>
        </w:rPr>
        <w:t xml:space="preserve">(BFO 119) </w:t>
      </w:r>
    </w:p>
    <w:p w14:paraId="04DD48A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FRO INFO CARTA, a FBO Info Carta é emitida duas vezes pelo Gabinete de Finanças de Bandeira um mês. </w:t>
      </w:r>
      <w:r w:rsidRPr="0080570D">
        <w:rPr>
          <w:sz w:val="21"/>
          <w:szCs w:val="21"/>
          <w:lang w:val="pt-PT"/>
        </w:rPr>
        <w:t xml:space="preserve">Pode ser emitido em ocasiões especiais como uma edição especial. O público do Boletim informativo é principalmente FBOs, mas execs de org e pessoal podem e lêem isso. Propósito: manter FBOs informaram dos acontecimentos actuais, sucessos, e notícias boas da Rede de FBO que fortalece a imagem da rede como um time e como sendo Bandeira está Depositando Oficial. (ED 32 FB) </w:t>
      </w:r>
    </w:p>
    <w:p w14:paraId="3838592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LAGE de FBO, 1. </w:t>
      </w:r>
      <w:r w:rsidRPr="0080570D">
        <w:rPr>
          <w:sz w:val="21"/>
          <w:szCs w:val="21"/>
          <w:lang w:val="pt-PT"/>
        </w:rPr>
        <w:t xml:space="preserve">um registo completo de receita manejou e só contas para a disposição de receita. (FO 1761) 2. a lage de FBO responde por toda a receita e onde são feitos verdadeiros desembolsos da lage. (FO 1761) </w:t>
      </w:r>
    </w:p>
    <w:p w14:paraId="64C1E38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FBO DESPESA LOCAL, pagou por org para o qual o FBO é fixo e colecciona para OTC Ltd. </w:t>
      </w:r>
      <w:r w:rsidRPr="0080570D">
        <w:rPr>
          <w:sz w:val="21"/>
          <w:szCs w:val="21"/>
          <w:lang w:val="pt-PT"/>
        </w:rPr>
        <w:t xml:space="preserve">e outras unidades de administração. (HCO PL 9 Março 72 1) </w:t>
      </w:r>
    </w:p>
    <w:p w14:paraId="7D424CC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FRO NÃO. 1 CONTA, veja FINANÇAS DE FICE NÃO. </w:t>
      </w:r>
      <w:r w:rsidRPr="0080570D">
        <w:rPr>
          <w:sz w:val="21"/>
          <w:szCs w:val="21"/>
          <w:lang w:val="pt-PT"/>
        </w:rPr>
        <w:t xml:space="preserve">1 CONTA. </w:t>
      </w:r>
    </w:p>
    <w:p w14:paraId="7388DBA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FBO PACÍFICO, um terminal central que colecciona e deposita a receita diariamente do AO, ASHO, OTL e U.S. Operações e que paga as quantidades de distribuição deles/delas e prepara um relatório financeiro combinado mensal para CS 3 quais contas para receita de área e despesa. </w:t>
      </w:r>
      <w:r w:rsidRPr="0080570D">
        <w:rPr>
          <w:sz w:val="21"/>
          <w:szCs w:val="21"/>
          <w:lang w:val="pt-PT"/>
        </w:rPr>
        <w:t xml:space="preserve">(FO 2351) </w:t>
      </w:r>
    </w:p>
    <w:p w14:paraId="645FF36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FBO RESERVE JORNAL, 1. </w:t>
      </w:r>
      <w:r w:rsidRPr="0080570D">
        <w:rPr>
          <w:sz w:val="21"/>
          <w:szCs w:val="21"/>
          <w:lang w:val="pt-PT"/>
        </w:rPr>
        <w:t xml:space="preserve">onde o FBO segura dinheiro vivo ou confere para qualquer extensão de tempo (não só durante a noite ou até que banco abre) ele mantém uma conta de tal no FBO reserva jornal. Os olhares de jornal de reserva como um registo de banco que mostra depósitos, retiradas, todos os detalhes de cada e o equilíbrio novo cada tempo. Se mais de uma moeda corrente é agarrado há uma coluna para cada moeda corrente. (FO 1761) 2. contas para o que foi em e fora do a caixa de dinheiro vivo de FBO. (FO 1761) </w:t>
      </w:r>
    </w:p>
    <w:p w14:paraId="5008BC5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FBO U.S., é exigido obter complacência com políticas de finanças e programas, vê que a área é uma fonte de receita principal para Bandeira, e aquelas quantidades de distribuição são aderidas exactamente para e que nunca são emitidos capitais acima de distribuição excepto em pagamento de contas de Bandeira autorizado com antecedência por CS 3. </w:t>
      </w:r>
      <w:r w:rsidRPr="0080570D">
        <w:rPr>
          <w:sz w:val="21"/>
          <w:szCs w:val="21"/>
          <w:lang w:val="pt-PT"/>
        </w:rPr>
        <w:t xml:space="preserve">(FO 2351) </w:t>
      </w:r>
    </w:p>
    <w:p w14:paraId="7A2EF36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FCCI COLECÇÕES OFICIAL FOLO, todos o FOLOs são ter o posto de FCCI Colecções Oficial FOLO no organigrama deles/delas, localizados em Dept 7. </w:t>
      </w:r>
      <w:r w:rsidRPr="0080570D">
        <w:rPr>
          <w:sz w:val="21"/>
          <w:szCs w:val="21"/>
          <w:lang w:val="pt-PT"/>
        </w:rPr>
        <w:t xml:space="preserve">Este posto existe somente a com êxito reg todos os indivíduos que desejam que Bandeira conserta em parte alguma no continente. (FO 3426) </w:t>
      </w:r>
    </w:p>
    <w:p w14:paraId="763BC7E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FCCI ORG OFICIAL, o posto de FCCI Org Oficial está no Gabinete do Capitão de Pessoal. </w:t>
      </w:r>
      <w:r w:rsidRPr="0080570D">
        <w:rPr>
          <w:sz w:val="21"/>
          <w:szCs w:val="21"/>
          <w:lang w:val="pt-PT"/>
        </w:rPr>
        <w:t xml:space="preserve">O superior em cargo directo do FCCI Org Oficial é o FCCI Produto Oficial. O propósito do posto é estabelecer e organizar e por isso provoca alto, eficaz, estritamente em produção de política por todos os pontos de ciclo todo o de promoção de FCCI; obtenha ment, chegada, assinam alto, entrega, e o salário de receita assim através de Bandeira. (FSO 833 2) </w:t>
      </w:r>
    </w:p>
    <w:p w14:paraId="6E709F8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FCCI PRODUTO OFICIAL, (Bandeira) lished de estab de posto no Gabinete do Capitão de Pessoal do Comodoro. </w:t>
      </w:r>
      <w:r w:rsidRPr="0080570D">
        <w:rPr>
          <w:sz w:val="21"/>
          <w:szCs w:val="21"/>
          <w:lang w:val="pt-PT"/>
        </w:rPr>
        <w:t xml:space="preserve">O propósito do posto é coordenar e provocar alto, eficaz, estritamente em produção de política por todos os pontos de ciclo todo o de promoção de FCCI; obtenção, chegada, assina alto, ery de deliv e o salário de receita assim através de Bandeira. (FSO 833) </w:t>
      </w:r>
    </w:p>
    <w:p w14:paraId="71A55B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MEDO DE LISTA de PESSOAS R, Boletim de HCO 15 1973R de novembro, Medo de Lista de Pessoas R. </w:t>
      </w:r>
      <w:r w:rsidRPr="0080570D">
        <w:rPr>
          <w:i/>
          <w:sz w:val="21"/>
          <w:szCs w:val="21"/>
          <w:lang w:val="pt-PT"/>
        </w:rPr>
        <w:t xml:space="preserve">Isto é para o manejo de pessoal de tech tímido quem atrás fora de manejar pcs áspero. </w:t>
      </w:r>
      <w:r w:rsidRPr="0080570D">
        <w:rPr>
          <w:sz w:val="21"/>
          <w:szCs w:val="21"/>
          <w:lang w:val="pt-PT"/>
        </w:rPr>
        <w:t xml:space="preserve">(LRH ED 257 INT) </w:t>
      </w:r>
    </w:p>
    <w:p w14:paraId="6FA1288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ROUPA DE CAMA de PENA, um esforço como por uma união operária obter mais homens contratado por um empregador que é precisado; um esforço para propagar trabalho fora ou ou criar desnecessariamente mais trabalhos ou prevenir desemprego. </w:t>
      </w:r>
    </w:p>
    <w:p w14:paraId="149CA3E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CARACTERIZE NOTÍCIAS ATIRADAS, um posou, imagem de lated de manipu que conta uma história. </w:t>
      </w:r>
      <w:r w:rsidRPr="0080570D">
        <w:rPr>
          <w:sz w:val="21"/>
          <w:szCs w:val="21"/>
          <w:lang w:val="pt-PT"/>
        </w:rPr>
        <w:t xml:space="preserve">Isto também é chamado um 11 gênero " na escola pictórica velha. Não é justo um registo de um evento. Pode ser mas também é um evento feito. (HCO PL 21 Nov 68 II) </w:t>
      </w:r>
    </w:p>
    <w:p w14:paraId="58498FB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CARACTERIZE HISTÓRIA de NOTÍCIAS, 1. </w:t>
      </w:r>
      <w:r w:rsidRPr="0080570D">
        <w:rPr>
          <w:sz w:val="21"/>
          <w:szCs w:val="21"/>
          <w:lang w:val="pt-PT"/>
        </w:rPr>
        <w:t>a definição cedida o Dicionário Colegial Novo de Webster para " característica " é " um artigo distintivo, história ou departamento especial num jornal ou revista; alguma coisa ofereceu ao público ou anunciou como particularmente atraente; uma parte proeminente ou chamusca acteristic ". Notícias significam " um relatório de recentes eventos ". História significa " uma conta de incidentes ou eventos; um artigo " de notícias. (BPL 24 Nov 68 1) 2. tipo de artigo diferente de notícias directas usualmente incluiu num jornal. Notícias duras distintas que uma característica não está baseado em um evento</w:t>
      </w:r>
      <w:r w:rsidR="003560F1" w:rsidRPr="0080570D">
        <w:rPr>
          <w:sz w:val="21"/>
          <w:szCs w:val="21"/>
          <w:lang w:val="pt-PT"/>
        </w:rPr>
        <w:t>”.</w:t>
      </w:r>
      <w:r w:rsidRPr="0080570D">
        <w:rPr>
          <w:sz w:val="21"/>
          <w:szCs w:val="21"/>
          <w:lang w:val="pt-PT"/>
        </w:rPr>
        <w:t xml:space="preserve">Astronauta ganha prémio " seria o assunto de uma história de notícias regular enquanto que um a fundo história no assunto de viagem de espaço ou o trabalho e antecedente de um certo astronauta seria uma característica. (BPL 10 Jan 73R) </w:t>
      </w:r>
    </w:p>
    <w:p w14:paraId="191A55E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CONCLUSÕES de FEBC que PROGRAMAM TÁBUA, uma conclusão de FEBC extensa que programa tábua é colocada num posição proeminente no org (não na sala de aula de FEBC) onde todos os terminais de org podem se referir a isso como exigido. </w:t>
      </w:r>
      <w:r w:rsidRPr="0080570D">
        <w:rPr>
          <w:sz w:val="21"/>
          <w:szCs w:val="21"/>
          <w:lang w:val="pt-PT"/>
        </w:rPr>
        <w:t xml:space="preserve">A tábua reflecte o programa individual técnico (PONTA) de cada FEBC, e espectáculos o progresso que o estudante fez na PONTA dele. (FO 2994) </w:t>
      </w:r>
    </w:p>
    <w:p w14:paraId="225EB8F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FEBC FIRING QUADROS, o registador mantém um quadro extenso na parede do gabinete que mostra os detalhes dos diplomados de FEBC quem incendiaram, que incluem: número de disparo, nomeie, número de certificado, data incendiou, poste, org. </w:t>
      </w:r>
      <w:r w:rsidRPr="0080570D">
        <w:rPr>
          <w:sz w:val="21"/>
          <w:szCs w:val="21"/>
          <w:lang w:val="pt-PT"/>
        </w:rPr>
        <w:t xml:space="preserve">(FO 2992) </w:t>
      </w:r>
    </w:p>
    <w:p w14:paraId="26EAB61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FEBC HATTING EXERCÍCIOS, estes exercícios foram projectados originalmente por LRH para manejar a inabilidade para superar confusão e Q e UM hatting de tempo um junior. </w:t>
      </w:r>
      <w:r w:rsidRPr="0080570D">
        <w:rPr>
          <w:sz w:val="21"/>
          <w:szCs w:val="21"/>
          <w:lang w:val="pt-PT"/>
        </w:rPr>
        <w:t xml:space="preserve">Fracasso para competentemente chapéu outros são uma fonte repetida de fracasso executivo e sobrecarga. (FSO 221) </w:t>
      </w:r>
    </w:p>
    <w:p w14:paraId="155892C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FEBC ORG OFICIAL, a função do FEBC Org Oficial é prover os materiais, linhas, espace e dirige, e instalações de pessoal e serviço necessário para que todos os estudantes no OEC e FEBC possam se formar ajudando o FEBC Produto Oficial rapidamente e assim obtendo o produto de estudantes de FEBC diplomado em um avião que vai a casa. </w:t>
      </w:r>
      <w:r w:rsidRPr="0080570D">
        <w:rPr>
          <w:sz w:val="21"/>
          <w:szCs w:val="21"/>
          <w:lang w:val="pt-PT"/>
        </w:rPr>
        <w:t xml:space="preserve">(FO 3041) </w:t>
      </w:r>
    </w:p>
    <w:p w14:paraId="0204CBB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FEBC PRODUTO OFICIAL, 1. </w:t>
      </w:r>
      <w:r w:rsidRPr="0080570D">
        <w:rPr>
          <w:sz w:val="21"/>
          <w:szCs w:val="21"/>
          <w:lang w:val="pt-PT"/>
        </w:rPr>
        <w:t xml:space="preserve">a função do FEBC Produto Oficial é fazer andar depressa todos os estudantes no OEC e FEBC para conclusão, particularmente esses quem podem ser se formados rapidamente e podem ser obtidos o produto de estudantes de FEBC graduados em um avião que vai a casa. (FO 3038) 2. o propósito de um FEBC Produto Oficial é obter os estudantes de FEBC completado, graduado e de separaram ao orgs deles/delas tão rápido quanto possível. (FO 3036) </w:t>
      </w:r>
    </w:p>
    <w:p w14:paraId="0D0908E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TAXA, 1. </w:t>
      </w:r>
      <w:r w:rsidRPr="0080570D">
        <w:rPr>
          <w:sz w:val="21"/>
          <w:szCs w:val="21"/>
          <w:lang w:val="pt-PT"/>
        </w:rPr>
        <w:t xml:space="preserve">a soma de dinheiro pagou ou exigiu para um profissional conserte como a taxa de um doutor ou a taxa de advogado. </w:t>
      </w:r>
      <w:r w:rsidR="007A0058" w:rsidRPr="0080570D">
        <w:rPr>
          <w:sz w:val="21"/>
          <w:szCs w:val="21"/>
          <w:lang w:val="pt-PT"/>
        </w:rPr>
        <w:t xml:space="preserve">2. </w:t>
      </w:r>
      <w:r w:rsidRPr="0080570D">
        <w:rPr>
          <w:sz w:val="21"/>
          <w:szCs w:val="21"/>
          <w:lang w:val="pt-PT"/>
        </w:rPr>
        <w:t xml:space="preserve">qualquer fixou carga. </w:t>
      </w:r>
    </w:p>
    <w:p w14:paraId="2EA62C7B"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CEVADOR, 1. </w:t>
      </w:r>
      <w:r w:rsidRPr="0080570D">
        <w:rPr>
          <w:sz w:val="21"/>
          <w:szCs w:val="21"/>
          <w:lang w:val="pt-PT"/>
        </w:rPr>
        <w:t>Gabinetes de cidade. (</w:t>
      </w:r>
      <w:r w:rsidR="00597F50" w:rsidRPr="0080570D">
        <w:rPr>
          <w:sz w:val="21"/>
          <w:szCs w:val="21"/>
          <w:lang w:val="pt-PT"/>
        </w:rPr>
        <w:t>SO ED</w:t>
      </w:r>
      <w:r w:rsidRPr="0080570D">
        <w:rPr>
          <w:sz w:val="21"/>
          <w:szCs w:val="21"/>
          <w:lang w:val="pt-PT"/>
        </w:rPr>
        <w:t xml:space="preserve"> 327 INT) 2. todas as entidades júnior na ponte que é suposto que alimenta a pessoas para cima a ponte para o org mais alto. (HCO PL 10 Fevereiro 72R III) 3. qualquer unidade menor na área de uma organização de Sen cheia. (</w:t>
      </w:r>
      <w:r w:rsidR="00597F50" w:rsidRPr="0080570D">
        <w:rPr>
          <w:sz w:val="21"/>
          <w:szCs w:val="21"/>
          <w:lang w:val="pt-PT"/>
        </w:rPr>
        <w:t>SO ED</w:t>
      </w:r>
      <w:r w:rsidRPr="0080570D">
        <w:rPr>
          <w:sz w:val="21"/>
          <w:szCs w:val="21"/>
          <w:lang w:val="pt-PT"/>
        </w:rPr>
        <w:t xml:space="preserve"> 326 INT) </w:t>
      </w:r>
    </w:p>
    <w:p w14:paraId="3805308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IGUAL DE CIENTOLOGIA, 1. </w:t>
      </w:r>
      <w:r w:rsidRPr="0080570D">
        <w:rPr>
          <w:b/>
          <w:sz w:val="21"/>
          <w:szCs w:val="21"/>
          <w:lang w:val="pt-PT"/>
        </w:rPr>
        <w:t xml:space="preserve">Igual de Cientologia não é um grau de audição. </w:t>
      </w:r>
      <w:r w:rsidRPr="0080570D">
        <w:rPr>
          <w:sz w:val="21"/>
          <w:szCs w:val="21"/>
          <w:lang w:val="pt-PT"/>
        </w:rPr>
        <w:t xml:space="preserve">É um prémio honorário estendido pelo HASI para contribuição de tacular de spec para a própria ciência. O F. Prémio de Scn leva com isso a adição específica para a ciência para a qual a avaliação foi premiada. Um F. Scn necessariamente não é um qualificado ou auditor de degreed. (Scn Jour 31 G) 2. este é um prémio honorário para contribuições notáveis para tecnologia de Sen para além do âmbito de um processo novo. O trabalho deve estar completo e aprovado. Habitualmente reservado para uma Classe IV ou auditor de V (HCO PL 12 63 de Agosto) 3. emitido por LRH para alguma contribuição para o conhecimento de Sen. (HCO PL 12 62 de Fevereiro) </w:t>
      </w:r>
      <w:r w:rsidR="00812166" w:rsidRPr="0080570D">
        <w:rPr>
          <w:i/>
          <w:sz w:val="21"/>
          <w:szCs w:val="21"/>
          <w:lang w:val="pt-PT"/>
        </w:rPr>
        <w:t>Abrev</w:t>
      </w:r>
      <w:r w:rsidRPr="0080570D">
        <w:rPr>
          <w:sz w:val="21"/>
          <w:szCs w:val="21"/>
          <w:lang w:val="pt-PT"/>
        </w:rPr>
        <w:t xml:space="preserve">. F. Sen. </w:t>
      </w:r>
    </w:p>
    <w:p w14:paraId="3A22C0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MOEDA CORRENTE de FIDUCIÁRIO, papel-moeda não resgatável para ouro ou prata que dependem de confiança de público e confiança pois seu valor. </w:t>
      </w:r>
    </w:p>
    <w:p w14:paraId="624F65F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EMPRÉSTIMO de FIDUCIÁRIO, um empréstimo concedeu inteiramente fora de confiança ou confiança na pessoa obtendo emprestado e exigindo nenhum colateral ou segurança. </w:t>
      </w:r>
    </w:p>
    <w:p w14:paraId="1B086F5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ACTIVIDADES de CAMPO, obtendo o campo os indivíduos de FSM, grupos, franquia (tudo chamaram FSMs colectivamente) vender org reserva e org conserta para o org a indivíduos públicos crus. </w:t>
      </w:r>
      <w:r w:rsidRPr="0080570D">
        <w:rPr>
          <w:sz w:val="21"/>
          <w:szCs w:val="21"/>
          <w:lang w:val="pt-PT"/>
        </w:rPr>
        <w:t xml:space="preserve">É claro grupos e especialmente franquia têm o seu próprio serviços para vender mas é uma função dianteira para também vender para o org. FSMs são premiados por um sistema de comissão nas vendas que eles trazem o org. É operado tal como qualquer outro grupo de vendedores profissionais. Eles usam liga grande técnicas finais contactando a pessoas, vendas finais para o org (lecting de se), explorando em busca de minério a todo fim e desenvolvendo esses prospectos </w:t>
      </w:r>
      <w:smartTag w:uri="urn:schemas-microsoft-com:office:smarttags" w:element="PersonName">
        <w:smartTagPr>
          <w:attr w:name="ProductID" w:val="em troca. Boletim"/>
        </w:smartTagPr>
        <w:r w:rsidRPr="0080570D">
          <w:rPr>
            <w:sz w:val="21"/>
            <w:szCs w:val="21"/>
            <w:lang w:val="pt-PT"/>
          </w:rPr>
          <w:t>em troca. Boletim</w:t>
        </w:r>
      </w:smartTag>
      <w:r w:rsidRPr="0080570D">
        <w:rPr>
          <w:sz w:val="21"/>
          <w:szCs w:val="21"/>
          <w:lang w:val="pt-PT"/>
        </w:rPr>
        <w:t xml:space="preserve"> informativo de FSM, Auditores Assn, benevolência ajudando, hatting e perfurando FSMs, vendas de officering de produto são bem toda a parte de fabricação pagou FSMs. Alto fixando e fazendo activo muitos, muitos grupos são um tion de ac de expansão chave de Sen e outra parte vital de actividades de campo. (HCO PL 14 Nov 71RA II) </w:t>
      </w:r>
    </w:p>
    <w:p w14:paraId="2DA4C4B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AUDITOR de CAMPO, 1. </w:t>
      </w:r>
      <w:r w:rsidRPr="0080570D">
        <w:rPr>
          <w:b/>
          <w:sz w:val="21"/>
          <w:szCs w:val="21"/>
          <w:lang w:val="pt-PT"/>
        </w:rPr>
        <w:t xml:space="preserve">um campo auditor profissão aliado processa preclaro até a classificação dele mas não poder que processa ou acima de. </w:t>
      </w:r>
      <w:r w:rsidRPr="0080570D">
        <w:rPr>
          <w:sz w:val="21"/>
          <w:szCs w:val="21"/>
          <w:lang w:val="pt-PT"/>
        </w:rPr>
        <w:t>Ele pode correr cursos de estudo. (HCO PL 21 Out. 66 11) 2</w:t>
      </w:r>
      <w:r w:rsidR="003560F1" w:rsidRPr="0080570D">
        <w:rPr>
          <w:sz w:val="21"/>
          <w:szCs w:val="21"/>
          <w:lang w:val="pt-PT"/>
        </w:rPr>
        <w:t>”.</w:t>
      </w:r>
      <w:r w:rsidRPr="0080570D">
        <w:rPr>
          <w:sz w:val="21"/>
          <w:szCs w:val="21"/>
          <w:lang w:val="pt-PT"/>
        </w:rPr>
        <w:t xml:space="preserve">Um homem quem está correndo Cursos de PE e que é activamente activo no campo ". Não significa " só qualquer auditor ". Mas alguém que nós conhecemos está ocupado, alguém que está fazendo coisas. Nós o damos o rótulo de auditor de campo e isso significa ele está correndo um pouco gabinete do seu próprio; por isso nós o manejaríamos totalmente difira ently que nós só manejaríamos alguém que foi treinado e que saiu e está baqueando, você vê. (HCOB 6 57 de Abril) </w:t>
      </w:r>
    </w:p>
    <w:p w14:paraId="251C2F8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CAMPO AUDITOR CONSULTANT, o posto de Campo Auditor Consultant é criado e pode ser enchido pelo Secretário de Grupo velho onde este posto esteve cheio. </w:t>
      </w:r>
      <w:r w:rsidRPr="0080570D">
        <w:rPr>
          <w:sz w:val="21"/>
          <w:szCs w:val="21"/>
          <w:lang w:val="pt-PT"/>
        </w:rPr>
        <w:t xml:space="preserve">O Campo Auditor Consultant ajudará todo o HQS, ou acima de, os possuidores de certificado estabelecendo e mantendo TÊM e Classificam eu Cursos isto inclui os ajudando com tion de promoção e o manejo dos cursos deles/delas e ajuda organizando para HGC ajuda e Quebra de ARC avalia ments quando eles ou os grupos deles/delas entram apuros e enchem as ordens deles/delas para TEM certificado e Nivela eu classificações, e os entrando tomar os exames deles/delas para classificação. (HCO PL 21 64 de Fevereiro) </w:t>
      </w:r>
    </w:p>
    <w:p w14:paraId="4556F4C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de CAMPO, Oficial de Campo de Bandeira encabeça Div VIII (Divisão de Campo) que tem sob ele a Bandeira FSM programam e o registador no Dept de Inscrição Pessoal. </w:t>
      </w:r>
      <w:r w:rsidRPr="0080570D">
        <w:rPr>
          <w:sz w:val="21"/>
          <w:szCs w:val="21"/>
          <w:lang w:val="pt-PT"/>
        </w:rPr>
        <w:t xml:space="preserve">(FO 2674) </w:t>
      </w:r>
    </w:p>
    <w:p w14:paraId="33F84CE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SECRETÁRIO de EXPANSÃO de CAMPO onde um org tem menos que cinco pessoal designa isto muito organigrama; a Org Fora, Exec Dir, Sec. de de de Expansão Campo, O Secretário de Expansão de Campo trabalha para obter pessoas novas. </w:t>
      </w:r>
      <w:r w:rsidRPr="0080570D">
        <w:rPr>
          <w:sz w:val="21"/>
          <w:szCs w:val="21"/>
          <w:lang w:val="pt-PT"/>
        </w:rPr>
        <w:t xml:space="preserve">Ele não trabalha em pessoas quem já comprou alguma coisa a menos que eles sejam fied de dissatis ou ARCO quebrados com serviço e alto de muddying o campo dele a qual tempo ele desce da Org severamente para os trazer e os suavizar fora e o Exec Dir ou um org mais alto (de preferência) os manejar como um caso duro. (LRH ED 49 INT) </w:t>
      </w:r>
      <w:r w:rsidR="00812166" w:rsidRPr="0080570D">
        <w:rPr>
          <w:i/>
          <w:sz w:val="21"/>
          <w:szCs w:val="21"/>
          <w:lang w:val="pt-PT"/>
        </w:rPr>
        <w:t>Abrev</w:t>
      </w:r>
      <w:r w:rsidRPr="0080570D">
        <w:rPr>
          <w:sz w:val="21"/>
          <w:szCs w:val="21"/>
          <w:lang w:val="pt-PT"/>
        </w:rPr>
        <w:t xml:space="preserve">. Campo Sec. de Exp </w:t>
      </w:r>
    </w:p>
    <w:p w14:paraId="57AA397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INSPECÇÃO de CAMPO, uma excursão do campo por um gerente de pesquisa de mercado para inspeccionar operações e desempenhos de gabinetes de Ramo, distribuidores e agentes assim como pessoalmente os clientes de contacto para obter, de primeira mão, as opiniões deles/delas de ing de mercado actual e programas de vendas. </w:t>
      </w:r>
    </w:p>
    <w:p w14:paraId="386C63E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SERVIÇO de CAMPO, um gabinete de ramo ou cadeia de gabinetes de ramo de uma firma que provê serviço de reparação para os produtos da companhia nas áreas onde os consumidores deles/delas residem. </w:t>
      </w:r>
    </w:p>
    <w:p w14:paraId="31405EB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MEMBRO de PESSOAL de CAMPO, 1. </w:t>
      </w:r>
      <w:r w:rsidRPr="0080570D">
        <w:rPr>
          <w:b/>
          <w:sz w:val="21"/>
          <w:szCs w:val="21"/>
          <w:lang w:val="pt-PT"/>
        </w:rPr>
        <w:t xml:space="preserve">um Membro de Pessoal de Campo serve o org do qual ele é um FSM, interessa a pessoas, remendos para cima casos e opera como um Disseminação, Qualificações funcionam e vêm sob Distribuição para propósitos de admin. </w:t>
      </w:r>
      <w:r w:rsidRPr="0080570D">
        <w:rPr>
          <w:sz w:val="21"/>
          <w:szCs w:val="21"/>
          <w:lang w:val="pt-PT"/>
        </w:rPr>
        <w:t xml:space="preserve">(HCO PL 21 Out. 66 11) 2. todos os auditores de campo do nível de HBA e acima de é designado Membros de Pessoal de Campo da mais próxima organização de Scn deles/delas com isto. O grau deles/delas é Membro de Pessoal de Campo (Provisório). Eles vêm directamente sob o Departamento de Clarificação, Director de Clarificação do mais próximo org deles/delas. O propósito do Membro de Pessoal de Campo é: ajudar para LRH a contactar, maneje, salvamento e traz para compreender ing o indivíduo e por isso o peoples de terra. (HCO PL 9 65 de maio, os Auditores de Campo Se tornam Proveja de pessoal) 3. FSMs entram as pessoas em Scn disseminando para trazer sobre uma compreensão do que Scn pode fazer criando um desejo por isso para serviço, e seleccionando a pessoa para aquele serviço. (BPL 15 Jun 73R eu) </w:t>
      </w:r>
      <w:r w:rsidR="00812166" w:rsidRPr="0080570D">
        <w:rPr>
          <w:i/>
          <w:sz w:val="21"/>
          <w:szCs w:val="21"/>
          <w:lang w:val="pt-PT"/>
        </w:rPr>
        <w:t>Abrev</w:t>
      </w:r>
      <w:r w:rsidRPr="0080570D">
        <w:rPr>
          <w:sz w:val="21"/>
          <w:szCs w:val="21"/>
          <w:lang w:val="pt-PT"/>
        </w:rPr>
        <w:t xml:space="preserve">. FSM. </w:t>
      </w:r>
    </w:p>
    <w:p w14:paraId="0D7D8FB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CAMPO PESSOAL MEMBRO COMISSÃO, 1. </w:t>
      </w:r>
      <w:r w:rsidRPr="0080570D">
        <w:rPr>
          <w:sz w:val="21"/>
          <w:szCs w:val="21"/>
          <w:lang w:val="pt-PT"/>
        </w:rPr>
        <w:t xml:space="preserve">a organização de Scn oficial para a qual o Membro de Pessoal de Campo é fixo pagará para o Membro de Pessoal de Campo uma percentagem de todo o treino e proces cante taxas recebidas por aquela organização através de seu Membros de Pessoal de Campo. O Membro de Pessoal de Campo selecciona a pessoa a ser treinada ou processou depois dirija contacto pessoal com a pessoa e emissões para aquela pessoa que um papel que declara a pessoa contactada foi seleccionado. Este papel aguentar a hora, data e lugar da selecção. Se o selectee aparece ao org, presentes o papel de selecção para o caixa e se matricula por treinar ou processar, e paga ou sinais que o crédito empapela, o org envia uma comissão de 10% ao mesmo tempo para dinheiro vivo de total e 6% para crédito + pagamentos de dinheiro vivo. O org envia a soma ao mesmo tempo. 10% também são liquidados em sociedades compradas pelo selectee se também acompanhou por outro papel de selecção que sociedade marcada emitiu pelo Membro de Pessoal de Campo. (HCO PL 9 65 de maio, os Auditores de Campo Se tornam Proveja de pessoal) 2. São rectificadas percentagens de FSM e são estabelecidas como segue: serão pagados 15% qualquer selectee dirigido em por auditor treinar, serão pagados 10% qualquer selectee dirigido na linha solo. (HCO PL 5 Jun 68 111) </w:t>
      </w:r>
    </w:p>
    <w:p w14:paraId="24FFD433"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SOLAR de FIFIELD, o luxo 7 história que Normandie Château francês localizou a 5930 Franklin Avenue, Hollywood, Califórnia. </w:t>
      </w:r>
      <w:r w:rsidRPr="0080570D">
        <w:rPr>
          <w:sz w:val="21"/>
          <w:szCs w:val="21"/>
          <w:lang w:val="pt-PT"/>
        </w:rPr>
        <w:t xml:space="preserve">(BO 23 EUA, 11 Jul 73) [Localizou neste edifício é o USGO e parte de AOLA. Principalmente o edifício é de outra cidade usado como um hotel para Cientologistas que que vêm a AOLA, ASHO e Centro de Celebridade para serviço como esboçou em BO 44R U.S., Fifield Quarto Aluguéis] </w:t>
      </w:r>
    </w:p>
    <w:p w14:paraId="057C6526" w14:textId="3398A4CE" w:rsidR="007A0058" w:rsidRPr="0080570D" w:rsidRDefault="00932E8B" w:rsidP="005B4334">
      <w:pPr>
        <w:spacing w:after="120" w:line="264" w:lineRule="auto"/>
        <w:ind w:left="142" w:hanging="142"/>
        <w:jc w:val="both"/>
        <w:rPr>
          <w:i/>
          <w:sz w:val="21"/>
          <w:szCs w:val="21"/>
          <w:lang w:val="pt-PT"/>
        </w:rPr>
      </w:pPr>
      <w:r w:rsidRPr="0080570D">
        <w:rPr>
          <w:noProof/>
          <w:sz w:val="21"/>
          <w:szCs w:val="21"/>
          <w:lang w:val="pt-PT"/>
        </w:rPr>
        <w:drawing>
          <wp:inline distT="0" distB="0" distL="0" distR="0" wp14:anchorId="33C424BC" wp14:editId="55442DAA">
            <wp:extent cx="2771775" cy="3390900"/>
            <wp:effectExtent l="0" t="0" r="0" b="0"/>
            <wp:docPr id="74"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71775" cy="3390900"/>
                    </a:xfrm>
                    <a:prstGeom prst="rect">
                      <a:avLst/>
                    </a:prstGeom>
                    <a:noFill/>
                    <a:ln>
                      <a:noFill/>
                    </a:ln>
                  </pic:spPr>
                </pic:pic>
              </a:graphicData>
            </a:graphic>
          </wp:inline>
        </w:drawing>
      </w:r>
    </w:p>
    <w:p w14:paraId="1041144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FIFO, significa primeiro em, primeiro fora. </w:t>
      </w:r>
      <w:r w:rsidRPr="0080570D">
        <w:rPr>
          <w:sz w:val="21"/>
          <w:szCs w:val="21"/>
          <w:lang w:val="pt-PT"/>
        </w:rPr>
        <w:t xml:space="preserve">Um termo associou com determinar o valor de inventários que significam as primeiras coisas comprado ou fabricou sido vindo as primeiras coisas vendidas. </w:t>
      </w:r>
    </w:p>
    <w:p w14:paraId="2BB2FD5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ARQUIVE, 1. </w:t>
      </w:r>
      <w:r w:rsidRPr="0080570D">
        <w:rPr>
          <w:sz w:val="21"/>
          <w:szCs w:val="21"/>
          <w:lang w:val="pt-PT"/>
        </w:rPr>
        <w:t xml:space="preserve">você sabe o que um arquivo é, desça em CF, é um falso corpo, e tudo pertencendo à pessoa ou deveriam ser nos arquivos de CF ou nos arquivos de prova. O arquivo de CF deveria ter o perfil nisso, também. (5812C29) 2. a posição num comstation tomado por uma comunicação que está pronto ir para o com-centro para. (HTLTAE, pág., </w:t>
      </w:r>
      <w:r w:rsidR="007A0058" w:rsidRPr="0080570D">
        <w:rPr>
          <w:sz w:val="21"/>
          <w:szCs w:val="21"/>
          <w:lang w:val="pt-PT"/>
        </w:rPr>
        <w:t>120)</w:t>
      </w:r>
    </w:p>
    <w:p w14:paraId="0CAD085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ARQUIVE, 1. </w:t>
      </w:r>
      <w:r w:rsidRPr="0080570D">
        <w:rPr>
          <w:sz w:val="21"/>
          <w:szCs w:val="21"/>
          <w:lang w:val="pt-PT"/>
        </w:rPr>
        <w:t xml:space="preserve">uma colecção de documentos, registos, cartões ou dados organizaram num ordem acessível, habitualmente alfabeticamente ou numerically, como registos de pessoal, inventários, o cliente se dirige arquivos, etc. </w:t>
      </w:r>
      <w:r w:rsidR="007A0058" w:rsidRPr="0080570D">
        <w:rPr>
          <w:sz w:val="21"/>
          <w:szCs w:val="21"/>
          <w:lang w:val="pt-PT"/>
        </w:rPr>
        <w:t xml:space="preserve">2. </w:t>
      </w:r>
      <w:r w:rsidRPr="0080570D">
        <w:rPr>
          <w:sz w:val="21"/>
          <w:szCs w:val="21"/>
          <w:lang w:val="pt-PT"/>
        </w:rPr>
        <w:t xml:space="preserve">um recipiente, gabinete, estante, etc., isso segura tais dados. v. o acto de pôr alguma coisa em um arquivo para reter isso. </w:t>
      </w:r>
    </w:p>
    <w:p w14:paraId="65267588" w14:textId="6567DBC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6C20E87" wp14:editId="7F6BCB6C">
            <wp:extent cx="2809875" cy="3743325"/>
            <wp:effectExtent l="0" t="0" r="0" b="0"/>
            <wp:docPr id="75"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print">
                      <a:extLst>
                        <a:ext uri="{28A0092B-C50C-407E-A947-70E740481C1C}">
                          <a14:useLocalDpi xmlns:a14="http://schemas.microsoft.com/office/drawing/2010/main" val="0"/>
                        </a:ext>
                      </a:extLst>
                    </a:blip>
                    <a:srcRect t="2708"/>
                    <a:stretch>
                      <a:fillRect/>
                    </a:stretch>
                  </pic:blipFill>
                  <pic:spPr bwMode="auto">
                    <a:xfrm>
                      <a:off x="0" y="0"/>
                      <a:ext cx="2809875" cy="3743325"/>
                    </a:xfrm>
                    <a:prstGeom prst="rect">
                      <a:avLst/>
                    </a:prstGeom>
                    <a:noFill/>
                    <a:ln>
                      <a:noFill/>
                    </a:ln>
                  </pic:spPr>
                </pic:pic>
              </a:graphicData>
            </a:graphic>
          </wp:inline>
        </w:drawing>
      </w:r>
    </w:p>
    <w:p w14:paraId="0F77C08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ARQUIVE, COMPANHIA, um arquivo que contém a colecção de todos os materiais de companhia relativo a seu história e eventos, cópias de relatórios anuais, publicações, recortes de imprensa, etc. </w:t>
      </w:r>
      <w:r w:rsidRPr="0080570D">
        <w:rPr>
          <w:sz w:val="21"/>
          <w:szCs w:val="21"/>
          <w:lang w:val="pt-PT"/>
        </w:rPr>
        <w:t xml:space="preserve">Usualmente mantido em ordem categórica como num biblioteca. </w:t>
      </w:r>
    </w:p>
    <w:p w14:paraId="0021673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ARQUIVE 0, veja ARQUIVO CIRCULAR. </w:t>
      </w:r>
    </w:p>
    <w:p w14:paraId="1C80711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ARQUIVO POSTANDO, veja SISTEMA de DESLIZE. </w:t>
      </w:r>
    </w:p>
    <w:p w14:paraId="067FFC6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SISTEMA ARQUIVANDO, um sistema de organizar ments de docu, registos, cartões, dados, etc., de maneira que eles estejam num ordem acessível e lógica. </w:t>
      </w:r>
      <w:r w:rsidRPr="0080570D">
        <w:rPr>
          <w:sz w:val="21"/>
          <w:szCs w:val="21"/>
          <w:lang w:val="pt-PT"/>
        </w:rPr>
        <w:t xml:space="preserve">Tal sistema pode organizar para coisas em alfabético, alfabético através de assunto, numérico, cronológico ou cal de geographi ordenam ou uma combinação destes como alfabético através de localização geográfica, etc. </w:t>
      </w:r>
    </w:p>
    <w:p w14:paraId="7702598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ENCHIDO DO TOPO PARA BAIXO, o organigrama sempre está abaixo cheio do topo, quer dizer, o posto mais sénior sempre está primeiro cheio. </w:t>
      </w:r>
      <w:r w:rsidRPr="0080570D">
        <w:rPr>
          <w:sz w:val="21"/>
          <w:szCs w:val="21"/>
          <w:lang w:val="pt-PT"/>
        </w:rPr>
        <w:t xml:space="preserve">Se há só alguns pessoas, então eles seguram os postos mais séniores e também fazem o trabalho de cada dos postos abaixo eles no organigrama. Um posto mais inferior não está cheio enquanto deixando um posto mais alto desocupado. O posto mais alto está cheio e o posto mais inferior ou postos agarraram de acima. Como pessoas novas se juntam ao grupo, os postos mais inferiores podem ser invertidos para eles e cheio. (BPL 4 Jul 69R V) </w:t>
      </w:r>
    </w:p>
    <w:p w14:paraId="30324C2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SISTEMA de FILTRO, um sistema de filtro existe em Bandeira para assegurar que são coordenadas todas as ordens em um org ou área completamente. </w:t>
      </w:r>
      <w:r w:rsidRPr="0080570D">
        <w:rPr>
          <w:sz w:val="21"/>
          <w:szCs w:val="21"/>
          <w:lang w:val="pt-PT"/>
        </w:rPr>
        <w:t xml:space="preserve">O pessoal quem acto como filtros neste sistema é o Assistente Sinalize Reps em Ramo 12A da Administração Bu. É o trabalho deles/delas para filtrar fora qualquer sem coordenação, unevaluated ou programas desnecessários, projecto, ordens ou conselhos que entram para o orgs deles/delas nas áreas continentais deles/delas. Eles asseguram que tudo travelling para baixo o único canal de comando está em harmonia e rabo-de-andorinha com org9s programa de Bandeira actual e actividades. (CBO 278RA) </w:t>
      </w:r>
    </w:p>
    <w:p w14:paraId="14A0CE4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CONTAS FINAIS, as contas finais de um org são declarações financeiras feitas fora no termo de (usualmente) um ano. </w:t>
      </w:r>
      <w:r w:rsidRPr="0080570D">
        <w:rPr>
          <w:sz w:val="21"/>
          <w:szCs w:val="21"/>
          <w:lang w:val="pt-PT"/>
        </w:rPr>
        <w:t xml:space="preserve">Há duas declarações principais: (1) receita e conta de despesa. (2) balancete. Estas contas são usadas por governos como uma base em qual avaliar o risco do org para pagar imposto. (HCO PL 10 Out. 70 V) </w:t>
      </w:r>
    </w:p>
    <w:p w14:paraId="781696F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DEMANDA FINAL, veja DEMANDA, FINAL. </w:t>
      </w:r>
    </w:p>
    <w:p w14:paraId="15AB6B4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FINANCIE, 1. </w:t>
      </w:r>
      <w:r w:rsidRPr="0080570D">
        <w:rPr>
          <w:sz w:val="21"/>
          <w:szCs w:val="21"/>
          <w:lang w:val="pt-PT"/>
        </w:rPr>
        <w:t xml:space="preserve">Gabinete de finanças. (FO 2685R) 2. é uma questão de fabricação isso e sendo depois disso inteligente bastante administrando isso para obter alguma coisa para seu dinheiro e permanência próspero como uma organização. (BFO 44) </w:t>
      </w:r>
    </w:p>
    <w:p w14:paraId="6C3EACD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FINANCIE, aquela área de um negócio teve a ver com manter o afluxo de dinheiro maior que o efluxo e com a administração de dinheiro. </w:t>
      </w:r>
    </w:p>
    <w:p w14:paraId="3B79F3E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AJUDANTE de FINANÇAS, Ajudante de Finanças (CS F) é localizado no organigrama </w:t>
      </w:r>
      <w:smartTag w:uri="urn:schemas-microsoft-com:office:smarttags" w:element="PersonName">
        <w:smartTagPr>
          <w:attr w:name="ProductID" w:val="em Div VII. A"/>
        </w:smartTagPr>
        <w:r w:rsidRPr="0080570D">
          <w:rPr>
            <w:b/>
            <w:noProof/>
            <w:sz w:val="21"/>
            <w:szCs w:val="21"/>
            <w:lang w:val="pt-PT"/>
          </w:rPr>
          <w:t xml:space="preserve">em Div VII. </w:t>
        </w:r>
        <w:r w:rsidRPr="0080570D">
          <w:rPr>
            <w:sz w:val="21"/>
            <w:szCs w:val="21"/>
            <w:lang w:val="pt-PT"/>
          </w:rPr>
          <w:t>A</w:t>
        </w:r>
      </w:smartTag>
      <w:r w:rsidRPr="0080570D">
        <w:rPr>
          <w:sz w:val="21"/>
          <w:szCs w:val="21"/>
          <w:lang w:val="pt-PT"/>
        </w:rPr>
        <w:t xml:space="preserve"> área dele de responsabilidade é isso de Oficiais de Finanças e FBOs. CS 3 é localizado no organigrama sobre Div 3. A área dela de responsabilidade é isso de Fundo monetário Divisão 3s. (FDD 18 TREAS INT) </w:t>
      </w:r>
    </w:p>
    <w:p w14:paraId="508F7E9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FINANÇAS OFICIAL BANCÁRIO, 1. </w:t>
      </w:r>
      <w:r w:rsidRPr="0080570D">
        <w:rPr>
          <w:sz w:val="21"/>
          <w:szCs w:val="21"/>
          <w:lang w:val="pt-PT"/>
        </w:rPr>
        <w:t xml:space="preserve">o Fi nance Gabinete é um Gabinete autônomo (similar ao Gabinete do Tutor). Tem os representantes </w:t>
      </w:r>
      <w:smartTag w:uri="urn:schemas-microsoft-com:office:smarttags" w:element="PersonName">
        <w:smartTagPr>
          <w:attr w:name="ProductID" w:val="em todo Bureaux"/>
        </w:smartTagPr>
        <w:r w:rsidRPr="0080570D">
          <w:rPr>
            <w:sz w:val="21"/>
            <w:szCs w:val="21"/>
            <w:lang w:val="pt-PT"/>
          </w:rPr>
          <w:t>em todo Bureaux</w:t>
        </w:r>
      </w:smartTag>
      <w:r w:rsidRPr="0080570D">
        <w:rPr>
          <w:sz w:val="21"/>
          <w:szCs w:val="21"/>
          <w:lang w:val="pt-PT"/>
        </w:rPr>
        <w:t xml:space="preserve"> e todo Gabinete de Ligação Continental e todo org, LOGO e Scn. É localizado no organigrama no Gabinete de LRH. Seu o representante é chamado a Finanças Oficial Bancário (FBO). O FBO verifica e colecciona toda a receita recebida pelo org do caixa ou Receita Dept, Div III, Fundo monetário Division. Isto é diariamente feito. O FBO imediatamente bancos este dinheiro num conta de Gabinete de Finanças ou na caixa forte dele, fazendo registos expressos e úteis desta acção. Quando o org ou actividade empreendeu seu planeamento financeiro (FP), o FBO em o seu próprio discrição transfere então à Conta Principal daquele org os capitais precisados. Esta é a distribuição. A solvência dos orgs e áreas é a responsabilidade do FBO. As estatísticas de FBO consistem em dinheiro vivo pagado em para administração reservas centrais e a relação de produção de distribuição de cada org e da área. (HCO PL 29 Jan 71) [BPL 10 Nov 73R reintroduces a termo Bandeira Oficial Bancário em vez de Finanças Oficial Bancário</w:t>
      </w:r>
      <w:r w:rsidR="000A59AE" w:rsidRPr="0080570D">
        <w:rPr>
          <w:sz w:val="21"/>
          <w:szCs w:val="21"/>
          <w:lang w:val="pt-PT"/>
        </w:rPr>
        <w:t>].</w:t>
      </w:r>
      <w:r w:rsidRPr="0080570D">
        <w:rPr>
          <w:sz w:val="21"/>
          <w:szCs w:val="21"/>
          <w:lang w:val="pt-PT"/>
        </w:rPr>
        <w:t xml:space="preserve"> </w:t>
      </w:r>
      <w:r w:rsidR="007A0058" w:rsidRPr="0080570D">
        <w:rPr>
          <w:sz w:val="21"/>
          <w:szCs w:val="21"/>
          <w:lang w:val="pt-PT"/>
        </w:rPr>
        <w:t xml:space="preserve">2. </w:t>
      </w:r>
      <w:r w:rsidRPr="0080570D">
        <w:rPr>
          <w:sz w:val="21"/>
          <w:szCs w:val="21"/>
          <w:lang w:val="pt-PT"/>
        </w:rPr>
        <w:t xml:space="preserve">um org com um FBO ganha mais dinheiro e tem um pessoal liquidado melhor e faz isso mais que vale a pena para Bandeira administrar isso que qualquer org sempre iria sem um FBO. Os propósitos do FRO são (1) fazer os org ganhar mais dinheiro. (2) dar para o org um pessoal bem pagado. (3) fazer isso muito que vale a pena para Bandeira administrar e ajudar isso. Um FBO tem que saber ganhar dinheiro. Um FBO tem que saber como um org ganha dinheiro e mantém seu reputação com entrega excelente. Um FBO tem que saber que as perícias de política usaram ganhando dinheiro (HCO PL 23 71 de </w:t>
      </w:r>
      <w:r w:rsidR="00B91195" w:rsidRPr="0080570D">
        <w:rPr>
          <w:sz w:val="21"/>
          <w:szCs w:val="21"/>
          <w:lang w:val="pt-PT"/>
        </w:rPr>
        <w:t>Setembro</w:t>
      </w:r>
      <w:r w:rsidRPr="0080570D">
        <w:rPr>
          <w:sz w:val="21"/>
          <w:szCs w:val="21"/>
          <w:lang w:val="pt-PT"/>
        </w:rPr>
        <w:t xml:space="preserve">) 3. é uma função do FBO para salvaguardar monies entrante e assegurar que toda a receita é devidamente e legitimamente fatcurada pelo org e que a mesma quantidade exacta é coleccionada e receipted e depositado por ele cada dia. (BPL 17 71 1R de Fevereiro) </w:t>
      </w:r>
      <w:r w:rsidR="00812166" w:rsidRPr="0080570D">
        <w:rPr>
          <w:i/>
          <w:sz w:val="21"/>
          <w:szCs w:val="21"/>
          <w:lang w:val="pt-PT"/>
        </w:rPr>
        <w:t>Abrev</w:t>
      </w:r>
      <w:r w:rsidRPr="0080570D">
        <w:rPr>
          <w:sz w:val="21"/>
          <w:szCs w:val="21"/>
          <w:lang w:val="pt-PT"/>
        </w:rPr>
        <w:t xml:space="preserve">. FBO. </w:t>
      </w:r>
    </w:p>
    <w:p w14:paraId="2BF79F1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FINANÇAS, o Secretária de Finanças em spects, se corrige, acumula e mantém viabilidade por acções de Finanças. </w:t>
      </w:r>
      <w:r w:rsidRPr="0080570D">
        <w:rPr>
          <w:sz w:val="21"/>
          <w:szCs w:val="21"/>
          <w:lang w:val="pt-PT"/>
        </w:rPr>
        <w:t xml:space="preserve">Também localiza e mantém a ordem através de tudo de seu aponta a entrada de finanças em, através de e fora de todo org. (CBO 7) </w:t>
      </w:r>
    </w:p>
    <w:p w14:paraId="559E754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COLECÇÃO de FINANÇAS, o posto de Oficial de Colecção de Finanças está estabelecido no Gabinete de Finanças em Bandeira, no FAO. </w:t>
      </w:r>
      <w:r w:rsidRPr="0080570D">
        <w:rPr>
          <w:sz w:val="21"/>
          <w:szCs w:val="21"/>
          <w:lang w:val="pt-PT"/>
        </w:rPr>
        <w:t xml:space="preserve">O posto é imediatamente júnior para e responsável à Bandeira FBO. O propósito e acção básica deste posto são aumento de receita a reservas por causa de actividade de colecção eficaz. Seu estatística é receita total a administração central. (FO 2872) </w:t>
      </w:r>
    </w:p>
    <w:p w14:paraId="3B068C7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CURSO de FINANÇAS, este curso foi vised de de para permitir todo o Mar membros de Org a ficar mais familiar com política de finanças, e saber e aplicar o assunto chamaram " contas ". </w:t>
      </w:r>
      <w:r w:rsidRPr="0080570D">
        <w:rPr>
          <w:sz w:val="21"/>
          <w:szCs w:val="21"/>
          <w:lang w:val="pt-PT"/>
        </w:rPr>
        <w:t xml:space="preserve">(FO 2060) </w:t>
      </w:r>
    </w:p>
    <w:p w14:paraId="0547C9B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FINANÇAS DIRECTIVES, 1. </w:t>
      </w:r>
      <w:r w:rsidRPr="0080570D">
        <w:rPr>
          <w:sz w:val="21"/>
          <w:szCs w:val="21"/>
          <w:lang w:val="pt-PT"/>
        </w:rPr>
        <w:t xml:space="preserve">é emitido a Bandeira através de Gabinete de Finanças de Bandeira, usualmente por CS 3 ou por autoridade de CS 3. Eles contêm programas, ordens, direcções e projecto. Onde eles contêm políticas que eles são aprovados o prior para emitir por LRH. Eles são emitidos em série de número sucessiva a todo o Gabinete de Finanças provê de pessoal e FBOs e é mestre arquivado por eles. Eles são emitidos tinta azul em papel vermelho ou rosa (mesmo relâmpago de cor como Gdn Ordem Financeira, HCO PL 18 novembro, 1968, Tutores Orders). Eles não têm nenhuma outra distribuição a menos que designasse para Sinalizar os Ajudantes para info. Qualquer Finanças Directivo emitiu localmente por FBOs só busca aprovação específica de CS 3 e está sujeito a tion de cancella ou alteração por CS 3. </w:t>
      </w:r>
      <w:r w:rsidRPr="0080570D">
        <w:rPr>
          <w:b/>
          <w:sz w:val="21"/>
          <w:szCs w:val="21"/>
          <w:lang w:val="pt-PT"/>
        </w:rPr>
        <w:t xml:space="preserve">Finanças Directives têm validade contínua e não se aposentam a menos que especificamente cancelasse. </w:t>
      </w:r>
      <w:r w:rsidRPr="0080570D">
        <w:rPr>
          <w:sz w:val="21"/>
          <w:szCs w:val="21"/>
          <w:lang w:val="pt-PT"/>
        </w:rPr>
        <w:t xml:space="preserve">Gabinete de Finanças de bandeira é cated de lo em Dept 19 de Secretária 7. Está separado e distinto de Fundo monetário Secretária 3. </w:t>
      </w:r>
      <w:r w:rsidRPr="0080570D">
        <w:rPr>
          <w:b/>
          <w:sz w:val="21"/>
          <w:szCs w:val="21"/>
          <w:lang w:val="pt-PT"/>
        </w:rPr>
        <w:t xml:space="preserve">Finanças que tives de Direc não aplicam directamente a Fundo monetário Divisions a menos que caso contrário declarasse no Directivo. </w:t>
      </w:r>
      <w:r w:rsidRPr="0080570D">
        <w:rPr>
          <w:sz w:val="21"/>
          <w:szCs w:val="21"/>
          <w:lang w:val="pt-PT"/>
        </w:rPr>
        <w:t>(HCO PL 24 70 de Dec) [O acima de HCO PL foi cancelado por HCO PL 16 Março 72 III</w:t>
      </w:r>
      <w:r w:rsidR="000A59AE" w:rsidRPr="0080570D">
        <w:rPr>
          <w:sz w:val="21"/>
          <w:szCs w:val="21"/>
          <w:lang w:val="pt-PT"/>
        </w:rPr>
        <w:t>].</w:t>
      </w:r>
      <w:r w:rsidRPr="0080570D">
        <w:rPr>
          <w:sz w:val="21"/>
          <w:szCs w:val="21"/>
          <w:lang w:val="pt-PT"/>
        </w:rPr>
        <w:t xml:space="preserve"> </w:t>
      </w:r>
      <w:r w:rsidR="007A0058" w:rsidRPr="0080570D">
        <w:rPr>
          <w:b/>
          <w:sz w:val="21"/>
          <w:szCs w:val="21"/>
          <w:lang w:val="pt-PT"/>
        </w:rPr>
        <w:t xml:space="preserve">2. </w:t>
      </w:r>
      <w:r w:rsidRPr="0080570D">
        <w:rPr>
          <w:b/>
          <w:sz w:val="21"/>
          <w:szCs w:val="21"/>
          <w:lang w:val="pt-PT"/>
        </w:rPr>
        <w:t xml:space="preserve">nenhum pessoal de Oficial de Finanças pode emitir qualquer ordem, Finanças Directivo ou conselho que de qualquer forma estabelece política, altera política ou política de cancelamentos devidamente como só uma carta de política autorizada e emitiu em linhas pode fazer tal. </w:t>
      </w:r>
      <w:r w:rsidRPr="0080570D">
        <w:rPr>
          <w:sz w:val="21"/>
          <w:szCs w:val="21"/>
          <w:lang w:val="pt-PT"/>
        </w:rPr>
        <w:t xml:space="preserve">Todas as tais ordens e toda a Finanças que são cancelados Directives agora. Só devidamente emitido cartas de política será seguido em matérias de finanças e qualquer ordem, Finanças Directivo ou conselho dado só deve ré obrigue política existente. (HCO PL 16 Março 72 III) </w:t>
      </w:r>
    </w:p>
    <w:p w14:paraId="2E12171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de FINANÇAS, Bandeira de Finanças é estabelecida em Divisão 3, Departamento 8. </w:t>
      </w:r>
      <w:r w:rsidRPr="0080570D">
        <w:rPr>
          <w:sz w:val="21"/>
          <w:szCs w:val="21"/>
          <w:lang w:val="pt-PT"/>
        </w:rPr>
        <w:t xml:space="preserve">É responsável para matérias financeiras todo legais. Manterá registos de matérias financeiras todo legais que pertencem para o Mar a Org. Também é responsável para qualquer balancete, etc., exigido ou qualquer relatório de corporação. (FO 640) </w:t>
      </w:r>
    </w:p>
    <w:p w14:paraId="070CD49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GABINETE de FINANÇAS, a Rede de Finanças de FBOs e Gabinetes de Finanças opera como uma única rede no Secretária de Bandeira a Org e em coordenação com as outras redes estabelecidas na Administração de Bandeira Bu. </w:t>
      </w:r>
      <w:r w:rsidRPr="0080570D">
        <w:rPr>
          <w:sz w:val="21"/>
          <w:szCs w:val="21"/>
          <w:lang w:val="pt-PT"/>
        </w:rPr>
        <w:t xml:space="preserve">(Além do VAI Rede de AGFs). A rede de FBO é autônoma. Por isto é significado que não está sujeito a autoridades locais e recebe seu ordens de pessoal de rede sénior a Bandeira. Seu acções são administração financeira e a solvência, viabilidade e retorna LOGO reserva de orgs e áreas. Finanças não é o Fundo monetário Bu rede de III mas ligação de formas com isso para remeter as acções de Finanças e Tesouraria a org nivela e as ordens e acções de Finanças estão obrigando em Div 3s e Secretária IIIs onde necessário. A localização de organigrama do Gabinete de Finanças por postar propósitos está em Div 7, Dept 19 de orgs, FOLOs e a Bandeira. O gabinete de administração directo da Rede de FBO (FBO Int Ramo a Bandeira) é localizado em Secretária 4, Se ramifique 11B do Secretária de Bandeira a Org. (FO 2685R) 2. um gabinete autônomo (similar ao Gabinete do Tutor). Tem os representantes em todo bureaux e todo Gabinete de Ligação Continental e todo org, LOGO e Sen. É localizado no organigrama no Gabinete de LRH. Seu autoridade origina de da autoridade incorporada da companhia e existe a companhia dirija * ou nível da corporação. Representante de Ist é chamado a Finanças Oficial Bancário. (HCO PL 29 Jan 71) 3. uma rede autônoma situou em Secretária 7, Se ramifique 19 a Bandeira e em FOLOs, e em Dept 19 em orgs. (CBO 357) </w:t>
      </w:r>
      <w:r w:rsidR="00812166" w:rsidRPr="0080570D">
        <w:rPr>
          <w:i/>
          <w:sz w:val="21"/>
          <w:szCs w:val="21"/>
          <w:lang w:val="pt-PT"/>
        </w:rPr>
        <w:t>Abrev</w:t>
      </w:r>
      <w:r w:rsidRPr="0080570D">
        <w:rPr>
          <w:sz w:val="21"/>
          <w:szCs w:val="21"/>
          <w:lang w:val="pt-PT"/>
        </w:rPr>
        <w:t xml:space="preserve">. FO. </w:t>
      </w:r>
    </w:p>
    <w:p w14:paraId="1244EC7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GABINETE de FINANÇAS NÃO. 1 CONTA, 1. </w:t>
      </w:r>
      <w:r w:rsidRPr="0080570D">
        <w:rPr>
          <w:sz w:val="21"/>
          <w:szCs w:val="21"/>
          <w:lang w:val="pt-PT"/>
        </w:rPr>
        <w:t xml:space="preserve">toda a receita é depositada no FO Não. 1 conta e todo o contador confere e saltou cheques são manejados por esta conta. Um flutuador de cheque saltado é mantido no FO Não. </w:t>
      </w:r>
      <w:r w:rsidRPr="0080570D">
        <w:rPr>
          <w:b/>
          <w:sz w:val="21"/>
          <w:szCs w:val="21"/>
          <w:lang w:val="pt-PT"/>
        </w:rPr>
        <w:t xml:space="preserve">1 conta como uma almofada contra cheques saltados. </w:t>
      </w:r>
      <w:r w:rsidRPr="0080570D">
        <w:rPr>
          <w:sz w:val="21"/>
          <w:szCs w:val="21"/>
          <w:lang w:val="pt-PT"/>
        </w:rPr>
        <w:t xml:space="preserve">As quantidades seguintes são transferidas do FO Não. </w:t>
      </w:r>
      <w:r w:rsidRPr="0080570D">
        <w:rPr>
          <w:b/>
          <w:sz w:val="21"/>
          <w:szCs w:val="21"/>
          <w:lang w:val="pt-PT"/>
        </w:rPr>
        <w:t xml:space="preserve">1 conta cada semana: (1) 5% do CGI para Conta Principal para pagamento para WW através de Divisão 3. </w:t>
      </w:r>
      <w:r w:rsidRPr="0080570D">
        <w:rPr>
          <w:sz w:val="21"/>
          <w:szCs w:val="21"/>
          <w:lang w:val="pt-PT"/>
        </w:rPr>
        <w:t xml:space="preserve">(2) 5% do CGI para (org nomeiam) local VAI Conta. (3) 10% do CGI para o VAI Conta de Reserva (a defesa). (4) qualquer apoio para outro orgs como FOLO ou Propriedades. (5) o pagamento das contas de administração vencido e não pago. (6) qualquer asides de jogo para reembolsos ou reembolsos para IR Conta de Reserva (a defesa). (7) o equilíbrio que é a soma de distribuição de org vai para a Conta Principal. (8) o FBO transfere o FSM comissionam quantidade sobre para a Conta Principal. (9) o FBO transfere a HCO Livro Conta receita para a HCO Livro Conta. (BPL 6 Jul 75 III) 2. o FBO nunca gasta qualquer dinheiro fora do dele Não. </w:t>
      </w:r>
      <w:r w:rsidRPr="0080570D">
        <w:rPr>
          <w:b/>
          <w:sz w:val="21"/>
          <w:szCs w:val="21"/>
          <w:lang w:val="pt-PT"/>
        </w:rPr>
        <w:t xml:space="preserve">1 conta. </w:t>
      </w:r>
      <w:r w:rsidRPr="0080570D">
        <w:rPr>
          <w:sz w:val="21"/>
          <w:szCs w:val="21"/>
          <w:lang w:val="pt-PT"/>
        </w:rPr>
        <w:t xml:space="preserve">Dinheiro vai nisso e é transferido fora disso. Só transfira cheques são tirados nisso (para reservas de administração ou para Org Conta Principal). (BPL 17 71R de Fevereiro) </w:t>
      </w:r>
    </w:p>
    <w:p w14:paraId="793066D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GABINETE de FINANÇAS NÃO. 2 CONTA, 1. </w:t>
      </w:r>
      <w:r w:rsidRPr="0080570D">
        <w:rPr>
          <w:sz w:val="21"/>
          <w:szCs w:val="21"/>
          <w:lang w:val="pt-PT"/>
        </w:rPr>
        <w:t xml:space="preserve">pagamentos para despesas de administração internacionais em curred localmente e é reembolsado então por administração de tional de interna. (BPL 6 Jul 75 111) 2. o FBO tem uma segunda conta bancária FO (companhia) Não. 2 conta para a qual ele transfere dinheiro para interna tional administração despesas. Ele transfere dinheiro do primeiro FO (companhia) Não. 1 conta para administração (não org) reservas. (BPL 17 71R de Fevereiro) </w:t>
      </w:r>
    </w:p>
    <w:p w14:paraId="50E76A7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CONTABILIDADE FINANCEIRA, o respondendo por receita, despesas, ativos e passivos de uma organização que resulta em lucro e declarações de perda e um resumo de investimentos modificaram um período dado para uso por administração e em relatórios feitos aos acionistas. </w:t>
      </w:r>
    </w:p>
    <w:p w14:paraId="58EBBE47"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ADMINISTRAÇÃO FINANCEIRA, 1. </w:t>
      </w:r>
      <w:r w:rsidRPr="0080570D">
        <w:rPr>
          <w:sz w:val="21"/>
          <w:szCs w:val="21"/>
          <w:lang w:val="pt-PT"/>
        </w:rPr>
        <w:t xml:space="preserve">como em minha experiência uma organização gasta sempre tudo que faz, administração financeira em um nível internacional não consiste em equilibrar receita cuidadosamente acima de gasto num esforço economizar um excesso num organização, mas de (um) impedindo para um org de gastar mais que faz e (b) pondo de lado bastante dinheiro de seu receita para querer operações de salvamento e despesas de salvamento. (HCO PL 18 Jan 65) 2. </w:t>
      </w:r>
      <w:r w:rsidRPr="0080570D">
        <w:rPr>
          <w:b/>
          <w:sz w:val="21"/>
          <w:szCs w:val="21"/>
          <w:lang w:val="pt-PT"/>
        </w:rPr>
        <w:t xml:space="preserve">administração financeira é normalmente feito pelo Secretário de Associação, o retary de Segundo de Organização ou o Tesoureiro e possivelmente, em alguns casos, o Director de Contas, mas sempre está sob a responsabilidade directa do Secretário de Associação nãoa importa quem usa o chapéu. </w:t>
      </w:r>
      <w:r w:rsidRPr="0080570D">
        <w:rPr>
          <w:sz w:val="21"/>
          <w:szCs w:val="21"/>
          <w:lang w:val="pt-PT"/>
        </w:rPr>
        <w:t xml:space="preserve">É o propósito do chapéu para assegurar solvência da organização e seu divisões. O princípio básico de administração financeira é um simples. Receita deve ser maior que gasto. (HCO PL 3 Jun 59) 3. propósito: faça certo a organização ganha dinheiro e continua em crédito bom. Chapéu usado por: o Secretário de Associação e pelo deputation dele, o Director de Administração. Política vem de Secretária de Associação. Execução vem de Director de Administração. </w:t>
      </w:r>
      <w:r w:rsidRPr="0080570D">
        <w:rPr>
          <w:b/>
          <w:sz w:val="21"/>
          <w:szCs w:val="21"/>
          <w:lang w:val="pt-PT"/>
        </w:rPr>
        <w:t xml:space="preserve">Financeiro administre ment garante solvência. </w:t>
      </w:r>
      <w:r w:rsidRPr="0080570D">
        <w:rPr>
          <w:sz w:val="21"/>
          <w:szCs w:val="21"/>
          <w:lang w:val="pt-PT"/>
        </w:rPr>
        <w:t xml:space="preserve">Não se tem a ver com precisão de contas, pagamentos ou colecção. Este é o trabalho do Tesoureiro e através de deputation, o Funcionário de Desembolso. O custo de um item deve ser menos que vendendo preço. Todos os itens pertinentes para custar remoto não importa como são parte do custo. Usando esta regra, administração financeira estima itens. Ele adiciona para custar todo o lucro que pode ser feito e ainda pode ser feito o item venda. Ele publica, então, o preço " de um item. Que o preço de um item é coleccionado é o negócio do Tesoureiro quem emite ordens apropriadas que preocupam isso. </w:t>
      </w:r>
      <w:r w:rsidRPr="0080570D">
        <w:rPr>
          <w:b/>
          <w:sz w:val="21"/>
          <w:szCs w:val="21"/>
          <w:lang w:val="pt-PT"/>
        </w:rPr>
        <w:t xml:space="preserve">Administração financeira tem que estabelecer custo e preço de todos os itens vendidos agora. </w:t>
      </w:r>
      <w:r w:rsidRPr="0080570D">
        <w:rPr>
          <w:sz w:val="21"/>
          <w:szCs w:val="21"/>
          <w:lang w:val="pt-PT"/>
        </w:rPr>
        <w:t xml:space="preserve">E tem que ajustar, para crédito de organização, o que devem ser pagadas contas em concerto com quanto dinheiro há os pagar. (HCO PL 15 maio 70 II, Administração Financeira) </w:t>
      </w:r>
    </w:p>
    <w:p w14:paraId="66EF9756"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PLANEAMENTO FINANCEIRO, 1. </w:t>
      </w:r>
      <w:r w:rsidRPr="0080570D">
        <w:rPr>
          <w:b/>
          <w:sz w:val="21"/>
          <w:szCs w:val="21"/>
          <w:lang w:val="pt-PT"/>
        </w:rPr>
        <w:t xml:space="preserve">o chapéu de planeamento financeiro é usado pelo Conselho Aconselhador. </w:t>
      </w:r>
      <w:r w:rsidRPr="0080570D">
        <w:rPr>
          <w:sz w:val="21"/>
          <w:szCs w:val="21"/>
          <w:lang w:val="pt-PT"/>
        </w:rPr>
        <w:t xml:space="preserve">Meios de planeamento financeiros como manejar o dinheiro e recursos de um org para manter gasto abaixo receita. As acções de planeamento financeiro são como segue: (1) dirigindo o pagamento de contas (como designou pelo Conselho Aconselhador), (2) dirigindo qualquer demora necessária no pagamento de certas contas, (3) manejando finanças conforme " menção de lugar e data da notícia que paga " como cobriu num carta de política cedo, (4) fixando limites nas ordens de compra que podem ser assinadas, (5) impedindo para divisões ou para departamentos em emergência de comprar qualquer mas materiais de promoção essenciais ou taxa postal, (6) ajustando folhas de pagamento, (7) fixando limites em pagamento, serão ou gratificações e todas as autorizações para serão de pagamento ou gratificações, (8) fixando preços, (9) dirigindo qualquer transferência de capitais, (10) decidindo qualquer compra extensa, (11) autorizando a venda de qualquer equipamento ou propriedade, (12) passando em preços ofereceram para qualquer equipamento ou propriedade. Qualquer matéria que afecta a saúde financeira da organização tem que ser passada em ou planeou pelo Conselho Aconselhador. (HCO PL 26 Nov 65R) 2. </w:t>
      </w:r>
      <w:r w:rsidRPr="0080570D">
        <w:rPr>
          <w:b/>
          <w:sz w:val="21"/>
          <w:szCs w:val="21"/>
          <w:lang w:val="pt-PT"/>
        </w:rPr>
        <w:t xml:space="preserve">planeamento financeiro é como a pessoa usa os capitais a pessoa tem que manter coisas que correm bem e fazer mais receita. </w:t>
      </w:r>
      <w:r w:rsidRPr="0080570D">
        <w:rPr>
          <w:sz w:val="21"/>
          <w:szCs w:val="21"/>
          <w:lang w:val="pt-PT"/>
        </w:rPr>
        <w:t xml:space="preserve">(BPL 19 Março 71) 3. é a maneira você dispõe dinheiro sensivelmente dentro dos limites do dinheiro disponível a fim de mantenha coisas que vão bem e ganhe mais dinheiro. (FO 2480) 4. consiste do que gastar dinheiro em segundo divisão e o que fatura para pagar de acordo com menção de lugar e data da notícia pagar. (HCO PL 19 Out. 67 eu). o propósito básico de todo financeiro M.1 5 são aumentar a riqueza e recursos e valor de recursos da companhia e o bem-estar geral e segurança de tudo seu membros e assim contribui aos propósitos e actividades. (FO 2057) 6. em essência a distribuição sensata de capitais está em necessidades. (FO 2480) 7. 9 de despesas futuras. (FSO 771)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FP. </w:t>
      </w:r>
    </w:p>
    <w:p w14:paraId="108DAD8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PLANEAMENTO FINANCEIRO DIRECTIVO DO MÊS, o Financeiro P1 Directivo do mês é emitido prontamente depois da segunda terça-feira em se encontrando do mês como uma Divisão de Exec Carta de Admin com o mês e planeamento financeiro nisso em bonés como FINAN CIAL PLANNING DURANTE MARCHA. </w:t>
      </w:r>
      <w:r w:rsidRPr="0080570D">
        <w:rPr>
          <w:sz w:val="21"/>
          <w:szCs w:val="21"/>
          <w:lang w:val="pt-PT"/>
        </w:rPr>
        <w:t xml:space="preserve">Alcance longo que também planeia aparece neste directivo, este alcance longo annmg financeiro não está obrigando e é mudado frequentemente devido a acontecimentos actuais. É um guia pelo qual outros executivos enlatam plano de tentatively. (HCO PL 26 Nov 65R) </w:t>
      </w:r>
    </w:p>
    <w:p w14:paraId="26464A5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PROGRAMA de PLANEAMENTO FINANCEIRO NÃO. </w:t>
      </w:r>
      <w:r w:rsidR="007A0058" w:rsidRPr="0080570D">
        <w:rPr>
          <w:b/>
          <w:noProof/>
          <w:sz w:val="21"/>
          <w:szCs w:val="21"/>
          <w:lang w:val="pt-PT"/>
        </w:rPr>
        <w:t>1</w:t>
      </w:r>
      <w:r w:rsidR="007A0058" w:rsidRPr="0080570D">
        <w:rPr>
          <w:b/>
          <w:sz w:val="21"/>
          <w:szCs w:val="21"/>
          <w:lang w:val="pt-PT"/>
        </w:rPr>
        <w:t xml:space="preserve">, 1. </w:t>
      </w:r>
      <w:r w:rsidRPr="0080570D">
        <w:rPr>
          <w:b/>
          <w:sz w:val="21"/>
          <w:szCs w:val="21"/>
          <w:lang w:val="pt-PT"/>
        </w:rPr>
        <w:t xml:space="preserve">programe para manejo financeiro cuidadosamente planeado para resultar em organização que não só é solvente, mas se expandindo em uma escala de gradiente sã. </w:t>
      </w:r>
      <w:r w:rsidRPr="0080570D">
        <w:rPr>
          <w:sz w:val="21"/>
          <w:szCs w:val="21"/>
          <w:lang w:val="pt-PT"/>
        </w:rPr>
        <w:t xml:space="preserve">Fazer este uma organização tem que avaliar o seguinte em primeiro lugar: (1) quantos membros de pessoal básicos são exigidos correr e manejar a organização? (2) quanto é exigido para as necessidades de tional de organiza básicas para manter meramente lá a organização? (3) quanto é exigido para acções de tional de promoção básicas? (4) quanto custa semanalmente deter suas linhas de comunicação básicas? Depois de entender seus custos semanais cuidadosamente, quanta receita você sabe agora exactamente você semanalmente exigirá a fim de exista e promover. Se você não faz esta quantidade de receita semanalmente, você saberá ao mesmo tempo que você está gastando mais que você está fazendo a qual ponto tudo deve ser feito para vender mais serviços a seu público. (LRH ED 55 INT) 2. sobrevivência de um org depende de solvência. Solvência depende de fazer mais que gasta. Este Programa de Planeamento Financeiro Não. </w:t>
      </w:r>
      <w:r w:rsidRPr="0080570D">
        <w:rPr>
          <w:b/>
          <w:sz w:val="21"/>
          <w:szCs w:val="21"/>
          <w:lang w:val="pt-PT"/>
        </w:rPr>
        <w:t xml:space="preserve">1 ED é de facto um inteligente escrito por MSH. </w:t>
      </w:r>
      <w:r w:rsidRPr="0080570D">
        <w:rPr>
          <w:sz w:val="21"/>
          <w:szCs w:val="21"/>
          <w:lang w:val="pt-PT"/>
        </w:rPr>
        <w:t>Ela disse</w:t>
      </w:r>
      <w:r w:rsidR="003560F1" w:rsidRPr="0080570D">
        <w:rPr>
          <w:sz w:val="21"/>
          <w:szCs w:val="21"/>
          <w:lang w:val="pt-PT"/>
        </w:rPr>
        <w:t xml:space="preserve">”, </w:t>
      </w:r>
      <w:r w:rsidRPr="0080570D">
        <w:rPr>
          <w:sz w:val="21"/>
          <w:szCs w:val="21"/>
          <w:lang w:val="pt-PT"/>
        </w:rPr>
        <w:t xml:space="preserve">Se eles farão apenas este ED que eles ficarão solventes ". É é verdade. É muito importante a pessoal como os que planeamento financeiro sido feito bem se não é, ameaça o pagamento deles/delas assim como a sobrevivência do org. (LRH ED 78 INT) </w:t>
      </w:r>
    </w:p>
    <w:p w14:paraId="719DC31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RELATÓRIOS FINANCEIROS, o propósito de relatórios financeiros regulares é (1) resuma registos originais. </w:t>
      </w:r>
      <w:r w:rsidRPr="0080570D">
        <w:rPr>
          <w:sz w:val="21"/>
          <w:szCs w:val="21"/>
          <w:lang w:val="pt-PT"/>
        </w:rPr>
        <w:t xml:space="preserve">(2) proveja os executivos com dados para planear. (3) espectáculo que todos o monies emitiram para desembolso é considerado para. (FO 1510) </w:t>
      </w:r>
    </w:p>
    <w:p w14:paraId="4C52360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DECLARAÇÃO FINANCEIRA, uma apresentação de dados financeiros sobre o estado actual e tion de ópera de um negócio. </w:t>
      </w:r>
      <w:r w:rsidRPr="0080570D">
        <w:rPr>
          <w:sz w:val="21"/>
          <w:szCs w:val="21"/>
          <w:lang w:val="pt-PT"/>
        </w:rPr>
        <w:t xml:space="preserve">Usualmente declara lucros e perdas e inclui um balancete que mostra recursos, riscos, e valor líquido para um certo período de tempo. </w:t>
      </w:r>
    </w:p>
    <w:p w14:paraId="08EE868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ANO FINANCEIRO, o 12 período de tempo de mês que uma companhia escolhe como seu ano de contabilidade; ano fiscal. </w:t>
      </w:r>
    </w:p>
    <w:p w14:paraId="41ABAB6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ACHADOS, o relatório cheio do comité (Comité de Evidência) acompanhou por uma fita que regista da evidência dada e um mendation de recom cheio para a Autoridade Se reunindo para a acção dele. </w:t>
      </w:r>
      <w:r w:rsidRPr="0080570D">
        <w:rPr>
          <w:sz w:val="21"/>
          <w:szCs w:val="21"/>
          <w:lang w:val="pt-PT"/>
        </w:rPr>
        <w:t xml:space="preserve">Os achados são um documento que dá um resumo rápido das audições, o resultado deles/delas e uma recomendação completa. Deve ser escrito assim que pode ser publicado sem alteração pela Autoridade Se reunindo. Os estados sumários quem parecem estar a falta e que não faz e porquê. A recomendação diz o ity de Autor Se reunindo exactamente o que em ação disciplinar deveria ser entrada e como, incluindo qualquer argumento para indulgência ou insistência em penalidade cheia. (HCO PL 7 63 de </w:t>
      </w:r>
      <w:r w:rsidR="00B91195" w:rsidRPr="0080570D">
        <w:rPr>
          <w:sz w:val="21"/>
          <w:szCs w:val="21"/>
          <w:lang w:val="pt-PT"/>
        </w:rPr>
        <w:t>Setembro</w:t>
      </w:r>
      <w:r w:rsidRPr="0080570D">
        <w:rPr>
          <w:sz w:val="21"/>
          <w:szCs w:val="21"/>
          <w:lang w:val="pt-PT"/>
        </w:rPr>
        <w:t xml:space="preserve">) </w:t>
      </w:r>
    </w:p>
    <w:p w14:paraId="71DC724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BEM ACABADO, estes são completamente factured de manu ou bens produzidos em forma final pronto para o consumidor. </w:t>
      </w:r>
    </w:p>
    <w:p w14:paraId="3117F28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FINK, 1. </w:t>
      </w:r>
      <w:r w:rsidRPr="0080570D">
        <w:rPr>
          <w:sz w:val="21"/>
          <w:szCs w:val="21"/>
          <w:lang w:val="pt-PT"/>
        </w:rPr>
        <w:t xml:space="preserve">um strikebreaker profissional ou habitual; um quem trabalha num área onde os trabalhadores estão batendo. </w:t>
      </w:r>
      <w:r w:rsidR="007A0058" w:rsidRPr="0080570D">
        <w:rPr>
          <w:sz w:val="21"/>
          <w:szCs w:val="21"/>
          <w:lang w:val="pt-PT"/>
        </w:rPr>
        <w:t xml:space="preserve">2. </w:t>
      </w:r>
      <w:r w:rsidRPr="0080570D">
        <w:rPr>
          <w:sz w:val="21"/>
          <w:szCs w:val="21"/>
          <w:lang w:val="pt-PT"/>
        </w:rPr>
        <w:t xml:space="preserve">um informante; especialmente um quem em formas em actividades de união. </w:t>
      </w:r>
    </w:p>
    <w:p w14:paraId="7EC08A8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DESPEÇA DRELL, 1. </w:t>
      </w:r>
      <w:r w:rsidRPr="0080570D">
        <w:rPr>
          <w:sz w:val="21"/>
          <w:szCs w:val="21"/>
          <w:lang w:val="pt-PT"/>
        </w:rPr>
        <w:t xml:space="preserve">o melhor exercício de fogo consiste em todo membro da companhia de um navio que aprende manejar operação todo o de apagar um fogo principal em parte alguma tudo por ele no navio. (O Livro de Org de navio) </w:t>
      </w:r>
      <w:r w:rsidR="007A0058" w:rsidRPr="0080570D">
        <w:rPr>
          <w:i/>
          <w:sz w:val="21"/>
          <w:szCs w:val="21"/>
          <w:lang w:val="pt-PT"/>
        </w:rPr>
        <w:t xml:space="preserve">2. </w:t>
      </w:r>
      <w:r w:rsidRPr="0080570D">
        <w:rPr>
          <w:b/>
          <w:sz w:val="21"/>
          <w:szCs w:val="21"/>
          <w:lang w:val="pt-PT"/>
        </w:rPr>
        <w:t xml:space="preserve">exercício de fogo em a maior parte dos navios é habitualmente tão mau é um termo de gíria para uma confusão confusa. </w:t>
      </w:r>
      <w:r w:rsidRPr="0080570D">
        <w:rPr>
          <w:sz w:val="21"/>
          <w:szCs w:val="21"/>
          <w:lang w:val="pt-PT"/>
        </w:rPr>
        <w:t xml:space="preserve">(O Livro de Org de navio) </w:t>
      </w:r>
    </w:p>
    <w:p w14:paraId="3B9004B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FIRME, dois ou mais pessoas em sociedade ou ing de forma uma companhia para continuar um negócio. </w:t>
      </w:r>
      <w:r w:rsidRPr="0080570D">
        <w:rPr>
          <w:sz w:val="21"/>
          <w:szCs w:val="21"/>
          <w:lang w:val="pt-PT"/>
        </w:rPr>
        <w:t xml:space="preserve">Não é considerado que uma firma é uma pessoa legal como no caso de uma corporação. </w:t>
      </w:r>
    </w:p>
    <w:p w14:paraId="1F118AA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PRIMEIRO DEPUTADO CHIEF, (abaixo Chefe Engendre do quarto de máquina em Bandeira) 1º Deputado Chief também é 1º Engenheiro e Engenheiro do Relógio de Relógio UM, e é encarregado de planeamento todos os programas, arquivos, planos e finanças e lojas. </w:t>
      </w:r>
      <w:r w:rsidRPr="0080570D">
        <w:rPr>
          <w:sz w:val="21"/>
          <w:szCs w:val="21"/>
          <w:lang w:val="pt-PT"/>
        </w:rPr>
        <w:t xml:space="preserve">2º deputado Chief é 2º Engenheiro, é o Engenheiro do Relógio de Relógio B, e encarregado de todo o treino, checksheets e troncos. 3º deputado Chief é o 3º Engenheiro, é o Engenheiro do Relógio de C e é encarregado de inspecções, testes e ER pessoal obtenção. (FO 1958) </w:t>
      </w:r>
    </w:p>
    <w:p w14:paraId="7F017FB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PRIMEIRO DEPUTADO COMMODORE, este é um cision de de que faz posto em matérias se referiram e não ordena posto de origem em matérias contra política (como atestado pelo Pessoal do Comodoro cator de Communi). </w:t>
      </w:r>
      <w:r w:rsidRPr="0080570D">
        <w:rPr>
          <w:sz w:val="21"/>
          <w:szCs w:val="21"/>
          <w:lang w:val="pt-PT"/>
        </w:rPr>
        <w:t xml:space="preserve">Em matérias onde hão conflito ou questionam, indicação de abaixo pode ser feito ao Primeiro Deputado Commodore em canais, panied de accom por CSW apropriado ou, em urgência extrema, pelos contendor. Onde inspecção ou outro tors de indica parecem garantir, ou onde tion de ópera mais suave é desejável ou onde um programa necessidades aparentemente benéficas ou necessárias ser instigado, o Primeiro Deputado Commodore pode originar assim, em canais, via o Comunicador Pessoal quem atesta que não está contra política ou, se deveria ser, devolver isso. Qualquer origem logo emitiu é anotado pelo Comunicador Pessoal como se era do Comodoro e seguiu alto adequadamente em linhas de rotina. Na presença do Comodoro, o posto de Primeiro Deputado Commodore é quiescent como é normalmente um chapéu adicional atribuído a um com outras funções séniores. (FO 3342) </w:t>
      </w:r>
    </w:p>
    <w:p w14:paraId="778D4ECB"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PRIMEIRO DEPUTADO EXECUTIVE o DIRECTOR, (São Hill Tábua de Org) acto como Director Executivo na ausência do Director Executivo. </w:t>
      </w:r>
      <w:r w:rsidRPr="0080570D">
        <w:rPr>
          <w:sz w:val="21"/>
          <w:szCs w:val="21"/>
          <w:lang w:val="pt-PT"/>
        </w:rPr>
        <w:t xml:space="preserve">(HCO PL 18 64 de Dec, São Hill Tábua de Org) </w:t>
      </w:r>
    </w:p>
    <w:p w14:paraId="0314AE52"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PRIMEIRO DEPUTADO ORGANIZATION SECRE TARY, acto como Secretário de Organização na ausência do Secretário de Organização. </w:t>
      </w:r>
      <w:r w:rsidRPr="0080570D">
        <w:rPr>
          <w:sz w:val="21"/>
          <w:szCs w:val="21"/>
          <w:lang w:val="pt-PT"/>
        </w:rPr>
        <w:t xml:space="preserve">(HCO PL 18 Dec 64,Saint Colina Tábua de Org) </w:t>
      </w:r>
    </w:p>
    <w:p w14:paraId="4B703A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PRIMEIRO FÓRMULA de PERIGO DINÂMICA, a fórmula é convertida para a primeira dinâmica para (1) por hábitos de passagem ou rotinas normais. </w:t>
      </w:r>
      <w:r w:rsidRPr="0080570D">
        <w:rPr>
          <w:sz w:val="21"/>
          <w:szCs w:val="21"/>
          <w:lang w:val="pt-PT"/>
        </w:rPr>
        <w:t xml:space="preserve">(2) manivela a situação e qualquer perigo nisso. (3) atribua para ego uma condição de perigo. (4) entra suas próprias éticas pessoais achando o que você está fazendo que isso está éticas e uso si próprio disciplina para rectificar isso e se pôr honesto e directo. (5) reorganiza sua vida de maneira que a situação perigosa não esteja acontecendo continuamente a você. (6) formule e adopte política firme que detectará daqui por diante e impedirá para a mesma situação de continuar ocorrendo. (HCO PL 9 72 de Abril) </w:t>
      </w:r>
    </w:p>
    <w:p w14:paraId="2B90BC30"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PRIMEIRO ESCALÃO as ORGS, as organizações de Sen consideraram agora primeiro orgs de escalão (só abaixo São Hill) é Londres, Washington, Los Angeles, Nova Iorque, Melbourne, Sydney, Perth, Nova Zelândia, Johannesburg, Durban e Capetown. </w:t>
      </w:r>
      <w:r w:rsidRPr="0080570D">
        <w:rPr>
          <w:sz w:val="21"/>
          <w:szCs w:val="21"/>
          <w:lang w:val="pt-PT"/>
        </w:rPr>
        <w:t xml:space="preserve">(HCO PL 13 Março 65, Tecnologia de Admin, O Comm Membro Sistema) </w:t>
      </w:r>
    </w:p>
    <w:p w14:paraId="6A90491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PRIMEIRO INDICADOR, o primeiro indicador é stats. </w:t>
      </w:r>
      <w:r w:rsidRPr="0080570D">
        <w:rPr>
          <w:sz w:val="21"/>
          <w:szCs w:val="21"/>
          <w:lang w:val="pt-PT"/>
        </w:rPr>
        <w:t xml:space="preserve">Seu primeiro fora ponto sempre ocorre em stats. (7205C18 LOGO) </w:t>
      </w:r>
    </w:p>
    <w:p w14:paraId="3C51C8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PRIMEIRO o SUPERVISOR NIVELADO, veja VISEIRA SUPER, PRIMEIRO NÍVEL. </w:t>
      </w:r>
    </w:p>
    <w:p w14:paraId="2895514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PRIMEIRO (1º) COMPANHEIRO, 1. </w:t>
      </w:r>
      <w:r w:rsidRPr="0080570D">
        <w:rPr>
          <w:sz w:val="21"/>
          <w:szCs w:val="21"/>
          <w:lang w:val="pt-PT"/>
        </w:rPr>
        <w:t xml:space="preserve">é encarregado de Divisão IV, a Divisão de Operações que quer as cobertas, construção e outro navio puramente tradicional envolve logo o navio pode operar como um navio. (FO 2674) 2. o Primeiro Companheiro é de cabeça de Divisão 4, a Divisão de Produção com o Departamento do Mordomo Principal (10), Contramestre (Departamento 11) e o Chefe Especialista (Departamento 12). Estes são departamentos chaves sem os quais não podem ser corridas missões. (O Livro de Org de navio) </w:t>
      </w:r>
      <w:r w:rsidR="007A0058" w:rsidRPr="0080570D">
        <w:rPr>
          <w:i/>
          <w:sz w:val="21"/>
          <w:szCs w:val="21"/>
          <w:lang w:val="pt-PT"/>
        </w:rPr>
        <w:t xml:space="preserve">3. </w:t>
      </w:r>
      <w:r w:rsidRPr="0080570D">
        <w:rPr>
          <w:sz w:val="21"/>
          <w:szCs w:val="21"/>
          <w:lang w:val="pt-PT"/>
        </w:rPr>
        <w:t xml:space="preserve">quarto a cargo de um navio. (FO 196) 4. Sec. tech de de (FO 1847) 5. Oficial de tions de ópera (6802C28 LOGO) </w:t>
      </w:r>
    </w:p>
    <w:p w14:paraId="035C31A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PRIMEIRO POLÍTICA, a primeira política de um org de Sen, se deitou para baixo em aproximadamente 8 ou 10 março, 1950, é: " Mantenha relações amigáveis com o ambiente e o público ". </w:t>
      </w:r>
      <w:r w:rsidRPr="0080570D">
        <w:rPr>
          <w:sz w:val="21"/>
          <w:szCs w:val="21"/>
          <w:lang w:val="pt-PT"/>
        </w:rPr>
        <w:t xml:space="preserve">(HCO PL 2 70 de </w:t>
      </w:r>
      <w:r w:rsidR="00B91195" w:rsidRPr="0080570D">
        <w:rPr>
          <w:sz w:val="21"/>
          <w:szCs w:val="21"/>
          <w:lang w:val="pt-PT"/>
        </w:rPr>
        <w:t>Setembro</w:t>
      </w:r>
      <w:r w:rsidRPr="0080570D">
        <w:rPr>
          <w:sz w:val="21"/>
          <w:szCs w:val="21"/>
          <w:lang w:val="pt-PT"/>
        </w:rPr>
        <w:t xml:space="preserve">, Primeiro Política) </w:t>
      </w:r>
    </w:p>
    <w:p w14:paraId="02EA1F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MEDIDAS FISCAIS, os esforços financeiros de um governo para regular inflação ou deflação fazendo mudanças de imposto. </w:t>
      </w:r>
    </w:p>
    <w:p w14:paraId="6AD7806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Ano fiscal, o 12 período de mês escolhido (pecially de es por um governo) como o ano de contabilidade e representando o período entre cada determinação anual de contas financeiras. </w:t>
      </w:r>
      <w:r w:rsidRPr="0080570D">
        <w:rPr>
          <w:sz w:val="21"/>
          <w:szCs w:val="21"/>
          <w:lang w:val="pt-PT"/>
        </w:rPr>
        <w:t xml:space="preserve">O U.S. Governe ment termina seu ano fiscal em 30 de junho e Canadá e Grã Bretanha termina o ano fiscal deles/delas 31 de março. </w:t>
      </w:r>
    </w:p>
    <w:p w14:paraId="686660F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TÁBUA de APTIDÃO, 1. </w:t>
      </w:r>
      <w:r w:rsidRPr="0080570D">
        <w:rPr>
          <w:sz w:val="21"/>
          <w:szCs w:val="21"/>
          <w:lang w:val="pt-PT"/>
        </w:rPr>
        <w:t xml:space="preserve">há prazos colocados em quanto tempo toma para fazer SS eu e SS II. Uma pessoa quem não pode fazer isso é dirigida a Qual fora onde ele é carregou com conselho em como se pôr mais empregável. (No LOGO é Tábua de Aptidão). (HCO PL 23 Jul 72) 2. </w:t>
      </w:r>
      <w:r w:rsidRPr="0080570D">
        <w:rPr>
          <w:b/>
          <w:sz w:val="21"/>
          <w:szCs w:val="21"/>
          <w:lang w:val="pt-PT"/>
        </w:rPr>
        <w:t xml:space="preserve">uma Tábua de Aptidão é estabelecida </w:t>
      </w:r>
      <w:smartTag w:uri="urn:schemas-microsoft-com:office:smarttags" w:element="PersonName">
        <w:smartTagPr>
          <w:attr w:name="ProductID" w:val="em todo LOGO"/>
        </w:smartTagPr>
        <w:r w:rsidRPr="0080570D">
          <w:rPr>
            <w:b/>
            <w:sz w:val="21"/>
            <w:szCs w:val="21"/>
            <w:lang w:val="pt-PT"/>
          </w:rPr>
          <w:t>em todo LOGO</w:t>
        </w:r>
      </w:smartTag>
      <w:r w:rsidRPr="0080570D">
        <w:rPr>
          <w:b/>
          <w:sz w:val="21"/>
          <w:szCs w:val="21"/>
          <w:lang w:val="pt-PT"/>
        </w:rPr>
        <w:t xml:space="preserve"> actividade. </w:t>
      </w:r>
      <w:r w:rsidRPr="0080570D">
        <w:rPr>
          <w:sz w:val="21"/>
          <w:szCs w:val="21"/>
          <w:lang w:val="pt-PT"/>
        </w:rPr>
        <w:t xml:space="preserve">Seu propósito é determinar o mental e aptidão física de pessoal e recomenda a divulgação de provação ou negação de um certificado de aptidão provisório ou cheio com a aprovação de HCO e o oficial comandante. A Tábua está composta de: Segundo de Qual, Presidente; o Supervisor de Caso de Tech; o Chefe Revisão, Secretário; Oficial Médico; o Capelão. (FO 2630R) </w:t>
      </w:r>
    </w:p>
    <w:p w14:paraId="3AA3ABD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CINCO ORGANIZAÇÃO de DEPARTAMENTO, há cinco departamentos agora num tion de Organiza Central. </w:t>
      </w:r>
      <w:r w:rsidRPr="0080570D">
        <w:rPr>
          <w:sz w:val="21"/>
          <w:szCs w:val="21"/>
          <w:lang w:val="pt-PT"/>
        </w:rPr>
        <w:t xml:space="preserve">Há o Departamento de Contas. Há o Departamento de Materiel. Há o Departamento de Promoção e Inscrição. Estes três departamentos vêm sob Administração: A Divisão Administrativa. Então há duas unidades de serviço: a Academia e o HGC. (5812C29) </w:t>
      </w:r>
    </w:p>
    <w:p w14:paraId="3404407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CINCO ILLOGICS PRIMÁRIO, há 5 maneiras de mary de pri para um muda de informação ou uma situação ficar ilógico: (1) omita um facto. </w:t>
      </w:r>
      <w:r w:rsidRPr="0080570D">
        <w:rPr>
          <w:sz w:val="21"/>
          <w:szCs w:val="21"/>
          <w:lang w:val="pt-PT"/>
        </w:rPr>
        <w:t>(2) sequência de mudança de eventos. (3) tempo de abandono escolar. (4) some uma falsidade. (5) altere importância. (HCO PL 11 70 de maio) [Veja PONTO para uma lista cheia do illogics ou fora pontos</w:t>
      </w:r>
      <w:r w:rsidR="000A59AE" w:rsidRPr="0080570D">
        <w:rPr>
          <w:sz w:val="21"/>
          <w:szCs w:val="21"/>
          <w:lang w:val="pt-PT"/>
        </w:rPr>
        <w:t>].</w:t>
      </w:r>
      <w:r w:rsidRPr="0080570D">
        <w:rPr>
          <w:sz w:val="21"/>
          <w:szCs w:val="21"/>
          <w:lang w:val="pt-PT"/>
        </w:rPr>
        <w:t xml:space="preserve"> </w:t>
      </w:r>
    </w:p>
    <w:p w14:paraId="22298AD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CINCO PROCESSO de ESTRELA, veja ESTRELA. </w:t>
      </w:r>
    </w:p>
    <w:p w14:paraId="2EBF444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RECURSOS FIXOS, veja RECURSOS, FIXO. </w:t>
      </w:r>
    </w:p>
    <w:p w14:paraId="7AAA1A4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FIXADO ORCE, veja ORÇAMENTO, FIXO. </w:t>
      </w:r>
    </w:p>
    <w:p w14:paraId="6ABFC7A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CAPITAL FIXADO, veja CAPITAL, FIXO. </w:t>
      </w:r>
    </w:p>
    <w:p w14:paraId="5A5B16D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CONSUMO FIXO, estima do consumo do lic de taverna de produto como um limite em tion de produc. </w:t>
      </w:r>
      <w:r w:rsidRPr="0080570D">
        <w:rPr>
          <w:sz w:val="21"/>
          <w:szCs w:val="21"/>
          <w:lang w:val="pt-PT"/>
        </w:rPr>
        <w:t xml:space="preserve">Qualquer organização de Scn (ou qualquer organização) que está trabalhando de qualquer forma em uma estatística fixa de consumo falhará finalmente. A menos que a pessoa desconsidere a expectativa e a menos que um forneça todo o serviço que a pessoa pode, sem olhar estatísticas passadas, que os org irão em declive simplesmente. (HCO PL 24 Jul 67) </w:t>
      </w:r>
    </w:p>
    <w:p w14:paraId="73878F9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CUSTOS FIXADOS, veja CUSTOS, FIXO. </w:t>
      </w:r>
    </w:p>
    <w:p w14:paraId="329C861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DESPESA FIXA, mesmo como Custo Fixo. </w:t>
      </w:r>
    </w:p>
    <w:p w14:paraId="39D22D4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IDEIAS FIXAS, 1. </w:t>
      </w:r>
      <w:r w:rsidRPr="0080570D">
        <w:rPr>
          <w:sz w:val="21"/>
          <w:szCs w:val="21"/>
          <w:lang w:val="pt-PT"/>
        </w:rPr>
        <w:t xml:space="preserve">o " fixé " de idée é o bicho </w:t>
      </w:r>
      <w:smartTag w:uri="urn:schemas-microsoft-com:office:smarttags" w:element="PersonName">
        <w:smartTagPr>
          <w:attr w:name="ProductID" w:val="em sanidade. Sempre"/>
        </w:smartTagPr>
        <w:r w:rsidRPr="0080570D">
          <w:rPr>
            <w:sz w:val="21"/>
            <w:szCs w:val="21"/>
            <w:lang w:val="pt-PT"/>
          </w:rPr>
          <w:t>em sanidade. Sempre</w:t>
        </w:r>
      </w:smartTag>
      <w:r w:rsidRPr="0080570D">
        <w:rPr>
          <w:sz w:val="21"/>
          <w:szCs w:val="21"/>
          <w:lang w:val="pt-PT"/>
        </w:rPr>
        <w:t xml:space="preserve"> que um observador ele fixou ideias que ele tende a não olhar os à informação. Pessoas preconceituosas estão sofrendo ly principal de um " fixé de idée</w:t>
      </w:r>
      <w:r w:rsidR="003560F1" w:rsidRPr="0080570D">
        <w:rPr>
          <w:sz w:val="21"/>
          <w:szCs w:val="21"/>
          <w:lang w:val="pt-PT"/>
        </w:rPr>
        <w:t>”.</w:t>
      </w:r>
      <w:r w:rsidRPr="0080570D">
        <w:rPr>
          <w:sz w:val="21"/>
          <w:szCs w:val="21"/>
          <w:lang w:val="pt-PT"/>
        </w:rPr>
        <w:t>Uma ideia fixa é alguma coisa concordado sem inspecção pessoal ou concorda ment. É a Autoridade perfeita " sabe melhor ". É a " fonte " fiável. Uma ideia fixa é uninspected. Bloqueia a existência de qualquer observação contrária. A maior parte dos reacionários (a pessoas que resiste a todo o progresso ou acção) está sofrendo de ideias fixas que eles receberam de " autoridades " que nenhuma verdadeira experiência altera. Aquela infantaria coberta vermelha britânica nunca tomou capa era um. Tomou uma pontuação ou dois de guerras e perda fantástica de vida para quebrar isso finalmente abaixe. Se qualquer única ideia fixa destruísse o Império britânico, este aqui é um candidato. (HCO PL 19 70 de maio) 2. algumas pessoas têm um método de manejo um downstat que é uma ideia fixa ou uns clich6 eles usam para manejar todas as situações de downstat nas vidas deles/delas. Estas pessoas são logo a efeito têm eles alguma ideia que se senta isso lá " maneja " uma estatística de baixo</w:t>
      </w:r>
      <w:r w:rsidR="003560F1" w:rsidRPr="0080570D">
        <w:rPr>
          <w:sz w:val="21"/>
          <w:szCs w:val="21"/>
          <w:lang w:val="pt-PT"/>
        </w:rPr>
        <w:t>”.</w:t>
      </w:r>
      <w:r w:rsidRPr="0080570D">
        <w:rPr>
          <w:sz w:val="21"/>
          <w:szCs w:val="21"/>
          <w:lang w:val="pt-PT"/>
        </w:rPr>
        <w:t>Vida sempre é assim "</w:t>
      </w:r>
      <w:r w:rsidR="003560F1" w:rsidRPr="0080570D">
        <w:rPr>
          <w:sz w:val="21"/>
          <w:szCs w:val="21"/>
          <w:lang w:val="pt-PT"/>
        </w:rPr>
        <w:t>“.</w:t>
      </w:r>
      <w:r w:rsidRPr="0080570D">
        <w:rPr>
          <w:sz w:val="21"/>
          <w:szCs w:val="21"/>
          <w:lang w:val="pt-PT"/>
        </w:rPr>
        <w:t>Eu sempre tento meu melhor "</w:t>
      </w:r>
      <w:r w:rsidR="003560F1" w:rsidRPr="0080570D">
        <w:rPr>
          <w:sz w:val="21"/>
          <w:szCs w:val="21"/>
          <w:lang w:val="pt-PT"/>
        </w:rPr>
        <w:t>“.</w:t>
      </w:r>
      <w:r w:rsidRPr="0080570D">
        <w:rPr>
          <w:sz w:val="21"/>
          <w:szCs w:val="21"/>
          <w:lang w:val="pt-PT"/>
        </w:rPr>
        <w:t>Pessoas são más "</w:t>
      </w:r>
      <w:r w:rsidR="003560F1" w:rsidRPr="0080570D">
        <w:rPr>
          <w:sz w:val="21"/>
          <w:szCs w:val="21"/>
          <w:lang w:val="pt-PT"/>
        </w:rPr>
        <w:t>“.</w:t>
      </w:r>
      <w:r w:rsidRPr="0080570D">
        <w:rPr>
          <w:sz w:val="21"/>
          <w:szCs w:val="21"/>
          <w:lang w:val="pt-PT"/>
        </w:rPr>
        <w:t>Ficará melhor "</w:t>
      </w:r>
      <w:r w:rsidR="003560F1" w:rsidRPr="0080570D">
        <w:rPr>
          <w:sz w:val="21"/>
          <w:szCs w:val="21"/>
          <w:lang w:val="pt-PT"/>
        </w:rPr>
        <w:t>“.</w:t>
      </w:r>
      <w:r w:rsidRPr="0080570D">
        <w:rPr>
          <w:sz w:val="21"/>
          <w:szCs w:val="21"/>
          <w:lang w:val="pt-PT"/>
        </w:rPr>
        <w:t xml:space="preserve">Era último ano " pior. Eles sabem que é nem todo uso a tentar faça qualquer coisa sobre qualquer coisa e que só é melhor tentar sobreviver e não sido notado uma rota segura para suicídio. Em vez de buscar prevenir ou elevar um stat declinando em vida tal pessoas use alguma ideia fixa para explicar isso. Esta é uma confissão de ser </w:t>
      </w:r>
      <w:smartTag w:uri="urn:schemas-microsoft-com:office:smarttags" w:element="PersonName">
        <w:smartTagPr>
          <w:attr w:name="ProductID" w:val="em apatia. A"/>
        </w:smartTagPr>
        <w:r w:rsidRPr="0080570D">
          <w:rPr>
            <w:sz w:val="21"/>
            <w:szCs w:val="21"/>
            <w:lang w:val="pt-PT"/>
          </w:rPr>
          <w:t>em apatia. A</w:t>
        </w:r>
      </w:smartTag>
      <w:r w:rsidRPr="0080570D">
        <w:rPr>
          <w:sz w:val="21"/>
          <w:szCs w:val="21"/>
          <w:lang w:val="pt-PT"/>
        </w:rPr>
        <w:t xml:space="preserve"> pessoa sempre pode fazer stats subir. Trabalho duro, previsão, iniciativa. A pessoa sempre pode fazer stats subir. Isso é a verdade disso, e precisa de nenhuma explicação. (HCO PL 8 </w:t>
      </w:r>
      <w:r w:rsidR="00B053B8" w:rsidRPr="0080570D">
        <w:rPr>
          <w:sz w:val="21"/>
          <w:szCs w:val="21"/>
          <w:lang w:val="pt-PT"/>
        </w:rPr>
        <w:t>de Fevereiro de 68</w:t>
      </w:r>
      <w:r w:rsidRPr="0080570D">
        <w:rPr>
          <w:sz w:val="21"/>
          <w:szCs w:val="21"/>
          <w:lang w:val="pt-PT"/>
        </w:rPr>
        <w:t xml:space="preserve">) </w:t>
      </w:r>
    </w:p>
    <w:p w14:paraId="4F1ECFD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CAPA de INTERESSE FIXADA, a relação dos lucros líquidos de uma companhia para o interesse fixo e dividendos ser pagado a acionistas que incluem a capa existente ou protecção proveu aos inversores preferiu ações, debentures, etc. </w:t>
      </w:r>
    </w:p>
    <w:p w14:paraId="6C18FC1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CONTRATO de PREÇO FIXADO, um contrato assumido por contratante, provedor, etc., prover bem específicos ou serviços para um preço fixo que não pode ser mudado mais tarde para qualquer tive de irrespec de razão de material aumentado ou custos operários, inflação, etc. </w:t>
      </w:r>
    </w:p>
    <w:p w14:paraId="158B0D8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SALÁRIOS FIXOS, um salário estável para membros de pessoal. </w:t>
      </w:r>
      <w:r w:rsidRPr="0080570D">
        <w:rPr>
          <w:sz w:val="21"/>
          <w:szCs w:val="21"/>
          <w:lang w:val="pt-PT"/>
        </w:rPr>
        <w:t xml:space="preserve">(HCO PL 10 68 de Dec) </w:t>
      </w:r>
    </w:p>
    <w:p w14:paraId="129245D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POSTO TERMINAL FIXADO, um posto terminal fixo fica em um ponto, manivelas funções específicas e recebe comunicações, os maneja, e os envia na maneira deles/delas. </w:t>
      </w:r>
      <w:r w:rsidRPr="0080570D">
        <w:rPr>
          <w:sz w:val="21"/>
          <w:szCs w:val="21"/>
          <w:lang w:val="pt-PT"/>
        </w:rPr>
        <w:t xml:space="preserve">(HCO PL 22 Jun 64) </w:t>
      </w:r>
    </w:p>
    <w:p w14:paraId="108D13A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1. </w:t>
      </w:r>
      <w:r w:rsidRPr="0080570D">
        <w:rPr>
          <w:sz w:val="21"/>
          <w:szCs w:val="21"/>
          <w:lang w:val="pt-PT"/>
        </w:rPr>
        <w:t xml:space="preserve">a Igreja de Cientologia de Califórnia opera uma missão marinha a bordo uma vasilha garantida. Esta missão de marinha está comumente chamado Bandeira. É operado sob o égide (a favor de tection, apoio) da Igreja de Cientologia de Califórnia. (BPL 9 Março 74) 2. a vasilha principal do Mar a Org. (HCO PL 9 Março 72 eu) 3. o centro para toda a administração de org internacional. (ED 480 Bandeira) 4. </w:t>
      </w:r>
      <w:r w:rsidRPr="0080570D">
        <w:rPr>
          <w:b/>
          <w:sz w:val="21"/>
          <w:szCs w:val="21"/>
          <w:lang w:val="pt-PT"/>
        </w:rPr>
        <w:t xml:space="preserve">capitânia. </w:t>
      </w:r>
      <w:r w:rsidRPr="0080570D">
        <w:rPr>
          <w:sz w:val="21"/>
          <w:szCs w:val="21"/>
          <w:lang w:val="pt-PT"/>
        </w:rPr>
        <w:t xml:space="preserve">(ED 334 1 Bandeira) 5. </w:t>
      </w:r>
      <w:r w:rsidRPr="0080570D">
        <w:rPr>
          <w:b/>
          <w:sz w:val="21"/>
          <w:szCs w:val="21"/>
          <w:lang w:val="pt-PT"/>
        </w:rPr>
        <w:t xml:space="preserve">Bandeira é a área de pesquisa básica de Dn e Scn. </w:t>
      </w:r>
      <w:r w:rsidRPr="0080570D">
        <w:rPr>
          <w:sz w:val="21"/>
          <w:szCs w:val="21"/>
          <w:lang w:val="pt-PT"/>
        </w:rPr>
        <w:t xml:space="preserve">Sobre meio seu tripulação é Clarifica hoje e muitos são OTs. Provavelmente é o mais tranquilo, se um das áreas mais ocupadas no planeta! (LRH ED 101 INT) 6. </w:t>
      </w:r>
      <w:r w:rsidRPr="0080570D">
        <w:rPr>
          <w:b/>
          <w:sz w:val="21"/>
          <w:szCs w:val="21"/>
          <w:lang w:val="pt-PT"/>
        </w:rPr>
        <w:t xml:space="preserve">Bandeira está actualmente completamente no Mar comm de Org e linhas de controlo. </w:t>
      </w:r>
      <w:r w:rsidRPr="0080570D">
        <w:rPr>
          <w:sz w:val="21"/>
          <w:szCs w:val="21"/>
          <w:lang w:val="pt-PT"/>
        </w:rPr>
        <w:t xml:space="preserve">O navio é dividido em duas organizações, o Navio Org que opera o capitânia, e de quem produto é a Bandeira a Org. O produto da Bandeira a Org é " orgs que se expande ". A Bandeira a Org, a fim de alcance seu pretendem " criar orgs que amplia " programas de ates de oper. Todo programa soma e adiante a Bandeira propósito de Org. (FO 2219) 7. ates de oper o Mar a Org sob a orientação do modore de Com. A palavra Bandeira designa aquela vasilha onde o Comodoro e Pessoal Pessoal é localizado. A verdadeira bandeira é o azul e branco marcou com asterisco bandeira voada em qualquer vasilha do flotilha. Quando o Comodoro está a bordo, o capitânia voa a bandeira diariamente e tem a palavra Bandeira em seu título. (FO 766) 8. os meios de Bandeira de palavra o flotilha Comando ing Oficial e o pessoal pessoal dele e é de uso intemporal e não é novo. (FO 1) 9. </w:t>
      </w:r>
      <w:r w:rsidRPr="0080570D">
        <w:rPr>
          <w:b/>
          <w:sz w:val="21"/>
          <w:szCs w:val="21"/>
          <w:lang w:val="pt-PT"/>
        </w:rPr>
        <w:t xml:space="preserve">Bandeira é vista principalmente como uma organização de administração em uma base móvel. </w:t>
      </w:r>
      <w:r w:rsidRPr="0080570D">
        <w:rPr>
          <w:sz w:val="21"/>
          <w:szCs w:val="21"/>
          <w:lang w:val="pt-PT"/>
        </w:rPr>
        <w:t xml:space="preserve">(ED 182 Bandeira) 10. o propósito do capitânia é habilitar LRH para levar a cabo a pesquisa dele funciona, comunique com orgs, entre e éticas de manivela e toma ao cuidado de finanças, naquela ordem. (FO 263) </w:t>
      </w:r>
    </w:p>
    <w:p w14:paraId="0F36E3E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GABINETE de ADMINISTRAÇÃO, é tablished de es no Gabinete de LRH sob CS 7. </w:t>
      </w:r>
      <w:r w:rsidRPr="0080570D">
        <w:rPr>
          <w:sz w:val="21"/>
          <w:szCs w:val="21"/>
          <w:lang w:val="pt-PT"/>
        </w:rPr>
        <w:t xml:space="preserve">Encarregado da unidade é o Gerente de Oficial de Bandeira. Só ajudantes, FBO, e actualmente atribuiu cators de communi permanecem nas outras divisões de Bandeira. Todas as outras funções e pessoal de Bandeira vêm sob o Gerente de Gabinete. A primeira função do Gabinete de Administração é obter toda a Bandeira admin de Org até tempo presente. (FO 2273) </w:t>
      </w:r>
    </w:p>
    <w:p w14:paraId="47D0E0C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ADMIN ORG, 1. </w:t>
      </w:r>
      <w:r w:rsidRPr="0080570D">
        <w:rPr>
          <w:b/>
          <w:sz w:val="21"/>
          <w:szCs w:val="21"/>
          <w:lang w:val="pt-PT"/>
        </w:rPr>
        <w:t xml:space="preserve">o org que administra aos outros dois orgs, comboios, processos, manivelas contas locais, etc. </w:t>
      </w:r>
      <w:r w:rsidRPr="0080570D">
        <w:rPr>
          <w:sz w:val="21"/>
          <w:szCs w:val="21"/>
          <w:lang w:val="pt-PT"/>
        </w:rPr>
        <w:t xml:space="preserve">A Bandeira a Admin Org na verdade é o org básico que forma o outro dois agora. </w:t>
      </w:r>
      <w:r w:rsidRPr="0080570D">
        <w:rPr>
          <w:b/>
          <w:sz w:val="21"/>
          <w:szCs w:val="21"/>
          <w:lang w:val="pt-PT"/>
        </w:rPr>
        <w:t xml:space="preserve">Sinalize a Admin Org (todo o admin interno conserta, comm, treinando, processando, pessoal, hatting, finanças local, etc.). </w:t>
      </w:r>
      <w:r w:rsidRPr="0080570D">
        <w:rPr>
          <w:sz w:val="21"/>
          <w:szCs w:val="21"/>
          <w:lang w:val="pt-PT"/>
        </w:rPr>
        <w:t xml:space="preserve">(OODs 30 70 de Dec) 2. o org de serviço que faz o Scn treinando e processa, financiando e admin dos três orgs a bordo, a Bandeira Bureaux (que é a Administração Internacional a Org), o Navio de Bandeira a Org (que corre o navio e o FAO). Os produtos de preciosidade finais principais do FAO são receita, conclusões de estudante e preclaro ou segundo conclusões de OT. FAO é um 7 Div Org Tábua organização. (FSO 225) 3. cedo em 1971, Bandeira foi dividida em 3 orgs: Bandeira Bureaux, Bandeira a Admin Org, e a Bandeira Transporta a Org. A Bandeira a Admin Org (FAO) é o org de serviço. Treina, processos e finanças de manivelas. Tem o padrão do padrão 7 Organização de Divisão. É o org estabelecendo. Estabelece através de seu Div 1 (HCO) isso e os outros dois orgs. (FO 2856) 4. um padrão 7 Divisão Org Tábua org nomearam a Bandeira a Admin Org com a finalidade de prover serviço para Fazer sinal nos campos de receita, treino e processando e outros produtos finais válidos e prover o HCO funciona necessário aos três orgs de Bandeira. (ED 5 FAO) 5. o org fundando é o FB. Mas o org estabelecendo é o FAO. Arquitecto (Secretária de Bandeira) desígnios o edifício. Os construtores (Bandeira a Admin Org) construa, inclusive o gabinete do arquitecto (FB). (OODs 14 71 de Fevereiro) </w:t>
      </w:r>
      <w:r w:rsidR="00812166" w:rsidRPr="0080570D">
        <w:rPr>
          <w:i/>
          <w:sz w:val="21"/>
          <w:szCs w:val="21"/>
          <w:lang w:val="pt-PT"/>
        </w:rPr>
        <w:t>Abrev</w:t>
      </w:r>
      <w:r w:rsidRPr="0080570D">
        <w:rPr>
          <w:sz w:val="21"/>
          <w:szCs w:val="21"/>
          <w:lang w:val="pt-PT"/>
        </w:rPr>
        <w:t xml:space="preserve">. FAO. </w:t>
      </w:r>
    </w:p>
    <w:p w14:paraId="334C8C1C"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BANDEIRA a ORG AVANÇADA, Bandeira a Org Avançada entrega os níveis superiores sob o nível mais alto de supervisão de caso no planeta. </w:t>
      </w:r>
      <w:r w:rsidRPr="0080570D">
        <w:rPr>
          <w:sz w:val="21"/>
          <w:szCs w:val="21"/>
          <w:lang w:val="pt-PT"/>
        </w:rPr>
        <w:t xml:space="preserve">(FO 3426)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FAO. </w:t>
      </w:r>
    </w:p>
    <w:p w14:paraId="1AA7E92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os AUDITORES, os auditores de Bandeira são facilmente os melhores no mundo. </w:t>
      </w:r>
      <w:r w:rsidRPr="0080570D">
        <w:rPr>
          <w:sz w:val="21"/>
          <w:szCs w:val="21"/>
          <w:lang w:val="pt-PT"/>
        </w:rPr>
        <w:t xml:space="preserve">Eles não brincam à volta com casos. Eles sabem o que eles podem fazer. Nossos auditores de Bandeira estão a favor grandes de muitas razões. Não o menos deles é alto de escova ininterrupto e insistência em aplicação exacta e alcançando o resultado previsto. Eles passam por racionalidade e tudo aquilo e emerge como auditores de voo de topo. (OODs 18 Março 71) </w:t>
      </w:r>
    </w:p>
    <w:p w14:paraId="36A7AAD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COMBOIO de PESSOAL AUXILIAR CORPO DE EXÉRCITO de ING, 1. </w:t>
      </w:r>
      <w:r w:rsidRPr="0080570D">
        <w:rPr>
          <w:sz w:val="21"/>
          <w:szCs w:val="21"/>
          <w:lang w:val="pt-PT"/>
        </w:rPr>
        <w:t xml:space="preserve">é composto de pessoal fixado aparte para Bandeira e é treinado localmente em cada nent de conti. Cada AO, SH, CC, FOLO, Stationship e org de Scn que devem pessoal para Sinalizar contribuem ao FAPTC enviando estas pessoas devidas ao FAPTC. (FO 3324R 5) 2. estabelecido localmente em áreas continentais como uma reserva de pessoal de Bandeira. A Bandeira Pessoal Auxiliar que Treina Corpo de exército foi formado alto de maneira que nós possamos treinar </w:t>
      </w:r>
      <w:smartTag w:uri="urn:schemas-microsoft-com:office:smarttags" w:element="PersonName">
        <w:smartTagPr>
          <w:attr w:name="ProductID" w:val="em n￺meros. Produto"/>
        </w:smartTagPr>
        <w:r w:rsidRPr="0080570D">
          <w:rPr>
            <w:sz w:val="21"/>
            <w:szCs w:val="21"/>
            <w:lang w:val="pt-PT"/>
          </w:rPr>
          <w:t>em números. Produto</w:t>
        </w:r>
      </w:smartTag>
      <w:r w:rsidRPr="0080570D">
        <w:rPr>
          <w:sz w:val="21"/>
          <w:szCs w:val="21"/>
          <w:lang w:val="pt-PT"/>
        </w:rPr>
        <w:t xml:space="preserve"> final válido do FAPTC: completamente treinou Mar membros de Org pronto e capaz assumir qualquer trabalho, qualquer lugar, qualquer hora, como exigiu por Administração de Bandeira. (FBDL 316) 3. estabelecido localmente em áreas continentais como uma reserva de pessoal de Bandeira. Membros disso são tripulação de Bandeira, e recebe treinando para ajudar expansão de administração internacional, e pode ser chamado para Sinalizar a qualquer hora, ou atribuiu a orgs para substituir pessoal veterano que é chamado para Sinalizar. (FO 3324R) </w:t>
      </w:r>
      <w:r w:rsidR="00812166" w:rsidRPr="0080570D">
        <w:rPr>
          <w:i/>
          <w:sz w:val="21"/>
          <w:szCs w:val="21"/>
          <w:lang w:val="pt-PT"/>
        </w:rPr>
        <w:t>Abrev</w:t>
      </w:r>
      <w:r w:rsidRPr="0080570D">
        <w:rPr>
          <w:sz w:val="21"/>
          <w:szCs w:val="21"/>
          <w:lang w:val="pt-PT"/>
        </w:rPr>
        <w:t xml:space="preserve">. FAPTC. </w:t>
      </w:r>
    </w:p>
    <w:p w14:paraId="5951229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OFICIAL BANCÁRIO, 1. </w:t>
      </w:r>
      <w:r w:rsidRPr="0080570D">
        <w:rPr>
          <w:sz w:val="21"/>
          <w:szCs w:val="21"/>
          <w:lang w:val="pt-PT"/>
        </w:rPr>
        <w:t xml:space="preserve">o navio terá uma Bandeira Oficial Bancário quem recebe toda a receita como um banco para Bandeira e é responsável a Bandeira e sob Bandeira só. Este não é um posto de Purser. A Bandeira Oficial Bancário aloca recepções para contas bancárias, etc., e o Purser recebe o dele em vem " da Bandeira Oficial Bancário e lá depois de desembolsa todos os desembolsos para o navio conforme planeamento financeiro. No serviço de canto de mer a Bandeira Oficial Bancário é o equivalente do gabinete de orla ou companhia que alocam capitais para o navio que é manejado depois disso pelo Purser conforme as cabeças de planeamento de depts. (FO 401) 2. recebe todo o dinheiro do Caixa ou Receita de Dir depois de factura e registos a disposição disso. O FBO executa as funções de um banco para o org. Ele não é um Purser e ele não é parte do org. (FO 1761) 3. recebe todo o dinheiro do Purser ou navio ou caixa depois de factura e registos seu disposição. Como nós não podemos depositar * todo o dinheiro no flotilha devido a moedas correntes diferentes e problemas de banco, nós temos nosso próprio banco. Este é o FBO. Ele ou ela não é o Purser e não é parte do org. (FO 565). </w:t>
      </w:r>
      <w:r w:rsidR="007A0058" w:rsidRPr="0080570D">
        <w:rPr>
          <w:sz w:val="21"/>
          <w:szCs w:val="21"/>
          <w:lang w:val="pt-PT"/>
        </w:rPr>
        <w:t xml:space="preserve">4. </w:t>
      </w:r>
      <w:r w:rsidRPr="0080570D">
        <w:rPr>
          <w:sz w:val="21"/>
          <w:szCs w:val="21"/>
          <w:lang w:val="pt-PT"/>
        </w:rPr>
        <w:t xml:space="preserve">para Mar pretende a Org, a Bandeira Oficial Bancário enche o papel em Sen considera política do banco. (FO 412) 5. a base operacional principal de FBOs e FBO INT é estabelecida como uma dois acção de maneira: (1) FBOs e FBO INT agem para ajudar para o SBO e para CS 3 construir Bandeira reserva e realizar gasto como um todo abaixo receita para o Mar a Org, e ultrapassa abaixo receita / distribuição para cada Mar individual Unidade de Org. (2) acto para ajudar SBO, CS 3 e o ECs de LOGO orgs e unidades das áreas deles/delas para alcançar solvência por cada unidade através de administração financeira boa, e construir reservas locais enquanto cobrindo despesas precisadas adequadamente. Estes não são nenhum alcance longo acções futuras. Eles são agora acções. (FO 2274) </w:t>
      </w:r>
      <w:r w:rsidR="00812166" w:rsidRPr="0080570D">
        <w:rPr>
          <w:i/>
          <w:sz w:val="21"/>
          <w:szCs w:val="21"/>
          <w:lang w:val="pt-PT"/>
        </w:rPr>
        <w:t>Abrev</w:t>
      </w:r>
      <w:r w:rsidRPr="0080570D">
        <w:rPr>
          <w:sz w:val="21"/>
          <w:szCs w:val="21"/>
          <w:lang w:val="pt-PT"/>
        </w:rPr>
        <w:t xml:space="preserve">. FBO. </w:t>
      </w:r>
    </w:p>
    <w:p w14:paraId="18A8CEB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OFICIAL BANCÁRIO INTERNA TIONAL, o posto de Bandeira Oficial Bancário Internacional é estabelecido sob o Pessoal Banco ing Oficial, mas sujeito às ordens do 2º Deputado Commodore para propósitos administrativos só. </w:t>
      </w:r>
      <w:r w:rsidRPr="0080570D">
        <w:rPr>
          <w:sz w:val="21"/>
          <w:szCs w:val="21"/>
          <w:lang w:val="pt-PT"/>
        </w:rPr>
        <w:t xml:space="preserve">O propósito deste posto é salvaguardar Mar monies de Org assegurando mais nunca está gasto que alocado e são construídas reservas substanciais alto. O FBO Int recebe e avalia dados financeiros de FBOs prendeu a AOs, AO SHs, OTL, e o Pursers de qualquer navio e missões na área dele. O FBO Int além das funções normais dele tem a responsabilidade adicionada de ver navios, bases e missões aderir para </w:t>
      </w:r>
      <w:r w:rsidR="003D122B" w:rsidRPr="0080570D">
        <w:rPr>
          <w:sz w:val="21"/>
          <w:szCs w:val="21"/>
          <w:u w:val="single"/>
          <w:lang w:val="pt-PT"/>
        </w:rPr>
        <w:t>SOrg</w:t>
      </w:r>
      <w:r w:rsidRPr="0080570D">
        <w:rPr>
          <w:sz w:val="21"/>
          <w:szCs w:val="21"/>
          <w:lang w:val="pt-PT"/>
        </w:rPr>
        <w:t xml:space="preserve"> finanças política e manivelas as necessidades financeiras deles/delas através do FBOs. Deve ser delegada responsabilidade por manejar qualquer matéria urgente relativo às necessidades de finanças de Mar missões de Org ao FBO local na área. (HCO PL 16 Jun 69) [O acima de HCO PL foi cancelado por BPL 10 Out. 75 VII] </w:t>
      </w:r>
      <w:r w:rsidR="00812166" w:rsidRPr="0080570D">
        <w:rPr>
          <w:i/>
          <w:sz w:val="21"/>
          <w:szCs w:val="21"/>
          <w:lang w:val="pt-PT"/>
        </w:rPr>
        <w:t>Abrev</w:t>
      </w:r>
      <w:r w:rsidRPr="0080570D">
        <w:rPr>
          <w:sz w:val="21"/>
          <w:szCs w:val="21"/>
          <w:lang w:val="pt-PT"/>
        </w:rPr>
        <w:t xml:space="preserve">. FBO INT. </w:t>
      </w:r>
    </w:p>
    <w:p w14:paraId="1F0E8CA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OFICIAL BANCÁRIO INTERNA TIONAL encarregado, 1. </w:t>
      </w:r>
      <w:r w:rsidRPr="0080570D">
        <w:rPr>
          <w:sz w:val="21"/>
          <w:szCs w:val="21"/>
          <w:lang w:val="pt-PT"/>
        </w:rPr>
        <w:t>o posto de FBO INT I/C é estabelecido no Gabinete de Finanças de Bandeira. O propósito desta acção é aumentar eficiência e efectividade no percurso da rede de FBO. Linha de comando: o Ajudante de Finanças FBO INT I/C FBOs Continental FBO Distrito Cabeças--Org FBOs. (BPL 10 Nov 73R) [O acima de reintroduces de BPL a termo Bandeira Oficial Bancário e é um canceling de versão revisto e reeditado HCO PL 10 Nov 73, Finanças Série 16, FBO Rede Organização Localização que usa o termo nance de Fi Oficial Bancário</w:t>
      </w:r>
      <w:r w:rsidR="000A59AE" w:rsidRPr="0080570D">
        <w:rPr>
          <w:sz w:val="21"/>
          <w:szCs w:val="21"/>
          <w:lang w:val="pt-PT"/>
        </w:rPr>
        <w:t>].</w:t>
      </w:r>
      <w:r w:rsidRPr="0080570D">
        <w:rPr>
          <w:sz w:val="21"/>
          <w:szCs w:val="21"/>
          <w:lang w:val="pt-PT"/>
        </w:rPr>
        <w:t xml:space="preserve"> </w:t>
      </w:r>
      <w:r w:rsidR="007A0058" w:rsidRPr="0080570D">
        <w:rPr>
          <w:sz w:val="21"/>
          <w:szCs w:val="21"/>
          <w:lang w:val="pt-PT"/>
        </w:rPr>
        <w:t xml:space="preserve">2. </w:t>
      </w:r>
      <w:r w:rsidRPr="0080570D">
        <w:rPr>
          <w:sz w:val="21"/>
          <w:szCs w:val="21"/>
          <w:lang w:val="pt-PT"/>
        </w:rPr>
        <w:t xml:space="preserve">o FBO Branch, Administração de Bandeira que Bu é encabeçado pelo FBO INT I/C. A rede de FBO é operada daqui. (FBDL 488R) </w:t>
      </w:r>
      <w:r w:rsidR="00812166" w:rsidRPr="0080570D">
        <w:rPr>
          <w:i/>
          <w:sz w:val="21"/>
          <w:szCs w:val="21"/>
          <w:lang w:val="pt-PT"/>
        </w:rPr>
        <w:t>Abrev</w:t>
      </w:r>
      <w:r w:rsidRPr="0080570D">
        <w:rPr>
          <w:sz w:val="21"/>
          <w:szCs w:val="21"/>
          <w:lang w:val="pt-PT"/>
        </w:rPr>
        <w:t xml:space="preserve">. FBO INT I/C. </w:t>
      </w:r>
    </w:p>
    <w:p w14:paraId="0C37DF62"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CONTA de BANDEIRA, bem ou serviços ordenados por Bandeira. </w:t>
      </w:r>
      <w:r w:rsidRPr="0080570D">
        <w:rPr>
          <w:sz w:val="21"/>
          <w:szCs w:val="21"/>
          <w:lang w:val="pt-PT"/>
        </w:rPr>
        <w:t xml:space="preserve">(FO 2278) </w:t>
      </w:r>
    </w:p>
    <w:p w14:paraId="568162D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FATURAMENTOS DESENHAM, quadro que detalha os faturamentos de produtos de Bandeira exportou ao campo e serviços disponível em Bandeira para todo o pessoal de org e executivos. </w:t>
      </w:r>
      <w:r w:rsidRPr="0080570D">
        <w:rPr>
          <w:sz w:val="21"/>
          <w:szCs w:val="21"/>
          <w:lang w:val="pt-PT"/>
        </w:rPr>
        <w:t>(</w:t>
      </w:r>
      <w:r w:rsidR="00597F50" w:rsidRPr="0080570D">
        <w:rPr>
          <w:sz w:val="21"/>
          <w:szCs w:val="21"/>
          <w:lang w:val="pt-PT"/>
        </w:rPr>
        <w:t>SO ED</w:t>
      </w:r>
      <w:r w:rsidRPr="0080570D">
        <w:rPr>
          <w:sz w:val="21"/>
          <w:szCs w:val="21"/>
          <w:lang w:val="pt-PT"/>
        </w:rPr>
        <w:t xml:space="preserve"> 277RA INT) </w:t>
      </w:r>
    </w:p>
    <w:p w14:paraId="3CBA448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BUREAUX, 1. </w:t>
      </w:r>
      <w:r w:rsidRPr="0080570D">
        <w:rPr>
          <w:b/>
          <w:sz w:val="21"/>
          <w:szCs w:val="21"/>
          <w:lang w:val="pt-PT"/>
        </w:rPr>
        <w:t xml:space="preserve">a Bandeira Bureaux administra orgs. </w:t>
      </w:r>
      <w:r w:rsidRPr="0080570D">
        <w:rPr>
          <w:sz w:val="21"/>
          <w:szCs w:val="21"/>
          <w:lang w:val="pt-PT"/>
        </w:rPr>
        <w:t xml:space="preserve">Não executa só ordens de outros mas inicia ordens baseado em avaliação que dirige orgs, maneja situações e assegura crescimento continuado. (CBO 435 3R) 2. o internacional administre corpo de ment do LOGO com o aconselhador adicional e actividades de administração. (HCO PL 9 Março 72 1) 3. (FB) o org externo que toma ao cuidado do internacional e LOGO orgs sobre as acções mundiais e planetárias. (OODs 8 72 de maio) 4. cedo em 1971, Bandeira foi dividida em 3 orgs: Bandeira Bureaux, Bandeira a Admin Org, e a Bandeira Transporta a Org. A Bandeira Bureaux, a Administração Internacional a Org foi o primeiro em ser formado completamente. É a Org Fundando do outro dois. Está fazendo muito bem e tem stats que prospera em a maior parte das áreas e está pesadamente no negócio de missão. É principalmente envolvido estabelecendo os Gabinetes de Ligação Continentais como U. S. Gabinete de ligação, REINO UNIDO Ligação Gabinete, etc. Estes são cates de dupli da Bandeira Bureaux para as áreas deles/delas. Seu relâmpago de cor é verde. Estes são os quadro de directores e ajudantes e os pessoal deles/delas. A Bureaux Org Tábua é essencialmente a 1967 Sete Divisão organigrama original com quatro ramos em produção: Dados Não. 10, acção Não. 11, Comm Transport externo Não. 11A e Org Administração Ramo Não. </w:t>
      </w:r>
      <w:r w:rsidR="007A0058" w:rsidRPr="0080570D">
        <w:rPr>
          <w:sz w:val="21"/>
          <w:szCs w:val="21"/>
          <w:lang w:val="pt-PT"/>
        </w:rPr>
        <w:t xml:space="preserve">12. </w:t>
      </w:r>
      <w:r w:rsidRPr="0080570D">
        <w:rPr>
          <w:sz w:val="21"/>
          <w:szCs w:val="21"/>
          <w:lang w:val="pt-PT"/>
        </w:rPr>
        <w:t xml:space="preserve">Tudo sob um Secretária de Ajudante de Operações IV. Em vez de Divs eles são Bureaux. Em vez de depts eles são ramos. Secção é retida. Cada destes Divisão são chamados tradicionalmente por isso Ramos de IV um Secretária eles estão chamado o Secretária de Dados (colecciona, condensa, avalia e dados de butes de distri), Secretária de Acção (planos, sumários e opera missões), o Secretária de Comm Externo e o Secretária de Administração. (FO 2856) 5. a " Bandeira Org " ou " Ajudante Divisional Oposto Número Sistema " é combinado com o sistema de bureaux. Todas as pessoas em ambos a " Bandeira serão usados a Org " e Bureaux no padrão novo. Bandeira que funções de Org só transferem na 7 Div Org Tábua. Um ajudante será encarregado de cada divisão e estas divisões adoptará o mesmo organigrama. O nome será agora Bandeira Bureaux e combinará " Bandeira por isso a Org " e " Bureaux " TÃO Central em um nome, Bandeira Bureaux (FO 2617) 6. o nome do Bureaux Central </w:t>
      </w:r>
      <w:smartTag w:uri="urn:schemas-microsoft-com:office:smarttags" w:element="PersonName">
        <w:smartTagPr>
          <w:attr w:name="ProductID" w:val="em Bandeira. Combina"/>
        </w:smartTagPr>
        <w:r w:rsidRPr="0080570D">
          <w:rPr>
            <w:sz w:val="21"/>
            <w:szCs w:val="21"/>
            <w:lang w:val="pt-PT"/>
          </w:rPr>
          <w:t>em Bandeira. Combina</w:t>
        </w:r>
      </w:smartTag>
      <w:r w:rsidRPr="0080570D">
        <w:rPr>
          <w:sz w:val="21"/>
          <w:szCs w:val="21"/>
          <w:lang w:val="pt-PT"/>
        </w:rPr>
        <w:t xml:space="preserve"> a Bandeira velha agora a Org com o Bureaux. (FBDL 12) 7. um org de administração externo. Estabelece e corre Gabinetes de Ligação Continentais e orgs. A Bandeira Bureaux estão na 7 tábua de Div com um produto diferente em seu " Div " IV e chamando uma divisão um secretária. (OODs 30 70 de Dec) </w:t>
      </w:r>
      <w:r w:rsidR="00812166" w:rsidRPr="0080570D">
        <w:rPr>
          <w:i/>
          <w:sz w:val="21"/>
          <w:szCs w:val="21"/>
          <w:lang w:val="pt-PT"/>
        </w:rPr>
        <w:t>Abrev</w:t>
      </w:r>
      <w:r w:rsidRPr="0080570D">
        <w:rPr>
          <w:sz w:val="21"/>
          <w:szCs w:val="21"/>
          <w:lang w:val="pt-PT"/>
        </w:rPr>
        <w:t xml:space="preserve">. FB. </w:t>
      </w:r>
    </w:p>
    <w:p w14:paraId="50E2AD4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BUREAUX DADOS ARQUIVOS, deve haver uma Bandeira dados de Bureaux arquiva assim como um Navio de Bandeira Org dados arquivos. </w:t>
      </w:r>
      <w:r w:rsidRPr="0080570D">
        <w:rPr>
          <w:sz w:val="21"/>
          <w:szCs w:val="21"/>
          <w:lang w:val="pt-PT"/>
        </w:rPr>
        <w:t xml:space="preserve">A tónica é interna. Eles estão compostos de tráfico interno e registos. Estes são mantidos pelo mês como no caso de qualquer org. Os arquivos de FB incluem o despacho não arquiva interno de Ajudantes, Acção, Pgms Bu, Ext Comm Bu, FB Estos e outro pessoal em Bandeira no FSO. Matérias organizacionais internas entram nestes arquivos. Saber o que o arquivo deveria conter que a pessoa tem que fazer a pergunta: o que eu precisaria ter que avaliar a Bandeira Bureaux, reverteria, ou melhoraria seu estrutura ou actividades ou mudanças de rasto? (CBO 202 1) </w:t>
      </w:r>
    </w:p>
    <w:p w14:paraId="231E614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BUREAUX DADOS CARTAS, 1. </w:t>
      </w:r>
      <w:r w:rsidRPr="0080570D">
        <w:rPr>
          <w:b/>
          <w:sz w:val="21"/>
          <w:szCs w:val="21"/>
          <w:lang w:val="pt-PT"/>
        </w:rPr>
        <w:t xml:space="preserve">é processado por um Executivo de Bandeira a COs/EDs, FRs e execs de Bandeira. </w:t>
      </w:r>
      <w:r w:rsidRPr="0080570D">
        <w:rPr>
          <w:sz w:val="21"/>
          <w:szCs w:val="21"/>
          <w:lang w:val="pt-PT"/>
        </w:rPr>
        <w:t xml:space="preserve">O propósito deles/delas é informar os executivos. Possa conter notícias, forewarnings de cargas de tráfico, expansões, PR interesse itens. Essencialmente eles são boletim informativo. Eles são numerados. Imprimido em tinta de negro em papel branco. (Antigamente eles eram tinta azul em papel branco). (HCO PL 24 70R de </w:t>
      </w:r>
      <w:r w:rsidR="00B91195" w:rsidRPr="0080570D">
        <w:rPr>
          <w:sz w:val="21"/>
          <w:szCs w:val="21"/>
          <w:lang w:val="pt-PT"/>
        </w:rPr>
        <w:t>Setembro</w:t>
      </w:r>
      <w:r w:rsidRPr="0080570D">
        <w:rPr>
          <w:sz w:val="21"/>
          <w:szCs w:val="21"/>
          <w:lang w:val="pt-PT"/>
        </w:rPr>
        <w:t xml:space="preserve">) 2. FBDLs depois desta data será usado, como originalmente intencional, dar dados de executivos. E serão usadas Ordens de Ajudantes para avaliações e só serão distribuídas em Bandeira para uso operacional. (FBDL 189) 3. eles podem não conter ordens ou avaliações. Eles podem ser escritos pelo Pessoal de qualquer Comodoro, Gabinete de LRH ou executivo de FB. (CBO 48R) 4. emita para aconselhar os executivos de secretária em Bandeira e em gabinetes continentais de avaliações de área actuais e planeando. (OODs 14 Nov 70) </w:t>
      </w:r>
      <w:r w:rsidR="00812166" w:rsidRPr="0080570D">
        <w:rPr>
          <w:i/>
          <w:sz w:val="21"/>
          <w:szCs w:val="21"/>
          <w:lang w:val="pt-PT"/>
        </w:rPr>
        <w:t>Abrev</w:t>
      </w:r>
      <w:r w:rsidRPr="0080570D">
        <w:rPr>
          <w:sz w:val="21"/>
          <w:szCs w:val="21"/>
          <w:lang w:val="pt-PT"/>
        </w:rPr>
        <w:t xml:space="preserve">. FBDLs </w:t>
      </w:r>
    </w:p>
    <w:p w14:paraId="5F86842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CAPITÃO de BANDEIRA, 1. </w:t>
      </w:r>
      <w:r w:rsidRPr="0080570D">
        <w:rPr>
          <w:sz w:val="21"/>
          <w:szCs w:val="21"/>
          <w:lang w:val="pt-PT"/>
        </w:rPr>
        <w:t xml:space="preserve">cada vasilha tem seu próprio Capitão. O Capitão do capitânia é conhecido como o Capitão de Bandeira. (FO 766) 2. propósito do Capitão de capitânia: ajudar para o Comodoro avançar os propósitos do Mar a Org, Scn e Dn usando o chapéu de Capitão com a intenção de produzir a cena ideal de uma caixa forte, próprio para alto-mar, si próprio que apoia, navio de bandeira completamente operacional tripulado completamente com treinou e processou, oficiais competentes e tripulação do Mar tion de Organiza. (FO 2613) </w:t>
      </w:r>
    </w:p>
    <w:p w14:paraId="4688E88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OFICIAL de COLECÇÃO, o Oficial de Colecção de Bandeira de todo FOLO é responsável para a colecção de todas as colecções de crédito de Bandeira de qualquer fonte. </w:t>
      </w:r>
      <w:r w:rsidRPr="0080570D">
        <w:rPr>
          <w:sz w:val="21"/>
          <w:szCs w:val="21"/>
          <w:lang w:val="pt-PT"/>
        </w:rPr>
        <w:t xml:space="preserve">Isto cobre freeloaders, indivíduos, sions de mis, orgs e qualquer outro devedor que devem uma dívida para Sinalizar. (FO 3473 6) </w:t>
      </w:r>
    </w:p>
    <w:p w14:paraId="0D4DF98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ORDEM de CONDIÇÕES de BANDEIRA, é o equiva emprestado de um org de Scn HCO Div Ordem como uma Ordem de Éticas. </w:t>
      </w:r>
      <w:r w:rsidRPr="0080570D">
        <w:rPr>
          <w:sz w:val="21"/>
          <w:szCs w:val="21"/>
          <w:lang w:val="pt-PT"/>
        </w:rPr>
        <w:t xml:space="preserve">Só distribuído a esses envolvidos e Mestres a Braços (arquivos de éticas). (HCO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FCO. </w:t>
      </w:r>
    </w:p>
    <w:p w14:paraId="036BAD5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DIVISÃO de CONTACTO de BANDEIRA, (DIV VII) isto contém todo o público conserte e funções de contacto pessoais de relações de Bandeira nos portos e em outras zonas. </w:t>
      </w:r>
      <w:r w:rsidRPr="0080570D">
        <w:rPr>
          <w:sz w:val="21"/>
          <w:szCs w:val="21"/>
          <w:lang w:val="pt-PT"/>
        </w:rPr>
        <w:t xml:space="preserve">Contém o Gabinete do Capelão. Festas, entretenimentos, VIP, convidados, estudante e PC que são bem-vindo e qualquer outro contacto pessoal (como diferente que escrito ou publicou) exigido * A segurança da vasilha em portos e A FAVOR DE controlo de área em portos está um serviço primário desta divisão. O Gabinete do Capitão de Porto é o primeiro departamento desta divisão. É encabeçado pelo Capitão de Porto. (FO 2525) </w:t>
      </w:r>
    </w:p>
    <w:p w14:paraId="54E63DB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DIA, os primeiros Dias de Bandeira aconteceram em 1972 de Agosto no FOLO EUA e FOLO REINO UNIDO para celebrar a ocasião de pessoal de FOLO pessoal de Bandeira vistoso. </w:t>
      </w:r>
      <w:r w:rsidRPr="0080570D">
        <w:rPr>
          <w:sz w:val="21"/>
          <w:szCs w:val="21"/>
          <w:lang w:val="pt-PT"/>
        </w:rPr>
        <w:t xml:space="preserve">Consistiu em um jantar e falas e um cerimónia que inauguram membros de FOLO como pessoal de Bandeira. Os eventos tiveram tanto êxito que Dia de Bandeira se tornou um evento anual para celebrar e validar o trabalho bom de tripulação de Bandeira quem trabalha a FOLOs e fortalecer as linhas de comunicação do FOLO gritou de alegria com Bandeira. Consiste principalmente em um jantar e fala pela Bandeira Rep ao FOLO sobre Bandeira. (CBO 237) </w:t>
      </w:r>
    </w:p>
    <w:p w14:paraId="1FD9B40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DISTRIBUIÇÃO SECRETÁRIA NOTÍCIAS CARTA, a Bandeira Distribuição Secretária Notícias carta é publicada mensal e seu o público consiste em execs de org, Distribuição pessoal de Div e todos os orgs formando, missões, grupos e indivíduos em áreas pioneiras. </w:t>
      </w:r>
      <w:r w:rsidRPr="0080570D">
        <w:rPr>
          <w:sz w:val="21"/>
          <w:szCs w:val="21"/>
          <w:lang w:val="pt-PT"/>
        </w:rPr>
        <w:t xml:space="preserve">O propósito do Boletim informativo de Secretária de Distribuição é manter uma cena ideal de expansão ao longo do planeta e fazer para os propósitos, políticas e planos da Distribuição Bandeira de Bu, Distribuição Bu FOLOs e org Div 6s conhecido melhor pelo orgs, missões, formando orgs, gabinetes de cidade e indivíduos em áreas pioneiras. (ED 36 FB) </w:t>
      </w:r>
    </w:p>
    <w:p w14:paraId="7DDB31C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DIVISIONAL DIRECTIVE, 1. </w:t>
      </w:r>
      <w:r w:rsidRPr="0080570D">
        <w:rPr>
          <w:sz w:val="21"/>
          <w:szCs w:val="21"/>
          <w:lang w:val="pt-PT"/>
        </w:rPr>
        <w:t xml:space="preserve">aplica a divisões específicas em Scn e LOGO orgs semelhante. É o TÃO equivalente de uma ordem de divisional. É sénior a uma WW Divisional Ordem. Emitido por um ajudante de Bandeira. Imprimido em divisional colora relâmpago. (HCO PL 24 70R de </w:t>
      </w:r>
      <w:r w:rsidR="00B91195" w:rsidRPr="0080570D">
        <w:rPr>
          <w:sz w:val="21"/>
          <w:szCs w:val="21"/>
          <w:lang w:val="pt-PT"/>
        </w:rPr>
        <w:t>Setembro</w:t>
      </w:r>
      <w:r w:rsidRPr="0080570D">
        <w:rPr>
          <w:sz w:val="21"/>
          <w:szCs w:val="21"/>
          <w:lang w:val="pt-PT"/>
        </w:rPr>
        <w:t xml:space="preserve">) 2. proporcionar para os ajudantes de Bandeira um comm pessoal alinham ao seu próprio divisões. A Bandeira que Divisional Directive foi introduzido com o propósito de comunicar e empurrar políticas de comando, projecto e programas. Seu distribuição é LOGO e orgs de Scn semelhante ou como designou. É emitido em relâmpago de divisional coloriu papel conforme HCO PL 4 1966 de janeiro, Organizações de Cientologia Commu nications Sistema: Despachos. Eles têm força cheia como ordens e serão autorizados para emissão a Bandeira. LRH Comm os anotará nesse caso para complacência designada. (BPL 5 Fevereiro 72R II) </w:t>
      </w:r>
      <w:r w:rsidR="00812166" w:rsidRPr="0080570D">
        <w:rPr>
          <w:i/>
          <w:sz w:val="21"/>
          <w:szCs w:val="21"/>
          <w:lang w:val="pt-PT"/>
        </w:rPr>
        <w:t>Abrev</w:t>
      </w:r>
      <w:r w:rsidRPr="0080570D">
        <w:rPr>
          <w:sz w:val="21"/>
          <w:szCs w:val="21"/>
          <w:lang w:val="pt-PT"/>
        </w:rPr>
        <w:t xml:space="preserve">. FDD. </w:t>
      </w:r>
    </w:p>
    <w:p w14:paraId="5D11679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ED, veja ED FLAG. </w:t>
      </w:r>
    </w:p>
    <w:p w14:paraId="7FC03D5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AVALIAÇÃO, avaliação de Bandeira inclui encontrando os sucessos internacionais principais e fora nesses e o whys grande ou razões para eles. </w:t>
      </w:r>
      <w:r w:rsidRPr="0080570D">
        <w:rPr>
          <w:sz w:val="21"/>
          <w:szCs w:val="21"/>
          <w:lang w:val="pt-PT"/>
        </w:rPr>
        <w:t xml:space="preserve">Bandeira põe estes em programas e projecto e os manda sair via Gabinetes de Ligação Continentais para zations de organi e às vezes franquia. (HCO PL 22 Jul 71) </w:t>
      </w:r>
    </w:p>
    <w:p w14:paraId="0CFED80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EXECUTIVO CURSO de BREVIÁRIO, 1. </w:t>
      </w:r>
      <w:r w:rsidRPr="0080570D">
        <w:rPr>
          <w:sz w:val="21"/>
          <w:szCs w:val="21"/>
          <w:lang w:val="pt-PT"/>
        </w:rPr>
        <w:t xml:space="preserve">o FEBC consiste em tecnologia de administração nivelada alta. É a Classe Curso de VIII para admin. O nome, Bandeira Executivo Curso de Breviário reflecte o facto que este curso foi desenvolvido inicialmente em 1970 71 </w:t>
      </w:r>
      <w:smartTag w:uri="urn:schemas-microsoft-com:office:smarttags" w:element="PersonName">
        <w:smartTagPr>
          <w:attr w:name="ProductID" w:val="em Bandeira. O"/>
        </w:smartTagPr>
        <w:r w:rsidRPr="0080570D">
          <w:rPr>
            <w:sz w:val="21"/>
            <w:szCs w:val="21"/>
            <w:lang w:val="pt-PT"/>
          </w:rPr>
          <w:t>em Bandeira. O</w:t>
        </w:r>
      </w:smartTag>
      <w:r w:rsidRPr="0080570D">
        <w:rPr>
          <w:sz w:val="21"/>
          <w:szCs w:val="21"/>
          <w:lang w:val="pt-PT"/>
        </w:rPr>
        <w:t xml:space="preserve"> checksheet de FEBC é construído ao redor do volume de Série de Administração mais o FEBC grava que dá o Product/Org Oficial sistema. Inclui um período diário de exercícios de treino através do curso cronometre mais algumas acções de Esto pessoais feitas no estudante como produto que clarifica e poste clarificação de propósito. (HCO PL 17 74R de maio) 2. o curso será conduzido </w:t>
      </w:r>
      <w:smartTag w:uri="urn:schemas-microsoft-com:office:smarttags" w:element="PersonName">
        <w:smartTagPr>
          <w:attr w:name="ProductID" w:val="em Bandeira. O"/>
        </w:smartTagPr>
        <w:r w:rsidRPr="0080570D">
          <w:rPr>
            <w:sz w:val="21"/>
            <w:szCs w:val="21"/>
            <w:lang w:val="pt-PT"/>
          </w:rPr>
          <w:t>em Bandeira. O</w:t>
        </w:r>
      </w:smartTag>
      <w:r w:rsidRPr="0080570D">
        <w:rPr>
          <w:sz w:val="21"/>
          <w:szCs w:val="21"/>
          <w:lang w:val="pt-PT"/>
        </w:rPr>
        <w:t xml:space="preserve"> currículo consistirá na tecnologia de nível superior administração executiva e usará materiais existentes com uma concentração muito alta em exercícios práticos. A intenção exacta da Bandeira Executivo Curso de Breviário é trazer agora só acção executiva até o nível alto de precisão atingiu auditando. (LRH ED 95 INT) 3. faz o equivalente em administração de uma Classe VIII auditando. É o início de terceira tech dinâmica. (HCO PL 13 70 de maio) </w:t>
      </w:r>
      <w:r w:rsidR="00812166" w:rsidRPr="0080570D">
        <w:rPr>
          <w:i/>
          <w:sz w:val="21"/>
          <w:szCs w:val="21"/>
          <w:lang w:val="pt-PT"/>
        </w:rPr>
        <w:t>Abrev</w:t>
      </w:r>
      <w:r w:rsidRPr="0080570D">
        <w:rPr>
          <w:sz w:val="21"/>
          <w:szCs w:val="21"/>
          <w:lang w:val="pt-PT"/>
        </w:rPr>
        <w:t xml:space="preserve">. FEBC. </w:t>
      </w:r>
    </w:p>
    <w:p w14:paraId="27B243B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REVISTA EXECUTIVA, 1. </w:t>
      </w:r>
      <w:r w:rsidRPr="0080570D">
        <w:rPr>
          <w:sz w:val="21"/>
          <w:szCs w:val="21"/>
          <w:lang w:val="pt-PT"/>
        </w:rPr>
        <w:t xml:space="preserve">o pur posam da revista é unir organizações de Scn internacionalmente para clarificar o planeta. O motivo da revista é: 3º progresso dinâmico pelo globo. Distribuição é incluir todo o org proveja de pessoal membros além de diplomados de FEBC. (FO 2808) 2. </w:t>
      </w:r>
      <w:r w:rsidRPr="0080570D">
        <w:rPr>
          <w:i/>
          <w:sz w:val="21"/>
          <w:szCs w:val="21"/>
          <w:lang w:val="pt-PT"/>
        </w:rPr>
        <w:t xml:space="preserve">O Executivo de Bandeira é uma revista semanal enviada aos estudantes e diplomados da Bandeira tive de Execu que Resume Curso. </w:t>
      </w:r>
      <w:r w:rsidRPr="0080570D">
        <w:rPr>
          <w:sz w:val="21"/>
          <w:szCs w:val="21"/>
          <w:lang w:val="pt-PT"/>
        </w:rPr>
        <w:t xml:space="preserve">(FO 2761) </w:t>
      </w:r>
    </w:p>
    <w:p w14:paraId="7CDC554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que o GERENTE de GABINETE EXECUTIVO, o " Gabinete " ou Unidade de Admin colocaram então antes sob CS 7 CS 9 é agora uma unidade autônoma sob o Capitão de Pessoal chamou a Bandeira Unidade de Gabinete Executiva e a pessoa é encarregado a Bandeira o Gerente de Gabinete Executivo. </w:t>
      </w:r>
      <w:r w:rsidRPr="0080570D">
        <w:rPr>
          <w:sz w:val="21"/>
          <w:szCs w:val="21"/>
          <w:lang w:val="pt-PT"/>
        </w:rPr>
        <w:t xml:space="preserve">(FO 2381) </w:t>
      </w:r>
    </w:p>
    <w:p w14:paraId="2BC1C0B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que UNIDADE de GABINETE EXECUTIVA, o " Gabinete " ou Unidade de Admin colocaram então antes sob CS 7 CS 9 é agora uma unidade autônoma sob o Capitão de Pessoal chamou a Bandeira Unidade de Gabinete Executiva e a pessoa é encarregado a Bandeira o Gerente de Gabinete Executivo. </w:t>
      </w:r>
      <w:r w:rsidRPr="0080570D">
        <w:rPr>
          <w:sz w:val="21"/>
          <w:szCs w:val="21"/>
          <w:lang w:val="pt-PT"/>
        </w:rPr>
        <w:t xml:space="preserve">(FO 2381) </w:t>
      </w:r>
    </w:p>
    <w:p w14:paraId="430C1B6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DESPESA, o custo total do Apollo, seu tripulação, a Bandeira a Admin Org, a Bandeira Bureaux, missão de Bandeira e comm, qualquer Bandeira tosquiou base ou unidade de muda de Bandeira, e qualquer reparação no equipamento dela se pagou a bordo de ou em nome de Bandeira por FBOs Continental. </w:t>
      </w:r>
      <w:r w:rsidRPr="0080570D">
        <w:rPr>
          <w:sz w:val="21"/>
          <w:szCs w:val="21"/>
          <w:lang w:val="pt-PT"/>
        </w:rPr>
        <w:t xml:space="preserve">(HCO PL 9 Março 72 1) </w:t>
      </w:r>
    </w:p>
    <w:p w14:paraId="42842B3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DESPESAS, total de toda a Bandeira e Secretária e despesas de administração, inclusive contas pagadas Bandeira por FBOs mas não penses de ex de canteen/bookstore. </w:t>
      </w:r>
      <w:r w:rsidRPr="0080570D">
        <w:rPr>
          <w:sz w:val="21"/>
          <w:szCs w:val="21"/>
          <w:lang w:val="pt-PT"/>
        </w:rPr>
        <w:t xml:space="preserve">(HCO PL 9 Março 72 1) </w:t>
      </w:r>
    </w:p>
    <w:p w14:paraId="637AAC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DIVISÃO de CAMPO, (Div VIII) este sion de divi é encabeçado pelo Oficial de Campo de Bandeira. </w:t>
      </w:r>
      <w:r w:rsidRPr="0080570D">
        <w:rPr>
          <w:sz w:val="21"/>
          <w:szCs w:val="21"/>
          <w:lang w:val="pt-PT"/>
        </w:rPr>
        <w:t xml:space="preserve">Qualquer venda de ofertas pela Divisão de Promoção de Bandeira e qualquer nomeou os vendedores de ofertas de Bandeira como OTLs ou orgs ou FSMs, é manejado quanto a isto pelo Oficial de Campo de Bandeira. (FO 2525) </w:t>
      </w:r>
    </w:p>
    <w:p w14:paraId="7448F90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OFICIAL de CAMPO, 1. </w:t>
      </w:r>
      <w:r w:rsidRPr="0080570D">
        <w:rPr>
          <w:sz w:val="21"/>
          <w:szCs w:val="21"/>
          <w:lang w:val="pt-PT"/>
        </w:rPr>
        <w:t xml:space="preserve">(Div VIII, Divisão de Campo de Bandeira) através de campanhas de vendas eficazes e uma velocidade alta força de vendas, alcança toneladas de vendas de serviços de org e ofertas produzindo fluxos de tráfico enormes por isso para o org e aumentando seu tamanho. (FSO 94) 2. (Nove Organização de Divisão) Oficial de Campo de Bandeira quem encabeça Divisão VIII (Divisão de Campo) tem sob ele a Bandeira FSM programam e o registador no Dept de tion de Registra Pessoal. (FO 2674) </w:t>
      </w:r>
    </w:p>
    <w:p w14:paraId="2E86883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FINANÇAS RESERVA PROJECTO, projecto estabeleceu no Gabinete do Controlador para completar o manejo das reservas de finanças de Bandeira de 1968 para o presente enquanto mantendo corrente com a necessidade por tempo presente audita assegurar solvência e provar nossa posição financeira onde necessário. </w:t>
      </w:r>
      <w:r w:rsidRPr="0080570D">
        <w:rPr>
          <w:sz w:val="21"/>
          <w:szCs w:val="21"/>
          <w:lang w:val="pt-PT"/>
        </w:rPr>
        <w:t xml:space="preserve">(FO 3533) </w:t>
      </w:r>
    </w:p>
    <w:p w14:paraId="7A23830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REPRESENTANTE de BANDEIRA de BANDEIRA, 1. </w:t>
      </w:r>
      <w:r w:rsidRPr="0080570D">
        <w:rPr>
          <w:sz w:val="21"/>
          <w:szCs w:val="21"/>
          <w:lang w:val="pt-PT"/>
        </w:rPr>
        <w:t xml:space="preserve">A favor de Ajudante de gramas. Cabeça de Programas Secretária 4B. (CBO 437 Anexo 2) 2. um Representante de Bandeira de Bandeira está na Bandeira de Secretária de Administração. Ele está a favor o terminal da Bandeira Reps em FOLOs e orgs e olhares depois deles de Bandeira, vê eles estão em posto e executando as funções deles/delas. Toda a tal Bandeira Rep traficam fluxos através de Bandeira de Bandeira Rep e Bandeira Rep Rede linhas. (BPL 15 Jul 72R 1) 3. o FR Rede Execução Ramo é encabeçado pelo Representante de Bandeira de Bandeira. (FBDL 488R) </w:t>
      </w:r>
      <w:r w:rsidR="00812166" w:rsidRPr="0080570D">
        <w:rPr>
          <w:i/>
          <w:sz w:val="21"/>
          <w:szCs w:val="21"/>
          <w:lang w:val="pt-PT"/>
        </w:rPr>
        <w:t>Abrev</w:t>
      </w:r>
      <w:r w:rsidRPr="0080570D">
        <w:rPr>
          <w:sz w:val="21"/>
          <w:szCs w:val="21"/>
          <w:lang w:val="pt-PT"/>
        </w:rPr>
        <w:t xml:space="preserve">. FFR. </w:t>
      </w:r>
    </w:p>
    <w:p w14:paraId="3F65E14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FLUTUADOR de BANDEIRA, o flutuador de Bandeira é usado para cobrir o custo de trabalho de construção empreendido no RSM com o propósito de melhorar e aumentar o valor dela como um navio. </w:t>
      </w:r>
      <w:r w:rsidRPr="0080570D">
        <w:rPr>
          <w:sz w:val="21"/>
          <w:szCs w:val="21"/>
          <w:lang w:val="pt-PT"/>
        </w:rPr>
        <w:t xml:space="preserve">Sob este título vem vários projecto como tanques, chartroom, qual, soldando, rádio, barcos salva-vidas,. Estes são tudo classificados como despesas de Bandeira e são liquidado através de Bandeira. (FO 1400) </w:t>
      </w:r>
    </w:p>
    <w:p w14:paraId="428157A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FP, se refere principalmente a aquisições necessárias ou válidas ou disposições, relativo ao navio e LOGO propriedade, como um recurso e considerando seu que funcionam para ser válido. </w:t>
      </w:r>
      <w:r w:rsidRPr="0080570D">
        <w:rPr>
          <w:sz w:val="21"/>
          <w:szCs w:val="21"/>
          <w:lang w:val="pt-PT"/>
        </w:rPr>
        <w:t xml:space="preserve">Combustível, óleo e água são incluídas para não reduzir uso da vasilha. (FSO 52) </w:t>
      </w:r>
    </w:p>
    <w:p w14:paraId="770CBE9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RECEITA GROSSEIRA, 1. </w:t>
      </w:r>
      <w:r w:rsidRPr="0080570D">
        <w:rPr>
          <w:sz w:val="21"/>
          <w:szCs w:val="21"/>
          <w:lang w:val="pt-PT"/>
        </w:rPr>
        <w:t xml:space="preserve">dinheiro coleccionado de orgs pode ser considerado Bandeira G1 de nenhuma maneira hoje. A real receita de bandeira é FCCI e freeloader. (ED 459 36 Bandeira) 2. quantidade total de dinheiro tomada em e fatcurou aquela semana a Bandeira. (FSO 820) </w:t>
      </w:r>
    </w:p>
    <w:p w14:paraId="3EF7A82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TEM COMITÉ, o TEM Cometa baliza maneja qualquer acção de estabelecimento que preocupa os três orgs a bordo. </w:t>
      </w:r>
      <w:r w:rsidRPr="0080570D">
        <w:rPr>
          <w:sz w:val="21"/>
          <w:szCs w:val="21"/>
          <w:lang w:val="pt-PT"/>
        </w:rPr>
        <w:t xml:space="preserve">O comité está composto de presidente, TEM FAO, membros: TEM FB, e TEM FSO. (FSO 417) </w:t>
      </w:r>
    </w:p>
    <w:p w14:paraId="3DFAB42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RECEITA, (Bandeira a Admin Org) colecções por causa da bordo de serviços, missões, livros e fabricou itens, mais 10% de CGI de orgs administrados (Bandeira Bu) excepto onde WW tem reivindicação anterior aos 10%. </w:t>
      </w:r>
      <w:r w:rsidRPr="0080570D">
        <w:rPr>
          <w:sz w:val="21"/>
          <w:szCs w:val="21"/>
          <w:lang w:val="pt-PT"/>
        </w:rPr>
        <w:t xml:space="preserve">Não inclua cantina ou livraria. (HCO PL 9 Março 72 1) Veja BANDEIRA RECEITA GROSSEIRA. </w:t>
      </w:r>
    </w:p>
    <w:p w14:paraId="55DE7A7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BASE de TERRA de BANDEIRA, 1. </w:t>
      </w:r>
      <w:r w:rsidRPr="0080570D">
        <w:rPr>
          <w:sz w:val="21"/>
          <w:szCs w:val="21"/>
          <w:lang w:val="pt-PT"/>
        </w:rPr>
        <w:t>Bandeira estabeleceu uma base de terra nova. É chamado a Base de Terra de Bandeira, como entrega serviços que antigamente eram só proveito capaz no Capitânia da Organização de Mar. (ED 180 USB) 2. o nome oficial da base onde Serviço de Bandeira que actividades de Org estão continuando é: A Base de Terra de Bandeira. O resto de actividades de Capitânia retém a Bandeira de nome como sempre. (</w:t>
      </w:r>
      <w:r w:rsidR="00597F50" w:rsidRPr="0080570D">
        <w:rPr>
          <w:sz w:val="21"/>
          <w:szCs w:val="21"/>
          <w:lang w:val="pt-PT"/>
        </w:rPr>
        <w:t>SO ED</w:t>
      </w:r>
      <w:r w:rsidRPr="0080570D">
        <w:rPr>
          <w:sz w:val="21"/>
          <w:szCs w:val="21"/>
          <w:lang w:val="pt-PT"/>
        </w:rPr>
        <w:t xml:space="preserve"> 498R INT) </w:t>
      </w:r>
      <w:r w:rsidR="00812166" w:rsidRPr="0080570D">
        <w:rPr>
          <w:i/>
          <w:sz w:val="21"/>
          <w:szCs w:val="21"/>
          <w:lang w:val="pt-PT"/>
        </w:rPr>
        <w:t>Abrev</w:t>
      </w:r>
      <w:r w:rsidRPr="0080570D">
        <w:rPr>
          <w:sz w:val="21"/>
          <w:szCs w:val="21"/>
          <w:lang w:val="pt-PT"/>
        </w:rPr>
        <w:t xml:space="preserve">. FLB. </w:t>
      </w:r>
    </w:p>
    <w:p w14:paraId="530DCEF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OFICIAL LEGAL, toda a correspondência para qualquer advogado que está sobre negócio de Bandeira por exemplo. </w:t>
      </w:r>
      <w:r w:rsidRPr="0080570D">
        <w:rPr>
          <w:sz w:val="21"/>
          <w:szCs w:val="21"/>
          <w:lang w:val="pt-PT"/>
        </w:rPr>
        <w:t xml:space="preserve">contas, taxe, seamans empapela, licenças nacionais, comprando ou vendendo de Bandeira propriedade de Org ou navios, etc. , tem que ir via a Bandeira Oficial Legal. O propósito da Bandeira Oficial Legal é Bandeira, matérias TÃO legais locais manejaram bem e actualizado. (FO 3252R) </w:t>
      </w:r>
    </w:p>
    <w:p w14:paraId="53C9FDD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NÍVEL de BANDEIRA, veja NÍVEL de CLO. </w:t>
      </w:r>
    </w:p>
    <w:p w14:paraId="071B598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UNIDADE de LITERATURA, veja LITERA TURE UNIDADE. </w:t>
      </w:r>
    </w:p>
    <w:p w14:paraId="3F473E2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LOGÍSTICAS I/C, manivelas perseguições de pur externas exigidas por Bandeira. </w:t>
      </w:r>
      <w:r w:rsidRPr="0080570D">
        <w:rPr>
          <w:sz w:val="21"/>
          <w:szCs w:val="21"/>
          <w:lang w:val="pt-PT"/>
        </w:rPr>
        <w:t xml:space="preserve">Usando uma rede de Logísticas I/C estabeleceu </w:t>
      </w:r>
      <w:smartTag w:uri="urn:schemas-microsoft-com:office:smarttags" w:element="PersonName">
        <w:smartTagPr>
          <w:attr w:name="ProductID" w:val="em CLO Secret￡ria"/>
        </w:smartTagPr>
        <w:r w:rsidRPr="0080570D">
          <w:rPr>
            <w:sz w:val="21"/>
            <w:szCs w:val="21"/>
            <w:lang w:val="pt-PT"/>
          </w:rPr>
          <w:t>em CLO Secretária</w:t>
        </w:r>
      </w:smartTag>
      <w:r w:rsidRPr="0080570D">
        <w:rPr>
          <w:sz w:val="21"/>
          <w:szCs w:val="21"/>
          <w:lang w:val="pt-PT"/>
        </w:rPr>
        <w:t xml:space="preserve"> 3s. (CBO 41 R) </w:t>
      </w:r>
    </w:p>
    <w:p w14:paraId="2B28466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LRH COMM, CS 7. </w:t>
      </w:r>
      <w:r w:rsidRPr="0080570D">
        <w:rPr>
          <w:sz w:val="21"/>
          <w:szCs w:val="21"/>
          <w:lang w:val="pt-PT"/>
        </w:rPr>
        <w:t>(BPL 24 Jul 73R II) [Segundo BPL 24 Jul 73R II, LRH Comm Rede Comando Cadeia, outro LRH Comms a bordo Bandeira seria designada LRH Comm FB, LRH Comm FSO ou LRH Comm de qualquer Bandeira funda como lished de estab, todo o junior para Sinalizar LRH Comm quem é CS 7</w:t>
      </w:r>
      <w:r w:rsidR="000A59AE" w:rsidRPr="0080570D">
        <w:rPr>
          <w:sz w:val="21"/>
          <w:szCs w:val="21"/>
          <w:lang w:val="pt-PT"/>
        </w:rPr>
        <w:t>].</w:t>
      </w:r>
      <w:r w:rsidRPr="0080570D">
        <w:rPr>
          <w:sz w:val="21"/>
          <w:szCs w:val="21"/>
          <w:lang w:val="pt-PT"/>
        </w:rPr>
        <w:t xml:space="preserve"> </w:t>
      </w:r>
    </w:p>
    <w:p w14:paraId="43215D9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SECRETÁRIA de ADMINISTRAÇÃO COOR DINATION CONSELHO, com o estabeleça ment do Secretária de Administração no FB, a Administração de Bandeira que Bu Coordenação Conselho é formado. </w:t>
      </w:r>
      <w:r w:rsidRPr="0080570D">
        <w:rPr>
          <w:sz w:val="21"/>
          <w:szCs w:val="21"/>
          <w:lang w:val="pt-PT"/>
        </w:rPr>
        <w:t xml:space="preserve">Consiste em ramo de rede encabeça: Ajudante de OFO, LRH Comm Ajudante, FBO Int I/C. Ajudante de Folo, e FFR, assim como o KOT, A/FRs para representantes de tion de execu para cada continente e o Oficial de Emergência I/C do Ramo de OFO. É chaired pelo Ajudante de Administração, e tem um tary de secre como seleccionou. O propósito deste conselho é dination de coor. </w:t>
      </w:r>
      <w:r w:rsidRPr="0080570D">
        <w:rPr>
          <w:b/>
          <w:sz w:val="21"/>
          <w:szCs w:val="21"/>
          <w:lang w:val="pt-PT"/>
        </w:rPr>
        <w:t xml:space="preserve">Nisso cada rede de cabeça resume todos os membros ao conselho em o que é as em ação principais que ele está entrando nas linhas dele, o que estão sendo empurrados evals e programas, o progresso deles/delas e resulta, bichos principais (se qualquer) e como eles estão sendo manejados, o estado da rede, qualquer notícias boa, etc. </w:t>
      </w:r>
      <w:r w:rsidRPr="0080570D">
        <w:rPr>
          <w:sz w:val="21"/>
          <w:szCs w:val="21"/>
          <w:lang w:val="pt-PT"/>
        </w:rPr>
        <w:t xml:space="preserve">(CBO 378R) </w:t>
      </w:r>
    </w:p>
    <w:p w14:paraId="720F6B7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ORDEM de MISSÃO, distribuída a esses não envolvidos a outros. </w:t>
      </w:r>
      <w:r w:rsidRPr="0080570D">
        <w:rPr>
          <w:sz w:val="21"/>
          <w:szCs w:val="21"/>
          <w:lang w:val="pt-PT"/>
        </w:rPr>
        <w:t xml:space="preserve">Habitualmente confidencial. Nunca deveria ser mostrado à volta ou deveria ser enviado a Bureaux Ligação Gabinetes não tidos a ver com aquela missão. (HCO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FMO. </w:t>
      </w:r>
    </w:p>
    <w:p w14:paraId="549A0A9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NOMES NOVOS PARA ARQUIVOS CENTRAIS, toda a gente não já em CF quem alcança para vícios de ser de Bandeira ou toda a gente quem pagou, começou ou completou São HUI que treina serviço, e toda a gente quem completou Graus Se expandidos. </w:t>
      </w:r>
      <w:r w:rsidRPr="0080570D">
        <w:rPr>
          <w:sz w:val="21"/>
          <w:szCs w:val="21"/>
          <w:lang w:val="pt-PT"/>
        </w:rPr>
        <w:t xml:space="preserve">(ED 608 Bandeira) </w:t>
      </w:r>
    </w:p>
    <w:p w14:paraId="34945D2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NOTÍCIAS, o nome da revista de Bandeira é: As Notícias de Bandeira. </w:t>
      </w:r>
      <w:r w:rsidRPr="0080570D">
        <w:rPr>
          <w:sz w:val="21"/>
          <w:szCs w:val="21"/>
          <w:lang w:val="pt-PT"/>
        </w:rPr>
        <w:t xml:space="preserve">É um jornal mensal emitido pelo primeiro de cada mês. Os propósitos de Notícias de Bandeira são como segue: (1) unir Scn provêem de pessoal membros internacionalmente para clarificar o planeta. (2) deter e aumentar membros de pessoal FORMAM ARCO com Bandeira. (3) vender produtos de Bandeira e permuta de aumento com Bandeira ou promover produtos e serviços designaram através de Bandeira para membros de pessoal ' consumo. (CBO 280) </w:t>
      </w:r>
    </w:p>
    <w:p w14:paraId="3AC774E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 GERENTE de GABINETE, uma Bandeira Adminis tration Gabinete é estabelecido no Gabinete de LRH sob CS 7. </w:t>
      </w:r>
      <w:r w:rsidRPr="0080570D">
        <w:rPr>
          <w:sz w:val="21"/>
          <w:szCs w:val="21"/>
          <w:lang w:val="pt-PT"/>
        </w:rPr>
        <w:t xml:space="preserve">Encarregado da unidade é o Gerente de Gabinete de Bandeira. (FO 2273) </w:t>
      </w:r>
    </w:p>
    <w:p w14:paraId="10DC3E1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GABINETE DE LRH, sob o controlo e comando administrativo do LRH Comunicador Pessoal. </w:t>
      </w:r>
      <w:r w:rsidRPr="0080570D">
        <w:rPr>
          <w:sz w:val="21"/>
          <w:szCs w:val="21"/>
          <w:lang w:val="pt-PT"/>
        </w:rPr>
        <w:t xml:space="preserve">O gabinete contém: CO HU e Unidade de Casa, LRH Pers Segundo Bandeira e Secretaria de LRH com os Mensageiros de Comodoro, Ré procura, Transcrição, Preparações e tions de Compila. Oficial de Colecções de fundação, ligação com LRH Comms local e com CS 7 e rede externa. Ligação com os Ajudantes de CS, FB e executivos de FSO, AVU, LRH Pers PROFISSIONAL. (FO 2374R) </w:t>
      </w:r>
    </w:p>
    <w:p w14:paraId="6C4714C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OFICIAL, 1. </w:t>
      </w:r>
      <w:r w:rsidRPr="0080570D">
        <w:rPr>
          <w:b/>
          <w:sz w:val="21"/>
          <w:szCs w:val="21"/>
          <w:lang w:val="pt-PT"/>
        </w:rPr>
        <w:t xml:space="preserve">Org Bandeira Oficial (CBO 348R) 2. todos os oficiais e avaliações no capitânia são conhecidas como " Bandeira ". </w:t>
      </w:r>
      <w:r w:rsidRPr="0080570D">
        <w:rPr>
          <w:sz w:val="21"/>
          <w:szCs w:val="21"/>
          <w:lang w:val="pt-PT"/>
        </w:rPr>
        <w:t xml:space="preserve">Eles são séniores a avaliações comparáveis em outros navios. (FO 766) 3. um navio no qual um oficial de Bandeira tem o gabinete dele e provê de pessoal, voa quando ele está a bordo, uma bandeira azul do yardarm que é o sinal de bandeira que ele está a bordo. Quando ele parte ou vai ou não está a bordo, a bandeira azul é baixada. Em nosso caso isto é chamado a bandeira do Comodoro. Nós temos tal bandeira. Voando esta bandeira para denotar a presença do Comodoro a bordo provavelmente é porquê o Comodoro é chamado um oficial de Bandeira como o Capitão do navio não é designado assim voando uma bandeira quando ele está a bordo. (FO 1) 4. um quem está acima do grau de Capitão da mesma maneira que no grau de Campo " de Exército " é principal ou anterior. Os graus de Comodoro, Almirante Traseiro, Almirante de Vício, ral de Admi e Almirante da Frota são " graus de Bandeira ". Tais graus têm pessoal. (FO 1) </w:t>
      </w:r>
    </w:p>
    <w:p w14:paraId="7DF606D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NÍVEL de OFICIAL, este nível opera acima de várias vasilhas, onde quer que eles possam ser. </w:t>
      </w:r>
      <w:r w:rsidRPr="0080570D">
        <w:rPr>
          <w:sz w:val="21"/>
          <w:szCs w:val="21"/>
          <w:lang w:val="pt-PT"/>
        </w:rPr>
        <w:t xml:space="preserve">Geralmente maneja matérias de planeamento, decisão e programas e capitães e as cabeças de organizações estão sujeito às ordens de tal corpo. (FO 3342) </w:t>
      </w:r>
    </w:p>
    <w:p w14:paraId="627239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GABINETES de LIGAÇÃO de OPERAÇÕES, 1. </w:t>
      </w:r>
      <w:r w:rsidRPr="0080570D">
        <w:rPr>
          <w:sz w:val="21"/>
          <w:szCs w:val="21"/>
          <w:lang w:val="pt-PT"/>
        </w:rPr>
        <w:t xml:space="preserve">Gabinetes de Ligação continentais (CLOs) se tornou Bandeira Operações Ligação Gabinetes. O Secretária de Programas no FOLO Continental retransmite o programa para o org e vê que é executado. (FBDL 191R) 2. </w:t>
      </w:r>
      <w:r w:rsidRPr="0080570D">
        <w:rPr>
          <w:b/>
          <w:sz w:val="21"/>
          <w:szCs w:val="21"/>
          <w:lang w:val="pt-PT"/>
        </w:rPr>
        <w:t xml:space="preserve">FOLOs foram fixos até mantenha um único canal de comando de Bandeira para orgs. </w:t>
      </w:r>
      <w:r w:rsidRPr="0080570D">
        <w:rPr>
          <w:sz w:val="21"/>
          <w:szCs w:val="21"/>
          <w:lang w:val="pt-PT"/>
        </w:rPr>
        <w:t xml:space="preserve">Eles são o elo de Bandeira ao orgs e são vital Sinalizar administração e expansão de orgs. Eles consistem em membros de pessoal de Bandeira que trabalham no campo </w:t>
      </w:r>
      <w:smartTag w:uri="urn:schemas-microsoft-com:office:smarttags" w:element="PersonName">
        <w:smartTagPr>
          <w:attr w:name="ProductID" w:val="em fazer Bandeira"/>
        </w:smartTagPr>
        <w:r w:rsidRPr="0080570D">
          <w:rPr>
            <w:sz w:val="21"/>
            <w:szCs w:val="21"/>
            <w:lang w:val="pt-PT"/>
          </w:rPr>
          <w:t>em fazer Bandeira</w:t>
        </w:r>
      </w:smartTag>
      <w:r w:rsidRPr="0080570D">
        <w:rPr>
          <w:sz w:val="21"/>
          <w:szCs w:val="21"/>
          <w:lang w:val="pt-PT"/>
        </w:rPr>
        <w:t xml:space="preserve"> planeando se torne uma realidade. (BPL 5 72R de </w:t>
      </w:r>
      <w:r w:rsidR="00B91195" w:rsidRPr="0080570D">
        <w:rPr>
          <w:sz w:val="21"/>
          <w:szCs w:val="21"/>
          <w:lang w:val="pt-PT"/>
        </w:rPr>
        <w:t>Setembro</w:t>
      </w:r>
      <w:r w:rsidRPr="0080570D">
        <w:rPr>
          <w:sz w:val="21"/>
          <w:szCs w:val="21"/>
          <w:lang w:val="pt-PT"/>
        </w:rPr>
        <w:t xml:space="preserve">) 3. FOLOs têm a função de obter relatórios para nós e executar Bandeira a favor de gramas. (OODs 31 72 de maio) </w:t>
      </w:r>
      <w:r w:rsidR="00812166" w:rsidRPr="0080570D">
        <w:rPr>
          <w:i/>
          <w:sz w:val="21"/>
          <w:szCs w:val="21"/>
          <w:lang w:val="pt-PT"/>
        </w:rPr>
        <w:t>Abrev</w:t>
      </w:r>
      <w:r w:rsidRPr="0080570D">
        <w:rPr>
          <w:sz w:val="21"/>
          <w:szCs w:val="21"/>
          <w:lang w:val="pt-PT"/>
        </w:rPr>
        <w:t xml:space="preserve">. FOLOs. </w:t>
      </w:r>
    </w:p>
    <w:p w14:paraId="5301CAC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ORDEM 38, contém certos pontos de cortesia marítima que é observada em navios que deveriam ser seguidos. </w:t>
      </w:r>
      <w:r w:rsidRPr="0080570D">
        <w:rPr>
          <w:sz w:val="21"/>
          <w:szCs w:val="21"/>
          <w:lang w:val="pt-PT"/>
        </w:rPr>
        <w:t xml:space="preserve">Estes são alfândegas e cortesias. O ponto principal é estar pensativo e prestável a seus colegas de bordo (sem olhar conduta para outros) fazer para o navio uma consideração de lugar agradável menos dos perigos do mar e formar um padrão de acordo para conduta certa. (FO 38) </w:t>
      </w:r>
    </w:p>
    <w:p w14:paraId="06CD385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ORDEM INFORMAÇÃO CARTAS, dentro da classificação geral de Ordem de Bandeira, um formato de carta de informação é estabelecido. </w:t>
      </w:r>
      <w:r w:rsidRPr="0080570D">
        <w:rPr>
          <w:sz w:val="21"/>
          <w:szCs w:val="21"/>
          <w:lang w:val="pt-PT"/>
        </w:rPr>
        <w:t xml:space="preserve">Emissões neste formato são para emissão para todo Mar que membro de Org prendeu para cada Mar unidade de Org. Eles não estão a favor de distribuição fora do Mar a Org. Outros formatos e linhas existem para outras redes. </w:t>
      </w:r>
      <w:r w:rsidRPr="0080570D">
        <w:rPr>
          <w:b/>
          <w:sz w:val="21"/>
          <w:szCs w:val="21"/>
          <w:lang w:val="pt-PT"/>
        </w:rPr>
        <w:t xml:space="preserve">Bandeira Ordem Informação Cartas são uma linha do fazedor de Commo para todo Mar membro de Org </w:t>
      </w:r>
      <w:smartTag w:uri="urn:schemas-microsoft-com:office:smarttags" w:element="PersonName">
        <w:smartTagPr>
          <w:attr w:name="ProductID" w:val="em fun￧￣o. S￳"/>
        </w:smartTagPr>
        <w:r w:rsidRPr="0080570D">
          <w:rPr>
            <w:b/>
            <w:sz w:val="21"/>
            <w:szCs w:val="21"/>
            <w:lang w:val="pt-PT"/>
          </w:rPr>
          <w:t xml:space="preserve">em função. </w:t>
        </w:r>
        <w:r w:rsidRPr="0080570D">
          <w:rPr>
            <w:sz w:val="21"/>
            <w:szCs w:val="21"/>
            <w:lang w:val="pt-PT"/>
          </w:rPr>
          <w:t>Só</w:t>
        </w:r>
      </w:smartTag>
      <w:r w:rsidRPr="0080570D">
        <w:rPr>
          <w:sz w:val="21"/>
          <w:szCs w:val="21"/>
          <w:lang w:val="pt-PT"/>
        </w:rPr>
        <w:t xml:space="preserve"> onde especificamente designou vá eles vão LOGO membros em licença. (FO 2460) </w:t>
      </w:r>
    </w:p>
    <w:p w14:paraId="09F6573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ORDENS de BANDEIRA, 1. </w:t>
      </w:r>
      <w:r w:rsidRPr="0080570D">
        <w:rPr>
          <w:sz w:val="21"/>
          <w:szCs w:val="21"/>
          <w:lang w:val="pt-PT"/>
        </w:rPr>
        <w:t xml:space="preserve">este é o equivalente a uma carta de política no Mar a Org. Contém política e mar materiais técnicos. Eles são numerados e são datados. Eles não se deterioram, HCO PLs e FOs são ambos em efeito em </w:t>
      </w:r>
      <w:r w:rsidR="003D122B" w:rsidRPr="0080570D">
        <w:rPr>
          <w:sz w:val="21"/>
          <w:szCs w:val="21"/>
          <w:u w:val="single"/>
          <w:lang w:val="pt-PT"/>
        </w:rPr>
        <w:t>SOrg</w:t>
      </w:r>
      <w:r w:rsidRPr="0080570D">
        <w:rPr>
          <w:sz w:val="21"/>
          <w:szCs w:val="21"/>
          <w:lang w:val="pt-PT"/>
        </w:rPr>
        <w:t xml:space="preserve">s de Org, navios, gabinetes e bases. Tinta negra em papel branco. Distribuição para todo o Mar membros de Org. É vital para LOGO unidades para ter o mestre arquivam e quantidade de FOs do qual chapéus podem ser trazidos para cima LOGO pessoal e cursos. (HCO PL 24 70R de </w:t>
      </w:r>
      <w:r w:rsidR="00B91195" w:rsidRPr="0080570D">
        <w:rPr>
          <w:sz w:val="21"/>
          <w:szCs w:val="21"/>
          <w:lang w:val="pt-PT"/>
        </w:rPr>
        <w:t>Setembro</w:t>
      </w:r>
      <w:r w:rsidRPr="0080570D">
        <w:rPr>
          <w:sz w:val="21"/>
          <w:szCs w:val="21"/>
          <w:lang w:val="pt-PT"/>
        </w:rPr>
        <w:t xml:space="preserve">) 2. daqui por diante haverá os tipos seguintes de Ordens de Bandeira: (1) Ordens de Bandeira, usualmente escrito por LRH ou directamente aprovou como antes pelo Comodoro. (2) Missão de bandeira Ordena, escrito como sempre mas agora sempre se referiu para Programar e ordens de Projecto como abaixo. (3) Ordem de Programa de bandeira, se refere para desejar percorra programas que foram chamados " Bandeira antigamente Mira " ou era parte de " Tábuas " Designadas. (4) Ordem de Projecto de bandeira na qual sempre se refere a um programa (3) acima de. (5) Ordens básicas, emitiu em nome de ou por bases ou orgs por Bandeira ou o Capitão. (6) Ordens de navios, emitiu em nome de ou por navios pelo Capitão Orders números sucessivos dado são para o tipo. </w:t>
      </w:r>
      <w:r w:rsidRPr="0080570D">
        <w:rPr>
          <w:b/>
          <w:sz w:val="21"/>
          <w:szCs w:val="21"/>
          <w:lang w:val="pt-PT"/>
        </w:rPr>
        <w:t xml:space="preserve">Ordens de Programa de bandeira são arquivadas através de Programa para área. </w:t>
      </w:r>
      <w:r w:rsidRPr="0080570D">
        <w:rPr>
          <w:sz w:val="21"/>
          <w:szCs w:val="21"/>
          <w:lang w:val="pt-PT"/>
        </w:rPr>
        <w:t xml:space="preserve">Tudo ordenam aplicar àquele programa para aquela área é arquivado então com aquele programa. </w:t>
      </w:r>
      <w:r w:rsidRPr="0080570D">
        <w:rPr>
          <w:b/>
          <w:sz w:val="21"/>
          <w:szCs w:val="21"/>
          <w:lang w:val="pt-PT"/>
        </w:rPr>
        <w:t xml:space="preserve">Bandeira Ordena como sempre usualmente contenha a política do Mar a Org como HCO Política Cartas contenha política para orgs de Scn. </w:t>
      </w:r>
      <w:r w:rsidRPr="0080570D">
        <w:rPr>
          <w:sz w:val="21"/>
          <w:szCs w:val="21"/>
          <w:lang w:val="pt-PT"/>
        </w:rPr>
        <w:t xml:space="preserve">Ordens contidas no OOD assinadas pelo Capitão são realmente funde ou transporta ordens. (FO 2150) [não confunde estes tipos de Ordens de Bandeira com a emissão de mimeo chamado uma Ordem de Bandeira que também é incluída aqui como um dos tipos de Ordens de Bandeira] 3. daqui por diante todas as ordens gerais que afectam o flotilha como um todo ou emitiu sozinho será denominado Ordens de Bandeira. (FO 1) </w:t>
      </w:r>
      <w:r w:rsidR="00812166" w:rsidRPr="0080570D">
        <w:rPr>
          <w:i/>
          <w:sz w:val="21"/>
          <w:szCs w:val="21"/>
          <w:lang w:val="pt-PT"/>
        </w:rPr>
        <w:t>Abrev</w:t>
      </w:r>
      <w:r w:rsidRPr="0080570D">
        <w:rPr>
          <w:sz w:val="21"/>
          <w:szCs w:val="21"/>
          <w:lang w:val="pt-PT"/>
        </w:rPr>
        <w:t xml:space="preserve">. FO. </w:t>
      </w:r>
    </w:p>
    <w:p w14:paraId="4A7CA00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ORG, 1. </w:t>
      </w:r>
      <w:r w:rsidRPr="0080570D">
        <w:rPr>
          <w:sz w:val="21"/>
          <w:szCs w:val="21"/>
          <w:lang w:val="pt-PT"/>
        </w:rPr>
        <w:t xml:space="preserve">contém os Ajudantes do Comodoro e executa a administração das divisões deles/delas em LOGO e orgs de Scn. (OODs 26 Out. 70) 2. é envolvido coordenando e manejando a situação global de Scn como representou em orgs. (7004CO9 LOGO) 3. seu propósito básico é as linhas externas de administração e a administração de todos os actividades de Scn no planeta. (7003C15 LOGO) 4. está composto de um tain de Boné de Pessoal e outros ajudantes. (FO 2389) </w:t>
      </w:r>
    </w:p>
    <w:p w14:paraId="2A13746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PESSOAL, a companhia do navio de bandeira é em geral conhecida como pessoal de Bandeira. </w:t>
      </w:r>
      <w:r w:rsidRPr="0080570D">
        <w:rPr>
          <w:sz w:val="21"/>
          <w:szCs w:val="21"/>
          <w:lang w:val="pt-PT"/>
        </w:rPr>
        <w:t xml:space="preserve">(FO 467) </w:t>
      </w:r>
    </w:p>
    <w:p w14:paraId="47662B3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COMITÉ de PESSOAL, 1. </w:t>
      </w:r>
      <w:r w:rsidRPr="0080570D">
        <w:rPr>
          <w:sz w:val="21"/>
          <w:szCs w:val="21"/>
          <w:lang w:val="pt-PT"/>
        </w:rPr>
        <w:t xml:space="preserve">o propósito do comité é manejar pessoal de Bandeira e recruta, chegada, partida, tion de utiliza, colocação e programando, linhas, dures de proce, planeamento e acções para provocar o VFP de " pessoal eficaz, postou e hatted " em cada org a bordo Bandeira. (FSO 301) 2. </w:t>
      </w:r>
      <w:r w:rsidRPr="0080570D">
        <w:rPr>
          <w:b/>
          <w:sz w:val="21"/>
          <w:szCs w:val="21"/>
          <w:lang w:val="pt-PT"/>
        </w:rPr>
        <w:t xml:space="preserve">o Comité de Pessoal de Bandeira está em Div 7, Dept 21. </w:t>
      </w:r>
      <w:r w:rsidRPr="0080570D">
        <w:rPr>
          <w:sz w:val="21"/>
          <w:szCs w:val="21"/>
          <w:lang w:val="pt-PT"/>
        </w:rPr>
        <w:t xml:space="preserve">É representado a bordo por todo o orgs Bandeira. Isto comete baliza é o ponto de controlo de distribuição de pessoal novo para Sinalizar e qualquer enterra transferências de org. O presidente: CS 1, representando o Pessoal do Comodoro. Secretário: LRH Pers Segundo, representando o Gabinete Pessoal de LRH. Membros: TEM FSO, TEM FB, Bandeira de FPPO. O propósito do Comité de Pessoal de Bandeira é assegurar aquela distribuição apropriada de chegadas novas é feito e prevenir e solucionar qualquer enterram disputas de pessoal de org. (FO 3513) </w:t>
      </w:r>
    </w:p>
    <w:p w14:paraId="359426C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GABINETE de PESSOAL (CONTINEN TAL), os postos, organigrama e espaça sob um I/C Continental que obtém para Bandeira os produtos do Gabinete de Pessoal Central. </w:t>
      </w:r>
      <w:r w:rsidRPr="0080570D">
        <w:rPr>
          <w:sz w:val="21"/>
          <w:szCs w:val="21"/>
          <w:lang w:val="pt-PT"/>
        </w:rPr>
        <w:t xml:space="preserve">Gabinetes continentais do Gabinete de Pessoal Central (antigamente chamou " FPPO Cont'l ") é mencionado novamente Gabinete de Pessoal de Bandeira (Cont'l). (CBO 214RA) </w:t>
      </w:r>
    </w:p>
    <w:p w14:paraId="0FA1A08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OFICIAL de PESSOAL (CONTI NENTAL), pessoa encarregado do Gabinete de Pessoal Continental e tudo seu ramos e actividades, como dirigiu através de Bandeira. </w:t>
      </w:r>
      <w:r w:rsidRPr="0080570D">
        <w:rPr>
          <w:sz w:val="21"/>
          <w:szCs w:val="21"/>
          <w:lang w:val="pt-PT"/>
        </w:rPr>
        <w:t xml:space="preserve">Saques o Gabinete de Pessoal Central. (CBO 214RA) </w:t>
      </w:r>
    </w:p>
    <w:p w14:paraId="46981FE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OFICIAL de PESSOAL (a ORG), a ligação de Linho terminal num org em matérias de pessoal. </w:t>
      </w:r>
      <w:r w:rsidRPr="0080570D">
        <w:rPr>
          <w:sz w:val="21"/>
          <w:szCs w:val="21"/>
          <w:lang w:val="pt-PT"/>
        </w:rPr>
        <w:t xml:space="preserve">Usos todos os Bandeira Pessoal Gabinete chapéus com respeito àquele org. Júnior ao Oficial de Pessoal de Bandeira Cont'l. (CBO 214RA) </w:t>
      </w:r>
    </w:p>
    <w:p w14:paraId="550CB7F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ORDEM de PESSOAL, contém todo o pessoal transfere, remoções, postings, etc., em Bandeira e ordenou através de Bandeira </w:t>
      </w:r>
      <w:smartTag w:uri="urn:schemas-microsoft-com:office:smarttags" w:element="PersonName">
        <w:smartTagPr>
          <w:attr w:name="ProductID" w:val="em orgs. S￳"/>
        </w:smartTagPr>
        <w:r w:rsidRPr="0080570D">
          <w:rPr>
            <w:b/>
            <w:noProof/>
            <w:sz w:val="21"/>
            <w:szCs w:val="21"/>
            <w:lang w:val="pt-PT"/>
          </w:rPr>
          <w:t xml:space="preserve">em orgs. </w:t>
        </w:r>
        <w:r w:rsidRPr="0080570D">
          <w:rPr>
            <w:sz w:val="21"/>
            <w:szCs w:val="21"/>
            <w:lang w:val="pt-PT"/>
          </w:rPr>
          <w:t>Só</w:t>
        </w:r>
      </w:smartTag>
      <w:r w:rsidRPr="0080570D">
        <w:rPr>
          <w:sz w:val="21"/>
          <w:szCs w:val="21"/>
          <w:lang w:val="pt-PT"/>
        </w:rPr>
        <w:t xml:space="preserve"> emitido por Bandeira. Composto segundo HCO PL 24 1971 de </w:t>
      </w:r>
      <w:r w:rsidR="00B91195" w:rsidRPr="0080570D">
        <w:rPr>
          <w:sz w:val="21"/>
          <w:szCs w:val="21"/>
          <w:lang w:val="pt-PT"/>
        </w:rPr>
        <w:t>Setembro</w:t>
      </w:r>
      <w:r w:rsidRPr="0080570D">
        <w:rPr>
          <w:sz w:val="21"/>
          <w:szCs w:val="21"/>
          <w:lang w:val="pt-PT"/>
        </w:rPr>
        <w:t xml:space="preserve">, Tarefas, Modele para ser Usado. Distribuído a esses envolvidos. (HCO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FPO. </w:t>
      </w:r>
    </w:p>
    <w:p w14:paraId="63FB1AE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OBTENÇÃO de PESSOAL DE FICE, 1. </w:t>
      </w:r>
      <w:r w:rsidRPr="0080570D">
        <w:rPr>
          <w:b/>
          <w:sz w:val="21"/>
          <w:szCs w:val="21"/>
          <w:lang w:val="pt-PT"/>
        </w:rPr>
        <w:t xml:space="preserve">a rede de FPPO é autônoma e tem controlo total sobre seu próprias decisões de pessoal internas como faz qualquer outro org. </w:t>
      </w:r>
      <w:r w:rsidRPr="0080570D">
        <w:rPr>
          <w:sz w:val="21"/>
          <w:szCs w:val="21"/>
          <w:lang w:val="pt-PT"/>
        </w:rPr>
        <w:t xml:space="preserve">Ninguém pode ordenar qualquer pessoal muda, ou remove qualquer pessoal da rede de FPPO sem OK da Bandeira de FPPO. </w:t>
      </w:r>
      <w:r w:rsidRPr="0080570D">
        <w:rPr>
          <w:b/>
          <w:sz w:val="21"/>
          <w:szCs w:val="21"/>
          <w:lang w:val="pt-PT"/>
        </w:rPr>
        <w:t xml:space="preserve">FPPOs são os oficiais comandantes dos Gabinetes de Cont'l, eles têm o mesmo estatuto como o oficial comandante do FOLO ou o Capitão Continental. </w:t>
      </w:r>
      <w:r w:rsidRPr="0080570D">
        <w:rPr>
          <w:sz w:val="21"/>
          <w:szCs w:val="21"/>
          <w:lang w:val="pt-PT"/>
        </w:rPr>
        <w:t xml:space="preserve">O trabalho deles/delas abastecerá pessoal qualificado para Sinalizar. (FO 3465) 2. um gabinete inteiramente separado </w:t>
      </w:r>
      <w:smartTag w:uri="urn:schemas-microsoft-com:office:smarttags" w:element="PersonName">
        <w:smartTagPr>
          <w:attr w:name="ProductID" w:val="em Bandeira. N￣o"/>
        </w:smartTagPr>
        <w:r w:rsidRPr="0080570D">
          <w:rPr>
            <w:sz w:val="21"/>
            <w:szCs w:val="21"/>
            <w:lang w:val="pt-PT"/>
          </w:rPr>
          <w:t>em Bandeira. Não</w:t>
        </w:r>
      </w:smartTag>
      <w:r w:rsidRPr="0080570D">
        <w:rPr>
          <w:sz w:val="21"/>
          <w:szCs w:val="21"/>
          <w:lang w:val="pt-PT"/>
        </w:rPr>
        <w:t xml:space="preserve"> é parte do Gabinete de Pessoal Central. Seu propósito é somente trazer LOGO veterans e Mar provado membros de Org para Sinalizar. Como tal, isso liaises com o Gabinete de Pessoal Central como necessário, mas é um inteiramente separe e gabinete distinto de seu próprio. (BPL 3 Abr. 73R II) 3. a Rede de FPPO é uma rede autônoma em Bandeira com gabinetes </w:t>
      </w:r>
      <w:smartTag w:uri="urn:schemas-microsoft-com:office:smarttags" w:element="PersonName">
        <w:smartTagPr>
          <w:attr w:name="ProductID" w:val="em cada FOLO Continental."/>
        </w:smartTagPr>
        <w:r w:rsidRPr="0080570D">
          <w:rPr>
            <w:sz w:val="21"/>
            <w:szCs w:val="21"/>
            <w:lang w:val="pt-PT"/>
          </w:rPr>
          <w:t>em cada FOLO Continental.</w:t>
        </w:r>
      </w:smartTag>
      <w:r w:rsidRPr="0080570D">
        <w:rPr>
          <w:sz w:val="21"/>
          <w:szCs w:val="21"/>
          <w:lang w:val="pt-PT"/>
        </w:rPr>
        <w:t xml:space="preserve"> A Rede de FPPO não é situada na FOLO Org Tábua, tem seu próprio organigrama, nem é situado no organigrama de qualquer outro org, bureaux ou unidade. O produto da Rede de FPPO é veterans qualificado e recrutas para Sinalizar. A Rede de FPPO também recruta em volume para o Mar a Org. Desses recruta, como com todo o Mar recruta a Org, esses mais elegíveis são tomados o topo para Bandeira, ou esses quem podem ser feitos elegível facilmente para Bandeira são postos na Unidade de Prontidão de Bandeira, o resto dos recrutas é postado em Mar local orgs de Org. (FO 3482) 4. o propósito da unidade é ajuntar e compilar dados necessário obter alívios de veterans treinou e veterans substituíram em orgs e obter pessoal para Sinalizar e manter um fluxo contínuo de pessoal de qualidade mais alto para Fazer sinal sem dano de LOGO orgs ou receita. (FSO 44R) </w:t>
      </w:r>
      <w:r w:rsidR="00812166" w:rsidRPr="0080570D">
        <w:rPr>
          <w:i/>
          <w:sz w:val="21"/>
          <w:szCs w:val="21"/>
          <w:lang w:val="pt-PT"/>
        </w:rPr>
        <w:t>Abrev</w:t>
      </w:r>
      <w:r w:rsidRPr="0080570D">
        <w:rPr>
          <w:sz w:val="21"/>
          <w:szCs w:val="21"/>
          <w:lang w:val="pt-PT"/>
        </w:rPr>
        <w:t xml:space="preserve">. FPPO. </w:t>
      </w:r>
    </w:p>
    <w:p w14:paraId="33451B3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OBTENÇÃO de PESSOAL DE ORDEM de FICE, uma emissão para uso interno dentro da Rede de FPPO, similar a uma Ordem Guardiã usada na Rede Guardiã. </w:t>
      </w:r>
      <w:r w:rsidRPr="0080570D">
        <w:rPr>
          <w:sz w:val="21"/>
          <w:szCs w:val="21"/>
          <w:lang w:val="pt-PT"/>
        </w:rPr>
        <w:t xml:space="preserve">Esta emissão será usada por resumir Rede de FPPO gritou de alegria, para projecto de FPPO, programas, ordens ou formas e FPPO Rede éticas acções internas, etc. O relâmpago de cor da Rede de FPPO é tinta azul em papel verde, todas as Ordens de FPPO serão imprimidas com este relâmpago de cor. (FO 3468) </w:t>
      </w:r>
    </w:p>
    <w:p w14:paraId="7D32D9E2"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SINALIZE OBTENÇÃO de PESSOAL DE FICER que posta e pessoa em Bandeira quem obtém os recrutas e veterans para Sinalizar. </w:t>
      </w:r>
      <w:r w:rsidRPr="0080570D">
        <w:rPr>
          <w:sz w:val="21"/>
          <w:szCs w:val="21"/>
          <w:lang w:val="pt-PT"/>
        </w:rPr>
        <w:t xml:space="preserve">(CBO 314RA)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FPPO. </w:t>
      </w:r>
    </w:p>
    <w:p w14:paraId="22DDB46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OBTENÇÃO de PESSOAL DE FICER (CONTINENTAL), o junior directo de Bandeira de FPPO quem localiza, informa FPPO de, e despacha pessoal para Sinalizar. </w:t>
      </w:r>
      <w:r w:rsidRPr="0080570D">
        <w:rPr>
          <w:sz w:val="21"/>
          <w:szCs w:val="21"/>
          <w:lang w:val="pt-PT"/>
        </w:rPr>
        <w:t xml:space="preserve">(CBO 214RA) </w:t>
      </w:r>
    </w:p>
    <w:p w14:paraId="2E5FA73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PLANEANDO, em Bandeira é projectado o esforço global básico e é planeado. </w:t>
      </w:r>
      <w:r w:rsidRPr="0080570D">
        <w:rPr>
          <w:sz w:val="21"/>
          <w:szCs w:val="21"/>
          <w:lang w:val="pt-PT"/>
        </w:rPr>
        <w:t xml:space="preserve">As situações largas grandes estão manchadas e o whys (razões para eles) ache. São projectados os planos, programas e projecto se mostrados por Bandeira continuar com os desígnios internacionais principais e localizar falterings principal ou outnesses. Os resultados são política, tech, programas e projecto. Onde Sinaliza ning de plano, representado por programas ou projecto, é entrado de facto em acção cheia num org que org estrondarão. (HCO PL 22 Jul 71) </w:t>
      </w:r>
    </w:p>
    <w:p w14:paraId="269EDF3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ARQUIVOS de PROGRAMA de BANDEIRA, contenha um eu para todo programa do </w:t>
      </w:r>
      <w:r w:rsidR="003D122B" w:rsidRPr="0080570D">
        <w:rPr>
          <w:b/>
          <w:noProof/>
          <w:sz w:val="21"/>
          <w:szCs w:val="21"/>
          <w:u w:val="single"/>
          <w:lang w:val="pt-PT"/>
        </w:rPr>
        <w:t>SOrg</w:t>
      </w:r>
      <w:r w:rsidRPr="0080570D">
        <w:rPr>
          <w:b/>
          <w:noProof/>
          <w:sz w:val="21"/>
          <w:szCs w:val="21"/>
          <w:lang w:val="pt-PT"/>
        </w:rPr>
        <w:t xml:space="preserve">, com um arquivo separado para cada área de Scn para a que programa aplica. </w:t>
      </w:r>
      <w:r w:rsidRPr="0080570D">
        <w:rPr>
          <w:sz w:val="21"/>
          <w:szCs w:val="21"/>
          <w:lang w:val="pt-PT"/>
        </w:rPr>
        <w:t xml:space="preserve">(FO 2156) </w:t>
      </w:r>
    </w:p>
    <w:p w14:paraId="37E632F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ORDEM de PROGRAMA de BANDEIRA, emitida em Bandeira para uso interno ou externo. </w:t>
      </w:r>
      <w:r w:rsidRPr="0080570D">
        <w:rPr>
          <w:sz w:val="21"/>
          <w:szCs w:val="21"/>
          <w:lang w:val="pt-PT"/>
        </w:rPr>
        <w:t xml:space="preserve">Contém muito tempo ou produção de alcance curta programa que usualmente é a totalidade ou parte principal do manejo de uma avaliação publicada. Distribuído como designou. Numerado por área para a qual eles aplicam. (HCO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FPGMO. </w:t>
      </w:r>
    </w:p>
    <w:p w14:paraId="153D525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SECRETÁRIA de PROGRAMAS de BANDEIRA, Faça sinal A favor de Secretária de gramas no FOLO acotovela para conclusões de Bandeira atribuídas programas de org inclusive MOs se viradas para eles de Acção de Bandeira, complacência de troncos de programas de Bandeira, mantém dois maneira Comm entre orgs e Sinaliza, Claro todo o Comm fora de orgs, não assegurando nenhuma ordem, ordens atravessadas e nenhum fora origens de política, ajuda para orgs a obter o que eles precisam completar pgms. </w:t>
      </w:r>
      <w:r w:rsidRPr="0080570D">
        <w:rPr>
          <w:sz w:val="21"/>
          <w:szCs w:val="21"/>
          <w:lang w:val="pt-PT"/>
        </w:rPr>
        <w:t xml:space="preserve">(por exemplo. chapéus, checksheets, HCO PLs, etc.) Faz menor depure evals, e depura programas atribuídos e os obtém progres cantam, alerta Bandeira para situações localizadas, e qualquer complacência de non em programas de Bandeira, não assegura nenhuma divergência de programas atribuídos e relatórios Sinalizar se qualquer ocorre, relatórios para Fazer sinal em tudo eles fazem, e todos os dados eles estão usando o orgs e fazem um registo cheio de todas as tais chamadas e o conteúdo deles/delas. (CBO 192) </w:t>
      </w:r>
    </w:p>
    <w:p w14:paraId="6C8BD68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PROGRAMAS de BANDEIRA FOLO PRINCIPAL, o Chefe de Programas de Bandeira no Secretária de Operações FOLO, assists Fazem sinal elevando a viabilidade de actividades obtendo os programas de Bandeira em orgs completou segundo cisely mas depressa e mantendo o ARCO de execs de org alto com Bandeira. </w:t>
      </w:r>
      <w:r w:rsidRPr="0080570D">
        <w:rPr>
          <w:sz w:val="21"/>
          <w:szCs w:val="21"/>
          <w:lang w:val="pt-PT"/>
        </w:rPr>
        <w:t xml:space="preserve">(CBO 218RB) </w:t>
      </w:r>
    </w:p>
    <w:p w14:paraId="4BB2B2F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ORDEM de PROJECTO de BANDEIRA, emitida em Bandeira para executar um alvo num programa. </w:t>
      </w:r>
      <w:r w:rsidRPr="0080570D">
        <w:rPr>
          <w:sz w:val="21"/>
          <w:szCs w:val="21"/>
          <w:lang w:val="pt-PT"/>
        </w:rPr>
        <w:t xml:space="preserve">Goste de FPGMOs, são emitidos FPJOs em Bandeira para uso interno ou externo. Distribuído como designou. Numerado por área para a qual eles aplicam. (HCO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FPJO. </w:t>
      </w:r>
    </w:p>
    <w:p w14:paraId="2189971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DIVISÃO de PROMOÇÃO, (Div VI) isto contém toda a promoção, o público se dirige, e funções de relações públicas gerais endereçaram aos vários públicos de Bandeira. </w:t>
      </w:r>
      <w:r w:rsidRPr="0080570D">
        <w:rPr>
          <w:sz w:val="21"/>
          <w:szCs w:val="21"/>
          <w:lang w:val="pt-PT"/>
        </w:rPr>
        <w:t xml:space="preserve">Isto está planeando principalmente, projecte, remeta, voadores e outro escrito ou publicou al de materi. (FO 2525) </w:t>
      </w:r>
    </w:p>
    <w:p w14:paraId="3676E90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SINALIZE OFICIAL de PROMOÇÃO, encarregado de Divisão VI (</w:t>
      </w:r>
      <w:smartTag w:uri="urn:schemas-microsoft-com:office:smarttags" w:element="PersonName">
        <w:smartTagPr>
          <w:attr w:name="ProductID" w:val="em uma Nove Div"/>
        </w:smartTagPr>
        <w:r w:rsidRPr="0080570D">
          <w:rPr>
            <w:b/>
            <w:noProof/>
            <w:sz w:val="21"/>
            <w:szCs w:val="21"/>
            <w:lang w:val="pt-PT"/>
          </w:rPr>
          <w:t>em uma Nove Div</w:t>
        </w:r>
      </w:smartTag>
      <w:r w:rsidRPr="0080570D">
        <w:rPr>
          <w:b/>
          <w:noProof/>
          <w:sz w:val="21"/>
          <w:szCs w:val="21"/>
          <w:lang w:val="pt-PT"/>
        </w:rPr>
        <w:t xml:space="preserve"> Org Tábua). </w:t>
      </w:r>
      <w:r w:rsidRPr="0080570D">
        <w:rPr>
          <w:sz w:val="21"/>
          <w:szCs w:val="21"/>
          <w:lang w:val="pt-PT"/>
        </w:rPr>
        <w:t xml:space="preserve">(FO 2674) </w:t>
      </w:r>
    </w:p>
    <w:p w14:paraId="0AD6CC4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PÚBLICO CONTACTO DIVISÃO, o público conserta e foram passadas acções de contacto públicas que Div 6 tinha estado manejando a Div 7 e esta Divisão se tornou a Bandeira Público Contacto Divisão que maneja o público conserte e matérias de contacto pessoais. </w:t>
      </w:r>
      <w:r w:rsidRPr="0080570D">
        <w:rPr>
          <w:sz w:val="21"/>
          <w:szCs w:val="21"/>
          <w:lang w:val="pt-PT"/>
        </w:rPr>
        <w:t xml:space="preserve">(FO 2633) </w:t>
      </w:r>
    </w:p>
    <w:p w14:paraId="6D67504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GRAU de BANDEIRA, acima de qualquer organização de navios e homens, geralmente há um oficial de grau de Bandeira. </w:t>
      </w:r>
      <w:r w:rsidRPr="0080570D">
        <w:rPr>
          <w:sz w:val="21"/>
          <w:szCs w:val="21"/>
          <w:lang w:val="pt-PT"/>
        </w:rPr>
        <w:t xml:space="preserve">Estes seria Comodoro ou um Deputado o fazedor de Commo. (FO 3342) </w:t>
      </w:r>
    </w:p>
    <w:p w14:paraId="2F7F8C2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UNIDADE de PRONTIDÃO, 1. </w:t>
      </w:r>
      <w:r w:rsidRPr="0080570D">
        <w:rPr>
          <w:sz w:val="21"/>
          <w:szCs w:val="21"/>
          <w:lang w:val="pt-PT"/>
        </w:rPr>
        <w:t>é estabelecido sob o Bandeira Pessoal Obtenção Gabinete em cada área continental. Responsabilidade global para esta unidade é celebrada por FPPO; Unidade I/C é FPPO 0/0. Algumas pessoas estão a favor quase elegíveis de Bandeira e estão usando só alguns passos o deles/delas VAI 824 para completar para qualificar completamente. O " VAI 824 PONTA " é o programa alto tirado por FPPO 0/0 para aquela pessoa de particular completar as exigências dele para Bandeira. O doingness principal do pessoal na Unidade de Prontidão de Bandeira serão: (1) obtendo o VAI 824 PONTA feita, para cada quem tem a pessoa para fazer. (2) despachando como atribuiu por FPPO 0/0 quando não trabalhando em (1) acima de ou (3) abaixo. (3) completando os passos iniciais da forma dirigindo para Sinalizar, por exemplo. vacinações, tiros, passaporte, etc. A meta da Bandeira Readi ness Unidade é: expansão do Mar a Org e Scn proporcionando para administração de topo bastante pessoal bom. Os propósitos da Unidade de Prontidão de Bandeira são: (1) proporcionar para Bandeira uma abundância de qualificado recruta para apoiar o nomenal de phe de LRH estrondo internacional rapidamente. (2) assegurar essas recrutas e veterinários quem não qualificam para Bandeira mas pode ser feito qualificar dentro de alguns semanas é despachado rapidamente e é ficado completamente elegível. (FO 3466R) 2. esses quem quase qualificam para Bandeira são canalizados na Unidade de Prontidão de Bandeira que foi alto fixo no Bandeira Pessoal Obtenção Gabinete manejar os fora-exigência de um recruta rapidamente para elegibilidade por Bandeira. (</w:t>
      </w:r>
      <w:r w:rsidR="00597F50" w:rsidRPr="0080570D">
        <w:rPr>
          <w:sz w:val="21"/>
          <w:szCs w:val="21"/>
          <w:lang w:val="pt-PT"/>
        </w:rPr>
        <w:t>SO ED</w:t>
      </w:r>
      <w:r w:rsidRPr="0080570D">
        <w:rPr>
          <w:sz w:val="21"/>
          <w:szCs w:val="21"/>
          <w:lang w:val="pt-PT"/>
        </w:rPr>
        <w:t xml:space="preserve"> 274R INT) </w:t>
      </w:r>
      <w:r w:rsidR="00812166" w:rsidRPr="0080570D">
        <w:rPr>
          <w:i/>
          <w:sz w:val="21"/>
          <w:szCs w:val="21"/>
          <w:lang w:val="pt-PT"/>
        </w:rPr>
        <w:t>Abrev</w:t>
      </w:r>
      <w:r w:rsidRPr="0080570D">
        <w:rPr>
          <w:sz w:val="21"/>
          <w:szCs w:val="21"/>
          <w:lang w:val="pt-PT"/>
        </w:rPr>
        <w:t xml:space="preserve">. FRU. </w:t>
      </w:r>
    </w:p>
    <w:p w14:paraId="4B2FD42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REP CONSELHO CARTAS, 1. </w:t>
      </w:r>
      <w:r w:rsidRPr="0080570D">
        <w:rPr>
          <w:b/>
          <w:sz w:val="21"/>
          <w:szCs w:val="21"/>
          <w:lang w:val="pt-PT"/>
        </w:rPr>
        <w:t xml:space="preserve">Sinalize Reps no CLO e a Bandeira Rep I/C mantêm um ao outro aconselhado do que está acontecendo diariamente nas áreas deles/delas por uso de uma Carta de Conselho. </w:t>
      </w:r>
      <w:r w:rsidRPr="0080570D">
        <w:rPr>
          <w:sz w:val="21"/>
          <w:szCs w:val="21"/>
          <w:lang w:val="pt-PT"/>
        </w:rPr>
        <w:t xml:space="preserve">Estas cartas são usadas em Bandeira manter os Ajudantes informados. (CBO 141) 2. o formato para a Bandeira Rep Conselho Carta seria uma dois ou três carta de folha com ambos os lados das páginas enchidos. Seria grampeado em canto de mão esquerda superior e seria remetido fora para toda a Bandeira Reps em linhas de comm regulares. É usado para criar um time forte de FRs, faça a rede mais real, produtivo, em Fonte e em comm bom entre si e Bandeira. (ED 35 FB) </w:t>
      </w:r>
    </w:p>
    <w:p w14:paraId="04EBF52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REP RESPOSTA FORMA, veja BANDEIRA REP QUERY FORMA. </w:t>
      </w:r>
    </w:p>
    <w:p w14:paraId="6B27B59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REP COMPLACÊNCIA TRONCO, o Representante de Bandeira mantém uma Bandeira Rep Complacência Tronco. </w:t>
      </w:r>
      <w:r w:rsidRPr="0080570D">
        <w:rPr>
          <w:sz w:val="21"/>
          <w:szCs w:val="21"/>
          <w:lang w:val="pt-PT"/>
        </w:rPr>
        <w:t xml:space="preserve">Em cada ordem entrante é entrada neste tronco com uma cópia da ordem ou programa colocada ou grampeou no tronco de maneira que possa ser erguido. O registo de acções feito em seu alvos são notáveis no tronco com o nome da pessoa quem seria acotovelada para obter complacência com cada alvo. (HCO PL 7 73 de Agosto eu) </w:t>
      </w:r>
    </w:p>
    <w:p w14:paraId="6D6E9AC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REP FOLO FUNÇÃO lista de conferição B, uma lista de conferição das funções largas de um FOLO que deveria ser inspeccionado quinzenal pela Bandeira de FOLO Rep. </w:t>
      </w:r>
      <w:r w:rsidRPr="0080570D">
        <w:rPr>
          <w:sz w:val="21"/>
          <w:szCs w:val="21"/>
          <w:lang w:val="pt-PT"/>
        </w:rPr>
        <w:t xml:space="preserve">A lista de conferição inteira é completada completamente e é remetida para Fazer sinal pelos 1º e 15º de cada mês. Uma cópia do relatório deveria ser dada ao CO do FOLO, para o info dele. (CBO 155R) </w:t>
      </w:r>
    </w:p>
    <w:p w14:paraId="4734A93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REP INSPECÇÃO LISTAS DE CONFERIÇÃO, o propósito destas listas de conferição é coleccionar dados básicos para Bandeira que nos deixará saiba como bem cada CLO, org, ou navio é estabelecido e progredindo em uma semana através de base de semana. </w:t>
      </w:r>
      <w:r w:rsidRPr="0080570D">
        <w:rPr>
          <w:sz w:val="21"/>
          <w:szCs w:val="21"/>
          <w:lang w:val="pt-PT"/>
        </w:rPr>
        <w:t xml:space="preserve">A Bandeira Rep deveria se lembrar: " Nunca Aceite uma conclusão, sempre olhar ". Os inspecções são feito entrando de facto na área e olhando e inspeccionam, ing de entrevista, coleccionando os dados e quando complete enviando isso que Sinalizasse Rep I/C Bandeira. (FO 3074) </w:t>
      </w:r>
    </w:p>
    <w:p w14:paraId="4A4CBCF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REDE de REP E RAMO de EXECUÇÃO, 1. </w:t>
      </w:r>
      <w:r w:rsidRPr="0080570D">
        <w:rPr>
          <w:b/>
          <w:sz w:val="21"/>
          <w:szCs w:val="21"/>
          <w:lang w:val="pt-PT"/>
        </w:rPr>
        <w:t xml:space="preserve">Sinalize Rede de Rep e Ramo de Execução, Secretária de Administração, Sinalizam, criam e correm uma Rede de FR operacional que recebe manejos autorizados e programas e obtém estes concordada com através de obter as ordens enviadas, duplicou, executou, e depurou para conclusão rápida que pode ser verificada. </w:t>
      </w:r>
      <w:r w:rsidRPr="0080570D">
        <w:rPr>
          <w:sz w:val="21"/>
          <w:szCs w:val="21"/>
          <w:lang w:val="pt-PT"/>
        </w:rPr>
        <w:t xml:space="preserve">Mantém arquivos de programa actualizados, tábuas designadas e troncos exigiram vigiar execução devidamente. Coordenadas que todas as ordens receberam para orgs de outras partes do FB e o Pessoal de Comodoro. Prioridades de jogos. Assegura orgs não são atravessados ordenou deter linha de filtro apertada. Assegura aquele FRs enviam nos relatórios rotineiros deles/delas e que estes estão ponto livre. Ré ceives, verifica e acusa a recepção complacências de FR. Estabelece uma Bandeira activa, ética Rede de Rep que apoia a imagem de Bandeira e obtém programas rapidamente feito, para o resultado final de situações avaliadas manejado e prosperando orgs. (CBO 376) 2. (Ramo 12A, Administração de Bandeira Bu) é encabeçado pelo FFR. Continua seu funções de estabeleça ing e operando a Rede de FR, e foi atribuído as funções adicionais de execução de pgms de Bandeira de org de Bandeira em para baixo e coordenação e prioridade que fixam de todas as ordens em orgs. É o ponto de filtro que não assegura nenhuma ordem atravessada </w:t>
      </w:r>
      <w:smartTag w:uri="urn:schemas-microsoft-com:office:smarttags" w:element="PersonName">
        <w:smartTagPr>
          <w:attr w:name="ProductID" w:val="em orgs. Fixa"/>
        </w:smartTagPr>
        <w:r w:rsidRPr="0080570D">
          <w:rPr>
            <w:sz w:val="21"/>
            <w:szCs w:val="21"/>
            <w:lang w:val="pt-PT"/>
          </w:rPr>
          <w:t>em orgs. Fixa</w:t>
        </w:r>
      </w:smartTag>
      <w:r w:rsidRPr="0080570D">
        <w:rPr>
          <w:sz w:val="21"/>
          <w:szCs w:val="21"/>
          <w:lang w:val="pt-PT"/>
        </w:rPr>
        <w:t xml:space="preserve"> prioridades por todo o orgs e assegura o FOLOs sabem e seguem estas prioridades. (FBDL 488R) </w:t>
      </w:r>
    </w:p>
    <w:p w14:paraId="7CF9E74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REP ORG FUNÇÃO LISTA DE CONFERIÇÃO UM, a Bandeira Rep tem a responsabilidade de ver que o org está lá, solvente e funcionando por uso da Bandeira Rep Inspecção lista de conferição. </w:t>
      </w:r>
      <w:r w:rsidRPr="0080570D">
        <w:rPr>
          <w:sz w:val="21"/>
          <w:szCs w:val="21"/>
          <w:lang w:val="pt-PT"/>
        </w:rPr>
        <w:t>Esta lista de conferição é uma vez completamente feito um mês pelo FR. Serão usados estes relatórios para Sinalizar para apanhar e outnesses persistente correcto que o org não está se corrigindo activamente como eles deveriam ser e voltar orgs nos pés deles/delas onde eles foram negligentes no passado e não se corrigiram em PT. (HCO PL 28 Jan 72RB) [O acima de HCO PL foi suspendido por BPL 23 Jan 75</w:t>
      </w:r>
      <w:r w:rsidR="000A59AE" w:rsidRPr="0080570D">
        <w:rPr>
          <w:sz w:val="21"/>
          <w:szCs w:val="21"/>
          <w:lang w:val="pt-PT"/>
        </w:rPr>
        <w:t>].</w:t>
      </w:r>
      <w:r w:rsidRPr="0080570D">
        <w:rPr>
          <w:sz w:val="21"/>
          <w:szCs w:val="21"/>
          <w:lang w:val="pt-PT"/>
        </w:rPr>
        <w:t xml:space="preserve"> </w:t>
      </w:r>
    </w:p>
    <w:p w14:paraId="1A29AA2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REP QUESTÃO FORMA, Bandeira ou terminais de FOLO quem têm itens para ser: (1) despachou / acotovelou, (2) insepulto, (3) informou em ou inspeccionou abastecimento fora uma cópia da Bandeira Rep Questão Forma e dirige isso para o A/FFR para a área quem anota isso e envia isso em para a Bandeira Continental Rep FOLO quem então dirige isso para a Bandeira de org Rep. </w:t>
      </w:r>
      <w:r w:rsidRPr="0080570D">
        <w:rPr>
          <w:sz w:val="21"/>
          <w:szCs w:val="21"/>
          <w:lang w:val="pt-PT"/>
        </w:rPr>
        <w:t xml:space="preserve">Os org Sinalizam então Rep entra naquela área e entrevistas os terminais envolvidos e encontra o porquê e o quem. A Bandeira Rep informa todos os dados achados na " Bandeira Rep Resposta Forma ". (BPL 15 Jul,72 RA eu) </w:t>
      </w:r>
    </w:p>
    <w:p w14:paraId="4B71E95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REP RELATÓRIO TRONCO, a Bandeira Rep mantém uma Bandeira Rep Relatório Tronco. </w:t>
      </w:r>
      <w:r w:rsidRPr="0080570D">
        <w:rPr>
          <w:sz w:val="21"/>
          <w:szCs w:val="21"/>
          <w:lang w:val="pt-PT"/>
        </w:rPr>
        <w:t xml:space="preserve">Cada relatório enviado Sinalizar é anotado com seu título e data de maneira que possa ser identificado. São arquivadas cópias do relatório assim como enviou Sinalizar. (HCO PL 7 73 de Agosto eu) </w:t>
      </w:r>
    </w:p>
    <w:p w14:paraId="6C11B7D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REPRESENTANTE de BANDEIRA, 1. </w:t>
      </w:r>
      <w:r w:rsidRPr="0080570D">
        <w:rPr>
          <w:b/>
          <w:sz w:val="21"/>
          <w:szCs w:val="21"/>
          <w:lang w:val="pt-PT"/>
        </w:rPr>
        <w:t xml:space="preserve">a Bandeira Rep tem a função primária de proteção que essas acções necessário à entrega de Scn por uma área ou são implementados org e são continuados e prevenir a destruição do org através de omissões, altere é ou se se opor a intenção e manter Bandeira em frente a a cena existente de maneira que operação eficiente possa ser dirigida. </w:t>
      </w:r>
      <w:r w:rsidRPr="0080570D">
        <w:rPr>
          <w:sz w:val="21"/>
          <w:szCs w:val="21"/>
          <w:lang w:val="pt-PT"/>
        </w:rPr>
        <w:t xml:space="preserve">(HCO PL 29 Dee 71R) 2. o Representante de Bandeira é a Tábua o terminal de tative de Represen de execução das ordens dele de Bandeira. O Representante de Tábua é localizado a Bandeira. O Representante de Bandeira é localizado no org da tábua que é representada a Bandeira por seu o Representante de Tábua. (BPL 23 Jun 74) 3. o propósito do Representante de Bandeira é achar e situações de relatório para Sinalizar e obter complacência em ordens de Bandeira. Isso que é compreendido que tal ordena seja o resultado de avaliações válidas baseado em Bandeira que Rep informa, relatórios rotineiros e sempre com atenção devida para as verdadeiras estatísticas do actividade. (HCO PL 7 73 1 de Agosto) 4. o gabinete dele estará no Gabinete de LRH FOLO ou org. As funções dele consistirão em observar e informar para Sinalizar preocupe ing o Parvo ou a complacência de org para Sinalizar programas e projecto e ordens. Em FOLOs e orgs o Representante de Bandeira é igual a qualquer CO ou ED na área dele, incluindo qualquer CO Continental (para FRs Continental). (BPL 15 Jul 72R 1) 5. um Representante de Bandeira será designado, será treinado e será resumido através de Bandeira e será enviado a cada FOLO e org em garrision digite ordens. Ele é de facto um Bureaux Ligação Oficial de acima. O gabinete dele estará no Gabinete de LRH FOLO ou org. As funções dele consistirão em observar e informar para Sinalizar preocupe ing o FOLO ou a complacência de org para Sinalizar programas e projecto e ordens. As especialidades dele serão: (1) recrutamento. Observando e informando aquela Bandeira Directives relativo ao assunto são concordados com. Observando e informando que qualificações estão em política e observam e informa ing um Oficial de Recrutamento existe no FOLO ou org e não obtém chaired musical. Observando e informando que são enviados para os recrutas que Façam sinal em ordem. (2) os aprendizs. Observando e informando que o org de serviço local obedece promoção de estudante e exigências treinando. Observando e informa ing que as pessoas ordenaram para Fazer sinal de FOLOs, orgs de serviço ou campo obtêm Sinalizar. Observando e informando aquelas exigências de Bandeira são conhecidos. (3) logísticas. Observando e informando que o FOLO/CLO tem uma logística terminal para si mesmo e são conhecidas Bandeira e aquelas exigências de Bandeira e ordens e são transportadas. (4) dados. Observando e informa ing que Sinaliza exigências para dados do Secretária de Dados de Bandeira e o FOLO local são conhecidos habitualmente e regularmente. (5) estabelecimento. Observando e informando que o FOLO ou org é estabelecido e operacional de acordo com Bandeira Directives e aquele inspecção faz a reportagem do FOLO ou org regularmente vai Sinalizar. (HCO PL 15 Jul 72 1) 6. o tance de impor da Bandeira Rep é manter o org lá, solvente e funcionando, e isso é a coisa principal dele. (7201C12 LOGO) 7. o propósito da Bandeira de org Rep é ver que as ordens legais de Bandeira são levadas a cabo naquele org e aquela política é conhecida e seguiu nos assuntos para os quais a rede é responsável. (FO 3078) 8. </w:t>
      </w:r>
      <w:r w:rsidRPr="0080570D">
        <w:rPr>
          <w:b/>
          <w:sz w:val="21"/>
          <w:szCs w:val="21"/>
          <w:lang w:val="pt-PT"/>
        </w:rPr>
        <w:t xml:space="preserve">a Bandeira Rep é responsável para o programa do org e empurrando o tions de comple liquidado do org. </w:t>
      </w:r>
      <w:r w:rsidRPr="0080570D">
        <w:rPr>
          <w:sz w:val="21"/>
          <w:szCs w:val="21"/>
          <w:lang w:val="pt-PT"/>
        </w:rPr>
        <w:t xml:space="preserve">(LRH ED 153RE INT) </w:t>
      </w:r>
      <w:r w:rsidR="00812166" w:rsidRPr="0080570D">
        <w:rPr>
          <w:i/>
          <w:sz w:val="21"/>
          <w:szCs w:val="21"/>
          <w:lang w:val="pt-PT"/>
        </w:rPr>
        <w:t>Abrev</w:t>
      </w:r>
      <w:r w:rsidRPr="0080570D">
        <w:rPr>
          <w:sz w:val="21"/>
          <w:szCs w:val="21"/>
          <w:lang w:val="pt-PT"/>
        </w:rPr>
        <w:t xml:space="preserve">. Sinalize Rep, FR. </w:t>
      </w:r>
    </w:p>
    <w:p w14:paraId="7EC7DD3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CONSELHO REPRESENTATIVO DEIXOU TER, um boletim informativo para Representantes de Bandeira. </w:t>
      </w:r>
      <w:r w:rsidRPr="0080570D">
        <w:rPr>
          <w:sz w:val="21"/>
          <w:szCs w:val="21"/>
          <w:lang w:val="pt-PT"/>
        </w:rPr>
        <w:t>É emitido cada semana de Bandeira e pode ser usado através de Bandeira Reps para manter o orgs deles/delas ' execs e pessoal informaram, assim como se manter resumidos. (</w:t>
      </w:r>
      <w:r w:rsidR="00597F50" w:rsidRPr="0080570D">
        <w:rPr>
          <w:sz w:val="21"/>
          <w:szCs w:val="21"/>
          <w:lang w:val="pt-PT"/>
        </w:rPr>
        <w:t>SO ED</w:t>
      </w:r>
      <w:r w:rsidRPr="0080570D">
        <w:rPr>
          <w:sz w:val="21"/>
          <w:szCs w:val="21"/>
          <w:lang w:val="pt-PT"/>
        </w:rPr>
        <w:t xml:space="preserve"> 229 INT) </w:t>
      </w:r>
    </w:p>
    <w:p w14:paraId="547EAD3F" w14:textId="77777777" w:rsidR="007A0058" w:rsidRPr="0080570D" w:rsidRDefault="005D5A75" w:rsidP="005B4334">
      <w:pPr>
        <w:spacing w:after="120" w:line="264" w:lineRule="auto"/>
        <w:ind w:left="142" w:hanging="142"/>
        <w:jc w:val="both"/>
        <w:rPr>
          <w:b/>
          <w:sz w:val="21"/>
          <w:szCs w:val="21"/>
          <w:lang w:val="pt-PT"/>
        </w:rPr>
      </w:pPr>
      <w:r w:rsidRPr="0080570D">
        <w:rPr>
          <w:b/>
          <w:noProof/>
          <w:sz w:val="21"/>
          <w:szCs w:val="21"/>
          <w:lang w:val="pt-PT"/>
        </w:rPr>
        <w:t xml:space="preserve">REPRESENTANTE de BANDEIRA encarregado, um Representante de Bandeira está encarregado na Bandeira de Secretária de Programas. </w:t>
      </w:r>
      <w:r w:rsidRPr="0080570D">
        <w:rPr>
          <w:sz w:val="21"/>
          <w:szCs w:val="21"/>
          <w:lang w:val="pt-PT"/>
        </w:rPr>
        <w:t>Ele está a favor o terminal da Bandeira Reps em FOLOs e orgs e olhares depois deles de Bandeira; vê eles estão em posto e executando as funções deles/delas. Toda a tal Bandeira Rep traficam fluxos através de Bandeira Rep I/C e Bandeira Rep linhas de FOLO/CLO. (HCO PL 15 Jul 72 eu) [O acima de HCO PL foi substituído por BPL 15 Jul 72R eu e o termo Sinalizam Bandeira tive de Representa substitui o Representante de Bandeira encarregado</w:t>
      </w:r>
      <w:r w:rsidR="000A59AE" w:rsidRPr="0080570D">
        <w:rPr>
          <w:sz w:val="21"/>
          <w:szCs w:val="21"/>
          <w:lang w:val="pt-PT"/>
        </w:rPr>
        <w:t>].</w:t>
      </w:r>
      <w:r w:rsidRPr="0080570D">
        <w:rPr>
          <w:sz w:val="21"/>
          <w:szCs w:val="21"/>
          <w:lang w:val="pt-PT"/>
        </w:rPr>
        <w:t xml:space="preserve"> </w:t>
      </w:r>
    </w:p>
    <w:p w14:paraId="1AC9262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REDE REPRESENTATIVA, 1. </w:t>
      </w:r>
      <w:r w:rsidRPr="0080570D">
        <w:rPr>
          <w:sz w:val="21"/>
          <w:szCs w:val="21"/>
          <w:lang w:val="pt-PT"/>
        </w:rPr>
        <w:t xml:space="preserve">o propósito desta rede é salvaguardar que essas acções necessário à prosperidade de uma área ou org é implementado e é continuado e prevenir a destruição do org através de omissões, altere é, ou intenção de contador e manter Bandeira em frente a a cena existente de maneira que possam ser dirigidas operações eficientes. A razão para o estabelecimento desta rede é falta de totalmente Bandeira orientou representação em ticularly de paridade de áreas Continental nos assuntos de recrutas, aprendizs, logísticas, dados, estabelecimento e complacências Sinalizar programas, projecto e ordens. A rede é trazida em ser remediar esta falta. (BPL 15 Jul 72 R eu) 2. </w:t>
      </w:r>
      <w:r w:rsidRPr="0080570D">
        <w:rPr>
          <w:b/>
          <w:sz w:val="21"/>
          <w:szCs w:val="21"/>
          <w:lang w:val="pt-PT"/>
        </w:rPr>
        <w:t xml:space="preserve">a Bandeira Rede de Rep provê terminais de Bandeira com uma linha de comm para matérias de mistério e acções urgentes. </w:t>
      </w:r>
      <w:r w:rsidRPr="0080570D">
        <w:rPr>
          <w:sz w:val="21"/>
          <w:szCs w:val="21"/>
          <w:lang w:val="pt-PT"/>
        </w:rPr>
        <w:t xml:space="preserve">Matérias em qual inspecção ou acotovela é exigido passagem através do A/FFR para a área, é dirigido à área Continental, é dirigido à Bandeira Continental Rep ao FOLO e então para o org FR para ele para olhar então mais adiante naquela área específica e encontrar o bicho, o and/or de porquê o quem isso está abrandando intenção de comando. A Bandeira Rep então alto de relatórios, com particulares cheios em o que ele achou. Estes relatórios vão directos para arquivos de dados em Bandeira onde o ing de pedido terminal original a informação pode revisar isso. (BPL 15 Jul 72RA eu) </w:t>
      </w:r>
    </w:p>
    <w:p w14:paraId="31C8641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RESERVA, qualquer dinheiro feito pelo FAO de Bandeira (Bandeira a Admin Org) serviços e Bureaux administração 10%s sobre e acima das despesas totais do navio, o FAO, o Bureaux e a tripulação. </w:t>
      </w:r>
      <w:r w:rsidRPr="0080570D">
        <w:rPr>
          <w:sz w:val="21"/>
          <w:szCs w:val="21"/>
          <w:lang w:val="pt-PT"/>
        </w:rPr>
        <w:t xml:space="preserve">(HCO PL 9 Março 72 eu) </w:t>
      </w:r>
    </w:p>
    <w:p w14:paraId="6FB5286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COLINA de SANTO de BANDEIRA, Bandeira que São Hill entrega São Hill habitual conserta mais o L 10 renomado, Curso de Evaluators, e FCCI (Caso de Bandeira tion de Comple Intensivo). </w:t>
      </w:r>
      <w:r w:rsidRPr="0080570D">
        <w:rPr>
          <w:sz w:val="21"/>
          <w:szCs w:val="21"/>
          <w:lang w:val="pt-PT"/>
        </w:rPr>
        <w:t xml:space="preserve">(FO 3426) </w:t>
      </w:r>
      <w:r w:rsidR="00812166" w:rsidRPr="0080570D">
        <w:rPr>
          <w:i/>
          <w:sz w:val="21"/>
          <w:szCs w:val="21"/>
          <w:lang w:val="pt-PT"/>
        </w:rPr>
        <w:t>Abrev</w:t>
      </w:r>
      <w:r w:rsidRPr="0080570D">
        <w:rPr>
          <w:sz w:val="21"/>
          <w:szCs w:val="21"/>
          <w:lang w:val="pt-PT"/>
        </w:rPr>
        <w:t xml:space="preserve">. FSH. </w:t>
      </w:r>
    </w:p>
    <w:p w14:paraId="13DC44B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CONSULTOR de SERVIÇO de BANDEIRA, 1. </w:t>
      </w:r>
      <w:r w:rsidRPr="0080570D">
        <w:rPr>
          <w:b/>
          <w:sz w:val="21"/>
          <w:szCs w:val="21"/>
          <w:lang w:val="pt-PT"/>
        </w:rPr>
        <w:t xml:space="preserve">um FSC é especialmente um Mar membro de Org treinado e completamente resumiu para ser o terminal estável na área dele como serviços de Bandeira de cumprimentos que incluem todo o Scn e Dn conserta disponível noutro lugar assim como alguns serviços exclusivos como L 10 processamento ou a Série de Dados Curso de Evaluators. </w:t>
      </w:r>
      <w:r w:rsidRPr="0080570D">
        <w:rPr>
          <w:sz w:val="21"/>
          <w:szCs w:val="21"/>
          <w:lang w:val="pt-PT"/>
        </w:rPr>
        <w:t xml:space="preserve">Ele é o terminal de Bandeira no campo assegurar aquele público obtém as perguntas deles/delas respondidas relativo a serviços de Bandeira, como obter Sinalizar, custos de serviços, técnico estima, etc., de maneira que haja nenhum pára qualquer que seja para toda a gente desejando tomar serviço no Capitânia que provê a qualidade mais alta do mundo entrega técnica. (FBDL 439R) 2. o posto de Consultor de Serviço de Bandeira se mudou a FOLO Div IIIs ', Parta ment VIIs. É externo e sob o Secretária de Bandeira III Fundo monetário Aide com o CO FOLO responsável localmente para seu produção. O FOLO Bandeira Serviço Consultor será corrido em ligação com o CO FOLO pelo Serviço de Bandeira Consultor International que está directamente sob o Fundo monetário Aide (FB). Há ser um Bandeira Serviço Cônsul tant </w:t>
      </w:r>
      <w:smartTag w:uri="urn:schemas-microsoft-com:office:smarttags" w:element="PersonName">
        <w:smartTagPr>
          <w:attr w:name="ProductID" w:val="em cada FOLO. O"/>
        </w:smartTagPr>
        <w:r w:rsidRPr="0080570D">
          <w:rPr>
            <w:sz w:val="21"/>
            <w:szCs w:val="21"/>
            <w:lang w:val="pt-PT"/>
          </w:rPr>
          <w:t>em cada FOLO. O</w:t>
        </w:r>
      </w:smartTag>
      <w:r w:rsidRPr="0080570D">
        <w:rPr>
          <w:sz w:val="21"/>
          <w:szCs w:val="21"/>
          <w:lang w:val="pt-PT"/>
        </w:rPr>
        <w:t xml:space="preserve"> propósito do posto é (1) alinhar alto, reg e colecciona monies para serviços de Bandeira (FCCI e cursos de público) e (2) enviar Fazer sinal para a entrega de serviços compraram. (FO 3444RA) </w:t>
      </w:r>
      <w:r w:rsidR="00812166" w:rsidRPr="0080570D">
        <w:rPr>
          <w:i/>
          <w:sz w:val="21"/>
          <w:szCs w:val="21"/>
          <w:lang w:val="pt-PT"/>
        </w:rPr>
        <w:t>Abrev</w:t>
      </w:r>
      <w:r w:rsidRPr="0080570D">
        <w:rPr>
          <w:sz w:val="21"/>
          <w:szCs w:val="21"/>
          <w:lang w:val="pt-PT"/>
        </w:rPr>
        <w:t xml:space="preserve">. FSC. </w:t>
      </w:r>
    </w:p>
    <w:p w14:paraId="04453B5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SERVIÇO de BANDEIRA CONSULTOR I/C, cada FOLO tem um FSC I/C agora fundado no FOLO a uma localização fixa e é facilmente pelo correio contactável, telefone, telex, ou pessoalmente. </w:t>
      </w:r>
      <w:r w:rsidRPr="0080570D">
        <w:rPr>
          <w:sz w:val="21"/>
          <w:szCs w:val="21"/>
          <w:lang w:val="pt-PT"/>
        </w:rPr>
        <w:t xml:space="preserve">Operando como uma extensão do FSC I/C são o pessoal de campo dele quem é móvel e viaja ao longo do ajudar continente deles/delas esses quem estão preparando para ir Fazer sinal para serviços com todos os ciclos necessários que fazem a viagem para Sinalizar um apuros aventura livre. (FBDL 439R) </w:t>
      </w:r>
      <w:r w:rsidR="00812166" w:rsidRPr="0080570D">
        <w:rPr>
          <w:i/>
          <w:sz w:val="21"/>
          <w:szCs w:val="21"/>
          <w:lang w:val="pt-PT"/>
        </w:rPr>
        <w:t>Abrev</w:t>
      </w:r>
      <w:r w:rsidRPr="0080570D">
        <w:rPr>
          <w:sz w:val="21"/>
          <w:szCs w:val="21"/>
          <w:lang w:val="pt-PT"/>
        </w:rPr>
        <w:t xml:space="preserve">. FSC I/C. </w:t>
      </w:r>
    </w:p>
    <w:p w14:paraId="6F02FD3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CONSULTOR de SERVIÇO de BANDEIRA ENTERRA NACIONAL, o FOLO Bandeira Serviço Cônsul tant serão corridos em ligação com o CO FOLO pelo Serviço de Bandeira Consultor International que é rectly de di sob o Fundo monetário Aide (FB). </w:t>
      </w:r>
      <w:r w:rsidRPr="0080570D">
        <w:rPr>
          <w:sz w:val="21"/>
          <w:szCs w:val="21"/>
          <w:lang w:val="pt-PT"/>
        </w:rPr>
        <w:t>(FO 3444RA) [Mesmo como Serviço de Bandeira Consultor International I/C</w:t>
      </w:r>
      <w:r w:rsidR="000A59AE" w:rsidRPr="0080570D">
        <w:rPr>
          <w:sz w:val="21"/>
          <w:szCs w:val="21"/>
          <w:lang w:val="pt-PT"/>
        </w:rPr>
        <w:t>].</w:t>
      </w:r>
      <w:r w:rsidRPr="0080570D">
        <w:rPr>
          <w:sz w:val="21"/>
          <w:szCs w:val="21"/>
          <w:lang w:val="pt-PT"/>
        </w:rPr>
        <w:t xml:space="preserve">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FSC INT. </w:t>
      </w:r>
    </w:p>
    <w:p w14:paraId="60B8AA5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CONSULTOR de SERVIÇO de BANDEIRA ENTERRA I/C NACIONAL, o Oficial de Produto sobre todo o FSCs I/C Continental é o D/FSC Int, em tacto contra com FSCs que despacha o público diariamente para Sinalizar e os capitais deles/delas. </w:t>
      </w:r>
      <w:r w:rsidRPr="0080570D">
        <w:rPr>
          <w:sz w:val="21"/>
          <w:szCs w:val="21"/>
          <w:lang w:val="pt-PT"/>
        </w:rPr>
        <w:t xml:space="preserve">O superior em cargo dela é o FSC I/C Internacional. O FSC Int I/C põe a rede dele lá, vê o D/FSC Int obtém isso produzindo, escreve programas individuais para cada FSC e geralmente administra a rede dele. Ele também é o terminal no Capitânia quem obtém questões todo técnicas respondido, tive de prospec as pastas de PC de FCCI conferiram sobre pela Bandeira C/S para técnico estima e considera matérias manejadas em ligação com as divisões respectivas em Bandeira cujo área que envolve. (FBDL 439R) </w:t>
      </w:r>
      <w:r w:rsidR="00812166" w:rsidRPr="0080570D">
        <w:rPr>
          <w:i/>
          <w:sz w:val="21"/>
          <w:szCs w:val="21"/>
          <w:lang w:val="pt-PT"/>
        </w:rPr>
        <w:t>Abrev</w:t>
      </w:r>
      <w:r w:rsidRPr="0080570D">
        <w:rPr>
          <w:sz w:val="21"/>
          <w:szCs w:val="21"/>
          <w:lang w:val="pt-PT"/>
        </w:rPr>
        <w:t xml:space="preserve">. FSC INT I/C. </w:t>
      </w:r>
    </w:p>
    <w:p w14:paraId="276C1F4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SERVIÇO de BANDEIRA CONSULTOR TRABALHO de REDE, FSCs são agora trars de regis de Divisão Público para Bandeira. </w:t>
      </w:r>
      <w:r w:rsidRPr="0080570D">
        <w:rPr>
          <w:sz w:val="21"/>
          <w:szCs w:val="21"/>
          <w:lang w:val="pt-PT"/>
        </w:rPr>
        <w:t xml:space="preserve">A Rede de FSC está sob o FSC International que que está sob o Secretário de Distribuição Faça sinal em Div 6. Toda a gente quem comprou de outro orgs é Bandeira Div 6 público. Pelo menos dois FSCs deveria estar em posto </w:t>
      </w:r>
      <w:smartTag w:uri="urn:schemas-microsoft-com:office:smarttags" w:element="PersonName">
        <w:smartTagPr>
          <w:attr w:name="ProductID" w:val="em qualquer FOLO. Um"/>
        </w:smartTagPr>
        <w:r w:rsidRPr="0080570D">
          <w:rPr>
            <w:sz w:val="21"/>
            <w:szCs w:val="21"/>
            <w:lang w:val="pt-PT"/>
          </w:rPr>
          <w:t>em qualquer FOLO. Um</w:t>
        </w:r>
      </w:smartTag>
      <w:r w:rsidRPr="0080570D">
        <w:rPr>
          <w:sz w:val="21"/>
          <w:szCs w:val="21"/>
          <w:lang w:val="pt-PT"/>
        </w:rPr>
        <w:t xml:space="preserve"> mais ambulante, um mais a FOLO. (FO 3666) </w:t>
      </w:r>
    </w:p>
    <w:p w14:paraId="79F8C5C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CONSELHO de OPERAÇÃO de CAPITÂNIA, cil de coun que maneja matérias que afectam operação de navio como um flutuando, base móvel. </w:t>
      </w:r>
      <w:r w:rsidRPr="0080570D">
        <w:rPr>
          <w:sz w:val="21"/>
          <w:szCs w:val="21"/>
          <w:lang w:val="pt-PT"/>
        </w:rPr>
        <w:t xml:space="preserve">(FSO 117) </w:t>
      </w:r>
    </w:p>
    <w:p w14:paraId="57C92F9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ORDEM de CAPITÂNIA, nunca vai Bandeira. </w:t>
      </w:r>
      <w:r w:rsidRPr="0080570D">
        <w:rPr>
          <w:sz w:val="21"/>
          <w:szCs w:val="21"/>
          <w:lang w:val="pt-PT"/>
        </w:rPr>
        <w:t xml:space="preserve">Distribuição cheia para o pessoal de Capitânia. (HCO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FSO. </w:t>
      </w:r>
    </w:p>
    <w:p w14:paraId="5C33F09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CAPITÂNIA ORG, 1. </w:t>
      </w:r>
      <w:r w:rsidRPr="0080570D">
        <w:rPr>
          <w:sz w:val="21"/>
          <w:szCs w:val="21"/>
          <w:lang w:val="pt-PT"/>
        </w:rPr>
        <w:t xml:space="preserve">o org básico, interno (dentro do navio e área de navio) funções para querer a Bandeira Bureaux. (OODs 8 72 de maio) 2. cedo em 1971, Bandeira foi dividida em três orgs: Bandeira Bureaux, Bandeira a Admin Org e o Capitânia a Org. O navio de Bandeira a Org (FSO) é o próprio navio. Consiste na organização de iate habitual funciona de comando, coberta, mordomos e galera e quarto de máquina. Os org de navio flamejam cor é azul. (FO 2856) 3. há um org básico que põe o navio lá. Isto nós chamamos o Capitânia agora a Org. </w:t>
      </w:r>
      <w:r w:rsidRPr="0080570D">
        <w:rPr>
          <w:b/>
          <w:sz w:val="21"/>
          <w:szCs w:val="21"/>
          <w:lang w:val="pt-PT"/>
        </w:rPr>
        <w:t xml:space="preserve">Capitânia a Org (oficiais de navio e tripulação de navio e serviços domésticos do navio). </w:t>
      </w:r>
      <w:r w:rsidRPr="0080570D">
        <w:rPr>
          <w:sz w:val="21"/>
          <w:szCs w:val="21"/>
          <w:lang w:val="pt-PT"/>
        </w:rPr>
        <w:t xml:space="preserve">(OODs 30 70 de Dec) 4. em September/October 1969 o org existente era fendido e foram formados dois orgs Bandeira a Org e Capitânia a Org. A Bandeira divs de Org eram manejar as linhas externas das redes de Cientologia e o divs de Capitânia era pôr a Bandeira lá " a Org. Quer dizer, fazer e manter o navio uma caixa forte, base flutuante, móvel para o </w:t>
      </w:r>
    </w:p>
    <w:p w14:paraId="4FA20CA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a Org. </w:t>
      </w:r>
      <w:r w:rsidRPr="0080570D">
        <w:rPr>
          <w:sz w:val="21"/>
          <w:szCs w:val="21"/>
          <w:lang w:val="pt-PT"/>
        </w:rPr>
        <w:t xml:space="preserve">(FO 2633) 5. org que corre o navio e a Bandeira a Admin Org. (FSO 225) </w:t>
      </w:r>
      <w:r w:rsidR="00812166" w:rsidRPr="0080570D">
        <w:rPr>
          <w:i/>
          <w:sz w:val="21"/>
          <w:szCs w:val="21"/>
          <w:lang w:val="pt-PT"/>
        </w:rPr>
        <w:t>Abrev</w:t>
      </w:r>
      <w:r w:rsidRPr="0080570D">
        <w:rPr>
          <w:sz w:val="21"/>
          <w:szCs w:val="21"/>
          <w:lang w:val="pt-PT"/>
        </w:rPr>
        <w:t xml:space="preserve">. FSO. </w:t>
      </w:r>
    </w:p>
    <w:p w14:paraId="16CB374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CONSELHO de PRODUÇÃO de CAPITÂNIA, cil de coun que maneja matérias que afectam receita, tion de promoção, estudantes públicos e clientes, produção, e conserta ao público. </w:t>
      </w:r>
      <w:r w:rsidRPr="0080570D">
        <w:rPr>
          <w:sz w:val="21"/>
          <w:szCs w:val="21"/>
          <w:lang w:val="pt-PT"/>
        </w:rPr>
        <w:t xml:space="preserve">(FSO 117) </w:t>
      </w:r>
    </w:p>
    <w:p w14:paraId="0D159BB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MORDOMO, cuidados para refeições, roupas, quartos do pessoal de Bandeira. </w:t>
      </w:r>
      <w:r w:rsidRPr="0080570D">
        <w:rPr>
          <w:sz w:val="21"/>
          <w:szCs w:val="21"/>
          <w:lang w:val="pt-PT"/>
        </w:rPr>
        <w:t xml:space="preserve">(FO 1) </w:t>
      </w:r>
    </w:p>
    <w:p w14:paraId="11041A18" w14:textId="32034F74" w:rsidR="007A0058" w:rsidRPr="0080570D" w:rsidRDefault="00932E8B" w:rsidP="005B4334">
      <w:pPr>
        <w:spacing w:after="120" w:line="264" w:lineRule="auto"/>
        <w:ind w:left="142" w:hanging="142"/>
        <w:jc w:val="both"/>
        <w:rPr>
          <w:sz w:val="21"/>
          <w:szCs w:val="21"/>
          <w:lang w:val="pt-PT"/>
        </w:rPr>
      </w:pPr>
      <w:r w:rsidRPr="0080570D">
        <w:rPr>
          <w:i/>
          <w:noProof/>
          <w:sz w:val="21"/>
          <w:szCs w:val="21"/>
          <w:lang w:val="pt-PT"/>
        </w:rPr>
        <w:drawing>
          <wp:inline distT="0" distB="0" distL="0" distR="0" wp14:anchorId="5DB3F66E" wp14:editId="38E7DC83">
            <wp:extent cx="2695575" cy="2305050"/>
            <wp:effectExtent l="0" t="0" r="0" b="0"/>
            <wp:docPr id="76"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95575" cy="2305050"/>
                    </a:xfrm>
                    <a:prstGeom prst="rect">
                      <a:avLst/>
                    </a:prstGeom>
                    <a:noFill/>
                    <a:ln>
                      <a:noFill/>
                    </a:ln>
                  </pic:spPr>
                </pic:pic>
              </a:graphicData>
            </a:graphic>
          </wp:inline>
        </w:drawing>
      </w:r>
    </w:p>
    <w:p w14:paraId="6569D7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SINALIZE TECH que VFP EXPEDITOR, a Tech que VFP Expeditor é estacionado </w:t>
      </w:r>
      <w:smartTag w:uri="urn:schemas-microsoft-com:office:smarttags" w:element="PersonName">
        <w:smartTagPr>
          <w:attr w:name="ProductID" w:val="em Secret￡ria V"/>
        </w:smartTagPr>
        <w:r w:rsidRPr="0080570D">
          <w:rPr>
            <w:b/>
            <w:noProof/>
            <w:sz w:val="21"/>
            <w:szCs w:val="21"/>
            <w:lang w:val="pt-PT"/>
          </w:rPr>
          <w:t>em Secretária V</w:t>
        </w:r>
      </w:smartTag>
      <w:r w:rsidRPr="0080570D">
        <w:rPr>
          <w:b/>
          <w:noProof/>
          <w:sz w:val="21"/>
          <w:szCs w:val="21"/>
          <w:lang w:val="pt-PT"/>
        </w:rPr>
        <w:t xml:space="preserve">, Sinalizam, directamente sob o Treino e Ajudante de Serviços quem são o superior em cargo imediato. </w:t>
      </w:r>
      <w:r w:rsidRPr="0080570D">
        <w:rPr>
          <w:sz w:val="21"/>
          <w:szCs w:val="21"/>
          <w:lang w:val="pt-PT"/>
        </w:rPr>
        <w:t xml:space="preserve">Uma Tech que VFP Expeditor entra reais cursos sobre a audição mundial e real resulta e realidade industriando. O produto do posto é astronomically aumentaram números de conclusões de tech. (CBO 118) </w:t>
      </w:r>
    </w:p>
    <w:p w14:paraId="28754A8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CHEFE de EXCURSÕES de BANDEIRA, pois pur de administração posa o FOLO deveria considerar as Excursões a Org como qualquer outro org na Bandeira FOLO sistema de Org. </w:t>
      </w:r>
      <w:r w:rsidRPr="0080570D">
        <w:rPr>
          <w:sz w:val="21"/>
          <w:szCs w:val="21"/>
          <w:lang w:val="pt-PT"/>
        </w:rPr>
        <w:t>Isto faz o FOLO responsável para ver que as Excursões a Org está em seu ordens que os obtêm feito e que está enviando para dados e para relatórios Sinalizar regularmente. Não permite contudo para o FOLO originar ordens de administração nas Excursões a Org como Excursões a Org é manejado e é corrido pelo Chefe de Excursões de Bandeira. (HCO PL 24 72RA de Agosto) [O acima de HCO PL foi substituído com BPL 24 72RC de Agosto, Excursões a Org Série 1RC, Excursões Org que não usa o termo Bandeira Excursões Chefe</w:t>
      </w:r>
      <w:r w:rsidR="000A59AE" w:rsidRPr="0080570D">
        <w:rPr>
          <w:sz w:val="21"/>
          <w:szCs w:val="21"/>
          <w:lang w:val="pt-PT"/>
        </w:rPr>
        <w:t>].</w:t>
      </w:r>
      <w:r w:rsidRPr="0080570D">
        <w:rPr>
          <w:sz w:val="21"/>
          <w:szCs w:val="21"/>
          <w:lang w:val="pt-PT"/>
        </w:rPr>
        <w:t xml:space="preserve"> </w:t>
      </w:r>
    </w:p>
    <w:p w14:paraId="36B85D8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BANDEIRA que TREINA CURSO ESPECIALISTA, o propósito do FTSC é fazer para Bandeira Peritos de TR Standards quem aplicam tech de curso standard. </w:t>
      </w:r>
      <w:r w:rsidRPr="0080570D">
        <w:rPr>
          <w:sz w:val="21"/>
          <w:szCs w:val="21"/>
          <w:lang w:val="pt-PT"/>
        </w:rPr>
        <w:t xml:space="preserve">(FSO 460) </w:t>
      </w:r>
      <w:r w:rsidR="00812166" w:rsidRPr="0080570D">
        <w:rPr>
          <w:i/>
          <w:sz w:val="21"/>
          <w:szCs w:val="21"/>
          <w:lang w:val="pt-PT"/>
        </w:rPr>
        <w:t>Abrev</w:t>
      </w:r>
      <w:r w:rsidRPr="0080570D">
        <w:rPr>
          <w:sz w:val="21"/>
          <w:szCs w:val="21"/>
          <w:lang w:val="pt-PT"/>
        </w:rPr>
        <w:t xml:space="preserve">. FTSC. </w:t>
      </w:r>
    </w:p>
    <w:p w14:paraId="59E7F68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TALENTO, quando você está tremendamente calor em avaliações é chamado talento. </w:t>
      </w:r>
      <w:r w:rsidRPr="0080570D">
        <w:rPr>
          <w:sz w:val="21"/>
          <w:szCs w:val="21"/>
          <w:lang w:val="pt-PT"/>
        </w:rPr>
        <w:t xml:space="preserve">(7201CO2 LOGO) </w:t>
      </w:r>
    </w:p>
    <w:p w14:paraId="32E8882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CORES de RELÂMPAGO PARA DIVISÕES, 1. </w:t>
      </w:r>
      <w:r w:rsidRPr="0080570D">
        <w:rPr>
          <w:sz w:val="21"/>
          <w:szCs w:val="21"/>
          <w:lang w:val="pt-PT"/>
        </w:rPr>
        <w:t xml:space="preserve">Div 7 azul ou branco, Div 1 goldenrod, Div 2 cor-de-rosa de luz ou violeta, Div 3 cor-de-rosa fundo, Div 4 verde, Div 5 cinzento, Div 6 amarelo de canário. (BPL 5 72R 11 de Fevereiro) 2. Div 9 azul ou branco, Div 1 ouro, Div 2 cor-de-rosa de luz ou violeta, Div 3 cor-de-rosa fundo, Div 4 verde, Div 5 cinzento, Div 6 amarelo, Div 7 castanho, Div 8 laranja. (FO 2521) </w:t>
      </w:r>
    </w:p>
    <w:p w14:paraId="1DBB4EF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F/N PASSAGEIRO, o PC F/Ns tão brevemente o auditor perde isso e excede. </w:t>
      </w:r>
      <w:r w:rsidRPr="0080570D">
        <w:rPr>
          <w:sz w:val="21"/>
          <w:szCs w:val="21"/>
          <w:lang w:val="pt-PT"/>
        </w:rPr>
        <w:t xml:space="preserve">(HCOB 23 Nov 73R) </w:t>
      </w:r>
    </w:p>
    <w:p w14:paraId="35D0AED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ORÇAMENTO FLEXÍVEL, veja ORÇAMENTO, FLEXI BLE. </w:t>
      </w:r>
    </w:p>
    <w:p w14:paraId="21D17EC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DOBRANDO, o processo de mudar um orçamento para corresponder com flutuações em produção, de vendas ou níveis de actividade. </w:t>
      </w:r>
    </w:p>
    <w:p w14:paraId="7CF8482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FLIERS, fliers são usados para encher em cartas e põem em livros ou mercadoria transportou. </w:t>
      </w:r>
      <w:r w:rsidRPr="0080570D">
        <w:rPr>
          <w:sz w:val="21"/>
          <w:szCs w:val="21"/>
          <w:lang w:val="pt-PT"/>
        </w:rPr>
        <w:t xml:space="preserve">Todo produto um org pode entregar taxas um flier. Um flier deve (um) oferece um produto, (b) descreva, (c) dê um preço, (d) diga como obter isso, (e) imagem isso, (f) duro venda. A Carta Reg os põe em cartas descrever o serviço particular ela está oferecendo. As Publicações Dept os tem para livros e chandise de mer e os enche em coisas que eles estão transportando. São feitas pilhas deles disponível em casos em recepção e para Corpo Reg e Público uso de Reg. </w:t>
      </w:r>
      <w:r w:rsidRPr="0080570D">
        <w:rPr>
          <w:b/>
          <w:sz w:val="21"/>
          <w:szCs w:val="21"/>
          <w:lang w:val="pt-PT"/>
        </w:rPr>
        <w:t xml:space="preserve">Fliers não são passados fora ruas, nem eles " são enchidos solte em revistas " que é claro não é em absoluto o propósito deles/delas. </w:t>
      </w:r>
      <w:r w:rsidRPr="0080570D">
        <w:rPr>
          <w:sz w:val="21"/>
          <w:szCs w:val="21"/>
          <w:lang w:val="pt-PT"/>
        </w:rPr>
        <w:t xml:space="preserve">Mags levam textos similares </w:t>
      </w:r>
      <w:smartTag w:uri="urn:schemas-microsoft-com:office:smarttags" w:element="PersonName">
        <w:smartTagPr>
          <w:attr w:name="ProductID" w:val="em an￺ncios. Contas"/>
        </w:smartTagPr>
        <w:r w:rsidRPr="0080570D">
          <w:rPr>
            <w:sz w:val="21"/>
            <w:szCs w:val="21"/>
            <w:lang w:val="pt-PT"/>
          </w:rPr>
          <w:t>em anúncios. Contas</w:t>
        </w:r>
      </w:smartTag>
      <w:r w:rsidRPr="0080570D">
        <w:rPr>
          <w:sz w:val="21"/>
          <w:szCs w:val="21"/>
          <w:lang w:val="pt-PT"/>
        </w:rPr>
        <w:t xml:space="preserve"> usam fliers por enviar com declarações mensais e cartas de colecção e eles são projectados para encorajar pagamento pelo devedor assim. (BPL 20 72R de maio) </w:t>
      </w:r>
    </w:p>
    <w:p w14:paraId="5BF4765A" w14:textId="3464042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C01CC4D" wp14:editId="0BDCE5AE">
            <wp:extent cx="2590800" cy="3257550"/>
            <wp:effectExtent l="0" t="0" r="0" b="0"/>
            <wp:docPr id="77"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0800" cy="3257550"/>
                    </a:xfrm>
                    <a:prstGeom prst="rect">
                      <a:avLst/>
                    </a:prstGeom>
                    <a:noFill/>
                    <a:ln>
                      <a:noFill/>
                    </a:ln>
                  </pic:spPr>
                </pic:pic>
              </a:graphicData>
            </a:graphic>
          </wp:inline>
        </w:drawing>
      </w:r>
    </w:p>
    <w:p w14:paraId="4C6D3C7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QUADROS de PULO, veja QUADROS, SACUDA, </w:t>
      </w:r>
    </w:p>
    <w:p w14:paraId="15B5EFB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FRACASSOS de PULO, mesmo como QUADROS de PULO. </w:t>
      </w:r>
    </w:p>
    <w:p w14:paraId="7FBAC9D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FLUTUE, 1. </w:t>
      </w:r>
      <w:r w:rsidRPr="0080570D">
        <w:rPr>
          <w:sz w:val="21"/>
          <w:szCs w:val="21"/>
          <w:lang w:val="pt-PT"/>
        </w:rPr>
        <w:t xml:space="preserve">sistema de dinheiro vivo inferior ou dinheiro vivo detiveram mão por um negócio. </w:t>
      </w:r>
      <w:r w:rsidR="007A0058" w:rsidRPr="0080570D">
        <w:rPr>
          <w:sz w:val="21"/>
          <w:szCs w:val="21"/>
          <w:lang w:val="pt-PT"/>
        </w:rPr>
        <w:t xml:space="preserve">2. </w:t>
      </w:r>
      <w:r w:rsidRPr="0080570D">
        <w:rPr>
          <w:sz w:val="21"/>
          <w:szCs w:val="21"/>
          <w:lang w:val="pt-PT"/>
        </w:rPr>
        <w:t xml:space="preserve">em finanças, uma soma de dinheiro representada por cheques que são notável e ainda não clarificaram. </w:t>
      </w:r>
      <w:r w:rsidR="007A0058" w:rsidRPr="0080570D">
        <w:rPr>
          <w:sz w:val="21"/>
          <w:szCs w:val="21"/>
          <w:lang w:val="pt-PT"/>
        </w:rPr>
        <w:t xml:space="preserve">3. </w:t>
      </w:r>
      <w:r w:rsidRPr="0080570D">
        <w:rPr>
          <w:sz w:val="21"/>
          <w:szCs w:val="21"/>
          <w:lang w:val="pt-PT"/>
        </w:rPr>
        <w:t xml:space="preserve">lançar um empreendimento empresarial novo. v. especialmente libertar uma segurança, à venda. </w:t>
      </w:r>
    </w:p>
    <w:p w14:paraId="3BDE7FC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FLUTUANDO, 1. </w:t>
      </w:r>
      <w:r w:rsidRPr="0080570D">
        <w:rPr>
          <w:sz w:val="21"/>
          <w:szCs w:val="21"/>
          <w:lang w:val="pt-PT"/>
        </w:rPr>
        <w:t xml:space="preserve">a acção de um empregado que deixa a área de trabalho dele para socializar com outros empregados em outras áreas de trabalho de um negócio; perda inactiva de tempo. </w:t>
      </w:r>
      <w:r w:rsidR="007A0058" w:rsidRPr="0080570D">
        <w:rPr>
          <w:sz w:val="21"/>
          <w:szCs w:val="21"/>
          <w:lang w:val="pt-PT"/>
        </w:rPr>
        <w:t xml:space="preserve">2. </w:t>
      </w:r>
      <w:r w:rsidRPr="0080570D">
        <w:rPr>
          <w:sz w:val="21"/>
          <w:szCs w:val="21"/>
          <w:lang w:val="pt-PT"/>
        </w:rPr>
        <w:t xml:space="preserve">capital designando que está disponível para uso porque não é investido permanentemente ou está em circulação. </w:t>
      </w:r>
      <w:r w:rsidR="007A0058" w:rsidRPr="0080570D">
        <w:rPr>
          <w:sz w:val="21"/>
          <w:szCs w:val="21"/>
          <w:lang w:val="pt-PT"/>
        </w:rPr>
        <w:t xml:space="preserve">3. </w:t>
      </w:r>
      <w:r w:rsidRPr="0080570D">
        <w:rPr>
          <w:sz w:val="21"/>
          <w:szCs w:val="21"/>
          <w:lang w:val="pt-PT"/>
        </w:rPr>
        <w:t xml:space="preserve">designando uma dívida a curto prazo que não é fundada. </w:t>
      </w:r>
    </w:p>
    <w:p w14:paraId="61D87EC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RECURSOS FLUTUANTES, veja RECURSOS, ALUGAR de VIRA-LATA. </w:t>
      </w:r>
    </w:p>
    <w:p w14:paraId="4985A7A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TAXA de PERMUTA FLUTUANTE, não uma taxa de permuta fixa ou oficial estabelecida por um país mas um que flutua ou " encontra uma taxa " de permuta natural com outras moedas correntes. </w:t>
      </w:r>
      <w:r w:rsidRPr="0080570D">
        <w:rPr>
          <w:sz w:val="21"/>
          <w:szCs w:val="21"/>
          <w:lang w:val="pt-PT"/>
        </w:rPr>
        <w:t xml:space="preserve">Uma taxa de permuta flutuante exibe menos responsabilidade para e controlo causativo sobre o valor de uma moeda corrente e frequentemente conduz a uma desvalorização. </w:t>
      </w:r>
    </w:p>
    <w:p w14:paraId="277DDDC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FLOTILHA, 1. </w:t>
      </w:r>
      <w:r w:rsidRPr="0080570D">
        <w:rPr>
          <w:sz w:val="21"/>
          <w:szCs w:val="21"/>
          <w:lang w:val="pt-PT"/>
        </w:rPr>
        <w:t xml:space="preserve">esses navios e barcos que com computam o Mar a Org são conhecidos como o flotilha que significa um grupo de vasilhas unido abaixo e comandaram através de um oficial de Bandeira como Comodoro ou Almirante. (FO 766) 2. dois ou mais navios. (BO 34, 16 Jun 67) </w:t>
      </w:r>
      <w:r w:rsidR="00812166" w:rsidRPr="0080570D">
        <w:rPr>
          <w:i/>
          <w:sz w:val="21"/>
          <w:szCs w:val="21"/>
          <w:lang w:val="pt-PT"/>
        </w:rPr>
        <w:t>Abrev</w:t>
      </w:r>
      <w:r w:rsidRPr="0080570D">
        <w:rPr>
          <w:sz w:val="21"/>
          <w:szCs w:val="21"/>
          <w:lang w:val="pt-PT"/>
        </w:rPr>
        <w:t xml:space="preserve">. Flot. </w:t>
      </w:r>
    </w:p>
    <w:p w14:paraId="22B1FDE7" w14:textId="715256AE"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C0786DB" wp14:editId="2A9A022E">
            <wp:extent cx="2781300" cy="1657350"/>
            <wp:effectExtent l="0" t="0" r="0" b="0"/>
            <wp:docPr id="78"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81300" cy="1657350"/>
                    </a:xfrm>
                    <a:prstGeom prst="rect">
                      <a:avLst/>
                    </a:prstGeom>
                    <a:noFill/>
                    <a:ln>
                      <a:noFill/>
                    </a:ln>
                  </pic:spPr>
                </pic:pic>
              </a:graphicData>
            </a:graphic>
          </wp:inline>
        </w:drawing>
      </w:r>
    </w:p>
    <w:p w14:paraId="21663BE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TÁBUA de FLOTILHA, tábua que mostra cation de lo actual e actividade de outros navios. </w:t>
      </w:r>
      <w:r w:rsidRPr="0080570D">
        <w:rPr>
          <w:sz w:val="21"/>
          <w:szCs w:val="21"/>
          <w:lang w:val="pt-PT"/>
        </w:rPr>
        <w:t xml:space="preserve">(FO 1954) </w:t>
      </w:r>
    </w:p>
    <w:p w14:paraId="6A1483C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QUADRO de FLUXO, um quadro que mostra o que partículas são recebidas pelo posto e o que muda é esperado que o posto faça neles e para onde o posto os dirige. </w:t>
      </w:r>
      <w:r w:rsidRPr="0080570D">
        <w:rPr>
          <w:sz w:val="21"/>
          <w:szCs w:val="21"/>
          <w:lang w:val="pt-PT"/>
        </w:rPr>
        <w:t xml:space="preserve">(HCO PL 22 70 de </w:t>
      </w:r>
      <w:r w:rsidR="00B91195" w:rsidRPr="0080570D">
        <w:rPr>
          <w:sz w:val="21"/>
          <w:szCs w:val="21"/>
          <w:lang w:val="pt-PT"/>
        </w:rPr>
        <w:t>Setembro</w:t>
      </w:r>
      <w:r w:rsidRPr="0080570D">
        <w:rPr>
          <w:sz w:val="21"/>
          <w:szCs w:val="21"/>
          <w:lang w:val="pt-PT"/>
        </w:rPr>
        <w:t xml:space="preserve">) </w:t>
      </w:r>
    </w:p>
    <w:p w14:paraId="30103CFD" w14:textId="58277D3D"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7CD5414" wp14:editId="27D6026B">
            <wp:extent cx="2676525" cy="2771775"/>
            <wp:effectExtent l="0" t="0" r="0" b="0"/>
            <wp:docPr id="79"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76525" cy="2771775"/>
                    </a:xfrm>
                    <a:prstGeom prst="rect">
                      <a:avLst/>
                    </a:prstGeom>
                    <a:noFill/>
                    <a:ln>
                      <a:noFill/>
                    </a:ln>
                  </pic:spPr>
                </pic:pic>
              </a:graphicData>
            </a:graphic>
          </wp:inline>
        </w:drawing>
      </w:r>
    </w:p>
    <w:p w14:paraId="7A008BA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CONTROLO de FLUXO, pondo os homens de uma linha de produção, máquinas e materiais em equilíbrio apropriado de maneira que produção flua harmoniosamente. </w:t>
      </w:r>
    </w:p>
    <w:p w14:paraId="01F9718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DIAGRAMA de FLUXO, 1. </w:t>
      </w:r>
      <w:r w:rsidRPr="0080570D">
        <w:rPr>
          <w:sz w:val="21"/>
          <w:szCs w:val="21"/>
          <w:lang w:val="pt-PT"/>
        </w:rPr>
        <w:t xml:space="preserve">um quadro de fluxo. </w:t>
      </w:r>
      <w:r w:rsidR="007A0058" w:rsidRPr="0080570D">
        <w:rPr>
          <w:sz w:val="21"/>
          <w:szCs w:val="21"/>
          <w:lang w:val="pt-PT"/>
        </w:rPr>
        <w:t xml:space="preserve">2. </w:t>
      </w:r>
      <w:r w:rsidRPr="0080570D">
        <w:rPr>
          <w:sz w:val="21"/>
          <w:szCs w:val="21"/>
          <w:lang w:val="pt-PT"/>
        </w:rPr>
        <w:t xml:space="preserve">um diagrama do plano de chão de uma fábrica que mostra o fluxo alinha de trabalho. É usado para planear colocação eficiente e uso de máquinas e equipamento antes de pur que persegue e instalação. </w:t>
      </w:r>
    </w:p>
    <w:p w14:paraId="59856AB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PRODUÇÃO de FLOWLINE, veja PRODUG TION, FLOWLINE. </w:t>
      </w:r>
    </w:p>
    <w:p w14:paraId="6E5BAF1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FLUXO DE TRABALHO, a sequência de acções que ocorrem ou deveriam ocorrer produzir um produto ou realizar alguma coisa. </w:t>
      </w:r>
      <w:r w:rsidRPr="0080570D">
        <w:rPr>
          <w:sz w:val="21"/>
          <w:szCs w:val="21"/>
          <w:lang w:val="pt-PT"/>
        </w:rPr>
        <w:t xml:space="preserve">Usualmente é descrito o fluxo de trabalho em um quadro de fluxo que finaliza a maneira mais eficiente e económico para produzir o produto ou alcançar os resultados desejados. </w:t>
      </w:r>
    </w:p>
    <w:p w14:paraId="4E58260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QUADRO de PROCESSO de FLUXO, veja QUADRO, PROCESSO. </w:t>
      </w:r>
    </w:p>
    <w:p w14:paraId="26B8726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FALHE, 1. </w:t>
      </w:r>
      <w:r w:rsidRPr="0080570D">
        <w:rPr>
          <w:sz w:val="21"/>
          <w:szCs w:val="21"/>
          <w:lang w:val="pt-PT"/>
        </w:rPr>
        <w:t xml:space="preserve">Gíria. um produto ausente, inutilizável ou prejudicial. (CBO 63) 2. um erro. (HCOB 21 70 de Agosto) v. estragar ou fazer uma confusão de. (BTB 3 Jul 73 1) </w:t>
      </w:r>
    </w:p>
    <w:p w14:paraId="0D099D4E" w14:textId="32E1987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B1F58E8" wp14:editId="15F6A9ED">
            <wp:extent cx="2743200" cy="1266825"/>
            <wp:effectExtent l="0" t="0" r="0" b="0"/>
            <wp:docPr id="80"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43200" cy="1266825"/>
                    </a:xfrm>
                    <a:prstGeom prst="rect">
                      <a:avLst/>
                    </a:prstGeom>
                    <a:noFill/>
                    <a:ln>
                      <a:noFill/>
                    </a:ln>
                  </pic:spPr>
                </pic:pic>
              </a:graphicData>
            </a:graphic>
          </wp:inline>
        </w:drawing>
      </w:r>
    </w:p>
    <w:p w14:paraId="44E4828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FALHAS APANHAM EXIBIÇÃO de CIC, como parte da tábua de exibição de cada org em CIC há uma secção chamada Falhas Apanham que é labeled e postou. </w:t>
      </w:r>
      <w:r w:rsidRPr="0080570D">
        <w:rPr>
          <w:sz w:val="21"/>
          <w:szCs w:val="21"/>
          <w:lang w:val="pt-PT"/>
        </w:rPr>
        <w:t xml:space="preserve">A informação é dada a CIC Boards I/C pela Tech Programa os Chefes quando eles anotam as falhas deles/delas apanham relatórios por meio de um despacho rápido e detalhes breves inclusive a data e designação de código. (FO 1583R) </w:t>
      </w:r>
    </w:p>
    <w:p w14:paraId="0D70D3B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FALHAS APANHAM CÓDIGO de COR, o código é um sistema de cor de relâmpago. </w:t>
      </w:r>
      <w:r w:rsidRPr="0080570D">
        <w:rPr>
          <w:sz w:val="21"/>
          <w:szCs w:val="21"/>
          <w:lang w:val="pt-PT"/>
        </w:rPr>
        <w:t xml:space="preserve">CIC usa cartões destas cores ou na ausência de usos de cartões coloridos cartões brancos com feltro marcador cor golpes largos em cada canto. Azul = tech menor falha. Verde = materiais em falta ou tech séria falha. Amarelo = reembolsos altos e reembolsos, reservas enormes que indicam um recusa para entregar. Laranja = grosseiro fora tech ou tech verbal. Vermelho = tech de esquilo. (FO 1583R) </w:t>
      </w:r>
    </w:p>
    <w:p w14:paraId="3C77807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FALHAS APANHAM SISTEMA, 1. </w:t>
      </w:r>
      <w:r w:rsidRPr="0080570D">
        <w:rPr>
          <w:sz w:val="21"/>
          <w:szCs w:val="21"/>
          <w:lang w:val="pt-PT"/>
        </w:rPr>
        <w:t xml:space="preserve">em Bandeira, um FES é cuidadosamente feito para descobrir áreas de fora tech no mundo. Isto é chamado as Falhas Apanham sistema. Os auditores e C/Ses logo detectou é enviado a industriando nas áreas deles/delas para suavizar a tech deles/delas, conhecimento, ou TRs, tudo para melhorar entrega de tech. (HCOB 6 Out. 70) 2. aquele sistema que detecta, ordens e é rectificado tech. Por outras palavras, apanha a falha. (FO 2442R) 3. falha = estragar ou fazer uma confusão de. Captura = interceptar o movimento ou acção de. É um termo cunhado e cobria aquela acção exacta. Falhas apanham = notar, intercepte e maneje depois do facto do movimento ou acção, um asneira ou erro que são feitos. (BTB 3 Jul 73 eu) </w:t>
      </w:r>
    </w:p>
    <w:p w14:paraId="4F88B67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ESTUDANTE de F/NING, o que um F/Ning stu mossa é? </w:t>
      </w:r>
      <w:r w:rsidRPr="0080570D">
        <w:rPr>
          <w:sz w:val="21"/>
          <w:szCs w:val="21"/>
          <w:lang w:val="pt-PT"/>
        </w:rPr>
        <w:t xml:space="preserve">Ele está rindo e gorgolejando e esbofeteando o joelho dele? Não. Ele só vai calmamente sem parar. (HCO PL 26 Jun 72) </w:t>
      </w:r>
    </w:p>
    <w:p w14:paraId="4ACCCD8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FOB, liberte a bordo de. </w:t>
      </w:r>
    </w:p>
    <w:p w14:paraId="2DF53C7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PÁGINA de PASTA, hoje em dia num HGC muito extenso, ocupado, que uma página de pasta especial é atribuída ao C/S. </w:t>
      </w:r>
      <w:r w:rsidRPr="0080570D">
        <w:rPr>
          <w:sz w:val="21"/>
          <w:szCs w:val="21"/>
          <w:lang w:val="pt-PT"/>
        </w:rPr>
        <w:t xml:space="preserve">As funções exclusivas dele são coleccionar alto e entregar pastas ao C/S e devolvem a HGC Admin ou a pasta se aloje, como ordenou. Isto corta todo o tráfico de corpo na C/S marfim torre para uma pessoa a página de pasta. (BPL 5 72 de Fevereiro) </w:t>
      </w:r>
    </w:p>
    <w:p w14:paraId="341C555A"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POLÍTICA SEGUINTE, política seguinte é bem uma questão de situações ávidas e política astuta bastante para aplicar a política certa à direita situação onde nenhuma política cobre, um enced de experi, a pessoa rápida pode estender a ideia de política geral facilmente para cobrir isso sabendo que não é coberto. </w:t>
      </w:r>
      <w:r w:rsidRPr="0080570D">
        <w:rPr>
          <w:sz w:val="21"/>
          <w:szCs w:val="21"/>
          <w:lang w:val="pt-PT"/>
        </w:rPr>
        <w:t xml:space="preserve">(HCO PL13 Março 65, Divisões 1, 2, 3 A Estrutura de Organização o que Política é?) </w:t>
      </w:r>
    </w:p>
    <w:p w14:paraId="3E032E2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SIGA ALTO, 1. </w:t>
      </w:r>
      <w:r w:rsidRPr="0080570D">
        <w:rPr>
          <w:sz w:val="21"/>
          <w:szCs w:val="21"/>
          <w:lang w:val="pt-PT"/>
        </w:rPr>
        <w:t xml:space="preserve">um regularizou ou cheque fortuito para verificar que produtos, contratos, trabalhos, etc., está sendo completado a horas. </w:t>
      </w:r>
      <w:r w:rsidR="007A0058" w:rsidRPr="0080570D">
        <w:rPr>
          <w:sz w:val="21"/>
          <w:szCs w:val="21"/>
          <w:lang w:val="pt-PT"/>
        </w:rPr>
        <w:t xml:space="preserve">2. </w:t>
      </w:r>
      <w:r w:rsidRPr="0080570D">
        <w:rPr>
          <w:sz w:val="21"/>
          <w:szCs w:val="21"/>
          <w:lang w:val="pt-PT"/>
        </w:rPr>
        <w:t xml:space="preserve">um repita cheque, acção, faça campanha, etc., seguindo qualquer outra coisa e servindo reforçar, elabore em ou despache a primeira acção como um siga para cima história de notícias anuncia campanha e visita, etc. </w:t>
      </w:r>
    </w:p>
    <w:p w14:paraId="1B0F049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AJUDANTE de FOLO, o FOLO e FOLO Rede Ramo é encabeçado por um Ajudante de FOLO. </w:t>
      </w:r>
      <w:r w:rsidRPr="0080570D">
        <w:rPr>
          <w:sz w:val="21"/>
          <w:szCs w:val="21"/>
          <w:lang w:val="pt-PT"/>
        </w:rPr>
        <w:t xml:space="preserve">(FBDL 488R) </w:t>
      </w:r>
    </w:p>
    <w:p w14:paraId="2A30981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FOLO E FOLO REDE RAMO, 1. </w:t>
      </w:r>
      <w:r w:rsidRPr="0080570D">
        <w:rPr>
          <w:sz w:val="21"/>
          <w:szCs w:val="21"/>
          <w:lang w:val="pt-PT"/>
        </w:rPr>
        <w:t xml:space="preserve">(Ramo 11C Administração de Bandeira Bu) este ramo é novo como uma rede em seu próprio. É encabeçado por um Ajudante de FOLO. Opera e corre o FOLOs e é responsável para todas as funções de FOLO e dentro disso tem o percurso de outras redes; A/CS 6, A/CS 2 para Tavernas e Livros, FOLO Tours, e Formando as Orgs. (FBDL 488R) 2. </w:t>
      </w:r>
      <w:r w:rsidRPr="0080570D">
        <w:rPr>
          <w:b/>
          <w:sz w:val="21"/>
          <w:szCs w:val="21"/>
          <w:lang w:val="pt-PT"/>
        </w:rPr>
        <w:t xml:space="preserve">FOLO e FOLO Rede Ramo, Bandeira de Secretária de Administração, ates de cre e corridas uma rede de FOLOs eficaz, activo, viável e solvente que é o muda de operação de Bandeira e representação aponta mantendo comm seguro, veloz alinha ao campo. </w:t>
      </w:r>
      <w:r w:rsidRPr="0080570D">
        <w:rPr>
          <w:sz w:val="21"/>
          <w:szCs w:val="21"/>
          <w:lang w:val="pt-PT"/>
        </w:rPr>
        <w:t xml:space="preserve">Assegura FOLOs </w:t>
      </w:r>
      <w:r w:rsidR="00496E2C" w:rsidRPr="0080570D">
        <w:rPr>
          <w:sz w:val="21"/>
          <w:szCs w:val="21"/>
          <w:lang w:val="pt-PT"/>
        </w:rPr>
        <w:t>ficam</w:t>
      </w:r>
      <w:r w:rsidRPr="0080570D">
        <w:rPr>
          <w:sz w:val="21"/>
          <w:szCs w:val="21"/>
          <w:lang w:val="pt-PT"/>
        </w:rPr>
        <w:t xml:space="preserve">m rápidos e realidade verificou complacência para as ordens de Bandeira conforme prioridades fixadas por Bandeira com o resultado de produtivo viável e ampliando orgs. Faz para o FOLOs ganhar dinheiro para Bandeira e eles próprios coleccionando em monies deveram para Sinalizar e o FOLO, vendendo Bandeira e FOLO conserta e correndo eficaz Visita unidades. Cria e corre uma rede de A/C S 6s ao FOLOs que obtém org Div 6s padrão, em política e guiando pessoas nova em no orgs </w:t>
      </w:r>
      <w:smartTag w:uri="urn:schemas-microsoft-com:office:smarttags" w:element="PersonName">
        <w:smartTagPr>
          <w:attr w:name="ProductID" w:val="em inunda￧￵es. Assegura"/>
        </w:smartTagPr>
        <w:r w:rsidRPr="0080570D">
          <w:rPr>
            <w:sz w:val="21"/>
            <w:szCs w:val="21"/>
            <w:lang w:val="pt-PT"/>
          </w:rPr>
          <w:t>em inundações. Assegura</w:t>
        </w:r>
      </w:smartTag>
      <w:r w:rsidRPr="0080570D">
        <w:rPr>
          <w:sz w:val="21"/>
          <w:szCs w:val="21"/>
          <w:lang w:val="pt-PT"/>
        </w:rPr>
        <w:t xml:space="preserve"> via o Orgs Ops Oficial Formando ao FOLOs que são contactados grupos e são promovidos para se tornar Formando as Orgs e obtêm estes e existem e Formam progres de Orgs cante para completar as exigências deles/delas para se tornar um org cheio rapidamente. Assegura via A/CS 2 para Tavernas e Reserva FOLO, expansão de org continuada através de supervisionar de Tavernas as Orgs com linhas de relatório de padrão e através de obter planos de Tavernas e programas como jogo por CS 2 executou e assegura que Tavernas as Orgs clarificam o que políticas eles operam em e coordenam os actividades deles/delas com Bandeira. (CBO 376) </w:t>
      </w:r>
    </w:p>
    <w:p w14:paraId="25482FE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FOLO BRANCH FOLO, FOLO Branch no Secretária de Administração a um FOLO vê aquele org são corridos Div 6s standardly em política e guiando pessoas nova em no orgs </w:t>
      </w:r>
      <w:smartTag w:uri="urn:schemas-microsoft-com:office:smarttags" w:element="PersonName">
        <w:smartTagPr>
          <w:attr w:name="ProductID" w:val="em inunda￧￵es. V￪"/>
        </w:smartTagPr>
        <w:r w:rsidRPr="0080570D">
          <w:rPr>
            <w:b/>
            <w:noProof/>
            <w:sz w:val="21"/>
            <w:szCs w:val="21"/>
            <w:lang w:val="pt-PT"/>
          </w:rPr>
          <w:t xml:space="preserve">em inundações. </w:t>
        </w:r>
        <w:r w:rsidRPr="0080570D">
          <w:rPr>
            <w:sz w:val="21"/>
            <w:szCs w:val="21"/>
            <w:lang w:val="pt-PT"/>
          </w:rPr>
          <w:t>Vê</w:t>
        </w:r>
      </w:smartTag>
      <w:r w:rsidRPr="0080570D">
        <w:rPr>
          <w:sz w:val="21"/>
          <w:szCs w:val="21"/>
          <w:lang w:val="pt-PT"/>
        </w:rPr>
        <w:t xml:space="preserve"> que Tavernas as Orgs estão operando segundo política e segundo os planos deles/delas e programas, com linhas de relatório de padrão Sinalizar, e que as Tavernas as Orgs e os actividades de bookselling de org estão guiando inundações de negócio para baixo no orgs através de booksales difundido. (CBO 375) </w:t>
      </w:r>
    </w:p>
    <w:p w14:paraId="5D639B6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FOLO LAST TRIBUNAL DE APELO, bership de mem do tribunal consiste em presidente de grau de oficial, secretário e de um a três membros. </w:t>
      </w:r>
      <w:r w:rsidRPr="0080570D">
        <w:rPr>
          <w:sz w:val="21"/>
          <w:szCs w:val="21"/>
          <w:lang w:val="pt-PT"/>
        </w:rPr>
        <w:t xml:space="preserve">As funções do tribunal consistem em rectificar falsos relatórios, falsas acusações e terceiros actividades de festa que foram prejudicial à reputação do indivíduo ou prejudicial ao bem-estar dele. Um Tribunal de Apelo não é agarrado até a pessoa entrou em ação de recurso normais disponível para ele em o seu próprio org. Pessoas no processo de um Comité de Evidência, Éticas Ouvindo, ou tarefa de tions de condi podem não solicitar um FOLO para Tribunal de Apelo até a acção é concluído. Onde foram emitidas Ordens de Éticas contra uma pessoa, a revelação de um relatório incorrecto provado na ordem não permite tudo dos achados a ser cancelados. Cada falso relatório específico deve ser manejado individualmente e deve ser clarificado ou não deve ser clarificado. (BPL 26 Jan 70R eu) </w:t>
      </w:r>
    </w:p>
    <w:p w14:paraId="514E4F8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MISSÕES de FOLO, missionários de FOLO em Ordens de Missão de Bandeira corridas pelo Secretária de Acção de Bandeira. </w:t>
      </w:r>
      <w:r w:rsidRPr="0080570D">
        <w:rPr>
          <w:sz w:val="21"/>
          <w:szCs w:val="21"/>
          <w:lang w:val="pt-PT"/>
        </w:rPr>
        <w:t xml:space="preserve">(CBO 218RB) </w:t>
      </w:r>
    </w:p>
    <w:p w14:paraId="444DF15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FOLO TOURS ORG FCCI GI, monies total coleccionado por FOLO Tours as Orgs para serviços de Bandeira durante a semana. </w:t>
      </w:r>
      <w:r w:rsidRPr="0080570D">
        <w:rPr>
          <w:sz w:val="21"/>
          <w:szCs w:val="21"/>
          <w:lang w:val="pt-PT"/>
        </w:rPr>
        <w:t xml:space="preserve">(BFO 119) </w:t>
      </w:r>
    </w:p>
    <w:p w14:paraId="7D2F934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FOLO U.S., FOLO VMS oficialmente mencionado novamente. </w:t>
      </w:r>
      <w:r w:rsidRPr="0080570D">
        <w:rPr>
          <w:sz w:val="21"/>
          <w:szCs w:val="21"/>
          <w:lang w:val="pt-PT"/>
        </w:rPr>
        <w:t xml:space="preserve">(CBO 238) </w:t>
      </w:r>
    </w:p>
    <w:p w14:paraId="253114D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PARA, liberte em corrimão. </w:t>
      </w:r>
    </w:p>
    <w:p w14:paraId="66F9F3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PREVENDO, a acção de predizer tendências empresariais futuras e resultados estudando e correlatando corrente e tendências passadas e dados. </w:t>
      </w:r>
      <w:r w:rsidRPr="0080570D">
        <w:rPr>
          <w:sz w:val="21"/>
          <w:szCs w:val="21"/>
          <w:lang w:val="pt-PT"/>
        </w:rPr>
        <w:t xml:space="preserve">Estatísticas provêem o utensílio prevendo primário. </w:t>
      </w:r>
    </w:p>
    <w:p w14:paraId="1DF7670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CORPORAÇÃO ESTRANGEIRA, veja CORPOS TION, ESTRANGEIRO. </w:t>
      </w:r>
    </w:p>
    <w:p w14:paraId="3737544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CAPATAZ, executivo ou o capataz é um quem pode obter, comboio e usa a pessoas, equipamento e espaços para alcançar produtos finais válidos economicamente. </w:t>
      </w:r>
      <w:r w:rsidRPr="0080570D">
        <w:rPr>
          <w:sz w:val="21"/>
          <w:szCs w:val="21"/>
          <w:lang w:val="pt-PT"/>
        </w:rPr>
        <w:t xml:space="preserve">(HCO PL 14 70 de Dec) </w:t>
      </w:r>
    </w:p>
    <w:p w14:paraId="60A8E322" w14:textId="48EF35A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CA2ADB8" wp14:editId="5B7F97CB">
            <wp:extent cx="2828925" cy="3781425"/>
            <wp:effectExtent l="0" t="0" r="0" b="0"/>
            <wp:docPr id="81"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28925" cy="3781425"/>
                    </a:xfrm>
                    <a:prstGeom prst="rect">
                      <a:avLst/>
                    </a:prstGeom>
                    <a:noFill/>
                    <a:ln>
                      <a:noFill/>
                    </a:ln>
                  </pic:spPr>
                </pic:pic>
              </a:graphicData>
            </a:graphic>
          </wp:inline>
        </w:drawing>
      </w:r>
    </w:p>
    <w:p w14:paraId="4A1E8A2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FORME, [termos como Forma 3 ou Forma 6 como mencionou </w:t>
      </w:r>
      <w:smartTag w:uri="urn:schemas-microsoft-com:office:smarttags" w:element="PersonName">
        <w:smartTagPr>
          <w:attr w:name="ProductID" w:val="em HCO PL"/>
        </w:smartTagPr>
        <w:r w:rsidRPr="0080570D">
          <w:rPr>
            <w:b/>
            <w:noProof/>
            <w:sz w:val="21"/>
            <w:szCs w:val="21"/>
            <w:lang w:val="pt-PT"/>
          </w:rPr>
          <w:t>em HCO PL</w:t>
        </w:r>
      </w:smartTag>
      <w:r w:rsidRPr="0080570D">
        <w:rPr>
          <w:b/>
          <w:noProof/>
          <w:sz w:val="21"/>
          <w:szCs w:val="21"/>
          <w:lang w:val="pt-PT"/>
        </w:rPr>
        <w:t xml:space="preserve"> 6 dezembro, serão achados 1961, São Hill que Treina os Candidatos de Organizações, sob HCO WW Segurança Forma 3 ou 6.1 </w:t>
      </w:r>
    </w:p>
    <w:p w14:paraId="10A7159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FORME 1, 1 &amp; R Form 1, Dept 3, HCO. </w:t>
      </w:r>
      <w:r w:rsidRPr="0080570D">
        <w:rPr>
          <w:sz w:val="21"/>
          <w:szCs w:val="21"/>
          <w:lang w:val="pt-PT"/>
        </w:rPr>
        <w:t xml:space="preserve">(7012CO4) </w:t>
      </w:r>
    </w:p>
    <w:p w14:paraId="74F3513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FORME 3, Joburg Segundo Cheque. </w:t>
      </w:r>
      <w:r w:rsidRPr="0080570D">
        <w:rPr>
          <w:sz w:val="21"/>
          <w:szCs w:val="21"/>
          <w:lang w:val="pt-PT"/>
        </w:rPr>
        <w:t xml:space="preserve">(HCO PL 6 61 de Dec) Veja HCO WW FORM 3. </w:t>
      </w:r>
    </w:p>
    <w:p w14:paraId="35806AC6"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FORME 511, você " Está a favor aqui de qualquer outro propósito que o que você say/state "? </w:t>
      </w:r>
      <w:r w:rsidRPr="0080570D">
        <w:rPr>
          <w:sz w:val="21"/>
          <w:szCs w:val="21"/>
          <w:lang w:val="pt-PT"/>
        </w:rPr>
        <w:t>Podem ser usadas variações desta pergunta, mas esta pergunta de tipo projectou como um cheque rápido em estudantes novos se referirá daqui em diante para como uma Forma 5B. (HCO PL 8 63 de Agosto) [O acima de HCO PL foi cancelado por BPL 10 Out. 75 IV. Eu FORMO 26 65 de junho, [este é HCO PL 26 65 de junho, HGC PC Revisão Audição Forma</w:t>
      </w:r>
      <w:r w:rsidR="000A59AE" w:rsidRPr="0080570D">
        <w:rPr>
          <w:sz w:val="21"/>
          <w:szCs w:val="21"/>
          <w:lang w:val="pt-PT"/>
        </w:rPr>
        <w:t>].</w:t>
      </w:r>
      <w:r w:rsidRPr="0080570D">
        <w:rPr>
          <w:sz w:val="21"/>
          <w:szCs w:val="21"/>
          <w:lang w:val="pt-PT"/>
        </w:rPr>
        <w:t xml:space="preserve"> </w:t>
      </w:r>
    </w:p>
    <w:p w14:paraId="1A8D111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CONFERÊNCIA FORMAL, uma conferência a qual há uma cópia oficial fez dos procedimentos assim como um empenho para alcançar recomendações formais definidas. </w:t>
      </w:r>
    </w:p>
    <w:p w14:paraId="30D4523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ORGANIZAÇÃO FORMAL, veja ORGANIZA TION, FORMAL. </w:t>
      </w:r>
    </w:p>
    <w:p w14:paraId="5C6261F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TREINO FORMAL, veja TREINANDO, PARA MAL. </w:t>
      </w:r>
    </w:p>
    <w:p w14:paraId="4556239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FORME AO 1, relatório de forma de sessão usou </w:t>
      </w:r>
      <w:smartTag w:uri="urn:schemas-microsoft-com:office:smarttags" w:element="PersonName">
        <w:smartTagPr>
          <w:attr w:name="ProductID" w:val="em Cursos Avan￧ados. Um"/>
        </w:smartTagPr>
        <w:r w:rsidRPr="0080570D">
          <w:rPr>
            <w:b/>
            <w:noProof/>
            <w:sz w:val="21"/>
            <w:szCs w:val="21"/>
            <w:lang w:val="pt-PT"/>
          </w:rPr>
          <w:t xml:space="preserve">em Cursos Avançados. </w:t>
        </w:r>
        <w:r w:rsidRPr="0080570D">
          <w:rPr>
            <w:sz w:val="21"/>
            <w:szCs w:val="21"/>
            <w:lang w:val="pt-PT"/>
          </w:rPr>
          <w:t>Um</w:t>
        </w:r>
      </w:smartTag>
      <w:r w:rsidRPr="0080570D">
        <w:rPr>
          <w:sz w:val="21"/>
          <w:szCs w:val="21"/>
          <w:lang w:val="pt-PT"/>
        </w:rPr>
        <w:t xml:space="preserve"> destas formas está fora mesmo cheio a fim de sessão para toda sessão se dois ou mais em um dia. (HCO PL 10 Jan 68) [O acima de HCO PL foi cancelado por BPL 10 Out. 75 IV</w:t>
      </w:r>
      <w:r w:rsidR="000A59AE" w:rsidRPr="0080570D">
        <w:rPr>
          <w:sz w:val="21"/>
          <w:szCs w:val="21"/>
          <w:lang w:val="pt-PT"/>
        </w:rPr>
        <w:t>].</w:t>
      </w:r>
      <w:r w:rsidRPr="0080570D">
        <w:rPr>
          <w:sz w:val="21"/>
          <w:szCs w:val="21"/>
          <w:lang w:val="pt-PT"/>
        </w:rPr>
        <w:t xml:space="preserve"> </w:t>
      </w:r>
    </w:p>
    <w:p w14:paraId="14A03B4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FORME AO 2, usado </w:t>
      </w:r>
      <w:smartTag w:uri="urn:schemas-microsoft-com:office:smarttags" w:element="PersonName">
        <w:smartTagPr>
          <w:attr w:name="ProductID" w:val="em Cursos Avan￧ados"/>
        </w:smartTagPr>
        <w:r w:rsidRPr="0080570D">
          <w:rPr>
            <w:b/>
            <w:noProof/>
            <w:sz w:val="21"/>
            <w:szCs w:val="21"/>
            <w:lang w:val="pt-PT"/>
          </w:rPr>
          <w:t>em Cursos Avançados</w:t>
        </w:r>
      </w:smartTag>
      <w:r w:rsidRPr="0080570D">
        <w:rPr>
          <w:b/>
          <w:noProof/>
          <w:sz w:val="21"/>
          <w:szCs w:val="21"/>
          <w:lang w:val="pt-PT"/>
        </w:rPr>
        <w:t xml:space="preserve">, que esta forma aconselha para a Supervisora de Curso que o estudante está aplicando está claro a Qual a Org Avançada para prémio conclusão, e deveria ser acompanhado pela pasta completa do estudante. </w:t>
      </w:r>
      <w:r w:rsidRPr="0080570D">
        <w:rPr>
          <w:sz w:val="21"/>
          <w:szCs w:val="21"/>
          <w:lang w:val="pt-PT"/>
        </w:rPr>
        <w:t>(HCO PL 10 Jan 68) [O acima de HCO PL foi cancelado por BPL 10 Out. 75 IV</w:t>
      </w:r>
      <w:r w:rsidR="000A59AE" w:rsidRPr="0080570D">
        <w:rPr>
          <w:sz w:val="21"/>
          <w:szCs w:val="21"/>
          <w:lang w:val="pt-PT"/>
        </w:rPr>
        <w:t>].</w:t>
      </w:r>
      <w:r w:rsidRPr="0080570D">
        <w:rPr>
          <w:sz w:val="21"/>
          <w:szCs w:val="21"/>
          <w:lang w:val="pt-PT"/>
        </w:rPr>
        <w:t xml:space="preserve"> </w:t>
      </w:r>
    </w:p>
    <w:p w14:paraId="620F3AC8"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FORME DEP/1, HCO WW Forma Dep/l. </w:t>
      </w:r>
      <w:r w:rsidRPr="0080570D">
        <w:rPr>
          <w:b/>
          <w:sz w:val="21"/>
          <w:szCs w:val="21"/>
          <w:lang w:val="pt-PT"/>
        </w:rPr>
        <w:t xml:space="preserve">Depar ture Forma. </w:t>
      </w:r>
      <w:r w:rsidRPr="0080570D">
        <w:rPr>
          <w:sz w:val="21"/>
          <w:szCs w:val="21"/>
          <w:lang w:val="pt-PT"/>
        </w:rPr>
        <w:t xml:space="preserve">(HCO PL 8 Nov 62, Forma de Partida) </w:t>
      </w:r>
    </w:p>
    <w:p w14:paraId="7D4EEDA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ORG FORMANDO, 1. </w:t>
      </w:r>
      <w:r w:rsidRPr="0080570D">
        <w:rPr>
          <w:sz w:val="21"/>
          <w:szCs w:val="21"/>
          <w:lang w:val="pt-PT"/>
        </w:rPr>
        <w:t xml:space="preserve">o número mínimo de segundo filhos necessário formar uma organização de Scn é dez. Qualquer organização que tem menos que são classificadas dez pessoas um Gabinete de Cidade ou a Org Formando. (HCO PL 30 Jan 66 11) 2. </w:t>
      </w:r>
      <w:r w:rsidRPr="0080570D">
        <w:rPr>
          <w:b/>
          <w:sz w:val="21"/>
          <w:szCs w:val="21"/>
          <w:lang w:val="pt-PT"/>
        </w:rPr>
        <w:t xml:space="preserve">uma Org Formando, incapaz ainda funcionar completamente, é uma Classe Zero Org. </w:t>
      </w:r>
      <w:r w:rsidRPr="0080570D">
        <w:rPr>
          <w:sz w:val="21"/>
          <w:szCs w:val="21"/>
          <w:lang w:val="pt-PT"/>
        </w:rPr>
        <w:t xml:space="preserve">Só está em reconhecimento e só dá para uma Classe Zero Curso e usos só Graduam Zero processos. Quando pode dar para um Nível 1 Curso e Grau de uso eu processos é uma Classe eu a Org. E assim por diante. (HCO PL 1 65 111 de maio) 3. missão ou franquia. (BPL 31 Março 71R) </w:t>
      </w:r>
    </w:p>
    <w:p w14:paraId="57FF5E0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FORMA DA ORG, a forma do org é composta de tais coisas como quadros de fluxo, organigrama, enredo de localização. </w:t>
      </w:r>
      <w:r w:rsidRPr="0080570D">
        <w:rPr>
          <w:sz w:val="21"/>
          <w:szCs w:val="21"/>
          <w:lang w:val="pt-PT"/>
        </w:rPr>
        <w:t xml:space="preserve">No Mar a Org, também é o Quarto de Relógio e Estação o Bill. Isto inclui limpando estações, uma estação segundo a pessoa gritou de alegria membro. (OODs 22 72 de Agosto) </w:t>
      </w:r>
    </w:p>
    <w:p w14:paraId="7AC72E3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EVASÃO de FÓRMULA, um tipo de dev t onde áreas ou pessoas não seguem o formulas de condições atribuiu ou de facto indicou e persegue o mal ou nenhuma fórmula. </w:t>
      </w:r>
      <w:r w:rsidRPr="0080570D">
        <w:rPr>
          <w:sz w:val="21"/>
          <w:szCs w:val="21"/>
          <w:lang w:val="pt-PT"/>
        </w:rPr>
        <w:t xml:space="preserve">(HCO PL 27 Jan 69) </w:t>
      </w:r>
    </w:p>
    <w:p w14:paraId="464622D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FÓRMULA INVESTINDO, veja INVESTINDO, FÓRMULA. </w:t>
      </w:r>
    </w:p>
    <w:p w14:paraId="0BB2968D"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FÓRMULA DE VIVER, a fórmula básica de viver (não vida) é: tendo e seguindo um propósito básico. </w:t>
      </w:r>
      <w:r w:rsidRPr="0080570D">
        <w:rPr>
          <w:sz w:val="21"/>
          <w:szCs w:val="21"/>
          <w:lang w:val="pt-PT"/>
        </w:rPr>
        <w:t xml:space="preserve">(HCO PL 13 Março 65, Divisões 1, 2 3 A estrutura de Organização o que Política é?) </w:t>
      </w:r>
    </w:p>
    <w:p w14:paraId="5D4664E8"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FÓRMULA DE POLÍTICA, a fórmula de política consiste de: (1) concebendo, reconhece, testa e codifica ideias bem sucedido, acções e procedimento que adiante o propósito básico e retarda seu oposição, (2) fazendo estas políticas conhecidas e em maior ou menos grau compreendido, e (3) obtendo estas políticas seguido. </w:t>
      </w:r>
      <w:r w:rsidRPr="0080570D">
        <w:rPr>
          <w:sz w:val="21"/>
          <w:szCs w:val="21"/>
          <w:lang w:val="pt-PT"/>
        </w:rPr>
        <w:t xml:space="preserve">(HCO PL 13 Março 65, Divisões 1, 2, 3 A Estrutura de tion de Organiza o que Política é?) </w:t>
      </w:r>
    </w:p>
    <w:p w14:paraId="7099EF4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ADIANTE COMERCIALIZE, veja MERCADO, PARA PUPILO. </w:t>
      </w:r>
    </w:p>
    <w:p w14:paraId="5C7D25D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FUNDAÇÃO, 1. </w:t>
      </w:r>
      <w:r w:rsidRPr="0080570D">
        <w:rPr>
          <w:sz w:val="21"/>
          <w:szCs w:val="21"/>
          <w:lang w:val="pt-PT"/>
        </w:rPr>
        <w:t xml:space="preserve">um jogo de instituição para cima com providências para seu manutenção futura ou sobrevivência como dotado de um fluxo constante de capitais ou receita. </w:t>
      </w:r>
      <w:r w:rsidR="007A0058" w:rsidRPr="0080570D">
        <w:rPr>
          <w:sz w:val="21"/>
          <w:szCs w:val="21"/>
          <w:lang w:val="pt-PT"/>
        </w:rPr>
        <w:t xml:space="preserve">2. </w:t>
      </w:r>
      <w:r w:rsidRPr="0080570D">
        <w:rPr>
          <w:sz w:val="21"/>
          <w:szCs w:val="21"/>
          <w:lang w:val="pt-PT"/>
        </w:rPr>
        <w:t xml:space="preserve">capitais ou um capital para assegurar a existência continuada de alguma instituição, eduque, faculdade, hospital, galeria de arte, etc. </w:t>
      </w:r>
    </w:p>
    <w:p w14:paraId="4821D25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INTENSIVO de FUNDAÇÃO, o período de noite 1900 a 2130 segunda-feira de horas para sexta-feira * Quantidades para um intensivo de fundação. </w:t>
      </w:r>
      <w:r w:rsidRPr="0080570D">
        <w:rPr>
          <w:sz w:val="21"/>
          <w:szCs w:val="21"/>
          <w:lang w:val="pt-PT"/>
        </w:rPr>
        <w:t xml:space="preserve">(ED 140 FAO) </w:t>
      </w:r>
    </w:p>
    <w:p w14:paraId="5490468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FUNDAÇÃO, O, 1. </w:t>
      </w:r>
      <w:r w:rsidRPr="0080570D">
        <w:rPr>
          <w:sz w:val="21"/>
          <w:szCs w:val="21"/>
          <w:lang w:val="pt-PT"/>
        </w:rPr>
        <w:t xml:space="preserve">uma noite, organização de tempo de parte. O propósito do tion de organiza de noite é operar como uma ponte do público para o org de dia e ganhar dinheiro em seu próprio direito. A organização de noite e o fim de semana é chamado: A Fundação de Cientologia. (HCO PL 11 Jun 65) 2. o Dia a Org e a Fundação são dois orgs inteiramente separados. </w:t>
      </w:r>
      <w:r w:rsidRPr="0080570D">
        <w:rPr>
          <w:b/>
          <w:sz w:val="21"/>
          <w:szCs w:val="21"/>
          <w:lang w:val="pt-PT"/>
        </w:rPr>
        <w:t xml:space="preserve">A Fundação não está sob o Dia a Org. </w:t>
      </w:r>
      <w:r w:rsidRPr="0080570D">
        <w:rPr>
          <w:sz w:val="21"/>
          <w:szCs w:val="21"/>
          <w:lang w:val="pt-PT"/>
        </w:rPr>
        <w:t xml:space="preserve">Dia os executivos de Org não têm nenhuma jurisdição qualquer que seja sobre o cutives de exe de Fundação ou pessoal. Todo o Dia de orgs e Fundação são directamente hoje sob Bandeira com comunicação e linhas de controlo através de FOLOs. Dia horas de Org geralmente corridas 9:00 A.M. para 6:00 P.M., segunda-feira através de sexta-feira, horas de Fundação 6:00 P.M. para 11:00 P.M., segunda-feira através de sexta-feira e 9:00 A.M. para 11:00 P.M. sábado e domingo. (BPL 11 72R 1 de Agosto) 3. </w:t>
      </w:r>
      <w:r w:rsidRPr="0080570D">
        <w:rPr>
          <w:b/>
          <w:sz w:val="21"/>
          <w:szCs w:val="21"/>
          <w:lang w:val="pt-PT"/>
        </w:rPr>
        <w:t xml:space="preserve">Fundações existem manter uma calma de área e prevenir um não auditando situação para muitos. </w:t>
      </w:r>
      <w:r w:rsidRPr="0080570D">
        <w:rPr>
          <w:sz w:val="21"/>
          <w:szCs w:val="21"/>
          <w:lang w:val="pt-PT"/>
        </w:rPr>
        <w:t xml:space="preserve">Eles também existem para consertar Dia pessoal de Org. (HCO PL 10 Jul 69) </w:t>
      </w:r>
      <w:r w:rsidR="00812166" w:rsidRPr="0080570D">
        <w:rPr>
          <w:i/>
          <w:sz w:val="21"/>
          <w:szCs w:val="21"/>
          <w:lang w:val="pt-PT"/>
        </w:rPr>
        <w:t>Abrev</w:t>
      </w:r>
      <w:r w:rsidRPr="0080570D">
        <w:rPr>
          <w:sz w:val="21"/>
          <w:szCs w:val="21"/>
          <w:lang w:val="pt-PT"/>
        </w:rPr>
        <w:t xml:space="preserve">. FDN. </w:t>
      </w:r>
    </w:p>
    <w:p w14:paraId="3DED7AF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AFUNDE, L. </w:t>
      </w:r>
      <w:r w:rsidRPr="0080570D">
        <w:rPr>
          <w:sz w:val="21"/>
          <w:szCs w:val="21"/>
          <w:lang w:val="pt-PT"/>
        </w:rPr>
        <w:t xml:space="preserve">Ron Hubbard. Naqueles quadros de directores novos está sendo elegido para as várias corporações e os ramos deles/delas, eu estou resignando o título de Director Executivo e conforme uma resolução da reunião geral de Membros de Escritura, eu estou sendo ao invés dado o título de Fundador. (BPL 1 66R de </w:t>
      </w:r>
      <w:r w:rsidR="00B91195" w:rsidRPr="0080570D">
        <w:rPr>
          <w:sz w:val="21"/>
          <w:szCs w:val="21"/>
          <w:lang w:val="pt-PT"/>
        </w:rPr>
        <w:t>Setembro</w:t>
      </w:r>
      <w:r w:rsidRPr="0080570D">
        <w:rPr>
          <w:sz w:val="21"/>
          <w:szCs w:val="21"/>
          <w:lang w:val="pt-PT"/>
        </w:rPr>
        <w:t xml:space="preserve">) </w:t>
      </w:r>
    </w:p>
    <w:p w14:paraId="5A93F14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FUNDADORES ' PARTES, partes especiais ou ação emitiram aos fundadores, organizadores ou promotores de uma companhia pública ou corporação que às vezes permitem direitos de votação especiais. </w:t>
      </w:r>
    </w:p>
    <w:p w14:paraId="789B576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CONGREGAÇÃO de IGREJA FUNDANDO, propósito: comunicar à congregação os princípios e filosofia de Scn. </w:t>
      </w:r>
      <w:r w:rsidRPr="0080570D">
        <w:rPr>
          <w:sz w:val="21"/>
          <w:szCs w:val="21"/>
          <w:lang w:val="pt-PT"/>
        </w:rPr>
        <w:t xml:space="preserve">Assegurar para cada indivíduo uma consciência da felicidade deles/delas e imortalidade através de treino bom, processando e companheirismo. (HCO PL 12 Out. 62) </w:t>
      </w:r>
    </w:p>
    <w:p w14:paraId="7A74EFD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IGREJA FUNDANDO DE CIENTOLOGIA, propósito: disseminar Scn. </w:t>
      </w:r>
      <w:r w:rsidRPr="0080570D">
        <w:rPr>
          <w:sz w:val="21"/>
          <w:szCs w:val="21"/>
          <w:lang w:val="pt-PT"/>
        </w:rPr>
        <w:t xml:space="preserve">Avançar e proteger seu sociedade. Segurar as linhas e dados de Scn limpam e Claro. Educar e processar a pessoas para a meta de uma idade civilizada na Terra segundo para nenhum. Sobreviver em todas as dinâmicas. (HCO PL 12 Out. 62) </w:t>
      </w:r>
    </w:p>
    <w:p w14:paraId="732315C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CIENTOLOGISTA FUNDANDO, se você estivesse com Cientologia antes das 1964 que você era um cronómetro velho, um Cientólogo Fundando. </w:t>
      </w:r>
      <w:r w:rsidRPr="0080570D">
        <w:rPr>
          <w:sz w:val="21"/>
          <w:szCs w:val="21"/>
          <w:lang w:val="pt-PT"/>
        </w:rPr>
        <w:t xml:space="preserve">Você estava no princípio aqui anos. Você ajudou. (HCO PL 5 64 de Fevereiro) </w:t>
      </w:r>
    </w:p>
    <w:p w14:paraId="24065B9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ENCONTRE RELATÓRIO, relatório de membro de pessoal de qualquer coisa achou, envia o artigo com o despacho ou diz onde é. </w:t>
      </w:r>
      <w:r w:rsidRPr="0080570D">
        <w:rPr>
          <w:sz w:val="21"/>
          <w:szCs w:val="21"/>
          <w:lang w:val="pt-PT"/>
        </w:rPr>
        <w:t xml:space="preserve">(HCO PL 1 65 de maio) </w:t>
      </w:r>
    </w:p>
    <w:p w14:paraId="22F3840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QUATRO CHAVE STATS, o quatro stats de chave são conclusões liquidadas, o estudante aponta, horas de audição bem feitas e receita grosseira de cada indivíduo LOGO e org de Scn. </w:t>
      </w:r>
      <w:r w:rsidRPr="0080570D">
        <w:rPr>
          <w:sz w:val="21"/>
          <w:szCs w:val="21"/>
          <w:lang w:val="pt-PT"/>
        </w:rPr>
        <w:t xml:space="preserve">(FO 3137) </w:t>
      </w:r>
    </w:p>
    <w:p w14:paraId="731D86F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QUATRO PRODUTOS DE UM CIENTOLOGISTA, (um) comprou livros, (b) disseminou conhecimento, (c) controlo ambiental, (d) um planeta clarificado (ou por outras palavras quebrar isso abaixam: essências de Scientolo novas ou Dianeticists). </w:t>
      </w:r>
      <w:r w:rsidRPr="0080570D">
        <w:rPr>
          <w:sz w:val="21"/>
          <w:szCs w:val="21"/>
          <w:lang w:val="pt-PT"/>
        </w:rPr>
        <w:t xml:space="preserve">(HCO PL 28 Nov 71 R II) </w:t>
      </w:r>
    </w:p>
    <w:p w14:paraId="4ECEA96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QUARTO DEPUTADO CHIEF, em um quatro sistema de relógio; o 4º Deputado Chief é 4º Engenheiro (é o Engenheiro do Relógio de Relógio D) e é encarregado de limadura, admin, registos e gráficos e faz realizações de ER conhecidas a pessoal de ER. </w:t>
      </w:r>
      <w:r w:rsidRPr="0080570D">
        <w:rPr>
          <w:sz w:val="21"/>
          <w:szCs w:val="21"/>
          <w:lang w:val="pt-PT"/>
        </w:rPr>
        <w:t xml:space="preserve">(FO 2080) </w:t>
      </w:r>
    </w:p>
    <w:p w14:paraId="6946F81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QUARTO (4º) COMPANHEIRO, 1. </w:t>
      </w:r>
      <w:r w:rsidRPr="0080570D">
        <w:rPr>
          <w:sz w:val="21"/>
          <w:szCs w:val="21"/>
          <w:lang w:val="pt-PT"/>
        </w:rPr>
        <w:t xml:space="preserve">Sec. de Qual (FO 3183) 2. encarregado de Divisão 5. (FO 2535) 3. sétimo a cargo de um navio. (FO 196) 4. é o o OOW de Supercargo. (FO 123) 5. é a cabeça de Divisão 1. (FO 79) </w:t>
      </w:r>
    </w:p>
    <w:p w14:paraId="62A8725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FP COORDENAÇÃO CONSELHO, um FP que Coor dination Conselho é formado. </w:t>
      </w:r>
      <w:r w:rsidRPr="0080570D">
        <w:rPr>
          <w:sz w:val="21"/>
          <w:szCs w:val="21"/>
          <w:lang w:val="pt-PT"/>
        </w:rPr>
        <w:t xml:space="preserve">Como lá são três orgs que fazem o seu próprio FPs a bordo de, o chapéu de coordenação é estabelecido e atribuiu a este conselho. O conselho está composto dos membros de Tesouraria para FB (o Presidente), FAO e FSO. Se encontra no terceiro dia do mês e jogos números de distribuição preliminares para os corpos de FP no navio trabalhar contra. (FSO 437R) </w:t>
      </w:r>
    </w:p>
    <w:p w14:paraId="7337EB6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FPPO EMERGÊNCIA FLUTUADOR, como foi achado vital a um fluxo rápido de pessoal para Sinalizar, um flutuador de emergência é autorizado para o Bandeira Pessoa nel Obtenção Gabinete em qualquer Área Continental onde uma Unidade de Prontidão de Bandeira foi estabelecida. </w:t>
      </w:r>
      <w:r w:rsidRPr="0080570D">
        <w:rPr>
          <w:sz w:val="21"/>
          <w:szCs w:val="21"/>
          <w:lang w:val="pt-PT"/>
        </w:rPr>
        <w:t xml:space="preserve">O flutuador é cobrir capitais de emergência precisados para aplicação de certidão de nascimento, aplicação de passaporte, tiros, etc., onde o recruta pode ter chegado sem capitais adequados para cobrir estes mas é um fide de bona recrutam para Bandeira e no FRU. (FO 3466R 6) </w:t>
      </w:r>
    </w:p>
    <w:p w14:paraId="434E4F7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RECRUTADOR de FPPO, estes pessoal é ré cruiters quem trabalha em times que recrutam um volume de pessoal qualificado para todo o do Mar a Org, o superior em cargo deles/delas é a Unidade I/C e eles estão a favor ble de responsi a ele da produção deles/delas. </w:t>
      </w:r>
      <w:r w:rsidRPr="0080570D">
        <w:rPr>
          <w:sz w:val="21"/>
          <w:szCs w:val="21"/>
          <w:lang w:val="pt-PT"/>
        </w:rPr>
        <w:t xml:space="preserve">(FO 3475) </w:t>
      </w:r>
    </w:p>
    <w:p w14:paraId="2E4B770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FPPO RECRUTAMENTO UNIDADE I/C, o ré cruiters na Rede de FPPO estão abaixo quebrados em secções com cinco recrutador em cada secção mais o I/C quem também é um recrutador mas que é responsável para a produção dos recrutador sob ele. </w:t>
      </w:r>
      <w:r w:rsidRPr="0080570D">
        <w:rPr>
          <w:sz w:val="21"/>
          <w:szCs w:val="21"/>
          <w:lang w:val="pt-PT"/>
        </w:rPr>
        <w:t xml:space="preserve">Ele é essencialmente o oficial de produto da unidade dele e é responsável ao Chefe de Recrutamento Continental. (FO 3475) </w:t>
      </w:r>
    </w:p>
    <w:p w14:paraId="2022FA0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DESEMPREGO FRACIONÁRIO, veja EMPREGO de ONU, FRACIONÁRIO. </w:t>
      </w:r>
    </w:p>
    <w:p w14:paraId="78DDA86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FRANQUIA, 1. </w:t>
      </w:r>
      <w:r w:rsidRPr="0080570D">
        <w:rPr>
          <w:sz w:val="21"/>
          <w:szCs w:val="21"/>
          <w:lang w:val="pt-PT"/>
        </w:rPr>
        <w:t xml:space="preserve">um grupo concedeu o privilégio de entregar Scn elementar e serviços de Dn. Não tenha estatuto de org ou direitos. (BTB 12 72R de Abril) 2. no U.S., o palavra franquia cujo significado original era " certo ou privilégio " foi associado uso em comum com actividade mais comercial ou empresarial. Uma vez que a igreja não é, e nunca se preocupou com aquele tipo de actividade, esta palavra será usada para descrever já não seu actividade de campo religioso. Desta data, garantiu qualquer legalmente Scn campo actividade será designado devidamente só como Missão da Igreja de Cientologia. (BPL 12 7111 de Abril) 3. um franquia é considerado agora como uma missão da igreja corrida por ministro da igreja e aguentar non ganham estatuto. (HCO PL 10 Nov 69 11) 4. Org formando (BPL 31 Março 71R) 5. símbolo de distribuição de mimeo. Um boletim também deve ser marcado Franquia ser enviado a franquia. Quando tão marcado o Franquia tary de Secre recebe uma cópia para os arquivos dele e uma cópia para cada possuidor de franquia que ele vai remeter isso fora para. Serão fornecidos nenhuma cópia adicional ou redondos números o Secretário de Franquia. (HCO PL 2 Jul 64) </w:t>
      </w:r>
    </w:p>
    <w:p w14:paraId="6A91EEB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FRANQUIA, 1. </w:t>
      </w:r>
      <w:r w:rsidRPr="0080570D">
        <w:rPr>
          <w:sz w:val="21"/>
          <w:szCs w:val="21"/>
          <w:lang w:val="pt-PT"/>
        </w:rPr>
        <w:t xml:space="preserve">um direito ou privilégio concedidos por um governo ou lei que faz corpo que dá para uma pessoa ou para autoridade de negócio fazer alguma coisa ou operar num maneira específica. </w:t>
      </w:r>
      <w:r w:rsidR="007A0058" w:rsidRPr="0080570D">
        <w:rPr>
          <w:sz w:val="21"/>
          <w:szCs w:val="21"/>
          <w:lang w:val="pt-PT"/>
        </w:rPr>
        <w:t xml:space="preserve">2. </w:t>
      </w:r>
      <w:r w:rsidRPr="0080570D">
        <w:rPr>
          <w:sz w:val="21"/>
          <w:szCs w:val="21"/>
          <w:lang w:val="pt-PT"/>
        </w:rPr>
        <w:t xml:space="preserve">o direito para vender um produto ou entregar um serviço concedeu a um negócio por um fabricante, dono patente, possuidor protegido por direitos autorais, etc., usualmente em troca de uma percentagem dos lucros ou uma taxa plana. </w:t>
      </w:r>
    </w:p>
    <w:p w14:paraId="7B802CB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PRÉMIO de FRANQUIA DE MÉRITO, veja PRÉMIO DE MÉRITO. </w:t>
      </w:r>
    </w:p>
    <w:p w14:paraId="7F40257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CENTRO de FRANQUIA, um Centro de Franquia tem menos de 30 membros de pessoal. </w:t>
      </w:r>
      <w:r w:rsidRPr="0080570D">
        <w:rPr>
          <w:sz w:val="21"/>
          <w:szCs w:val="21"/>
          <w:lang w:val="pt-PT"/>
        </w:rPr>
        <w:t xml:space="preserve">Seu organigrama simplesmente estados quem estão lá e o que ele faz. É chised de fran por Scn oficial mas não é um " org " oficial a menos que isso logo pedidos. Treina todos os níveis até mas não inclusive Zero Nivelado. Pode correr um Curso de Dn. Processa até a classificação do auditor que audita mas não incluindo ou acima de proces de poder cante. Não tem poder processando. Isso trates de concen em PE, individual e co que audita a nível de Dn. Fazer se agrupa auditando. Opera dia ou igualando ou ambos. (HCO PL 21 Out. 66 11) </w:t>
      </w:r>
    </w:p>
    <w:p w14:paraId="5AEA6766"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DEPARTAMENTO de FRANQUIA, manivelas todos os possuidores de franquia e o auditor de campo importa e tráfico e supervisiona os actividades deles/delas. </w:t>
      </w:r>
      <w:r w:rsidRPr="0080570D">
        <w:rPr>
          <w:sz w:val="21"/>
          <w:szCs w:val="21"/>
          <w:lang w:val="pt-PT"/>
        </w:rPr>
        <w:t xml:space="preserve">Colecciona todas as 10% realezas de possuidores de franquia, prémios e retira franquia. Franquia de condutas a favor de gramas. Manivelas todas as sociedades e tions de certifica. (HCO PL 18 64 de Dec, São Hill Tábua de Org) </w:t>
      </w:r>
    </w:p>
    <w:p w14:paraId="6D8DA92A"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DESCONTO de FRANQUIA, desconto de 40%. </w:t>
      </w:r>
      <w:r w:rsidRPr="0080570D">
        <w:rPr>
          <w:sz w:val="21"/>
          <w:szCs w:val="21"/>
          <w:lang w:val="pt-PT"/>
        </w:rPr>
        <w:t xml:space="preserve">(HCO PL 19 Jul 65, Descontos Livros de Orgs Centrais) </w:t>
      </w:r>
    </w:p>
    <w:p w14:paraId="6E9FACC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FRANQUIA ARQUIVA, podem ser emitidos os possuidores de franquia em posição boa um certo tipo de lista. </w:t>
      </w:r>
      <w:r w:rsidRPr="0080570D">
        <w:rPr>
          <w:sz w:val="21"/>
          <w:szCs w:val="21"/>
          <w:lang w:val="pt-PT"/>
        </w:rPr>
        <w:t xml:space="preserve">Nenhuma lista de pessoas pode ser libertada activamente em comunicação com a Org Central e tais pessoas podem não ser parte de qualquer lista emitida. A pessoa considera " pratos " de endereço inactivos simplesmente como arquivos de franquia. (HCO PL 30 Out. 64) </w:t>
      </w:r>
    </w:p>
    <w:p w14:paraId="7EB4970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CONCESSÃO de FRANQUIA, um direito para usar o nome aprovado por Franquia WW num única área por um indivíduo naquela área. </w:t>
      </w:r>
      <w:r w:rsidRPr="0080570D">
        <w:rPr>
          <w:sz w:val="21"/>
          <w:szCs w:val="21"/>
          <w:lang w:val="pt-PT"/>
        </w:rPr>
        <w:t xml:space="preserve">(HCO PL 10 Nov 69 11) </w:t>
      </w:r>
    </w:p>
    <w:p w14:paraId="7112B2B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POSSUIDOR de FRANQUIA, um auditor profissional, com uma classificação para Nivelar III ou sobre, que pratica Scn cheio ou tempo de parte para remuneração quem administra processando e treinando reservadamente ou para grupos cujo compreendendo e experimenta de Scn é suficientemente largo para ele ser dado publicidade a a outros como um terminal estável quem assinou um acordo de franquia quem recebe boletins cartas de cy de poli conselho, anunciando, tion de informa técnico, serviços e dados administrativos de HCO WW, e quem, em troca de mesmo, mantém um relatório semanal e um pagamento semanal de dezena regularmente segundo centavo da receita grosseira dele para HCO WW. </w:t>
      </w:r>
      <w:r w:rsidRPr="0080570D">
        <w:rPr>
          <w:sz w:val="21"/>
          <w:szCs w:val="21"/>
          <w:lang w:val="pt-PT"/>
        </w:rPr>
        <w:t xml:space="preserve">(HCO PL 2 Jan 65) </w:t>
      </w:r>
    </w:p>
    <w:p w14:paraId="755E37B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LIGAÇÃO de FRANQUIA, um ponto de Raison será montado para o Oficial de Franquia WW </w:t>
      </w:r>
      <w:smartTag w:uri="urn:schemas-microsoft-com:office:smarttags" w:element="PersonName">
        <w:smartTagPr>
          <w:attr w:name="ProductID" w:val="em cada CLO. O"/>
        </w:smartTagPr>
        <w:r w:rsidRPr="0080570D">
          <w:rPr>
            <w:b/>
            <w:noProof/>
            <w:sz w:val="21"/>
            <w:szCs w:val="21"/>
            <w:lang w:val="pt-PT"/>
          </w:rPr>
          <w:t xml:space="preserve">em cada CLO. </w:t>
        </w:r>
        <w:r w:rsidRPr="0080570D">
          <w:rPr>
            <w:sz w:val="21"/>
            <w:szCs w:val="21"/>
            <w:lang w:val="pt-PT"/>
          </w:rPr>
          <w:t>O</w:t>
        </w:r>
      </w:smartTag>
      <w:r w:rsidRPr="0080570D">
        <w:rPr>
          <w:sz w:val="21"/>
          <w:szCs w:val="21"/>
          <w:lang w:val="pt-PT"/>
        </w:rPr>
        <w:t xml:space="preserve"> título seria Gabinete de Ligação de Franquia (continente), posição estaria em Secretária 6 do CLO postado sob o Ajudante de A/Dist CLO. Cada Oficial de Ligação de Franquia Continental seria júnior e directamente responsável ao Oficial de Franquia WW. São postados os Ajudantes de A/Dist o superior em cargo mas para propósitos administrativos. São feitas as funções de um Oficial de Ligação de Franquia Continental principalmente qualquer o Oficial de Franquia WW atribui para ser feito e persegue alto ciclos incompletos para o Oficial de Franquia WW, pisando em em qualquer emergência de franquia ou situações que alto Raro e manejando em ligação com CLO e os informa para F/O WW, colecciona dados e observações precisas e os envia a F/O WW, anotando, acotovelando, e vendo que são enviadas complacências a FIO WW, vê aqueles franquia novos são alto fixo mas só como legalmente designou e garantiu de F/O WW em aplicação e vendo que franquia obtêm hatted e treinaram. (FBDL 93R) </w:t>
      </w:r>
      <w:r w:rsidR="00812166" w:rsidRPr="0080570D">
        <w:rPr>
          <w:i/>
          <w:sz w:val="21"/>
          <w:szCs w:val="21"/>
          <w:lang w:val="pt-PT"/>
        </w:rPr>
        <w:t>Abrev</w:t>
      </w:r>
      <w:r w:rsidRPr="0080570D">
        <w:rPr>
          <w:sz w:val="21"/>
          <w:szCs w:val="21"/>
          <w:lang w:val="pt-PT"/>
        </w:rPr>
        <w:t xml:space="preserve">. FLO. </w:t>
      </w:r>
    </w:p>
    <w:p w14:paraId="3A8B8A3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FRANQUIA, franquia está sob a supervisão directa do Oficial de Franquia, o Secretário de Franquia de título que é abolido. </w:t>
      </w:r>
      <w:r w:rsidRPr="0080570D">
        <w:rPr>
          <w:sz w:val="21"/>
          <w:szCs w:val="21"/>
          <w:lang w:val="pt-PT"/>
        </w:rPr>
        <w:t xml:space="preserve">(HCO PL 31 65 de maio) </w:t>
      </w:r>
    </w:p>
    <w:p w14:paraId="1641749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GABINETE de FRANQUIA WW, o Franquia De fice WW é o corpo libertando. </w:t>
      </w:r>
      <w:r w:rsidRPr="0080570D">
        <w:rPr>
          <w:sz w:val="21"/>
          <w:szCs w:val="21"/>
          <w:lang w:val="pt-PT"/>
        </w:rPr>
        <w:t xml:space="preserve">Só Oficial de Franquia WW pode aprovar um franquia e pode emitir uma escritura de missão. </w:t>
      </w:r>
      <w:r w:rsidRPr="0080570D">
        <w:rPr>
          <w:b/>
          <w:sz w:val="21"/>
          <w:szCs w:val="21"/>
          <w:lang w:val="pt-PT"/>
        </w:rPr>
        <w:t xml:space="preserve">Gabinete de franquia WW recebe os relatórios semanais e títulos de missões e acks, dá conselhos, emissões, mailings e orientação aos possuidores de franquia. </w:t>
      </w:r>
      <w:r w:rsidRPr="0080570D">
        <w:rPr>
          <w:sz w:val="21"/>
          <w:szCs w:val="21"/>
          <w:lang w:val="pt-PT"/>
        </w:rPr>
        <w:t xml:space="preserve">Todas as acções de éticas em possuidores de franquia que só estão a favor de brecha de contrato segundo o acordo de franquia, é iniciado ou pelo menos é clarificado priorly através de Oficial de Franquia WW. (CBO 144) </w:t>
      </w:r>
    </w:p>
    <w:p w14:paraId="68235358"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FRANQUIA SECRETÁRIO WW, administra o Departamento de Franquia. </w:t>
      </w:r>
      <w:r w:rsidRPr="0080570D">
        <w:rPr>
          <w:sz w:val="21"/>
          <w:szCs w:val="21"/>
          <w:lang w:val="pt-PT"/>
        </w:rPr>
        <w:t xml:space="preserve">(HCO PL 18 64 de Dec, São Hill Tábua de Org) </w:t>
      </w:r>
    </w:p>
    <w:p w14:paraId="2E414C8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FRATERNAL, adj. </w:t>
      </w:r>
      <w:r w:rsidRPr="0080570D">
        <w:rPr>
          <w:sz w:val="21"/>
          <w:szCs w:val="21"/>
          <w:lang w:val="pt-PT"/>
        </w:rPr>
        <w:t xml:space="preserve">de ou característica de um irmão ou irmãos, de ou como uma ordem fraternal. (BPL 9 Março 74) </w:t>
      </w:r>
    </w:p>
    <w:p w14:paraId="1A21D70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ORDEM FRATERNAL, um grupo organizou para ajuda mútua e companheirismo. </w:t>
      </w:r>
      <w:r w:rsidRPr="0080570D">
        <w:rPr>
          <w:sz w:val="21"/>
          <w:szCs w:val="21"/>
          <w:lang w:val="pt-PT"/>
        </w:rPr>
        <w:t xml:space="preserve">(BPL 9 Março 74) </w:t>
      </w:r>
    </w:p>
    <w:p w14:paraId="1F42BDF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FRAUDE, a tentativa para obter apoio sem fornecer um produto. </w:t>
      </w:r>
      <w:r w:rsidRPr="0080570D">
        <w:rPr>
          <w:sz w:val="21"/>
          <w:szCs w:val="21"/>
          <w:lang w:val="pt-PT"/>
        </w:rPr>
        <w:t xml:space="preserve">(HCO PL 25 Março 71) </w:t>
      </w:r>
    </w:p>
    <w:p w14:paraId="5E7DD2A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LIBERTE AO LADO DE NAVIO, no caso de bem vendido e destinou para ser transportado através de mar, o termo recorre a seu entrega pelo vendedor a um cais designado a nenhuma carga extra para o comprador. </w:t>
      </w:r>
    </w:p>
    <w:p w14:paraId="1C07B73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MERCADO GRÁTIS E ABERTO, veja MERCADO, LIVRE E ABERTO. </w:t>
      </w:r>
    </w:p>
    <w:p w14:paraId="6F0CDC0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LIBERDADE, 1. </w:t>
      </w:r>
      <w:r w:rsidRPr="0080570D">
        <w:rPr>
          <w:i/>
          <w:sz w:val="21"/>
          <w:szCs w:val="21"/>
          <w:lang w:val="pt-PT"/>
        </w:rPr>
        <w:t xml:space="preserve">[Liberdade é o jornal de tional de interna de Cientologia. </w:t>
      </w:r>
      <w:r w:rsidRPr="0080570D">
        <w:rPr>
          <w:sz w:val="21"/>
          <w:szCs w:val="21"/>
          <w:lang w:val="pt-PT"/>
        </w:rPr>
        <w:t xml:space="preserve">É publicado por Igrejas de Cientologia ao redor do mundo e aparece em muitos idiomas. </w:t>
      </w:r>
      <w:r w:rsidRPr="0080570D">
        <w:rPr>
          <w:i/>
          <w:sz w:val="21"/>
          <w:szCs w:val="21"/>
          <w:lang w:val="pt-PT"/>
        </w:rPr>
        <w:t>Liberdade caracteriza artigos que envolvem direitos humanos e reforma social e tem um non extenso readership de Scn. É localizada liberdade no Secretária de Relações Público do Gabinete do Tutor e é circulada aos públicos de Gabinete Guardiões</w:t>
      </w:r>
      <w:r w:rsidR="000A59AE" w:rsidRPr="0080570D">
        <w:rPr>
          <w:i/>
          <w:sz w:val="21"/>
          <w:szCs w:val="21"/>
          <w:lang w:val="pt-PT"/>
        </w:rPr>
        <w:t>].</w:t>
      </w:r>
      <w:r w:rsidRPr="0080570D">
        <w:rPr>
          <w:i/>
          <w:sz w:val="21"/>
          <w:szCs w:val="21"/>
          <w:lang w:val="pt-PT"/>
        </w:rPr>
        <w:t xml:space="preserve"> </w:t>
      </w:r>
      <w:r w:rsidR="007A0058" w:rsidRPr="0080570D">
        <w:rPr>
          <w:sz w:val="21"/>
          <w:szCs w:val="21"/>
          <w:lang w:val="pt-PT"/>
        </w:rPr>
        <w:t xml:space="preserve">2. </w:t>
      </w:r>
      <w:r w:rsidRPr="0080570D">
        <w:rPr>
          <w:sz w:val="21"/>
          <w:szCs w:val="21"/>
          <w:lang w:val="pt-PT"/>
        </w:rPr>
        <w:t xml:space="preserve">uma publicação como Liberdade é uma acção de defesa e é para consumo público. Não é distribuído a org que remete listas. (LRH ED 59 INT) </w:t>
      </w:r>
    </w:p>
    <w:p w14:paraId="5B61B59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EMPREENDIMENTO GRÁTIS, um sistema económico por meio de que negócio privado é permitido se ocupar de empresas lucrativas de seu próprio escolhendo sob condições competitivas com uma quantidade mínima de controlo governamental ou restrição. </w:t>
      </w:r>
    </w:p>
    <w:p w14:paraId="4E80FD0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CONFERÊNCIA INTRODUTÓRIA GRÁTIS, ensina sobre pontos elementares de Dn ou dados de Scn. </w:t>
      </w:r>
      <w:r w:rsidRPr="0080570D">
        <w:rPr>
          <w:sz w:val="21"/>
          <w:szCs w:val="21"/>
          <w:lang w:val="pt-PT"/>
        </w:rPr>
        <w:t xml:space="preserve">Resultado final é reconhecimento de Dn e Scn como maneiras exequíveis provocar mudança e melhorar ment. (CG&amp;AC 75) </w:t>
      </w:r>
    </w:p>
    <w:p w14:paraId="45771FA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FREELOADER, 1. </w:t>
      </w:r>
      <w:r w:rsidRPr="0080570D">
        <w:rPr>
          <w:sz w:val="21"/>
          <w:szCs w:val="21"/>
          <w:lang w:val="pt-PT"/>
        </w:rPr>
        <w:t xml:space="preserve">qualquer pessoa quem não tem completado um contrato de pessoal </w:t>
      </w:r>
      <w:smartTag w:uri="urn:schemas-microsoft-com:office:smarttags" w:element="PersonName">
        <w:smartTagPr>
          <w:attr w:name="ProductID" w:val="em um SOrg"/>
        </w:smartTagPr>
        <w:r w:rsidRPr="0080570D">
          <w:rPr>
            <w:sz w:val="21"/>
            <w:szCs w:val="21"/>
            <w:lang w:val="pt-PT"/>
          </w:rPr>
          <w:t xml:space="preserve">em um </w:t>
        </w:r>
        <w:r w:rsidR="003D122B" w:rsidRPr="0080570D">
          <w:rPr>
            <w:sz w:val="21"/>
            <w:szCs w:val="21"/>
            <w:u w:val="single"/>
            <w:lang w:val="pt-PT"/>
          </w:rPr>
          <w:t>SOrg</w:t>
        </w:r>
      </w:smartTag>
      <w:r w:rsidRPr="0080570D">
        <w:rPr>
          <w:sz w:val="21"/>
          <w:szCs w:val="21"/>
          <w:lang w:val="pt-PT"/>
        </w:rPr>
        <w:t xml:space="preserve"> ou org de Scn ou missão é um freeloader. Isto inclui legalmente pessoas despedidas de emprego através de Scn e </w:t>
      </w:r>
      <w:r w:rsidR="003D122B" w:rsidRPr="0080570D">
        <w:rPr>
          <w:sz w:val="21"/>
          <w:szCs w:val="21"/>
          <w:u w:val="single"/>
          <w:lang w:val="pt-PT"/>
        </w:rPr>
        <w:t>SOrg</w:t>
      </w:r>
      <w:r w:rsidRPr="0080570D">
        <w:rPr>
          <w:sz w:val="21"/>
          <w:szCs w:val="21"/>
          <w:lang w:val="pt-PT"/>
        </w:rPr>
        <w:t xml:space="preserve"> justiça procedimentos como Cometem balizas de Evidência e Aptidão Se aloja o Mar a Org. Inclui pessoas quem sopram ou abandonam o posto deles/delas e organização do seu próprio acordo. Inclui todas as pessoas quem pedem uma licença do org ou o Mar tion de Organiza durante um ano automaticamente ou mais muito tempo. (BPL 13 Out. 72R) 2. um Mar missão de Org para orgs no U.S. 11 undermanned " descoberto como uma razão para stats inferior. Outorgue ing a esta missão muitas pessoas tinham unido pessoal, contratos assinados, serviços grátis obtidos e então foi pessoal. Este é trabalho belo se a pessoa pode obter isso. Deixa os fulanos bons carregados com entrega de tech sem receita apropriada. Tais britador de contrato serão designados freeloaders. Eles estão a favor inelegíveis de serviços adicionais a qualquer org até que eles rectificaram o overt deles/delas. (HCO PL 13 Out. 72) </w:t>
      </w:r>
    </w:p>
    <w:p w14:paraId="0607038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RECEITA de FREELOADER, quantidades receberam de colecções de freeloader de sopros de Bandeira. </w:t>
      </w:r>
      <w:r w:rsidRPr="0080570D">
        <w:rPr>
          <w:sz w:val="21"/>
          <w:szCs w:val="21"/>
          <w:lang w:val="pt-PT"/>
        </w:rPr>
        <w:t xml:space="preserve">Não inclua PT gritou de alegria dívidas coleccionadas, telex e colecções de taxa postal. (FSO 667RC) </w:t>
      </w:r>
    </w:p>
    <w:p w14:paraId="561FC13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FREELOADER LIST, lista de freeloaders. </w:t>
      </w:r>
      <w:r w:rsidRPr="0080570D">
        <w:rPr>
          <w:sz w:val="21"/>
          <w:szCs w:val="21"/>
          <w:lang w:val="pt-PT"/>
        </w:rPr>
        <w:t xml:space="preserve">A lista é declarar nome e endereço de pessoa, quando contrato foi assinado, quantidade de serviços recebeu dinheiro vivo incluindo treinando e processando, a quantidade de tempo não serviu. (LRH ED 44 INT) </w:t>
      </w:r>
    </w:p>
    <w:p w14:paraId="1B442D0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Feira livre, veja MERCADO, LIVRE. </w:t>
      </w:r>
    </w:p>
    <w:p w14:paraId="21803B6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LIBERTE a bordo de, liberte a bordo de quando um preço é citado meios que os bens são citados de facto na vasilha que os transportará com todas as cargas pagados àquele ponto pelo vendedor. </w:t>
      </w:r>
      <w:r w:rsidRPr="0080570D">
        <w:rPr>
          <w:sz w:val="21"/>
          <w:szCs w:val="21"/>
          <w:lang w:val="pt-PT"/>
        </w:rPr>
        <w:t xml:space="preserve">(FO 2738) </w:t>
      </w:r>
      <w:r w:rsidR="00812166" w:rsidRPr="0080570D">
        <w:rPr>
          <w:i/>
          <w:sz w:val="21"/>
          <w:szCs w:val="21"/>
          <w:lang w:val="pt-PT"/>
        </w:rPr>
        <w:t>Abrev</w:t>
      </w:r>
      <w:r w:rsidRPr="0080570D">
        <w:rPr>
          <w:sz w:val="21"/>
          <w:szCs w:val="21"/>
          <w:lang w:val="pt-PT"/>
        </w:rPr>
        <w:t xml:space="preserve">. FOB. </w:t>
      </w:r>
    </w:p>
    <w:p w14:paraId="4F740B2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LIBERTE a bordo de, indica que um vendedor pagará o custo de transportar bem para um destino especificado e a bordo de um navio, transporte em camião, carro de frete, etc., mas uma vez a bordo de o comprador assume trans portation ou cargas de frete dos bem para o destino deles/delas.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FOB. </w:t>
      </w:r>
    </w:p>
    <w:p w14:paraId="31DBBE9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LIBERTE EM CORRIMÃO, indica que um vendedor pagará o custo de transportar bem para a estrada de ferro para remessa para o comprador mas daquele ponto no comprador assume custos de passagem.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PARA. </w:t>
      </w:r>
    </w:p>
    <w:p w14:paraId="562C6DC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PASSAGEM GRÁTIS, uma carta de mim para um cheque de libertação anterior. </w:t>
      </w:r>
      <w:r w:rsidRPr="0080570D">
        <w:rPr>
          <w:sz w:val="21"/>
          <w:szCs w:val="21"/>
          <w:lang w:val="pt-PT"/>
        </w:rPr>
        <w:t xml:space="preserve">O cheque só é dado </w:t>
      </w:r>
      <w:smartTag w:uri="urn:schemas-microsoft-com:office:smarttags" w:element="PersonName">
        <w:smartTagPr>
          <w:attr w:name="ProductID" w:val="em Revis￣o. A"/>
        </w:smartTagPr>
        <w:r w:rsidRPr="0080570D">
          <w:rPr>
            <w:sz w:val="21"/>
            <w:szCs w:val="21"/>
            <w:lang w:val="pt-PT"/>
          </w:rPr>
          <w:t>em Revisão. A</w:t>
        </w:r>
      </w:smartTag>
      <w:r w:rsidRPr="0080570D">
        <w:rPr>
          <w:sz w:val="21"/>
          <w:szCs w:val="21"/>
          <w:lang w:val="pt-PT"/>
        </w:rPr>
        <w:t xml:space="preserve"> pessoa não é intitulada a reabilitação do estado em Revisão ou para HGC que audita por causa de uma passagem grátis. Se libertação anterior é achada, a pessoa é dirigida ao mesmo tempo ao Registador para um alto de sinal durante 5 horas obter o estado reabilitado, o TA para baixo e agulha flutuando. A pessoa pode ser declarada só uma libertação anterior por Certs e Prémios se o trabalho de reabilitação é feito. Há nenhuma declaração de libertação em uma passagem grátis Revisar. A passagem grátis não inclui isso. (HCO PL 12 Jul 65) </w:t>
      </w:r>
    </w:p>
    <w:p w14:paraId="017BE52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FREEPORT, 1. </w:t>
      </w:r>
      <w:r w:rsidRPr="0080570D">
        <w:rPr>
          <w:sz w:val="21"/>
          <w:szCs w:val="21"/>
          <w:lang w:val="pt-PT"/>
        </w:rPr>
        <w:t xml:space="preserve">um porto ou zona onde bens exportaram de algum país são permitidas ser descarregadas, são armazenadas ou são processadas e é transportado outra vez sem pagamento de funções ou taxas de alfândegas a favor de vided eles não são importados e estão noutro lugar para uso. </w:t>
      </w:r>
      <w:r w:rsidR="007A0058" w:rsidRPr="0080570D">
        <w:rPr>
          <w:sz w:val="21"/>
          <w:szCs w:val="21"/>
          <w:lang w:val="pt-PT"/>
        </w:rPr>
        <w:t xml:space="preserve">2. </w:t>
      </w:r>
      <w:r w:rsidRPr="0080570D">
        <w:rPr>
          <w:sz w:val="21"/>
          <w:szCs w:val="21"/>
          <w:lang w:val="pt-PT"/>
        </w:rPr>
        <w:t xml:space="preserve">um porto igualmente aberto a navios ou vasilhas de qualquer país. </w:t>
      </w:r>
    </w:p>
    <w:p w14:paraId="0912C0B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CENTRO de CIENTOLOGIA GRÁTIS, 1. </w:t>
      </w:r>
      <w:r w:rsidRPr="0080570D">
        <w:rPr>
          <w:sz w:val="21"/>
          <w:szCs w:val="21"/>
          <w:lang w:val="pt-PT"/>
        </w:rPr>
        <w:t xml:space="preserve">este não é o HGC. É a clínica de estudante. É uma secção no Dept de Processamento. É noites abertas e fins de semana. É corrido por estudantes sob orientação de org. Nenhuma taxa pode ser carregada. (HCO PL 17 65 de maio, Divisão de Distribuição de Divisão Técnica Centro de Cientologia Grátis) 2. o estudante que audita no Centro de Cientologia Grátis (que é justo uma secção do Departamento de Processamento e o Departamento de Estimativas e está longe da Fundação cheia que tem todos os serviços) é tech standard e principalmente assists. (HCO PL 12 Jun 65) [O Centro de Cientologia Grátis é cancelado segundo BPL 10 Out. 75 VIIIJ </w:t>
      </w:r>
    </w:p>
    <w:p w14:paraId="2F7710A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SERVIÇO GRÁTIS, qualquer serviço seja o que for </w:t>
      </w:r>
      <w:smartTag w:uri="urn:schemas-microsoft-com:office:smarttags" w:element="PersonName">
        <w:smartTagPr>
          <w:attr w:name="ProductID" w:val="em Div IV"/>
        </w:smartTagPr>
        <w:r w:rsidRPr="0080570D">
          <w:rPr>
            <w:b/>
            <w:noProof/>
            <w:sz w:val="21"/>
            <w:szCs w:val="21"/>
            <w:lang w:val="pt-PT"/>
          </w:rPr>
          <w:t>em Div IV</w:t>
        </w:r>
      </w:smartTag>
      <w:r w:rsidRPr="0080570D">
        <w:rPr>
          <w:b/>
          <w:noProof/>
          <w:sz w:val="21"/>
          <w:szCs w:val="21"/>
          <w:lang w:val="pt-PT"/>
        </w:rPr>
        <w:t xml:space="preserve"> ou Div V que não são fatcurados é definido como um serviço grátis. </w:t>
      </w:r>
      <w:r w:rsidRPr="0080570D">
        <w:rPr>
          <w:sz w:val="21"/>
          <w:szCs w:val="21"/>
          <w:lang w:val="pt-PT"/>
        </w:rPr>
        <w:t xml:space="preserve">(OODs 7 72 de Abril) </w:t>
      </w:r>
    </w:p>
    <w:p w14:paraId="05C5DD0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SERVICE=FREE FALL GRÁTIS, auditor ou supervisor de curso que entregam um serviço a um indivíduo sem ter que dar um factura completamente liquidado para aquele serviço e que não manda de volta a pessoa então ao registador a ser assinado alto para aquele serviço é: (um) roubando o companheiro dele encobertamente provêem de pessoal membros do pagamento deles/delas, e (b) num condição de dúvida para o org dele, e é atribuído assim. </w:t>
      </w:r>
      <w:r w:rsidRPr="0080570D">
        <w:rPr>
          <w:sz w:val="21"/>
          <w:szCs w:val="21"/>
          <w:lang w:val="pt-PT"/>
        </w:rPr>
        <w:t xml:space="preserve">Semelhantemente, um auditor que continua auditando uma pessoa sobre e acima da quantidade de horas assinada e pagou, e que não manda de volta aquele PC ao registador para alto de sinal e pagamento de horas adicionais a fim de com êxito complete o programa de audição, é culpado de (um) e (b) como acima de. (BPL 22 71 1 de Dec) </w:t>
      </w:r>
    </w:p>
    <w:p w14:paraId="12BCF9E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DISTRIBUIÇÃO de FREQUÊNCIA, em estatísticas, que um arranjo de dados que mostram para o número de tempos para alguma coisa ocorre num maneira particular, como fazendo uma mesa em ordem de quantidades crescentes das várias categorias de salário dentro de um tion de organiza (como entre $10,000411,000 anualmente) e notando quantos empregados entram em cada cate sangrento. </w:t>
      </w:r>
    </w:p>
    <w:p w14:paraId="76CCA08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FUNDAÇÃO de FREUDIAN DE AMÉRICA, veja DIANÉTICA de HUBBARD PESQUISAR FOUN DATION. </w:t>
      </w:r>
    </w:p>
    <w:p w14:paraId="2337F9D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BENEFÍCIO de FRANJA, um benefício dado por um ployer de em adicional para salários exigidos ou tion de compensa como férias liquidadas, pensões, que seguro beneficia, descontos em mercadoria, etc. </w:t>
      </w:r>
    </w:p>
    <w:p w14:paraId="35782FE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PESSOAL de LINHAS de FRENTE, Corpo Reg, auditores de FCCI, Estagiário Supervisor, Caixa, Dept 11, Cramming de Tech, Director de Serviços de Tech, HGC Admin, Segundo de Dissem, Oficial de Éticas, Segundo de Tech, Sec. de Qual, (ED 17 USB) </w:t>
      </w:r>
    </w:p>
    <w:p w14:paraId="5ED199D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FRU MAA, o posto de FRU MAA é estabelecido no Gabinete de FPPO, WUS. </w:t>
      </w:r>
      <w:r w:rsidRPr="0080570D">
        <w:rPr>
          <w:sz w:val="21"/>
          <w:szCs w:val="21"/>
          <w:lang w:val="pt-PT"/>
        </w:rPr>
        <w:t xml:space="preserve">Substitui o posto de PTS e Manipulador de Éticas, em Ramo 5 da FPPO Org Tábua. O propósito primário do posto é detectar e prevenir casos psicopatas de ser enviado Fazer sinal como recrutas. (F061 EUA) </w:t>
      </w:r>
    </w:p>
    <w:p w14:paraId="2A0885E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FRU TIP, um programa individual é escrito alto para cada membro de FRU por manejar as exigências para Bandeira segundo a que está fora o dele VAI 824. </w:t>
      </w:r>
      <w:r w:rsidRPr="0080570D">
        <w:rPr>
          <w:sz w:val="21"/>
          <w:szCs w:val="21"/>
          <w:lang w:val="pt-PT"/>
        </w:rPr>
        <w:t xml:space="preserve">Este programa simplesmente é uma PONTA do que ele precisa fazer para ficar elegível para ir Sinalizar. Cada membro de FRU deveria poder completar o TTIP dele dentro de um mês. (FO 3466R 2) </w:t>
      </w:r>
    </w:p>
    <w:p w14:paraId="2406E2B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FSC INT GI, monies total coleccionado pela Rede de FSC durante a semana. </w:t>
      </w:r>
      <w:r w:rsidRPr="0080570D">
        <w:rPr>
          <w:sz w:val="21"/>
          <w:szCs w:val="21"/>
          <w:lang w:val="pt-PT"/>
        </w:rPr>
        <w:t xml:space="preserve">(BFO 119) </w:t>
      </w:r>
    </w:p>
    <w:p w14:paraId="3734457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FSM AWARD PROGRAMA, há dois tipos de FSM Prémio Programas basicamente: (1) o FSM Prémio Programa para o qual premia FSMs de bolsas de estudos de sucesso de selectee provadas em cursos ré chegadas de selectee de quired pagaram e começaram </w:t>
      </w:r>
      <w:smartTag w:uri="urn:schemas-microsoft-com:office:smarttags" w:element="PersonName">
        <w:smartTagPr>
          <w:attr w:name="ProductID" w:val="em servi￧o. Este"/>
        </w:smartTagPr>
        <w:r w:rsidRPr="0080570D">
          <w:rPr>
            <w:b/>
            <w:noProof/>
            <w:sz w:val="21"/>
            <w:szCs w:val="21"/>
            <w:lang w:val="pt-PT"/>
          </w:rPr>
          <w:t xml:space="preserve">em serviço. </w:t>
        </w:r>
        <w:r w:rsidRPr="0080570D">
          <w:rPr>
            <w:sz w:val="21"/>
            <w:szCs w:val="21"/>
            <w:lang w:val="pt-PT"/>
          </w:rPr>
          <w:t>Este</w:t>
        </w:r>
      </w:smartTag>
      <w:r w:rsidRPr="0080570D">
        <w:rPr>
          <w:sz w:val="21"/>
          <w:szCs w:val="21"/>
          <w:lang w:val="pt-PT"/>
        </w:rPr>
        <w:t xml:space="preserve"> é o Programa de Prémio regular que encoraja selecção de FSM. (2) o Programa de Prémio de Livro que premia bolsas de estudos de FSMs em cursos para número exigido de livros vendeu ao público novo. Qualificar para tal premia, o FSM tem que dirigir nomes e endereços de compradores com dence de evi de venda para o Dir de Clarificação e ele os não deve ter vendido a pessoas nova em Scn e ele tem que ter um registo bom de selecções. (BPL 5 Out. 73R) </w:t>
      </w:r>
    </w:p>
    <w:p w14:paraId="6B5AE9C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NOITE de FSM, eventos pelo menos semanalmente trocar acções bem sucedido, exercite </w:t>
      </w:r>
      <w:smartTag w:uri="urn:schemas-microsoft-com:office:smarttags" w:element="PersonName">
        <w:smartTagPr>
          <w:attr w:name="ProductID" w:val="em Liga Grande"/>
        </w:smartTagPr>
        <w:r w:rsidRPr="0080570D">
          <w:rPr>
            <w:b/>
            <w:noProof/>
            <w:sz w:val="21"/>
            <w:szCs w:val="21"/>
            <w:lang w:val="pt-PT"/>
          </w:rPr>
          <w:t>em Liga Grande</w:t>
        </w:r>
      </w:smartTag>
      <w:r w:rsidRPr="0080570D">
        <w:rPr>
          <w:b/>
          <w:noProof/>
          <w:sz w:val="21"/>
          <w:szCs w:val="21"/>
          <w:lang w:val="pt-PT"/>
        </w:rPr>
        <w:t xml:space="preserve"> o Sales e informe todo o FSMs sobre AO/SH premie programas, serviços, preços, resultam com seminários, exercícios, etc. </w:t>
      </w:r>
      <w:r w:rsidRPr="0080570D">
        <w:rPr>
          <w:sz w:val="21"/>
          <w:szCs w:val="21"/>
          <w:lang w:val="pt-PT"/>
        </w:rPr>
        <w:t xml:space="preserve">(LRH ED 159R 1 INT) </w:t>
      </w:r>
    </w:p>
    <w:p w14:paraId="19C6A26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FSM DO ANO, no termo de todos os anos, que cada organização de Scn envia nas estatísticas do melhor FSM deles/delas a CS 6 Bandeira. </w:t>
      </w:r>
      <w:r w:rsidRPr="0080570D">
        <w:rPr>
          <w:sz w:val="21"/>
          <w:szCs w:val="21"/>
          <w:lang w:val="pt-PT"/>
        </w:rPr>
        <w:t xml:space="preserve">CS 6 compara todo o stats então do a maior parte as pessoas enviaram em e apanham o melhor FSM. Este FSM é então o FSM do Ano e uma chávena prateada especial é enviado e é apresentado ao o org de FSM. Então um artigo cheio está preparado nos ganhos deles/delas e sucessos, métodos usaram e gráfico de fotografia. O anterior é condensado então em um folheto interessante e é enviado a todo o FSMs. (BPL 23 68R 1 de Abril) </w:t>
      </w:r>
    </w:p>
    <w:p w14:paraId="745104A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LISTA DE CONFERIÇÃO de ASSIST CHEIA PARA DANO E DOENÇA, Tábua Boletim Técnico 28 1974R de maio, Lista de conferição de Assist Cheia para Dano e Doença. </w:t>
      </w:r>
      <w:r w:rsidRPr="0080570D">
        <w:rPr>
          <w:sz w:val="21"/>
          <w:szCs w:val="21"/>
          <w:lang w:val="pt-PT"/>
        </w:rPr>
        <w:t xml:space="preserve">Enquanto você não põe o PC este aqui nas latas para, você marca isso quanto ao estado o PC é em e diz o que você faz para doença e dano. (LRH ED 257 INT) </w:t>
      </w:r>
    </w:p>
    <w:p w14:paraId="632DA16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EMPREGO CHEIO, veja EMPREGO, CHEIO. </w:t>
      </w:r>
    </w:p>
    <w:p w14:paraId="6896327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PROGRAMA de FLUXO CHEIO, nós achamos que sempre que a pessoa corre fluxo zero si próprio para ego em uma recente acção pode ser então acções todo prévias corridas necessárias Dn, Graus, etc. </w:t>
      </w:r>
      <w:r w:rsidRPr="0080570D">
        <w:rPr>
          <w:sz w:val="21"/>
          <w:szCs w:val="21"/>
          <w:lang w:val="pt-PT"/>
        </w:rPr>
        <w:t xml:space="preserve">em Fluxo de Quádruplo. Correr num quad fluem zero com só jogo ou triplos corridos mais cedo podem ser muito perturbadores. Por isso a regra que nenhum zero fluxo pode ser corrido em recentes acções a menos que zero fluxos fossem postos desde o princípio em. Esta acção é conhecida como um Programa de Fluxo Cheio. (OODs 10 71 de Abril) </w:t>
      </w:r>
    </w:p>
    <w:p w14:paraId="651A68E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MEMBRO CHEIO, (Gung Ho Grupo) veja É VERDADE MEMBRO de GRUPO. </w:t>
      </w:r>
    </w:p>
    <w:p w14:paraId="41373AD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MEMBRO de PESSOAL de TEMPO CHEIO, um quem trabalha um mínimo de 40 horas num semana, não inclusive a hora de almoço. </w:t>
      </w:r>
      <w:r w:rsidRPr="0080570D">
        <w:rPr>
          <w:sz w:val="21"/>
          <w:szCs w:val="21"/>
          <w:lang w:val="pt-PT"/>
        </w:rPr>
        <w:t xml:space="preserve">(HCO PL 26 Jun 64) </w:t>
      </w:r>
    </w:p>
    <w:p w14:paraId="7ED80FA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ALTO COMPLETAMENTE LIMPADO, veja LIBERTADO. </w:t>
      </w:r>
    </w:p>
    <w:p w14:paraId="41DE896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COMPLETAMENTE MANEJADO, qualquer coisa manejou necessidades completamente nenhum cuidado adicional ou atenção de toda a gente. </w:t>
      </w:r>
      <w:r w:rsidRPr="0080570D">
        <w:rPr>
          <w:sz w:val="21"/>
          <w:szCs w:val="21"/>
          <w:lang w:val="pt-PT"/>
        </w:rPr>
        <w:t xml:space="preserve">(FO 3195) </w:t>
      </w:r>
    </w:p>
    <w:p w14:paraId="114A5D1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COMPLETAMENTE HATTED ORG PESSOAL MEMBROS, (HCO GDS) um chapéu consiste completamente em um checksheet e pacote palavra clarificada e estudou ' e conhecido desse modo a um ponto de aplicação cheia dos dados. </w:t>
      </w:r>
      <w:r w:rsidRPr="0080570D">
        <w:rPr>
          <w:sz w:val="21"/>
          <w:szCs w:val="21"/>
          <w:lang w:val="pt-PT"/>
        </w:rPr>
        <w:t xml:space="preserve">Chapéus instantâneos, chapéus de mini não contam com este stat. O membro de pessoal deve estar no org e em seu lista de pessoal. Esses em tempo cheio que treina ou em outro org por treinar ou processar não conta com este stat. (HCO PL 8 Nov 73RA) </w:t>
      </w:r>
    </w:p>
    <w:p w14:paraId="6CE1C39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COMPLETAMENTE QUALIFICADO, por COMPLETAMENTE QUALIFICADO é significado: (1) Não PTS ou PTSness manejaram completamente, (2) Nenhuma história de droga ou DRD completou completamente a uma história de sucesso aceitável, (3) Nenhum R/Ses ou todo o R/Ses manejaram completamente, (4) OCA toda a acima de linha de centro, (5) Aptidão aceitável, (6) Liderança marca aceitável, (7) Nenhuma história criminal ou história de criminoso e tendências manejaram completamente. </w:t>
      </w:r>
      <w:r w:rsidRPr="0080570D">
        <w:rPr>
          <w:sz w:val="21"/>
          <w:szCs w:val="21"/>
          <w:lang w:val="pt-PT"/>
        </w:rPr>
        <w:t xml:space="preserve">(HCOPL 4 Nov 76) </w:t>
      </w:r>
    </w:p>
    <w:p w14:paraId="2C199DA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COMPLETAMENTE QUALIFICADO E HATTED, isto exige: (um) chapéu completo segundo UM para mim de HCO PL 22 1970 de </w:t>
      </w:r>
      <w:r w:rsidR="00B91195" w:rsidRPr="0080570D">
        <w:rPr>
          <w:b/>
          <w:noProof/>
          <w:sz w:val="21"/>
          <w:szCs w:val="21"/>
          <w:lang w:val="pt-PT"/>
        </w:rPr>
        <w:t>Setembro</w:t>
      </w:r>
      <w:r w:rsidRPr="0080570D">
        <w:rPr>
          <w:b/>
          <w:noProof/>
          <w:sz w:val="21"/>
          <w:szCs w:val="21"/>
          <w:lang w:val="pt-PT"/>
        </w:rPr>
        <w:t xml:space="preserve">, Série de Pessoal 9 Org Série 4 Um Urgente Importante e Starrate PL, Chapéus (b) chapéu examinou, passou e atestou para a Certs e Prémios (c) palavra de chapéu clarificou método 2 e propósito de posto clarificados (d) posto competência demonstra ted. </w:t>
      </w:r>
      <w:r w:rsidRPr="0080570D">
        <w:rPr>
          <w:sz w:val="21"/>
          <w:szCs w:val="21"/>
          <w:lang w:val="pt-PT"/>
        </w:rPr>
        <w:t xml:space="preserve">(FO 3075) </w:t>
      </w:r>
    </w:p>
    <w:p w14:paraId="6DC2A84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COMPLETAMENTE QUALIFICADO E TREINOU MEMBRO de PESSOAL, veja COMPLETAMENTE QUALIFICADO, veja TREINADO. </w:t>
      </w:r>
    </w:p>
    <w:p w14:paraId="5FBE68A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COMPLETAMENTE TREINADO, meios certificados por um org e capaz provocar os resultados da Classe dele ou Certificado. </w:t>
      </w:r>
      <w:r w:rsidRPr="0080570D">
        <w:rPr>
          <w:sz w:val="21"/>
          <w:szCs w:val="21"/>
          <w:lang w:val="pt-PT"/>
        </w:rPr>
        <w:t xml:space="preserve">(LRH ED 259 INT) </w:t>
      </w:r>
    </w:p>
    <w:p w14:paraId="26C0FB9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INTERMEDIÁRIO FUNCIONAL, veja MAN,AGENT MEDIANO. </w:t>
      </w:r>
    </w:p>
    <w:p w14:paraId="547FFF6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TÁBUA de FUNÇÃO, 1. </w:t>
      </w:r>
      <w:r w:rsidRPr="0080570D">
        <w:rPr>
          <w:sz w:val="21"/>
          <w:szCs w:val="21"/>
          <w:lang w:val="pt-PT"/>
        </w:rPr>
        <w:t xml:space="preserve">realmente há três formas de tábuas de org. Há o organigrama funcionando o organigrama de funções, e então há o organigrama de postos e então há o organigrama de complementos. Você não pode fazer a pessoa com fora fazer o outro. Há o que você chama que um tion de func sobem a bordo em qual você listou toda função conhecido para tripular e besta que alguma vez foi executada por um destas divisões. Isso é uma tábua de função e isso é a primeira forma de uma tábua. (ESTO 8, 7203CO4 LOGO 11) 2. você escreve as funções do organigrama da divisão através de departamentos e soma os produtos finais válidos. Isto lhe dá as funções para tirar o VFPs esperou. Estas funções vão ou não vão tirar o VFPs. O que são precisadas funções os obter fora. Esboçando estes você tenha um organigrama de função agora. (HCO PL 6 72 de Abril) </w:t>
      </w:r>
    </w:p>
    <w:p w14:paraId="4D7529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FUNDAMENTAL, meios que servem como uma força original ou geradora: sendo o do qual outros são derivados. </w:t>
      </w:r>
      <w:r w:rsidRPr="0080570D">
        <w:rPr>
          <w:sz w:val="21"/>
          <w:szCs w:val="21"/>
          <w:lang w:val="pt-PT"/>
        </w:rPr>
        <w:t xml:space="preserve">(HCO PL 9 Nov 68) </w:t>
      </w:r>
    </w:p>
    <w:p w14:paraId="22BE022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DÍVIDA FUNDADA, usualmente interesse que aguentar laços ou debentures de uma companhia e empréstimos de banco de termo possivelmente longos mas excluindo empréstimos a curto prazo, segundo ferred ou partes de terra comum. </w:t>
      </w:r>
    </w:p>
    <w:p w14:paraId="6E657F3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CAPITAIS, monies alocaram ou fixaram aparte para um propósito específico. </w:t>
      </w:r>
    </w:p>
    <w:p w14:paraId="46CD394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DECLARAÇÃO de CAPITAIS, este é basicamente um ment estatal que localiza o fluxo de capitais através de uma organização que lista as fontes de capital de investimento, desarranjo de como foi investido, o uso de capital de funcionamento como na compra de materiais, pagamento de salários, etc., etc. </w:t>
      </w:r>
      <w:r w:rsidRPr="0080570D">
        <w:rPr>
          <w:sz w:val="21"/>
          <w:szCs w:val="21"/>
          <w:lang w:val="pt-PT"/>
        </w:rPr>
        <w:t xml:space="preserve">Também chamado uma declaração de fluxo. </w:t>
      </w:r>
    </w:p>
    <w:p w14:paraId="4A1BB89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FUTUROS, contratos fizeram em presente cronometra vender ou comprar uma quantidade especificada de ações ou seguranças a um preço fixo no futuro sem olhar o que o preço está no futuro. </w:t>
      </w:r>
    </w:p>
    <w:p w14:paraId="2485DB4A"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3E3A7C93"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G </w:t>
      </w:r>
    </w:p>
    <w:p w14:paraId="64C9F34F"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32880AB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GAE, 1. </w:t>
      </w:r>
      <w:r w:rsidRPr="0080570D">
        <w:rPr>
          <w:sz w:val="21"/>
          <w:szCs w:val="21"/>
          <w:lang w:val="pt-PT"/>
        </w:rPr>
        <w:t xml:space="preserve">há uma coisa chamada um GAE que é um erro de audição grosseiro e GAE é um termo de gíria para ser chutado fora da secção de audição. Eles são devolvidos da secção de audição para trabalho mais pesado em prático e teoria, bata, e isso que é GAEed é chamado. Eles cometeram um erro de audição grosseiro. (6209CO3) 2. </w:t>
      </w:r>
      <w:r w:rsidRPr="0080570D">
        <w:rPr>
          <w:b/>
          <w:sz w:val="21"/>
          <w:szCs w:val="21"/>
          <w:lang w:val="pt-PT"/>
        </w:rPr>
        <w:t xml:space="preserve">erro de audição grosseiro (GAE) é a acção do supervisor de audição quando a folha rosa não é completada pela estudante ou quando, na opinião do supervisor de audição, os erros que são feitos são tão grosseiros que um preclaro está sendo danificado pesadamente (como o Código de Auditor quebra). </w:t>
      </w:r>
      <w:r w:rsidRPr="0080570D">
        <w:rPr>
          <w:sz w:val="21"/>
          <w:szCs w:val="21"/>
          <w:lang w:val="pt-PT"/>
        </w:rPr>
        <w:t xml:space="preserve">Um GAE pode consistir em banir o auditor para a próxima classe mais inferior ou, se violento e flagrante, e directamente contra as instruções de um instrutor, para a unidade mais inferior da Academia. (HCO PL 21 Out. 62) </w:t>
      </w:r>
    </w:p>
    <w:p w14:paraId="281019B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OCUPAÇÃO LUCRATIVA, veja OCUPAÇÃO, LUCRATIVO. </w:t>
      </w:r>
    </w:p>
    <w:p w14:paraId="0CB6AE3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TRABALHADOR LUCRATIVO, veja o TRABALHADOR, GANHE FUL. </w:t>
      </w:r>
    </w:p>
    <w:p w14:paraId="5747153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CENTRO de CONSULTA de GANHOS, tation de cônsul centram por falhar os auditores solo em linhas de AOLA. </w:t>
      </w:r>
      <w:r w:rsidRPr="0080570D">
        <w:rPr>
          <w:sz w:val="21"/>
          <w:szCs w:val="21"/>
          <w:lang w:val="pt-PT"/>
        </w:rPr>
        <w:t xml:space="preserve">(FBDL 73) </w:t>
      </w:r>
    </w:p>
    <w:p w14:paraId="5D054AD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PROVAS de GALERA, uma prova de galera é o material para uma emissão que foi componha mas não ainda colocou em páginas que entra em tiras longas. </w:t>
      </w:r>
      <w:r w:rsidRPr="0080570D">
        <w:rPr>
          <w:sz w:val="21"/>
          <w:szCs w:val="21"/>
          <w:lang w:val="pt-PT"/>
        </w:rPr>
        <w:t xml:space="preserve">(BPL 29 Nov 68R) </w:t>
      </w:r>
    </w:p>
    <w:p w14:paraId="2F145FD0" w14:textId="7A9D9A7D"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7EF6C59" wp14:editId="17DFAA86">
            <wp:extent cx="2552700" cy="5486400"/>
            <wp:effectExtent l="0" t="0" r="0" b="0"/>
            <wp:docPr id="82"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52700" cy="5486400"/>
                    </a:xfrm>
                    <a:prstGeom prst="rect">
                      <a:avLst/>
                    </a:prstGeom>
                    <a:noFill/>
                    <a:ln>
                      <a:noFill/>
                    </a:ln>
                  </pic:spPr>
                </pic:pic>
              </a:graphicData>
            </a:graphic>
          </wp:inline>
        </w:drawing>
      </w:r>
    </w:p>
    <w:p w14:paraId="3BAC7C4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GALERAS, colunas de impressão. </w:t>
      </w:r>
      <w:r w:rsidRPr="0080570D">
        <w:rPr>
          <w:sz w:val="21"/>
          <w:szCs w:val="21"/>
          <w:lang w:val="pt-PT"/>
        </w:rPr>
        <w:t xml:space="preserve">(ED 459 50 Bandeira) </w:t>
      </w:r>
    </w:p>
    <w:p w14:paraId="6327FE0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INFLAÇÃO GALOPANTE, veja INFLAÇÃO e GALOPA. </w:t>
      </w:r>
    </w:p>
    <w:p w14:paraId="1049AE7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JOGO, um jogo consiste em liberdade, barreiras e propósitos. </w:t>
      </w:r>
      <w:r w:rsidRPr="0080570D">
        <w:rPr>
          <w:sz w:val="21"/>
          <w:szCs w:val="21"/>
          <w:lang w:val="pt-PT"/>
        </w:rPr>
        <w:t xml:space="preserve">Também consiste em controlo e uncontrol. Um oponente num jogo deve ser um factor descontrolado. Caso contrário a pessoa saberia exactamente onde o jogo ia e como terminaria e não seria em absoluto um jogo. (POW, pág., </w:t>
      </w:r>
      <w:r w:rsidR="007A0058" w:rsidRPr="0080570D">
        <w:rPr>
          <w:sz w:val="21"/>
          <w:szCs w:val="21"/>
          <w:lang w:val="pt-PT"/>
        </w:rPr>
        <w:t xml:space="preserve">65) </w:t>
      </w:r>
    </w:p>
    <w:p w14:paraId="75B69CC3" w14:textId="2D7C219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71C5998" wp14:editId="4F91F54B">
            <wp:extent cx="2743200" cy="2895600"/>
            <wp:effectExtent l="0" t="0" r="0" b="0"/>
            <wp:docPr id="83"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43200" cy="2895600"/>
                    </a:xfrm>
                    <a:prstGeom prst="rect">
                      <a:avLst/>
                    </a:prstGeom>
                    <a:noFill/>
                    <a:ln>
                      <a:noFill/>
                    </a:ln>
                  </pic:spPr>
                </pic:pic>
              </a:graphicData>
            </a:graphic>
          </wp:inline>
        </w:drawing>
      </w:r>
    </w:p>
    <w:p w14:paraId="79A8D20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CHEFE de QUADRILHA, capataz ou líder de um grupo de operários organizaram junto em um trabalho, como uma quadrilha de via férrea. </w:t>
      </w:r>
    </w:p>
    <w:p w14:paraId="5C8D899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MISSÃO de GUARNIÇÃO, missão incendiou de Bandeira onde o missionário estará no campo para um período estendido de tempo. </w:t>
      </w:r>
      <w:r w:rsidRPr="0080570D">
        <w:rPr>
          <w:sz w:val="21"/>
          <w:szCs w:val="21"/>
          <w:lang w:val="pt-PT"/>
        </w:rPr>
        <w:t xml:space="preserve">(FO 3136) </w:t>
      </w:r>
    </w:p>
    <w:p w14:paraId="3CE4513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MISSÃO de GUARNIÇÃO ORDENA, quando um segundo filho é designado a um posto de função seja é ordens de missão dado. </w:t>
      </w:r>
      <w:r w:rsidRPr="0080570D">
        <w:rPr>
          <w:sz w:val="21"/>
          <w:szCs w:val="21"/>
          <w:lang w:val="pt-PT"/>
        </w:rPr>
        <w:t xml:space="preserve">À primeira vista estes estão como outro MOs. Mas eles não são. A pessoa pode misturar tipos de MO com resultados desastrosos. Uma pessoa é enviada a função continuar ou melhorar um actividade. As ordens dele não devem ser por isso terminável. Ao invés cada alvo operacional é continuable. Eles não terminam fora. </w:t>
      </w:r>
      <w:r w:rsidRPr="0080570D">
        <w:rPr>
          <w:b/>
          <w:sz w:val="21"/>
          <w:szCs w:val="21"/>
          <w:lang w:val="pt-PT"/>
        </w:rPr>
        <w:t xml:space="preserve">Ordens de Missão de guarnição são principalmente envolvidas com política e as cartas de política pertinentes (e em CLOs ou navios ou mesmo em LOGO orgs até certo ponto, com FOs e CBOs e vários manuais). </w:t>
      </w:r>
      <w:r w:rsidRPr="0080570D">
        <w:rPr>
          <w:sz w:val="21"/>
          <w:szCs w:val="21"/>
          <w:lang w:val="pt-PT"/>
        </w:rPr>
        <w:t xml:space="preserve">Como missionários de guarnição, tenha postos diferentes, são acentuadas as funções daquele posto e em política é acentuado e o que a política é é acentuado. As ordens de missão são essencialmente, então, funções ser tomado para cima em rotação e manejou. Se você lista as funções principais do posto, ajunta a política pertinente e os lista como ops, alvos ser feito até tudo são em mantenha, o MOs são MOs bom. A situação de guarnição realmente é um alvo principal de funcionamento para estabilizar, estabeleça e amplia um org de maneira que seja permanente. A chave para uma missão de guarnição é continua então. (FO 2936) </w:t>
      </w:r>
    </w:p>
    <w:p w14:paraId="1E0D031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ENGRENANDO, veja LEVERAGE. </w:t>
      </w:r>
    </w:p>
    <w:p w14:paraId="743BC40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GEN, Gíria britânico. </w:t>
      </w:r>
      <w:r w:rsidRPr="0080570D">
        <w:rPr>
          <w:sz w:val="21"/>
          <w:szCs w:val="21"/>
          <w:lang w:val="pt-PT"/>
        </w:rPr>
        <w:t xml:space="preserve">n. dentro de informação, inferior para baixo. v. t. dar dentro de informação para. (Dicionário de Livro mundial) </w:t>
      </w:r>
    </w:p>
    <w:p w14:paraId="33DCD98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GRATIFICAÇÃO GERAL, uma quantidade de dinheiro pagou mais de salário em uns seis meses ou base anual. </w:t>
      </w:r>
      <w:r w:rsidRPr="0080570D">
        <w:rPr>
          <w:sz w:val="21"/>
          <w:szCs w:val="21"/>
          <w:lang w:val="pt-PT"/>
        </w:rPr>
        <w:t xml:space="preserve">(HCO PL 26 Jun 64) </w:t>
      </w:r>
    </w:p>
    <w:p w14:paraId="3A91C98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GENERALIST, uma pessoa (o executivo, professor, administrador, etc.) </w:t>
      </w:r>
      <w:r w:rsidRPr="0080570D">
        <w:rPr>
          <w:sz w:val="21"/>
          <w:szCs w:val="21"/>
          <w:lang w:val="pt-PT"/>
        </w:rPr>
        <w:t xml:space="preserve">que tem um conhecimento geral de várias áreas ao contrário de um knowl detalhado afie de um ou um número pequeno de áreas. </w:t>
      </w:r>
    </w:p>
    <w:p w14:paraId="05EC8CA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GENERALIDADE, um acaricie ódio da pessoas de Scn. </w:t>
      </w:r>
      <w:r w:rsidRPr="0080570D">
        <w:rPr>
          <w:sz w:val="21"/>
          <w:szCs w:val="21"/>
          <w:lang w:val="pt-PT"/>
        </w:rPr>
        <w:t xml:space="preserve">Gener se aliam seu forma é " toda a gente sabe ". Exemplos: " Eles dizem que o George está fazendo um trabalho mau, ou " Ninguém gostou do último boletim informativo ". A réplica apropriada é " Quem é toda a gente "? Você achará era uma pessoa quem teve um nome. Quando você tem dados críticos, omita o " toda a gente " generalidade. Diga que, diga onde. Caso contrário, você formará um dado mau para alguém. Quando é dito que nossas acções são impopular a pessoa ou pessoas que dizem logo tenha nomes. (HCO PL 22 Out. 62) </w:t>
      </w:r>
    </w:p>
    <w:p w14:paraId="5EDC588D"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CARTAS GERAIS, cartas públicas de qualquer fonte ou tipo que especificamente não pertencem a qualquer unidade ou departamento. </w:t>
      </w:r>
      <w:r w:rsidRPr="0080570D">
        <w:rPr>
          <w:sz w:val="21"/>
          <w:szCs w:val="21"/>
          <w:lang w:val="pt-PT"/>
        </w:rPr>
        <w:t xml:space="preserve">(HCO PL 18 64 de Dec, São Hill Tábua de Org) </w:t>
      </w:r>
    </w:p>
    <w:p w14:paraId="463E056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CAPITAL de RISCO GERAL, o capital será construído perante reivindicações feitas contra tions de organiza ou qualquer Cientólogo pelo público ou governo para custos legais, calúnia e custos de calúnia, a defesa funda, destruição de reputação e restrição de comércio. </w:t>
      </w:r>
      <w:r w:rsidRPr="0080570D">
        <w:rPr>
          <w:sz w:val="21"/>
          <w:szCs w:val="21"/>
          <w:lang w:val="pt-PT"/>
        </w:rPr>
        <w:t xml:space="preserve">Uninsured arrisca a edifícios, políticas de seguro caducas, acto de Deus, guerra, revolta e desordem civil, usurpação de poder, restrição de príncipes, poeiras radioactivas radioactivo, destruição atómica, salvamento de pessoas e propriedade, que reorganização custa devido a partida ou falecimento de Fundador,. Este capital é computado tomando o número de Cientologistas na lista remetendo e o valor para cada Cientólogo é atribuído à discrição do Gerente. É computado todos os anos e é adicionado ao capital. Este capital pode ser mantido como uma reserva. (HCO PL 3 66 de maio) </w:t>
      </w:r>
    </w:p>
    <w:p w14:paraId="5462BEC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NON REMIMEO GERAL, 1. </w:t>
      </w:r>
      <w:r w:rsidRPr="0080570D">
        <w:rPr>
          <w:sz w:val="21"/>
          <w:szCs w:val="21"/>
          <w:lang w:val="pt-PT"/>
        </w:rPr>
        <w:t xml:space="preserve">bution de distri de mimeo baseado em uma cópia para arquivos de mestre, uma cópia para LRH Comm, uma cópia para o Tutor ou A/G, uma cópia cada para o FR, ED(CO), HES e OES, um CODV para os Qual Biblioteca referência arquivos e uma cópia para a referência arquiva de todos os boletins e PLs deteve recepção para pessoal, uma cópia para o head(s de div) e o head(s de departamento) envolvido e uma cópia para o post(s) no department(s) envolvido. (BPL 14 69R de Abril) 2. pessoal chave e orgs obtêm cópias disso. Número limitado de cópias. (SH Spec 54, 6503CO9) 3. há duas classes de remimeo de non. A pessoa é remimeo de non limitado distribuição de ing má é: arquivos de mestre, Secretário de HCO, e Secretário de Assn/Org. O outro é remimeo de non geral e significa o mestre arquiva, HCO que tary de Secre, Secretário de Assn/Org, arquivos de referência de recepção, e cabeça de departamento e posto envolveram a quem que o dados aplica. (HCO PL 2 Jul 64) 4. igual a remimeo de non limitado mas um pouco mais largo. Estes usualmente porção com pontos mais largos de admin ou tech de interesse para um ou dois departamentos de produção assim como o Secretário de HCO e Secretário de Assn/Org. Eles nunca são semeados sobre ou amplamente republicou como eles pudessem ser entendidos mal. (HCO PL 2 Jul 64) </w:t>
      </w:r>
    </w:p>
    <w:p w14:paraId="6B3E8BA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PERGUNTA GERAL, (segurança confere) a diferença entre uma pergunta geral e uma pergunta específica é uma questão de general ou terminal específico. </w:t>
      </w:r>
      <w:r w:rsidRPr="0080570D">
        <w:rPr>
          <w:sz w:val="21"/>
          <w:szCs w:val="21"/>
          <w:lang w:val="pt-PT"/>
        </w:rPr>
        <w:t>Se a pergunta tem um terminal geral como " toda a gente," os " homens," a " Pessoas</w:t>
      </w:r>
      <w:r w:rsidR="003560F1" w:rsidRPr="0080570D">
        <w:rPr>
          <w:sz w:val="21"/>
          <w:szCs w:val="21"/>
          <w:lang w:val="pt-PT"/>
        </w:rPr>
        <w:t xml:space="preserve">”, </w:t>
      </w:r>
      <w:r w:rsidRPr="0080570D">
        <w:rPr>
          <w:sz w:val="21"/>
          <w:szCs w:val="21"/>
          <w:lang w:val="pt-PT"/>
        </w:rPr>
        <w:t>é mais duro clarificar que uma pergunta com um terminal específico como " Seu pai," " Senhorita Smith</w:t>
      </w:r>
      <w:r w:rsidR="003560F1" w:rsidRPr="0080570D">
        <w:rPr>
          <w:sz w:val="21"/>
          <w:szCs w:val="21"/>
          <w:lang w:val="pt-PT"/>
        </w:rPr>
        <w:t xml:space="preserve">”, </w:t>
      </w:r>
      <w:r w:rsidRPr="0080570D">
        <w:rPr>
          <w:sz w:val="21"/>
          <w:szCs w:val="21"/>
          <w:lang w:val="pt-PT"/>
        </w:rPr>
        <w:t xml:space="preserve">etc., etc. (HCO PL 9 Out. 61) </w:t>
      </w:r>
    </w:p>
    <w:p w14:paraId="59803C9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INSCRIÇÃO GERAL, a Carta istrar de Reg é principalmente envolvido com tration de regis geral. </w:t>
      </w:r>
      <w:r w:rsidRPr="0080570D">
        <w:rPr>
          <w:sz w:val="21"/>
          <w:szCs w:val="21"/>
          <w:lang w:val="pt-PT"/>
        </w:rPr>
        <w:t xml:space="preserve">(um) escrevendo cartas aos indivíduos em arquivos centrais que provocarão uma resposta. (b) manejando de arquivos de arquivos centrais e endereços que asseguram eles são actualizados, enderece, o índice de CF e endereço tabulou correctamente. (c) obtendo promoção larga feito por Departamento 4 na forma da revista de org despertar e aumentar o desejo de indivíduos. (d) usando arquivos de CF para descobre o que as pessoas querem e escrevendo para os ajudar então obtêm isso. (e) reg de carta projecta enviando para Divisão 2 info empacota aos públicos de tipo específicos em CF com o propósito encanar cada pessoa para tomar o próximo passo dele resultando na chegada da pessoa ao org ver o registador e ansioso se matricular no próximo serviço de org dele. W vendendo e renovando sociedades. (HCO PL 28 Nov 71R eu) </w:t>
      </w:r>
    </w:p>
    <w:p w14:paraId="27A14C3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SEMÂNTICA GERAL, 1. </w:t>
      </w:r>
      <w:r w:rsidRPr="0080570D">
        <w:rPr>
          <w:sz w:val="21"/>
          <w:szCs w:val="21"/>
          <w:lang w:val="pt-PT"/>
        </w:rPr>
        <w:t xml:space="preserve">num oped de devel de assunto por Korzybski é dada muito tensão ao niceties de palavras. Em resumo uma palavra não é a coisa. E um objecto gosta exactamente outro objecto é diferente porque ocupa um espaço diferente e por isso " não pode ser o mesmo objecto ". Como Alfred Korzybski estudou sob psiquiatria e entre o louco (o mentor dele era William Alanson White a São o manicómio de Elizabeth em Washington, D.C.) a pessoa pode o considerar principalmente como o pai de confusão. Este trabalho, Semântica Geral, um ruption de cor de semântica (realmente " significando cance " de signifi ou o " significado de palavras ") tem só bastante verdade nisso convidar interesse e só bastante curvas a ferir a capacidade da pessoa para pensar ou comunicar. Korzybski não soube a fórmula de munication de com humano e professores de universidade principalmente mantics de se pedagógico terminaram alto que assegura os estudantes (e provando isso) que ninguém pode comunicar com qualquer um porque ninguém realmente sabe o que qualquer pessoa outro meios. (HCO PL 26 70R de Abril) 2. uma disciplina " educacional " que treina os indivíduos para avaliar para eles os significados de palavras e bols de sym. Contudo, não lhes ensina a obter acordo </w:t>
      </w:r>
      <w:smartTag w:uri="urn:schemas-microsoft-com:office:smarttags" w:element="PersonName">
        <w:smartTagPr>
          <w:attr w:name="ProductID" w:val="em significados. Da￭"/>
        </w:smartTagPr>
        <w:r w:rsidRPr="0080570D">
          <w:rPr>
            <w:sz w:val="21"/>
            <w:szCs w:val="21"/>
            <w:lang w:val="pt-PT"/>
          </w:rPr>
          <w:t>em significados. Daí</w:t>
        </w:r>
      </w:smartTag>
      <w:r w:rsidRPr="0080570D">
        <w:rPr>
          <w:sz w:val="21"/>
          <w:szCs w:val="21"/>
          <w:lang w:val="pt-PT"/>
        </w:rPr>
        <w:t xml:space="preserve">, em semântica pode haver só confusão porque por seu princípios básicos não pode haver nenhum dado estável em símbolos e significado. E por isso, uma vez que símbolos e nificance de sig são básicos a comunicação, em semântica não pode haver nenhuma real comunicação. (FBDL 449) </w:t>
      </w:r>
    </w:p>
    <w:p w14:paraId="71F6A2C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GENERAL CONSERTA DEPARTAMENTO, o departamento encarregado de tais funções e ing limpo, reparações e manutenção geral para uma organização. </w:t>
      </w:r>
    </w:p>
    <w:p w14:paraId="1DCF148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PARTE GERAL, o custo de todo o pessoal e actividades que não são atribuídos a departamentos de produção. </w:t>
      </w:r>
      <w:r w:rsidRPr="0080570D">
        <w:rPr>
          <w:sz w:val="21"/>
          <w:szCs w:val="21"/>
          <w:lang w:val="pt-PT"/>
        </w:rPr>
        <w:t xml:space="preserve">(HCO PL 26 Jun 64) </w:t>
      </w:r>
    </w:p>
    <w:p w14:paraId="2C53DC2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GENERAL PROVÊ DE PESSOAL CHAPÉU, há um general proveja de pessoal chapéu. </w:t>
      </w:r>
      <w:r w:rsidRPr="0080570D">
        <w:rPr>
          <w:sz w:val="21"/>
          <w:szCs w:val="21"/>
          <w:lang w:val="pt-PT"/>
        </w:rPr>
        <w:t xml:space="preserve">Este chapéu contém: (um) o propósito global do org, seu pontarias, metas e produtos. (b) os privilégios ou recompensas de um membro de pessoal como auditar, treinando em posto, capacidade de proveito de treino geral, pagam, férias ou parte, etc. (c) as penalidades envolveram em produção de non ou abuso de privilégios de posto ou abusam dos contratos de posto. (d) as responsabilidades de relações públicas de um membro de pessoal. (e) as relações interpessoais entre membros de pessoal inclusive cortesia, limpeza, atitudes para os superiores em cargo e junior, etiqueta de gabinete, etc. (f) o MEST de postos geralmente, seu documentos, despacha, arquivos, equipamento. (g) o comm e sistema de transporte do org. (HCO PL 22 70 de </w:t>
      </w:r>
      <w:r w:rsidR="00B91195" w:rsidRPr="0080570D">
        <w:rPr>
          <w:sz w:val="21"/>
          <w:szCs w:val="21"/>
          <w:lang w:val="pt-PT"/>
        </w:rPr>
        <w:t>Setembro</w:t>
      </w:r>
      <w:r w:rsidRPr="0080570D">
        <w:rPr>
          <w:sz w:val="21"/>
          <w:szCs w:val="21"/>
          <w:lang w:val="pt-PT"/>
        </w:rPr>
        <w:t xml:space="preserve">) </w:t>
      </w:r>
    </w:p>
    <w:p w14:paraId="2831C53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GENERAL PROVÊ DE PESSOAL MEMBRO, qualquer ber de mem de pessoal quem não é um executivo. </w:t>
      </w:r>
      <w:r w:rsidRPr="0080570D">
        <w:rPr>
          <w:sz w:val="21"/>
          <w:szCs w:val="21"/>
          <w:lang w:val="pt-PT"/>
        </w:rPr>
        <w:t xml:space="preserve">(HCO PL 13 Março 66) </w:t>
      </w:r>
    </w:p>
    <w:p w14:paraId="1866E0C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TREINO GERAL, familiaridade global com toda a ponte funciona em mar. </w:t>
      </w:r>
      <w:r w:rsidRPr="0080570D">
        <w:rPr>
          <w:sz w:val="21"/>
          <w:szCs w:val="21"/>
          <w:lang w:val="pt-PT"/>
        </w:rPr>
        <w:t xml:space="preserve">(FSO 413) </w:t>
      </w:r>
    </w:p>
    <w:p w14:paraId="3DC96B4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GÉNIO, 1. </w:t>
      </w:r>
      <w:r w:rsidRPr="0080570D">
        <w:rPr>
          <w:sz w:val="21"/>
          <w:szCs w:val="21"/>
          <w:lang w:val="pt-PT"/>
        </w:rPr>
        <w:t xml:space="preserve">uma pessoa que tem um muito grande poder natural de mente. Do gen de raiz, procriar, produto. (ED 383 Bandeira) 2. o oficenius de significado, em latim, é " deidade de geração e nascimento, espírito " guardião. (CBO 190) </w:t>
      </w:r>
    </w:p>
    <w:p w14:paraId="7324BBA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GENNY, um gerador usou em qualquer navio ou funda gerar corrente eléctrica para uso em luzes, eletrodomésticos, outro viaja de automóvel e aquecendo. </w:t>
      </w:r>
      <w:r w:rsidRPr="0080570D">
        <w:rPr>
          <w:sz w:val="21"/>
          <w:szCs w:val="21"/>
          <w:lang w:val="pt-PT"/>
        </w:rPr>
        <w:t xml:space="preserve">(FO 1704R) </w:t>
      </w:r>
    </w:p>
    <w:p w14:paraId="63411A5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GENOCÍDIO, quaisquer dos acto seguintes cometeu com intento para destruir, em todo ou em parte, um nacional, ethnical, racial ou religioso se agrupe como tal: (um) membros mortais do grupo; (b) provocando sério corporalmente ou dano mental para membros do grupo; (c) infligindo deliberadamente nas condições de grupo de vida calcularam para seu provocar destruição física em todo ou em parte; (d) medidas de ing de impos pretenderam prevenir nascimentos dentro do grupo; e (e) transferindo as crianças do grupo violentamente para outro grupo. </w:t>
      </w:r>
      <w:r w:rsidRPr="0080570D">
        <w:rPr>
          <w:sz w:val="21"/>
          <w:szCs w:val="21"/>
          <w:lang w:val="pt-PT"/>
        </w:rPr>
        <w:t xml:space="preserve">(LRH ED 28 INT) </w:t>
      </w:r>
    </w:p>
    <w:p w14:paraId="539B651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ENTRE, por nos entra significa obtém aplicado e eficaz. </w:t>
      </w:r>
      <w:r w:rsidRPr="0080570D">
        <w:rPr>
          <w:sz w:val="21"/>
          <w:szCs w:val="21"/>
          <w:lang w:val="pt-PT"/>
        </w:rPr>
        <w:t xml:space="preserve">(HCO PL 16 Out. 67) </w:t>
      </w:r>
    </w:p>
    <w:p w14:paraId="0B8166F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OBTENHA FEITO, o propósito de uma missão é obter isso feito! </w:t>
      </w:r>
      <w:r w:rsidRPr="0080570D">
        <w:rPr>
          <w:sz w:val="21"/>
          <w:szCs w:val="21"/>
          <w:lang w:val="pt-PT"/>
        </w:rPr>
        <w:t xml:space="preserve">Isto significa às ordens de missão de ponto que declaram exactamente o que será realizado ou será produzido, a missão que faz isso e o produto final daquela missão, propósito realizou completamente e provado por stats e produção. A Missão Ops e missionários devem poder fazer seja o que for eles têm que fazer para obter o propósito realizou. (CBO 337) </w:t>
      </w:r>
    </w:p>
    <w:p w14:paraId="7E57DC2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OBTENHA O ESPECTÁCULO NA ESTRADA, quando nós queremos obter alguma coisa começado, nós dizemos, Obtenha o espectáculo na estrada! </w:t>
      </w:r>
      <w:r w:rsidRPr="0080570D">
        <w:rPr>
          <w:sz w:val="21"/>
          <w:szCs w:val="21"/>
          <w:lang w:val="pt-PT"/>
        </w:rPr>
        <w:t xml:space="preserve">(HCO PL 28 Jul 72) </w:t>
      </w:r>
    </w:p>
    <w:p w14:paraId="0BA4EC5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TECH OBTENDO EM, e depois esta tech obtendo é em? </w:t>
      </w:r>
      <w:r w:rsidRPr="0080570D">
        <w:rPr>
          <w:sz w:val="21"/>
          <w:szCs w:val="21"/>
          <w:lang w:val="pt-PT"/>
        </w:rPr>
        <w:t xml:space="preserve">Está obtendo só um programa para entrar isso e obtendo complacência nisso. (HCO PL 27 73 de Agosto) </w:t>
      </w:r>
    </w:p>
    <w:p w14:paraId="510C170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GI DIVIDED POR NÚMERO EM PESSOAL, (stat de Qual) este stat é, é claro, um método de computação o valor individual do pessoal. </w:t>
      </w:r>
      <w:r w:rsidRPr="0080570D">
        <w:rPr>
          <w:sz w:val="21"/>
          <w:szCs w:val="21"/>
          <w:lang w:val="pt-PT"/>
        </w:rPr>
        <w:t xml:space="preserve">Este stat é contado somando todas esses pessoas que trabalham de facto em pessoal durante aquela semana. Não conta pagando o público estagia, ou estudantes de pessoal fora em tempo cheio que treina no org ou um org mais alto. Não conta Gabinete de AG, FBO ou Bandeira Rep. Conta expeditors de HCO e qualquer pessoal de tempo de parte liquidado. Não conta voluntários casuais ou FSMs que fazem projecto para o org ou o pessoal de Associação de Auditor. O critério para o stat é a pessoas que está trabalhando em pessoal obter o stats de org. (BPL 30 Jun 73R) </w:t>
      </w:r>
    </w:p>
    <w:p w14:paraId="57DC5BA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IMPOSTO de PRESENTE, um imposto pagável pelo doador de um presente ou presentes. </w:t>
      </w:r>
      <w:r w:rsidRPr="0080570D">
        <w:rPr>
          <w:sz w:val="21"/>
          <w:szCs w:val="21"/>
          <w:lang w:val="pt-PT"/>
        </w:rPr>
        <w:t xml:space="preserve">Pode haver um certo valor de presentes que uma pessoa pode dar imposto anualmente livre como uma isenção de imposto de presente anual de $3,000. </w:t>
      </w:r>
    </w:p>
    <w:p w14:paraId="3BB610E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DOURADO AFIOU, disse de um laço de grau alto emitido por uma companhia com um registo de capacidade para ganhar um lucro bom sobre os anos e bondholders de pagamento o interesse deles/delas em uma base regular. </w:t>
      </w:r>
    </w:p>
    <w:p w14:paraId="52B26C7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ESQUEMA, 1. </w:t>
      </w:r>
      <w:r w:rsidRPr="0080570D">
        <w:rPr>
          <w:sz w:val="21"/>
          <w:szCs w:val="21"/>
          <w:lang w:val="pt-PT"/>
        </w:rPr>
        <w:t xml:space="preserve">todas as missões bem sucedido têm um mick de gim que os faz diferente. O esquema é lá principalmente para impacto. Mas um esquema também pode ser obscurecer. (FO 2936) </w:t>
      </w:r>
    </w:p>
    <w:p w14:paraId="21F709B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ESQUEMA, uma atenção que obtém dispositivo ou planeja e tem frequentemente um elemento de surpresa ou singularidade, usou promovendo um produto ou conserta para motivar os consumidores para comprar. </w:t>
      </w:r>
    </w:p>
    <w:p w14:paraId="1D3B683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GI PRODUTO OFICIAL, o logo chamou GI Produto Oficial é designado o Dissem Produto Oficial daqui por diante. </w:t>
      </w:r>
      <w:r w:rsidRPr="0080570D">
        <w:rPr>
          <w:b/>
          <w:sz w:val="21"/>
          <w:szCs w:val="21"/>
          <w:lang w:val="pt-PT"/>
        </w:rPr>
        <w:t xml:space="preserve">(GI Produto Oficial nunca era um posto legal.) </w:t>
      </w:r>
      <w:r w:rsidRPr="0080570D">
        <w:rPr>
          <w:sz w:val="21"/>
          <w:szCs w:val="21"/>
          <w:lang w:val="pt-PT"/>
        </w:rPr>
        <w:t xml:space="preserve">(LRH ED 234R INT) </w:t>
      </w:r>
    </w:p>
    <w:p w14:paraId="0B1A30E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SEXTA-FEIRA de MENINA, um fe competente e seguro ajudante masculino ou secretário em negócio. </w:t>
      </w:r>
    </w:p>
    <w:p w14:paraId="06D2810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GLAMOR STOCKS, ações de especial ou moda apelo capaz para o público como esses vendidos por electrónica, aeronave e empreendimentos de garde de avant. </w:t>
      </w:r>
    </w:p>
    <w:p w14:paraId="54ACE07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VIDRO. </w:t>
      </w:r>
      <w:r w:rsidRPr="0080570D">
        <w:rPr>
          <w:sz w:val="21"/>
          <w:szCs w:val="21"/>
          <w:lang w:val="pt-PT"/>
        </w:rPr>
        <w:t xml:space="preserve">barômetro. (OODs 21 70 de Dec) </w:t>
      </w:r>
    </w:p>
    <w:p w14:paraId="072BA619" w14:textId="54E90091"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5A5C5BA" wp14:editId="34AFBCC1">
            <wp:extent cx="2190750" cy="2295525"/>
            <wp:effectExtent l="0" t="0" r="0" b="0"/>
            <wp:docPr id="84"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90750" cy="2295525"/>
                    </a:xfrm>
                    <a:prstGeom prst="rect">
                      <a:avLst/>
                    </a:prstGeom>
                    <a:noFill/>
                    <a:ln>
                      <a:noFill/>
                    </a:ln>
                  </pic:spPr>
                </pic:pic>
              </a:graphicData>
            </a:graphic>
          </wp:inline>
        </w:drawing>
      </w:r>
    </w:p>
    <w:p w14:paraId="308FCC6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GLIBNESS, desassociação. </w:t>
      </w:r>
      <w:r w:rsidRPr="0080570D">
        <w:rPr>
          <w:sz w:val="21"/>
          <w:szCs w:val="21"/>
          <w:lang w:val="pt-PT"/>
        </w:rPr>
        <w:t xml:space="preserve">Eles não se associam com os materiais; eles não fazem associ comeram os materiais com qualquer coisa; os materiais apenas estão como materiais e eles são dissociados. (7202C22 LOGO) </w:t>
      </w:r>
    </w:p>
    <w:p w14:paraId="17A12B3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ESTUDANTE LISONJEIRO, 1. </w:t>
      </w:r>
      <w:r w:rsidRPr="0080570D">
        <w:rPr>
          <w:sz w:val="21"/>
          <w:szCs w:val="21"/>
          <w:lang w:val="pt-PT"/>
        </w:rPr>
        <w:t xml:space="preserve">o estudante lisonjeiro pode papaguear mas não pode aplicar. Este é um registo de superfície sem consciência. (HCO PL 16 Fevereiro 71 II) 2. ele lê mas não pode aplicar. (7202C22 LOGO) 3. estudantes você não poderá ainda encontrar qualquer falta em quem não poderá aplicar ou usar os dados eles estão passando. Este estudante é discutido como o " estudante " luminoso no 24 de </w:t>
      </w:r>
      <w:r w:rsidR="00B91195" w:rsidRPr="0080570D">
        <w:rPr>
          <w:sz w:val="21"/>
          <w:szCs w:val="21"/>
          <w:lang w:val="pt-PT"/>
        </w:rPr>
        <w:t>Setembro</w:t>
      </w:r>
      <w:r w:rsidRPr="0080570D">
        <w:rPr>
          <w:sz w:val="21"/>
          <w:szCs w:val="21"/>
          <w:lang w:val="pt-PT"/>
        </w:rPr>
        <w:t xml:space="preserve"> de 1964, Instrução de Carta de Política e Exame: Elevando o Padrão de. (HCO PL 4 Out. 64) </w:t>
      </w:r>
    </w:p>
    <w:p w14:paraId="1D02AAE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SATURE A LINHA, permitir para qualquer e para todo o material revisar isso, sem selectividade. </w:t>
      </w:r>
      <w:r w:rsidRPr="0080570D">
        <w:rPr>
          <w:sz w:val="21"/>
          <w:szCs w:val="21"/>
          <w:lang w:val="pt-PT"/>
        </w:rPr>
        <w:t xml:space="preserve">Esses quem estão no fim receptor obterão material tanto para lidar com que eles ficarão descuidados e sible de irrespon no manejo deles/delas do material. (BPL 5 59 de Agosto) </w:t>
      </w:r>
    </w:p>
    <w:p w14:paraId="0A62366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VÁ 824, (Ordem Guardiã) lista de exigências para função de Bandeira. </w:t>
      </w:r>
      <w:r w:rsidRPr="0080570D">
        <w:rPr>
          <w:sz w:val="21"/>
          <w:szCs w:val="21"/>
          <w:lang w:val="pt-PT"/>
        </w:rPr>
        <w:t xml:space="preserve">(FO 3466R) </w:t>
      </w:r>
    </w:p>
    <w:p w14:paraId="74CEF8B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VÁ 824 PONTA, algumas pessoas estão a favor quase elegíveis de Bandeira e estão usando só alguns passos o deles/delas VAI 824 para completar para qualificar completamente. </w:t>
      </w:r>
      <w:r w:rsidRPr="0080570D">
        <w:rPr>
          <w:sz w:val="21"/>
          <w:szCs w:val="21"/>
          <w:lang w:val="pt-PT"/>
        </w:rPr>
        <w:t xml:space="preserve">O VAI 824 PONTA é o programa alto tirado por FPPO 0/0 para aquela pessoa de particular completar as exigências dele para Bandeira. (FO 3466R) </w:t>
      </w:r>
    </w:p>
    <w:p w14:paraId="4329889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META, um objectivo conhecido para o qual uma acção é dirigida com o propósito de alcançar aquele fim. </w:t>
      </w:r>
    </w:p>
    <w:p w14:paraId="2B6A9E9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MASSA de PROBLEMA de METAS, 1. </w:t>
      </w:r>
      <w:r w:rsidRPr="0080570D">
        <w:rPr>
          <w:b/>
          <w:sz w:val="21"/>
          <w:szCs w:val="21"/>
          <w:lang w:val="pt-PT"/>
        </w:rPr>
        <w:t>a metas prob lem massa é composta de egos passados ou " valências</w:t>
      </w:r>
      <w:r w:rsidR="003560F1" w:rsidRPr="0080570D">
        <w:rPr>
          <w:b/>
          <w:sz w:val="21"/>
          <w:szCs w:val="21"/>
          <w:lang w:val="pt-PT"/>
        </w:rPr>
        <w:t xml:space="preserve">”, </w:t>
      </w:r>
      <w:r w:rsidRPr="0080570D">
        <w:rPr>
          <w:b/>
          <w:sz w:val="21"/>
          <w:szCs w:val="21"/>
          <w:lang w:val="pt-PT"/>
        </w:rPr>
        <w:t xml:space="preserve">cada um se agrupou e mais ou menos num grupo. </w:t>
      </w:r>
      <w:r w:rsidRPr="0080570D">
        <w:rPr>
          <w:sz w:val="21"/>
          <w:szCs w:val="21"/>
          <w:lang w:val="pt-PT"/>
        </w:rPr>
        <w:t xml:space="preserve">Por isso, a característica da parte (a valência) é a característica de todo o, a colecção de valências conhecida como a massa de problema de metas. (HCO PL 17 Jan 62) 2. o que um deste GPMs é de qualquer maneira mas um método de limitar o a capacidade de PC para tencionar? E isso é ideia todo o atrás de implantar ou qualquer coisa daquela natureza. Ideia todo o é que se ele tenciona positivo que ele </w:t>
      </w:r>
      <w:r w:rsidR="00496E2C" w:rsidRPr="0080570D">
        <w:rPr>
          <w:sz w:val="21"/>
          <w:szCs w:val="21"/>
          <w:lang w:val="pt-PT"/>
        </w:rPr>
        <w:t>fica</w:t>
      </w:r>
      <w:r w:rsidRPr="0080570D">
        <w:rPr>
          <w:sz w:val="21"/>
          <w:szCs w:val="21"/>
          <w:lang w:val="pt-PT"/>
        </w:rPr>
        <w:t xml:space="preserve"> negativo. Se ele tenciona negativo que ele </w:t>
      </w:r>
      <w:r w:rsidR="00496E2C" w:rsidRPr="0080570D">
        <w:rPr>
          <w:sz w:val="21"/>
          <w:szCs w:val="21"/>
          <w:lang w:val="pt-PT"/>
        </w:rPr>
        <w:t>fica</w:t>
      </w:r>
      <w:r w:rsidRPr="0080570D">
        <w:rPr>
          <w:sz w:val="21"/>
          <w:szCs w:val="21"/>
          <w:lang w:val="pt-PT"/>
        </w:rPr>
        <w:t xml:space="preserve"> positivo. Tão por isso ele não pode decidir. Isso é a mente dele chutando atrás a ele que simplesmente é lá uma proposição de ative de positive/neg, de dois postes. (SH Spec 5, 6402CO6) </w:t>
      </w:r>
      <w:r w:rsidR="00812166" w:rsidRPr="0080570D">
        <w:rPr>
          <w:i/>
          <w:sz w:val="21"/>
          <w:szCs w:val="21"/>
          <w:lang w:val="pt-PT"/>
        </w:rPr>
        <w:t>Abrev</w:t>
      </w:r>
      <w:r w:rsidRPr="0080570D">
        <w:rPr>
          <w:sz w:val="21"/>
          <w:szCs w:val="21"/>
          <w:lang w:val="pt-PT"/>
        </w:rPr>
        <w:t xml:space="preserve">. GPM. </w:t>
      </w:r>
    </w:p>
    <w:p w14:paraId="3453D3F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GODOS, soldados realistas derrotados. </w:t>
      </w:r>
      <w:r w:rsidRPr="0080570D">
        <w:rPr>
          <w:sz w:val="21"/>
          <w:szCs w:val="21"/>
          <w:lang w:val="pt-PT"/>
        </w:rPr>
        <w:t>(HCO PL 12 67 de Fevereiro) [O termo que Godos se refere aos " soldados " realistas derrotados na América do Sul durante o tempo Simon Bolivar era o Libertador de América do Sul do jugo de Espanha</w:t>
      </w:r>
      <w:r w:rsidR="000A59AE" w:rsidRPr="0080570D">
        <w:rPr>
          <w:sz w:val="21"/>
          <w:szCs w:val="21"/>
          <w:lang w:val="pt-PT"/>
        </w:rPr>
        <w:t>].</w:t>
      </w:r>
      <w:r w:rsidRPr="0080570D">
        <w:rPr>
          <w:sz w:val="21"/>
          <w:szCs w:val="21"/>
          <w:lang w:val="pt-PT"/>
        </w:rPr>
        <w:t xml:space="preserve"> </w:t>
      </w:r>
    </w:p>
    <w:p w14:paraId="0EF85A6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G.O. BANDEIRA, matérias de manivelas que pertencem para Sinalizar directamente e arredores de Bandeira e operações. </w:t>
      </w:r>
      <w:r w:rsidRPr="0080570D">
        <w:rPr>
          <w:sz w:val="21"/>
          <w:szCs w:val="21"/>
          <w:lang w:val="pt-PT"/>
        </w:rPr>
        <w:t xml:space="preserve">(OODs 13 Jun 74) </w:t>
      </w:r>
    </w:p>
    <w:p w14:paraId="68B1759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VÁ PARA, 1. </w:t>
      </w:r>
      <w:r w:rsidRPr="0080570D">
        <w:rPr>
          <w:sz w:val="21"/>
          <w:szCs w:val="21"/>
          <w:lang w:val="pt-PT"/>
        </w:rPr>
        <w:t xml:space="preserve">este termo é derivado do verbo " para ir, e a preposição " for.99 Um quem vai e obtém alguma coisa para alguém. (FO 3260) 2. um inexperto a semi pessoa qualificada quem trabalha para um terminal quem pode de facto ou parcialmente segura um chapéu de posto. Ele vai por itens exigidos pelo superior em cargo dele. (FO 3260) </w:t>
      </w:r>
    </w:p>
    <w:p w14:paraId="7AF9F17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Plena actividade, um negócio que está florescendo e está operando activamente a capacidade cheia. </w:t>
      </w:r>
    </w:p>
    <w:p w14:paraId="61B1052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INDO PÚBLICO, termo que nota que um pany de com privado está se tornando uma companhia pública que oferece partes à venda aos indivíduos públicos. </w:t>
      </w:r>
    </w:p>
    <w:p w14:paraId="5F1F4F2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GOLDBRICKING, 1. </w:t>
      </w:r>
      <w:r w:rsidRPr="0080570D">
        <w:rPr>
          <w:sz w:val="21"/>
          <w:szCs w:val="21"/>
          <w:lang w:val="pt-PT"/>
        </w:rPr>
        <w:t xml:space="preserve">originalmente um soldado quem eludiu função mas designando qualquer pessoa quem evita trabalho vadiando no trabalho agora. </w:t>
      </w:r>
      <w:r w:rsidR="007A0058" w:rsidRPr="0080570D">
        <w:rPr>
          <w:sz w:val="21"/>
          <w:szCs w:val="21"/>
          <w:lang w:val="pt-PT"/>
        </w:rPr>
        <w:t xml:space="preserve">2. </w:t>
      </w:r>
      <w:r w:rsidRPr="0080570D">
        <w:rPr>
          <w:sz w:val="21"/>
          <w:szCs w:val="21"/>
          <w:lang w:val="pt-PT"/>
        </w:rPr>
        <w:t xml:space="preserve">um termo associado com pagamento por resulta sistemas onde os empregados restringem a produção deles/delas a fim de previna a taxa de pedaço de ser baixado. </w:t>
      </w:r>
    </w:p>
    <w:p w14:paraId="4F2C8EE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ERA DOURADA DE TECH, nosso objectivo principal para 1975 é obter uma Era Dourada de Tech ir. </w:t>
      </w:r>
      <w:r w:rsidRPr="0080570D">
        <w:rPr>
          <w:sz w:val="21"/>
          <w:szCs w:val="21"/>
          <w:lang w:val="pt-PT"/>
        </w:rPr>
        <w:t xml:space="preserve">Isso significa Tech tripulada Divs, C/Ses treinado, supervisores treinados, os auditores infalíveis em todo org no mundo. (OODs 2 Jan 75) </w:t>
      </w:r>
    </w:p>
    <w:p w14:paraId="7B72A71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APERTO DE MÃO DOURADO, um termo para a indenização por demissão dada a um executivo de topo descarregado. </w:t>
      </w:r>
    </w:p>
    <w:p w14:paraId="78818E5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BARRA DOURADA, HCO brilham papel de cor. </w:t>
      </w:r>
      <w:r w:rsidRPr="0080570D">
        <w:rPr>
          <w:sz w:val="21"/>
          <w:szCs w:val="21"/>
          <w:lang w:val="pt-PT"/>
        </w:rPr>
        <w:t xml:space="preserve">(HCO PL 20 Nov 65 II) </w:t>
      </w:r>
    </w:p>
    <w:p w14:paraId="1D3DE5F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ESTRELA de OURO, uma Classe auditor de VIII quem tem pleted de com o Org Exec Curso tem toda a protecção de éticas de estrela azul e verde e também pode não ter nenhum Comm Ev finalizado nele até o Comm Ev agarrou e toda a evidência remeteu para o Mar a Org para revisão no pedido dele. </w:t>
      </w:r>
      <w:r w:rsidRPr="0080570D">
        <w:rPr>
          <w:sz w:val="21"/>
          <w:szCs w:val="21"/>
          <w:lang w:val="pt-PT"/>
        </w:rPr>
        <w:t xml:space="preserve">Ele é chamado uma estrela de ouro. Nenhum destas protecções de éticas é válido e nenhum pode ser reivindicado a menos que realmente aplicado para e premiou por azul, verde e certificados de estrela de ouro. Estes podem ser premiados em qualquer org oficial e também podem ser solicitados pelo correio. (HCO PL 13 69 de Fevereiro) </w:t>
      </w:r>
    </w:p>
    <w:p w14:paraId="6AACDAA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OURO ESTRELA CRÉDITO TAXANDO, em 1966 nós iniciaremos a estrela de ouro os cartões de membros vitalícios e lhes daremos um crédito de estrela de ouro que taxa onde eles pagaram as contas deles/delas e um cartão de crédito de estrela de ouro prontamente em Scn levará um 45% desconto. </w:t>
      </w:r>
      <w:r w:rsidRPr="0080570D">
        <w:rPr>
          <w:sz w:val="21"/>
          <w:szCs w:val="21"/>
          <w:lang w:val="pt-PT"/>
        </w:rPr>
        <w:t xml:space="preserve">(HCO PL 22 Março 65, Promoção Actual e Programa de Org RD de Sociedade Sumário Sociedade Anual Internacional) </w:t>
      </w:r>
    </w:p>
    <w:p w14:paraId="044DE86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ESTRELA de OURO a ORG, um projecto activou em que qualquer Scn ou LOGO serão dados org que satisfazem para certas exigências uma designação como um org de estrela de ouro. </w:t>
      </w:r>
      <w:r w:rsidRPr="0080570D">
        <w:rPr>
          <w:sz w:val="21"/>
          <w:szCs w:val="21"/>
          <w:lang w:val="pt-PT"/>
        </w:rPr>
        <w:t xml:space="preserve">A Tech e Qual que exigências organizacionais nos fariam confiar em um org absolutamente para virar tech impecável em volume. (BTB 17 Jan 75R) </w:t>
      </w:r>
    </w:p>
    <w:p w14:paraId="3BDA85A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LINHA de COMUNICAÇÃO BOA, leva a mensagem depressa, à direita a pessoa, não para a pessoas errada, sem alterar a mensagem, e num forma que a mensagem pode ser recebida facilmente., compreendeu e respondeu. </w:t>
      </w:r>
      <w:r w:rsidRPr="0080570D">
        <w:rPr>
          <w:sz w:val="21"/>
          <w:szCs w:val="21"/>
          <w:lang w:val="pt-PT"/>
        </w:rPr>
        <w:t xml:space="preserve">Uma linha de comunicação boa é uma certa linha de comunicação. (FO 2528) </w:t>
      </w:r>
    </w:p>
    <w:p w14:paraId="4946FCC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CONTROLO BOM, controlo bom consistiria em sabedoria e positividade. </w:t>
      </w:r>
      <w:r w:rsidRPr="0080570D">
        <w:rPr>
          <w:sz w:val="21"/>
          <w:szCs w:val="21"/>
          <w:lang w:val="pt-PT"/>
        </w:rPr>
        <w:t xml:space="preserve">(POW, pág., </w:t>
      </w:r>
      <w:r w:rsidR="007A0058" w:rsidRPr="0080570D">
        <w:rPr>
          <w:sz w:val="21"/>
          <w:szCs w:val="21"/>
          <w:lang w:val="pt-PT"/>
        </w:rPr>
        <w:t>43)</w:t>
      </w:r>
    </w:p>
    <w:p w14:paraId="435C9B0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EXECUÇÃO BOA DO TECHNOL OGY, isto significa contendo uma constante de tion de applica sem variação como é feito de pessoa para pessoa ou coloca para colocar. </w:t>
      </w:r>
      <w:r w:rsidRPr="0080570D">
        <w:rPr>
          <w:sz w:val="21"/>
          <w:szCs w:val="21"/>
          <w:lang w:val="pt-PT"/>
        </w:rPr>
        <w:t xml:space="preserve">Isto proscreve todo o squirreling ao mesmo tempo e variações individuais igualam quando eles são bons pois eles provocam um incompatível de execução e isto pode enxugar tecnologia e pode deixar a pessoa com nada que promover e um beco sem saída de toda a expansão de tecnologia. Daí, nenhum artigo em revistas que dão pontos de vista diferentes. Daí, nenhum livro oficialmente autorizado que dá métodos de iant de var. Mesmo se eles fossem bons, deteria toda a promoção e liberdade de fim pelo planeta. (HCO PL 21 Jan 65) </w:t>
      </w:r>
    </w:p>
    <w:p w14:paraId="52B4975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EXECUTIVO BOM, ele só entrega remendos de dis e trabalha aos chapéus correctos. </w:t>
      </w:r>
      <w:r w:rsidRPr="0080570D">
        <w:rPr>
          <w:sz w:val="21"/>
          <w:szCs w:val="21"/>
          <w:lang w:val="pt-PT"/>
        </w:rPr>
        <w:t xml:space="preserve">(HCO PL 1 Jul 65 III) </w:t>
      </w:r>
    </w:p>
    <w:p w14:paraId="751DB93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LIDERANÇA BOA, (1) trabalha em não lar de unpopu programa, (2) emissões ordens positivas e (3) obtém ou obriga complacência. </w:t>
      </w:r>
      <w:r w:rsidRPr="0080570D">
        <w:rPr>
          <w:sz w:val="21"/>
          <w:szCs w:val="21"/>
          <w:lang w:val="pt-PT"/>
        </w:rPr>
        <w:t xml:space="preserve">Estes factos são como é verdade de um corpo administrativo como eles são de um indivíduo. (HCO PL 3 Nov 66) </w:t>
      </w:r>
    </w:p>
    <w:p w14:paraId="10586FE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GERENTE BOM, um gerente bom cuida o que acontece, o que está gasto, o que prosperidade pode ocorrer, como o trabalho é feito, como o lugar olha, como o pessoal realmente passa. </w:t>
      </w:r>
      <w:r w:rsidRPr="0080570D">
        <w:rPr>
          <w:sz w:val="21"/>
          <w:szCs w:val="21"/>
          <w:lang w:val="pt-PT"/>
        </w:rPr>
        <w:t xml:space="preserve">Ele é dedicado a obtendo o espectáculo na estrada e ele toma fora da linha para cima obstáculos para o org (e pessoal s) progresso. Cuidando o que vai em e não cuidar é a diferença básica. (HCO PL 10 Nov 66) </w:t>
      </w:r>
    </w:p>
    <w:p w14:paraId="2BCA4F8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ESTRADAS BOAS E TEMPOS de BEM, (carta que escreve) seja o que for outro você faz, mantenha umas estradas boas mornas e tempos bons. </w:t>
      </w:r>
      <w:r w:rsidRPr="0080570D">
        <w:rPr>
          <w:sz w:val="21"/>
          <w:szCs w:val="21"/>
          <w:lang w:val="pt-PT"/>
        </w:rPr>
        <w:t xml:space="preserve">Isso é a regra dourada. Acalme, esquente, amigável. Nenhum " obrigado por teu do 19º momento ". Nos parece venda sapatos. A, uma carta sobre um elogio em um org e um ganho, é " Caro Bill, sim coisas vão aprovadamente junto. Me fale sobre seu próximo ganho grande. Diga para Agnes olá. Melhor, Ron ". (HCO PL 9 Março 65) </w:t>
      </w:r>
    </w:p>
    <w:p w14:paraId="0B59E0F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BEM, 1. </w:t>
      </w:r>
      <w:r w:rsidRPr="0080570D">
        <w:rPr>
          <w:sz w:val="21"/>
          <w:szCs w:val="21"/>
          <w:lang w:val="pt-PT"/>
        </w:rPr>
        <w:t xml:space="preserve">geralmente, os elementos tangíveis que nós usamos em vida quotidiana. </w:t>
      </w:r>
      <w:r w:rsidR="007A0058" w:rsidRPr="0080570D">
        <w:rPr>
          <w:sz w:val="21"/>
          <w:szCs w:val="21"/>
          <w:lang w:val="pt-PT"/>
        </w:rPr>
        <w:t xml:space="preserve">2. </w:t>
      </w:r>
      <w:r w:rsidRPr="0080570D">
        <w:rPr>
          <w:sz w:val="21"/>
          <w:szCs w:val="21"/>
          <w:lang w:val="pt-PT"/>
        </w:rPr>
        <w:t xml:space="preserve">em economia, o termo para artigos e serviços. </w:t>
      </w:r>
      <w:r w:rsidR="007A0058" w:rsidRPr="0080570D">
        <w:rPr>
          <w:sz w:val="21"/>
          <w:szCs w:val="21"/>
          <w:lang w:val="pt-PT"/>
        </w:rPr>
        <w:t xml:space="preserve">3. </w:t>
      </w:r>
      <w:r w:rsidRPr="0080570D">
        <w:rPr>
          <w:sz w:val="21"/>
          <w:szCs w:val="21"/>
          <w:lang w:val="pt-PT"/>
        </w:rPr>
        <w:t xml:space="preserve">comercializando, denomine para artigos como separe de serviços. </w:t>
      </w:r>
      <w:r w:rsidR="007A0058" w:rsidRPr="0080570D">
        <w:rPr>
          <w:sz w:val="21"/>
          <w:szCs w:val="21"/>
          <w:lang w:val="pt-PT"/>
        </w:rPr>
        <w:t xml:space="preserve">4. </w:t>
      </w:r>
      <w:r w:rsidRPr="0080570D">
        <w:rPr>
          <w:sz w:val="21"/>
          <w:szCs w:val="21"/>
          <w:lang w:val="pt-PT"/>
        </w:rPr>
        <w:t xml:space="preserve">na indústria de roupa, o termo para tecidos ou pano. </w:t>
      </w:r>
      <w:r w:rsidR="007A0058" w:rsidRPr="0080570D">
        <w:rPr>
          <w:sz w:val="21"/>
          <w:szCs w:val="21"/>
          <w:lang w:val="pt-PT"/>
        </w:rPr>
        <w:t xml:space="preserve">5. </w:t>
      </w:r>
      <w:r w:rsidRPr="0080570D">
        <w:rPr>
          <w:sz w:val="21"/>
          <w:szCs w:val="21"/>
          <w:lang w:val="pt-PT"/>
        </w:rPr>
        <w:t xml:space="preserve">em lei, o termo para propriedade, propriedade particularmente movível ou pessoal. </w:t>
      </w:r>
      <w:r w:rsidR="007A0058" w:rsidRPr="0080570D">
        <w:rPr>
          <w:sz w:val="21"/>
          <w:szCs w:val="21"/>
          <w:lang w:val="pt-PT"/>
        </w:rPr>
        <w:t xml:space="preserve">6. </w:t>
      </w:r>
      <w:r w:rsidRPr="0080570D">
        <w:rPr>
          <w:sz w:val="21"/>
          <w:szCs w:val="21"/>
          <w:lang w:val="pt-PT"/>
        </w:rPr>
        <w:t xml:space="preserve">em contabilidade, o termo livremente itens de inventoriable que cobre que incluem materiais e artigos em processo de produção. </w:t>
      </w:r>
      <w:r w:rsidR="007A0058" w:rsidRPr="0080570D">
        <w:rPr>
          <w:sz w:val="21"/>
          <w:szCs w:val="21"/>
          <w:lang w:val="pt-PT"/>
        </w:rPr>
        <w:t xml:space="preserve">7. </w:t>
      </w:r>
      <w:r w:rsidRPr="0080570D">
        <w:rPr>
          <w:sz w:val="21"/>
          <w:szCs w:val="21"/>
          <w:lang w:val="pt-PT"/>
        </w:rPr>
        <w:t xml:space="preserve">no REINO UNIDO especialmente, um termo para frete. </w:t>
      </w:r>
    </w:p>
    <w:p w14:paraId="1218EF74"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SERVIÇO BOM, o público espera gelo de serv bom. </w:t>
      </w:r>
      <w:r w:rsidRPr="0080570D">
        <w:rPr>
          <w:sz w:val="21"/>
          <w:szCs w:val="21"/>
          <w:lang w:val="pt-PT"/>
        </w:rPr>
        <w:t xml:space="preserve">Por isto eles querem dizer planificação positiva, faturamento preciso, endereçando preciso, capitulação de cal de techni boa de treino e processando. (HCO PL 28 3 de Abril, Serviço Bom) </w:t>
      </w:r>
    </w:p>
    <w:p w14:paraId="61A6E8B1" w14:textId="53642F11"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39F628A" wp14:editId="183564AE">
            <wp:extent cx="2686050" cy="2162175"/>
            <wp:effectExtent l="0" t="0" r="0" b="0"/>
            <wp:docPr id="85"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6050" cy="2162175"/>
                    </a:xfrm>
                    <a:prstGeom prst="rect">
                      <a:avLst/>
                    </a:prstGeom>
                    <a:noFill/>
                    <a:ln>
                      <a:noFill/>
                    </a:ln>
                  </pic:spPr>
                </pic:pic>
              </a:graphicData>
            </a:graphic>
          </wp:inline>
        </w:drawing>
      </w:r>
    </w:p>
    <w:p w14:paraId="5B39A6F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SITUAÇÃO BOA, 1. </w:t>
      </w:r>
      <w:r w:rsidRPr="0080570D">
        <w:rPr>
          <w:b/>
          <w:sz w:val="21"/>
          <w:szCs w:val="21"/>
          <w:lang w:val="pt-PT"/>
        </w:rPr>
        <w:t xml:space="preserve">uma situação boa é atinja ing a cena ideal ou excedendo isso. </w:t>
      </w:r>
      <w:r w:rsidRPr="0080570D">
        <w:rPr>
          <w:sz w:val="21"/>
          <w:szCs w:val="21"/>
          <w:lang w:val="pt-PT"/>
        </w:rPr>
        <w:t xml:space="preserve">(HCO PL 17 72 de Fevereiro) 2. uma situação é alguma coisa que aplica a sobrevivência e se você avalia a palavra " situação " contra sobrevivência, você tem isso. Uma situação boa é um nível alto de sobrevivência; uma situação má é uma sobrevivência ameaçada; e um não situação é alguma coisa que não afectará sobrevivência. (7201CO2 LOGO) </w:t>
      </w:r>
    </w:p>
    <w:p w14:paraId="4DC640D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BENEVOLÊNCIA, na venda de um empreendimento, esses intangibles como patronato público extenso, tion de reputa para integridade, serviço de qualidade, etc., o valor de qual pode ser uma matéria negociável entre o vendedor e comprador e pode elevar um valor empresarial acima de seu valor de livro ou valor líquido. </w:t>
      </w:r>
    </w:p>
    <w:p w14:paraId="49B186E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BENEVOLÊNCIA que REMETE LISTA, só qualquer lista remetendo. </w:t>
      </w:r>
      <w:r w:rsidRPr="0080570D">
        <w:rPr>
          <w:sz w:val="21"/>
          <w:szCs w:val="21"/>
          <w:lang w:val="pt-PT"/>
        </w:rPr>
        <w:t xml:space="preserve">(BPL 17 69R de maio) </w:t>
      </w:r>
    </w:p>
    <w:p w14:paraId="3A90A10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BENEVOLÊNCIA que REMETE PEDAÇOS, remetendo pedaços para FSMs e franquia relativo à vontade do org manejar o PCs mais áspero deles/delas e os estudantes mais difíceis. </w:t>
      </w:r>
      <w:r w:rsidRPr="0080570D">
        <w:rPr>
          <w:sz w:val="21"/>
          <w:szCs w:val="21"/>
          <w:lang w:val="pt-PT"/>
        </w:rPr>
        <w:t xml:space="preserve">(BPL 20 72R de maio) </w:t>
      </w:r>
    </w:p>
    <w:p w14:paraId="597F9A2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TRABALHADOR BOM, um quem pode enganar trol positivamente o equipamento dele ou utensílios de comércio ou quem pode controlar a comunicação alinha com que ele é conectado intimamente. </w:t>
      </w:r>
      <w:r w:rsidRPr="0080570D">
        <w:rPr>
          <w:sz w:val="21"/>
          <w:szCs w:val="21"/>
          <w:lang w:val="pt-PT"/>
        </w:rPr>
        <w:t xml:space="preserve">(POW, pág., </w:t>
      </w:r>
      <w:r w:rsidR="007A0058" w:rsidRPr="0080570D">
        <w:rPr>
          <w:sz w:val="21"/>
          <w:szCs w:val="21"/>
          <w:lang w:val="pt-PT"/>
        </w:rPr>
        <w:t>40)</w:t>
      </w:r>
    </w:p>
    <w:p w14:paraId="0F4ADFD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IMBECIL, uma pessoa de braço forte contratada por trabalho ou administração para criar violência durante uma disputa operária que servirá pressionar o lado oposto em um acordo. </w:t>
      </w:r>
    </w:p>
    <w:p w14:paraId="4679B14A"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GOVERNESS, 1. </w:t>
      </w:r>
      <w:r w:rsidRPr="0080570D">
        <w:rPr>
          <w:sz w:val="21"/>
          <w:szCs w:val="21"/>
          <w:lang w:val="pt-PT"/>
        </w:rPr>
        <w:t xml:space="preserve">o posto de Governess é designado para crianças quem não são os cadetes acima da idade de seis ou como determinou pelo Capitão. O posto está sob Dept 9. O Governess é completamente responsável para os acto, conduza e moralidade das crianças. (FO 1630) 2. cuidados para as crianças, a roupa deles/delas, quartos, serve as refeições deles/delas, lava os pratos deles/delas. Olhares depois do quarto jantando deles/delas e brinquedos e acaricia e recupera ou salvaguarda brinquedos partidos fora, itens de recreio e os veículos de crianças. Olhares depois das crianças enquanto nada ming. (HCO PL 18 64 de Dec, São Hill Tábua de Org) </w:t>
      </w:r>
    </w:p>
    <w:p w14:paraId="4593459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ORG ADMINISTRATIVA, um que administra. </w:t>
      </w:r>
      <w:r w:rsidRPr="0080570D">
        <w:rPr>
          <w:sz w:val="21"/>
          <w:szCs w:val="21"/>
          <w:lang w:val="pt-PT"/>
        </w:rPr>
        <w:t xml:space="preserve">(FO 2713) </w:t>
      </w:r>
    </w:p>
    <w:p w14:paraId="3DE1864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GOVERNO, 1. </w:t>
      </w:r>
      <w:r w:rsidRPr="0080570D">
        <w:rPr>
          <w:sz w:val="21"/>
          <w:szCs w:val="21"/>
          <w:lang w:val="pt-PT"/>
        </w:rPr>
        <w:t xml:space="preserve">a definição básica de um governo é fornecer a protecção de uma área onde você pode negociar. (6909C01 LOGO) 2. um governo é um governo desde que protege a terra e cidadãos contra seu os agressores. (AAR, pág., </w:t>
      </w:r>
      <w:r w:rsidR="007A0058" w:rsidRPr="0080570D">
        <w:rPr>
          <w:sz w:val="21"/>
          <w:szCs w:val="21"/>
          <w:lang w:val="pt-PT"/>
        </w:rPr>
        <w:t xml:space="preserve">95) 3. </w:t>
      </w:r>
      <w:r w:rsidRPr="0080570D">
        <w:rPr>
          <w:sz w:val="21"/>
          <w:szCs w:val="21"/>
          <w:lang w:val="pt-PT"/>
        </w:rPr>
        <w:t xml:space="preserve">poderia ser dito que um governo é a irresponsabilidade agregado de uma pessoas. Eles não estão tomando responsabilidade pelo curso de justiça ou protecção do estado de agressão estrangeira, e eles empurram tudo isso responsabilidade sobre sobre um governo. (SCP, pág., 12) </w:t>
      </w:r>
      <w:r w:rsidR="00812166" w:rsidRPr="0080570D">
        <w:rPr>
          <w:i/>
          <w:sz w:val="21"/>
          <w:szCs w:val="21"/>
          <w:lang w:val="pt-PT"/>
        </w:rPr>
        <w:t>Abrev</w:t>
      </w:r>
      <w:r w:rsidRPr="0080570D">
        <w:rPr>
          <w:sz w:val="21"/>
          <w:szCs w:val="21"/>
          <w:lang w:val="pt-PT"/>
        </w:rPr>
        <w:t xml:space="preserve">. Govt. </w:t>
      </w:r>
    </w:p>
    <w:p w14:paraId="0FEA06A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GRADUAÇÃO, o que faz meio de graduação? </w:t>
      </w:r>
      <w:r w:rsidRPr="0080570D">
        <w:rPr>
          <w:sz w:val="21"/>
          <w:szCs w:val="21"/>
          <w:lang w:val="pt-PT"/>
        </w:rPr>
        <w:t xml:space="preserve">Bem, há graus a uma estrada e há graus a passos. Há passos íngremes e passos rasos e assim sucessivamente, e há postes verticais. Um poste vertical não é um gradiente. Você quer um alto de grau gradual. Isso é o que graduação significa em nosso sentido particular. (SH Spec 66, 6509CO9) </w:t>
      </w:r>
    </w:p>
    <w:p w14:paraId="200DDD8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GRADUE UM, o padrão que nós queremos em Avanço! </w:t>
      </w:r>
      <w:r w:rsidRPr="0080570D">
        <w:rPr>
          <w:sz w:val="21"/>
          <w:szCs w:val="21"/>
          <w:lang w:val="pt-PT"/>
        </w:rPr>
        <w:t xml:space="preserve">capa é conhecida no comércio como A. de Grau Grade UM é definido correctamente como trabalho de reprodução de cor que duplica a cor, equilíbrio de cor, clareza e imagem da fotografia original ou arte. Não degrada ou unfavorably alteram o original. (FO 3559 1) </w:t>
      </w:r>
    </w:p>
    <w:p w14:paraId="4EF7777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GRADUE SUPERVISOR de CASO, 1. </w:t>
      </w:r>
      <w:r w:rsidRPr="0080570D">
        <w:rPr>
          <w:b/>
          <w:sz w:val="21"/>
          <w:szCs w:val="21"/>
          <w:lang w:val="pt-PT"/>
        </w:rPr>
        <w:t xml:space="preserve">(Grau CIS) CIS quem C/Ses graduam PCs. </w:t>
      </w:r>
      <w:r w:rsidRPr="0080570D">
        <w:rPr>
          <w:sz w:val="21"/>
          <w:szCs w:val="21"/>
          <w:lang w:val="pt-PT"/>
        </w:rPr>
        <w:t xml:space="preserve">(HCO PL 25 74 de </w:t>
      </w:r>
      <w:r w:rsidR="00B91195" w:rsidRPr="0080570D">
        <w:rPr>
          <w:sz w:val="21"/>
          <w:szCs w:val="21"/>
          <w:lang w:val="pt-PT"/>
        </w:rPr>
        <w:t>Setembro</w:t>
      </w:r>
      <w:r w:rsidRPr="0080570D">
        <w:rPr>
          <w:sz w:val="21"/>
          <w:szCs w:val="21"/>
          <w:lang w:val="pt-PT"/>
        </w:rPr>
        <w:t xml:space="preserve">) 2. (Gradua CIS) progride e programas de antemão conforme necessário mas principalmente C/Ses o PCs para cima o Quadro de Grau. (HCO PL 26 74 de </w:t>
      </w:r>
      <w:r w:rsidR="00B91195" w:rsidRPr="0080570D">
        <w:rPr>
          <w:sz w:val="21"/>
          <w:szCs w:val="21"/>
          <w:lang w:val="pt-PT"/>
        </w:rPr>
        <w:t>Setembro</w:t>
      </w:r>
      <w:r w:rsidRPr="0080570D">
        <w:rPr>
          <w:sz w:val="21"/>
          <w:szCs w:val="21"/>
          <w:lang w:val="pt-PT"/>
        </w:rPr>
        <w:t xml:space="preserve">) </w:t>
      </w:r>
    </w:p>
    <w:p w14:paraId="06AF667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CERTIFICADO de GRAU, certificado forneceu para mostrar ele foi auditado através do nível. </w:t>
      </w:r>
      <w:r w:rsidRPr="0080570D">
        <w:rPr>
          <w:sz w:val="21"/>
          <w:szCs w:val="21"/>
          <w:lang w:val="pt-PT"/>
        </w:rPr>
        <w:t>Os estados de certificado de grau que o estudante recebeu todos os processos só no nível ido através de e está pronto para o próximo grau dele. Lê</w:t>
      </w:r>
      <w:r w:rsidR="003560F1" w:rsidRPr="0080570D">
        <w:rPr>
          <w:sz w:val="21"/>
          <w:szCs w:val="21"/>
          <w:lang w:val="pt-PT"/>
        </w:rPr>
        <w:t xml:space="preserve">”, </w:t>
      </w:r>
      <w:r w:rsidRPr="0080570D">
        <w:rPr>
          <w:sz w:val="21"/>
          <w:szCs w:val="21"/>
          <w:lang w:val="pt-PT"/>
        </w:rPr>
        <w:t xml:space="preserve">Isto certificará aquele _______ recebeu todos os processos exigidos de Grau e, ter completado Grau como um preclaro está pronto para os processos do próximo grau ". É assinado pela Tábua de HCO de Revisão depois de inspecção da pasta de caso do estudante. (HCO PL 27 65 de Fevereiro) </w:t>
      </w:r>
    </w:p>
    <w:p w14:paraId="11FA2F88"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GRAU CONFERE, cheques de grau não exigem nenhum teste de metro e consistem em um inspecção da pasta de caso à procura de qualquer acção de TA partiu em processos e não aplainou. </w:t>
      </w:r>
      <w:r w:rsidRPr="0080570D">
        <w:rPr>
          <w:sz w:val="21"/>
          <w:szCs w:val="21"/>
          <w:lang w:val="pt-PT"/>
        </w:rPr>
        <w:t xml:space="preserve">(HCO PL 2 65 de Abril, Metro Confere) </w:t>
      </w:r>
    </w:p>
    <w:p w14:paraId="45FE418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RASTEJO de GRAU, (ou vento de grau) termo que descreve o regrading secreto o estatuto de empregados a fim de os premie salário aumenta que caso contrário não seria permitido, como no caso de ter que cumprir regulamentos de salário de governo. </w:t>
      </w:r>
    </w:p>
    <w:p w14:paraId="4623EE8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ESCALA de GRADIENTE, um gree de de crescente gradual de alguma coisa. </w:t>
      </w:r>
      <w:r w:rsidRPr="0080570D">
        <w:rPr>
          <w:sz w:val="21"/>
          <w:szCs w:val="21"/>
          <w:lang w:val="pt-PT"/>
        </w:rPr>
        <w:t xml:space="preserve">Uma escala de gradiente de non estaria dizendo para alguém entrar em um arranha-céu por uma 32ª janela de história. (HCO PL 22 70 de </w:t>
      </w:r>
      <w:r w:rsidR="00B91195" w:rsidRPr="0080570D">
        <w:rPr>
          <w:sz w:val="21"/>
          <w:szCs w:val="21"/>
          <w:lang w:val="pt-PT"/>
        </w:rPr>
        <w:t>Setembro</w:t>
      </w:r>
      <w:r w:rsidRPr="0080570D">
        <w:rPr>
          <w:sz w:val="21"/>
          <w:szCs w:val="21"/>
          <w:lang w:val="pt-PT"/>
        </w:rPr>
        <w:t xml:space="preserve">) </w:t>
      </w:r>
    </w:p>
    <w:p w14:paraId="6B832DEC" w14:textId="175EC4D3"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494062D" wp14:editId="725A904D">
            <wp:extent cx="2819400" cy="1704975"/>
            <wp:effectExtent l="0" t="0" r="0" b="0"/>
            <wp:docPr id="86"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19400" cy="1704975"/>
                    </a:xfrm>
                    <a:prstGeom prst="rect">
                      <a:avLst/>
                    </a:prstGeom>
                    <a:noFill/>
                    <a:ln>
                      <a:noFill/>
                    </a:ln>
                  </pic:spPr>
                </pic:pic>
              </a:graphicData>
            </a:graphic>
          </wp:inline>
        </w:drawing>
      </w:r>
    </w:p>
    <w:p w14:paraId="2285B85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SISTEMA de TABBING SE FORMANDO, há um sistema se formando em tabbings de endereço. </w:t>
      </w:r>
      <w:r w:rsidRPr="0080570D">
        <w:rPr>
          <w:sz w:val="21"/>
          <w:szCs w:val="21"/>
          <w:lang w:val="pt-PT"/>
        </w:rPr>
        <w:t xml:space="preserve">Um tabbed de pessoa em endereço como um BB (o comprador de livro) que compra e recebe algum processamento obtém tabbed sob a categoria de preclaro. BB é removido como ele já não está naquela categoria. Um preclaro quem compra alguma academia que treina e se forma de Nível 0 é tabbed como uma Classe 0 Auditor e um preclaro. Como uma pessoa está treinando aumentos nivelados, o tabbing é mudado adequadamente. Em alguns casos, uma pessoa estará a favor tabbed de dois ou mais categorias. Exemplo: o PC, Classifique 0 auditor, diplomado de HSDC e membro. </w:t>
      </w:r>
    </w:p>
    <w:p w14:paraId="7EFE848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 SHSBC se formam, OT eu e membro. </w:t>
      </w:r>
      <w:r w:rsidRPr="0080570D">
        <w:rPr>
          <w:sz w:val="21"/>
          <w:szCs w:val="21"/>
          <w:lang w:val="pt-PT"/>
        </w:rPr>
        <w:t xml:space="preserve">(BPL 19 72R de maio) </w:t>
      </w:r>
    </w:p>
    <w:p w14:paraId="052FFAF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GRAMÁTICA, o estudo das classes de palavras, as inflexões deles/delas, e as funções deles/delas e relações na oração. </w:t>
      </w:r>
      <w:r w:rsidRPr="0080570D">
        <w:rPr>
          <w:sz w:val="21"/>
          <w:szCs w:val="21"/>
          <w:lang w:val="pt-PT"/>
        </w:rPr>
        <w:t xml:space="preserve">(BPL 28 72 de Fevereiro) </w:t>
      </w:r>
    </w:p>
    <w:p w14:paraId="1CBC161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CONCEDENDO DE ENTIDADE, a vontade para ter outrem ser alguma coisa. </w:t>
      </w:r>
      <w:r w:rsidRPr="0080570D">
        <w:rPr>
          <w:sz w:val="21"/>
          <w:szCs w:val="21"/>
          <w:lang w:val="pt-PT"/>
        </w:rPr>
        <w:t xml:space="preserve">(ESTO 6, 7203CO3 LOGO II) </w:t>
      </w:r>
    </w:p>
    <w:p w14:paraId="76A794C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VIDEIRA, uma linha de rumor não oficial que existe entre empregados por transmitir de amigo ao amigo, dados que ainda não foram feitos oficialmente conhecidos. </w:t>
      </w:r>
    </w:p>
    <w:p w14:paraId="16040AF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TROCA de CEMITÉRIO, uma troca de trabalho que começa à meia-noite ou por aí até manhã como de 12:00 a.m. </w:t>
      </w:r>
      <w:r w:rsidRPr="0080570D">
        <w:rPr>
          <w:sz w:val="21"/>
          <w:szCs w:val="21"/>
          <w:lang w:val="pt-PT"/>
        </w:rPr>
        <w:t xml:space="preserve">até 8:00 a.m. </w:t>
      </w:r>
    </w:p>
    <w:p w14:paraId="34244EE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RELÓGIO de CEMITÉRIO, meia-noite para quatro a.m. </w:t>
      </w:r>
      <w:r w:rsidRPr="0080570D">
        <w:rPr>
          <w:sz w:val="21"/>
          <w:szCs w:val="21"/>
          <w:lang w:val="pt-PT"/>
        </w:rPr>
        <w:t xml:space="preserve">(FO 442) </w:t>
      </w:r>
    </w:p>
    <w:p w14:paraId="6FF4238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VERDE, 1. </w:t>
      </w:r>
      <w:r w:rsidRPr="0080570D">
        <w:rPr>
          <w:sz w:val="21"/>
          <w:szCs w:val="21"/>
          <w:lang w:val="pt-PT"/>
        </w:rPr>
        <w:t xml:space="preserve">a cor de relâmpago do Secretária de Bandeira. (BPL 15 Jul 72RA eu) 2. a cópia do originador de uma comunicação. (HTLTAE, pág., </w:t>
      </w:r>
      <w:r w:rsidR="007A0058" w:rsidRPr="0080570D">
        <w:rPr>
          <w:sz w:val="21"/>
          <w:szCs w:val="21"/>
          <w:lang w:val="pt-PT"/>
        </w:rPr>
        <w:t>120)</w:t>
      </w:r>
    </w:p>
    <w:p w14:paraId="0404A91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FORMA VERDE, HCO Política Carta 7 1970RA de abril, Forma Verde. </w:t>
      </w:r>
      <w:r w:rsidRPr="0080570D">
        <w:rPr>
          <w:sz w:val="21"/>
          <w:szCs w:val="21"/>
          <w:lang w:val="pt-PT"/>
        </w:rPr>
        <w:t xml:space="preserve">Este era o Qual mais cedo São arma de Colina (Forma 26 1965 de junho) por caso rachar. É modernizado até 29 1974 de </w:t>
      </w:r>
      <w:r w:rsidR="00B91195" w:rsidRPr="0080570D">
        <w:rPr>
          <w:sz w:val="21"/>
          <w:szCs w:val="21"/>
          <w:lang w:val="pt-PT"/>
        </w:rPr>
        <w:t>Setembro</w:t>
      </w:r>
      <w:r w:rsidRPr="0080570D">
        <w:rPr>
          <w:sz w:val="21"/>
          <w:szCs w:val="21"/>
          <w:lang w:val="pt-PT"/>
        </w:rPr>
        <w:t xml:space="preserve"> na acima de emissão. (LRH ED 257 INT) </w:t>
      </w:r>
    </w:p>
    <w:p w14:paraId="41D6F11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FACTURA VERDE, 1. </w:t>
      </w:r>
      <w:r w:rsidRPr="0080570D">
        <w:rPr>
          <w:sz w:val="21"/>
          <w:szCs w:val="21"/>
          <w:lang w:val="pt-PT"/>
        </w:rPr>
        <w:t xml:space="preserve">estes fatcuram são distribuídas cópias ao Departamento de Registos, Recursos e Materiel para propósitos de registo. (Factura que dirige para todo o orgs exclui São Hill.) (HCO PL 16 66 de Fevereiro) 2. indica série sucessiva ser mantido na máquina até o fim da semana de contabilidade. (São Hill só) (HCO PL 13 Out. 66) 3. (São factura de Colina que dirige) o em série factura verdes são usados para o registo bancário segundo HCO Política Carta 13 1966 de janeiro, Emissão II, Registos de Depósitos de Banco.) (BPL 18 Nov 67R) </w:t>
      </w:r>
    </w:p>
    <w:p w14:paraId="6DEB686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VERDE EM BRANCO, LRH Política Cartas. </w:t>
      </w:r>
      <w:r w:rsidRPr="0080570D">
        <w:rPr>
          <w:sz w:val="21"/>
          <w:szCs w:val="21"/>
          <w:lang w:val="pt-PT"/>
        </w:rPr>
        <w:t xml:space="preserve">(OODs 23 Jan 76) </w:t>
      </w:r>
    </w:p>
    <w:p w14:paraId="7B12077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ORG VERDE, num org verde proveja de pessoal membros não sabem o que outros membros de pessoal fazem. </w:t>
      </w:r>
      <w:r w:rsidRPr="0080570D">
        <w:rPr>
          <w:sz w:val="21"/>
          <w:szCs w:val="21"/>
          <w:lang w:val="pt-PT"/>
        </w:rPr>
        <w:t xml:space="preserve">Logo eles não sabem onde enviar coisas logo eles os fazem eles próprios. Pior, eles sabem nem sequer há um org lá. É bastante patético. Como neófito se agrupa ou milícia ou uma turba. É claro o lugar vai sem dinheiro. (HCO PL 1 Jul 65 III) </w:t>
      </w:r>
    </w:p>
    <w:p w14:paraId="7DB579C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GREENS, factura verdes. </w:t>
      </w:r>
      <w:r w:rsidRPr="0080570D">
        <w:rPr>
          <w:sz w:val="21"/>
          <w:szCs w:val="21"/>
          <w:lang w:val="pt-PT"/>
        </w:rPr>
        <w:t xml:space="preserve">(FO 1346) </w:t>
      </w:r>
    </w:p>
    <w:p w14:paraId="360CE85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ESTRELA VERDE, Cientologistas quem são Classe os auditores de IV ou acima de e que se formaram de um Org Exec Curso pode não ser atribuído condições de éticas arbitrárias mas pode ser exigido por superiores em cargo para se atribuir uma condição. </w:t>
      </w:r>
      <w:r w:rsidRPr="0080570D">
        <w:rPr>
          <w:sz w:val="21"/>
          <w:szCs w:val="21"/>
          <w:lang w:val="pt-PT"/>
        </w:rPr>
        <w:t xml:space="preserve">Não há nenhuma penalidade se eles não fazem. Tal pode não ser dado um Tribunal de Éticas. Eles só podem estar a favor Comm Eved de crimes altos conforme cartas de política anteriores. Estes incluem fracasso para tomar responsabilidade e fracasso para agir com iniciativa em circunstâncias que, não manejou, traga dano para outros ou excesso de trabalho sério. Tal a pessoa designou propriamente a um posto ou função quem então, por ausência disso, negligencie disso ou fracasso para mostrar iniciativa nisso, provoca um declínio do posto e danifica à volta a isso ou áreas isso ou crimes altos podem ser Comm Eved, mas deve ser Comm Eved a fim de o ou a remova do posto. Tal ' uma pessoa é chamada uma estrela verde. (HCO PL 13 69 de Fevereiro) </w:t>
      </w:r>
    </w:p>
    <w:p w14:paraId="283AE60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TABBED LABEL VERDE, (ou fita verde) fita cor relâmpago código para cópia comercial, à venda para orgs ou campo ou uso de estudante em Tech e divisões de Qual. </w:t>
      </w:r>
      <w:r w:rsidRPr="0080570D">
        <w:rPr>
          <w:sz w:val="21"/>
          <w:szCs w:val="21"/>
          <w:lang w:val="pt-PT"/>
        </w:rPr>
        <w:t xml:space="preserve">(HCO PL 7 65 de Dec) </w:t>
      </w:r>
    </w:p>
    <w:p w14:paraId="7697041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GREENWICH HORA ÂNGULO que ângulo algum corpo celeste forma quando relacionou para o Greenwich como zero. </w:t>
      </w:r>
      <w:r w:rsidRPr="0080570D">
        <w:rPr>
          <w:sz w:val="21"/>
          <w:szCs w:val="21"/>
          <w:lang w:val="pt-PT"/>
        </w:rPr>
        <w:t xml:space="preserve">(HCO PL 18 </w:t>
      </w:r>
      <w:r w:rsidR="00B91195" w:rsidRPr="0080570D">
        <w:rPr>
          <w:sz w:val="21"/>
          <w:szCs w:val="21"/>
          <w:lang w:val="pt-PT"/>
        </w:rPr>
        <w:t>de Setembro de 67</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GHA. </w:t>
      </w:r>
    </w:p>
    <w:p w14:paraId="1A83C72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GREENWICH MEIO TEMPO, meio de Greenwich (média) tempo. </w:t>
      </w:r>
      <w:r w:rsidRPr="0080570D">
        <w:rPr>
          <w:sz w:val="21"/>
          <w:szCs w:val="21"/>
          <w:lang w:val="pt-PT"/>
        </w:rPr>
        <w:t xml:space="preserve">É chamado tempo mau porque o sol não está precisamente em cima em 1200 meio-dia todos os dias do ano. </w:t>
      </w:r>
      <w:r w:rsidRPr="0080570D">
        <w:rPr>
          <w:i/>
          <w:sz w:val="21"/>
          <w:szCs w:val="21"/>
          <w:lang w:val="pt-PT"/>
        </w:rPr>
        <w:t xml:space="preserve">(O Livro de Org de navio) </w:t>
      </w:r>
      <w:r w:rsidR="00812166" w:rsidRPr="0080570D">
        <w:rPr>
          <w:i/>
          <w:sz w:val="21"/>
          <w:szCs w:val="21"/>
          <w:lang w:val="pt-PT"/>
        </w:rPr>
        <w:t>Abrev.</w:t>
      </w:r>
      <w:r w:rsidR="007A0058" w:rsidRPr="0080570D">
        <w:rPr>
          <w:i/>
          <w:sz w:val="21"/>
          <w:szCs w:val="21"/>
          <w:lang w:val="pt-PT"/>
        </w:rPr>
        <w:t xml:space="preserve">. </w:t>
      </w:r>
      <w:r w:rsidRPr="0080570D">
        <w:rPr>
          <w:sz w:val="21"/>
          <w:szCs w:val="21"/>
          <w:lang w:val="pt-PT"/>
        </w:rPr>
        <w:t xml:space="preserve">GMT. </w:t>
      </w:r>
    </w:p>
    <w:p w14:paraId="4C7B3DC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OCUPAÇÕES de ÁREA CINZENTAS, veja OCCU PATIONS, ÁREA CINZENTA. </w:t>
      </w:r>
    </w:p>
    <w:p w14:paraId="2EFE517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TEORIA de GRELHA, conceito de administração sob o qual qualquer tipo de organização pode ser dividido nas três áreas interagindo da pessoas, que bem ou serviços produziram, e administração. </w:t>
      </w:r>
    </w:p>
    <w:p w14:paraId="6D87147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QUEIXA, 1. </w:t>
      </w:r>
      <w:r w:rsidRPr="0080570D">
        <w:rPr>
          <w:sz w:val="21"/>
          <w:szCs w:val="21"/>
          <w:lang w:val="pt-PT"/>
        </w:rPr>
        <w:t xml:space="preserve">uma reclamação, sintomático de descontentamento, baseado em uma verdadeira ou suposta circunstância de trabalho que é considerada por um empregado ou empregador como causa justa para protesto. </w:t>
      </w:r>
      <w:r w:rsidR="007A0058" w:rsidRPr="0080570D">
        <w:rPr>
          <w:sz w:val="21"/>
          <w:szCs w:val="21"/>
          <w:lang w:val="pt-PT"/>
        </w:rPr>
        <w:t xml:space="preserve">2. </w:t>
      </w:r>
      <w:r w:rsidRPr="0080570D">
        <w:rPr>
          <w:sz w:val="21"/>
          <w:szCs w:val="21"/>
          <w:lang w:val="pt-PT"/>
        </w:rPr>
        <w:t xml:space="preserve">descontente com a maneira na qual um acordo contratual alcançou em acordo tarifário está sendo administrado e em qual alterações estão tomando lugar. </w:t>
      </w:r>
    </w:p>
    <w:p w14:paraId="7229372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COMITÉ de QUEIXA, um grupo de ployees de em ou representantes de empregador de empregado designou para presidir sobre o arejar de queixas num organização. </w:t>
      </w:r>
    </w:p>
    <w:p w14:paraId="3236B5A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PROCEDIMENTO de QUEIXA, o sistema, usualmente escrito em acordos colectivos que foram alcançados entre administração e uniões de comércio por meio de que um trabalhador expressa ou submete por escrito uma reclamação a um comité de queixa que considera a situação de trabalho dele. </w:t>
      </w:r>
    </w:p>
    <w:p w14:paraId="77E3AEB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GRINNEL, 1. </w:t>
      </w:r>
      <w:r w:rsidRPr="0080570D">
        <w:rPr>
          <w:sz w:val="21"/>
          <w:szCs w:val="21"/>
          <w:lang w:val="pt-PT"/>
        </w:rPr>
        <w:t xml:space="preserve">ela é 174 pés </w:t>
      </w:r>
      <w:r w:rsidR="007A0058" w:rsidRPr="0080570D">
        <w:rPr>
          <w:sz w:val="21"/>
          <w:szCs w:val="21"/>
          <w:lang w:val="pt-PT"/>
        </w:rPr>
        <w:t xml:space="preserve">long, beam 22, speed 25, sleeps 48 but originally as a steel hulled antisubmarine warfare vessel, slept 105. </w:t>
      </w:r>
      <w:r w:rsidRPr="0080570D">
        <w:rPr>
          <w:sz w:val="21"/>
          <w:szCs w:val="21"/>
          <w:lang w:val="pt-PT"/>
        </w:rPr>
        <w:t>(OODs 24 70 de Fevereiro) 2. o EUA Grinnel é agora o Bolívar. (OODs 22 Jun 70) [Esta vasilha principalmente conhecido como o Bolívar o Mar era Org que treina vasilha e stationship para a área de Pacífico durante 1970</w:t>
      </w:r>
      <w:r w:rsidR="000A59AE" w:rsidRPr="0080570D">
        <w:rPr>
          <w:sz w:val="21"/>
          <w:szCs w:val="21"/>
          <w:lang w:val="pt-PT"/>
        </w:rPr>
        <w:t>].</w:t>
      </w:r>
      <w:r w:rsidRPr="0080570D">
        <w:rPr>
          <w:sz w:val="21"/>
          <w:szCs w:val="21"/>
          <w:lang w:val="pt-PT"/>
        </w:rPr>
        <w:t xml:space="preserve"> </w:t>
      </w:r>
    </w:p>
    <w:p w14:paraId="74B1B32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ENTALHE EM, um entalhe em está mostrando para alguém como alguma coisa trabalha logo ele pode operar então ou pode manejar isso. </w:t>
      </w:r>
      <w:r w:rsidRPr="0080570D">
        <w:rPr>
          <w:sz w:val="21"/>
          <w:szCs w:val="21"/>
          <w:lang w:val="pt-PT"/>
        </w:rPr>
        <w:t xml:space="preserve">Usualmente é uma acção curta que cobre os fundamentos de como alguma coisa trabalha ou funções e é por isso diferente de um aprendizado que é uma acção mais longa, mais detalhada. </w:t>
      </w:r>
    </w:p>
    <w:p w14:paraId="603222D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ERRO de AUDIÇÃO GROSSEIRO, veja GAE. </w:t>
      </w:r>
    </w:p>
    <w:p w14:paraId="7E6FD6A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CONTAS GROSSEIRAS PAGARAM, (Divisão 3 stat) inclui todas as contas de credor pagadas, salários de pessoal pagaram, FSM comissiona provendo que eles são liquidados dentro de uma semana de dirigir origem de forma, 5% para WW e qualquer pagamento para Tavernas as Orgs. </w:t>
      </w:r>
      <w:r w:rsidRPr="0080570D">
        <w:rPr>
          <w:sz w:val="21"/>
          <w:szCs w:val="21"/>
          <w:lang w:val="pt-PT"/>
        </w:rPr>
        <w:t xml:space="preserve">Não inclua pagamentos para outro orgs ou contra contas de administração. (BPL 11 Ago 75 III) </w:t>
      </w:r>
    </w:p>
    <w:p w14:paraId="238A3C6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LIVRO GROSSEIRO DE VENDAS, 1. </w:t>
      </w:r>
      <w:r w:rsidRPr="0080570D">
        <w:rPr>
          <w:sz w:val="21"/>
          <w:szCs w:val="21"/>
          <w:lang w:val="pt-PT"/>
        </w:rPr>
        <w:t xml:space="preserve">as vendas totais de livros. Esta estatística inclui metro ou outra livraria já não de vendas diferente de livro de vendas. O termo vendas de livro grosseiras não significam vendas de livraria grosseiras. Seu definição original e correcta é exactamente o que diz, livro grosseiro de vendas. (HCO PL 5 Jun 68) 2. monies total da venda de livros. Não inclua metros, fitas, insignia, que curso empacota segundo HCO Política Carta 25 1968 de maio, GDS Dissem Divisão. (BPL 11 75 de Agosto) </w:t>
      </w:r>
      <w:r w:rsidR="00812166" w:rsidRPr="0080570D">
        <w:rPr>
          <w:i/>
          <w:sz w:val="21"/>
          <w:szCs w:val="21"/>
          <w:lang w:val="pt-PT"/>
        </w:rPr>
        <w:t>Abrev</w:t>
      </w:r>
      <w:r w:rsidRPr="0080570D">
        <w:rPr>
          <w:sz w:val="21"/>
          <w:szCs w:val="21"/>
          <w:lang w:val="pt-PT"/>
        </w:rPr>
        <w:t xml:space="preserve">. GBS. </w:t>
      </w:r>
    </w:p>
    <w:p w14:paraId="093CFC5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PRODUTO EMPRESARIAL GROSSEIRO, a porção do produto nacional grosseiro produzida completamente por negócio. </w:t>
      </w:r>
    </w:p>
    <w:p w14:paraId="03A947D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ESTATÍSTICAS DEPARTAMENTAIS GROSSEIRAS, as estatísticas de divisional grosseiras de uma Sete Divisão a Org se torna as Estatísticas Departamentais Grosseiras de um Seis Departamento a Org. </w:t>
      </w:r>
      <w:r w:rsidRPr="0080570D">
        <w:rPr>
          <w:sz w:val="21"/>
          <w:szCs w:val="21"/>
          <w:lang w:val="pt-PT"/>
        </w:rPr>
        <w:t xml:space="preserve">(HCO PL 21 Out. 66) </w:t>
      </w:r>
    </w:p>
    <w:p w14:paraId="10349E8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ESTATÍSTICA de DIVISIONAL GROSSEIRA, 1. </w:t>
      </w:r>
      <w:r w:rsidRPr="0080570D">
        <w:rPr>
          <w:b/>
          <w:sz w:val="21"/>
          <w:szCs w:val="21"/>
          <w:lang w:val="pt-PT"/>
        </w:rPr>
        <w:t xml:space="preserve">cada divisão num org tem uma estatística de divisional grosseira. </w:t>
      </w:r>
      <w:r w:rsidRPr="0080570D">
        <w:rPr>
          <w:sz w:val="21"/>
          <w:szCs w:val="21"/>
          <w:lang w:val="pt-PT"/>
        </w:rPr>
        <w:t xml:space="preserve">Isto é calculado para reflectir a produção daquela divisão por tudo seu membros de divisional. (HCO PL 5 70 de Fevereiro) 2. </w:t>
      </w:r>
      <w:r w:rsidRPr="0080570D">
        <w:rPr>
          <w:b/>
          <w:sz w:val="21"/>
          <w:szCs w:val="21"/>
          <w:lang w:val="pt-PT"/>
        </w:rPr>
        <w:t xml:space="preserve">uma estatística na qual cada divisão inteira é julgada quanto a condição. </w:t>
      </w:r>
      <w:r w:rsidRPr="0080570D">
        <w:rPr>
          <w:sz w:val="21"/>
          <w:szCs w:val="21"/>
          <w:lang w:val="pt-PT"/>
        </w:rPr>
        <w:t xml:space="preserve">Enquanto esta estatística de divisional grosseira não cobre todas as estatísticas da divisão, é a estatística de divisional primária. (HCO PL 30 65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GDS. </w:t>
      </w:r>
    </w:p>
    <w:p w14:paraId="4DB16738"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RECEITA GROSSEIRA, 1. </w:t>
      </w:r>
      <w:r w:rsidRPr="0080570D">
        <w:rPr>
          <w:b/>
          <w:sz w:val="21"/>
          <w:szCs w:val="21"/>
          <w:lang w:val="pt-PT"/>
        </w:rPr>
        <w:t xml:space="preserve">receita grosseira do org é a quantidade total de colecções válidas (dinheiro vivo, confere, dinheiro ordena, transferências de banco receberam, etc.) </w:t>
      </w:r>
      <w:r w:rsidRPr="0080570D">
        <w:rPr>
          <w:sz w:val="21"/>
          <w:szCs w:val="21"/>
          <w:lang w:val="pt-PT"/>
        </w:rPr>
        <w:t xml:space="preserve">representando verdadeiro dinheiro recebido no org durante a semana, ou no correio ou sobre o contador, como colecções para crédito passado, recepções actuais ou pagamentos de avanço para qualquer quantidade para qualquer org conserte ou itens venderam, e fatcurou em durante a semana estatística que termina a 2 p.m. Quinta-feira. (BPL Isso 75 de Agosto) 2. quanto dinheiro que um org trouxe a semana estatística que termina a 2 p.m. nas quinta-feira. (BPL 28 71R de maio) 3. receita grosseira como fez a reportagem de OIC é o total de monies coleccionado pelo org e está inalterado através de cheques saltados ou saltou colecções de cheque. (BPL 17 71 1R de Fevereiro) 4. total fatcurou em linhas de receita de todas as fontes. Recepções " totais também chamadas ". (FO 1828) 5. a receita completa durante qualquer semana dado para o HASI menos reembolso de empréstimos para HASI. (HASI PL 19 57 de Abril, Plano de Pagamento Proporcionado) 6. realmente é a recompensa final válida para a qual o VFPs são trocados. WO PL 6 72 de Abril)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GI. </w:t>
      </w:r>
    </w:p>
    <w:p w14:paraId="29D1BD9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RECEITA GROSSEIRA, a renda total de um vidual de indi ou empreendimento usualmente computada em uma base anual, antes de dedução de qualquer despesa, permite ances ou isenções. </w:t>
      </w:r>
    </w:p>
    <w:p w14:paraId="6E621E9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INVESTIMENTO GROSSEIRO, veja INVESTIMENTO, GROSSEIRO. </w:t>
      </w:r>
    </w:p>
    <w:p w14:paraId="453B980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MARGEM GROSSEIRA, veja LUCRO, GROSSEIRO. </w:t>
      </w:r>
    </w:p>
    <w:p w14:paraId="1A4478C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PRODUTO NACIONAL GROSSEIRO, (ou receita global do país) o valor de mercado total em termos de dinheiro de todos os bem de uma nação e serviços produziram durante um ano civil dado, inclusive o excesso de exportações sobre importações.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GNP. </w:t>
      </w:r>
    </w:p>
    <w:p w14:paraId="4FD90B4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LUCRO GROSSEIRO, veja LUCRO, GROSSEIRO. </w:t>
      </w:r>
    </w:p>
    <w:p w14:paraId="549399F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RECEPÇÕES GROSSEIRAS, (Bandeira) este é todo o dinheiro recebido a Bandeira do que fonte. </w:t>
      </w:r>
      <w:r w:rsidRPr="0080570D">
        <w:rPr>
          <w:sz w:val="21"/>
          <w:szCs w:val="21"/>
          <w:lang w:val="pt-PT"/>
        </w:rPr>
        <w:t xml:space="preserve">Não é GI. (FSO 667 RQ </w:t>
      </w:r>
    </w:p>
    <w:p w14:paraId="3D86380D" w14:textId="77777777" w:rsidR="007A0058" w:rsidRPr="0080570D" w:rsidRDefault="005D5A75" w:rsidP="005B4334">
      <w:pPr>
        <w:spacing w:after="120" w:line="264" w:lineRule="auto"/>
        <w:ind w:left="142" w:hanging="142"/>
        <w:jc w:val="both"/>
        <w:rPr>
          <w:i/>
          <w:sz w:val="21"/>
          <w:szCs w:val="21"/>
          <w:lang w:val="pt-PT"/>
        </w:rPr>
      </w:pPr>
      <w:r w:rsidRPr="0080570D">
        <w:rPr>
          <w:b/>
          <w:noProof/>
          <w:sz w:val="21"/>
          <w:szCs w:val="21"/>
          <w:lang w:val="pt-PT"/>
        </w:rPr>
        <w:t xml:space="preserve">UNIDADE de SOLOS, manivelas todo o solos mantendo, árvore, gramado, caminho, estrada, jardim, cerca, fluxo e lago a São Hill e os mantém salvaguardou, limpe, policiou e de bem aparecem ance. </w:t>
      </w:r>
      <w:r w:rsidRPr="0080570D">
        <w:rPr>
          <w:sz w:val="21"/>
          <w:szCs w:val="21"/>
          <w:lang w:val="pt-PT"/>
        </w:rPr>
        <w:t xml:space="preserve">(HCO PL 18 64 de Dec, São Hill Tábua de Org) </w:t>
      </w:r>
    </w:p>
    <w:p w14:paraId="612121B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AGRUPE, 1. </w:t>
      </w:r>
      <w:r w:rsidRPr="0080570D">
        <w:rPr>
          <w:b/>
          <w:sz w:val="21"/>
          <w:szCs w:val="21"/>
          <w:lang w:val="pt-PT"/>
        </w:rPr>
        <w:t xml:space="preserve">um grupo não é justo vários pessoas, é vários pessoas com um ideal compartilhado, ético e razão. </w:t>
      </w:r>
      <w:r w:rsidRPr="0080570D">
        <w:rPr>
          <w:sz w:val="21"/>
          <w:szCs w:val="21"/>
          <w:lang w:val="pt-PT"/>
        </w:rPr>
        <w:t xml:space="preserve">É uma entidade. Membros individuais de um grupo podem vir e podem ir, e centenas de anos podem passar, mas o grupo ainda pode ser o " mesmo " grupo. Como cresceu mais velho, seu foram substituídas partes de componente, como as células num corpo. A memória de um grupo não é igual às recordações dos indivíduos no grupo. Pode ser maior ou menos que estes, dependendo em se ou não houve comunicação boa e arquivando no grupo. Qualquer grupo que depende das recordações de indivíduos completamente e não tem nenhuma terra comum registou memória tem nenhuma real memória de seu próprio e está louco como um grupo, entretanto os indivíduos nisso podem ser bastante racionais. (HYYTAE, pág., </w:t>
      </w:r>
      <w:r w:rsidR="007A0058" w:rsidRPr="0080570D">
        <w:rPr>
          <w:sz w:val="21"/>
          <w:szCs w:val="21"/>
          <w:lang w:val="pt-PT"/>
        </w:rPr>
        <w:t>120)</w:t>
      </w:r>
      <w:r w:rsidR="007A0058" w:rsidRPr="0080570D">
        <w:rPr>
          <w:i/>
          <w:sz w:val="21"/>
          <w:szCs w:val="21"/>
          <w:lang w:val="pt-PT"/>
        </w:rPr>
        <w:t xml:space="preserve"> </w:t>
      </w:r>
      <w:r w:rsidR="007A0058" w:rsidRPr="0080570D">
        <w:rPr>
          <w:sz w:val="21"/>
          <w:szCs w:val="21"/>
          <w:lang w:val="pt-PT"/>
        </w:rPr>
        <w:t xml:space="preserve">2. </w:t>
      </w:r>
      <w:r w:rsidRPr="0080570D">
        <w:rPr>
          <w:sz w:val="21"/>
          <w:szCs w:val="21"/>
          <w:lang w:val="pt-PT"/>
        </w:rPr>
        <w:t xml:space="preserve">um grupo é só uma colecção de pessoas diferente, sem política concordar em. Para políticas são os pontos de acordo no qual faz o grupo um é verdade grupo e uma força irresistível. (HCO PL 13 Março 65 II) 3. um grupo está composto de membros de grupo individuais. (HCO PL 30 70 de Dec) 4. outro tipo de organização é o grupo. Grupos oficiais do HASI e congregações de oficial das várias igrejas existem em números muito extensos nos Estados Unidos e Grã Bretanha e noutro lugar através do mundo. Só garantir um grupo a pessoa precisa escrever para o HASI. (PAB 90) </w:t>
      </w:r>
    </w:p>
    <w:p w14:paraId="4F173EE6" w14:textId="2B92F3D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DBDAF1C" wp14:editId="07C4FFB8">
            <wp:extent cx="2724150" cy="1990725"/>
            <wp:effectExtent l="0" t="0" r="0" b="0"/>
            <wp:docPr id="87"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24150" cy="1990725"/>
                    </a:xfrm>
                    <a:prstGeom prst="rect">
                      <a:avLst/>
                    </a:prstGeom>
                    <a:noFill/>
                    <a:ln>
                      <a:noFill/>
                    </a:ln>
                  </pic:spPr>
                </pic:pic>
              </a:graphicData>
            </a:graphic>
          </wp:inline>
        </w:drawing>
      </w:r>
    </w:p>
    <w:p w14:paraId="49D4DA1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BARREIRAS de GRUPO, essas regras para navio de membro que um grupo ou clube mantém como uma marca de distinção ou restringir seu sociedade. </w:t>
      </w:r>
    </w:p>
    <w:p w14:paraId="05BF8AB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AGRUPE DIANÉTICA, uma ciência de administração deveria obter potencialidades de desempenho óptimos e condições viventes óptimos para o grupo e seu membros. </w:t>
      </w:r>
      <w:r w:rsidRPr="0080570D">
        <w:rPr>
          <w:sz w:val="21"/>
          <w:szCs w:val="21"/>
          <w:lang w:val="pt-PT"/>
        </w:rPr>
        <w:t xml:space="preserve">Tal ciência é postulada em Dianética de grupo. Não é uma ideologia. É um esforço para operação racional de grupos. Em Dianética de grupo a pessoa está olhando a forma geral do governo do mundo. Aquele governo não estenderá, como administrador, fora da Dia netic Fundação. Mas a Fundação vai prob habilmente comboio o pessoal que os governos enviam a isso e provavelmente serão o aconselhador a tudo governe ments. (Uma Composição em Administração, 1951) </w:t>
      </w:r>
    </w:p>
    <w:p w14:paraId="2039203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GRUPO ESTÁ EM EFEITO que é só dizer nates de origi nada mais que defende em face a desastre ameaçado. </w:t>
      </w:r>
      <w:r w:rsidRPr="0080570D">
        <w:rPr>
          <w:sz w:val="21"/>
          <w:szCs w:val="21"/>
          <w:lang w:val="pt-PT"/>
        </w:rPr>
        <w:t xml:space="preserve">(HCO PL 14 69 de </w:t>
      </w:r>
      <w:r w:rsidR="00B91195" w:rsidRPr="0080570D">
        <w:rPr>
          <w:sz w:val="21"/>
          <w:szCs w:val="21"/>
          <w:lang w:val="pt-PT"/>
        </w:rPr>
        <w:t>Setembro</w:t>
      </w:r>
      <w:r w:rsidRPr="0080570D">
        <w:rPr>
          <w:sz w:val="21"/>
          <w:szCs w:val="21"/>
          <w:lang w:val="pt-PT"/>
        </w:rPr>
        <w:t xml:space="preserve">) </w:t>
      </w:r>
    </w:p>
    <w:p w14:paraId="4A969FD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AGRUPE o LÍDER, a pessoa fez a cabeça de um grupo industrial quem é desse modo responsável para o trabalho e o grau de competência e velocidade com que é realizado. </w:t>
      </w:r>
    </w:p>
    <w:p w14:paraId="0F80147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AGRUPE OFICIAL de LIGAÇÃO, (Gung Ho Grupo) o Oficial de Ligação de Grupo está em contacto com outros grupos ser coisas seguras vai certo e os conserta alto e os mantém indo. </w:t>
      </w:r>
      <w:r w:rsidRPr="0080570D">
        <w:rPr>
          <w:sz w:val="21"/>
          <w:szCs w:val="21"/>
          <w:lang w:val="pt-PT"/>
        </w:rPr>
        <w:t xml:space="preserve">(É claro, através de " outros grupos " nós queremos dizer grupos cívicos, nesses de busi, etc.) (HCO PL 2 68 de Dec) </w:t>
      </w:r>
    </w:p>
    <w:p w14:paraId="3F9CF22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TRONCO de GRUPO, quando um Gung recentemente começado Ho Grupo relatórios em a, o Oficial de Grupos ao mais próximo org, tem que ver o Oficial de Grupos que é oficialmente registado como um Scn reconhecido se agrupe o mais cedo possível. </w:t>
      </w:r>
      <w:r w:rsidRPr="0080570D">
        <w:rPr>
          <w:sz w:val="21"/>
          <w:szCs w:val="21"/>
          <w:lang w:val="pt-PT"/>
        </w:rPr>
        <w:t xml:space="preserve">Um tronco de grupo é começado ao org no qual todo o dados é derrubado pelo Oficial de Grupos. (BPL 14 68R de Dec eu) </w:t>
      </w:r>
    </w:p>
    <w:p w14:paraId="030226A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AGRUPE ORGANIZAÇÃO, o princípio e sucesso de um é verdade organização de grupo é cada membro faz parte especializada o seu próprio. </w:t>
      </w:r>
      <w:r w:rsidRPr="0080570D">
        <w:rPr>
          <w:sz w:val="21"/>
          <w:szCs w:val="21"/>
          <w:lang w:val="pt-PT"/>
        </w:rPr>
        <w:t xml:space="preserve">Quando você tem um " grupo " onde toda a gente nisso faz todos os trabalhos, você não tem um grupo, você tem caos. O grupo não se expandirá. Por isso cada membro de grupo é responsável para o seu próprio trabalho como atribuiu. (HCO PL 3 68 de Dec) </w:t>
      </w:r>
    </w:p>
    <w:p w14:paraId="049254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AGRUPE PRESIODENT, no ing de Deliberação de Dianética Se agrupe nós chamamos o thetan do grupo o Presidente de Grupo. </w:t>
      </w:r>
      <w:r w:rsidRPr="0080570D">
        <w:rPr>
          <w:sz w:val="21"/>
          <w:szCs w:val="21"/>
          <w:lang w:val="pt-PT"/>
        </w:rPr>
        <w:t xml:space="preserve">O " thetan " é responsável para a sobrevivência de actividade todo o e é sénior à mente, corpo e produto. (HCO PL 25 Jul 69 VI) </w:t>
      </w:r>
    </w:p>
    <w:p w14:paraId="7CD0C3A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AGRUPE, PROJECTE, um comité pressly de ex escolhido para manejar uma situação específica ou problema que usualmente podem ser resolvidos num extensão moderada de tempo. </w:t>
      </w:r>
    </w:p>
    <w:p w14:paraId="6FEF511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GRUPOS, TRABALHO AUTÔNOMO, unidades que, enquanto eles têm distribuições de trabalho definidas para se encontrar e operar de acordo com certas políticas fixe por administração, é permitido organizar o seu próprio trabalho e produção fixa mira sem supervisão directa. </w:t>
      </w:r>
    </w:p>
    <w:p w14:paraId="4B0722D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COMUNICADOR de GRUPOS, todo org têm que ter um comunicador de grupos no Campo Unidade de Comm dos Dados de Campo e Secção de Conselho de Departamento 24. </w:t>
      </w:r>
      <w:r w:rsidRPr="0080570D">
        <w:rPr>
          <w:sz w:val="21"/>
          <w:szCs w:val="21"/>
          <w:lang w:val="pt-PT"/>
        </w:rPr>
        <w:t xml:space="preserve">O Comunicador de Grupos é responsável para o bem-estar e expansão de todo o Dn local e Scn se agrupa no campo. (HCO PL 24 Jul 69 III) [O acima de HCO PL foi cancelado por BPL 10 Out. 75 VII] </w:t>
      </w:r>
    </w:p>
    <w:p w14:paraId="6BD08E8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GRUPOS, DISSOCIATIVE, que um grupo compôs de pessoas de vários posições sociais reuniram para examinar um alcance largo de consumidor que compra hábitos ou impedimentos. </w:t>
      </w:r>
    </w:p>
    <w:p w14:paraId="3AF9F8D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AGRUPE SECRETÁRIO, 1. </w:t>
      </w:r>
      <w:r w:rsidRPr="0080570D">
        <w:rPr>
          <w:sz w:val="21"/>
          <w:szCs w:val="21"/>
          <w:lang w:val="pt-PT"/>
        </w:rPr>
        <w:t xml:space="preserve">o Secretário de Grupo deve ser: (1) uma pessoa se interessou por grupos. (2) uma pessoa com perícia manejando grupos. (3) uma pessoa quem pode dissertar a grupos. (4) uma pessoa quem pode manejar bem Quebras de ARC. O Secretário de Grupo maneja correspondência, certificados de grupo, a favor de gramas, conferências, informação em geral e cura grupo ou Quebras de ARC de membro de grupo individuais. Todo o grupo perturba e se referem dificuldades ao Secretário de Grupo assim como todo o tion de promoção de grupo. (HASI PL 10 59 de Fevereiro) 2. o Secretário de Grupo pertence no Departamento de Promoção e Inscrição. Todo o grupo perturba e se referem dificuldades a ele assim como toda a promoção de grupo. Ele pode não ter arquivos de grupo separados mas pode ter os materiais de arquivos centrais em grupos para o uso dele. (HCO PL 24 Nov 58) </w:t>
      </w:r>
    </w:p>
    <w:p w14:paraId="22CC115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AGRUPE TÉCNICAS de SELECÇÃO, em trabalho de selecção de pessoal, a técnica de reúna ing para uma entrevista de grupo todo o candi data para uma posição desocupada e usualmente lhes dá um particular sujeito a discute entre eles próprios, enquanto os entrevistadores de pessoal os observam. </w:t>
      </w:r>
    </w:p>
    <w:p w14:paraId="09C3250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GRUPOS, cara a cara, mercado pesquisa referência unidade na qual são reunidos os consumidores e são encorajados falar sobre as preferências deles/delas, valores e motivos por comprar produtos de ticular de paridade e serviços. </w:t>
      </w:r>
    </w:p>
    <w:p w14:paraId="1E6F79B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GRUPOS, FAMÍLIA, um grupo compôs de segundo filhos de posições sociais similar ou que identificam entre si por causa de alguma característica comum forte como estatuto social ou económico. </w:t>
      </w:r>
      <w:r w:rsidRPr="0080570D">
        <w:rPr>
          <w:sz w:val="21"/>
          <w:szCs w:val="21"/>
          <w:lang w:val="pt-PT"/>
        </w:rPr>
        <w:t xml:space="preserve">Tal grupo é usado para isolar os hábitos comprando ou impedimentos de um particular estrato social ou económico dentro de uma sociedade. </w:t>
      </w:r>
    </w:p>
    <w:p w14:paraId="359E5AD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 MORAL de GRUPO, o resultado aditivo da moral de cada membro individual. </w:t>
      </w:r>
      <w:r w:rsidRPr="0080570D">
        <w:rPr>
          <w:sz w:val="21"/>
          <w:szCs w:val="21"/>
          <w:lang w:val="pt-PT"/>
        </w:rPr>
        <w:t xml:space="preserve">(FO 2414) </w:t>
      </w:r>
    </w:p>
    <w:p w14:paraId="170EFA3E"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OFICIAL de GRUPOS, todo org têm que ter um Oficial de Grupos quem está sob o Director de Clarificação em Departamento 18. </w:t>
      </w:r>
      <w:r w:rsidRPr="0080570D">
        <w:rPr>
          <w:sz w:val="21"/>
          <w:szCs w:val="21"/>
          <w:lang w:val="pt-PT"/>
        </w:rPr>
        <w:t xml:space="preserve">O Oficial de Grupos é responsável para o bem-estar e expansão de todo o Scn local se agrupa no campo; ajudar e os abastecer com materiais e aumenta o crescimento deles/delas. (BPL 24 Nov 68R II) </w:t>
      </w:r>
    </w:p>
    <w:p w14:paraId="34A2C8B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SE AGRUPE SOLIDARIEDADE, uma união de interesses comuns e propósitos entre membros de um grupo que os motiva trabalhar harmoniosamente e lealmente para metas compartilhadas. </w:t>
      </w:r>
    </w:p>
    <w:p w14:paraId="63FB8E37"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AÇÃO de CRESCIMENTO, veja AÇÃO, CRESCIMENTO. </w:t>
      </w:r>
    </w:p>
    <w:p w14:paraId="448BBD7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GARANTA, (ou fiança) 1. </w:t>
      </w:r>
      <w:r w:rsidRPr="0080570D">
        <w:rPr>
          <w:sz w:val="21"/>
          <w:szCs w:val="21"/>
          <w:lang w:val="pt-PT"/>
        </w:rPr>
        <w:t xml:space="preserve">uma garantia, habitualmente por escrito, que um produto ou serviço servirão e operarão devidamente ou será reparado ou será substituído se necessário, dentro de um período de tempo especificado de data de compra. </w:t>
      </w:r>
      <w:r w:rsidR="007A0058" w:rsidRPr="0080570D">
        <w:rPr>
          <w:sz w:val="21"/>
          <w:szCs w:val="21"/>
          <w:lang w:val="pt-PT"/>
        </w:rPr>
        <w:t xml:space="preserve">2. </w:t>
      </w:r>
      <w:r w:rsidRPr="0080570D">
        <w:rPr>
          <w:sz w:val="21"/>
          <w:szCs w:val="21"/>
          <w:lang w:val="pt-PT"/>
        </w:rPr>
        <w:t xml:space="preserve">o assumindo por uma pessoa da responsabilidade para outro dívida ou falta de pagamento, ou fracasso no execute ance de um contrato. </w:t>
      </w:r>
    </w:p>
    <w:p w14:paraId="3FF0E7E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SALÁRIO ANUAL GARANTIDO, veja SALÁRIO, GARANTIDO ANUAL. </w:t>
      </w:r>
    </w:p>
    <w:p w14:paraId="17FE83E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TAXA GARANTIDA, uma quantidade especificada de pagamento garantiu particularmente aos empregados onde um plano de incentivo é em uso. </w:t>
      </w:r>
    </w:p>
    <w:p w14:paraId="1A172B1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GARANTIDO PROVEJA, veja AÇÃO. </w:t>
      </w:r>
    </w:p>
    <w:p w14:paraId="05DC894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FIADOR, um indivíduo quem promete fazer bom se outro falha ou é incapaz a pagamento ou cumpre com uma obrigação contratual. </w:t>
      </w:r>
    </w:p>
    <w:p w14:paraId="788AB7D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TUTOR, 1. </w:t>
      </w:r>
      <w:r w:rsidRPr="0080570D">
        <w:rPr>
          <w:sz w:val="21"/>
          <w:szCs w:val="21"/>
          <w:lang w:val="pt-PT"/>
        </w:rPr>
        <w:t xml:space="preserve">há só um Tutor, WW para cada org. Pode haver os Tutores Assistentes em orgs mais extenso que age como pessoal de ligação para o Tutor. (HCO PL 1 Março 66) 2. o executivo mais sénior de Scn só abaixo o tor de Direc Executivo. O posto é sénior aos Secretários Executivos. O carácter do posto é melhor legalmente compreendido como " fiduciário " ou sola " de proprietário plana " e cises de exer os poderes e leva a cabo funções similar para isso de um oficial de igreja alto confiado com os capitais ou sobrevivência do grupo dele. O Tutor pode usar o fiduciário " de assinatura " em cartas empresariais ou lidando com fora de interesses como firmas de lei e pode reivindicar e pode estabelecer os estatutos de prietor de profissional solar quando estatuto incorporado de capitais de Scn ou interesses é </w:t>
      </w:r>
      <w:smartTag w:uri="urn:schemas-microsoft-com:office:smarttags" w:element="PersonName">
        <w:smartTagPr>
          <w:attr w:name="ProductID" w:val="em quest￣o. O Tutor"/>
        </w:smartTagPr>
        <w:r w:rsidRPr="0080570D">
          <w:rPr>
            <w:sz w:val="21"/>
            <w:szCs w:val="21"/>
            <w:lang w:val="pt-PT"/>
          </w:rPr>
          <w:t>em questão. O Tutor</w:t>
        </w:r>
      </w:smartTag>
      <w:r w:rsidRPr="0080570D">
        <w:rPr>
          <w:sz w:val="21"/>
          <w:szCs w:val="21"/>
          <w:lang w:val="pt-PT"/>
        </w:rPr>
        <w:t xml:space="preserve"> é postado em toda divisão executiva através de posto e nomeia em Divisão 7. (HCO PL 1 Março 66) 3. o propósito do Tutor é: ajudar para LRH a forçar e emite política, salvaguardar orgs de Scn, Cientologistas e Scn e se ocupar de termo promoção longa. A tónica do posto de Tutor é que funciona sem ser próximo envolvido com as mecânicas de administração ou orgs. Uma lata Guardiã Assistente existe em qualquer org que é bastante grande. Pode não ser usado como um chapéu adicional. Só é designado pelo Tutor. Um Tutor é designado pessoalmente pelo Director Executivo. O primeiro Tutor é Mary Sue Hubbard. (HCO PL 1 Março 66) </w:t>
      </w:r>
      <w:r w:rsidR="00812166" w:rsidRPr="0080570D">
        <w:rPr>
          <w:i/>
          <w:sz w:val="21"/>
          <w:szCs w:val="21"/>
          <w:lang w:val="pt-PT"/>
        </w:rPr>
        <w:t>Abrev</w:t>
      </w:r>
      <w:r w:rsidRPr="0080570D">
        <w:rPr>
          <w:sz w:val="21"/>
          <w:szCs w:val="21"/>
          <w:lang w:val="pt-PT"/>
        </w:rPr>
        <w:t xml:space="preserve">. Gdn. </w:t>
      </w:r>
    </w:p>
    <w:p w14:paraId="7CBC820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ACTIVIDADES GUARDIÕES ESSÊNCIAS de SCIENTOLO, 1. </w:t>
      </w:r>
      <w:r w:rsidRPr="0080570D">
        <w:rPr>
          <w:sz w:val="21"/>
          <w:szCs w:val="21"/>
          <w:lang w:val="pt-PT"/>
        </w:rPr>
        <w:t xml:space="preserve">São chamados FSMs quem são recrutados ou oferecem ajudar o Gabinete do Tutor Gases (Cientologistas de Actividades Guardiões). (BPL 10 72 de </w:t>
      </w:r>
      <w:r w:rsidR="00B91195" w:rsidRPr="0080570D">
        <w:rPr>
          <w:sz w:val="21"/>
          <w:szCs w:val="21"/>
          <w:lang w:val="pt-PT"/>
        </w:rPr>
        <w:t>Setembro</w:t>
      </w:r>
      <w:r w:rsidRPr="0080570D">
        <w:rPr>
          <w:sz w:val="21"/>
          <w:szCs w:val="21"/>
          <w:lang w:val="pt-PT"/>
        </w:rPr>
        <w:t xml:space="preserve">) 2. um GÁS é convidado a unir pelo A/G ou um ENTRA terminal na área dele, às vezes outro GÁS. Ele ou ela é um campo que Cientólogo quem teve ganho de caso sabe que Scn trabalha e não tem uma história de ser uma fonte problemática. (BPL 10 72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GÁS. </w:t>
      </w:r>
    </w:p>
    <w:p w14:paraId="66D56AB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ORDEM FINANCEIRA GUARDIÃ, o ond de Segundo Deputado Guardian para Finanças ou o Tutor ou Deputado Guardian pode escrever e pode emitir Tutor Ordens de Finanças. </w:t>
      </w:r>
      <w:r w:rsidRPr="0080570D">
        <w:rPr>
          <w:sz w:val="21"/>
          <w:szCs w:val="21"/>
          <w:lang w:val="pt-PT"/>
        </w:rPr>
        <w:t xml:space="preserve">Estes são tinta azul em papel vermelho ou rosa. Eles são rubricados ao canto de mão esquerda mais inferior pelo Tutor, Deputado Guardian ou o Segundo Deputado Guardian para Finanças ou os Comunicador deles/delas. Estas ordens regularmente aplicam aos Tutores Assistentes. (HCO PL 18 Nov 68) </w:t>
      </w:r>
    </w:p>
    <w:p w14:paraId="246BA10F"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RESERVA de GABINETE GUARDIÃ CONTA de AC (a DEFESA), o 10% de cada semana para defesa é depositado no VAI conta de reserva. </w:t>
      </w:r>
      <w:r w:rsidRPr="0080570D">
        <w:rPr>
          <w:sz w:val="21"/>
          <w:szCs w:val="21"/>
          <w:lang w:val="pt-PT"/>
        </w:rPr>
        <w:t xml:space="preserve">Também, são transferidos todas as doações e dinheiro da venda de edifícios de igreja do FO Não. 1 conta para o VAI Conta de Reserva (a defesa). Também são depositados Monies nesta conta aprovação pendente ou não da Tábua de Verificação de Reivindicações em um reembolso ou reembolso. (BPL 6 Jul 75 III) </w:t>
      </w:r>
    </w:p>
    <w:p w14:paraId="500E873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ORDENS GUARDIÃS, 1. </w:t>
      </w:r>
      <w:r w:rsidRPr="0080570D">
        <w:rPr>
          <w:sz w:val="21"/>
          <w:szCs w:val="21"/>
          <w:lang w:val="pt-PT"/>
        </w:rPr>
        <w:t xml:space="preserve">agora tinta azul em papel azul. Estes são emitidos pelo Gabinete do Tutor a seu pessoal. Eles contêm política, programas, ordens, direcções. Eles não se aposentam. Eles usualmente são emitidos pelo Controlador ou Tutor mas pode ser emitido por Deputado Guardians e Assistente dians de Guar se eles tão declare mas nenhum Assistente ou Deputado Guardian podem emitir qualquer ordem em o seu próprio. Deve ser do Controlador ou Tutor ou no nome deles/delas e pela autoridade deles/delas. Eles aplicam ao Tutor provê de pessoal e é arquivado através de Gabinetes Guardiões. (HCO PL 24 70R de </w:t>
      </w:r>
      <w:r w:rsidR="00B91195" w:rsidRPr="0080570D">
        <w:rPr>
          <w:sz w:val="21"/>
          <w:szCs w:val="21"/>
          <w:lang w:val="pt-PT"/>
        </w:rPr>
        <w:t>Setembro</w:t>
      </w:r>
      <w:r w:rsidRPr="0080570D">
        <w:rPr>
          <w:sz w:val="21"/>
          <w:szCs w:val="21"/>
          <w:lang w:val="pt-PT"/>
        </w:rPr>
        <w:t xml:space="preserve">) 2. estes são emitidos pelo Tutor, e Deputado Guardian para Tutores Assistentes. Ser válido eles devem ser rubricados pelo Tutor, Deputado Guardian ou o cators de Communi deles/delas no canto de mão esquerda mais inferior. Eles são emitidos tinta azul em papel branco. (HCO PL 18 Nov 68) </w:t>
      </w:r>
      <w:r w:rsidR="00812166" w:rsidRPr="0080570D">
        <w:rPr>
          <w:i/>
          <w:sz w:val="21"/>
          <w:szCs w:val="21"/>
          <w:lang w:val="pt-PT"/>
        </w:rPr>
        <w:t>Abrev</w:t>
      </w:r>
      <w:r w:rsidRPr="0080570D">
        <w:rPr>
          <w:sz w:val="21"/>
          <w:szCs w:val="21"/>
          <w:lang w:val="pt-PT"/>
        </w:rPr>
        <w:t xml:space="preserve">. GOs. </w:t>
      </w:r>
    </w:p>
    <w:p w14:paraId="5866A08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ORIGINAIS GUARDIÕES, os arquivos de navio de Dn e materiais de Scn, fitas e registos podem conter só mestres de cópia, cópias e fotóstato ou arquivos de mimeo de extra. </w:t>
      </w:r>
      <w:r w:rsidRPr="0080570D">
        <w:rPr>
          <w:b/>
          <w:sz w:val="21"/>
          <w:szCs w:val="21"/>
          <w:lang w:val="pt-PT"/>
        </w:rPr>
        <w:t xml:space="preserve">Originais sido sido colocado </w:t>
      </w:r>
      <w:smartTag w:uri="urn:schemas-microsoft-com:office:smarttags" w:element="PersonName">
        <w:smartTagPr>
          <w:attr w:name="ProductID" w:val="em arquivos. Estes"/>
        </w:smartTagPr>
        <w:r w:rsidRPr="0080570D">
          <w:rPr>
            <w:b/>
            <w:sz w:val="21"/>
            <w:szCs w:val="21"/>
            <w:lang w:val="pt-PT"/>
          </w:rPr>
          <w:t xml:space="preserve">em arquivos. </w:t>
        </w:r>
        <w:r w:rsidRPr="0080570D">
          <w:rPr>
            <w:sz w:val="21"/>
            <w:szCs w:val="21"/>
            <w:lang w:val="pt-PT"/>
          </w:rPr>
          <w:t>Estes</w:t>
        </w:r>
      </w:smartTag>
      <w:r w:rsidRPr="0080570D">
        <w:rPr>
          <w:sz w:val="21"/>
          <w:szCs w:val="21"/>
          <w:lang w:val="pt-PT"/>
        </w:rPr>
        <w:t xml:space="preserve"> são detidos não separe armazenamento fechado disponível excepto por ordem escrita e recepção de CS G e durante só 24 horas com a finalidade de fazer cópias a qual tempo que eles são restabelecidos sob elo para o qual só o CS G Comunicador tem uma chave e é designado a originais Guardiões. O valor de originais é declarado por CS G para estar para além de qualquer possível cálculo. (FO 1960) </w:t>
      </w:r>
    </w:p>
    <w:p w14:paraId="742A0AF3"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O GABINETE de TUTOR, 1. </w:t>
      </w:r>
      <w:r w:rsidRPr="0080570D">
        <w:rPr>
          <w:b/>
          <w:sz w:val="21"/>
          <w:szCs w:val="21"/>
          <w:lang w:val="pt-PT"/>
        </w:rPr>
        <w:t xml:space="preserve">o Tutor De fice será composto de seis bureaux como segue: (1) Secretária de Serviço, (2) Secretária de Informação, (3) Secretária de Relações Público, (4) Secretária Legal, (5) Secretária de Finanças, (6) Coordenação Social reau de Bu. </w:t>
      </w:r>
      <w:r w:rsidRPr="0080570D">
        <w:rPr>
          <w:sz w:val="21"/>
          <w:szCs w:val="21"/>
          <w:lang w:val="pt-PT"/>
        </w:rPr>
        <w:t xml:space="preserve">(BPL 27 70RA de maio) 2. </w:t>
      </w:r>
      <w:r w:rsidRPr="0080570D">
        <w:rPr>
          <w:b/>
          <w:sz w:val="21"/>
          <w:szCs w:val="21"/>
          <w:lang w:val="pt-PT"/>
        </w:rPr>
        <w:t xml:space="preserve">o Gabinete do Tutor será composto de quatro bureaux como segue: (1) Secretária de Informação, (2) Relações Públicas reau de Bu, (3) Secretária Legal, (4) Secretária de Finanças. </w:t>
      </w:r>
      <w:r w:rsidRPr="0080570D">
        <w:rPr>
          <w:sz w:val="21"/>
          <w:szCs w:val="21"/>
          <w:lang w:val="pt-PT"/>
        </w:rPr>
        <w:t xml:space="preserve">Tutor Offices continental extenso também pode ter um Secretária de Serviço como Secretária 0. Estas mudanças são feitas em base das funções novas da LRH Comm Rede em relacionamento para política e tech. (HCO PL 27 70R de maio) [O acima de HCO PL foi cancelado por BPL 27 70RA de maio. </w:t>
      </w:r>
      <w:r w:rsidR="007A0058" w:rsidRPr="0080570D">
        <w:rPr>
          <w:sz w:val="21"/>
          <w:szCs w:val="21"/>
          <w:lang w:val="pt-PT"/>
        </w:rPr>
        <w:t xml:space="preserve">13. </w:t>
      </w:r>
      <w:r w:rsidRPr="0080570D">
        <w:rPr>
          <w:sz w:val="21"/>
          <w:szCs w:val="21"/>
          <w:lang w:val="pt-PT"/>
        </w:rPr>
        <w:t xml:space="preserve">o Gabinete do Tutor maneja certos públicos que são seu responsabilidade exclusiva. Estes públicos são como segue: relações de imprensa, relações governamentais, relações de grupo de Tutor especiais, relações de grupo de oposição, relações de blesome de trou,. (BPL 20 70 de maio eu) 4. eles têm o Tutela e a defesa de Scn </w:t>
      </w:r>
      <w:smartTag w:uri="urn:schemas-microsoft-com:office:smarttags" w:element="PersonName">
        <w:smartTagPr>
          <w:attr w:name="ProductID" w:val="em geral. O"/>
        </w:smartTagPr>
        <w:r w:rsidRPr="0080570D">
          <w:rPr>
            <w:sz w:val="21"/>
            <w:szCs w:val="21"/>
            <w:lang w:val="pt-PT"/>
          </w:rPr>
          <w:t>em geral. O</w:t>
        </w:r>
      </w:smartTag>
      <w:r w:rsidRPr="0080570D">
        <w:rPr>
          <w:sz w:val="21"/>
          <w:szCs w:val="21"/>
          <w:lang w:val="pt-PT"/>
        </w:rPr>
        <w:t xml:space="preserve"> propósito daquela organização é basicamente protecção. (7003C15 LOGO) 5. um Gabinete Guardião cobre o PR, tech, pessoal, funções legais e outras externo a orgs. Ainda eles podem facilmente como faça org internos trabalham e fazem magnificamente nisso. </w:t>
      </w:r>
      <w:r w:rsidRPr="0080570D">
        <w:rPr>
          <w:b/>
          <w:sz w:val="21"/>
          <w:szCs w:val="21"/>
          <w:lang w:val="pt-PT"/>
        </w:rPr>
        <w:t xml:space="preserve">(Gabinetes de Gdn consistem em pessoal apanhado quem é bem hatted e treinou em posto pelos gabinetes centrais deles/delas.) </w:t>
      </w:r>
      <w:r w:rsidRPr="0080570D">
        <w:rPr>
          <w:sz w:val="21"/>
          <w:szCs w:val="21"/>
          <w:lang w:val="pt-PT"/>
        </w:rPr>
        <w:t xml:space="preserve">(FBDL 10) </w:t>
      </w:r>
      <w:r w:rsidR="00812166" w:rsidRPr="0080570D">
        <w:rPr>
          <w:i/>
          <w:sz w:val="21"/>
          <w:szCs w:val="21"/>
          <w:lang w:val="pt-PT"/>
        </w:rPr>
        <w:t>Abrev</w:t>
      </w:r>
      <w:r w:rsidRPr="0080570D">
        <w:rPr>
          <w:sz w:val="21"/>
          <w:szCs w:val="21"/>
          <w:lang w:val="pt-PT"/>
        </w:rPr>
        <w:t xml:space="preserve">. VÁ. </w:t>
      </w:r>
    </w:p>
    <w:p w14:paraId="0BF3024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EXERCÍCIO de CONVIDADO, usualmente o Capitão pobre permanece lutar com pessoas muito importantes. </w:t>
      </w:r>
      <w:r w:rsidRPr="0080570D">
        <w:rPr>
          <w:sz w:val="21"/>
          <w:szCs w:val="21"/>
          <w:lang w:val="pt-PT"/>
        </w:rPr>
        <w:t xml:space="preserve">Isto é muito muito difícil para não ter um exercício. Um navio usualmente é advertido que vai ter os visitantes por horas ou mesmo minutos. Por isso este exercício inclui neating o lugar para cima jejum, obtendo o snugged de navio até o doca ou a escada de mão ou a passagem quadraram fora e vêem as bandeiras apropriadas está voando, tendendo o lado, ajudando o convidado a bordo, dando para o convidado anfitrião ou anfitriã sem rasgar o bronze de topo do navio para pedaços, proporcionando para o convidado uma bebida ou café, que obtém o negócio do convidado assistido e o bronze de topo exigiu em e fora, voltando o convidado sobre o lado. Isto inclui provendo um barco quando a âncora. A tensão eis fazer uma atmosfera mordaz, cortês e obter efectivamente a bordo os convidados e ido. O mesmo exercício é usado para convidados de jantar e mesmo para festas dadas a bordo excepto quando eles estão a favor da companhia de navio. (O Livro de Org de navio) </w:t>
      </w:r>
    </w:p>
    <w:p w14:paraId="04ABAE06"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MESTRE de GRÊMIO, mesmo como mestre. </w:t>
      </w:r>
    </w:p>
    <w:p w14:paraId="493FC730"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GUILHOTINE, uma maneira de corte fora debate ou discussão de uma conta, como é habitual no Parlamento britânico, predeterminando um tempo por terminar ou votar nisso. </w:t>
      </w:r>
    </w:p>
    <w:p w14:paraId="2EC96051"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GUK, o palavra guk é tomado do nome para rifle que limpa fluido usado no corpo de fuzileiros navais. </w:t>
      </w:r>
      <w:r w:rsidRPr="0080570D">
        <w:rPr>
          <w:sz w:val="21"/>
          <w:szCs w:val="21"/>
          <w:lang w:val="pt-PT"/>
        </w:rPr>
        <w:t>A fórmula de guk testada conteve 100 mg B1, 250 mg C, e 7 1/2 grãos de lactate de cálcio, todo rapidamente assimilável. (</w:t>
      </w:r>
      <w:r w:rsidR="00736537" w:rsidRPr="0080570D">
        <w:rPr>
          <w:sz w:val="21"/>
          <w:szCs w:val="21"/>
          <w:lang w:val="pt-PT"/>
        </w:rPr>
        <w:t>Notas Def. LRH</w:t>
      </w:r>
      <w:r w:rsidRPr="0080570D">
        <w:rPr>
          <w:sz w:val="21"/>
          <w:szCs w:val="21"/>
          <w:lang w:val="pt-PT"/>
        </w:rPr>
        <w:t xml:space="preserve">) </w:t>
      </w:r>
    </w:p>
    <w:p w14:paraId="7E80E22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ENGANE, </w:t>
      </w:r>
      <w:r w:rsidR="003D122B" w:rsidRPr="0080570D">
        <w:rPr>
          <w:b/>
          <w:noProof/>
          <w:sz w:val="21"/>
          <w:szCs w:val="21"/>
          <w:u w:val="single"/>
          <w:lang w:val="pt-PT"/>
        </w:rPr>
        <w:t>SOrg</w:t>
      </w:r>
      <w:r w:rsidRPr="0080570D">
        <w:rPr>
          <w:b/>
          <w:noProof/>
          <w:sz w:val="21"/>
          <w:szCs w:val="21"/>
          <w:lang w:val="pt-PT"/>
        </w:rPr>
        <w:t xml:space="preserve"> vela vasilha. </w:t>
      </w:r>
      <w:r w:rsidRPr="0080570D">
        <w:rPr>
          <w:sz w:val="21"/>
          <w:szCs w:val="21"/>
          <w:lang w:val="pt-PT"/>
        </w:rPr>
        <w:t>Em vela que treina a Gaivota será usado para soloing. (FO 1853) [A Gaivota era um escaler de navegação pequeno aproximadamente 12 pés desejam</w:t>
      </w:r>
      <w:r w:rsidR="000A59AE" w:rsidRPr="0080570D">
        <w:rPr>
          <w:sz w:val="21"/>
          <w:szCs w:val="21"/>
          <w:lang w:val="pt-PT"/>
        </w:rPr>
        <w:t>].</w:t>
      </w:r>
      <w:r w:rsidRPr="0080570D">
        <w:rPr>
          <w:sz w:val="21"/>
          <w:szCs w:val="21"/>
          <w:lang w:val="pt-PT"/>
        </w:rPr>
        <w:t xml:space="preserve"> </w:t>
      </w:r>
    </w:p>
    <w:p w14:paraId="317022F8"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GUNG HO, meios " tiram junto " em mandarim. </w:t>
      </w:r>
      <w:r w:rsidRPr="0080570D">
        <w:rPr>
          <w:sz w:val="21"/>
          <w:szCs w:val="21"/>
          <w:lang w:val="pt-PT"/>
        </w:rPr>
        <w:t xml:space="preserve">(HCO PL 2 68 de Dec) </w:t>
      </w:r>
    </w:p>
    <w:p w14:paraId="35FA5E3C"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GUNG HO GRUPOS, 1. </w:t>
      </w:r>
      <w:r w:rsidRPr="0080570D">
        <w:rPr>
          <w:sz w:val="21"/>
          <w:szCs w:val="21"/>
          <w:lang w:val="pt-PT"/>
        </w:rPr>
        <w:t xml:space="preserve">está composto de Cientologistas locais no campo, qualquer amigo quem é membros públicos interessados e gerais. Primeiro capitão, secretário, tesoureiro e oficial de público devem ser elegidos pelo grupo. Quando o grupo é formado, tem que contactar o Oficial de Grupo do mais próximo org e tem que dar seu endereço e os nomes de seu oficiais e membros, etc., e solicita um certificado de grupo. </w:t>
      </w:r>
      <w:r w:rsidRPr="0080570D">
        <w:rPr>
          <w:b/>
          <w:sz w:val="21"/>
          <w:szCs w:val="21"/>
          <w:lang w:val="pt-PT"/>
        </w:rPr>
        <w:t xml:space="preserve">Gung que meios " de Ho tiram junto " </w:t>
      </w:r>
      <w:smartTag w:uri="urn:schemas-microsoft-com:office:smarttags" w:element="PersonName">
        <w:smartTagPr>
          <w:attr w:name="ProductID" w:val="em mandarim. Tira"/>
        </w:smartTagPr>
        <w:r w:rsidRPr="0080570D">
          <w:rPr>
            <w:b/>
            <w:sz w:val="21"/>
            <w:szCs w:val="21"/>
            <w:lang w:val="pt-PT"/>
          </w:rPr>
          <w:t xml:space="preserve">em mandarim. </w:t>
        </w:r>
        <w:r w:rsidRPr="0080570D">
          <w:rPr>
            <w:sz w:val="21"/>
            <w:szCs w:val="21"/>
            <w:lang w:val="pt-PT"/>
          </w:rPr>
          <w:t>Tira</w:t>
        </w:r>
      </w:smartTag>
      <w:r w:rsidRPr="0080570D">
        <w:rPr>
          <w:sz w:val="21"/>
          <w:szCs w:val="21"/>
          <w:lang w:val="pt-PT"/>
        </w:rPr>
        <w:t xml:space="preserve"> outros grupos junto na comunidade trabalhar para a melhoria de sociedade e da área. O programa do grupo trabalha no lema: uma comunidade que reúne pode fazer uma sociedade melhor para tudo. (HCO PL 2 68 de Dec) 2. um Centro de Franquia é inteiramente diferente de um Gung Ho Grupo. A pessoa pode beneficiar facilmente do outro. Mas o Gung Ho Grupo é fazer andar depressa alto lá e suavizar a sociedade e organizações cívicas e faz uma atmosfera de comunidade melhor directamente. O grupo é um ponto de entrada de sociedade. O Centro de Franquia é basicamente um Scn treinando e processando actividade para viduals de indi. O grupo trabalha notavelmente em outras dinâmicas o terço e quarto. (HCO PL 2 68 de Dec) </w:t>
      </w:r>
    </w:p>
    <w:p w14:paraId="60FDEAF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GUTTMAN ESCALANDO, veja SCALOGRAM. </w:t>
      </w:r>
    </w:p>
    <w:p w14:paraId="082C6818"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2AA20A15" w14:textId="77777777" w:rsidR="007A0058" w:rsidRPr="0080570D" w:rsidRDefault="005D5A75" w:rsidP="005B4334">
      <w:pPr>
        <w:spacing w:after="120" w:line="264" w:lineRule="auto"/>
        <w:ind w:left="142" w:hanging="142"/>
        <w:jc w:val="both"/>
        <w:rPr>
          <w:sz w:val="21"/>
          <w:szCs w:val="21"/>
          <w:lang w:val="pt-PT"/>
        </w:rPr>
      </w:pPr>
      <w:r w:rsidRPr="0080570D">
        <w:rPr>
          <w:sz w:val="21"/>
          <w:szCs w:val="21"/>
          <w:lang w:val="pt-PT"/>
        </w:rPr>
        <w:t xml:space="preserve">H </w:t>
      </w:r>
    </w:p>
    <w:p w14:paraId="2569854C"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5C2B7AE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HAA (CLARIFICANDO) CURSO, propósito: treinar os estudantes de HPA para clarificar e clarificar os estudantes de HPA. </w:t>
      </w:r>
      <w:r w:rsidRPr="0080570D">
        <w:rPr>
          <w:sz w:val="21"/>
          <w:szCs w:val="21"/>
          <w:lang w:val="pt-PT"/>
        </w:rPr>
        <w:t xml:space="preserve">Fazer os melhores auditores no mundo. (HCO Londres, 9 Jan 58) </w:t>
      </w:r>
    </w:p>
    <w:p w14:paraId="0B166535"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HALFTONE, meios que têm sombras de cinzento como num fotografia. </w:t>
      </w:r>
      <w:r w:rsidRPr="0080570D">
        <w:rPr>
          <w:sz w:val="21"/>
          <w:szCs w:val="21"/>
          <w:lang w:val="pt-PT"/>
        </w:rPr>
        <w:t xml:space="preserve">Fotografias estão impressas por fotografia os esquematizando através de uma tela e os reduzindo para um padrão de pontos. (Dissem Div Conselho Ltr 1 70 de Abril) </w:t>
      </w:r>
    </w:p>
    <w:p w14:paraId="753556B3" w14:textId="60561E4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0F398F1" wp14:editId="77039ACA">
            <wp:extent cx="2457450" cy="4162425"/>
            <wp:effectExtent l="0" t="0" r="0" b="0"/>
            <wp:docPr id="88"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57450" cy="4162425"/>
                    </a:xfrm>
                    <a:prstGeom prst="rect">
                      <a:avLst/>
                    </a:prstGeom>
                    <a:noFill/>
                    <a:ln>
                      <a:noFill/>
                    </a:ln>
                  </pic:spPr>
                </pic:pic>
              </a:graphicData>
            </a:graphic>
          </wp:inline>
        </w:drawing>
      </w:r>
    </w:p>
    <w:p w14:paraId="1A4C16ED"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EFEITO de HALO, o efeito produziu quando um entrevistador se concentra em ou favores um rastro bom de um candidato mas não enfoca em características menos desejáveis do candidato. </w:t>
      </w:r>
    </w:p>
    <w:p w14:paraId="74184C59"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MANEJE, 1. </w:t>
      </w:r>
      <w:r w:rsidRPr="0080570D">
        <w:rPr>
          <w:sz w:val="21"/>
          <w:szCs w:val="21"/>
          <w:lang w:val="pt-PT"/>
        </w:rPr>
        <w:t xml:space="preserve">termine fora, complete, ciclo de fim em Serviço e manejar são a mesma coisa. Quando você dá serviço, você maneja. Parte de casos de manejo é manivela N O W! De uma maneira ou de outra, a pessoa obtém o preclaro manejado. (HCOB 15 Jan 70 II) 2. controlar, dirija. </w:t>
      </w:r>
      <w:r w:rsidRPr="0080570D">
        <w:rPr>
          <w:b/>
          <w:sz w:val="21"/>
          <w:szCs w:val="21"/>
          <w:lang w:val="pt-PT"/>
        </w:rPr>
        <w:t xml:space="preserve">Manivela implica dirigindo uma perícia adquirida para a realização de fins imediatos. </w:t>
      </w:r>
      <w:r w:rsidRPr="0080570D">
        <w:rPr>
          <w:sz w:val="21"/>
          <w:szCs w:val="21"/>
          <w:lang w:val="pt-PT"/>
        </w:rPr>
        <w:t xml:space="preserve">WO PL 23 Out. 65) </w:t>
      </w:r>
    </w:p>
    <w:p w14:paraId="6335F2C2"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MANEJE, termine fora de maneira que seja o fim disso. </w:t>
      </w:r>
      <w:r w:rsidRPr="0080570D">
        <w:rPr>
          <w:sz w:val="21"/>
          <w:szCs w:val="21"/>
          <w:lang w:val="pt-PT"/>
        </w:rPr>
        <w:t xml:space="preserve">(HCO PL 4 68 de maio) </w:t>
      </w:r>
    </w:p>
    <w:p w14:paraId="27AEE334"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MANEJE O INFERNO FORA DISSO, uma política nova em dezembro, 1971. </w:t>
      </w:r>
      <w:r w:rsidRPr="0080570D">
        <w:rPr>
          <w:sz w:val="21"/>
          <w:szCs w:val="21"/>
          <w:lang w:val="pt-PT"/>
        </w:rPr>
        <w:t xml:space="preserve">Começou a superar a tendência para manejar debilmente e manejos eficazes começaram a ocorrer. (OODs 15 72 de </w:t>
      </w:r>
      <w:r w:rsidR="00B91195" w:rsidRPr="0080570D">
        <w:rPr>
          <w:sz w:val="21"/>
          <w:szCs w:val="21"/>
          <w:lang w:val="pt-PT"/>
        </w:rPr>
        <w:t>Setembro</w:t>
      </w:r>
      <w:r w:rsidRPr="0080570D">
        <w:rPr>
          <w:sz w:val="21"/>
          <w:szCs w:val="21"/>
          <w:lang w:val="pt-PT"/>
        </w:rPr>
        <w:t xml:space="preserve">) </w:t>
      </w:r>
    </w:p>
    <w:p w14:paraId="7B4F1CDA"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MANEJANDO, a definição de manejo sai sob a política de " manivela o inferno disso. ' Qualquer coisa manejou necessidades completamente nenhum cuidado adicional ou atenção de toda a gente. </w:t>
      </w:r>
      <w:r w:rsidRPr="0080570D">
        <w:rPr>
          <w:sz w:val="21"/>
          <w:szCs w:val="21"/>
          <w:lang w:val="pt-PT"/>
        </w:rPr>
        <w:t xml:space="preserve">Manejo fraco como alvos meio feito cria repetindo emergências. (FO 3195) </w:t>
      </w:r>
    </w:p>
    <w:p w14:paraId="2512C4AB" w14:textId="77777777" w:rsidR="007A0058" w:rsidRPr="0080570D" w:rsidRDefault="005D5A75" w:rsidP="005B4334">
      <w:pPr>
        <w:spacing w:after="120" w:line="264" w:lineRule="auto"/>
        <w:ind w:left="142" w:hanging="142"/>
        <w:jc w:val="both"/>
        <w:rPr>
          <w:sz w:val="21"/>
          <w:szCs w:val="21"/>
          <w:lang w:val="pt-PT"/>
        </w:rPr>
      </w:pPr>
      <w:r w:rsidRPr="0080570D">
        <w:rPr>
          <w:b/>
          <w:noProof/>
          <w:sz w:val="21"/>
          <w:szCs w:val="21"/>
          <w:lang w:val="pt-PT"/>
        </w:rPr>
        <w:t xml:space="preserve">FELICIDADE, 1. </w:t>
      </w:r>
      <w:r w:rsidRPr="0080570D">
        <w:rPr>
          <w:sz w:val="21"/>
          <w:szCs w:val="21"/>
          <w:lang w:val="pt-PT"/>
        </w:rPr>
        <w:t xml:space="preserve">não se é uma emoção. É uma palavra que declara uma condição, e a anatomia daquela condição é interesse. </w:t>
      </w:r>
      <w:r w:rsidRPr="0080570D">
        <w:rPr>
          <w:b/>
          <w:sz w:val="21"/>
          <w:szCs w:val="21"/>
          <w:lang w:val="pt-PT"/>
        </w:rPr>
        <w:t xml:space="preserve">Felicidade, você poderia dizer, é o superando de não obstáculos irreconhecíveis para uma meta conhecida. </w:t>
      </w:r>
      <w:r w:rsidR="007A0058" w:rsidRPr="0080570D">
        <w:rPr>
          <w:sz w:val="21"/>
          <w:szCs w:val="21"/>
          <w:lang w:val="pt-PT"/>
        </w:rPr>
        <w:t>(8ACC</w:t>
      </w:r>
      <w:r w:rsidR="007A0058" w:rsidRPr="0080570D">
        <w:rPr>
          <w:sz w:val="21"/>
          <w:szCs w:val="21"/>
          <w:lang w:val="pt-PT"/>
        </w:rPr>
        <w:noBreakHyphen/>
        <w:t xml:space="preserve">4, 541OC06) 2. </w:t>
      </w:r>
      <w:r w:rsidR="00CE5573" w:rsidRPr="0080570D">
        <w:rPr>
          <w:sz w:val="21"/>
          <w:szCs w:val="21"/>
          <w:lang w:val="pt-PT"/>
        </w:rPr>
        <w:t xml:space="preserve">vem de determinismo de ego, produção e orgulho. </w:t>
      </w:r>
      <w:r w:rsidR="00CE5573" w:rsidRPr="0080570D">
        <w:rPr>
          <w:b/>
          <w:sz w:val="21"/>
          <w:szCs w:val="21"/>
          <w:lang w:val="pt-PT"/>
        </w:rPr>
        <w:t xml:space="preserve">Felicidade é poder e poder está podendo fazer o que a pessoa está fazendo quando a pessoa está fazendo isso. </w:t>
      </w:r>
      <w:r w:rsidR="00CE5573" w:rsidRPr="0080570D">
        <w:rPr>
          <w:sz w:val="21"/>
          <w:szCs w:val="21"/>
          <w:lang w:val="pt-PT"/>
        </w:rPr>
        <w:t xml:space="preserve">(HCO PL 3 72 de Abril) </w:t>
      </w:r>
    </w:p>
    <w:p w14:paraId="5C0F96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MOEDAS CORRENTES DURAS, moedas correntes que são provável un para perder o valor deles/delas de repente. </w:t>
      </w:r>
      <w:r w:rsidRPr="0080570D">
        <w:rPr>
          <w:sz w:val="21"/>
          <w:szCs w:val="21"/>
          <w:lang w:val="pt-PT"/>
        </w:rPr>
        <w:t xml:space="preserve">(FO 2688) </w:t>
      </w:r>
    </w:p>
    <w:p w14:paraId="5CFF71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NOTÍCIAS DURAS (HISTÓRIA), 1. </w:t>
      </w:r>
      <w:r w:rsidRPr="0080570D">
        <w:rPr>
          <w:sz w:val="21"/>
          <w:szCs w:val="21"/>
          <w:lang w:val="pt-PT"/>
        </w:rPr>
        <w:t xml:space="preserve">a imprensa imprime notícias duras. </w:t>
      </w:r>
      <w:r w:rsidRPr="0080570D">
        <w:rPr>
          <w:b/>
          <w:sz w:val="21"/>
          <w:szCs w:val="21"/>
          <w:lang w:val="pt-PT"/>
        </w:rPr>
        <w:t xml:space="preserve">Notícias duras são um evento, uma reunião, a formação de alguma coisa, um ataque, uma campanha,. </w:t>
      </w:r>
      <w:r w:rsidRPr="0080570D">
        <w:rPr>
          <w:sz w:val="21"/>
          <w:szCs w:val="21"/>
          <w:lang w:val="pt-PT"/>
        </w:rPr>
        <w:t xml:space="preserve">Não é uma declaração. (HCO PL 3 69 de Fevereiro) 2. uma história de notícias dura significa um organizou ou verdadeiro evento como diferente que uma declaração por alguém. (OODs 8 Jan 71) 3. um termo que é usado para denotar um evento como diferente de uma declaração ou uma libertação de notícias. </w:t>
      </w:r>
      <w:r w:rsidRPr="0080570D">
        <w:rPr>
          <w:b/>
          <w:sz w:val="21"/>
          <w:szCs w:val="21"/>
          <w:lang w:val="pt-PT"/>
        </w:rPr>
        <w:t xml:space="preserve">São feitas notícias duras normalmente. </w:t>
      </w:r>
      <w:r w:rsidRPr="0080570D">
        <w:rPr>
          <w:sz w:val="21"/>
          <w:szCs w:val="21"/>
          <w:lang w:val="pt-PT"/>
        </w:rPr>
        <w:t xml:space="preserve">Por outras palavras é criado. (FO 3451) 4. um evento que ocorreu, usualmente dito em tempo passado. Notícias suaves são qualquer coisa de história especulativo para uma característica. (BPL 10 Jan 73R) </w:t>
      </w:r>
    </w:p>
    <w:p w14:paraId="4EA537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DE VENDAS DURA, veja PROMOÇÃO TION, VENDAS DURAS. </w:t>
      </w:r>
    </w:p>
    <w:p w14:paraId="335A30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DURO VENDA, 1. </w:t>
      </w:r>
      <w:r w:rsidRPr="0080570D">
        <w:rPr>
          <w:sz w:val="21"/>
          <w:szCs w:val="21"/>
          <w:lang w:val="pt-PT"/>
        </w:rPr>
        <w:t xml:space="preserve">meios insistência pessoas compra. (HCO PL 4 Março 65 II) 2. se preocupando com a pessoa, não sendo razoável com paragem e barreiras e o se levantando completamente pagado e tomando o serviço. (LRH ED 159R 1 INT) </w:t>
      </w:r>
    </w:p>
    <w:p w14:paraId="2613C7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TEM o CO AUDIT SECÇÃO e usa preciso a favor de cesses só desenvolveu para esta secção, o TEM Co Audit (faça você processando) busca melhorar casos e pessoas de interesse adicionais em Scn de maneira que eles tomassem HGC individual que processa e treino individual. </w:t>
      </w:r>
      <w:r w:rsidRPr="0080570D">
        <w:rPr>
          <w:sz w:val="21"/>
          <w:szCs w:val="21"/>
          <w:lang w:val="pt-PT"/>
        </w:rPr>
        <w:t xml:space="preserve">(HCO PL 20 62 de Dec) </w:t>
      </w:r>
    </w:p>
    <w:p w14:paraId="5FCD8D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HASI ASSN SEGUNDO ADMINISTRATIVO OU DER, (datado) tinta verde em papel azul. </w:t>
      </w:r>
      <w:r w:rsidRPr="0080570D">
        <w:rPr>
          <w:sz w:val="21"/>
          <w:szCs w:val="21"/>
          <w:lang w:val="pt-PT"/>
        </w:rPr>
        <w:t xml:space="preserve">Pelo Assn ou Segundo de Org de qualquer Organização Central. Distribua e copie como designou. Dá técnico ou dados de admin para serviços ou pessoal num Organização Central. Possa estar pelo Segundo de Assn ou uma cabeça de departamento, mas se por uma cabeça de departamento deve ser emitido durante o Segundo de Assn pelo departamento só encabece no OK de Segundo de Assn. (HCO PL 4 61 de Fevereiro) </w:t>
      </w:r>
    </w:p>
    <w:p w14:paraId="6BBA34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HASI ASSN SEGUNDO ORDEM TÉCNICA, (através de número) tinta vermelha em papel azul. </w:t>
      </w:r>
      <w:r w:rsidRPr="0080570D">
        <w:rPr>
          <w:sz w:val="21"/>
          <w:szCs w:val="21"/>
          <w:lang w:val="pt-PT"/>
        </w:rPr>
        <w:t xml:space="preserve">Por HCO o Secretário Continental para qualquer área. Distribua de acordo com dados de distribuição </w:t>
      </w:r>
      <w:smartTag w:uri="urn:schemas-microsoft-com:office:smarttags" w:element="PersonName">
        <w:smartTagPr>
          <w:attr w:name="ProductID" w:val="em carta. D￡"/>
        </w:smartTagPr>
        <w:r w:rsidRPr="0080570D">
          <w:rPr>
            <w:sz w:val="21"/>
            <w:szCs w:val="21"/>
            <w:lang w:val="pt-PT"/>
          </w:rPr>
          <w:t>em carta. Dá</w:t>
        </w:r>
      </w:smartTag>
      <w:r w:rsidRPr="0080570D">
        <w:rPr>
          <w:sz w:val="21"/>
          <w:szCs w:val="21"/>
          <w:lang w:val="pt-PT"/>
        </w:rPr>
        <w:t xml:space="preserve"> dados de admin, ordens e informação. (HCO PL 4 61 de Fevereiro) </w:t>
      </w:r>
    </w:p>
    <w:p w14:paraId="616F8F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HASI ADMINISTRA TIVE CONTA INTERNACIONAL, 1. </w:t>
      </w:r>
      <w:r w:rsidRPr="0080570D">
        <w:rPr>
          <w:sz w:val="21"/>
          <w:szCs w:val="21"/>
          <w:lang w:val="pt-PT"/>
        </w:rPr>
        <w:t xml:space="preserve">onde podem não ser pagados os 10% da receita grosseira semanalmente à área internacional por causa de tions de regula de moeda corrente local, uma conta bancária adicional deve ser montada para receber os e os 10% localmente semanalmente deve ser pagado naquela conta. Esta conta será chamada o EIASI Conta Administrativa Internacional. Membros de Tábua só Internacionais podem ser os signatários no HASI Adminis trative Conta Internacional. (HCO PL 18 Jan 65) 2. uma conta bancária no nome do tion de organiza internacional chamada o HASI que Conta Administrativa Internacional abriu na área local do org ou possuidor de franquia. Nesta conta devem ser depositados 10% da receita grosseira da última semana semanalmente de Scn. (HCO PL 20 Jan 65) </w:t>
      </w:r>
    </w:p>
    <w:p w14:paraId="0FCF48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HASI SOCIEDADE VITALÍCIA, veja SOCIEDADES de TEMPO de VIDA. </w:t>
      </w:r>
    </w:p>
    <w:p w14:paraId="1E2016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CHAPÉU, 1. </w:t>
      </w:r>
      <w:r w:rsidRPr="0080570D">
        <w:rPr>
          <w:sz w:val="21"/>
          <w:szCs w:val="21"/>
          <w:lang w:val="pt-PT"/>
        </w:rPr>
        <w:t xml:space="preserve">um chapéu consiste completamente em um checksheet e pacote palavra clarificada e estudou e conhecido desse modo a um ponto de aplicação cheia dos dados. (HCO PL 8 Nov 73RA) 2. desenvolvido em 1950 para uso em orgs de Dn como uma tecnologia especial. O termo e ideia de um chapéu vêm de condutores ou engenheiras de locomotiva, etc., cada de quem usa um tipo distintivo e diferente de adorno de cabeça. Um chapéu por isso nates de desig estatutos particulares e funções num tion de organiza. (HCO PL 22 70 de </w:t>
      </w:r>
      <w:r w:rsidR="00B91195" w:rsidRPr="0080570D">
        <w:rPr>
          <w:sz w:val="21"/>
          <w:szCs w:val="21"/>
          <w:lang w:val="pt-PT"/>
        </w:rPr>
        <w:t>Setembro</w:t>
      </w:r>
      <w:r w:rsidRPr="0080570D">
        <w:rPr>
          <w:sz w:val="21"/>
          <w:szCs w:val="21"/>
          <w:lang w:val="pt-PT"/>
        </w:rPr>
        <w:t xml:space="preserve">) 3. um chapéu designa o que terminal na organização é representado e o que as manivelas terminais e o que flui o terminal dirige. Todo chapéu tem um produto. (HCO PL 22 70 de </w:t>
      </w:r>
      <w:r w:rsidR="00B91195" w:rsidRPr="0080570D">
        <w:rPr>
          <w:sz w:val="21"/>
          <w:szCs w:val="21"/>
          <w:lang w:val="pt-PT"/>
        </w:rPr>
        <w:t>Setembro</w:t>
      </w:r>
      <w:r w:rsidRPr="0080570D">
        <w:rPr>
          <w:sz w:val="21"/>
          <w:szCs w:val="21"/>
          <w:lang w:val="pt-PT"/>
        </w:rPr>
        <w:t xml:space="preserve">) 4. um chapéu é uma especialidade. Maneja ou controla certas partículas em várias acções e recebe, mudanças e os dirige. (HCO PL 22 70 de </w:t>
      </w:r>
      <w:r w:rsidR="00B91195" w:rsidRPr="0080570D">
        <w:rPr>
          <w:sz w:val="21"/>
          <w:szCs w:val="21"/>
          <w:lang w:val="pt-PT"/>
        </w:rPr>
        <w:t>Setembro</w:t>
      </w:r>
      <w:r w:rsidRPr="0080570D">
        <w:rPr>
          <w:sz w:val="21"/>
          <w:szCs w:val="21"/>
          <w:lang w:val="pt-PT"/>
        </w:rPr>
        <w:t xml:space="preserve">) 5. um termo descrevia o escreva alto, checksheets e pacotes que esboçam os propósitos, saiba como e funções de um posto. Existe em pastas e pacotes e é treinado em na pessoa no posto. (HCO PL 22 70 de </w:t>
      </w:r>
      <w:r w:rsidR="00B91195" w:rsidRPr="0080570D">
        <w:rPr>
          <w:sz w:val="21"/>
          <w:szCs w:val="21"/>
          <w:lang w:val="pt-PT"/>
        </w:rPr>
        <w:t>Setembro</w:t>
      </w:r>
      <w:r w:rsidRPr="0080570D">
        <w:rPr>
          <w:sz w:val="21"/>
          <w:szCs w:val="21"/>
          <w:lang w:val="pt-PT"/>
        </w:rPr>
        <w:t xml:space="preserve">) 6. as funções de um posto. Vem do facto que trabalhos são frequentemente guished de distin por um tipo de chapéu como bombeiro, policial, condutor, etc. Daí o termo chapéu. Um chapéu realmente é uma pasta que contém o escreva alto de bents de incum passado em um posto mais um checksheet de todos os dados relativo ao posto mais um pacote de materiais que cobrem o posto. (HCO PL 13 70 de </w:t>
      </w:r>
      <w:r w:rsidR="00B91195" w:rsidRPr="0080570D">
        <w:rPr>
          <w:sz w:val="21"/>
          <w:szCs w:val="21"/>
          <w:lang w:val="pt-PT"/>
        </w:rPr>
        <w:t>Setembro</w:t>
      </w:r>
      <w:r w:rsidRPr="0080570D">
        <w:rPr>
          <w:sz w:val="21"/>
          <w:szCs w:val="21"/>
          <w:lang w:val="pt-PT"/>
        </w:rPr>
        <w:t xml:space="preserve">) 7. usualmente quando uma pessoa esteve em um trabalho um tempo ele sabe o que consiste de. Ele deveria escrever então para alto o chapéu dele e deveria significar neste caso uma pasta que contém ordens passadas e direcções que esboçam o trabalho dele mais o seu próprio resumo do trabalho dele. Quando a pessoa é transferido ou deixa um posto é suposto que ele escreve para alto o chapéu " dele que é dizer, modernize este resumo do posto. (HCO PL 3 68 de Dec) 8. em um comboio, engenheiro locomotivo e um condutor cada usa um tipo diferente de chapéu. Você notará aqueles vários trabalhos na sociedade é designado através de chapéus diferentes. Disto nós obtemos o palavra chapéu como um termo de gíria que significa as funções especializadas da pessoa. Este é o chapéu da pessoa. (HCO PL 3 68 de Dec) 9. uma pasta permanente, na possessão de um membro de pessoal que descreve as funções dele por completo naquele posto e que contém ordens de tion de organiza gerais. A pasta deve estar completa e actualizada. (Organização PL, 10 Jan 58) 10. toda cabeça de departamento de pessoal em toda organização deveria ter uma pasta no secretária dele em qual colocar todo o material escrito e boletins que aplicam ao trabalho dele. É o chapéu dele. Esta pasta deveria ser labeled, por exemplo, o " Director de Processamento, ou " Instrutor " de Indoc ou " Secretário " de HCO ou qualquer tal posto. A pasta deveria receber então depois de estudo qualquer carta de política ou ordem de executivo ou Boletim de HCO que aplicam em geral ou em particular àquele trabalho. (HCOB 28 57 de Fevereiro) 11. um chapéu é uma função. Esboça as acções necessário realizar uma produção e receber o que é precisado, mudança e dirige isso. O que define um chapéu é um produto. Se você conta os produtos esperados que você obtém o número mínimo de chapéus. Os passos para obter o produto são o chapéu. Produtos também estão compostos de menos produtos, logo podem ser aumentados chapéus. É o que você designa como um produto que faz o chapéu. É a importância daquele produto a outros na linha que faz a importância do chapéu. A perfeição e tamanho do produto fazem o antiguidade do chapéu. O produto global de uma divisão determina o chapéu do oficial de divisional. Os menos produtos que quando combinou faça o produto global determinar o resto dos chapéus de divisão. Até que você pode definir em um vai o produto global de uma divisão você não é provável ser capaz para postar para qualquer real parte de seu organigrama para o produto de chapéus daquela divisão some o produto de divisional. (OODs 29 Out. 70) </w:t>
      </w:r>
    </w:p>
    <w:p w14:paraId="50066A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CHAPÉU CONFERINDO, o cheque simplesmente é feito chamando os membros de pessoal e lhes fazendo uma pergunta fortuita tomado de alguma parte do material contida no boletim ou carta de política. </w:t>
      </w:r>
      <w:r w:rsidRPr="0080570D">
        <w:rPr>
          <w:sz w:val="21"/>
          <w:szCs w:val="21"/>
          <w:lang w:val="pt-PT"/>
        </w:rPr>
        <w:t xml:space="preserve">Se eles não respondem correctamente este aqui pergunta, eles são reprovados em um cheque, disse ré estude e vem outra vez em para um ré cheque. (HCO PL 9 Jun 61) </w:t>
      </w:r>
    </w:p>
    <w:p w14:paraId="2132F7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 de FACULDADE de CHAPÉU, Parta ment 11A, Divisão técnica IV. </w:t>
      </w:r>
      <w:r w:rsidRPr="0080570D">
        <w:rPr>
          <w:sz w:val="21"/>
          <w:szCs w:val="21"/>
          <w:lang w:val="pt-PT"/>
        </w:rPr>
        <w:t xml:space="preserve">Produto: completamente Mar de hatted membros de Org. (HCO PL 16 Jul 71) </w:t>
      </w:r>
    </w:p>
    <w:p w14:paraId="3B4AAD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COMPILAÇÕES de CHAPÉU, propósito: fazer apropriado em checksheets de política e chapéu empacota para postos de org que, quando usado pelo membro de pessoal, aumentará produção e expansão. </w:t>
      </w:r>
      <w:r w:rsidRPr="0080570D">
        <w:rPr>
          <w:sz w:val="21"/>
          <w:szCs w:val="21"/>
          <w:lang w:val="pt-PT"/>
        </w:rPr>
        <w:t xml:space="preserve">WO PL 27 Jul 72) </w:t>
      </w:r>
    </w:p>
    <w:p w14:paraId="3AE705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CHAPÉU! Não ATINJA, o lema certo é chapéu! </w:t>
      </w:r>
      <w:r w:rsidRPr="0080570D">
        <w:rPr>
          <w:b/>
          <w:sz w:val="21"/>
          <w:szCs w:val="21"/>
          <w:lang w:val="pt-PT"/>
        </w:rPr>
        <w:t xml:space="preserve">não atinja e signifique ponha chapéus neles, não tenta resolver isso com éticas. </w:t>
      </w:r>
      <w:r w:rsidRPr="0080570D">
        <w:rPr>
          <w:sz w:val="21"/>
          <w:szCs w:val="21"/>
          <w:lang w:val="pt-PT"/>
        </w:rPr>
        <w:t xml:space="preserve">(OODs 8 Out. 70) </w:t>
      </w:r>
    </w:p>
    <w:p w14:paraId="4BD9C8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EXERCÍCIO de CHAPÉU, (um) chame membro de pessoal que o tem traga o chapéu dele, (b) aberto o chapéu e leu alguns linhas caladamente, (c) pede para o membro de pessoal citar a substância lida directamente, (d) se o membro de pessoal deveria ser incapaz de citar a substância, devolva o chapéu com conselho tranquilo estudar isso; ou, (e) se o membro de pessoal deveria saber o chapéu dele, lhe agradeça. </w:t>
      </w:r>
      <w:r w:rsidRPr="0080570D">
        <w:rPr>
          <w:sz w:val="21"/>
          <w:szCs w:val="21"/>
          <w:lang w:val="pt-PT"/>
        </w:rPr>
        <w:t xml:space="preserve">(HCO PL 13 Jan 59) </w:t>
      </w:r>
    </w:p>
    <w:p w14:paraId="7CDBAA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CHAPÉU DESPEJANDO, um tipo de dev t. </w:t>
      </w:r>
      <w:r w:rsidRPr="0080570D">
        <w:rPr>
          <w:sz w:val="21"/>
          <w:szCs w:val="21"/>
          <w:lang w:val="pt-PT"/>
        </w:rPr>
        <w:t xml:space="preserve">Isto é recorra para anel tudo a outra pessoa. Grandemente aumenta tráfico sem produzir. (HCO PL 27 Jan 69) </w:t>
      </w:r>
    </w:p>
    <w:p w14:paraId="1222470A" w14:textId="321BAAD5"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C3F323C" wp14:editId="5DE194F0">
            <wp:extent cx="2771775" cy="1981200"/>
            <wp:effectExtent l="0" t="0" r="0" b="0"/>
            <wp:docPr id="89"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71775" cy="1981200"/>
                    </a:xfrm>
                    <a:prstGeom prst="rect">
                      <a:avLst/>
                    </a:prstGeom>
                    <a:noFill/>
                    <a:ln>
                      <a:noFill/>
                    </a:ln>
                  </pic:spPr>
                </pic:pic>
              </a:graphicData>
            </a:graphic>
          </wp:inline>
        </w:drawing>
      </w:r>
    </w:p>
    <w:p w14:paraId="480BFB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PASTA de CHAPÉU, há três classes de pastas atribuídas a cada membro de pessoal de HCO e o org central permanentemente. </w:t>
      </w:r>
      <w:r w:rsidRPr="0080570D">
        <w:rPr>
          <w:sz w:val="21"/>
          <w:szCs w:val="21"/>
          <w:lang w:val="pt-PT"/>
        </w:rPr>
        <w:t xml:space="preserve">O primeiro destes é uma pasta de chapéu. Só nisso deveria ser incluído o chapéu escreva alto e políticas emitidas directamente que que relacionam ao posto individual. O segundo destes é uma pasta técnica em qual coloca todos os boletins técnicos emitidos. Estes nunca devem ser postos na pasta de chapéu da pessoa. O terço destes é uma pasta organizacional. Todos os boletins e cartas de política relativo ao trabalho da pessoa mas só por causa de ser um membro de pessoal é incluído nesta pasta. WO PL 15 59 de </w:t>
      </w:r>
      <w:r w:rsidR="00B91195" w:rsidRPr="0080570D">
        <w:rPr>
          <w:sz w:val="21"/>
          <w:szCs w:val="21"/>
          <w:lang w:val="pt-PT"/>
        </w:rPr>
        <w:t>Setembro</w:t>
      </w:r>
      <w:r w:rsidRPr="0080570D">
        <w:rPr>
          <w:sz w:val="21"/>
          <w:szCs w:val="21"/>
          <w:lang w:val="pt-PT"/>
        </w:rPr>
        <w:t xml:space="preserve">) </w:t>
      </w:r>
    </w:p>
    <w:p w14:paraId="0EAD4F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Código penal de CHAPÉU, são dirigidas agora principalmente acções de éticas para ordens de cruz ou fracassos para usar o chapéu da pessoa. </w:t>
      </w:r>
      <w:r w:rsidRPr="0080570D">
        <w:rPr>
          <w:sz w:val="21"/>
          <w:szCs w:val="21"/>
          <w:lang w:val="pt-PT"/>
        </w:rPr>
        <w:t xml:space="preserve">Os crimes são agora: (1) impedindo para a pessoas de usar os chapéus deles/delas, (2) impedindo para a pessoas de usar os chapéus deles/delas melhoram, (3) tomando os chapéus de pessoas longe deles quando eles estão os fazendo, (4) fazendo a pessoas não fazer coisas os chapéus deles/delas, (5) não usando o chapéu da pessoa, (6) não usando nenhum chapéu em absoluto, (7) pretendendo usar um chapéu enquanto prevenindo seu acção de ocorrer, (8) usando FOs para parar a pessoas que usa os chapéus deles/delas, (9) usando um chapéu mas não sido feito o que é suposto que um com aquele chapéu faz, (10) sendo estúpido aproximadamente um chapéu, (11) tendo que ser ordenado para usar o chapéu da pessoa, (12) exigindo para ordens desnecessárias realizar o propósito do chapéu da pessoa, (13) discutindo com um Mestre a Braços, (14) superiores em cargo que não fazem a pessoas usam os chapéus deles/delas, (15) não sabendo seu chapéu, (16) escrevendo chapéus para seu posto você realmente não fazem. (OODs 19 Jun 68, e 20 Jun 68) </w:t>
      </w:r>
    </w:p>
    <w:p w14:paraId="29BD31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CHAPÉUS, terminais. </w:t>
      </w:r>
      <w:r w:rsidRPr="0080570D">
        <w:rPr>
          <w:sz w:val="21"/>
          <w:szCs w:val="21"/>
          <w:lang w:val="pt-PT"/>
        </w:rPr>
        <w:t xml:space="preserve">(HCO PL 10 Jul 65) </w:t>
      </w:r>
    </w:p>
    <w:p w14:paraId="5A168A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HATTED, cada org provêem de pessoal membro é um especialista em um ou funções mais similares. </w:t>
      </w:r>
      <w:r w:rsidRPr="0080570D">
        <w:rPr>
          <w:sz w:val="21"/>
          <w:szCs w:val="21"/>
          <w:lang w:val="pt-PT"/>
        </w:rPr>
        <w:t xml:space="preserve">Estes são as especialidades dele. Se ele é treinado para fazer estes completamente é dito que ele é hatted. (HCO PL 28 Jul 72) </w:t>
      </w:r>
    </w:p>
    <w:p w14:paraId="2DBA60C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CIENTOLOGISTA de HATTED, um hatted tologist de Scien foi redefined como um Cientólogo quem pode produzir os quatro produtos de um Cientólogo (comprou livros, conhecimento disseminado, que vironmental de en controlam, um planeta clarificado). </w:t>
      </w:r>
      <w:r w:rsidRPr="0080570D">
        <w:rPr>
          <w:sz w:val="21"/>
          <w:szCs w:val="21"/>
          <w:lang w:val="pt-PT"/>
        </w:rPr>
        <w:t xml:space="preserve">O tor de Direc de Cientologistas de chapéus de Clarificação exercitando e cursos de mini e usará qualquer utensílio de treino dará precisado obter uma pessoa capaz produzir os quatro produtos. (HCO PL 14 Nov 71 RA II) </w:t>
      </w:r>
    </w:p>
    <w:p w14:paraId="622050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HATTED CIENTÓLOGO EXPEDITOR, o propósito do Hatted Cientólogo Expeditor é obter o campo e hatted público cru internacionalmente como Cientologistas em volume enorme. </w:t>
      </w:r>
      <w:r w:rsidRPr="0080570D">
        <w:rPr>
          <w:sz w:val="21"/>
          <w:szCs w:val="21"/>
          <w:lang w:val="pt-PT"/>
        </w:rPr>
        <w:t xml:space="preserve">Posicione no organigrama é Secretária 6, Se ramifique 17 (CLOs). (CBO 121) </w:t>
      </w:r>
    </w:p>
    <w:p w14:paraId="0CC392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HATTING, veja OFICIAL de HATTING. </w:t>
      </w:r>
    </w:p>
    <w:p w14:paraId="45E3A4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HATTING FILES, o propósito dos arquivos de hatting é receber, preserva e faz informação disponível sobre os resultados de pessoal chapéu cheque exteriores, ordens para cheques de chapéu, conclusões de hatting e progresso e outros dados pertinentes esta secção junta e arquivos em acções de hatting de pessoal. </w:t>
      </w:r>
      <w:r w:rsidRPr="0080570D">
        <w:rPr>
          <w:sz w:val="21"/>
          <w:szCs w:val="21"/>
          <w:lang w:val="pt-PT"/>
        </w:rPr>
        <w:t xml:space="preserve">(FSO 253) </w:t>
      </w:r>
    </w:p>
    <w:p w14:paraId="49354C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HATTING, 1. </w:t>
      </w:r>
      <w:r w:rsidRPr="0080570D">
        <w:rPr>
          <w:b/>
          <w:sz w:val="21"/>
          <w:szCs w:val="21"/>
          <w:lang w:val="pt-PT"/>
        </w:rPr>
        <w:t xml:space="preserve">hatting oficial chapéus executivos e membros " de pessoal no trabalho ". </w:t>
      </w:r>
      <w:r w:rsidRPr="0080570D">
        <w:rPr>
          <w:sz w:val="21"/>
          <w:szCs w:val="21"/>
          <w:lang w:val="pt-PT"/>
        </w:rPr>
        <w:t xml:space="preserve">Um do mais simples e a maior parte das maneiras eficazes fazer isto é como segue: o Oficial de Hatting visita a pessoa enquanto ele está trabalhando </w:t>
      </w:r>
      <w:smartTag w:uri="urn:schemas-microsoft-com:office:smarttags" w:element="PersonName">
        <w:smartTagPr>
          <w:attr w:name="ProductID" w:val="em posto. Ele"/>
        </w:smartTagPr>
        <w:r w:rsidRPr="0080570D">
          <w:rPr>
            <w:sz w:val="21"/>
            <w:szCs w:val="21"/>
            <w:lang w:val="pt-PT"/>
          </w:rPr>
          <w:t>em posto. Ele</w:t>
        </w:r>
      </w:smartTag>
      <w:r w:rsidRPr="0080570D">
        <w:rPr>
          <w:sz w:val="21"/>
          <w:szCs w:val="21"/>
          <w:lang w:val="pt-PT"/>
        </w:rPr>
        <w:t xml:space="preserve"> observa o que o membro de pessoal está fazendo agora mesmo. Ele descobre o que produto a pessoa está trabalhando para produzir. Ele averigua se ou não o membro de pessoal está tendo qualquer dificuldade que produz isso. Nós diremos que ele acha que o membro de pessoal está tendo dificuldade. O Oficial de Hatting parte então localiza a carta de política que cobre como fazer que, como produzir aquele produto. Ele dá isto ao membro de pessoal e ordena que ele estude isso agora mesmo, dizendo ele retornará em diga dez minutos e o confirme nisso. Em dez minutos retorna o Oficial de Hatting (com o metro de E dele), WC M4s o membro de pessoal na política e lhe dá uma saída de starrate apropriada, demonstrações e tudo. Ele tem então para a pessoa completar o ciclo de acção ele era comprometido em e produz o produto que usa a política que ele só estudou. Isto completa um ciclo de acção de hatting. O Oficial de Hatting vai então para chapéu outro. (BPL 3 73R de Abril eu) 2. </w:t>
      </w:r>
      <w:r w:rsidRPr="0080570D">
        <w:rPr>
          <w:b/>
          <w:sz w:val="21"/>
          <w:szCs w:val="21"/>
          <w:lang w:val="pt-PT"/>
        </w:rPr>
        <w:t xml:space="preserve">um Oficial de Hatting consome a pessoas os chapéus de pessoal básicos deles/delas, vê que eles atravessar Estatuto de Pessoal eu e II, os obtém treinado nos chapéus de mini deles/delas e então o chapéu de posto cheio deles/delas, divisional empacota, etc. </w:t>
      </w:r>
      <w:r w:rsidRPr="0080570D">
        <w:rPr>
          <w:sz w:val="21"/>
          <w:szCs w:val="21"/>
          <w:lang w:val="pt-PT"/>
        </w:rPr>
        <w:t xml:space="preserve">(BPL 3 73R de Abril eu) 3. vendo aquele pessoal são confirmados em política relativo para o posto deles/delas e política de org básica é a função do Oficial de Chapéus no Departamento de Pessoal. (BPL 2 Jan 68R) </w:t>
      </w:r>
    </w:p>
    <w:p w14:paraId="1CB615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CHAPÉU ESCREVE ALTO, o chapéu escreve alto para o posto contém os procedimentos operacionais do posto. </w:t>
      </w:r>
      <w:r w:rsidRPr="0080570D">
        <w:rPr>
          <w:sz w:val="21"/>
          <w:szCs w:val="21"/>
          <w:lang w:val="pt-PT"/>
        </w:rPr>
        <w:t xml:space="preserve">(FSO 31) Veja ESCREVA para ALTO o CHAPÉU dele. </w:t>
      </w:r>
    </w:p>
    <w:p w14:paraId="105D30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HAVINGNESS, 1. </w:t>
      </w:r>
      <w:r w:rsidRPr="0080570D">
        <w:rPr>
          <w:sz w:val="21"/>
          <w:szCs w:val="21"/>
          <w:lang w:val="pt-PT"/>
        </w:rPr>
        <w:t xml:space="preserve">o sentimento aquele possui ou possui. (SH Spec 84, 6612C13) 2. o conceito de ser capaz de alcançar ou não sendo prevenido de alcançar. (SH Spec 126, 6203C29) </w:t>
      </w:r>
    </w:p>
    <w:p w14:paraId="620A2C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TENDO que TER ANTES DE ELES possam FAZER, um tipo de dev t. </w:t>
      </w:r>
      <w:r w:rsidRPr="0080570D">
        <w:rPr>
          <w:sz w:val="21"/>
          <w:szCs w:val="21"/>
          <w:lang w:val="pt-PT"/>
        </w:rPr>
        <w:t xml:space="preserve">Projecto atolam " por causa de planeamento " financeiro ou " porque seria belo ter um... (HCO PL 27 Jan 69) </w:t>
      </w:r>
    </w:p>
    <w:p w14:paraId="3B61F37F"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RD de HCA/HPA, [Veja HCO PL 5 1961 de abril, RD de HCA/HPA ou RD de Curso Prático para Academias</w:t>
      </w:r>
      <w:r w:rsidR="000A59AE" w:rsidRPr="0080570D">
        <w:rPr>
          <w:b/>
          <w:noProof/>
          <w:sz w:val="21"/>
          <w:szCs w:val="21"/>
          <w:lang w:val="pt-PT"/>
        </w:rPr>
        <w:t>].</w:t>
      </w:r>
      <w:r w:rsidRPr="0080570D">
        <w:rPr>
          <w:b/>
          <w:noProof/>
          <w:sz w:val="21"/>
          <w:szCs w:val="21"/>
          <w:lang w:val="pt-PT"/>
        </w:rPr>
        <w:t xml:space="preserve"> </w:t>
      </w:r>
    </w:p>
    <w:p w14:paraId="37C71D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 LIST, 1. </w:t>
      </w:r>
      <w:r w:rsidRPr="0080570D">
        <w:rPr>
          <w:sz w:val="21"/>
          <w:szCs w:val="21"/>
          <w:lang w:val="pt-PT"/>
        </w:rPr>
        <w:t xml:space="preserve">a pessoa se tem um fora ponto no pensamento rotineiro dele. Isto é achado e é manejado pelo que é chamado um HC (o Consultor de Hubbard) Lista. Esta lista avaliada em um metro detecta e maneja isto. (HCO PL 19 Março 72 II) 2. o nome arbitrário da Dados Série Correcção Lista. (FO 3179) </w:t>
      </w:r>
    </w:p>
    <w:p w14:paraId="6CC404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1 RELATÓRIO, o relatório pessoal do Secretário de HCO no org. </w:t>
      </w:r>
      <w:r w:rsidRPr="0080570D">
        <w:rPr>
          <w:sz w:val="21"/>
          <w:szCs w:val="21"/>
          <w:lang w:val="pt-PT"/>
        </w:rPr>
        <w:t>(HCO PL 11 62 de Dec, OIC Reports para HCO WM [O acima de HCO PL foi cancelado por BPL 10 Out. 75 IV</w:t>
      </w:r>
      <w:r w:rsidR="000A59AE" w:rsidRPr="0080570D">
        <w:rPr>
          <w:sz w:val="21"/>
          <w:szCs w:val="21"/>
          <w:lang w:val="pt-PT"/>
        </w:rPr>
        <w:t>].</w:t>
      </w:r>
      <w:r w:rsidRPr="0080570D">
        <w:rPr>
          <w:sz w:val="21"/>
          <w:szCs w:val="21"/>
          <w:lang w:val="pt-PT"/>
        </w:rPr>
        <w:t xml:space="preserve"> </w:t>
      </w:r>
    </w:p>
    <w:p w14:paraId="36E501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3 RELATÓRIO, o relatório pessoal do Asso ciation Segundo no org. </w:t>
      </w:r>
      <w:r w:rsidRPr="0080570D">
        <w:rPr>
          <w:sz w:val="21"/>
          <w:szCs w:val="21"/>
          <w:lang w:val="pt-PT"/>
        </w:rPr>
        <w:t>(HCO PL 11 62 de Dec, OIC Reports para HCO WM [O acima de HCO PL foi cancelado por BPL 10 Out. 75 IV</w:t>
      </w:r>
      <w:r w:rsidR="000A59AE" w:rsidRPr="0080570D">
        <w:rPr>
          <w:sz w:val="21"/>
          <w:szCs w:val="21"/>
          <w:lang w:val="pt-PT"/>
        </w:rPr>
        <w:t>].</w:t>
      </w:r>
      <w:r w:rsidRPr="0080570D">
        <w:rPr>
          <w:sz w:val="21"/>
          <w:szCs w:val="21"/>
          <w:lang w:val="pt-PT"/>
        </w:rPr>
        <w:t xml:space="preserve"> </w:t>
      </w:r>
    </w:p>
    <w:p w14:paraId="0A86697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ACCOUNTS, um posto será criado no Gabinete de HCO, Londres, Contas de HCO chamadas. </w:t>
      </w:r>
      <w:r w:rsidRPr="0080570D">
        <w:rPr>
          <w:sz w:val="21"/>
          <w:szCs w:val="21"/>
          <w:lang w:val="pt-PT"/>
        </w:rPr>
        <w:t xml:space="preserve">Este posto terá como seu funcionam a recepção de todos os Gabinetes de HASI as folhas de relatório de receita semanais, as declarações de banco para todas as contas, e um jogo duplicado de factura de cada gabinete. Este posto conferirá estes relatórios, some todos os factura, confira o tioning de propor de capitais e confira as declarações de banco. Este posto informará ao Director de Contas, Mundo, a precisão ou inexactidão de todos os relatórios. Este posto terá como seu função a apresentação para o Director Executivo de todos os pedidos para somas do capital de edifício do vários tions de organiza. Este posto também receberá relatórios das várias organizações de HCOs relativo à recepção e despesa de capitais de todas as Contas de HCO. Este posto conferirá mesmo. Este posto terá como seu o director o Director de Contas, Mundo, Mary Sue Hubbard. (HCO PL 6 59 de Fevereiro) </w:t>
      </w:r>
    </w:p>
    <w:p w14:paraId="6188A1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ADMINISTRADOR de HCO, o HCO trator de Adminis tem carga geral de administração e pessoal e é responsável para a realização geral de funções de HCO. </w:t>
      </w:r>
      <w:r w:rsidRPr="0080570D">
        <w:rPr>
          <w:sz w:val="21"/>
          <w:szCs w:val="21"/>
          <w:lang w:val="pt-PT"/>
        </w:rPr>
        <w:t xml:space="preserve">O Administrador de HCO traz ordem para actividades de HCO. (HCO PL 14 59 de maio) </w:t>
      </w:r>
    </w:p>
    <w:p w14:paraId="51A27F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ADMIN CARTAS, 1. </w:t>
      </w:r>
      <w:r w:rsidRPr="0080570D">
        <w:rPr>
          <w:sz w:val="21"/>
          <w:szCs w:val="21"/>
          <w:lang w:val="pt-PT"/>
        </w:rPr>
        <w:t xml:space="preserve">WO Administra tive Carta) emitiu aprovadamente através de pessoal de HCO de Bandeira com AVU. Verde </w:t>
      </w:r>
      <w:smartTag w:uri="urn:schemas-microsoft-com:office:smarttags" w:element="PersonName">
        <w:smartTagPr>
          <w:attr w:name="ProductID" w:val="em salm￣o. Contenha"/>
        </w:smartTagPr>
        <w:r w:rsidRPr="0080570D">
          <w:rPr>
            <w:sz w:val="21"/>
            <w:szCs w:val="21"/>
            <w:lang w:val="pt-PT"/>
          </w:rPr>
          <w:t>em salmão. Contenha</w:t>
        </w:r>
      </w:smartTag>
      <w:r w:rsidRPr="0080570D">
        <w:rPr>
          <w:sz w:val="21"/>
          <w:szCs w:val="21"/>
          <w:lang w:val="pt-PT"/>
        </w:rPr>
        <w:t xml:space="preserve"> lista de conferição de emissões, dados de admin de uma natureza informativa. Não contenha política ou ordens. Buted de Distri como designou. (HCO PL 24 70R de </w:t>
      </w:r>
      <w:r w:rsidR="00B91195" w:rsidRPr="0080570D">
        <w:rPr>
          <w:sz w:val="21"/>
          <w:szCs w:val="21"/>
          <w:lang w:val="pt-PT"/>
        </w:rPr>
        <w:t>Setembro</w:t>
      </w:r>
      <w:r w:rsidRPr="0080570D">
        <w:rPr>
          <w:sz w:val="21"/>
          <w:szCs w:val="21"/>
          <w:lang w:val="pt-PT"/>
        </w:rPr>
        <w:t xml:space="preserve">) 2. (datado) tinta verde em papel de salmão. Por membros de HCO WW. Deveria ser copiado ou não e buted de distri de acordo com seu designação de distribuição. Dá dados de admin e pedidos. (HCO PL 4 61 de Fevereiro) </w:t>
      </w:r>
    </w:p>
    <w:p w14:paraId="620C51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AJUDANTE de HCO, veja CS 1. </w:t>
      </w:r>
    </w:p>
    <w:p w14:paraId="0D8D56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ÁREA COMITÉ DE EVIDÊNCIA, a Autoridade Se reunindo é o Executivo de HCO ou Secretária de Área na esfera de uma Organização Central específica ou Gabinete de Cidade. </w:t>
      </w:r>
      <w:r w:rsidRPr="0080570D">
        <w:rPr>
          <w:sz w:val="21"/>
          <w:szCs w:val="21"/>
          <w:lang w:val="pt-PT"/>
        </w:rPr>
        <w:t xml:space="preserve">Maneja qualquer matéria se referida a isso por seu Citando autoridade. Estes podem incluir todas as matérias relativo à suspensão ou cancelamento de certificados, a conduta administrativa ou técnica de qualquer executivo de Scn ou membro de pessoal em base de conduta pessoal, administrativa ou técnica prejudicial a ordem boa e disciplina, e matérias de manivelas relativo ao mau comportamento pessoal e técnico de qualquer executivo de Scn ou membros de pessoal. Também maneja todas as disputas com auditores de campo, estudantes, preclaro, e membros do público. Especialmente maneja qualquer disputa entre a Organização Central ou Gabinete de Cidade para os quais é fixo e non provêem de pessoal membros como estudantes, preclaro, auditando resultados, reembolsos, etc. (HCO PL 7 63 de </w:t>
      </w:r>
      <w:r w:rsidR="00B91195" w:rsidRPr="0080570D">
        <w:rPr>
          <w:sz w:val="21"/>
          <w:szCs w:val="21"/>
          <w:lang w:val="pt-PT"/>
        </w:rPr>
        <w:t>Setembro</w:t>
      </w:r>
      <w:r w:rsidRPr="0080570D">
        <w:rPr>
          <w:sz w:val="21"/>
          <w:szCs w:val="21"/>
          <w:lang w:val="pt-PT"/>
        </w:rPr>
        <w:t xml:space="preserve">) </w:t>
      </w:r>
    </w:p>
    <w:p w14:paraId="024322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ÁREA GABINETE, 1. </w:t>
      </w:r>
      <w:r w:rsidRPr="0080570D">
        <w:rPr>
          <w:b/>
          <w:sz w:val="21"/>
          <w:szCs w:val="21"/>
          <w:lang w:val="pt-PT"/>
        </w:rPr>
        <w:t xml:space="preserve">um HCO Área Gabinete é prendido a cada Organização Central. </w:t>
      </w:r>
      <w:r w:rsidRPr="0080570D">
        <w:rPr>
          <w:sz w:val="21"/>
          <w:szCs w:val="21"/>
          <w:lang w:val="pt-PT"/>
        </w:rPr>
        <w:t xml:space="preserve">Isso dites de expe comunicações internas e externas e em particular comunicações para e de HCO WW e mim. Como parte de sion de supervi de comunicações isso chapéu confere em existência com membros de pessoal Boletins de HCO, HCO Política Cartas e outras libertações de oficial. Emite e mantém para datar os chapéus de organização. </w:t>
      </w:r>
      <w:r w:rsidRPr="0080570D">
        <w:rPr>
          <w:b/>
          <w:sz w:val="21"/>
          <w:szCs w:val="21"/>
          <w:lang w:val="pt-PT"/>
        </w:rPr>
        <w:t xml:space="preserve">Área de HCO mantém o organigrama. </w:t>
      </w:r>
      <w:r w:rsidRPr="0080570D">
        <w:rPr>
          <w:sz w:val="21"/>
          <w:szCs w:val="21"/>
          <w:lang w:val="pt-PT"/>
        </w:rPr>
        <w:t xml:space="preserve">Fundamentalmente também é uma biblioteca de dados técnicos e administrativos que consistem em livros, mimeos, fitas e general sabem como. (HCO PL 20 62 de Dec) 2. actividade todo o de um HCO Área Gabinete é comunicação, colecção, livro local forma nivelada, administrativa de vendas, técnica, éticas, certificados e prémios. Para isto, através de HCO Continental, é somado tion de promoção largo e disseminação como público reserve de vendas, a revista, anúncios e eventos especiais. (HCO PL 20 62 de Dec) 3. um HCO Área Gabinete tem em seu mantendo a biblioteca de informação de Scn para o uso da Org Central para a qual é fixo. Toma ao cuidado de colecções. Tem certeza são lidas aqueles Boletins de HCO e HCO Política Cartas e são compreendidas pela Org Central, e seu pessoal. Mantém o organigrama. Enlata cheque de segurança qualquer Cientólogo ou pessoal de Org Central. Um HCO Área Gabinete não corre a Org Central ou contrata ou incendeia seu pessoal, mas no caso de emergência e na ausência de pessoal de Org Central competente pode encontrar isso necessário tomar carregue temporariamente. (HCO PL 31 Jan 61, Esferas de Influência) 4. aquele gabinete que quer uma Organização Central em termos de preservar seu forma e estrutura e toma ao cuidado de seu éticas, tecnologia e prémios (certificados). Continua minha função de preservar e administrar Organizações Centrais. É para uma Organização Central e tem certeza que políticas e programas são levados a cabo, aquele bem processando e treinando é dado, que são examinadas as pessoas quem são treinadas e são certificadas. Administra justiça. Ajuda cuidado por eventos especiais como ACCs e congressos seu cedidos área. Só vende livros através da Organização Central local. Seu nel de pessoa consiste </w:t>
      </w:r>
      <w:smartTag w:uri="urn:schemas-microsoft-com:office:smarttags" w:element="PersonName">
        <w:smartTagPr>
          <w:attr w:name="ProductID" w:val="em um HCO Secret￡rio"/>
        </w:smartTagPr>
        <w:r w:rsidRPr="0080570D">
          <w:rPr>
            <w:sz w:val="21"/>
            <w:szCs w:val="21"/>
            <w:lang w:val="pt-PT"/>
          </w:rPr>
          <w:t>em um HCO Secretário</w:t>
        </w:r>
      </w:smartTag>
      <w:r w:rsidRPr="0080570D">
        <w:rPr>
          <w:sz w:val="21"/>
          <w:szCs w:val="21"/>
          <w:lang w:val="pt-PT"/>
        </w:rPr>
        <w:t xml:space="preserve"> Area, uma HCO Comunicador Área, uma HCO Steno Área quem também é o Executivo De secretário (ou governando) Director Area, uma Tábua de HCO de parte Revisão ou tempo cheio. Soma os funcionários e stenos como necessário. (HCO PL 2 Jan 59) 5. um gabinete de uma Organização Central propriamente libertada tripulado por verdadeiro Secretário de HCO e o pessoal dela como pode existir. (HCO PL 13 58 de Dec) </w:t>
      </w:r>
    </w:p>
    <w:p w14:paraId="6492920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ÁREA SECRETÁRIO, 1. </w:t>
      </w:r>
      <w:r w:rsidRPr="0080570D">
        <w:rPr>
          <w:b/>
          <w:sz w:val="21"/>
          <w:szCs w:val="21"/>
          <w:lang w:val="pt-PT"/>
        </w:rPr>
        <w:t xml:space="preserve">o HCO Área Secretário (TEM) tem a função de estabelecer o org. </w:t>
      </w:r>
      <w:r w:rsidRPr="0080570D">
        <w:rPr>
          <w:sz w:val="21"/>
          <w:szCs w:val="21"/>
          <w:lang w:val="pt-PT"/>
        </w:rPr>
        <w:t xml:space="preserve">(HCO PL 7 Jul 71) 2. um HCO completamente tripulado, perfeito é o mínimo irreduzível do fazer o trabalho dele dele. Agora se ele é obteve que, ele deveria seguir com isso, e faz o trabalho dele que é: ponha o estabeleça ment lá. (FEBC 8, 7101C24 LOGO 1) 3. o TEM estabelece, formas, põe lá, se corrige, postos, chapéus, equipam, org sobe a bordo, stats, rectifica o org. Tudo em uma termo base longa. (FO 2794) 4. HCOs são encabeçados pelo HCO Área Secretário. (HCO PL 12 Março 71) 5. ele é basicamente um auditor à organização. Ele audita todas as confusões na organização. Isso é como ele traz ordem. Agora o que as funções dele são? Pôr o estabelecimento lá. (FEBC 10, 7101C24 LOGO III) 6. é responsável para chapéus e pastas de chapéu, org sobe a bordo, tarefas de pessoal, obtenção de pessoal e pessoal de ing pronto para postos, dirigindo de corpos através da loja e dirigindo formas para eles. Ela está a favor responsável de tion de communica interno e externo e para transporte da pessoas e bem assim como veículos. Ela é responsável para inspeccionar o org, comm alinha, postos e actividades, por compilar o stats e os postar em OIC e para éticas que são em nos org e todas as acções de éticas. (HCO PL 7 Fevereiro 70 II) 7. é suposto que um HCO Área Secretário vê aquela tecnologia fica alto, isso premia é emitido devidamente, aquelas pessoas </w:t>
      </w:r>
      <w:smartTag w:uri="urn:schemas-microsoft-com:office:smarttags" w:element="PersonName">
        <w:smartTagPr>
          <w:attr w:name="ProductID" w:val="em Orgs Centrais"/>
        </w:smartTagPr>
        <w:r w:rsidRPr="0080570D">
          <w:rPr>
            <w:sz w:val="21"/>
            <w:szCs w:val="21"/>
            <w:lang w:val="pt-PT"/>
          </w:rPr>
          <w:t>em Orgs Centrais</w:t>
        </w:r>
      </w:smartTag>
      <w:r w:rsidRPr="0080570D">
        <w:rPr>
          <w:sz w:val="21"/>
          <w:szCs w:val="21"/>
          <w:lang w:val="pt-PT"/>
        </w:rPr>
        <w:t xml:space="preserve"> sabem os Boletins de HCO deles/delas e HCO Política Cartas e que o organigrama fica directamente e aquela comunicação ocorre antes de mais nada e aquele HCO permanece solvente. (HCO PL 31 Jan 61, Esferas de Influência) 8. o Segundo de Área provê e põe chapéus em pessoal de Org Central e é responsável ver que os chapéus deles/delas são providos, seja vestido (repetidamente se necessário), e é mudado ou é virado em quando mudanças de pessoal. (HCO PL 27 59 de Fevereiro) 9. propósito: assegurar a sobrevivência de uma Organização Central ajudando isso para fazer serviço sincero, eficaz nos campos de política, éticas, tecnologia e prémios; e ajudar para LRH para usar os chapéus dele quanto a isto. (HCO PL 13 Jan 59) 10. (Navio a Org) Terceiro Companheiro. (BPL 25 Jul 70R) </w:t>
      </w:r>
      <w:r w:rsidR="00812166" w:rsidRPr="0080570D">
        <w:rPr>
          <w:i/>
          <w:sz w:val="21"/>
          <w:szCs w:val="21"/>
          <w:lang w:val="pt-PT"/>
        </w:rPr>
        <w:t>Abrev</w:t>
      </w:r>
      <w:r w:rsidRPr="0080570D">
        <w:rPr>
          <w:sz w:val="21"/>
          <w:szCs w:val="21"/>
          <w:lang w:val="pt-PT"/>
        </w:rPr>
        <w:t xml:space="preserve">. TEM, HCO Área Segundo, HCO COMO. </w:t>
      </w:r>
    </w:p>
    <w:p w14:paraId="65F835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BOARD DE REVISÃO, 1. </w:t>
      </w:r>
      <w:r w:rsidRPr="0080570D">
        <w:rPr>
          <w:sz w:val="21"/>
          <w:szCs w:val="21"/>
          <w:lang w:val="pt-PT"/>
        </w:rPr>
        <w:t xml:space="preserve">propósito: sempre validar para resultados cheios todo certificado emitiu em Dn e Scn. Ser a autoridade final em qualquer certificado a ser emitido. Ser a autoridade final </w:t>
      </w:r>
      <w:smartTag w:uri="urn:schemas-microsoft-com:office:smarttags" w:element="PersonName">
        <w:smartTagPr>
          <w:attr w:name="ProductID" w:val="em certifica￧￣o Clara."/>
        </w:smartTagPr>
        <w:r w:rsidRPr="0080570D">
          <w:rPr>
            <w:sz w:val="21"/>
            <w:szCs w:val="21"/>
            <w:lang w:val="pt-PT"/>
          </w:rPr>
          <w:t>em certificação Clara.</w:t>
        </w:r>
      </w:smartTag>
      <w:r w:rsidRPr="0080570D">
        <w:rPr>
          <w:sz w:val="21"/>
          <w:szCs w:val="21"/>
          <w:lang w:val="pt-PT"/>
        </w:rPr>
        <w:t xml:space="preserve"> (HCO PL 27 Nov 59) 2. o HCO Board de Revisão aprova o estudante para certificação (ou recusa </w:t>
      </w:r>
      <w:smartTag w:uri="urn:schemas-microsoft-com:office:smarttags" w:element="PersonName">
        <w:smartTagPr>
          <w:attr w:name="ProductID" w:val="em qual Academia"/>
        </w:smartTagPr>
        <w:r w:rsidRPr="0080570D">
          <w:rPr>
            <w:sz w:val="21"/>
            <w:szCs w:val="21"/>
            <w:lang w:val="pt-PT"/>
          </w:rPr>
          <w:t>em qual Academia</w:t>
        </w:r>
      </w:smartTag>
      <w:r w:rsidRPr="0080570D">
        <w:rPr>
          <w:sz w:val="21"/>
          <w:szCs w:val="21"/>
          <w:lang w:val="pt-PT"/>
        </w:rPr>
        <w:t xml:space="preserve"> de caso Admin completa pastas outra vez e resubmits). (HCO PL 28 59 de Fevereiro) 3. diz certificados são certos assinar. Basicamente, isso é uma Tábua de HCO de função Revisão. (5812C29) 4. tem as funções seguintes: emissão pulseiras Claras. Qualifica o estudante para fication de certi. Dá exames de certificado. Selo de validação e arquivos. (Boletim administrativo, 21 58 de Fevereiro) 5. frequentemente composto de um ou dois parte tempo pessoal auditores que trabalham em fora horas para HCO e em e sob controlo de HCO ou um ou tempo mais cheio Cientologistas especialistas quem serviram como os auditores de pessoal e instrutores e que trabalham tempo cheio agora por HCO. A base de Tábua de HCO de mentiras de autoridade Revisão nas funções básicas de HCO. Estes são éticas, tecnologia e prémios. Éticas e tecnologia são cuidadas caso contrário para que pela Tábua de HCO de Revisão. Prémios são completamente a função da Tábua de HCO de Revisão. (HCO PL 25 Nov 58) 6. propósito: revisar e estampar todo certificado de qualquer nível ou atarefa, e todo certificado " de campo Validou para Avançado Processa Tábua de HCO de Revisão 1957 " depois do transcurso deles/delas um exame apropriado </w:t>
      </w:r>
      <w:smartTag w:uri="urn:schemas-microsoft-com:office:smarttags" w:element="PersonName">
        <w:smartTagPr>
          <w:attr w:name="ProductID" w:val="em Cinco N￭veis"/>
        </w:smartTagPr>
        <w:r w:rsidRPr="0080570D">
          <w:rPr>
            <w:sz w:val="21"/>
            <w:szCs w:val="21"/>
            <w:lang w:val="pt-PT"/>
          </w:rPr>
          <w:t>em Cinco Níveis</w:t>
        </w:r>
      </w:smartTag>
      <w:r w:rsidRPr="0080570D">
        <w:rPr>
          <w:sz w:val="21"/>
          <w:szCs w:val="21"/>
          <w:lang w:val="pt-PT"/>
        </w:rPr>
        <w:t xml:space="preserve"> de Indoc e CCH. (HCO Londres 9 Jan 58) </w:t>
      </w:r>
    </w:p>
    <w:p w14:paraId="7E26EAF1"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HCO BOARD DE REVISÃO SANTO COLINA CURSO, passa qualificações de São estudantes de Colina antes de graduação ou classificação. </w:t>
      </w:r>
      <w:r w:rsidRPr="0080570D">
        <w:rPr>
          <w:sz w:val="21"/>
          <w:szCs w:val="21"/>
          <w:lang w:val="pt-PT"/>
        </w:rPr>
        <w:t xml:space="preserve">(HCO PL 18 64 de Dec, São Hill Tábua de Org) </w:t>
      </w:r>
    </w:p>
    <w:p w14:paraId="361016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BOOK CONTA, 1. </w:t>
      </w:r>
      <w:r w:rsidRPr="0080570D">
        <w:rPr>
          <w:sz w:val="21"/>
          <w:szCs w:val="21"/>
          <w:lang w:val="pt-PT"/>
        </w:rPr>
        <w:t xml:space="preserve">nesta conta agora vai booksales e E metro vendas. O uso desta conta é somente para livros e o envio deles/delas e metros de E e o envio deles/delas e tion de promoção de livro. (HCO PL 12 Nov 69 II) [O acima de HCO PL foi cancelado por BPL 10 Out. 75 VIIJ 2. nesta conta devem ser colocados todos o monies obtidos da venda de livros e fitas. (BPL 3 59 de </w:t>
      </w:r>
      <w:r w:rsidR="00B91195" w:rsidRPr="0080570D">
        <w:rPr>
          <w:sz w:val="21"/>
          <w:szCs w:val="21"/>
          <w:lang w:val="pt-PT"/>
        </w:rPr>
        <w:t>Setembro</w:t>
      </w:r>
      <w:r w:rsidRPr="0080570D">
        <w:rPr>
          <w:sz w:val="21"/>
          <w:szCs w:val="21"/>
          <w:lang w:val="pt-PT"/>
        </w:rPr>
        <w:t xml:space="preserve">) 3. a única taxa postal que pode ser pagada da conta é livro ou taxa postal de revista. </w:t>
      </w:r>
      <w:r w:rsidRPr="0080570D">
        <w:rPr>
          <w:b/>
          <w:sz w:val="21"/>
          <w:szCs w:val="21"/>
          <w:lang w:val="pt-PT"/>
        </w:rPr>
        <w:t xml:space="preserve">Podem ser feitas livro e perseguições de pur de fita da conta. </w:t>
      </w:r>
      <w:r w:rsidRPr="0080570D">
        <w:rPr>
          <w:sz w:val="21"/>
          <w:szCs w:val="21"/>
          <w:lang w:val="pt-PT"/>
        </w:rPr>
        <w:t xml:space="preserve">Revista que imprime e podem ser pagadas contas de taxa postal da conta, mas pode ser pagado nenhum aumento extravagante imprimindo qualidade ou volume disso, nem pode panfletos de mailings que anuncia serviço sido pagado disso. Anunciando taxas podem ser pagados da HCO Div Conta mas só para anúncios de livro. (HCO PL 30 Nov 64) </w:t>
      </w:r>
    </w:p>
    <w:p w14:paraId="224BD0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CIDADE SEGUNDO, o título e posto de HCO que Volun teer Segundo é abolido. </w:t>
      </w:r>
      <w:r w:rsidRPr="0080570D">
        <w:rPr>
          <w:sz w:val="21"/>
          <w:szCs w:val="21"/>
          <w:lang w:val="pt-PT"/>
        </w:rPr>
        <w:t xml:space="preserve">Tal pessoal simplesmente será conhecido como Cidade de HCO Secs. His/her solar pontaria e propósito é agir como um HCO terminal e ponto de muda para a área, em cooperação próxima com o HCO Continental da área, com o propósito de coordenar o disseminação e efectividade de Scn na área. (HCO PL 3 61 de </w:t>
      </w:r>
      <w:r w:rsidR="00B91195" w:rsidRPr="0080570D">
        <w:rPr>
          <w:sz w:val="21"/>
          <w:szCs w:val="21"/>
          <w:lang w:val="pt-PT"/>
        </w:rPr>
        <w:t>Setembro</w:t>
      </w:r>
      <w:r w:rsidRPr="0080570D">
        <w:rPr>
          <w:sz w:val="21"/>
          <w:szCs w:val="21"/>
          <w:lang w:val="pt-PT"/>
        </w:rPr>
        <w:t xml:space="preserve">) </w:t>
      </w:r>
    </w:p>
    <w:p w14:paraId="517C09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FUNCIONÁRIO de HCO, 1. </w:t>
      </w:r>
      <w:r w:rsidRPr="0080570D">
        <w:rPr>
          <w:b/>
          <w:sz w:val="21"/>
          <w:szCs w:val="21"/>
          <w:lang w:val="pt-PT"/>
        </w:rPr>
        <w:t xml:space="preserve">o Funcionário de HCO recebe todas as comunicações entrantes e os dirige para o chapéu apropriado terminal na organização. </w:t>
      </w:r>
      <w:r w:rsidRPr="0080570D">
        <w:rPr>
          <w:sz w:val="21"/>
          <w:szCs w:val="21"/>
          <w:lang w:val="pt-PT"/>
        </w:rPr>
        <w:t xml:space="preserve">É a função do Funcionário de HCO para determinar dirigindo apropriado de comunicações recebeu em HCO. (HCOB 4 Out. 56) 2. todos os Funcionários de HCO serão conhecidos agora como Comunicador de HCO. (HCO PL 20 Nov 58) </w:t>
      </w:r>
    </w:p>
    <w:p w14:paraId="1E7914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COMUNICADOR de HCO, 1. </w:t>
      </w:r>
      <w:r w:rsidRPr="0080570D">
        <w:rPr>
          <w:b/>
          <w:sz w:val="21"/>
          <w:szCs w:val="21"/>
          <w:lang w:val="pt-PT"/>
        </w:rPr>
        <w:t xml:space="preserve">HCO que tor de Communica é prendido ao Gabinete de L. </w:t>
      </w:r>
      <w:r w:rsidRPr="0080570D">
        <w:rPr>
          <w:sz w:val="21"/>
          <w:szCs w:val="21"/>
          <w:lang w:val="pt-PT"/>
        </w:rPr>
        <w:t xml:space="preserve">Ron Hubbard, e este posto é carregado com a função (adicional a funções de tant de ex de Comunicador de HCO) de remeter comunicações de L. Ron Hubbard e para L. Ron Hubbard. Esta função inclui o ty de responsibili de ver que estas comunicações são duplicadas e são compreendidas, e que são interrogados qualquer sions de confu neles até a comunicação são duplicados e são compreendidos. (HCO PL 1 65 de Abril) 2. o Prom reg Departamento inclui o Comunicador de HCO quem agora se torna o Communi cations Oficial. (HCO PL 15 Março 65 eu) 3. propósito: manter a comunicação alinha fluindo e os arquivos em ordem em HCO. (HCO PL 27 Nov 59) 4. é encarregado do HCO comm sistema na área dele e tem certeza que um trabalho preciso, preciso é feito se o pessoal é extenso ou pequeno. Por isso, ele não é nenhum rapaz de incumbência mas em efeito o comm alinham o executivo do HCO. (HCO PL 20 58 de Dec) </w:t>
      </w:r>
    </w:p>
    <w:p w14:paraId="260DEC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CONFESSIONÁRIO de HCO FORMA 2, Joburg Lista Confessional. </w:t>
      </w:r>
      <w:r w:rsidRPr="0080570D">
        <w:rPr>
          <w:sz w:val="21"/>
          <w:szCs w:val="21"/>
          <w:lang w:val="pt-PT"/>
        </w:rPr>
        <w:t xml:space="preserve">(HCO PL 7 61RA de Abril) </w:t>
      </w:r>
    </w:p>
    <w:p w14:paraId="7F471716"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HCO CONTINENTAL, 1. </w:t>
      </w:r>
      <w:r w:rsidRPr="0080570D">
        <w:rPr>
          <w:sz w:val="21"/>
          <w:szCs w:val="21"/>
          <w:lang w:val="pt-PT"/>
        </w:rPr>
        <w:t xml:space="preserve">a função de HCO Continental é: (1) ser o Gabinete Central de L. Ron Hubbard para o continente, (2) continuar communi cations fluindo, (3) assegurar a emissão a todo o orgs de materiais de LRH e instruções, ou pessoal ou através de Boletins de HCO, Cartas de Política e outras emissões; semelhantemente, assegurar a emissão de outros materiais enviada por HCO WW, (4) emitir e distribuir a revista continental (esta função deveria ser delegada a um editor de revista), (5) emitir certificados. (HCO PL 14 64 de maio) 2. as funções e actividades de HCO Continental são erally de gen definidos como me ajudando a usar meu chapéu na área continental. Compreender as funções de HCO completamente Continental tem que compreender o que eu faço ou faria e então vê que é feito. Primeiro seja o general, disseminação de massa de Scn através de livros, revistas, fitas, etc., e eventos especiais como congressos. Segundo seria éticas, certificados e prémios que iria em justiça de clude. Terço, mas não em ordem de tance de impor, seria excelência técnica e resultados processando. Quartos seriam os funcionando bons de todos os HCO Área Gabinetes num área continental, o pessoal deles/delas e problemas de finanças e vendo que eles fazem o trabalho deles/delas. Quinto seria a preservação e forma de Organizações Centrais e a receita deles/delas e sobrevivência. Sexto e ao longo de seria acção como secretário pessoal ou funções de secretário pessoais para mim. Sétimos estariam manejando os possuidores de franquia e auditores de campo. Oitavos seriam actividades legais. (HCO PL 17 61 de Fevereiro, HCO Continental) </w:t>
      </w:r>
    </w:p>
    <w:p w14:paraId="654DA2C6"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HCO CARTA ADMINISTRATIVA CONTINENTAL, (datado) tinta verde em papel amarelo. </w:t>
      </w:r>
      <w:r w:rsidRPr="0080570D">
        <w:rPr>
          <w:sz w:val="21"/>
          <w:szCs w:val="21"/>
          <w:lang w:val="pt-PT"/>
        </w:rPr>
        <w:t xml:space="preserve">Por HCO o Secretário Continental para qualquer área. Bute de Distri de acordo com dados de distribuição </w:t>
      </w:r>
      <w:smartTag w:uri="urn:schemas-microsoft-com:office:smarttags" w:element="PersonName">
        <w:smartTagPr>
          <w:attr w:name="ProductID" w:val="em carta. D￡"/>
        </w:smartTagPr>
        <w:r w:rsidRPr="0080570D">
          <w:rPr>
            <w:sz w:val="21"/>
            <w:szCs w:val="21"/>
            <w:lang w:val="pt-PT"/>
          </w:rPr>
          <w:t>em carta. Dá</w:t>
        </w:r>
      </w:smartTag>
      <w:r w:rsidRPr="0080570D">
        <w:rPr>
          <w:sz w:val="21"/>
          <w:szCs w:val="21"/>
          <w:lang w:val="pt-PT"/>
        </w:rPr>
        <w:t xml:space="preserve"> dados de admin, ordens e informação. (HCO PL 4 61 de Fevereiro) </w:t>
      </w:r>
    </w:p>
    <w:p w14:paraId="6E6A627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COMITÉ CONTINENTAL DE EVIDÊNCIA, a Autoridade Se reunindo é o HCO o Secretário Continental. </w:t>
      </w:r>
      <w:r w:rsidRPr="0080570D">
        <w:rPr>
          <w:sz w:val="21"/>
          <w:szCs w:val="21"/>
          <w:lang w:val="pt-PT"/>
        </w:rPr>
        <w:t xml:space="preserve">Maneja matérias relativo a qualquer executivo de Scn num zona de tal de continen inteira. Investiga qualquer caso se referido a isso pelo Comité de WW de Evidência e revisa qualquer Comité de HCO mais inferior de Evidência em seu zona quando necessário ou logo pediu. (HCO PL 7 63 de </w:t>
      </w:r>
      <w:r w:rsidR="00B91195" w:rsidRPr="0080570D">
        <w:rPr>
          <w:sz w:val="21"/>
          <w:szCs w:val="21"/>
          <w:lang w:val="pt-PT"/>
        </w:rPr>
        <w:t>Setembro</w:t>
      </w:r>
      <w:r w:rsidRPr="0080570D">
        <w:rPr>
          <w:sz w:val="21"/>
          <w:szCs w:val="21"/>
          <w:lang w:val="pt-PT"/>
        </w:rPr>
        <w:t xml:space="preserve">) </w:t>
      </w:r>
    </w:p>
    <w:p w14:paraId="025055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OFICIAL de LIGAÇÃO CONTINENTAL, o Gabinete do HCO Exec See WW contém um Organizador de Divisional para Divisões 7, 1 e 2 para cada Gabinete Continental no mundo. </w:t>
      </w:r>
      <w:r w:rsidRPr="0080570D">
        <w:rPr>
          <w:sz w:val="21"/>
          <w:szCs w:val="21"/>
          <w:lang w:val="pt-PT"/>
        </w:rPr>
        <w:t xml:space="preserve">A pessoa é pedida o HCO Oficial de Ligação Continental (nome de gabinete continental) a WW. Este aqui pessoa está a favor ligação de cada e toda Divisão 7, 1 e 2 naquela esfera continental. (HCO PL 6 </w:t>
      </w:r>
      <w:r w:rsidR="00B91195" w:rsidRPr="0080570D">
        <w:rPr>
          <w:sz w:val="21"/>
          <w:szCs w:val="21"/>
          <w:lang w:val="pt-PT"/>
        </w:rPr>
        <w:t>de Setembro de 67</w:t>
      </w:r>
      <w:r w:rsidRPr="0080570D">
        <w:rPr>
          <w:sz w:val="21"/>
          <w:szCs w:val="21"/>
          <w:lang w:val="pt-PT"/>
        </w:rPr>
        <w:t xml:space="preserve">) </w:t>
      </w:r>
    </w:p>
    <w:p w14:paraId="5EF013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GABINETE CONTINENTAL, 1. </w:t>
      </w:r>
      <w:r w:rsidRPr="0080570D">
        <w:rPr>
          <w:b/>
          <w:sz w:val="21"/>
          <w:szCs w:val="21"/>
          <w:lang w:val="pt-PT"/>
        </w:rPr>
        <w:t xml:space="preserve">um HCO Gabinete Continental tem estas funções básicas: disseminar Scn amplamente para massas da pessoas não conectaram ou não ainda conectaram com Sen. </w:t>
      </w:r>
      <w:r w:rsidRPr="0080570D">
        <w:rPr>
          <w:sz w:val="21"/>
          <w:szCs w:val="21"/>
          <w:lang w:val="pt-PT"/>
        </w:rPr>
        <w:t xml:space="preserve">Isto é feito através de revistas e preparando ture de litera apropriado. </w:t>
      </w:r>
      <w:r w:rsidRPr="0080570D">
        <w:rPr>
          <w:b/>
          <w:sz w:val="21"/>
          <w:szCs w:val="21"/>
          <w:lang w:val="pt-PT"/>
        </w:rPr>
        <w:t xml:space="preserve">Representante legal continental para Scn é um HCO função nacional. </w:t>
      </w:r>
      <w:r w:rsidRPr="0080570D">
        <w:rPr>
          <w:sz w:val="21"/>
          <w:szCs w:val="21"/>
          <w:lang w:val="pt-PT"/>
        </w:rPr>
        <w:t xml:space="preserve">Amplamente, a tecnologia e disseminação de Scn e seu prémios e nome bom são um HCO função Continental. Visão super de todos os Gabinetes de HCO no continente e os actividades deles/delas são um HCO actividade Continental. Um HCO que Gabinete Continental não fixa para baixo </w:t>
      </w:r>
      <w:smartTag w:uri="urn:schemas-microsoft-com:office:smarttags" w:element="PersonName">
        <w:smartTagPr>
          <w:attr w:name="ProductID" w:val="em uma Organiza￧￣o Central"/>
        </w:smartTagPr>
        <w:r w:rsidRPr="0080570D">
          <w:rPr>
            <w:sz w:val="21"/>
            <w:szCs w:val="21"/>
            <w:lang w:val="pt-PT"/>
          </w:rPr>
          <w:t>em uma Organização Central</w:t>
        </w:r>
      </w:smartTag>
      <w:r w:rsidRPr="0080570D">
        <w:rPr>
          <w:sz w:val="21"/>
          <w:szCs w:val="21"/>
          <w:lang w:val="pt-PT"/>
        </w:rPr>
        <w:t xml:space="preserve"> para a exclusão de disseminação largo e a conduta de outros Gabinetes de HCO. (HCO PL 31 Jan 61, Esferas de ence de Influ) 2. o Gabinete de HCO Central para um ou mais continentes ou ilhas. Maneja livros, fitas, registos de conferência, uma revista e outras funções para um continente. Seu ordem principal de negócio é a venda e inventário de livros em qualquer área de phical de geogra extensa dado e o publicando de uma revista específica para aquela área geográfica e supervisão geral disso. Um Gabinete Continental maneja o tráfico de um continente em termos de disseminação e coordena HCO Área Gabinetes em seu zona. Continua minha função de disseminação em uma base continental. Também maneja ACCs e eventos especiais para aquele continente. Um HCO que nel de pessoa de Gabinete Continental consiste </w:t>
      </w:r>
      <w:smartTag w:uri="urn:schemas-microsoft-com:office:smarttags" w:element="PersonName">
        <w:smartTagPr>
          <w:attr w:name="ProductID" w:val="em um HCO Secret￡rio"/>
        </w:smartTagPr>
        <w:r w:rsidRPr="0080570D">
          <w:rPr>
            <w:sz w:val="21"/>
            <w:szCs w:val="21"/>
            <w:lang w:val="pt-PT"/>
          </w:rPr>
          <w:t>em um HCO Secretário</w:t>
        </w:r>
      </w:smartTag>
      <w:r w:rsidRPr="0080570D">
        <w:rPr>
          <w:sz w:val="21"/>
          <w:szCs w:val="21"/>
          <w:lang w:val="pt-PT"/>
        </w:rPr>
        <w:t xml:space="preserve"> Continental Executivo, um Comunicador de HCO Continental, uma Revista Compõe Pessoal Continental, um Livro Administrador Continental, um ou mais Envio Funcionários Continental, um ou mais Funcionários de Arquivo ou Stenos Continental. (HCO PL 2 Jan 59) </w:t>
      </w:r>
    </w:p>
    <w:p w14:paraId="3B3309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SECRETÁRIO CONTINENTAL, 1. </w:t>
      </w:r>
      <w:r w:rsidRPr="0080570D">
        <w:rPr>
          <w:b/>
          <w:sz w:val="21"/>
          <w:szCs w:val="21"/>
          <w:lang w:val="pt-PT"/>
        </w:rPr>
        <w:t xml:space="preserve">é o HCO a tarefa de Secretário Continental para fazer mais pessoas ouvir falar de Scn, garantir a qualidade de apresentação, fazer HCO Área Gabinetes seguros são eficazes, administrar eventos especiais e, é claro, como no caso de todos os Gabinetes de HCO, fazer minha vara de postulados. </w:t>
      </w:r>
      <w:r w:rsidRPr="0080570D">
        <w:rPr>
          <w:sz w:val="21"/>
          <w:szCs w:val="21"/>
          <w:lang w:val="pt-PT"/>
        </w:rPr>
        <w:t xml:space="preserve">(HCO PL 31 Jan 61, Esferas de Influência) 2. </w:t>
      </w:r>
      <w:r w:rsidRPr="0080570D">
        <w:rPr>
          <w:b/>
          <w:sz w:val="21"/>
          <w:szCs w:val="21"/>
          <w:lang w:val="pt-PT"/>
        </w:rPr>
        <w:t xml:space="preserve">um HCO é suposto que o Secretário Continental vê que mais pessoas ouvem falar de Scn em uma base de massa que folhetos melhores e escreve alto existem, aquele Scn fica firme naquele continente ou parte do mundo e aqueles HCO Área Gabinetes funcione bem com pessoal bem provido de pessoal. </w:t>
      </w:r>
      <w:r w:rsidRPr="0080570D">
        <w:rPr>
          <w:sz w:val="21"/>
          <w:szCs w:val="21"/>
          <w:lang w:val="pt-PT"/>
        </w:rPr>
        <w:t xml:space="preserve">(HCO PL 31 Jan 61, Esferas de Influência) 3. os Gabinetes de HCO que Segundo Continental e o Director Continental existem para aumentar actividade de Scn e receita num área continental principalmente. (HCO PL 14 Jan 64) </w:t>
      </w:r>
    </w:p>
    <w:p w14:paraId="2FFFF5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TER DEIXADO TÉCNICO CONTINENTAL, (datado) tinta vermelha em papel amarelo. </w:t>
      </w:r>
      <w:r w:rsidRPr="0080570D">
        <w:rPr>
          <w:sz w:val="21"/>
          <w:szCs w:val="21"/>
          <w:lang w:val="pt-PT"/>
        </w:rPr>
        <w:t xml:space="preserve">Por HCO o Secretário Continental de qualquer continente. Buted de Distri como designou </w:t>
      </w:r>
      <w:smartTag w:uri="urn:schemas-microsoft-com:office:smarttags" w:element="PersonName">
        <w:smartTagPr>
          <w:attr w:name="ProductID" w:val="em carta. D￡"/>
        </w:smartTagPr>
        <w:r w:rsidRPr="0080570D">
          <w:rPr>
            <w:sz w:val="21"/>
            <w:szCs w:val="21"/>
            <w:lang w:val="pt-PT"/>
          </w:rPr>
          <w:t>em carta. Dá</w:t>
        </w:r>
      </w:smartTag>
      <w:r w:rsidRPr="0080570D">
        <w:rPr>
          <w:sz w:val="21"/>
          <w:szCs w:val="21"/>
          <w:lang w:val="pt-PT"/>
        </w:rPr>
        <w:t xml:space="preserve"> conselhos técnicos, ordens e dados. Não uma cópia de Boletins de HCO através destes pode ser citada. (HCO PL 4 61 de Fevereiro) </w:t>
      </w:r>
    </w:p>
    <w:p w14:paraId="097DCBB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COPE OFICIAL, 1. </w:t>
      </w:r>
      <w:r w:rsidRPr="0080570D">
        <w:rPr>
          <w:sz w:val="21"/>
          <w:szCs w:val="21"/>
          <w:lang w:val="pt-PT"/>
        </w:rPr>
        <w:t xml:space="preserve">a quantidade de tion de distrac e ordens lançada a um TEM é um porquê para fracassos estabelecer o org. A maneira para lutar com tudo isso torrente de distracção e ordens é designar um HCO Cope Oficial. O TEM faz expansão em ordem então. O HCO Cope Oficial maneja o ruído e gritando emergências. Em verdadeiro facto o HCO Cope que Oficial faz para HCO produzir de alguma maneira, qualquer maneira velha. (HCO PL 10 71 de Agosto) 2. defende as funções estabelecendo do TEM fazendo primeiro e obtendo secções de HCO então para fazer todas as funções de HCO. O HCO Cope Oficial é de facto o oficial de produto de HCO. O superior em cargo é o TEM porque o produto dela é org todo o. (HCO PL 10 71 de Agosto) 3. um HCO Cope porções de Oficial com o passeio maluco de reserva, tem que proibir transferências internas e tem que proibir um alto de rasgo do que já é estabelecido. (LRH ED 146 INT) </w:t>
      </w:r>
    </w:p>
    <w:p w14:paraId="39FD23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CORPORAÇÕES de HCO, há cinco HCO cor porations. </w:t>
      </w:r>
      <w:r w:rsidRPr="0080570D">
        <w:rPr>
          <w:sz w:val="21"/>
          <w:szCs w:val="21"/>
          <w:lang w:val="pt-PT"/>
        </w:rPr>
        <w:t xml:space="preserve">Eles são: HCO (WW) Ltd., HCO (St. Colina) Ltd., Biblioteca de Cientologia e Pesquisa Ltd., Gabinete de comunicações de Hubbard Ltd., e gabinete de comunicações de bardo de Cubo. (HCO PL 30 64 de </w:t>
      </w:r>
      <w:r w:rsidR="00B91195" w:rsidRPr="0080570D">
        <w:rPr>
          <w:sz w:val="21"/>
          <w:szCs w:val="21"/>
          <w:lang w:val="pt-PT"/>
        </w:rPr>
        <w:t>Setembro</w:t>
      </w:r>
      <w:r w:rsidRPr="0080570D">
        <w:rPr>
          <w:sz w:val="21"/>
          <w:szCs w:val="21"/>
          <w:lang w:val="pt-PT"/>
        </w:rPr>
        <w:t xml:space="preserve">) </w:t>
      </w:r>
    </w:p>
    <w:p w14:paraId="3F3CD8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DIRECTOR de HCO, (organigrama de um Gabinete de Cidade) manivelas os dois " departamentos " de HCO e é um membro do Conselho de Anúncio e não há nenhum Comité de Anúncio. </w:t>
      </w:r>
      <w:r w:rsidRPr="0080570D">
        <w:rPr>
          <w:sz w:val="21"/>
          <w:szCs w:val="21"/>
          <w:lang w:val="pt-PT"/>
        </w:rPr>
        <w:t xml:space="preserve">(HCO PL 21 Out. 66 III) </w:t>
      </w:r>
    </w:p>
    <w:p w14:paraId="1C584E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DISSEMINAÇÃO SECRETÁRIO, ordenadas de co e é feito as funções de promoção de Divisão 2 e faz os org e serviços conhecidos a Cientologistas. </w:t>
      </w:r>
      <w:r w:rsidRPr="0080570D">
        <w:rPr>
          <w:sz w:val="21"/>
          <w:szCs w:val="21"/>
          <w:lang w:val="pt-PT"/>
        </w:rPr>
        <w:t xml:space="preserve">(HCO PL 20 Nov 65) </w:t>
      </w:r>
    </w:p>
    <w:p w14:paraId="02CD671C"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DISSEMINAÇÃO de HCO SECRETÁRIO WW, supervisiona conteúdos de todas as revistas nacionais e manivelas disseminação internacional. </w:t>
      </w:r>
      <w:r w:rsidRPr="0080570D">
        <w:rPr>
          <w:sz w:val="21"/>
          <w:szCs w:val="21"/>
          <w:lang w:val="pt-PT"/>
        </w:rPr>
        <w:t xml:space="preserve">(HCO PL 18 64 de Dec, São Hill Tábua de Org) </w:t>
      </w:r>
    </w:p>
    <w:p w14:paraId="1CF950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DIV CONTA, a HCO Div Conta (Conta de Livro velha) está usando política muito rígida como este dinheiro pode ser gastado. </w:t>
      </w:r>
      <w:r w:rsidRPr="0080570D">
        <w:rPr>
          <w:sz w:val="21"/>
          <w:szCs w:val="21"/>
          <w:lang w:val="pt-PT"/>
        </w:rPr>
        <w:t xml:space="preserve">A razão para isto é aquele dinheiro deve ser salvaguardado para prover para promoção de quate de ade e venda de livros. (BPL 6 Out. 66RA) </w:t>
      </w:r>
    </w:p>
    <w:p w14:paraId="23A061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DIVISÕES de HCO, as primeiras duas divisões da organização inteira são as divisões de HCO. </w:t>
      </w:r>
      <w:r w:rsidRPr="0080570D">
        <w:rPr>
          <w:sz w:val="21"/>
          <w:szCs w:val="21"/>
          <w:lang w:val="pt-PT"/>
        </w:rPr>
        <w:t xml:space="preserve">Isto é conhecido como o HCO reparta da organização. (HCO PL 2 65 de Agosto) </w:t>
      </w:r>
    </w:p>
    <w:p w14:paraId="5ACCC1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o CONSULTOR ELECTRÓNICO, vícios de anúncio e faz verdadeiro serviço de engenharia electrónico a HCO e o Director Executivo em matérias que pertencem: comunicações eléctricas e electrónicas; fita que regista e regista a favor de duction; dispositivos especiais eléctricos e electrónicos relacionaram a actividades técnicos; metros de E; e qualquer outro serviço similar pediu pelo Director Executivo. </w:t>
      </w:r>
      <w:r w:rsidRPr="0080570D">
        <w:rPr>
          <w:sz w:val="21"/>
          <w:szCs w:val="21"/>
          <w:lang w:val="pt-PT"/>
        </w:rPr>
        <w:t xml:space="preserve">(HCO PL 16 62 de Agosto) </w:t>
      </w:r>
    </w:p>
    <w:p w14:paraId="7C36E7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ESTABELECIMENTO OFICIAL, estabelece e mantém HCO. </w:t>
      </w:r>
      <w:r w:rsidRPr="0080570D">
        <w:rPr>
          <w:sz w:val="21"/>
          <w:szCs w:val="21"/>
          <w:lang w:val="pt-PT"/>
        </w:rPr>
        <w:t xml:space="preserve">(HCO PL 7 Março 72) </w:t>
      </w:r>
      <w:r w:rsidR="00812166" w:rsidRPr="0080570D">
        <w:rPr>
          <w:i/>
          <w:sz w:val="21"/>
          <w:szCs w:val="21"/>
          <w:lang w:val="pt-PT"/>
        </w:rPr>
        <w:t>Abrev</w:t>
      </w:r>
      <w:r w:rsidRPr="0080570D">
        <w:rPr>
          <w:sz w:val="21"/>
          <w:szCs w:val="21"/>
          <w:lang w:val="pt-PT"/>
        </w:rPr>
        <w:t xml:space="preserve">. HCO Esto. </w:t>
      </w:r>
    </w:p>
    <w:p w14:paraId="616572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EXEC ESTO, o Oficial de Org de HCO Exec Segundo. </w:t>
      </w:r>
      <w:r w:rsidRPr="0080570D">
        <w:rPr>
          <w:sz w:val="21"/>
          <w:szCs w:val="21"/>
          <w:lang w:val="pt-PT"/>
        </w:rPr>
        <w:t xml:space="preserve">(HCO PL 9 74 de maio) </w:t>
      </w:r>
    </w:p>
    <w:p w14:paraId="0BF07DBB"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HCO o EXEC SEGUNDO COORDENADOR, a Exec utive Divisão é Divisão 7. O LRH que tor de Communica é encarregado da divisão. Consiste em três departamentos. O segundo departamento é o Gabinete do HCO Secretário Executivo, Departamento 20. Está à carga do HCO Exec Segundo dinator de Coor. (HCO PL 2 65 de Agosto) </w:t>
      </w:r>
    </w:p>
    <w:p w14:paraId="24142F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CARTAS EXECUTIVAS, 1. </w:t>
      </w:r>
      <w:r w:rsidRPr="0080570D">
        <w:rPr>
          <w:sz w:val="21"/>
          <w:szCs w:val="21"/>
          <w:lang w:val="pt-PT"/>
        </w:rPr>
        <w:t>papel azul, tinta verde. Significado para todo org. Remimeo ou remimeo de non como especificou. Propósito: leve conselhos, como fazer coisas, projecto a curto prazo, pedidos para dados, informação, relatórios nos estados de coisas em geral ou algum actividade em particular ou como alguma condição extrema foi provocada ou como alguma condição extrema está progredindo. (HCO PL 13 Jun 69) [O acima de HCO PL foi cancelado por BPL 10 Out. 75 VII</w:t>
      </w:r>
      <w:r w:rsidR="000A59AE" w:rsidRPr="0080570D">
        <w:rPr>
          <w:sz w:val="21"/>
          <w:szCs w:val="21"/>
          <w:lang w:val="pt-PT"/>
        </w:rPr>
        <w:t>].</w:t>
      </w:r>
      <w:r w:rsidRPr="0080570D">
        <w:rPr>
          <w:sz w:val="21"/>
          <w:szCs w:val="21"/>
          <w:lang w:val="pt-PT"/>
        </w:rPr>
        <w:t xml:space="preserve"> </w:t>
      </w:r>
      <w:r w:rsidR="007A0058" w:rsidRPr="0080570D">
        <w:rPr>
          <w:sz w:val="21"/>
          <w:szCs w:val="21"/>
          <w:lang w:val="pt-PT"/>
        </w:rPr>
        <w:t xml:space="preserve">2. </w:t>
      </w:r>
      <w:r w:rsidRPr="0080570D">
        <w:rPr>
          <w:sz w:val="21"/>
          <w:szCs w:val="21"/>
          <w:lang w:val="pt-PT"/>
        </w:rPr>
        <w:t xml:space="preserve">o comm normal alinham do Director Executivo a Assn/Org Secs e HCO Secs ou departamento encabeça em orgs é o HCO Carta Executiva de data. Isto está em tamanho legal papel azul, é mimeographed e é encabeçado: de: assunto: referência: com parágrafos numerados. Sempre é enviado remimeo de non geral e vai para todo o orgs iguale quando só endereçou a um org ou mesmo para uma pessoa naquele org. Também pode ser significado para todo org. HCO o Director Executivo usa estes em lugar de despachos individuais respondendo pedidos por instruções de algum oficial de org de maneira que estes RD estejam disponíveis a toda a gente em lugar de só a pessoa interrogando. O propósito é economizar o repetindo de ordens similares ou conselhos, em numerosos lugares através de despachos separados que, recebeu por só uma pessoa e não tendo nenhum sistema publicando assim perder tecnologia e dados. (HCO PL 22 Fevereiro 65 III) 3. isto estará agora em papel branco com tinta azul e usará a Info Carta relâmpago marca velha para fazer SEGUNDOS EDs mais fácil identificar. (HCO PL 8 maio 65 II) 4. de L. Ron Hubbard, usualmente uma ordem executiva directa ou um pedido para um relatório ou dados ou notícias ou meramente informação. Não é nenhuma política mas deveria ser respondido se qualquer resposta é pedida. É tinta azul em papel verde. (HCO PL 5 Março 65 II) 5. um HCO Carta Executiva só está mimeoed </w:t>
      </w:r>
      <w:smartTag w:uri="urn:schemas-microsoft-com:office:smarttags" w:element="PersonName">
        <w:smartTagPr>
          <w:attr w:name="ProductID" w:val="em S￣o Hill"/>
        </w:smartTagPr>
        <w:r w:rsidRPr="0080570D">
          <w:rPr>
            <w:sz w:val="21"/>
            <w:szCs w:val="21"/>
            <w:lang w:val="pt-PT"/>
          </w:rPr>
          <w:t>em São Hill</w:t>
        </w:r>
      </w:smartTag>
      <w:r w:rsidRPr="0080570D">
        <w:rPr>
          <w:sz w:val="21"/>
          <w:szCs w:val="21"/>
          <w:lang w:val="pt-PT"/>
        </w:rPr>
        <w:t xml:space="preserve">, tinta azul em papel verde. Por definição é uma carta de Ron ou o Supervisor de Organização se dirigidos pessoalmente para um Continental ou Chefe de Área (Director Continental ou Secretário de Assn) mas que é de interesse a outras organizações. São redactilografadas frequentemente comunicações como tal para outro orgs, é mais fácil a mimeo eles. Eles contêm interpretações de política e ments de com em projecto que não têm um canal de emissão caso contrário. (HCO PL 1 64 de Abril, Linha de Mimeo Nova HCO Carta Executiva) </w:t>
      </w:r>
    </w:p>
    <w:p w14:paraId="355EB1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SECRETÁRIO EXECUTIVO, 1. </w:t>
      </w:r>
      <w:r w:rsidRPr="0080570D">
        <w:rPr>
          <w:sz w:val="21"/>
          <w:szCs w:val="21"/>
          <w:lang w:val="pt-PT"/>
        </w:rPr>
        <w:t xml:space="preserve">em dias cedo havia um HCO See encarregado das funções das primeiras três divisões (Exec, HCO, Dissem) e um Segundo de Assoc encarregado das funções das últimas quatro divisões. O organigrama evoluiu mais adiante e o HCO Exec See restou a pessoa encarregado as funções das primeiras três divisões e os Org Exec Segundos, o último </w:t>
      </w:r>
      <w:smartTag w:uri="urn:schemas-microsoft-com:office:smarttags" w:element="PersonName">
        <w:smartTagPr>
          <w:attr w:name="ProductID" w:val="em quatro. No Mar"/>
        </w:smartTagPr>
        <w:r w:rsidRPr="0080570D">
          <w:rPr>
            <w:sz w:val="21"/>
            <w:szCs w:val="21"/>
            <w:lang w:val="pt-PT"/>
          </w:rPr>
          <w:t>em quatro. No Mar</w:t>
        </w:r>
      </w:smartTag>
      <w:r w:rsidRPr="0080570D">
        <w:rPr>
          <w:sz w:val="21"/>
          <w:szCs w:val="21"/>
          <w:lang w:val="pt-PT"/>
        </w:rPr>
        <w:t xml:space="preserve"> a Org estes títulos se tornaram Supercargo e Chefe Officer mas as funções eram similares. (HCO PL 9 74 de maio) 2. </w:t>
      </w:r>
      <w:r w:rsidRPr="0080570D">
        <w:rPr>
          <w:b/>
          <w:sz w:val="21"/>
          <w:szCs w:val="21"/>
          <w:lang w:val="pt-PT"/>
        </w:rPr>
        <w:t xml:space="preserve">Gabinete de comunicações de Hubbard o Secretário Executivo. </w:t>
      </w:r>
      <w:r w:rsidRPr="0080570D">
        <w:rPr>
          <w:sz w:val="21"/>
          <w:szCs w:val="21"/>
          <w:lang w:val="pt-PT"/>
        </w:rPr>
        <w:t xml:space="preserve">(HCOB 23 65 de Agosto) 3. Supercargo, Oficial de Produto Divisões 7, 1, 2. (HCO PL 9 74 de maio) 4. o HES era um oficial de org e o OES era um oficial de produto. Nas primeiras duas divisões acha você o HES teve hatting e forma e assim sucessivamente e também mau a Divisão Executiva que conteve a Secção de Propriedade. (FEBC 7, 7101C23 LOGO III) </w:t>
      </w:r>
      <w:r w:rsidR="00812166" w:rsidRPr="0080570D">
        <w:rPr>
          <w:i/>
          <w:sz w:val="21"/>
          <w:szCs w:val="21"/>
          <w:lang w:val="pt-PT"/>
        </w:rPr>
        <w:t>Abrev</w:t>
      </w:r>
      <w:r w:rsidRPr="0080570D">
        <w:rPr>
          <w:sz w:val="21"/>
          <w:szCs w:val="21"/>
          <w:lang w:val="pt-PT"/>
        </w:rPr>
        <w:t xml:space="preserve">. HES, HCO Exec Sec., </w:t>
      </w:r>
    </w:p>
    <w:p w14:paraId="0CDDFD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o COM MUNICATOR de SECRETÁRIO EXECUTIVO, o título Aconselhador onde usou como um ajudante a um Segundo de Exec é mudado (HCO ou Org) Segundo de Exec unicator de Co para (sented de repre de Divisão). </w:t>
      </w:r>
      <w:r w:rsidRPr="0080570D">
        <w:rPr>
          <w:sz w:val="21"/>
          <w:szCs w:val="21"/>
          <w:lang w:val="pt-PT"/>
        </w:rPr>
        <w:t xml:space="preserve">Este título tem o grau e privilégios de um secretário em o seu próprio org e num org júnior para o designado, os privilégios de um Secretário Executivo. O propósito do posto é: para cate de communi para o Secretário Executivo e ajuda com o propósito daquele oficial comunicando em and/or de ters de tapete que os maneja relativo ao tipo de divisão representou e ser responsável ao Secretário Executivo para aquele tipo de divisão e ser responsável ao Secretário Executivo para aquela estatística de divisional grosseira. Só na Interna tional Divisão ou em qualquer org que tem 250 membros de pessoal ou mais iria este posto sido enchido. (HCO PL 21 Jan 66) </w:t>
      </w:r>
    </w:p>
    <w:p w14:paraId="3B5FE1E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SECRETÁRIO WW EXECUTIVO, as funções primárias do HCO Secretário WW Executivo é: (1) pessoal internacional, (2) interna tional éticas arquivos, (3) todas as estatísticas de org. </w:t>
      </w:r>
      <w:r w:rsidRPr="0080570D">
        <w:rPr>
          <w:sz w:val="21"/>
          <w:szCs w:val="21"/>
          <w:lang w:val="pt-PT"/>
        </w:rPr>
        <w:t xml:space="preserve">(HCO PL 12 Fevereiro 70 II) </w:t>
      </w:r>
    </w:p>
    <w:p w14:paraId="686AD2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EXPEDITERS, um org extenso ou Bandeira podem ter algum expediters de HCO. </w:t>
      </w:r>
      <w:r w:rsidRPr="0080570D">
        <w:rPr>
          <w:sz w:val="21"/>
          <w:szCs w:val="21"/>
          <w:lang w:val="pt-PT"/>
        </w:rPr>
        <w:t xml:space="preserve">Estes pessoal não faz o organigrama continuar excepto como expediters de HCO em Divisão 1. Eles são usados para manejar reservas. Você lhes tem trabalhar em qualquer área onde há uma reserva, quando aquela reserva é manejada você os pôs sobre outro você não os transfere para o posto tido a ver com a reserva, eles permanecem em Divisão 1. (FO 2314) </w:t>
      </w:r>
    </w:p>
    <w:p w14:paraId="652517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HAS o CO AUDIT FRANQUIA, um chise de fran que permite grupo processar, o percurso de um TEM para Co auditar, o processamento de indivíduos e, finalmente, treinando a nível profissional. </w:t>
      </w:r>
      <w:r w:rsidRPr="0080570D">
        <w:rPr>
          <w:sz w:val="21"/>
          <w:szCs w:val="21"/>
          <w:lang w:val="pt-PT"/>
        </w:rPr>
        <w:t xml:space="preserve">(HCO PL 12 59 de Agosto) </w:t>
      </w:r>
    </w:p>
    <w:p w14:paraId="5AFF8E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HATTING SECÇÃO, esta unidade é sible de respon por assegurar hatting instantâneo, aprendizado e hatting de mini ocorre, que um chapéu cheio é provido e é emitido ao membro de pessoal e que o chapéu cheio é incluído no membro de pessoal está treinando programa quando está disponível pelo Director de Melhoramento de Pessoal. </w:t>
      </w:r>
      <w:r w:rsidRPr="0080570D">
        <w:rPr>
          <w:sz w:val="21"/>
          <w:szCs w:val="21"/>
          <w:lang w:val="pt-PT"/>
        </w:rPr>
        <w:t xml:space="preserve">(FO 2824) </w:t>
      </w:r>
    </w:p>
    <w:p w14:paraId="190E8F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INFORMAÇÃO CARTA, 1. </w:t>
      </w:r>
      <w:r w:rsidRPr="0080570D">
        <w:rPr>
          <w:b/>
          <w:sz w:val="21"/>
          <w:szCs w:val="21"/>
          <w:lang w:val="pt-PT"/>
        </w:rPr>
        <w:t xml:space="preserve">uma HCO Informação Carta será emitida agora só por mim e será tinta azul em papel branco. </w:t>
      </w:r>
      <w:r w:rsidRPr="0080570D">
        <w:rPr>
          <w:sz w:val="21"/>
          <w:szCs w:val="21"/>
          <w:lang w:val="pt-PT"/>
        </w:rPr>
        <w:t xml:space="preserve">Este não é nenhum dados obrigatório. É notícias justas eu gostaria de ver obtido ao redor de. (HCO PL 4 61 de Fevereiro) 2. (datado, não muda date localmente) distribuição é indicada nisso. Por LRH, tinta azul em papel branco. Copiar é opcional </w:t>
      </w:r>
      <w:smartTag w:uri="urn:schemas-microsoft-com:office:smarttags" w:element="PersonName">
        <w:smartTagPr>
          <w:attr w:name="ProductID" w:val="em um Roneo. S￳"/>
        </w:smartTagPr>
        <w:r w:rsidRPr="0080570D">
          <w:rPr>
            <w:sz w:val="21"/>
            <w:szCs w:val="21"/>
            <w:lang w:val="pt-PT"/>
          </w:rPr>
          <w:t>em um Roneo. Só</w:t>
        </w:r>
      </w:smartTag>
      <w:r w:rsidRPr="0080570D">
        <w:rPr>
          <w:sz w:val="21"/>
          <w:szCs w:val="21"/>
          <w:lang w:val="pt-PT"/>
        </w:rPr>
        <w:t xml:space="preserve"> é feito em um lado de papel logo pode ser postado em uma tábua de boletim para pessoal ou público. Duas cópias são enviadas por HCO WW. Uma cópia deve ser retida </w:t>
      </w:r>
      <w:smartTag w:uri="urn:schemas-microsoft-com:office:smarttags" w:element="PersonName">
        <w:smartTagPr>
          <w:attr w:name="ProductID" w:val="em mestra HCO Info"/>
        </w:smartTagPr>
        <w:r w:rsidRPr="0080570D">
          <w:rPr>
            <w:sz w:val="21"/>
            <w:szCs w:val="21"/>
            <w:lang w:val="pt-PT"/>
          </w:rPr>
          <w:t>em mestra HCO Info</w:t>
        </w:r>
      </w:smartTag>
      <w:r w:rsidRPr="0080570D">
        <w:rPr>
          <w:sz w:val="21"/>
          <w:szCs w:val="21"/>
          <w:lang w:val="pt-PT"/>
        </w:rPr>
        <w:t xml:space="preserve"> Carta mestre arquivo. Se é útil para folheto, recopy localmente, faça cópias apropriadas e emissão e arquive como acima. Vulgarmente, seria clipe subido a bordo em uma tábua de pessoal ou seria copiado num revista ou mimeoed para folheto geral. Que é feito, é indicado na cópia recebida. (HCO PL 4 61 de Fevereiro) </w:t>
      </w:r>
    </w:p>
    <w:p w14:paraId="5E91B4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MASTER ARQUIVO, tudo pertencendo a tecnologia, i.e. </w:t>
      </w:r>
      <w:r w:rsidRPr="0080570D">
        <w:rPr>
          <w:sz w:val="21"/>
          <w:szCs w:val="21"/>
          <w:lang w:val="pt-PT"/>
        </w:rPr>
        <w:t xml:space="preserve">livros, folhetos, revistas, fitas, boletins técnicos e outros boletins incluindo e todas as cartas de política serão estampados: HCO MESTRE FILE não REMOVE e HCO Mestre Files é receber dois de cada dos acima de itens com o excepção de fitas onde hão só uma cópia de mestre. (HCO PL 25 59 de Fevereiro) </w:t>
      </w:r>
    </w:p>
    <w:p w14:paraId="16BE76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BOLETIM INFORMATIVO de HCO, (datado) tinta azul em papel de mon de sal. </w:t>
      </w:r>
      <w:r w:rsidRPr="0080570D">
        <w:rPr>
          <w:sz w:val="21"/>
          <w:szCs w:val="21"/>
          <w:lang w:val="pt-PT"/>
        </w:rPr>
        <w:t xml:space="preserve">Por qualquer membro de HCO WW. Dá dados e notícias, técnico, admin ou pessoal de interesse geral. Usualmente não copiado ou mimeoed mas clipe subiu a bordo em tábua de boletim de pessoal. (HCO PL 4 61 de Fevereiro) </w:t>
      </w:r>
    </w:p>
    <w:p w14:paraId="23CCD4F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HCO, (organigrama de um Gabinete de Cidade) Oficial de HCO é encarregado de três unidades (departamentos) do Departamento de HCO (Secção 1). </w:t>
      </w:r>
      <w:r w:rsidRPr="0080570D">
        <w:rPr>
          <w:sz w:val="21"/>
          <w:szCs w:val="21"/>
          <w:lang w:val="pt-PT"/>
        </w:rPr>
        <w:t xml:space="preserve">(HCO PL 21 Out. 66 III) </w:t>
      </w:r>
    </w:p>
    <w:p w14:paraId="0411F6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GABINETES de HCO, 1. </w:t>
      </w:r>
      <w:r w:rsidRPr="0080570D">
        <w:rPr>
          <w:b/>
          <w:sz w:val="21"/>
          <w:szCs w:val="21"/>
          <w:lang w:val="pt-PT"/>
        </w:rPr>
        <w:t xml:space="preserve">Comunicações de Hubbard De fices. </w:t>
      </w:r>
      <w:r w:rsidRPr="0080570D">
        <w:rPr>
          <w:sz w:val="21"/>
          <w:szCs w:val="21"/>
          <w:lang w:val="pt-PT"/>
        </w:rPr>
        <w:t xml:space="preserve">O propósito dos Gabinetes de HCO é agir como terminais estáveis a uma organização em qualquer área dado para prover ajuda administrativa imediata para L. Ron Hubbard quando naquela área e comunicações de operações para ele e dele quando ele não é. (HCO PL 16 Set. 70 II) 2 as funções deste centro são: (1) a recepção e manejando de correspondência endereçaram a eu, (2) o respondendo e entregando de comunicações de telefone que especificamente relacionam a comunicações endereçaram a eu ou prosseguindo de mim, (3) a mecanografia de manuscritos e material de investigação de meu Dimaphon regista ou ditado pessoal, (4) compilação de tion de investiga e informação de caso submeteu a eu por auditores, (5) ajuda para o Tesoureiro em ing de receiv fatura e despachando o pagamento deles/delas, (6) o ao cuidado de matérias sociais e governativas nas quais eu aconteço para ser envolvido, (7) mantendo minhas linhas de comm em ordem boa. Comunicação casual com este gabinete inibe seu eficiência e envolve isso em envolvimentos que inibem uma expedição rápida de meu trabalho. O Gabinete não se preocupa com os actividades do pessoal central para além de agir como um ponto de muda de comunicações de mim para estas operações e destas operações para mim. (HCOB 24 Jan 58) 3. propósito de Gabinete de HCO: ser o Gabinete de LRH. Manejar e despachar as linhas de comm de LRH. Preparar ou manejar a preparação de todos os manuscritos e outro ser publicado materiais de Scn. Manter, use e queira o equipamento de gabinete de LRH. Ajudar o zation de organi de Scn e a pessoas deles/delas. Fixar um exemplo bom de eficiência para organizações. (BPL 7 Jan 58) 4. há três tipos de Gabinetes de HCO. Estes são (1) Mundial, (2) Continental e (3) Área. Em Londres existem todos os três tipos de gabinete. Em Washington e Melbourne, Continental e Gabinetes de Área existem junto. Onde há nenhum Gabinete Continental que só um Gabinete de Área existe. (HCO PL 2 Jan 59) 5. há três tipos de gabinete de HCO. O primeiro é HCO Worldwide, e que de facto é HCO ted de Limi, uma companhia registada britânica. Agora toda a cópia corrige, marcas registradas, direitos de materiais e toda coisa outro, é atribuído sobre para HCO Limited, logo eles são meus, mas é dado a HCO Limited para uso. HCO Worldwide é localizado </w:t>
      </w:r>
      <w:smartTag w:uri="urn:schemas-microsoft-com:office:smarttags" w:element="PersonName">
        <w:smartTagPr>
          <w:attr w:name="ProductID" w:val="em Londres. Londres"/>
        </w:smartTagPr>
        <w:r w:rsidRPr="0080570D">
          <w:rPr>
            <w:sz w:val="21"/>
            <w:szCs w:val="21"/>
            <w:lang w:val="pt-PT"/>
          </w:rPr>
          <w:t>em Londres. Londres</w:t>
        </w:r>
      </w:smartTag>
      <w:r w:rsidRPr="0080570D">
        <w:rPr>
          <w:sz w:val="21"/>
          <w:szCs w:val="21"/>
          <w:lang w:val="pt-PT"/>
        </w:rPr>
        <w:t xml:space="preserve"> é a única organização que tem um três gabinete de pilha. Tem HCO Worldwide, HCO Continental, HCO Londres. Há três Gabinetes de HCO que trabalham lá. Há realmente muito o pessoal que só dobra em bronze nestes gabinetes. Mas não obstante eles têm que deter visão do facto que há três gabinetes. Mundial, é claro, toma ao cuidado do resumo central de todas as organizações que são libertadas, arquivos os relatórios financeiros deles/delas e obtém o resumo final em todas as em ação legais que foram entradas. Soma tudo alto, por outras palavras. (5812C29) </w:t>
      </w:r>
    </w:p>
    <w:p w14:paraId="401CC6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FRANQUIA ORGANIZACIONAL, um segundo e tipo diferente de Franquia de HCO estão agora disponíveis além do HCO HAS Co auditam Franquia. </w:t>
      </w:r>
      <w:r w:rsidRPr="0080570D">
        <w:rPr>
          <w:sz w:val="21"/>
          <w:szCs w:val="21"/>
          <w:lang w:val="pt-PT"/>
        </w:rPr>
        <w:t xml:space="preserve">O segundo é o HCO Processing Franquia onde processamento individual só seria feito. Haverá um terceiro tipo algum dia mas não está agora disponível. Este será um HCO Organiza tional Franquia onde os trabalhos " individuais fora de " organizações de Scn para trazer ordem em non mais extenso actividades de Scn nos quais ele será ajudado por HCO como um actividade especial. (HCOB 12 59 de Agosto) </w:t>
      </w:r>
    </w:p>
    <w:p w14:paraId="2AE6CE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de HCO, Divisões 7, 1 e 2. </w:t>
      </w:r>
      <w:r w:rsidRPr="0080570D">
        <w:rPr>
          <w:sz w:val="21"/>
          <w:szCs w:val="21"/>
          <w:lang w:val="pt-PT"/>
        </w:rPr>
        <w:t xml:space="preserve">O pessoal de org é Divisões 3, 4, 5 e 6. (HCO PL 20 65 de Agosto) </w:t>
      </w:r>
    </w:p>
    <w:p w14:paraId="737B56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PORTION, as primeiras duas divisões da organização inteira são as Divisões de HCO. </w:t>
      </w:r>
      <w:r w:rsidRPr="0080570D">
        <w:rPr>
          <w:sz w:val="21"/>
          <w:szCs w:val="21"/>
          <w:lang w:val="pt-PT"/>
        </w:rPr>
        <w:t xml:space="preserve">Isto é conhecido como o HCO reparta da organização. (HCO PL 2 65 de Agosto) </w:t>
      </w:r>
    </w:p>
    <w:p w14:paraId="5DACE3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PROCESSING FRANQUIA, um segundo e tipo diferente de Franquia de HCO além do HCO HAS Co auditam Franquia. </w:t>
      </w:r>
      <w:r w:rsidRPr="0080570D">
        <w:rPr>
          <w:sz w:val="21"/>
          <w:szCs w:val="21"/>
          <w:lang w:val="pt-PT"/>
        </w:rPr>
        <w:t xml:space="preserve">Permite um auditor individual em prática receber boletins imediatos, descontos, e testes, e exige que ele remete 10% da receita dele de Dn e Scn para HCO WW. Isto permite para o indivíduo correr uma prática individual ou um centro de orientação sem correr um TEM para Co auditar. O HCO Processing que Franquia é onde processamento individual só seria feito. (HCOB 12 59 de Agosto) </w:t>
      </w:r>
    </w:p>
    <w:p w14:paraId="4CA0D535"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HCO PROJECT ENGENHEIRO, 1. </w:t>
      </w:r>
      <w:r w:rsidRPr="0080570D">
        <w:rPr>
          <w:sz w:val="21"/>
          <w:szCs w:val="21"/>
          <w:lang w:val="pt-PT"/>
        </w:rPr>
        <w:t xml:space="preserve">um quem nishes de pele o ímpeto de linha, dedicação e orientação necessário à realização de uma pesquisa de Scn especial, administração ou projecto diplomático. (HCO PL 17 Nov 58, Projecto que Engendra) 2. Há três tipos de HCO Projecto Engenheiros. Primeiro é técnico e é atribuído para pesquisar projecto. O segundo é administrativo e é atribuído a vendas e projecto de serviço. O terço é diplomático e é atribuído a áreas de dificuldade especial. (HCO PL 17 Nov 58, Projecto Engendra Três Tipos) </w:t>
      </w:r>
    </w:p>
    <w:p w14:paraId="51202A1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PROJECT que ENGENDRA, um actividade especialmente projectado coberto por HCO especial estanhos de Bulle. </w:t>
      </w:r>
      <w:r w:rsidRPr="0080570D">
        <w:rPr>
          <w:sz w:val="21"/>
          <w:szCs w:val="21"/>
          <w:lang w:val="pt-PT"/>
        </w:rPr>
        <w:t xml:space="preserve">As exigências de tempo não são grandes para tal projecta e precisam que eles dêem interesse ao vivo específico a promoções de Scn sem igual que até aqui dianteiro, por falta de observar, falhou. Exemplo de um HCO Engineering Projecto como segue: (1) detendo ação e vivo em anúncios e o campo um título de livro de Scn, (2) supervisão de pessoal que clarifica actividades, times e horários. HCO Project que Engendra é precisado dar vida a Scn disseminação actividades especiais e dar para os auditores de pessoal uma parte nos actividades mais largos de Scn e lhes dar uma mudança de passo através da semana assim como me dar ajuda levando a cabo acções vitais. (SEGUNDO ED 11, 16 58 de Dec) </w:t>
      </w:r>
    </w:p>
    <w:p w14:paraId="59FAC9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RECEPÇÃO de HCO, 1. </w:t>
      </w:r>
      <w:r w:rsidRPr="0080570D">
        <w:rPr>
          <w:sz w:val="21"/>
          <w:szCs w:val="21"/>
          <w:lang w:val="pt-PT"/>
        </w:rPr>
        <w:t xml:space="preserve">o propósito de HCO Ré ception é trazer ordem para o despacho e tráfico de corpo de HCO, e reduz o dev t em HCO de maneira que possa seguir com seu negócio de formar, ing de stabiliz e ampliando o org. O Recepcionista de HCO maneja todas as visitas, pessoal ou público, para HCO e os dirige devidamente ou os obtém compromissos com pessoal de HCO. (HCO PL 5 71 de </w:t>
      </w:r>
      <w:r w:rsidR="00B91195" w:rsidRPr="0080570D">
        <w:rPr>
          <w:sz w:val="21"/>
          <w:szCs w:val="21"/>
          <w:lang w:val="pt-PT"/>
        </w:rPr>
        <w:t>Setembro</w:t>
      </w:r>
      <w:r w:rsidRPr="0080570D">
        <w:rPr>
          <w:sz w:val="21"/>
          <w:szCs w:val="21"/>
          <w:lang w:val="pt-PT"/>
        </w:rPr>
        <w:t xml:space="preserve">) 2. pastas de tabbing, preparando materiais para acções de admin, conferem troncos, mantêm e emitem dirigindo formas e outro HCO forma, dirige a pessoas e dá informação e agarra, recebe e entrega correio é toda a parte do chapéu de Recepção de HCO. (OODs 4 71 de Fevereiro) 3. recepcionista de HCO (não o recepcionista de org) é como Decp como pessoal ou público pode entrar </w:t>
      </w:r>
      <w:smartTag w:uri="urn:schemas-microsoft-com:office:smarttags" w:element="PersonName">
        <w:smartTagPr>
          <w:attr w:name="ProductID" w:val="em HCO. O Recepcionista"/>
        </w:smartTagPr>
        <w:r w:rsidRPr="0080570D">
          <w:rPr>
            <w:sz w:val="21"/>
            <w:szCs w:val="21"/>
            <w:lang w:val="pt-PT"/>
          </w:rPr>
          <w:t>em HCO. O Recepcionista</w:t>
        </w:r>
      </w:smartTag>
      <w:r w:rsidRPr="0080570D">
        <w:rPr>
          <w:sz w:val="21"/>
          <w:szCs w:val="21"/>
          <w:lang w:val="pt-PT"/>
        </w:rPr>
        <w:t xml:space="preserve"> de HCO maneja todas as formas dirigindo e tal tráfico. Qualquer comm central. sistema de cesta está atrás ou se aproxima o recepcionista. Num org público pode chamar o Recepcionista de HCO HCO provêem de pessoal fora de HCO para entrevistas para emprego ou recrutamento. Recepção de HCO está em Departamento 1, Divisão 1. Outra vez não é o recepcionista de org. Isso é outro posto na área de recepção de org. Recepção de Org maneja todas as clientes públicas. (FO 2661) </w:t>
      </w:r>
    </w:p>
    <w:p w14:paraId="051FB8AC"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HCO CARTA DE SECRETÁRIO, muito raramente vá você obtém qualquer coisa que diz " Director Executivo De secretário para Washington D.C. Só " porque se está entrando erradamente em um lugar, está saindo errado em algum lugar outro também. </w:t>
      </w:r>
      <w:r w:rsidRPr="0080570D">
        <w:rPr>
          <w:sz w:val="21"/>
          <w:szCs w:val="21"/>
          <w:lang w:val="pt-PT"/>
        </w:rPr>
        <w:t xml:space="preserve">Mas você obtém tal de inciden ordena àquele efeito, logo eles não podem ser excluídos. Em vez disso você obtém um HCO Carta De secretário. Agora este HCO Carta De secretário chega em operação central e é convertido por Director Executivo De secretário, depois que fosse visto pelo Secretário de HCO. É convertido. E diz, Director Executivo " De secretário, HASI, Johannes burg ". Ela digita tudo alto. Eles nunca são mimeographed a menos que eles estejam a favor de pessoal todo o ou alguma coisa. Ela põe uma cópia na tábua, ela põe uma cópia para as pessoas para, e isso é isso. Ela emitiu isso. Estas coisas são basicamente políticas. Eles são chapéus e assim por diante. Eles podem ter particularidades, mas eles definitivamente têm muitos políticas conectadas com eles. </w:t>
      </w:r>
      <w:r w:rsidRPr="0080570D">
        <w:rPr>
          <w:i/>
          <w:sz w:val="21"/>
          <w:szCs w:val="21"/>
          <w:lang w:val="pt-PT"/>
        </w:rPr>
        <w:t xml:space="preserve">(5812C29) </w:t>
      </w:r>
    </w:p>
    <w:p w14:paraId="2CFC62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de HCO, 1. </w:t>
      </w:r>
      <w:r w:rsidRPr="0080570D">
        <w:rPr>
          <w:sz w:val="21"/>
          <w:szCs w:val="21"/>
          <w:lang w:val="pt-PT"/>
        </w:rPr>
        <w:t xml:space="preserve">em dias cedo havia um Secretário de HCO encarregado das funções das primeiras três divisões (Exec, HCO, Dissem) e um Segundo de Assoc encarregado das funções das últimas quatro divisões. O organigrama evoluiu mais adiante e o HCO Exec See restou a pessoa encarregado as funções das primeiras três divisões e os Org Exec Segundos, o último </w:t>
      </w:r>
      <w:smartTag w:uri="urn:schemas-microsoft-com:office:smarttags" w:element="PersonName">
        <w:smartTagPr>
          <w:attr w:name="ProductID" w:val="em quatro. No Mar"/>
        </w:smartTagPr>
        <w:r w:rsidRPr="0080570D">
          <w:rPr>
            <w:sz w:val="21"/>
            <w:szCs w:val="21"/>
            <w:lang w:val="pt-PT"/>
          </w:rPr>
          <w:t>em quatro. No Mar</w:t>
        </w:r>
      </w:smartTag>
      <w:r w:rsidRPr="0080570D">
        <w:rPr>
          <w:sz w:val="21"/>
          <w:szCs w:val="21"/>
          <w:lang w:val="pt-PT"/>
        </w:rPr>
        <w:t xml:space="preserve"> a Org estes títulos se tornaram Supercargo e Chefe Officer mas as funções eram similares. (HCO PL 9 74 de maio) 2. na Seis tábua de Departamento o Secretário de HCO toma o lugar do HCO Exec See de uma Sete Divisão a Org. (HCO PL 21 Out. 66) 3. HCO Secretário WW, HCO Secretário Continental, ou HCO Secretário Area. (HCO PL 4 Março 65 II) </w:t>
      </w:r>
    </w:p>
    <w:p w14:paraId="695F3F54"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HCO SECRETÁRIO WW, 1. </w:t>
      </w:r>
      <w:r w:rsidRPr="0080570D">
        <w:rPr>
          <w:b/>
          <w:sz w:val="21"/>
          <w:szCs w:val="21"/>
          <w:lang w:val="pt-PT"/>
        </w:rPr>
        <w:t xml:space="preserve">HCO Secretário WW está a favor o executivo nivelado Mundial de Divisão 1 (HCO) e um membro do Conselho Mundial de três de que o Segundo de Org WW e o Tesoureiro WW Assistente são o outro dois. </w:t>
      </w:r>
      <w:r w:rsidRPr="0080570D">
        <w:rPr>
          <w:sz w:val="21"/>
          <w:szCs w:val="21"/>
          <w:lang w:val="pt-PT"/>
        </w:rPr>
        <w:t xml:space="preserve">(HCO PL 4 Março 65) 2. está a carga directa de todo Continental e Área os Secretários de HCO ao redor do mundo. (HCO PL 18 64 de Dec, São Hill Tábua de Org) </w:t>
      </w:r>
    </w:p>
    <w:p w14:paraId="060D58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SEGURANÇA de HCO FORMA 19, laudatório com cabos, saiba a mistério que processa cheque. </w:t>
      </w:r>
      <w:r w:rsidRPr="0080570D">
        <w:rPr>
          <w:sz w:val="21"/>
          <w:szCs w:val="21"/>
          <w:lang w:val="pt-PT"/>
        </w:rPr>
        <w:t xml:space="preserve">(HCO PL 6 Jan 62) </w:t>
      </w:r>
    </w:p>
    <w:p w14:paraId="491292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CAPITAL ESPECIAL, veja a CIENTOLOGIA RESEARCH E CAPITAL de INVESTIGAÇÃO. </w:t>
      </w:r>
    </w:p>
    <w:p w14:paraId="6887F6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STANDING ORDEM NÚMERO 1, correspondência: todo o correio endereçado a eu será recebido por mim. </w:t>
      </w:r>
      <w:r w:rsidRPr="0080570D">
        <w:rPr>
          <w:sz w:val="21"/>
          <w:szCs w:val="21"/>
          <w:lang w:val="pt-PT"/>
        </w:rPr>
        <w:t xml:space="preserve">(HCO PL 18 61 de Dec) </w:t>
      </w:r>
    </w:p>
    <w:p w14:paraId="430682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STANDING ORDEM NÚMERO 2, sábios de mes: uma caixa de mensagem será colocada em todas as organizações de Scn de maneira que qualquer mensagem para mim possa ser recebida por mim. </w:t>
      </w:r>
      <w:r w:rsidRPr="0080570D">
        <w:rPr>
          <w:sz w:val="21"/>
          <w:szCs w:val="21"/>
          <w:lang w:val="pt-PT"/>
        </w:rPr>
        <w:t xml:space="preserve">(HCO PL 18 61 de Dec) </w:t>
      </w:r>
    </w:p>
    <w:p w14:paraId="6BDB8B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STANDING ORDEM NÚMERO 3, em formação em correspondência: todo o pessoal de HCO e pessoal de Scn não deveria desencorajar nication de commu para eu. </w:t>
      </w:r>
      <w:r w:rsidRPr="0080570D">
        <w:rPr>
          <w:sz w:val="21"/>
          <w:szCs w:val="21"/>
          <w:lang w:val="pt-PT"/>
        </w:rPr>
        <w:t xml:space="preserve">Eu sempre sou ajudará. Por meu próprio credo, está só um ser tão válido quanto ele pode servir outros. (HCO PL 18 61 de Dec) </w:t>
      </w:r>
    </w:p>
    <w:p w14:paraId="6085C5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STANDING ORDEM NÚMERO 4, lication de taverna de comm aberto alinha: posto em shion de fa permanente em tábuas de público os excerto seguintes de Ordens Paradas Não. </w:t>
      </w:r>
      <w:r w:rsidRPr="0080570D">
        <w:rPr>
          <w:sz w:val="21"/>
          <w:szCs w:val="21"/>
          <w:lang w:val="pt-PT"/>
        </w:rPr>
        <w:t>1 a 3. Comunicações para Ron: HCO existe despachar as comunicações e vigiar as políticas de L. Ron Hubbard. Excerto: Ordem Parada Não. 1</w:t>
      </w:r>
      <w:r w:rsidR="003560F1" w:rsidRPr="0080570D">
        <w:rPr>
          <w:sz w:val="21"/>
          <w:szCs w:val="21"/>
          <w:lang w:val="pt-PT"/>
        </w:rPr>
        <w:t xml:space="preserve">”, </w:t>
      </w:r>
      <w:r w:rsidRPr="0080570D">
        <w:rPr>
          <w:sz w:val="21"/>
          <w:szCs w:val="21"/>
          <w:lang w:val="pt-PT"/>
        </w:rPr>
        <w:t>todo o anúncio de correio vestido a eu será recebido por mim ". De pé Ordene Não. 2</w:t>
      </w:r>
      <w:r w:rsidR="003560F1" w:rsidRPr="0080570D">
        <w:rPr>
          <w:sz w:val="21"/>
          <w:szCs w:val="21"/>
          <w:lang w:val="pt-PT"/>
        </w:rPr>
        <w:t xml:space="preserve">”, </w:t>
      </w:r>
      <w:r w:rsidRPr="0080570D">
        <w:rPr>
          <w:sz w:val="21"/>
          <w:szCs w:val="21"/>
          <w:lang w:val="pt-PT"/>
        </w:rPr>
        <w:t>uma caixa de mensagem será colocada em todas as organizações de Scn de maneira que qualquer mensagem para mim possa ser recebida por mim ". De pé Ordene Não. 3</w:t>
      </w:r>
      <w:r w:rsidR="003560F1" w:rsidRPr="0080570D">
        <w:rPr>
          <w:sz w:val="21"/>
          <w:szCs w:val="21"/>
          <w:lang w:val="pt-PT"/>
        </w:rPr>
        <w:t xml:space="preserve">”, </w:t>
      </w:r>
      <w:r w:rsidRPr="0080570D">
        <w:rPr>
          <w:sz w:val="21"/>
          <w:szCs w:val="21"/>
          <w:lang w:val="pt-PT"/>
        </w:rPr>
        <w:t>todo o pessoal de HCO e pessoal de Scn não deveriam desencorajar comunicação para eu "</w:t>
      </w:r>
      <w:r w:rsidR="003560F1" w:rsidRPr="0080570D">
        <w:rPr>
          <w:sz w:val="21"/>
          <w:szCs w:val="21"/>
          <w:lang w:val="pt-PT"/>
        </w:rPr>
        <w:t>“.</w:t>
      </w:r>
      <w:r w:rsidRPr="0080570D">
        <w:rPr>
          <w:sz w:val="21"/>
          <w:szCs w:val="21"/>
          <w:lang w:val="pt-PT"/>
        </w:rPr>
        <w:t xml:space="preserve">Eu sempre sou ajudará. Por meu próprio credo, está só um ser tão válido quanto ele pode servir outros ". L. Ron Hubbard. Este excerto frequentemente deveria ser publicado em revistas num caixa pequena. Deveria ser feito em um material permanente (não papel) sinal de aparência estética boa e conspicuously colocado mas em gosto bom no quarto de recepção de todos os gabinetes. (HCO PL 18 61 de Dec) </w:t>
      </w:r>
    </w:p>
    <w:p w14:paraId="06F727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STANDING ORDEM NÚMERO 5, serão treinados todos os estudantes formalmente se matriculados </w:t>
      </w:r>
      <w:smartTag w:uri="urn:schemas-microsoft-com:office:smarttags" w:element="PersonName">
        <w:smartTagPr>
          <w:attr w:name="ProductID" w:val="em qualquer Academia"/>
        </w:smartTagPr>
        <w:r w:rsidRPr="0080570D">
          <w:rPr>
            <w:b/>
            <w:noProof/>
            <w:sz w:val="21"/>
            <w:szCs w:val="21"/>
            <w:lang w:val="pt-PT"/>
          </w:rPr>
          <w:t>em qualquer Academia</w:t>
        </w:r>
      </w:smartTag>
      <w:r w:rsidRPr="0080570D">
        <w:rPr>
          <w:b/>
          <w:noProof/>
          <w:sz w:val="21"/>
          <w:szCs w:val="21"/>
          <w:lang w:val="pt-PT"/>
        </w:rPr>
        <w:t xml:space="preserve"> de Scn completamente. </w:t>
      </w:r>
      <w:r w:rsidRPr="0080570D">
        <w:rPr>
          <w:sz w:val="21"/>
          <w:szCs w:val="21"/>
          <w:lang w:val="pt-PT"/>
        </w:rPr>
        <w:t xml:space="preserve">O padrão do certificado profissional mais inferior será como permitir uso imediato e desavergonhado do estudante em graduação </w:t>
      </w:r>
      <w:smartTag w:uri="urn:schemas-microsoft-com:office:smarttags" w:element="PersonName">
        <w:smartTagPr>
          <w:attr w:name="ProductID" w:val="em qualquer Hubbard Orienta￧￣o"/>
        </w:smartTagPr>
        <w:r w:rsidRPr="0080570D">
          <w:rPr>
            <w:sz w:val="21"/>
            <w:szCs w:val="21"/>
            <w:lang w:val="pt-PT"/>
          </w:rPr>
          <w:t>em qualquer Hubbard Orientação</w:t>
        </w:r>
      </w:smartTag>
      <w:r w:rsidRPr="0080570D">
        <w:rPr>
          <w:sz w:val="21"/>
          <w:szCs w:val="21"/>
          <w:lang w:val="pt-PT"/>
        </w:rPr>
        <w:t xml:space="preserve"> Centro. O único overt duradouro que pode ser feito com Scn é não disseminar bem e com precisão isso. Isto inclui treino de estudante. Devem ser treinados mossa de Stu esperar e alcançar processamento espectacular resulta cedo treinando. Devem ser orientados os estudantes durante treinar em querer os casos dos preclaro deles/delas. Em evento de um estudante pobre ou difícil, deve ser exigido por supervisores que a matéria remediada por Revisão ou Éticas. Devem ser treinados os estudantes para solucionar os problemas deles/delas com Scn. Devem ser treinados os estudantes para auditar sem olhar o seu próprio tion de restimula ou casos. Quando auditando, os auditores não têm casos. Não devem ser permitidos os estudantes se cair ou relaxar ou têm que se cair fora em freqüência e isto pode ser feito porque todas as tais atitudes são o resultado do fracasso de um estudante para obter uma realidade cedo treinando. Nós temos que treinar Cientologistas novos de maneira que nós possamos ter orgulho e confiança neles como Cientologistas, não de um exame do registo deles/delas mas do facto exclusivo que eles foram academia treinada. Os estudantes e supervisores semelhante deveria compreender isso que nem nós nem este universo podem proporcionar desperdiçar um auditor potencial mesmo completamente. (HCO PL 10 Jan 62) </w:t>
      </w:r>
    </w:p>
    <w:p w14:paraId="52AF7B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ESTAÇÃO de HCO que lugar onde um HCO pessoal membro recebe, agarra e envia os despachos dele e trabalho. </w:t>
      </w:r>
      <w:r w:rsidRPr="0080570D">
        <w:rPr>
          <w:sz w:val="21"/>
          <w:szCs w:val="21"/>
          <w:lang w:val="pt-PT"/>
        </w:rPr>
        <w:t xml:space="preserve">Aparência: uma HCO Comm Estação tem três cestas, um acima do outro. O topo está marcado com o número de estação ou números e " em ". O meio está marcado com " pendente ". O fundo está fora marcado com ". Estas três cestas se sentam em um canto de um secretária ou, no caso de arquivos, em cima de um caso de arquivo. (HCO PL 20 58 de Dec) </w:t>
      </w:r>
    </w:p>
    <w:p w14:paraId="31116D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TAQUÍGRAFO de HCO, 1. </w:t>
      </w:r>
      <w:r w:rsidRPr="0080570D">
        <w:rPr>
          <w:sz w:val="21"/>
          <w:szCs w:val="21"/>
          <w:lang w:val="pt-PT"/>
        </w:rPr>
        <w:t xml:space="preserve">propósito: ajudar o Secretário de HCO e o Comunicador de HCO manejar, converte, duplica e arquiva os itens manejou por HCO e obtenção de materiais disso. (BPL 7 Jan 58) 2. o Sec'l ED publicará todo o Secretarials para o Exec Dir em papel azul, tinta negra, marcada para área local. O Sec'l para o Exec Dir também é HCO Steno e está sob o HCO Área Secretário. O Sec'l ED agirá como Secretário à Tábua onde a pessoa existe, para o Anúncio Comm ou Conselho de Anúncio e a pessoal se encontrar, digitará, assinará e distribuirá os minutos. O Sec'l ED porá </w:t>
      </w:r>
      <w:smartTag w:uri="urn:schemas-microsoft-com:office:smarttags" w:element="PersonName">
        <w:smartTagPr>
          <w:attr w:name="ProductID" w:val="em HCO Cartas De"/>
        </w:smartTagPr>
        <w:r w:rsidRPr="0080570D">
          <w:rPr>
            <w:sz w:val="21"/>
            <w:szCs w:val="21"/>
            <w:lang w:val="pt-PT"/>
          </w:rPr>
          <w:t>em HCO Cartas De</w:t>
        </w:r>
      </w:smartTag>
      <w:r w:rsidRPr="0080570D">
        <w:rPr>
          <w:sz w:val="21"/>
          <w:szCs w:val="21"/>
          <w:lang w:val="pt-PT"/>
        </w:rPr>
        <w:t xml:space="preserve"> secretário qualquer item ela é originalmente dado de LRH tencionou para todo o orgs. O Sec'l ED converterá qualquer HCO Sec'l Carta que ela recebe </w:t>
      </w:r>
      <w:smartTag w:uri="urn:schemas-microsoft-com:office:smarttags" w:element="PersonName">
        <w:smartTagPr>
          <w:attr w:name="ProductID" w:val="em um Sec'l ED"/>
        </w:smartTagPr>
        <w:r w:rsidRPr="0080570D">
          <w:rPr>
            <w:sz w:val="21"/>
            <w:szCs w:val="21"/>
            <w:lang w:val="pt-PT"/>
          </w:rPr>
          <w:t>em um Sec'l ED</w:t>
        </w:r>
      </w:smartTag>
      <w:r w:rsidRPr="0080570D">
        <w:rPr>
          <w:sz w:val="21"/>
          <w:szCs w:val="21"/>
          <w:lang w:val="pt-PT"/>
        </w:rPr>
        <w:t xml:space="preserve"> para a área local. (HCO PL De secretário, 17 58 de Dec) </w:t>
      </w:r>
      <w:r w:rsidR="00812166" w:rsidRPr="0080570D">
        <w:rPr>
          <w:i/>
          <w:sz w:val="21"/>
          <w:szCs w:val="21"/>
          <w:lang w:val="pt-PT"/>
        </w:rPr>
        <w:t>Abrev</w:t>
      </w:r>
      <w:r w:rsidRPr="0080570D">
        <w:rPr>
          <w:sz w:val="21"/>
          <w:szCs w:val="21"/>
          <w:lang w:val="pt-PT"/>
        </w:rPr>
        <w:t xml:space="preserve">. HCO Steno. </w:t>
      </w:r>
    </w:p>
    <w:p w14:paraId="04B132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(HILL de ST) LTD., </w:t>
      </w:r>
      <w:r w:rsidR="007A0058" w:rsidRPr="0080570D">
        <w:rPr>
          <w:sz w:val="21"/>
          <w:szCs w:val="21"/>
          <w:lang w:val="pt-PT"/>
        </w:rPr>
        <w:t xml:space="preserve">1. </w:t>
      </w:r>
      <w:r w:rsidRPr="0080570D">
        <w:rPr>
          <w:sz w:val="21"/>
          <w:szCs w:val="21"/>
          <w:lang w:val="pt-PT"/>
        </w:rPr>
        <w:t xml:space="preserve">esta é a corporação que corre o curso, manivelas que o activi interno amarra de São Hill. Todos os actividades de estudante e cartas relativo ao curso, quartos, contas de ac domésticas vão sob esta corporação. Só seu cabeça de carta é usada para estes actividades. (HCO PL 30 64 de </w:t>
      </w:r>
      <w:r w:rsidR="00B91195" w:rsidRPr="0080570D">
        <w:rPr>
          <w:sz w:val="21"/>
          <w:szCs w:val="21"/>
          <w:lang w:val="pt-PT"/>
        </w:rPr>
        <w:t>Setembro</w:t>
      </w:r>
      <w:r w:rsidRPr="0080570D">
        <w:rPr>
          <w:sz w:val="21"/>
          <w:szCs w:val="21"/>
          <w:lang w:val="pt-PT"/>
        </w:rPr>
        <w:t xml:space="preserve">) 2. foi organizado para querer o curso, aloje, solos, pessoal doméstico, construção, materiel e todo o pessoal (São Hill). (HCO PL 31 63 de Dec) </w:t>
      </w:r>
    </w:p>
    <w:p w14:paraId="1CF4935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CARTA de CONSELHO TÉCNICA, (datado) tinta vermelha em papel de salmão pálido. </w:t>
      </w:r>
      <w:r w:rsidRPr="0080570D">
        <w:rPr>
          <w:sz w:val="21"/>
          <w:szCs w:val="21"/>
          <w:lang w:val="pt-PT"/>
        </w:rPr>
        <w:t xml:space="preserve">Por qualquer oficial de HCO WW. Sempre é técnico em natureza, nunca administrativo. Pode ser copiado como mimeo ou não de acordo com seu designação de distribuição. Copiado ou não é ser conspicuously postado de preferência na tábua de boletim de pessoal em uma tábua de clipe. Só está em um lado do papel. Mesmo se distribuiu em cestas de pessoal que ainda seria postado. (HCO PL 4 61 de Fevereiro) </w:t>
      </w:r>
    </w:p>
    <w:p w14:paraId="6DC5552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SECRE TARY WW MATERIAL TÉCNICO, este posto inclui Livro tration de Adminis WW assim como a prova e provisão de metros de E, e a administração de todas as matérias que pertencem thereto. </w:t>
      </w:r>
      <w:r w:rsidRPr="0080570D">
        <w:rPr>
          <w:sz w:val="21"/>
          <w:szCs w:val="21"/>
          <w:lang w:val="pt-PT"/>
        </w:rPr>
        <w:t xml:space="preserve">(HCO PL 15 62 de Fevereiro) </w:t>
      </w:r>
    </w:p>
    <w:p w14:paraId="4660D6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 FORA PONTO de VANTAGEM de PONTO LISTA RA, Boletim de HCO 28 1970RA de Agosto, HC Fora ponto Mais ponto Lista RA. </w:t>
      </w:r>
      <w:r w:rsidRPr="0080570D">
        <w:rPr>
          <w:b/>
          <w:sz w:val="21"/>
          <w:szCs w:val="21"/>
          <w:lang w:val="pt-PT"/>
        </w:rPr>
        <w:t xml:space="preserve">Esta é uma lista preparada que localiza o Fora Pontos num o próprio pensamento de filho de De. </w:t>
      </w:r>
      <w:r w:rsidRPr="0080570D">
        <w:rPr>
          <w:sz w:val="21"/>
          <w:szCs w:val="21"/>
          <w:lang w:val="pt-PT"/>
        </w:rPr>
        <w:t xml:space="preserve">Quando as pessoas não podem parecer avaliar (ou pensa brightly) esta lista fará admirações. Alguns Dados Série Curso estudantes não fazem nenhum progresso em absoluto até que eles são avaliados nesta lista e são manejados. (LRH ED 257 INT) </w:t>
      </w:r>
    </w:p>
    <w:p w14:paraId="0C1550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VOLUNTEER SECRETÁRIO, 1. </w:t>
      </w:r>
      <w:r w:rsidRPr="0080570D">
        <w:rPr>
          <w:sz w:val="21"/>
          <w:szCs w:val="21"/>
          <w:lang w:val="pt-PT"/>
        </w:rPr>
        <w:t xml:space="preserve">o tle de ti e posto de HCO que Segundo Voluntário é abolido. Como de agora, tal pessoal trabalha no campo e simplesmente será conhecido como Cidade de HCO Secs. O esquema será inteiramente dissociado do esquema de franquia. Por isso nenhuma pessoa quem é actualmente um auditor de franchised será simultaneamente uns HCO Cidade Segundos, ou sido designado ao posto. O HCO Cidade Segundo é idealmente uma pessoa dedicada e trabalha para a terceira dinâmica de Scn na área onde he/she opera. He/she não tem nenhum interesse adquirido, se vicia em nenhuma política pessoal com respeito aos outros auditores na área. His/her solar pontaria e propósito é agir como um HCO terminal e ponto de muda para a área, em cooperação próxima com o HCO Continental da área, com o propósito de coordenar o disseminação e efectividade de Scn na área. (HCO PL 3 61 de </w:t>
      </w:r>
      <w:r w:rsidR="00B91195" w:rsidRPr="0080570D">
        <w:rPr>
          <w:sz w:val="21"/>
          <w:szCs w:val="21"/>
          <w:lang w:val="pt-PT"/>
        </w:rPr>
        <w:t>Setembro</w:t>
      </w:r>
      <w:r w:rsidRPr="0080570D">
        <w:rPr>
          <w:sz w:val="21"/>
          <w:szCs w:val="21"/>
          <w:lang w:val="pt-PT"/>
        </w:rPr>
        <w:t xml:space="preserve">) 2. propósito: assegurar a sobrevivência de auditores de chised de enfran no campo e futuro organiza tional centros. Manejar matérias todo éticas entre os auditores permanecendo imparcial e sendo em absoluto leal a LRH tempos o ajudando usam os chapéus dele quanto a isto. Ser a comunicação directa terminal entre LRH e o campo. (HCO PL 5 59 de Agosto) [O acima de HCO PL foi cancelado por BPL 10 Out. 75 IIJ </w:t>
      </w:r>
      <w:r w:rsidR="00812166" w:rsidRPr="0080570D">
        <w:rPr>
          <w:i/>
          <w:sz w:val="21"/>
          <w:szCs w:val="21"/>
          <w:lang w:val="pt-PT"/>
        </w:rPr>
        <w:t>Abrev</w:t>
      </w:r>
      <w:r w:rsidRPr="0080570D">
        <w:rPr>
          <w:sz w:val="21"/>
          <w:szCs w:val="21"/>
          <w:lang w:val="pt-PT"/>
        </w:rPr>
        <w:t xml:space="preserve">. HCO Vol Sec. </w:t>
      </w:r>
    </w:p>
    <w:p w14:paraId="28CA6C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WORLDWIDE, há três tipos de Gabinete de HCO. </w:t>
      </w:r>
      <w:r w:rsidRPr="0080570D">
        <w:rPr>
          <w:sz w:val="21"/>
          <w:szCs w:val="21"/>
          <w:lang w:val="pt-PT"/>
        </w:rPr>
        <w:t xml:space="preserve">O primeiro é HCO Worldwide e que de facto é HCO Ltd., um pany de com registado britânico. Agora todos os direito autorais, marcas registradas, direitos de materiais e tudo mais são atribuídos sobre para HCO Ltd. Logo eles são meus mas é dado, para uso, HCO Ltd. Agora HCO Worldwide é localizado </w:t>
      </w:r>
      <w:smartTag w:uri="urn:schemas-microsoft-com:office:smarttags" w:element="PersonName">
        <w:smartTagPr>
          <w:attr w:name="ProductID" w:val="em Londres. Londres"/>
        </w:smartTagPr>
        <w:r w:rsidRPr="0080570D">
          <w:rPr>
            <w:sz w:val="21"/>
            <w:szCs w:val="21"/>
            <w:lang w:val="pt-PT"/>
          </w:rPr>
          <w:t>em Londres. Londres</w:t>
        </w:r>
      </w:smartTag>
      <w:r w:rsidRPr="0080570D">
        <w:rPr>
          <w:sz w:val="21"/>
          <w:szCs w:val="21"/>
          <w:lang w:val="pt-PT"/>
        </w:rPr>
        <w:t xml:space="preserve"> é a única organização que tem um três gabinete de pilha. Tem HCO Worldwide, HCO Continental, HCO Londres. </w:t>
      </w:r>
      <w:r w:rsidRPr="0080570D">
        <w:rPr>
          <w:b/>
          <w:sz w:val="21"/>
          <w:szCs w:val="21"/>
          <w:lang w:val="pt-PT"/>
        </w:rPr>
        <w:t xml:space="preserve">Objectos pegados mundiais ao cuidado do resumo central de todas as organizações que são libertadas, arquivos os relatórios financeiros deles/delas, obtém o resumo final em todas as acções legais que foram tomadas e foram somadas tudo alto, por outras palavras. HCO emissões Mundiais um franquia para um zation de Organi Central. </w:t>
      </w:r>
      <w:r w:rsidRPr="0080570D">
        <w:rPr>
          <w:sz w:val="21"/>
          <w:szCs w:val="21"/>
          <w:lang w:val="pt-PT"/>
        </w:rPr>
        <w:t xml:space="preserve">Aquele franquia é a coisa que lhes dá o direito para materiais, o uso de marcas registradas, lhes dá o uso de direito autorais, lhes dá vários serviços e direitos. Agora para isso eles pagam 10% do grosseiro. Agora aqui é o que nós temos essencialmente. Nós temos uma organização Mundial chamado gabinete de comunicações de Hubbard que segura tudo dos direito autorais ao redor do mundo, tudo as marcas registradas e tudo mais. Agora esta organização liberta organizações locais. Lhes fala eles podem operar e se eles não têm um franquia em posição boa que eles não podem operar. (5812C29) </w:t>
      </w:r>
    </w:p>
    <w:p w14:paraId="78B8AB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(MUNDIAL) LTD., </w:t>
      </w:r>
      <w:r w:rsidR="007A0058" w:rsidRPr="0080570D">
        <w:rPr>
          <w:b/>
          <w:sz w:val="21"/>
          <w:szCs w:val="21"/>
          <w:lang w:val="pt-PT"/>
        </w:rPr>
        <w:t xml:space="preserve">1. </w:t>
      </w:r>
      <w:r w:rsidRPr="0080570D">
        <w:rPr>
          <w:b/>
          <w:sz w:val="21"/>
          <w:szCs w:val="21"/>
          <w:lang w:val="pt-PT"/>
        </w:rPr>
        <w:t xml:space="preserve">HCO (Mundo largo) Ltd. </w:t>
      </w:r>
      <w:r w:rsidRPr="0080570D">
        <w:rPr>
          <w:sz w:val="21"/>
          <w:szCs w:val="21"/>
          <w:lang w:val="pt-PT"/>
        </w:rPr>
        <w:t xml:space="preserve">com o Supervisor de Organização para todas as organizações de Scn ao redor do mundo e localmente incluirá recepção, mimeo, comunicações, telex, contas, endereços, arquivos centrais e franquia. Eu permaneço como Director Executivo. (HCO PL 31 63 de Dec) 2. esta é a corporação que administra organizações de tional de interna. Tem as revistas nós publicamos e manejamos as linhas de tion de communica internacionais. Toda a fotografia e seu contas vêm sob esta corporação, também. Use seu cabeçalho para estes. (HCO PL 30 64 de </w:t>
      </w:r>
      <w:r w:rsidR="00B91195" w:rsidRPr="0080570D">
        <w:rPr>
          <w:sz w:val="21"/>
          <w:szCs w:val="21"/>
          <w:lang w:val="pt-PT"/>
        </w:rPr>
        <w:t>Setembro</w:t>
      </w:r>
      <w:r w:rsidRPr="0080570D">
        <w:rPr>
          <w:sz w:val="21"/>
          <w:szCs w:val="21"/>
          <w:lang w:val="pt-PT"/>
        </w:rPr>
        <w:t xml:space="preserve">) </w:t>
      </w:r>
    </w:p>
    <w:p w14:paraId="5F9548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1, Segundo de Assn (Segundo de Org) Relatório. </w:t>
      </w:r>
      <w:r w:rsidRPr="0080570D">
        <w:rPr>
          <w:sz w:val="21"/>
          <w:szCs w:val="21"/>
          <w:lang w:val="pt-PT"/>
        </w:rPr>
        <w:t>(HCO PL 4 Março 61) [O acima de HCO PL foi cancelado por BPL 10 Out. 75 III</w:t>
      </w:r>
      <w:r w:rsidR="000A59AE" w:rsidRPr="0080570D">
        <w:rPr>
          <w:sz w:val="21"/>
          <w:szCs w:val="21"/>
          <w:lang w:val="pt-PT"/>
        </w:rPr>
        <w:t>].</w:t>
      </w:r>
      <w:r w:rsidRPr="0080570D">
        <w:rPr>
          <w:sz w:val="21"/>
          <w:szCs w:val="21"/>
          <w:lang w:val="pt-PT"/>
        </w:rPr>
        <w:t xml:space="preserve"> </w:t>
      </w:r>
    </w:p>
    <w:p w14:paraId="7D061A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2, departamento relatório de cabeça Departamento de -PE. </w:t>
      </w:r>
      <w:r w:rsidRPr="0080570D">
        <w:rPr>
          <w:sz w:val="21"/>
          <w:szCs w:val="21"/>
          <w:lang w:val="pt-PT"/>
        </w:rPr>
        <w:t>(HCO PL 4 Março 61) [O acima de HCO PL foi cancelado por BPL 10 Out. 75 III</w:t>
      </w:r>
      <w:r w:rsidR="000A59AE" w:rsidRPr="0080570D">
        <w:rPr>
          <w:sz w:val="21"/>
          <w:szCs w:val="21"/>
          <w:lang w:val="pt-PT"/>
        </w:rPr>
        <w:t>].</w:t>
      </w:r>
      <w:r w:rsidRPr="0080570D">
        <w:rPr>
          <w:sz w:val="21"/>
          <w:szCs w:val="21"/>
          <w:lang w:val="pt-PT"/>
        </w:rPr>
        <w:t xml:space="preserve"> </w:t>
      </w:r>
    </w:p>
    <w:p w14:paraId="6E4611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3, 1. </w:t>
      </w:r>
      <w:r w:rsidRPr="0080570D">
        <w:rPr>
          <w:sz w:val="21"/>
          <w:szCs w:val="21"/>
          <w:lang w:val="pt-PT"/>
        </w:rPr>
        <w:t>Joburg Segurança Cheque HCO WW Forma 3. (HCO PL 4 Jun 61) 2. parta ment encabeçam Academia de relatório. (HCO PL 4 Março 61) [O acima de HCO PL foi cancelado por BPL 10 Out. 75 III</w:t>
      </w:r>
      <w:r w:rsidR="000A59AE" w:rsidRPr="0080570D">
        <w:rPr>
          <w:sz w:val="21"/>
          <w:szCs w:val="21"/>
          <w:lang w:val="pt-PT"/>
        </w:rPr>
        <w:t>].</w:t>
      </w:r>
      <w:r w:rsidRPr="0080570D">
        <w:rPr>
          <w:sz w:val="21"/>
          <w:szCs w:val="21"/>
          <w:lang w:val="pt-PT"/>
        </w:rPr>
        <w:t xml:space="preserve"> </w:t>
      </w:r>
    </w:p>
    <w:p w14:paraId="1116B7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4, cabeça de departamento relatório-HGC. </w:t>
      </w:r>
      <w:r w:rsidRPr="0080570D">
        <w:rPr>
          <w:sz w:val="21"/>
          <w:szCs w:val="21"/>
          <w:lang w:val="pt-PT"/>
        </w:rPr>
        <w:t>(HCO PL 4 Março 61) [O acima de HCO PL foi cancelado por BPL 10 Out. 75 111</w:t>
      </w:r>
      <w:r w:rsidR="000A59AE" w:rsidRPr="0080570D">
        <w:rPr>
          <w:sz w:val="21"/>
          <w:szCs w:val="21"/>
          <w:lang w:val="pt-PT"/>
        </w:rPr>
        <w:t>].</w:t>
      </w:r>
      <w:r w:rsidRPr="0080570D">
        <w:rPr>
          <w:sz w:val="21"/>
          <w:szCs w:val="21"/>
          <w:lang w:val="pt-PT"/>
        </w:rPr>
        <w:t xml:space="preserve"> </w:t>
      </w:r>
    </w:p>
    <w:p w14:paraId="2F82A3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5a, cabeça de departamento relatório-PrR Carta Reg. </w:t>
      </w:r>
      <w:r w:rsidRPr="0080570D">
        <w:rPr>
          <w:sz w:val="21"/>
          <w:szCs w:val="21"/>
          <w:lang w:val="pt-PT"/>
        </w:rPr>
        <w:t>(HCO PL 4 Março 61) [O acima de HCO PL foi cancelado por BPL 10 Out. 75 III</w:t>
      </w:r>
      <w:r w:rsidR="000A59AE" w:rsidRPr="0080570D">
        <w:rPr>
          <w:sz w:val="21"/>
          <w:szCs w:val="21"/>
          <w:lang w:val="pt-PT"/>
        </w:rPr>
        <w:t>].</w:t>
      </w:r>
      <w:r w:rsidRPr="0080570D">
        <w:rPr>
          <w:sz w:val="21"/>
          <w:szCs w:val="21"/>
          <w:lang w:val="pt-PT"/>
        </w:rPr>
        <w:t xml:space="preserve"> </w:t>
      </w:r>
    </w:p>
    <w:p w14:paraId="41C609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 FORMA 5b, cabeça de departamento relatório-PrR Secção de Entrevista. </w:t>
      </w:r>
      <w:r w:rsidRPr="0080570D">
        <w:rPr>
          <w:sz w:val="21"/>
          <w:szCs w:val="21"/>
          <w:lang w:val="pt-PT"/>
        </w:rPr>
        <w:t>(HCO PL 4 Março 61) [O acima de HCO PL foi cancelado por BPL 10 Out. 75 III</w:t>
      </w:r>
      <w:r w:rsidR="000A59AE" w:rsidRPr="0080570D">
        <w:rPr>
          <w:sz w:val="21"/>
          <w:szCs w:val="21"/>
          <w:lang w:val="pt-PT"/>
        </w:rPr>
        <w:t>].</w:t>
      </w:r>
      <w:r w:rsidRPr="0080570D">
        <w:rPr>
          <w:sz w:val="21"/>
          <w:szCs w:val="21"/>
          <w:lang w:val="pt-PT"/>
        </w:rPr>
        <w:t xml:space="preserve"> </w:t>
      </w:r>
    </w:p>
    <w:p w14:paraId="656D74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6, cabeça de departamento relatório-Materiel. </w:t>
      </w:r>
      <w:r w:rsidRPr="0080570D">
        <w:rPr>
          <w:sz w:val="21"/>
          <w:szCs w:val="21"/>
          <w:lang w:val="pt-PT"/>
        </w:rPr>
        <w:t>(HCO PL 4 Março 61) [O acima de HCO PL foi cancelado por BPL 10 Out. 75 III</w:t>
      </w:r>
      <w:r w:rsidR="000A59AE" w:rsidRPr="0080570D">
        <w:rPr>
          <w:sz w:val="21"/>
          <w:szCs w:val="21"/>
          <w:lang w:val="pt-PT"/>
        </w:rPr>
        <w:t>].</w:t>
      </w:r>
      <w:r w:rsidRPr="0080570D">
        <w:rPr>
          <w:sz w:val="21"/>
          <w:szCs w:val="21"/>
          <w:lang w:val="pt-PT"/>
        </w:rPr>
        <w:t xml:space="preserve"> </w:t>
      </w:r>
    </w:p>
    <w:p w14:paraId="3325F5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7, departamento relatório-conta de cabeça. </w:t>
      </w:r>
      <w:r w:rsidRPr="0080570D">
        <w:rPr>
          <w:sz w:val="21"/>
          <w:szCs w:val="21"/>
          <w:lang w:val="pt-PT"/>
        </w:rPr>
        <w:t>(HCO PL 4 Março 61) [O acima de HCO PL foi cancelado por BPL 10 Out. 75 III</w:t>
      </w:r>
      <w:r w:rsidR="000A59AE" w:rsidRPr="0080570D">
        <w:rPr>
          <w:sz w:val="21"/>
          <w:szCs w:val="21"/>
          <w:lang w:val="pt-PT"/>
        </w:rPr>
        <w:t>].</w:t>
      </w:r>
      <w:r w:rsidRPr="0080570D">
        <w:rPr>
          <w:sz w:val="21"/>
          <w:szCs w:val="21"/>
          <w:lang w:val="pt-PT"/>
        </w:rPr>
        <w:t xml:space="preserve"> </w:t>
      </w:r>
    </w:p>
    <w:p w14:paraId="52379A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8, departamento Relações de relatório-governo de cabeça. </w:t>
      </w:r>
      <w:r w:rsidRPr="0080570D">
        <w:rPr>
          <w:sz w:val="21"/>
          <w:szCs w:val="21"/>
          <w:lang w:val="pt-PT"/>
        </w:rPr>
        <w:t>(HCO PL 4 Março 61) [O acima de HCO PL foi cancelado por BPL 10 Out. 75 III</w:t>
      </w:r>
      <w:r w:rsidR="000A59AE" w:rsidRPr="0080570D">
        <w:rPr>
          <w:sz w:val="21"/>
          <w:szCs w:val="21"/>
          <w:lang w:val="pt-PT"/>
        </w:rPr>
        <w:t>].</w:t>
      </w:r>
      <w:r w:rsidRPr="0080570D">
        <w:rPr>
          <w:sz w:val="21"/>
          <w:szCs w:val="21"/>
          <w:lang w:val="pt-PT"/>
        </w:rPr>
        <w:t xml:space="preserve"> </w:t>
      </w:r>
    </w:p>
    <w:p w14:paraId="3A25FD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9, cabeça de departamento Programas forma-especiais. </w:t>
      </w:r>
      <w:r w:rsidRPr="0080570D">
        <w:rPr>
          <w:sz w:val="21"/>
          <w:szCs w:val="21"/>
          <w:lang w:val="pt-PT"/>
        </w:rPr>
        <w:t>(HCO PL 4 Março 61) [O acima de DOIS PT, foi cancelado por BPL 10 Out. 75 III</w:t>
      </w:r>
      <w:r w:rsidR="000A59AE" w:rsidRPr="0080570D">
        <w:rPr>
          <w:sz w:val="21"/>
          <w:szCs w:val="21"/>
          <w:lang w:val="pt-PT"/>
        </w:rPr>
        <w:t>].</w:t>
      </w:r>
      <w:r w:rsidRPr="0080570D">
        <w:rPr>
          <w:sz w:val="21"/>
          <w:szCs w:val="21"/>
          <w:lang w:val="pt-PT"/>
        </w:rPr>
        <w:t xml:space="preserve"> </w:t>
      </w:r>
    </w:p>
    <w:p w14:paraId="5E8150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AC 1, AC 1 Forma. </w:t>
      </w:r>
      <w:r w:rsidRPr="0080570D">
        <w:rPr>
          <w:sz w:val="21"/>
          <w:szCs w:val="21"/>
          <w:lang w:val="pt-PT"/>
        </w:rPr>
        <w:t xml:space="preserve">(HCO PL 19 62 de </w:t>
      </w:r>
      <w:r w:rsidR="00B91195" w:rsidRPr="0080570D">
        <w:rPr>
          <w:sz w:val="21"/>
          <w:szCs w:val="21"/>
          <w:lang w:val="pt-PT"/>
        </w:rPr>
        <w:t>Setembro</w:t>
      </w:r>
      <w:r w:rsidRPr="0080570D">
        <w:rPr>
          <w:sz w:val="21"/>
          <w:szCs w:val="21"/>
          <w:lang w:val="pt-PT"/>
        </w:rPr>
        <w:t>) [O acima de HCO PL foi cancelado por BPL 10 Out. 75 IV</w:t>
      </w:r>
      <w:r w:rsidR="000A59AE" w:rsidRPr="0080570D">
        <w:rPr>
          <w:sz w:val="21"/>
          <w:szCs w:val="21"/>
          <w:lang w:val="pt-PT"/>
        </w:rPr>
        <w:t>].</w:t>
      </w:r>
      <w:r w:rsidRPr="0080570D">
        <w:rPr>
          <w:sz w:val="21"/>
          <w:szCs w:val="21"/>
          <w:lang w:val="pt-PT"/>
        </w:rPr>
        <w:t xml:space="preserve"> </w:t>
      </w:r>
    </w:p>
    <w:p w14:paraId="21EFA95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CT 1, confira </w:t>
      </w:r>
      <w:r w:rsidR="00496E2C" w:rsidRPr="0080570D">
        <w:rPr>
          <w:b/>
          <w:noProof/>
          <w:sz w:val="21"/>
          <w:szCs w:val="21"/>
          <w:lang w:val="pt-PT"/>
        </w:rPr>
        <w:t>tipo A</w:t>
      </w:r>
      <w:r w:rsidRPr="0080570D">
        <w:rPr>
          <w:b/>
          <w:noProof/>
          <w:sz w:val="21"/>
          <w:szCs w:val="21"/>
          <w:lang w:val="pt-PT"/>
        </w:rPr>
        <w:t xml:space="preserve">. </w:t>
      </w:r>
      <w:r w:rsidRPr="0080570D">
        <w:rPr>
          <w:sz w:val="21"/>
          <w:szCs w:val="21"/>
          <w:lang w:val="pt-PT"/>
        </w:rPr>
        <w:t xml:space="preserve">Segundo entrevista intensiva e segundo cheque de verificação de metas. Antes de o preclaro seja auditado num intensivo onde podem ser empregadas Metas de CALMANTE o checksheet está fora cheio pelo D de P e passou por PC antes de uma verificação de metas é feito. Há oito tipos de saídas que o D de P faz </w:t>
      </w:r>
      <w:smartTag w:uri="urn:schemas-microsoft-com:office:smarttags" w:element="PersonName">
        <w:smartTagPr>
          <w:attr w:name="ProductID" w:val="em um PC. Cada"/>
        </w:smartTagPr>
        <w:r w:rsidRPr="0080570D">
          <w:rPr>
            <w:sz w:val="21"/>
            <w:szCs w:val="21"/>
            <w:lang w:val="pt-PT"/>
          </w:rPr>
          <w:t>em um PC. Cada</w:t>
        </w:r>
      </w:smartTag>
      <w:r w:rsidRPr="0080570D">
        <w:rPr>
          <w:sz w:val="21"/>
          <w:szCs w:val="21"/>
          <w:lang w:val="pt-PT"/>
        </w:rPr>
        <w:t xml:space="preserve"> um destes é o assunto de uma forma de relatório técnica. Eles estão em tinta vermelha em papel branco. (HCO PL 31 Março 61) </w:t>
      </w:r>
    </w:p>
    <w:p w14:paraId="024175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CT 2, 1. </w:t>
      </w:r>
      <w:r w:rsidRPr="0080570D">
        <w:rPr>
          <w:sz w:val="21"/>
          <w:szCs w:val="21"/>
          <w:lang w:val="pt-PT"/>
        </w:rPr>
        <w:t xml:space="preserve">D de P forma cheque </w:t>
      </w:r>
      <w:r w:rsidR="00496E2C" w:rsidRPr="0080570D">
        <w:rPr>
          <w:sz w:val="21"/>
          <w:szCs w:val="21"/>
          <w:lang w:val="pt-PT"/>
        </w:rPr>
        <w:t>tipo A</w:t>
      </w:r>
      <w:r w:rsidRPr="0080570D">
        <w:rPr>
          <w:sz w:val="21"/>
          <w:szCs w:val="21"/>
          <w:lang w:val="pt-PT"/>
        </w:rPr>
        <w:t xml:space="preserve">. Devido a tecnologia melhorada e o facto que eu achei não há bastante perguntas para produzir uma troca de braço de tom em D de cheque de P's </w:t>
      </w:r>
      <w:r w:rsidR="00496E2C" w:rsidRPr="0080570D">
        <w:rPr>
          <w:sz w:val="21"/>
          <w:szCs w:val="21"/>
          <w:lang w:val="pt-PT"/>
        </w:rPr>
        <w:t>tipo A</w:t>
      </w:r>
      <w:r w:rsidRPr="0080570D">
        <w:rPr>
          <w:sz w:val="21"/>
          <w:szCs w:val="21"/>
          <w:lang w:val="pt-PT"/>
        </w:rPr>
        <w:t xml:space="preserve">, eu reescrevi isso. (Segundo entrevista intensiva e segundo cheque de verificação de metas.) Antes de o preclaro seja auditado num intensivo onde podem ser empregadas Metas de CALMANTE o checksheet está fora cheio pelo D de P e passou por PC antes de uma verificação de metas é feito. (HCO PL 25 61 de Abril) 2. confira tipo dois confirmação de verificação. Confira por D de P para confirmar verificação de caso, verificação de metas, nível terminal e comando. Feito antes de quaisquer destes seja corrido </w:t>
      </w:r>
      <w:smartTag w:uri="urn:schemas-microsoft-com:office:smarttags" w:element="PersonName">
        <w:smartTagPr>
          <w:attr w:name="ProductID" w:val="em PC. S￣o"/>
        </w:smartTagPr>
        <w:r w:rsidRPr="0080570D">
          <w:rPr>
            <w:sz w:val="21"/>
            <w:szCs w:val="21"/>
            <w:lang w:val="pt-PT"/>
          </w:rPr>
          <w:t>em PC. São</w:t>
        </w:r>
      </w:smartTag>
      <w:r w:rsidRPr="0080570D">
        <w:rPr>
          <w:sz w:val="21"/>
          <w:szCs w:val="21"/>
          <w:lang w:val="pt-PT"/>
        </w:rPr>
        <w:t xml:space="preserve"> feitas perguntas ao PC com PC no metro. (HCO PL 31 Março 61) </w:t>
      </w:r>
    </w:p>
    <w:p w14:paraId="244007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CT 3, confira tipo três. </w:t>
      </w:r>
      <w:r w:rsidRPr="0080570D">
        <w:rPr>
          <w:sz w:val="21"/>
          <w:szCs w:val="21"/>
          <w:lang w:val="pt-PT"/>
        </w:rPr>
        <w:t xml:space="preserve">Gen eral exame em uma sessão. Pode ser corrido em qualquer altura ou quando D de unconvinced de P de progresso de caso. (HCO PL 31 Março 61) </w:t>
      </w:r>
    </w:p>
    <w:p w14:paraId="4774C1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CT 4, confira tipo quatro. </w:t>
      </w:r>
      <w:r w:rsidRPr="0080570D">
        <w:rPr>
          <w:sz w:val="21"/>
          <w:szCs w:val="21"/>
          <w:lang w:val="pt-PT"/>
        </w:rPr>
        <w:t xml:space="preserve">Rudi ments cheque. Depois de oito ou dez horas de audição em processos que estavam em sessão modelo (não CCHs) o D de P cheques rudimentos para ter certeza que eles são limpados alto. (HCO PL 31 Março 61) </w:t>
      </w:r>
    </w:p>
    <w:p w14:paraId="6527FB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CT 5, confira tipo cinco. </w:t>
      </w:r>
      <w:r w:rsidRPr="0080570D">
        <w:rPr>
          <w:sz w:val="21"/>
          <w:szCs w:val="21"/>
          <w:lang w:val="pt-PT"/>
        </w:rPr>
        <w:t xml:space="preserve">Cheque plano. Quando os estados de auditor de pessoal que o terminal que ele tem corrido é agora plano o D de P faz um cheque muito cuidadoso antes seja licenças uma verificação nova a ser começada. O TA não tem que estar em leitura de Claro para um terminal ser plano. (HCO PL 31 Março 61) </w:t>
      </w:r>
    </w:p>
    <w:p w14:paraId="49DA63F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CT 6, confira tipo seis. </w:t>
      </w:r>
      <w:r w:rsidRPr="0080570D">
        <w:rPr>
          <w:sz w:val="21"/>
          <w:szCs w:val="21"/>
          <w:lang w:val="pt-PT"/>
        </w:rPr>
        <w:t xml:space="preserve">Cheque de pântano. Feito quando o auditor informa ou D de P pensa que caso não está progredindo bem. (Isto é um " quando tudo mais falha " confira fora.) (HCO PL 31 Março 61) </w:t>
      </w:r>
    </w:p>
    <w:p w14:paraId="5A3953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CT 7, confira tipo sete. </w:t>
      </w:r>
      <w:r w:rsidRPr="0080570D">
        <w:rPr>
          <w:sz w:val="21"/>
          <w:szCs w:val="21"/>
          <w:lang w:val="pt-PT"/>
        </w:rPr>
        <w:t xml:space="preserve">Um " checksheet de libertação ". Entendido em qualquer altura no PC mas de preferência de cada vez quando o PC é não receber nenhum intensivo adicional no momento ou está deixando o HGC. (HCO PL 31 Março 61) </w:t>
      </w:r>
    </w:p>
    <w:p w14:paraId="643B55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CT 8, confira tipo oito. </w:t>
      </w:r>
      <w:r w:rsidRPr="0080570D">
        <w:rPr>
          <w:sz w:val="21"/>
          <w:szCs w:val="21"/>
          <w:lang w:val="pt-PT"/>
        </w:rPr>
        <w:t xml:space="preserve">Cheque claro. D de cheques de P fora esta forma e então envia isso a Área de HCO Veja para uma segunda saída. PC arquivo pasta todo o com tudo arquivados formas, verificações, várias folhas e os relatórios de auditor são dar quando esta saída é feito. Confira sobre todas as metas listadas na folha de verificação de metas e qualquer adição subsequente. Procure um outono da agulha em qualquer deles. Qualquer outono desqualifica o PC. Confira sobre todos os terminais listados nos relatórios de todo o auditor e note qualquer outono em qualquer deles com sensibilidade alta. Qualquer outono desqualifica o PC. Nós encontramos a agulha sem reacção e pronunciamos esta pessoa para estar Clara. (HCO PL 31 Março 61) </w:t>
      </w:r>
    </w:p>
    <w:p w14:paraId="535C4E39"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HCO WW FORMA DEP/1, forma de partida. </w:t>
      </w:r>
      <w:r w:rsidRPr="0080570D">
        <w:rPr>
          <w:sz w:val="21"/>
          <w:szCs w:val="21"/>
          <w:lang w:val="pt-PT"/>
        </w:rPr>
        <w:t xml:space="preserve">Esta forma deve ser completada por uma estudante antes de qualquer partida de curso. (HCO PL 8 Nov 62, Forma de Partida) </w:t>
      </w:r>
    </w:p>
    <w:p w14:paraId="1731B4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G3, R3GA HCOWW Form G3 Cheque de Metas Rápido. </w:t>
      </w:r>
      <w:r w:rsidRPr="0080570D">
        <w:rPr>
          <w:sz w:val="21"/>
          <w:szCs w:val="21"/>
          <w:lang w:val="pt-PT"/>
        </w:rPr>
        <w:t xml:space="preserve">Esta é uma saída rápida de uma meta para uso por auditores e particularmente os instrutores e auditando os supervisores. Por um auditor é feito em sessão modelo. Por instrutor ou supervisor é feito como uma saída simples. (HCO PL 24 Jul 62) </w:t>
      </w:r>
    </w:p>
    <w:p w14:paraId="68E5890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FORMA G3, REVISTO, R3M HCO WW Forma G3, cheque de metas rápido revisto. </w:t>
      </w:r>
      <w:r w:rsidRPr="0080570D">
        <w:rPr>
          <w:sz w:val="21"/>
          <w:szCs w:val="21"/>
          <w:lang w:val="pt-PT"/>
        </w:rPr>
        <w:t xml:space="preserve">Esta é uma saída rápida de uma meta para uso por auditores e particularmente os instrutores e auditando os supervisores. Por um auditor é feito em sessão modelo. Por instrutor ou supervisor é feito como uma saída simples. (HCO PL 6 Março 63) </w:t>
      </w:r>
    </w:p>
    <w:p w14:paraId="48C5DF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R 3GA FORMA 1, Rotina 3GA HCO WW R 3GA Forma 1, listando prepcheck. </w:t>
      </w:r>
      <w:r w:rsidRPr="0080570D">
        <w:rPr>
          <w:sz w:val="21"/>
          <w:szCs w:val="21"/>
          <w:lang w:val="pt-PT"/>
        </w:rPr>
        <w:t xml:space="preserve">Prepcheck completou como uma forma para o PC antes e durante listar de metas, e antes de começar a listar itens para qualquer meta das quatro linhas, e durante listar. Deve ser feito toda quinta sessão depois disso. A forma deve ser constituída o PC e deve ser incluída no dele ou a pasta dela. (HCO PL 17 Jul 62) </w:t>
      </w:r>
    </w:p>
    <w:p w14:paraId="6A21DFE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SEGUNDO FORMA 4, segundos conferem banda inteira. </w:t>
      </w:r>
      <w:r w:rsidRPr="0080570D">
        <w:rPr>
          <w:sz w:val="21"/>
          <w:szCs w:val="21"/>
          <w:lang w:val="pt-PT"/>
        </w:rPr>
        <w:t xml:space="preserve">(HCOB 19 Jun 61) </w:t>
      </w:r>
    </w:p>
    <w:p w14:paraId="3097CA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SEGUNDO FORMA 5, cheque de segurança de estudante. </w:t>
      </w:r>
      <w:r w:rsidRPr="0080570D">
        <w:rPr>
          <w:sz w:val="21"/>
          <w:szCs w:val="21"/>
          <w:lang w:val="pt-PT"/>
        </w:rPr>
        <w:t xml:space="preserve">(HCO PL 29 Jun 61) </w:t>
      </w:r>
    </w:p>
    <w:p w14:paraId="4A314D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SEGUNDO FORMA 5a, forma de segurança para todo o HPA/HCA e acima de estudantes antes de aceitação em cursos. </w:t>
      </w:r>
      <w:r w:rsidRPr="0080570D">
        <w:rPr>
          <w:sz w:val="21"/>
          <w:szCs w:val="21"/>
          <w:lang w:val="pt-PT"/>
        </w:rPr>
        <w:t xml:space="preserve">(HCO PL 1 Nov 61) </w:t>
      </w:r>
    </w:p>
    <w:p w14:paraId="606B33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SEGUNDO FORMA 6, o cheque de segundo de auditor de HGC. </w:t>
      </w:r>
      <w:r w:rsidRPr="0080570D">
        <w:rPr>
          <w:sz w:val="21"/>
          <w:szCs w:val="21"/>
          <w:lang w:val="pt-PT"/>
        </w:rPr>
        <w:t xml:space="preserve">Este cheque é adequado para toda a gente quem fez uma quantidade justa de audição, e também para estudantes em cursos de nível de profissional no mais tarde parte do curso. (HCO PL 7 Jul 61 II) </w:t>
      </w:r>
    </w:p>
    <w:p w14:paraId="0B9FF8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SEGUNDO FORMA 6a, para uso através de Classe II ou acima de auditores só. </w:t>
      </w:r>
      <w:r w:rsidRPr="0080570D">
        <w:rPr>
          <w:sz w:val="21"/>
          <w:szCs w:val="21"/>
          <w:lang w:val="pt-PT"/>
        </w:rPr>
        <w:t xml:space="preserve">Esta é uma versão encurtada de HCO WW Segundo Forma 6, o cheque de processamento válido para auditores para tirar os overt deles/delas em preclaro. (BPL 3 62R de Fevereiro) </w:t>
      </w:r>
    </w:p>
    <w:p w14:paraId="12FE80D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SEGUNDO FORMA 8, 1. </w:t>
      </w:r>
      <w:r w:rsidRPr="0080570D">
        <w:rPr>
          <w:sz w:val="21"/>
          <w:szCs w:val="21"/>
          <w:lang w:val="pt-PT"/>
        </w:rPr>
        <w:t xml:space="preserve">um cheque de processamento para uso em crianças (idades 6 12). (HCOB 21 61 de </w:t>
      </w:r>
      <w:r w:rsidR="00B91195" w:rsidRPr="0080570D">
        <w:rPr>
          <w:sz w:val="21"/>
          <w:szCs w:val="21"/>
          <w:lang w:val="pt-PT"/>
        </w:rPr>
        <w:t>Setembro</w:t>
      </w:r>
      <w:r w:rsidRPr="0080570D">
        <w:rPr>
          <w:sz w:val="21"/>
          <w:szCs w:val="21"/>
          <w:lang w:val="pt-PT"/>
        </w:rPr>
        <w:t>) 2. HGC segundo processar cheque de segurança (para PC está iniciando intensivos). Este cheque será dado por HGC Admin em entrevistar o candidato. É um segundo processar cheque de segurança. A pessoa que dá o cheque não tem descobre ou tirar qualquer contenção como isto não é um cheque de processamento. (HCO PL 23 Out. 61) [Estes dois HCO WW Segundos Forma 8s é formas completamente diferentes como definiu mas tenha o mesmo número</w:t>
      </w:r>
      <w:r w:rsidR="000A59AE" w:rsidRPr="0080570D">
        <w:rPr>
          <w:sz w:val="21"/>
          <w:szCs w:val="21"/>
          <w:lang w:val="pt-PT"/>
        </w:rPr>
        <w:t>].</w:t>
      </w:r>
      <w:r w:rsidRPr="0080570D">
        <w:rPr>
          <w:sz w:val="21"/>
          <w:szCs w:val="21"/>
          <w:lang w:val="pt-PT"/>
        </w:rPr>
        <w:t xml:space="preserve"> </w:t>
      </w:r>
    </w:p>
    <w:p w14:paraId="48A1D8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HCO WW SEGURANÇA FORMA 7a E 7b, estes dois cheques de segurança especificamente foram inventados para emprego, i.e., conferir hipocrisias de appli para emprego, ou pessoal já ployed de em. </w:t>
      </w:r>
      <w:r w:rsidRPr="0080570D">
        <w:rPr>
          <w:sz w:val="21"/>
          <w:szCs w:val="21"/>
          <w:lang w:val="pt-PT"/>
        </w:rPr>
        <w:t xml:space="preserve">(HCOB 28 61 de </w:t>
      </w:r>
      <w:r w:rsidR="00B91195" w:rsidRPr="0080570D">
        <w:rPr>
          <w:sz w:val="21"/>
          <w:szCs w:val="21"/>
          <w:lang w:val="pt-PT"/>
        </w:rPr>
        <w:t>Setembro</w:t>
      </w:r>
      <w:r w:rsidRPr="0080570D">
        <w:rPr>
          <w:sz w:val="21"/>
          <w:szCs w:val="21"/>
          <w:lang w:val="pt-PT"/>
        </w:rPr>
        <w:t xml:space="preserve">) </w:t>
      </w:r>
    </w:p>
    <w:p w14:paraId="03FC88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CAÇADOR DE CABEÇA, veja para o EXECUTIVO PROCURAR o CONSULTOR. </w:t>
      </w:r>
    </w:p>
    <w:p w14:paraId="0A1772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MIDSHIPMAN DE CABEÇA, midshipmen são oficiais júnior treinando para ser oficiais bons, logo eles têm a função de: (1) aprendendo navegação completamente (2) fazendo o checksheet do oficial. </w:t>
      </w:r>
      <w:r w:rsidRPr="0080570D">
        <w:rPr>
          <w:sz w:val="21"/>
          <w:szCs w:val="21"/>
          <w:lang w:val="pt-PT"/>
        </w:rPr>
        <w:t xml:space="preserve">Um midshipman de cabeça deveria ser designado para ensinar o midshipmen o anterior. (FO 1592) </w:t>
      </w:r>
    </w:p>
    <w:p w14:paraId="409F44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CABEÇA DE DEPARTAMENTO, cabeça de um departamento de tion de produc e de só aquele departamento de produção sem olhar outros compromissos ou aparência de nome na tábua de organização. </w:t>
      </w:r>
      <w:r w:rsidRPr="0080570D">
        <w:rPr>
          <w:sz w:val="21"/>
          <w:szCs w:val="21"/>
          <w:lang w:val="pt-PT"/>
        </w:rPr>
        <w:t xml:space="preserve">(HCO PL 26 Jun 64) </w:t>
      </w:r>
    </w:p>
    <w:p w14:paraId="390D50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CURANDO, qualquer processo labeled curando, velho ou novo se refere a curando através de meios mentais e espirituais e deveria ser olhado por isso em como o alívio de dificuldades que surgem de causas mentais e espirituais. </w:t>
      </w:r>
      <w:r w:rsidRPr="0080570D">
        <w:rPr>
          <w:sz w:val="21"/>
          <w:szCs w:val="21"/>
          <w:lang w:val="pt-PT"/>
        </w:rPr>
        <w:t xml:space="preserve">(HCO PL 7 Abr. 65 II) </w:t>
      </w:r>
    </w:p>
    <w:p w14:paraId="4EE3FB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EVIDÊNCIA de BOATO, dizendo ouvido alguém dizer que outrem fez. </w:t>
      </w:r>
      <w:r w:rsidRPr="0080570D">
        <w:rPr>
          <w:sz w:val="21"/>
          <w:szCs w:val="21"/>
          <w:lang w:val="pt-PT"/>
        </w:rPr>
        <w:t xml:space="preserve">(HCO PL 7 63 de </w:t>
      </w:r>
      <w:r w:rsidR="00B91195" w:rsidRPr="0080570D">
        <w:rPr>
          <w:sz w:val="21"/>
          <w:szCs w:val="21"/>
          <w:lang w:val="pt-PT"/>
        </w:rPr>
        <w:t>Setembro</w:t>
      </w:r>
      <w:r w:rsidRPr="0080570D">
        <w:rPr>
          <w:sz w:val="21"/>
          <w:szCs w:val="21"/>
          <w:lang w:val="pt-PT"/>
        </w:rPr>
        <w:t xml:space="preserve">) </w:t>
      </w:r>
    </w:p>
    <w:p w14:paraId="1B43FA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VIAGEM de ÉTICAS PESADA, ' isto é o que uma viagem de éticas pesada é feita da irresponsabilidade de oficiais mais inferiores pelo seu próprio pessoas se tornando uma ameaça à sobrevivência do grupo. </w:t>
      </w:r>
      <w:r w:rsidRPr="0080570D">
        <w:rPr>
          <w:sz w:val="21"/>
          <w:szCs w:val="21"/>
          <w:lang w:val="pt-PT"/>
        </w:rPr>
        <w:t xml:space="preserve">A sociedade castiga o superior em cargo alto para o mau comportamento ou irresponsabilidade dos junior dele. Por isso um oficial a qualquer nível num cadeia de comando tem que tomar ty de responsibili para os junior dele e as éticas deles/delas. (FO 3408) </w:t>
      </w:r>
    </w:p>
    <w:p w14:paraId="19E921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HÚSSARES PESADOS, veja LRH HUS SARS CHAPÉU PESADO. </w:t>
      </w:r>
    </w:p>
    <w:p w14:paraId="1FC3532D"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TRÁFICO ADVERTINDO PESADO, uma advertência para qualquer departamento de tráfico vir pesado. </w:t>
      </w:r>
      <w:r w:rsidRPr="0080570D">
        <w:rPr>
          <w:sz w:val="21"/>
          <w:szCs w:val="21"/>
          <w:lang w:val="pt-PT"/>
        </w:rPr>
        <w:t xml:space="preserve">É tomar passos para ver que o departamento é fornecido adequadamente com os materiais necessário para manejar o tráfico próximo. É justo um caso de ter um pouco previsão. (HCO PL 2 65 de Abril, Atenção Advertências de Tráfico Pesadas) </w:t>
      </w:r>
    </w:p>
    <w:p w14:paraId="235AAF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RESTRINGINDO, a prática de fabricação counterbalanc ing investimentos ou decisões como uns meios de proteger a si mesmo contra possíveis perdas de investimentos de risco altos ou acções. </w:t>
      </w:r>
    </w:p>
    <w:p w14:paraId="691260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AJUDANTE, 1. </w:t>
      </w:r>
      <w:r w:rsidRPr="0080570D">
        <w:rPr>
          <w:sz w:val="21"/>
          <w:szCs w:val="21"/>
          <w:lang w:val="pt-PT"/>
        </w:rPr>
        <w:t xml:space="preserve">uma pessoa quem ajuda um homem de comércios qualificado no trabalho e por isso aprende a fazer as acções de trabalho. Um ajudante difere de aprendiz ou aprendiz nisso ele teve frequentemente pequeno ou nenhum comércio formal ou educação tecnológica e pode estar faltando na teoria atrás das acções de trabalho de um comércio. </w:t>
      </w:r>
      <w:r w:rsidR="007A0058" w:rsidRPr="0080570D">
        <w:rPr>
          <w:sz w:val="21"/>
          <w:szCs w:val="21"/>
          <w:lang w:val="pt-PT"/>
        </w:rPr>
        <w:t xml:space="preserve">2. </w:t>
      </w:r>
      <w:r w:rsidRPr="0080570D">
        <w:rPr>
          <w:sz w:val="21"/>
          <w:szCs w:val="21"/>
          <w:lang w:val="pt-PT"/>
        </w:rPr>
        <w:t xml:space="preserve">um termo de colarinho azul do qual o assistente está a favor o termo de colarinho branco correspondente. </w:t>
      </w:r>
    </w:p>
    <w:p w14:paraId="011B7A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FACTOR de AJUDA, o ajudará. </w:t>
      </w:r>
      <w:r w:rsidRPr="0080570D">
        <w:rPr>
          <w:sz w:val="21"/>
          <w:szCs w:val="21"/>
          <w:lang w:val="pt-PT"/>
        </w:rPr>
        <w:t xml:space="preserve">Isto também tem que ver com causa. O que enlate a causa individual? Uma organização que não pode ajudar qualquer pessoa terá uma tendência para falhar. (ESTO 12, 7203CO6 SOII) </w:t>
      </w:r>
    </w:p>
    <w:p w14:paraId="162B9D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H.E.&amp;R., veja EMOÇÃO HUMANA E REAG TION. </w:t>
      </w:r>
    </w:p>
    <w:p w14:paraId="22488F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EFEITO de ARENQUE, as turbas da pessoas são suficientemente numerosas hoje para causar um efeito de arenque. </w:t>
      </w:r>
      <w:r w:rsidRPr="0080570D">
        <w:rPr>
          <w:sz w:val="21"/>
          <w:szCs w:val="21"/>
          <w:lang w:val="pt-PT"/>
        </w:rPr>
        <w:t xml:space="preserve">Ninguém arenque é dado qualquer atenção pelo resto dos arenques. Relações públicas tentam fugir desta desatenção sendo um arenque mais surpreendente. Mas se exagerado, o resto dos arenques acredita que a pessoa é um tubarão. (HCO PL 12 Nov 69) </w:t>
      </w:r>
    </w:p>
    <w:p w14:paraId="54B626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EH VOCÊ ORGANIZAÇÃO, o que é algumas vezes chamadas um eh você organização é um que toma ordens de toda a gente = um repetindo ponto de fonte errada. </w:t>
      </w:r>
      <w:r w:rsidRPr="0080570D">
        <w:rPr>
          <w:sz w:val="21"/>
          <w:szCs w:val="21"/>
          <w:lang w:val="pt-PT"/>
        </w:rPr>
        <w:t xml:space="preserve">(HCO PL 30 73 de </w:t>
      </w:r>
      <w:r w:rsidR="00B91195" w:rsidRPr="0080570D">
        <w:rPr>
          <w:sz w:val="21"/>
          <w:szCs w:val="21"/>
          <w:lang w:val="pt-PT"/>
        </w:rPr>
        <w:t>Setembro</w:t>
      </w:r>
      <w:r w:rsidRPr="0080570D">
        <w:rPr>
          <w:sz w:val="21"/>
          <w:szCs w:val="21"/>
          <w:lang w:val="pt-PT"/>
        </w:rPr>
        <w:t xml:space="preserve"> eu) </w:t>
      </w:r>
    </w:p>
    <w:p w14:paraId="6AE890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HGC 1, veja HGC 2. </w:t>
      </w:r>
    </w:p>
    <w:p w14:paraId="76ED57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HGC 2, quando as horas bem feitas vão acima de 600 uma semana, HGC novo todo um é posto duplicando o primeiro, com seu próprio C/S, D de P, audição de T/S se aloja e quarto de admin de auditor. </w:t>
      </w:r>
      <w:r w:rsidRPr="0080570D">
        <w:rPr>
          <w:sz w:val="21"/>
          <w:szCs w:val="21"/>
          <w:lang w:val="pt-PT"/>
        </w:rPr>
        <w:t xml:space="preserve">Seria HGC Secção Dois ou HGC 2 com o ser original HGC 1. (HCOB 5 Março 71) </w:t>
      </w:r>
    </w:p>
    <w:p w14:paraId="0A4058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ADMINISTRADOR de HGC. </w:t>
      </w:r>
      <w:r w:rsidRPr="0080570D">
        <w:rPr>
          <w:b/>
          <w:sz w:val="21"/>
          <w:szCs w:val="21"/>
          <w:lang w:val="pt-PT"/>
        </w:rPr>
        <w:t xml:space="preserve">Admin de HGC obtém e atribui os auditores, dá os candidatos do registador que o caso deles/delas estima, mantém os arquivos de casos, vigia auditor apropriado que maneja de formas, vigia testando ou obtém isso feito para HGC PCs quando PE testar está fechado, acha e atribui quartos por auditar e mantém, em geral, as linhas que se mudam para o HGC. </w:t>
      </w:r>
      <w:r w:rsidRPr="0080570D">
        <w:rPr>
          <w:sz w:val="21"/>
          <w:szCs w:val="21"/>
          <w:lang w:val="pt-PT"/>
        </w:rPr>
        <w:t xml:space="preserve">(HCO PL 20 62 de Dec) </w:t>
      </w:r>
    </w:p>
    <w:p w14:paraId="619B86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RECURSOS ESCONDIDOS, veja RECURSOS, ESCONDIDO. </w:t>
      </w:r>
    </w:p>
    <w:p w14:paraId="268BF6F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SAÍDAS de CRIME ALTAS, esses taxa de estrela feito por pessoal de Qual nos auditores, C/Ses, superiores, D de T, Oficial de Cramming ou toda a gente no org que entrega um serviço técnico. </w:t>
      </w:r>
      <w:r w:rsidRPr="0080570D">
        <w:rPr>
          <w:sz w:val="21"/>
          <w:szCs w:val="21"/>
          <w:lang w:val="pt-PT"/>
        </w:rPr>
        <w:t xml:space="preserve">Os materiais confirmados são os processos do nível e o HCOBs ou HCO PLs que directamente cobrem como esses processos são feito. Não fazer estas saídas é um crime alto. (HCO PL 25 Nov 74) </w:t>
      </w:r>
    </w:p>
    <w:p w14:paraId="628D5A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de CRIME ALTO, relatório de membro de pessoal de qualquer crime alto notou ou suspeitou mas se só suspeitou deve ser declarado assim. </w:t>
      </w:r>
      <w:r w:rsidRPr="0080570D">
        <w:rPr>
          <w:sz w:val="21"/>
          <w:szCs w:val="21"/>
          <w:lang w:val="pt-PT"/>
        </w:rPr>
        <w:t xml:space="preserve">(HCO PL 1 65 de maio) </w:t>
      </w:r>
    </w:p>
    <w:p w14:paraId="63E665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CRIMES ALTOS, 1. </w:t>
      </w:r>
      <w:r w:rsidRPr="0080570D">
        <w:rPr>
          <w:sz w:val="21"/>
          <w:szCs w:val="21"/>
          <w:lang w:val="pt-PT"/>
        </w:rPr>
        <w:t xml:space="preserve">estes consistem em publicamente de separando Scn ou cometendo acto supressivos. Cancelamento de certificados, classificações e prémios e se tornando jogo justo são entre as penalidades que podem ser niveladas para este tipo de ofensa assim como esses recomendaram por Cometa balizas de Evidência. (HCO PL 7 Março 65 III) 2. as acções overt ou cobertas ou omissões conscientemente e de propósito empreendidas para suprimir, reduza, previna ou destrua caso ganha, and/or a influência de Scn em actividades, and/or o sucesso de Scn continuado e acções por parte de organizações e essências de Scientolo. (BPL 9 71R de Agosto eu) </w:t>
      </w:r>
    </w:p>
    <w:p w14:paraId="18CE08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mais ALTA, um org que entrega vícios de ser mais altos que esses de uma Classe a IV Org, i.e., um AO, SH, ou AOSH. </w:t>
      </w:r>
      <w:r w:rsidRPr="0080570D">
        <w:rPr>
          <w:sz w:val="21"/>
          <w:szCs w:val="21"/>
          <w:lang w:val="pt-PT"/>
        </w:rPr>
        <w:t xml:space="preserve">(HCO PL 10 Fevereiro 72R III) </w:t>
      </w:r>
    </w:p>
    <w:p w14:paraId="332135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HATTING ALTO, um termo aplicou a uma prática de usar o chapéu mais alto de só a pessoa num org pequeno que usa o sistema de membro de comm e também recebendo uma ordem ou conselho como um membro de comm mais inferior e " indo lá em cima " com os chapéus da pessoa para recusar isso. </w:t>
      </w:r>
      <w:r w:rsidRPr="0080570D">
        <w:rPr>
          <w:sz w:val="21"/>
          <w:szCs w:val="21"/>
          <w:lang w:val="pt-PT"/>
        </w:rPr>
        <w:t xml:space="preserve">Num org muito pequeno, é muito sábio escrever do chapéu a pessoa está falando sobre com o membro de comm num org maior que usos que chapéu, e então, recebendo a resposta, receba como o chapéu que fez a pergunta ou enviou os dados. (HCO PL 13 Março 65 II) </w:t>
      </w:r>
    </w:p>
    <w:p w14:paraId="1C1082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GRUPO de MORAL ALTO, um que por seu gera própria competência seu própria possibilidade. </w:t>
      </w:r>
      <w:r w:rsidRPr="0080570D">
        <w:rPr>
          <w:sz w:val="21"/>
          <w:szCs w:val="21"/>
          <w:lang w:val="pt-PT"/>
        </w:rPr>
        <w:t xml:space="preserve">(FSO 231) </w:t>
      </w:r>
    </w:p>
    <w:p w14:paraId="4070C9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VENTOS ALTOS, revista de Organização de Mar. </w:t>
      </w:r>
      <w:r w:rsidRPr="0080570D">
        <w:rPr>
          <w:sz w:val="21"/>
          <w:szCs w:val="21"/>
          <w:lang w:val="pt-PT"/>
        </w:rPr>
        <w:t xml:space="preserve">O assunto de fotografias e artigos será: (1) os navios do Mar a Org (2) o Mar os Capitães de Org, oficiais e tripulação (3) ponte, barco e enfeita actividades (4) trabalho de gabinete onde segurança não é violada (5) treinando acções: (um) como peritos de éticas (b) como peritos de org (c) como auditores de voo de topo (d) como OTs. </w:t>
      </w:r>
      <w:r w:rsidRPr="0080570D">
        <w:rPr>
          <w:i/>
          <w:sz w:val="21"/>
          <w:szCs w:val="21"/>
          <w:lang w:val="pt-PT"/>
        </w:rPr>
        <w:t xml:space="preserve">Ventos altos estão impressos em WW pela OT Ligação Unidade, e distribuiu pelo mesmo em uma base mensal. </w:t>
      </w:r>
      <w:r w:rsidRPr="0080570D">
        <w:rPr>
          <w:sz w:val="21"/>
          <w:szCs w:val="21"/>
          <w:lang w:val="pt-PT"/>
        </w:rPr>
        <w:t xml:space="preserve">(FO 579) </w:t>
      </w:r>
    </w:p>
    <w:p w14:paraId="41F52A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COLINA 10, 1. </w:t>
      </w:r>
      <w:r w:rsidRPr="0080570D">
        <w:rPr>
          <w:sz w:val="21"/>
          <w:szCs w:val="21"/>
          <w:lang w:val="pt-PT"/>
        </w:rPr>
        <w:t xml:space="preserve">gíria para uma situação que foi piorada por demora ou falsos relatórios ou chapéu despeja ou complacência de non e se torna uma pressa maluca por outras pessoas ou um superior em cargo manejar. (FO 3407) 2. nosso gíria para uma situação de grande complexidade que exige acções de pressa que devem ser cronometradas exactamente. (OODs 2 Nov 73) 3. </w:t>
      </w:r>
      <w:r w:rsidRPr="0080570D">
        <w:rPr>
          <w:b/>
          <w:sz w:val="21"/>
          <w:szCs w:val="21"/>
          <w:lang w:val="pt-PT"/>
        </w:rPr>
        <w:t xml:space="preserve">uma Colina 10 é onde você tem que obter tudo montado sem tempo seja o que for para fixar alto para isso e ainda tem que ir certo. </w:t>
      </w:r>
      <w:r w:rsidRPr="0080570D">
        <w:rPr>
          <w:sz w:val="21"/>
          <w:szCs w:val="21"/>
          <w:lang w:val="pt-PT"/>
        </w:rPr>
        <w:t xml:space="preserve">Em resumo, é um battleplan que é delicado e exacto e em emergência total. (OODs 7 72 de julho) </w:t>
      </w:r>
    </w:p>
    <w:p w14:paraId="756A06EA" w14:textId="4BFDB346"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F771C17" wp14:editId="33B543FB">
            <wp:extent cx="2733675" cy="2419350"/>
            <wp:effectExtent l="0" t="0" r="0" b="0"/>
            <wp:docPr id="90"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33675" cy="2419350"/>
                    </a:xfrm>
                    <a:prstGeom prst="rect">
                      <a:avLst/>
                    </a:prstGeom>
                    <a:noFill/>
                    <a:ln>
                      <a:noFill/>
                    </a:ln>
                  </pic:spPr>
                </pic:pic>
              </a:graphicData>
            </a:graphic>
          </wp:inline>
        </w:drawing>
      </w:r>
    </w:p>
    <w:p w14:paraId="7F9845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CONTRATE, n. </w:t>
      </w:r>
      <w:r w:rsidR="007A0058" w:rsidRPr="0080570D">
        <w:rPr>
          <w:sz w:val="21"/>
          <w:szCs w:val="21"/>
          <w:lang w:val="pt-PT"/>
        </w:rPr>
        <w:t xml:space="preserve">1. </w:t>
      </w:r>
      <w:r w:rsidRPr="0080570D">
        <w:rPr>
          <w:sz w:val="21"/>
          <w:szCs w:val="21"/>
          <w:lang w:val="pt-PT"/>
        </w:rPr>
        <w:t xml:space="preserve">uma pessoa recentemente contratada por uma organização e tendo nenhum registo prévio de emprego para aquela organização. </w:t>
      </w:r>
      <w:r w:rsidR="007A0058" w:rsidRPr="0080570D">
        <w:rPr>
          <w:sz w:val="21"/>
          <w:szCs w:val="21"/>
          <w:lang w:val="pt-PT"/>
        </w:rPr>
        <w:t xml:space="preserve">2. </w:t>
      </w:r>
      <w:r w:rsidRPr="0080570D">
        <w:rPr>
          <w:sz w:val="21"/>
          <w:szCs w:val="21"/>
          <w:lang w:val="pt-PT"/>
        </w:rPr>
        <w:t xml:space="preserve">pagamento ou a soma de dinheiro pagaram o uso de emprego de pessoal, equipamento, etc. v. </w:t>
      </w:r>
      <w:r w:rsidR="007A0058" w:rsidRPr="0080570D">
        <w:rPr>
          <w:sz w:val="21"/>
          <w:szCs w:val="21"/>
          <w:lang w:val="pt-PT"/>
        </w:rPr>
        <w:t xml:space="preserve">1. </w:t>
      </w:r>
      <w:r w:rsidRPr="0080570D">
        <w:rPr>
          <w:sz w:val="21"/>
          <w:szCs w:val="21"/>
          <w:lang w:val="pt-PT"/>
        </w:rPr>
        <w:t xml:space="preserve">pagar dinheiro os serviços de uma pessoa ou o uso de equipamento, propriedade, etc.; o acto de empregar. </w:t>
      </w:r>
      <w:r w:rsidR="007A0058" w:rsidRPr="0080570D">
        <w:rPr>
          <w:sz w:val="21"/>
          <w:szCs w:val="21"/>
          <w:lang w:val="pt-PT"/>
        </w:rPr>
        <w:t xml:space="preserve">2. </w:t>
      </w:r>
      <w:r w:rsidRPr="0080570D">
        <w:rPr>
          <w:sz w:val="21"/>
          <w:szCs w:val="21"/>
          <w:lang w:val="pt-PT"/>
        </w:rPr>
        <w:t xml:space="preserve">trocar o uso de pessoal, equipamento, etc., para dinheiro; contratar fora. </w:t>
      </w:r>
    </w:p>
    <w:p w14:paraId="0FA981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CONTRATE COMPRA, (britânico) um tipo de instale ment compram plano por meio de que um sinal inicial é seguido durante um certo tempo através de installments regular até a mercadoria é liquidado para. </w:t>
      </w:r>
      <w:r w:rsidRPr="0080570D">
        <w:rPr>
          <w:sz w:val="21"/>
          <w:szCs w:val="21"/>
          <w:lang w:val="pt-PT"/>
        </w:rPr>
        <w:t xml:space="preserve">Difere de uma venda de crédito em que a mercadoria não é possuída legalmente por completo pela compradora até completamente pagado. </w:t>
      </w:r>
    </w:p>
    <w:p w14:paraId="74E3D7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CONTRATANDO, CENTRALIZOU, ocorre onde tudo que contratam para os gabinetes de uma companhia ou plantas são feito através da pessoa centralizou gabinete. </w:t>
      </w:r>
    </w:p>
    <w:p w14:paraId="63C5A2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CONTRATANDO, DESCENTRALIZOU, mesada de contratar para os gabinetes de uma companhia ou plantas ser feito a várias localizações de companhia em lugar de a pessoa centralizou localização ou gabinete. </w:t>
      </w:r>
    </w:p>
    <w:p w14:paraId="2FE65A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ATINJA, para Comm Ev, atire, fogo. </w:t>
      </w:r>
      <w:r w:rsidRPr="0080570D">
        <w:rPr>
          <w:sz w:val="21"/>
          <w:szCs w:val="21"/>
          <w:lang w:val="pt-PT"/>
        </w:rPr>
        <w:t xml:space="preserve">(FEBC 1, 7011C17 LOGO) </w:t>
      </w:r>
    </w:p>
    <w:p w14:paraId="331CB7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CAVALOS de PASSATEMPO, um tipo de dev t onde um membro de pessoal pode ir com o cavalo de passatempo favorito dele " ordena e só concorda na área favorita dele, negligenciando áreas de maior importância. </w:t>
      </w:r>
      <w:r w:rsidRPr="0080570D">
        <w:rPr>
          <w:sz w:val="21"/>
          <w:szCs w:val="21"/>
          <w:lang w:val="pt-PT"/>
        </w:rPr>
        <w:t xml:space="preserve">As ordens dele cruzam frequentemente ordem e distraem de alvos importantes e cria dev t, acções vitais que são abandonado. (HCO PL 27 Jan 69) </w:t>
      </w:r>
    </w:p>
    <w:p w14:paraId="6FC7BB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Holding, veja COMPANHIA e AGARRA. </w:t>
      </w:r>
    </w:p>
    <w:p w14:paraId="5C6F6D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DE CASA, através de trabalho de casa é significado, todos os factos de vant de rele desenterraram, a pessoas a ser desalojada ou postou olhado para cima completamente e designou, a consolidação de dívida flutuante organizou para qualquer compra, o trabalho do evaluator completou bem com todos os dados observados e notável. </w:t>
      </w:r>
      <w:r w:rsidRPr="0080570D">
        <w:rPr>
          <w:sz w:val="21"/>
          <w:szCs w:val="21"/>
          <w:lang w:val="pt-PT"/>
        </w:rPr>
        <w:t xml:space="preserve">(CBO 337) </w:t>
      </w:r>
    </w:p>
    <w:p w14:paraId="39CC1D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HONESTIDADE, sanidade e honestidade consistem em ing de produc um produto final válido para qual é recompensado então por apoio e testamento bom, ou em fluxo de reverso, apoiando e dando testamento bom ao produtor do produto. </w:t>
      </w:r>
      <w:r w:rsidRPr="0080570D">
        <w:rPr>
          <w:sz w:val="21"/>
          <w:szCs w:val="21"/>
          <w:lang w:val="pt-PT"/>
        </w:rPr>
        <w:t xml:space="preserve">(HCO PL 25 Março 71) </w:t>
      </w:r>
    </w:p>
    <w:p w14:paraId="66A353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São denominados PRÉMIOS HONORÁRIOS, todos os certificados e prémios não obtidos como resultado de cursos ou exame honorário. </w:t>
      </w:r>
      <w:r w:rsidRPr="0080570D">
        <w:rPr>
          <w:sz w:val="21"/>
          <w:szCs w:val="21"/>
          <w:lang w:val="pt-PT"/>
        </w:rPr>
        <w:t xml:space="preserve">Certificados todo honorários estão marcados honorário em ing de carta distinto. Um certificado honorário pode não ser tuted de substi para um certificado standard ou classificação e pode não ser exigido como uma qualificação para qualquer coisa e não renuncia a qualquer exigência para ter um certificado ou classificação. Certificados honorários e prémios são só dado para realização </w:t>
      </w:r>
      <w:smartTag w:uri="urn:schemas-microsoft-com:office:smarttags" w:element="PersonName">
        <w:smartTagPr>
          <w:attr w:name="ProductID" w:val="em aplica￧￣o. Eles"/>
        </w:smartTagPr>
        <w:r w:rsidRPr="0080570D">
          <w:rPr>
            <w:sz w:val="21"/>
            <w:szCs w:val="21"/>
            <w:lang w:val="pt-PT"/>
          </w:rPr>
          <w:t>em aplicação. Eles</w:t>
        </w:r>
      </w:smartTag>
      <w:r w:rsidRPr="0080570D">
        <w:rPr>
          <w:sz w:val="21"/>
          <w:szCs w:val="21"/>
          <w:lang w:val="pt-PT"/>
        </w:rPr>
        <w:t xml:space="preserve"> não concedem qualquer direito novo para aplicar contudo. Prémios comemorativos são medalhas ou plaques e têm as mesmas condições como certificados honorários. (HCO PL 5 Março 65) </w:t>
      </w:r>
    </w:p>
    <w:p w14:paraId="22D0AE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HONORÁRIO MEMBRO de ORG, gravatas de celebri são pessoas muito especiais e têm uma linha muito distinta de disseminação. </w:t>
      </w:r>
      <w:r w:rsidRPr="0080570D">
        <w:rPr>
          <w:sz w:val="21"/>
          <w:szCs w:val="21"/>
          <w:lang w:val="pt-PT"/>
        </w:rPr>
        <w:t xml:space="preserve">Eles têm linhas de comm que outros não têm e muitos medias para terminar o disseminação deles/delas. Por causa do valor deles/delas como disseminators é ininteligente lhes fazer prover de pessoal membros que trabalham tempo cheio como qualquer outro Mar membro de Org faz num organização, bastante deveriam lhes lhes permitir ser a celebridade eles são e utilizam o talento deles/delas, os entrar cada vez mais no olho público. Se estas celebridades querem se juntar ao Mar a Org que eles podem ser premiados para o estatuto de Mar Honorário Membros de Org. Este título não é dado a só qualquer celebridade mas bastante para esses quem mostraram e provaram a dedicação deles/delas para o Mar a Org. Este título é premiado a essas celebridades, isto os faz nenhum menos um Mar membro de Org que qualquer outro mas liberta a celebridade até dissemine amplamente. (FO 3323) </w:t>
      </w:r>
    </w:p>
    <w:p w14:paraId="3ACD49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MEMBRO de PESSOAL HONORÁRIO, uma pessoa quem tem os mesmos direitos e privilégios como um membro de pessoal permanente. </w:t>
      </w:r>
      <w:r w:rsidRPr="0080570D">
        <w:rPr>
          <w:sz w:val="21"/>
          <w:szCs w:val="21"/>
          <w:lang w:val="pt-PT"/>
        </w:rPr>
        <w:t xml:space="preserve">(SEGUNDO ED 75, 2 59 de Fevereiro) </w:t>
      </w:r>
    </w:p>
    <w:p w14:paraId="708F6B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HONRAS, qualquer classificação pode ser emitida com honras que provêem o candidato excedeu as exigências de checksheet por um grau notável e também foi elegível para o alcance de classificação superior daquele certificado. </w:t>
      </w:r>
      <w:r w:rsidRPr="0080570D">
        <w:rPr>
          <w:sz w:val="21"/>
          <w:szCs w:val="21"/>
          <w:lang w:val="pt-PT"/>
        </w:rPr>
        <w:t xml:space="preserve">Com honras contudo pode não ser dado sem a recomendação escrita dos próprios instrutores do candidato. (HCO PL 12 63 de Agosto) </w:t>
      </w:r>
    </w:p>
    <w:p w14:paraId="4910741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COMBINAÇÃO HORIZONTAL, veja NAÇÃO de COMBI, HORIZONTAL. </w:t>
      </w:r>
    </w:p>
    <w:p w14:paraId="1741A9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FLUXO HORIZONTAL, 1. </w:t>
      </w:r>
      <w:r w:rsidRPr="0080570D">
        <w:rPr>
          <w:sz w:val="21"/>
          <w:szCs w:val="21"/>
          <w:lang w:val="pt-PT"/>
        </w:rPr>
        <w:t xml:space="preserve">uma linha de comm é a linha na qual partículas fluem, está horizontal. Os terminais correctos em cada departamento são anúncio vestido directamente por terminais fora do departamento e são respondidos assim. Isto é conhecido como fluxo horizontal. É um sistema de fluxo rápido. (HCO PL 1 72 de Abril) 2. </w:t>
      </w:r>
      <w:r w:rsidRPr="0080570D">
        <w:rPr>
          <w:b/>
          <w:sz w:val="21"/>
          <w:szCs w:val="21"/>
          <w:lang w:val="pt-PT"/>
        </w:rPr>
        <w:t xml:space="preserve">(comunicação de fluxo rápida horizontal que dirige) as linhas de fluxo normais de um org estão horizontais. </w:t>
      </w:r>
      <w:r w:rsidRPr="0080570D">
        <w:rPr>
          <w:sz w:val="21"/>
          <w:szCs w:val="21"/>
          <w:lang w:val="pt-PT"/>
        </w:rPr>
        <w:t xml:space="preserve">Eles não sobem, sobre e desce na tábua organizando. Eles passam de uma unidade para outro de lado sem passar por superiores </w:t>
      </w:r>
      <w:smartTag w:uri="urn:schemas-microsoft-com:office:smarttags" w:element="PersonName">
        <w:smartTagPr>
          <w:attr w:name="ProductID" w:val="em cargo. Quase"/>
        </w:smartTagPr>
        <w:r w:rsidRPr="0080570D">
          <w:rPr>
            <w:sz w:val="21"/>
            <w:szCs w:val="21"/>
            <w:lang w:val="pt-PT"/>
          </w:rPr>
          <w:t>em cargo. Quase</w:t>
        </w:r>
      </w:smartTag>
      <w:r w:rsidRPr="0080570D">
        <w:rPr>
          <w:sz w:val="21"/>
          <w:szCs w:val="21"/>
          <w:lang w:val="pt-PT"/>
        </w:rPr>
        <w:t xml:space="preserve"> todos despachos deveriam viajar deste modo em. É fluxo rápido. Nenhum do comm sempre vai para o superior em cargo do originador ou para o superior em cargo do receptor. Só quando alguma coisa sai errado é um conflito faça são consultados os superiores em cargo ou se mergulham na linha. (HCO PL 25 Out. 71 eu) </w:t>
      </w:r>
    </w:p>
    <w:p w14:paraId="4D1B56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INTEGRAÇÃO HORIZONTAL, veja INTE GRATION, HORIZONTAL. </w:t>
      </w:r>
    </w:p>
    <w:p w14:paraId="2CCA3FA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SEJA ANFITRIÃO, pôr o conceito de serviço completamente em, o posto de Anfitrião é estabelecido no Gabinete do LRH Comm. </w:t>
      </w:r>
      <w:r w:rsidRPr="0080570D">
        <w:rPr>
          <w:sz w:val="21"/>
          <w:szCs w:val="21"/>
          <w:lang w:val="pt-PT"/>
        </w:rPr>
        <w:t xml:space="preserve">Todas as pessoas que chegam para serviços serão conferidas continuamente pela anfitriã para estar segura que serviço está sendo entregado sem indicação ou esperando. (FO 2997) </w:t>
      </w:r>
    </w:p>
    <w:p w14:paraId="65F8E3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ANFITRIÃ, 1. </w:t>
      </w:r>
      <w:r w:rsidRPr="0080570D">
        <w:rPr>
          <w:sz w:val="21"/>
          <w:szCs w:val="21"/>
          <w:lang w:val="pt-PT"/>
        </w:rPr>
        <w:t xml:space="preserve">posto montou monitor o fluxo de tripulação e público através de FAO. HCO, Dissem, Tech e funções de Qual seriam monitorados pela Anfitriã para assegurar eles eram feito em tal maneira para conformar para comandar para intenção despachar tripulação imprópria fora o navio e assegurar jejum manejo correcto de tripulação e público. (ED 10 Bandeira) 2. cabeça de Dept 17, Participação, Navio Div 6. (FO 2334) 3. este posto foi o primeiro e função básica de LOGO Div VI. O posto é ver todas as visitas ter uma bebida e é saudado devidamente a bordo, entre, seu funções básicas. (FO 1717) 4. o título de Anfitriã é mudado a Oficial Público. (FO 913) 5. a cargo de Div 6. (FO 196) </w:t>
      </w:r>
    </w:p>
    <w:p w14:paraId="18424C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QUENTE, 1. </w:t>
      </w:r>
      <w:r w:rsidRPr="0080570D">
        <w:rPr>
          <w:sz w:val="21"/>
          <w:szCs w:val="21"/>
          <w:lang w:val="pt-PT"/>
        </w:rPr>
        <w:t>alguém que originou individualmente à organização ou tomou pelo menos um TEM curso, e isto nós consideramos quentes. (5812C16) 2. um grau de interesse expressou como um alcance. (</w:t>
      </w:r>
      <w:r w:rsidR="00597F50" w:rsidRPr="0080570D">
        <w:rPr>
          <w:sz w:val="21"/>
          <w:szCs w:val="21"/>
          <w:lang w:val="pt-PT"/>
        </w:rPr>
        <w:t>SO ED</w:t>
      </w:r>
      <w:r w:rsidRPr="0080570D">
        <w:rPr>
          <w:sz w:val="21"/>
          <w:szCs w:val="21"/>
          <w:lang w:val="pt-PT"/>
        </w:rPr>
        <w:t xml:space="preserve"> 122 INT) </w:t>
      </w:r>
    </w:p>
    <w:p w14:paraId="427A7B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HOTEL CONSERTA COMITÉ, (Base de Terra de Bandeira) o Gerente Assistente, neer de Engi Principal, Gerente de Serviço de Comida e Exec House forma de guardião um Hotel Conserta Comité. </w:t>
      </w:r>
      <w:r w:rsidRPr="0080570D">
        <w:rPr>
          <w:sz w:val="21"/>
          <w:szCs w:val="21"/>
          <w:lang w:val="pt-PT"/>
        </w:rPr>
        <w:t xml:space="preserve">O gerente Assistente é o presidente. Eles se encontram cada sexta-feira fora de horas de produção atestar ou dar deficiências ou recomendam ing de consideração de acção futuro: (1) a condição de caldeiras, utilidades, reparações, equipamento, edifícios, solos e engendrando pessoal; (2) a condição de quartos jantando, cozinhas, materiais, lojas de comida, instalações e pessoal de serviço de comida; (3) a condição de interiores, roupa para lavar, cuidado de criança e pessoal de administração interna. (BFO 124) </w:t>
      </w:r>
    </w:p>
    <w:p w14:paraId="6FCF04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ARQUIVOS QUENTES, 1. </w:t>
      </w:r>
      <w:r w:rsidRPr="0080570D">
        <w:rPr>
          <w:b/>
          <w:sz w:val="21"/>
          <w:szCs w:val="21"/>
          <w:lang w:val="pt-PT"/>
        </w:rPr>
        <w:t xml:space="preserve">arquivos quentes são esses que recentemente expressaram um desejo a ser treinado ou processaram. </w:t>
      </w:r>
      <w:r w:rsidRPr="0080570D">
        <w:rPr>
          <w:sz w:val="21"/>
          <w:szCs w:val="21"/>
          <w:lang w:val="pt-PT"/>
        </w:rPr>
        <w:t xml:space="preserve">(HCO PL 8 65 de Abril) 2. qualquer pessoa quem expressou interesse (por escrito ou chama) treinando ou proces cantam de qualquer tipo é um arquivo quente. (HCO PL 4 Jun 59) 3. demos uma olhada ao que nós queremos dizer por um arquivo quente ou um prospecto bom como a pessoa seria chamado, ou uma carta de prospecto quente. A definição disso simplesmente é alguém que originou individualmente à organização ou tomou pelo menos um TEM Curso. (5812C16) 4. </w:t>
      </w:r>
      <w:r w:rsidRPr="0080570D">
        <w:rPr>
          <w:b/>
          <w:sz w:val="21"/>
          <w:szCs w:val="21"/>
          <w:lang w:val="pt-PT"/>
        </w:rPr>
        <w:t xml:space="preserve">um arquivo quente é definido como um arquivo de CF que segura a correspondência e documentos de uma pessoa quem tem (1) expressou um desejo a ser processado, (2) expressou um desejo a ser treinado, (3) completou um TEM curso, (4) completou um HCA e é elegível para um B. </w:t>
      </w:r>
      <w:r w:rsidRPr="0080570D">
        <w:rPr>
          <w:sz w:val="21"/>
          <w:szCs w:val="21"/>
          <w:lang w:val="pt-PT"/>
        </w:rPr>
        <w:t xml:space="preserve">Curso de Scn, (5) sido processado sucesso completamente e que poderia querer treino. (SEGUNDO ED 2, 15 58 de Dec) </w:t>
      </w:r>
    </w:p>
    <w:p w14:paraId="73DE23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HOTLINE, o Hotline é o boletim informativo oficial do Gabinete de LRH o PROFISSIONAL Pessoal Internacional. </w:t>
      </w:r>
      <w:r w:rsidRPr="0080570D">
        <w:rPr>
          <w:sz w:val="21"/>
          <w:szCs w:val="21"/>
          <w:lang w:val="pt-PT"/>
        </w:rPr>
        <w:t xml:space="preserve">O propósito de Hotline é proporcionar para os Profissionais de LRH Honorários e para REPs informação e materiais que os ajudarão ajuda para outros a saber mais de L. Ron Hubbard. (COLRHED 369) </w:t>
      </w:r>
    </w:p>
    <w:p w14:paraId="2BF68B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PROSPECTO QUENTE, 1. </w:t>
      </w:r>
      <w:r w:rsidRPr="0080570D">
        <w:rPr>
          <w:b/>
          <w:sz w:val="21"/>
          <w:szCs w:val="21"/>
          <w:lang w:val="pt-PT"/>
        </w:rPr>
        <w:t>prospecto quente foi mis definido como " alguém com dinheiro</w:t>
      </w:r>
      <w:r w:rsidR="003560F1" w:rsidRPr="0080570D">
        <w:rPr>
          <w:b/>
          <w:sz w:val="21"/>
          <w:szCs w:val="21"/>
          <w:lang w:val="pt-PT"/>
        </w:rPr>
        <w:t>”.</w:t>
      </w:r>
      <w:r w:rsidRPr="0080570D">
        <w:rPr>
          <w:sz w:val="21"/>
          <w:szCs w:val="21"/>
          <w:lang w:val="pt-PT"/>
        </w:rPr>
        <w:t xml:space="preserve">Isto está tão errado que custa orgs meio as cartas deles/delas em e perde aproximadamente 95% da receita. A definição correcta é (e era durante 20 anos) pect de profissionais quente = alguém interessou treinar ou proces cantam. (FBDL 198) 2. (Classe IV definição de Org) alguém quem tinha expressado um interesse treinando ou processando. (ED 459 37 Bandeira) 3. (AO definição de SH) alguém quem diz que ele está vindo. (ED 459 37 Bandeira) 4. toda a gente quem expressou um desejo a ser processado recentemente ou treinou. (HCO PL 21 Set. 65 VI) </w:t>
      </w:r>
    </w:p>
    <w:p w14:paraId="2C47C2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REGISTADOR de CARTA de PROSPECTO QUENTE, 1. </w:t>
      </w:r>
      <w:r w:rsidRPr="0080570D">
        <w:rPr>
          <w:sz w:val="21"/>
          <w:szCs w:val="21"/>
          <w:lang w:val="pt-PT"/>
        </w:rPr>
        <w:t xml:space="preserve">a pessoa designada deveria ser seu a maior parte Registador de Carta de upstat e sido postado na Unidade de Registador de Carta no organigrama mas deveria se sentar a um secretária próximo ao ASR e deveria escrever a todo esses avanço de pessoas programado no livro de reservas. (BPL 18 Fevereiro 73 III) 2. </w:t>
      </w:r>
      <w:r w:rsidRPr="0080570D">
        <w:rPr>
          <w:b/>
          <w:sz w:val="21"/>
          <w:szCs w:val="21"/>
          <w:lang w:val="pt-PT"/>
        </w:rPr>
        <w:t xml:space="preserve">a Carta de Prospecto Quente Reg é vital. </w:t>
      </w:r>
      <w:r w:rsidRPr="0080570D">
        <w:rPr>
          <w:sz w:val="21"/>
          <w:szCs w:val="21"/>
          <w:lang w:val="pt-PT"/>
        </w:rPr>
        <w:t xml:space="preserve">Ela é seu channeler mais quente. O interesse inteiro dela é obter a pessoa se inscrito completamente liquidado e no curso em ou antes da data marcada. A Carta de Prospecto Quente Reg escreve a todas as pessoas programadas com a pontaria dos seguir no org ou antes dos dados de chegada deles/delas. Ela presta atenção particular a esses programou para chegar em 4 6 meses (são obtidos nomes do ASR). Estas pessoas que ela atinge duro como eles produzem a receita alta e são o a maior parte upstat. (HCO PL 18 Fevereiro 73 IV) </w:t>
      </w:r>
    </w:p>
    <w:p w14:paraId="57F4FC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TIRO QUENTE CLUBE de REG, 1. </w:t>
      </w:r>
      <w:r w:rsidRPr="0080570D">
        <w:rPr>
          <w:b/>
          <w:sz w:val="21"/>
          <w:szCs w:val="21"/>
          <w:lang w:val="pt-PT"/>
        </w:rPr>
        <w:t xml:space="preserve">um clube para registadores de qualquer org ou franquia com oficiais, todo o AOLA reg pessoal. </w:t>
      </w:r>
      <w:r w:rsidRPr="0080570D">
        <w:rPr>
          <w:sz w:val="21"/>
          <w:szCs w:val="21"/>
          <w:lang w:val="pt-PT"/>
        </w:rPr>
        <w:t>Um como que clube de honestidade para prevenir reges de orgs diferente descendo em uma pessoa com dinheiro e puxando a ele de todos os direcções. (FBDL 151) 2. o org mais sénior de cada área é autorizado para conduzir tal clube. O propósito do clube é: ajudar para o Ron a elevar o padrão de inscrição através de aplicação correcta de política e usar mesmo para solucionar problemas de inscrição, dificuldades e transtorna encontrado nas linhas de vendas de maneira que o público faça progresso adiante em alto a ponte para Clarificar e OT. Sociedade de clube está aberto a todo o pessoal de vendas de orgs, franquia e FOLOs (FSCs incluiu) daquele nent de conti de particular. (</w:t>
      </w:r>
      <w:r w:rsidR="00597F50" w:rsidRPr="0080570D">
        <w:rPr>
          <w:sz w:val="21"/>
          <w:szCs w:val="21"/>
          <w:lang w:val="pt-PT"/>
        </w:rPr>
        <w:t>SO ED</w:t>
      </w:r>
      <w:r w:rsidRPr="0080570D">
        <w:rPr>
          <w:sz w:val="21"/>
          <w:szCs w:val="21"/>
          <w:lang w:val="pt-PT"/>
        </w:rPr>
        <w:t xml:space="preserve"> 306 INT) </w:t>
      </w:r>
    </w:p>
    <w:p w14:paraId="6C98EA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PONTO QUENTE, o que um ponto quente é? </w:t>
      </w:r>
      <w:r w:rsidRPr="0080570D">
        <w:rPr>
          <w:sz w:val="21"/>
          <w:szCs w:val="21"/>
          <w:lang w:val="pt-PT"/>
        </w:rPr>
        <w:t xml:space="preserve">Onde tudo vai para inferno? Não, não necessariamente. É onde atenção o salvaria muito apuros e lhe ganharia muito dinheiro. (7205C18 LOGO) </w:t>
      </w:r>
    </w:p>
    <w:p w14:paraId="4162F3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EMPREGADO DE HORA EM HORA, veja EMPREGADO, DE HORA EM HORA. </w:t>
      </w:r>
    </w:p>
    <w:p w14:paraId="0C1CE0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CAPITÃO de CASA, cada Mar casa de Org tem uma Capitã de Casa quem está a favor global responsável da condição da casa, funções domésticas e actividades de grupo domésticos. </w:t>
      </w:r>
      <w:r w:rsidRPr="0080570D">
        <w:rPr>
          <w:sz w:val="21"/>
          <w:szCs w:val="21"/>
          <w:lang w:val="pt-PT"/>
        </w:rPr>
        <w:t xml:space="preserve">No caso onde a unidade de orla tem só uma casa durante quartos de tripulação, esta pessoa é automaticamente o Oficial de Propriedades da unidade. (FO 3176R) </w:t>
      </w:r>
    </w:p>
    <w:p w14:paraId="4AD063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SERVIÇOS DOMÉSTICOS o mordomo PRINCIPAL, principal. </w:t>
      </w:r>
      <w:r w:rsidRPr="0080570D">
        <w:rPr>
          <w:sz w:val="21"/>
          <w:szCs w:val="21"/>
          <w:lang w:val="pt-PT"/>
        </w:rPr>
        <w:t xml:space="preserve">(FO 3175) </w:t>
      </w:r>
    </w:p>
    <w:p w14:paraId="3778BC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DOMÉSTICA, 1. </w:t>
      </w:r>
      <w:r w:rsidRPr="0080570D">
        <w:rPr>
          <w:sz w:val="21"/>
          <w:szCs w:val="21"/>
          <w:lang w:val="pt-PT"/>
        </w:rPr>
        <w:t xml:space="preserve">um org separado a bordo Bandeira. É a unidade de produção mais alta no planeta como o Comodoro e CS G são a divisão de produção do org. Provê o serviço pessoal necessário rejeitar todo o distracção destas linhas de velocidade altas. Os tipos de postos disponível é serviços pessoais e cozinha, comprando, logísticas externas, guiando, manutenção de veículo, tion de construc e planeando, Esto, D/Captain e mais. (BO 88, 1 Out. 73) 2. o propósito da Unidade de Casa do Comodoro é prover serviço superlativo para o Comodoro e a família dele, quartos imaculados e todos os confortos de casa, a bordo navio. (FO 2345) </w:t>
      </w:r>
      <w:r w:rsidR="00812166" w:rsidRPr="0080570D">
        <w:rPr>
          <w:i/>
          <w:sz w:val="21"/>
          <w:szCs w:val="21"/>
          <w:lang w:val="pt-PT"/>
        </w:rPr>
        <w:t>Abrev</w:t>
      </w:r>
      <w:r w:rsidRPr="0080570D">
        <w:rPr>
          <w:sz w:val="21"/>
          <w:szCs w:val="21"/>
          <w:lang w:val="pt-PT"/>
        </w:rPr>
        <w:t xml:space="preserve">. HU. </w:t>
      </w:r>
    </w:p>
    <w:p w14:paraId="2DDE22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DESPESAS de UNIDADE DOMÉSTICAS, despesas envolveram em pesquisa e cuidado de comando e activi amarra como designou por LRH Pers Comm. </w:t>
      </w:r>
      <w:r w:rsidRPr="0080570D">
        <w:rPr>
          <w:sz w:val="21"/>
          <w:szCs w:val="21"/>
          <w:lang w:val="pt-PT"/>
        </w:rPr>
        <w:t xml:space="preserve">(FSO 74) </w:t>
      </w:r>
    </w:p>
    <w:p w14:paraId="3DCC71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COMPRADOR de UNIDADE DOMÉSTICO, o Comprador de HU compra para: o Comodoro, CS G e a família de Hubbard. </w:t>
      </w:r>
      <w:r w:rsidRPr="0080570D">
        <w:rPr>
          <w:sz w:val="21"/>
          <w:szCs w:val="21"/>
          <w:lang w:val="pt-PT"/>
        </w:rPr>
        <w:t>(F LOGO 71 1R) [O ing de purchas alinha e são contidos procedimentos para este posto em BPL 14 1975 de maio, LRH Logística Ordens</w:t>
      </w:r>
      <w:r w:rsidR="000A59AE" w:rsidRPr="0080570D">
        <w:rPr>
          <w:sz w:val="21"/>
          <w:szCs w:val="21"/>
          <w:lang w:val="pt-PT"/>
        </w:rPr>
        <w:t>].</w:t>
      </w:r>
      <w:r w:rsidRPr="0080570D">
        <w:rPr>
          <w:sz w:val="21"/>
          <w:szCs w:val="21"/>
          <w:lang w:val="pt-PT"/>
        </w:rPr>
        <w:t xml:space="preserve">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Comprador de HU. </w:t>
      </w:r>
    </w:p>
    <w:p w14:paraId="6720ECF3"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EMPREGADA, olhares depois do Solar, seu materiais e limpeza. </w:t>
      </w:r>
      <w:r w:rsidRPr="0080570D">
        <w:rPr>
          <w:sz w:val="21"/>
          <w:szCs w:val="21"/>
          <w:lang w:val="pt-PT"/>
        </w:rPr>
        <w:t xml:space="preserve">Compras toda a comida e manivelas contas domésticas. Salvaguardas fornecem e guardas seguros contra dano e quebra. Mantém materiais consumíveis sob elo e emite conforme necessário. (HCO PL 18 64 de Dec, São Hill Tábua de Org) </w:t>
      </w:r>
    </w:p>
    <w:p w14:paraId="752F24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CASA SE ENCONTRANDO, o Capitão de Casa pode ao seu próprio chamada de discrição uma casa que se encontra de todos seus membros de casa. </w:t>
      </w:r>
      <w:r w:rsidRPr="0080570D">
        <w:rPr>
          <w:sz w:val="21"/>
          <w:szCs w:val="21"/>
          <w:lang w:val="pt-PT"/>
        </w:rPr>
        <w:t xml:space="preserve">Deveriam ser seguradas reuniões um mínimo de uma vez uma semana, ou mais frequentemente como exigido. Tempos para tal são determinados pelo Capitão de Casa mas deve estar fora de horas de trabalho de org. Podem ser puxadas resoluções à reunião, apresentada ao CO e LRH Comm para aprovação para emissão, e podem ser implementadas. Tais coisas como decoração de casa, pintando, mobílias, etc., pode ser decidido pelo grupo, pode ser planeado e pode ser proposto pelos minutos para implementação. (FO 3176R) </w:t>
      </w:r>
    </w:p>
    <w:p w14:paraId="2C9951B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ALOJE ORGANIZAÇÃO, da mesma maneira que confusões têm uma organização, logo faça Mar que a Org gritou de alegria quartos. </w:t>
      </w:r>
      <w:r w:rsidRPr="0080570D">
        <w:rPr>
          <w:sz w:val="21"/>
          <w:szCs w:val="21"/>
          <w:lang w:val="pt-PT"/>
        </w:rPr>
        <w:t xml:space="preserve">São cuidadas as pessoas e considerou para pelos trimestres deles/delas da mesma maneira que eles estão no org deles/delas. Eles não são fixos à toa encontrar o seu próprio cabinas como melhor eles podem ou vagar à volta à procura de quartos viventes. Estas coisas são providas por um sistema previsível fixo que permite planear ocorrer e o indivíduo gritou de alegria membro para tomar a atenção dele fora preocupações pessoais e permitir produção de org aumentada e por isso tions de condi melhorado global. (FO 3176R) </w:t>
      </w:r>
    </w:p>
    <w:p w14:paraId="10E0D1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L. </w:t>
      </w:r>
      <w:r w:rsidRPr="0080570D">
        <w:rPr>
          <w:sz w:val="21"/>
          <w:szCs w:val="21"/>
          <w:lang w:val="pt-PT"/>
        </w:rPr>
        <w:t xml:space="preserve">Ron Hubbard, Fundador e Fonte de Dn e Scn. (BPL 13. Jul 73R) </w:t>
      </w:r>
    </w:p>
    <w:p w14:paraId="1BC9EE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ADMINISTRADOR CERTIFI CATE, 1. </w:t>
      </w:r>
      <w:r w:rsidRPr="0080570D">
        <w:rPr>
          <w:sz w:val="21"/>
          <w:szCs w:val="21"/>
          <w:lang w:val="pt-PT"/>
        </w:rPr>
        <w:t xml:space="preserve">emitido (1) qualquer membro de pessoal, actualmente em pessoal quem não qualifica para um Hubbard Executivo Certificate; ou (2) qualquer pessoa quem trabalhou previamente não importa como brevemente no pessoal de uma organização de Scn que não qualifica para um Hubbard Certificado Executivo. (HCO PL 16 Jun 64) 2. certificado emitiu a pessoas correctamente qualificadas quem serviram dois ou mais anos no pessoal de um HCO ou organização de Scn na Divisão Administrativa e que passaram no exame exigido; ou que têm sucesso completamente completado um curso em administração dada por uma organização de Scn. (HCO PL 12 63 de Agosto) </w:t>
      </w:r>
    </w:p>
    <w:p w14:paraId="2CD856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o AUDITOR AVANÇADO, Classe o Auditor de IV. </w:t>
      </w:r>
      <w:r w:rsidRPr="0080570D">
        <w:rPr>
          <w:sz w:val="21"/>
          <w:szCs w:val="21"/>
          <w:lang w:val="pt-PT"/>
        </w:rPr>
        <w:t xml:space="preserve">Este nível ensina sobre capacidades (Fac-símiles de Serviço). Resultado final é capacidade para auditar outros para Graduar IV Capacidade Libertação. (CG&amp;AC 75) </w:t>
      </w:r>
      <w:r w:rsidR="00812166" w:rsidRPr="0080570D">
        <w:rPr>
          <w:i/>
          <w:sz w:val="21"/>
          <w:szCs w:val="21"/>
          <w:lang w:val="pt-PT"/>
        </w:rPr>
        <w:t>Abrev</w:t>
      </w:r>
      <w:r w:rsidRPr="0080570D">
        <w:rPr>
          <w:sz w:val="21"/>
          <w:szCs w:val="21"/>
          <w:lang w:val="pt-PT"/>
        </w:rPr>
        <w:t xml:space="preserve">. HAA. </w:t>
      </w:r>
    </w:p>
    <w:p w14:paraId="027C1D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ADVANCED SPE CIALIST TÉCNICO, Classe o Auditor de IX. </w:t>
      </w:r>
      <w:r w:rsidRPr="0080570D">
        <w:rPr>
          <w:sz w:val="21"/>
          <w:szCs w:val="21"/>
          <w:lang w:val="pt-PT"/>
        </w:rPr>
        <w:t xml:space="preserve">Este nível ensina sobre desenvolvimentos avançados. Processos ensinados são procedimentos avançados e desenvolvimentos desde Classe VIII. Resultado final é capacidade para auditar procedimentos avançados e RD especiais. (CG&amp;AC 75) </w:t>
      </w:r>
      <w:r w:rsidR="00812166" w:rsidRPr="0080570D">
        <w:rPr>
          <w:i/>
          <w:sz w:val="21"/>
          <w:szCs w:val="21"/>
          <w:lang w:val="pt-PT"/>
        </w:rPr>
        <w:t>Abrev</w:t>
      </w:r>
      <w:r w:rsidRPr="0080570D">
        <w:rPr>
          <w:sz w:val="21"/>
          <w:szCs w:val="21"/>
          <w:lang w:val="pt-PT"/>
        </w:rPr>
        <w:t xml:space="preserve">. CHAPÉUS. </w:t>
      </w:r>
    </w:p>
    <w:p w14:paraId="6E7D363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APRENDIZ SCIENTOLO ESSÊNCIA CURSO, 1. </w:t>
      </w:r>
      <w:r w:rsidRPr="0080570D">
        <w:rPr>
          <w:sz w:val="21"/>
          <w:szCs w:val="21"/>
          <w:lang w:val="pt-PT"/>
        </w:rPr>
        <w:t xml:space="preserve">este nível ensina sobre comunicação elementar e controlo. Processos ensinados estão treinando exercícios em comunicação e pôr o estudante a causa sobre o ambiente (TRs 0 4). Resultado final é melhorado capacidade na origem e manejando de comunicação e manejando a si mesmo em situações de vida e prevendo e manejando outros. (CG&amp;AC 75) 2. este é outro curso de dados. Não tem nenhuma audição conectada com isso. A " parte de teoria " do curso consiste em uma cobertura diligente de Dianética: A 0riginal página de Tese através de página. Revisou com grande eficácia e nenhuma palavra permanece em dúvida na mente do estudante. O TEM tem um segundo curso de fase chamado o curso prático. Usa o TRs para ensinar para a pessoas comunicar. (HCO PL 31 65 de maio) </w:t>
      </w:r>
    </w:p>
    <w:p w14:paraId="5496BA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ADMINISTRA TOR ASSISTENTE, certificado emitiu a pessoas correctamente qualificadas quem serviram um ano ou mais num HCO ou organização de Scn na divisão administrativa e que passaram no exame de um membro de pessoal permanente com êxito como emitiu ou emendou; ou que completou um curso com êxito em administração dada por uma organização de Scn. </w:t>
      </w:r>
      <w:r w:rsidRPr="0080570D">
        <w:rPr>
          <w:sz w:val="21"/>
          <w:szCs w:val="21"/>
          <w:lang w:val="pt-PT"/>
        </w:rPr>
        <w:t xml:space="preserve">(HCO PL 12 63 de Agosto) </w:t>
      </w:r>
    </w:p>
    <w:p w14:paraId="357D80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ASSOCIAÇÃO de HUBBARD DE SCIEN TOLOGISTS, uma organização. </w:t>
      </w:r>
      <w:r w:rsidRPr="0080570D">
        <w:rPr>
          <w:sz w:val="21"/>
          <w:szCs w:val="21"/>
          <w:lang w:val="pt-PT"/>
        </w:rPr>
        <w:t xml:space="preserve">A resposta para aquela organização era muito boa. O propósito da organização simplesmente era ter um ponto central de disseminação onde os materiais de Dn e Scn poderiam ser lançar sem qualquer grande tumulto, turbulência, vias, e treinar a pessoas no assunto quem quis treinar, e dar a pessoas ajudam e informação quem quis ajuda e informação. Isso é o que o TEM foi formado para fazer. (551OC08) </w:t>
      </w:r>
      <w:r w:rsidR="00812166" w:rsidRPr="0080570D">
        <w:rPr>
          <w:i/>
          <w:sz w:val="21"/>
          <w:szCs w:val="21"/>
          <w:lang w:val="pt-PT"/>
        </w:rPr>
        <w:t>Abrev</w:t>
      </w:r>
      <w:r w:rsidRPr="0080570D">
        <w:rPr>
          <w:sz w:val="21"/>
          <w:szCs w:val="21"/>
          <w:lang w:val="pt-PT"/>
        </w:rPr>
        <w:t xml:space="preserve">. TEM. </w:t>
      </w:r>
    </w:p>
    <w:p w14:paraId="2AA8BA8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ASSOCIAÇÃO de HUBBARD DE SCIEN TOLOGISTS INTERNATIONAL, 1. </w:t>
      </w:r>
      <w:r w:rsidRPr="0080570D">
        <w:rPr>
          <w:sz w:val="21"/>
          <w:szCs w:val="21"/>
          <w:lang w:val="pt-PT"/>
        </w:rPr>
        <w:t xml:space="preserve">a companhia que opera todas as organizações de Scn sobre o mundo e São Hill. (HCO PL 20 65 de Fevereiro) 2. a primeira organização que nós sempre tivemos em Scn era o Gabinete de L. Ron Hubbard. Isso era a Fénix velha, Arizona, gabinete que eu reuni primeiro. Se tornou HASI finalmente. (SH Spec 57, 6504CO6) 3. a organização de Scn principal no mundo é a Associação de Hubbard de Cientologistas tional de Interna. O HASI em (cidade) controla todo o Scn em (país). O HASI é (país) organização de saúde mental mais extensa e tem os médicos de uma dúzia de para todo um em outras práticas mentais. A associação não é política em natureza. É tarian de humani. (HCO Info Ltr 14 61 de Abril) 4. HCO não tem nenhum interesse no número de pessoal empregado por HASI em tech ou admin, este ser inteiramente até os oficiais de Org Centrais. Se HASI pensa que pode se dar bem longe menos e ainda pode fazer serviço aceitável para HCO, então é tudo até HASI. A função primária de HCO hoje é fazer tion de dissemina largo e negócio de impulso </w:t>
      </w:r>
      <w:smartTag w:uri="urn:schemas-microsoft-com:office:smarttags" w:element="PersonName">
        <w:smartTagPr>
          <w:attr w:name="ProductID" w:val="em na Org Central"/>
        </w:smartTagPr>
        <w:r w:rsidRPr="0080570D">
          <w:rPr>
            <w:sz w:val="21"/>
            <w:szCs w:val="21"/>
            <w:lang w:val="pt-PT"/>
          </w:rPr>
          <w:t>em na Org Central</w:t>
        </w:r>
      </w:smartTag>
      <w:r w:rsidRPr="0080570D">
        <w:rPr>
          <w:sz w:val="21"/>
          <w:szCs w:val="21"/>
          <w:lang w:val="pt-PT"/>
        </w:rPr>
        <w:t xml:space="preserve"> por qualquer meios dentro do poder de HCO. Em promoção, guiando em pessoas na Org Central é uma função primária. Isto não significa pessoas individual. Significa massas da pessoas. HCO lida em massas e turbas e HASI lida </w:t>
      </w:r>
      <w:smartTag w:uri="urn:schemas-microsoft-com:office:smarttags" w:element="PersonName">
        <w:smartTagPr>
          <w:attr w:name="ProductID" w:val="em indiv￭duos. HCO"/>
        </w:smartTagPr>
        <w:r w:rsidRPr="0080570D">
          <w:rPr>
            <w:sz w:val="21"/>
            <w:szCs w:val="21"/>
            <w:lang w:val="pt-PT"/>
          </w:rPr>
          <w:t>em indivíduos. HCO</w:t>
        </w:r>
      </w:smartTag>
      <w:r w:rsidRPr="0080570D">
        <w:rPr>
          <w:sz w:val="21"/>
          <w:szCs w:val="21"/>
          <w:lang w:val="pt-PT"/>
        </w:rPr>
        <w:t xml:space="preserve"> é uma organização de disseminação de massa. HASI é um indivíduo conserte organização. HCO é o " Madison nue " de Ave de Scn e significa isso é a publicidade unidade de presença pública larga. Mas " Madison Avenue " não dirige o negócio que serve. Só lhes faz parecer mais luminoso ao público potencial. Eu penso que isto nos dá um olhar novo a HASI relacionamentos de HCO e as zonas deles/delas de responsabilidade. (HCO PL 28 Out. 60, Relacionamento de HASTHCO Discutiu) 5. um companheirismo religioso para o qual todas as pessoas enterram ested em Scn ou o nível mais alto, escalão mais alto de vida como uma ciência pertence. Esta organização (o HASI) seja reunido sozinho primeiro como o TEM e então havia um Cru em seu empapela incorporação (qual falha simplesmente é justa a tolice de um advogado ele não declarou com precisão se era um lucro ou non ganham corporação). A fim de obtém sobre que nós organizamos o HASI. Por outras palavras mudado seu nome para Associação de Hubbard de Cientologistas Internacional. Pela adição daquele nome nós obtivemos um reincorporation disso meramente para clarificar seu documentos de corporação. Aquela organização é principalmente uma organização profissional de auditores. Ainda faz publicando, faz manejando e mais importante que que tem um Departamento de Serviço de Corporação e isso maneja as várias matérias empresariais para uma percentagem deste outro tions de corpos. O HASI é empregado por outras corporações que têm tábuas diferentes inteiramente para fazer seu negócio. Em lugar de tem um pessoal grande para a Fundação (Hubbard Dianética Pesquisa tion de Founda) quais manivelas os certificados e manivelas o remetendo a Fundação simplesmente contrata o HASI provêem de pessoal para fazer isto. (541OC04) 6. o HASI não é uma corporação de sucessor para o TEM. O HASI é um companheirismo religioso e está em companhia com e se afiliou com mas não é por um lado a mesma corporação como a Igreja de Ciência americana e a Igreja de Cientologia por outro lado. Estes são três organizações que ajustaram junto com o propósito exclusivo e declarado de fazer alguma coisa sobre a alma humana, sobre vida </w:t>
      </w:r>
      <w:smartTag w:uri="urn:schemas-microsoft-com:office:smarttags" w:element="PersonName">
        <w:smartTagPr>
          <w:attr w:name="ProductID" w:val="em geral. As"/>
        </w:smartTagPr>
        <w:r w:rsidRPr="0080570D">
          <w:rPr>
            <w:sz w:val="21"/>
            <w:szCs w:val="21"/>
            <w:lang w:val="pt-PT"/>
          </w:rPr>
          <w:t>em geral. As</w:t>
        </w:r>
      </w:smartTag>
      <w:r w:rsidRPr="0080570D">
        <w:rPr>
          <w:sz w:val="21"/>
          <w:szCs w:val="21"/>
          <w:lang w:val="pt-PT"/>
        </w:rPr>
        <w:t xml:space="preserve"> duas igrejas envolveram lá simplesmente forma as organizações públicas do HASI. Com estas duas corporações nós formamos tions de congrega público e assim sucessivamente. O público pertenceria individualmente a um destas igrejas. Mas toda a gente administrar ou ter qualquer coisa que realmente ver com aquela igreja em uma base oficial seriam de facto um membro do HASI. O público não pertence ao HASI. O público pertence para a igreja. (541OC04) 7. propósito: disseminar Scn. Avançar e proteger seu sociedade. Segurar as linhas e dados de Scn limpam e Claro. Educar e processar a pessoas para a meta de uma idade civilizada na Terra segundo para nenhum. Sobreviver em todas as dinâmicas. (HCO Londres, 9 Jan 58) </w:t>
      </w:r>
      <w:r w:rsidR="00812166" w:rsidRPr="0080570D">
        <w:rPr>
          <w:i/>
          <w:sz w:val="21"/>
          <w:szCs w:val="21"/>
          <w:lang w:val="pt-PT"/>
        </w:rPr>
        <w:t>Abrev</w:t>
      </w:r>
      <w:r w:rsidRPr="0080570D">
        <w:rPr>
          <w:sz w:val="21"/>
          <w:szCs w:val="21"/>
          <w:lang w:val="pt-PT"/>
        </w:rPr>
        <w:t xml:space="preserve">. HASI. </w:t>
      </w:r>
    </w:p>
    <w:p w14:paraId="260930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ASSOCIAÇÃO de HUBBARD DE SCIEN TOLOGISTS INCOR PORATED INTERNACIONAL, 1. </w:t>
      </w:r>
      <w:r w:rsidRPr="0080570D">
        <w:rPr>
          <w:sz w:val="21"/>
          <w:szCs w:val="21"/>
          <w:lang w:val="pt-PT"/>
        </w:rPr>
        <w:t>(não pertinente ao U. S. gabinetes) a menos que HASI Inc. é por completo força que o zations de organi central podem não vender para sociedades como eles estarão sujeito a imposto e outras complicações. Scn organi zations na Inglaterra, Austrália e África do Sul assim como São Hill é possuída e é operada por HASI Inc. (HCO PL 6 Nov 64) [Veja a referência HCO PL para uma explicação mais cheia de HASI Inc., HASI Ltd. e HASI</w:t>
      </w:r>
      <w:r w:rsidR="000A59AE" w:rsidRPr="0080570D">
        <w:rPr>
          <w:sz w:val="21"/>
          <w:szCs w:val="21"/>
          <w:lang w:val="pt-PT"/>
        </w:rPr>
        <w:t>].</w:t>
      </w:r>
      <w:r w:rsidRPr="0080570D">
        <w:rPr>
          <w:sz w:val="21"/>
          <w:szCs w:val="21"/>
          <w:lang w:val="pt-PT"/>
        </w:rPr>
        <w:t xml:space="preserve"> </w:t>
      </w:r>
      <w:r w:rsidR="007A0058" w:rsidRPr="0080570D">
        <w:rPr>
          <w:sz w:val="21"/>
          <w:szCs w:val="21"/>
          <w:lang w:val="pt-PT"/>
        </w:rPr>
        <w:t xml:space="preserve">2. </w:t>
      </w:r>
      <w:r w:rsidRPr="0080570D">
        <w:rPr>
          <w:sz w:val="21"/>
          <w:szCs w:val="21"/>
          <w:lang w:val="pt-PT"/>
        </w:rPr>
        <w:t xml:space="preserve">todo o HASI Inc. gabinetes são corporações religiosas. No HASI Inc. incorporação empapela a corporação é designada claramente como um " companheirismo " religioso. (HCO PL 29 Out. 62) </w:t>
      </w:r>
      <w:r w:rsidR="00812166" w:rsidRPr="0080570D">
        <w:rPr>
          <w:i/>
          <w:sz w:val="21"/>
          <w:szCs w:val="21"/>
          <w:lang w:val="pt-PT"/>
        </w:rPr>
        <w:t>Abrev</w:t>
      </w:r>
      <w:r w:rsidRPr="0080570D">
        <w:rPr>
          <w:sz w:val="21"/>
          <w:szCs w:val="21"/>
          <w:lang w:val="pt-PT"/>
        </w:rPr>
        <w:t xml:space="preserve">. HASI Inc. </w:t>
      </w:r>
    </w:p>
    <w:p w14:paraId="499490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ASSOCIAÇÃO de HUBBARD DE SCIEN TOLOGISTS LIMI TED INTERNACIONAL, 1. </w:t>
      </w:r>
      <w:r w:rsidRPr="0080570D">
        <w:rPr>
          <w:sz w:val="21"/>
          <w:szCs w:val="21"/>
          <w:lang w:val="pt-PT"/>
        </w:rPr>
        <w:t xml:space="preserve">a menos que HASI Inc. é por completo força que a Cen tral Organização pode não vender para sociedades como eles estarão sujeito a imposto e outras complicações. É de considerável, mesmo interesse vital para todos os Asso ciation Secretários e Secretários de HCO do REINO UNIDO e Comunidade que nenhuma transferência ou propriedade, capitais, negócio, arrendamentos ou benevolência de Associação de Hubbard de Cientologistas Internacional, porated de Incor no Arizona, alguma vez foi feito a qualquer outra corporação. Sempre foram transferidos nenhuma benevolência de propriedade ou recursos a HASI Ltd. ou para qualquer companhia menor em parte alguma no mundo. Organizações de Scn na Inglaterra, Austrália e África do Sul assim como São Hill é possuída e é operada por HASI Inc. Alguns anos atrás eu busquei organizar HASI Ltd. como uma corporação pública receber estes recursos mas por alguma razão ganham nenhum non foi concedido estatuto isso por Renda Interior do Reino Unido. HASI Ltd. é dormente. (HCO PL 6 Nov 64) 2. HASI Ltd. é uma companhia pública, em lugar de uma companhia privada, e como tal pode anunciar partes se o prospeto é aprovado pelo Registador de Companhias, REINO UNIDO. HASI Inc. não se torne EIASI Ltd. HASI Ltd. é outra corporação. Receberá os recursos de HASI Inc. a uma data ser anunciado mais tarde. Esta será a " data " de transferência. Até esta data HASI Inc. continua correndo como si mesmo. (HCOB 18 Jul 60) 3. de acordo com conselhos gerais, HASI Ltd. vai adiante de acordo com horário e será um plena actividade no 30º julho. A opinião de Renda Interior foi solicitada e com algumas mudanças menores foi favorável à corporação está tendo o estatuto de lucro de non. Isto faz o pagamento de impostos de receita em qualquer país por qualquer Organização Central desnecessário. Há vários passos contudo você terá que tomar a fim de complete esta transferência de HASI para HASI Ltd. Estes passos consistem em um inventário total e avaliação de todo o equipamento, recursos e materiais agarrados por cada Organização Central. Também é necessário para mim ter um RD exacto da receita total desde o princípio de cada Organização Central datar. Eu também preciso de um RD exacto das dívidas e riscos de cada Organização Central. Isto é necessário a fim de obtém permissão do Banco de Inglaterra para a companhia limitada aceitar estes riscos. (HCO PL 27 Jun 59) </w:t>
      </w:r>
      <w:r w:rsidR="00812166" w:rsidRPr="0080570D">
        <w:rPr>
          <w:i/>
          <w:sz w:val="21"/>
          <w:szCs w:val="21"/>
          <w:lang w:val="pt-PT"/>
        </w:rPr>
        <w:t>Abrev</w:t>
      </w:r>
      <w:r w:rsidRPr="0080570D">
        <w:rPr>
          <w:sz w:val="21"/>
          <w:szCs w:val="21"/>
          <w:lang w:val="pt-PT"/>
        </w:rPr>
        <w:t xml:space="preserve">. HASI Ltd. </w:t>
      </w:r>
    </w:p>
    <w:p w14:paraId="6371DD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CIENTOLOGIA AUDI TOR BÁSICO, o diplomado do Hubbard tology de Scien Básico Auditor Course é premiado para o certificado de Hubbard o Auditor de Cientologia Básico. </w:t>
      </w:r>
      <w:r w:rsidRPr="0080570D">
        <w:rPr>
          <w:sz w:val="21"/>
          <w:szCs w:val="21"/>
          <w:lang w:val="pt-PT"/>
        </w:rPr>
        <w:t xml:space="preserve">(BPL 13 Março 74RA II) </w:t>
      </w:r>
    </w:p>
    <w:p w14:paraId="224E42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a CIENTOLOGIA BÁSICA AUDI TOR CURSO, o curso produz um auditor quem tem perícias de audição básicas em e pode aplicar a tecnologia das perícias dele para ajudar outros, e pode entregar o Segundo a África Meridional Corrida Especial para baixo. </w:t>
      </w:r>
      <w:r w:rsidRPr="0080570D">
        <w:rPr>
          <w:sz w:val="21"/>
          <w:szCs w:val="21"/>
          <w:lang w:val="pt-PT"/>
        </w:rPr>
        <w:t xml:space="preserve">(BPL 13 Março 74RA II) </w:t>
      </w:r>
    </w:p>
    <w:p w14:paraId="2F5214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BOOK AUDITOR, 1. </w:t>
      </w:r>
      <w:r w:rsidRPr="0080570D">
        <w:rPr>
          <w:sz w:val="21"/>
          <w:szCs w:val="21"/>
          <w:lang w:val="pt-PT"/>
        </w:rPr>
        <w:t xml:space="preserve">este nível ensina sobre aplicação de and/or de Dn dados de Scn </w:t>
      </w:r>
      <w:smartTag w:uri="urn:schemas-microsoft-com:office:smarttags" w:element="PersonName">
        <w:smartTagPr>
          <w:attr w:name="ProductID" w:val="em vida. Processos"/>
        </w:smartTagPr>
        <w:r w:rsidRPr="0080570D">
          <w:rPr>
            <w:sz w:val="21"/>
            <w:szCs w:val="21"/>
            <w:lang w:val="pt-PT"/>
          </w:rPr>
          <w:t>em vida. Processos</w:t>
        </w:r>
      </w:smartTag>
      <w:r w:rsidRPr="0080570D">
        <w:rPr>
          <w:sz w:val="21"/>
          <w:szCs w:val="21"/>
          <w:lang w:val="pt-PT"/>
        </w:rPr>
        <w:t xml:space="preserve"> ensinados são aplicação de dados em Dn e livros de Scn. Resultado final é capacidade para ajudar si próprio e outros através da aplicação de dados contida em livros de Dn e Scn. (CG&amp;AC 75) 2. a oferta deste certificado pode ser feita em mailings a pessoas quem compraram livros. As exigências exclusivas são que eles leram o livro e feito " algum " processamento em outro com êxito. O tion de applica é para um certificado como HBA. (HCO PL 7 65 de Abril) </w:t>
      </w:r>
      <w:r w:rsidR="00812166" w:rsidRPr="0080570D">
        <w:rPr>
          <w:i/>
          <w:sz w:val="21"/>
          <w:szCs w:val="21"/>
          <w:lang w:val="pt-PT"/>
        </w:rPr>
        <w:t>Abrev</w:t>
      </w:r>
      <w:r w:rsidRPr="0080570D">
        <w:rPr>
          <w:sz w:val="21"/>
          <w:szCs w:val="21"/>
          <w:lang w:val="pt-PT"/>
        </w:rPr>
        <w:t xml:space="preserve">. HBA. </w:t>
      </w:r>
    </w:p>
    <w:p w14:paraId="7AF044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AUDITOR CERTIFICADO, 1. </w:t>
      </w:r>
      <w:r w:rsidRPr="0080570D">
        <w:rPr>
          <w:sz w:val="21"/>
          <w:szCs w:val="21"/>
          <w:lang w:val="pt-PT"/>
        </w:rPr>
        <w:t xml:space="preserve">Classe o Auditor de II. Este nível ensina sobre acto overt e contenções. Resultado final é capacidade para auditar outros para Graduar II Alívio Libertação. (CG&amp;AC 75) 2. HCA é ordenado como o U. S. versão de Comunidade HPA. HCA/HPA está o certificado </w:t>
      </w:r>
      <w:smartTag w:uri="urn:schemas-microsoft-com:office:smarttags" w:element="PersonName">
        <w:smartTagPr>
          <w:attr w:name="ProductID" w:val="em III Nivelado."/>
        </w:smartTagPr>
        <w:r w:rsidRPr="0080570D">
          <w:rPr>
            <w:sz w:val="21"/>
            <w:szCs w:val="21"/>
            <w:lang w:val="pt-PT"/>
          </w:rPr>
          <w:t>em III Nivelado.</w:t>
        </w:r>
      </w:smartTag>
      <w:r w:rsidRPr="0080570D">
        <w:rPr>
          <w:sz w:val="21"/>
          <w:szCs w:val="21"/>
          <w:lang w:val="pt-PT"/>
        </w:rPr>
        <w:t xml:space="preserve"> (HCO PL 11 63 de Dec) 3. os certificados Hubbard o Auditor Certificado para o U.S. e Hubbard o Auditor Profissional para o REINO UNIDO e riquezas Comuns continuarão como o certificado profissional emitido por Organizações Centrais. É dado para conclusão bem sucedido de uma Academia Curso de HCA/HPA. Este certificado é requerido para a São Hill Curso de Breviário Especial. (HCO PL 12 63 de Agosto) 4. um curso cedo só ensinou em igrejas de Scn. O certificado de HCA (ou HPA, o equivalente britânico) só foi premiado através de exame. (HCOTB 12 56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HCA. </w:t>
      </w:r>
    </w:p>
    <w:p w14:paraId="6E7F0F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CHART DE EVALU ATION HUMANO, 1. </w:t>
      </w:r>
      <w:r w:rsidRPr="0080570D">
        <w:rPr>
          <w:sz w:val="21"/>
          <w:szCs w:val="21"/>
          <w:lang w:val="pt-PT"/>
        </w:rPr>
        <w:t xml:space="preserve">aplicação das licenças de quadro de avaliação humanas o estudante para estimar com um pouco de exactidão o comportamento e reacções ele pode esperar dos seres humanos ao redor dele e o que pode acontecer a ele como resultado de associação com várias pessoas. Adicionalmente, o uso de avaliação humana permite para o indivíduo manejar e melhor viver com outros seres humanos. (SOS, pág., x) 2. nas muitos colunas deste quadro nós encontramos a maioria dos componentes da mente humana e tudo esses necessário processar um indivíduo. (SOS, PÁG., xxxiii) </w:t>
      </w:r>
    </w:p>
    <w:p w14:paraId="1B91CA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CLEARING CIENTOLOGISTA, 1. </w:t>
      </w:r>
      <w:r w:rsidRPr="0080570D">
        <w:rPr>
          <w:sz w:val="21"/>
          <w:szCs w:val="21"/>
          <w:lang w:val="pt-PT"/>
        </w:rPr>
        <w:t xml:space="preserve">certifique emitido já não mas converteu a Hubbard Cientólogo Sénior. Hubbard que Cientólogo Sénior pode ser dado para HCA/HPA retreinam. (HCO PL 12 63 de Agosto) 2. antigamente IV certi ficate Nivelado. (HCOB 23 65 de Agosto) </w:t>
      </w:r>
      <w:r w:rsidR="00812166" w:rsidRPr="0080570D">
        <w:rPr>
          <w:i/>
          <w:sz w:val="21"/>
          <w:szCs w:val="21"/>
          <w:lang w:val="pt-PT"/>
        </w:rPr>
        <w:t>Abrev</w:t>
      </w:r>
      <w:r w:rsidRPr="0080570D">
        <w:rPr>
          <w:sz w:val="21"/>
          <w:szCs w:val="21"/>
          <w:lang w:val="pt-PT"/>
        </w:rPr>
        <w:t xml:space="preserve">. HCS. </w:t>
      </w:r>
    </w:p>
    <w:p w14:paraId="431F5D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CLEARING CIENTÓLOGO COURSE, 1. </w:t>
      </w:r>
      <w:r w:rsidRPr="0080570D">
        <w:rPr>
          <w:sz w:val="21"/>
          <w:szCs w:val="21"/>
          <w:lang w:val="pt-PT"/>
        </w:rPr>
        <w:t xml:space="preserve">a academia também ensina uma vez um curso nivelado superior ou mais um ano conhecido como o B. Sen. </w:t>
      </w:r>
      <w:r w:rsidRPr="0080570D">
        <w:rPr>
          <w:b/>
          <w:sz w:val="21"/>
          <w:szCs w:val="21"/>
          <w:lang w:val="pt-PT"/>
        </w:rPr>
        <w:t xml:space="preserve">(Hubbard Clearing Cientólogo) Curso. </w:t>
      </w:r>
      <w:r w:rsidRPr="0080570D">
        <w:rPr>
          <w:sz w:val="21"/>
          <w:szCs w:val="21"/>
          <w:lang w:val="pt-PT"/>
        </w:rPr>
        <w:t xml:space="preserve">(HCO PL 20 62 de Dec) 2. propósito: educar os auditores nas técnicas e perícias necessário clarificar os seres humanos. (HCO PL 27 Nov 59) 3. as fitas para B. Scn e cursos de HCS são agora como segue: 5º Londres ACC grava, 21º U.S. fitas de mentary flexíveis. Estes são os dados totais cedidos estas unidades. (HCO PL 10 Março 59) 4. este curso deveria vender bem. É uma duplicata exacta do 20º ACC e deveria ser instruído por um diplomado dos 18º, 19º ou 20º ACC. É libertado para atravessar no buraco entre ACCs agora. (SEGUNDO ED 18, 2 Jan 59) </w:t>
      </w:r>
    </w:p>
    <w:p w14:paraId="254BC3A5"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HUBBARD FACULDADE DE MELHORIA, (Bandeira) Hubbard que Faculdade de Melhoria está sob o Departamento de Treino. </w:t>
      </w:r>
      <w:r w:rsidRPr="0080570D">
        <w:rPr>
          <w:sz w:val="21"/>
          <w:szCs w:val="21"/>
          <w:lang w:val="pt-PT"/>
        </w:rPr>
        <w:t xml:space="preserve">Supervisiona o OEC, FEBC, HPCSC, Curso de Mini Supervisores Course, e Solo. (FSO 388)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HCI. </w:t>
      </w:r>
    </w:p>
    <w:p w14:paraId="669D54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de comunicações de HUBBARD, 1. </w:t>
      </w:r>
      <w:r w:rsidRPr="0080570D">
        <w:rPr>
          <w:sz w:val="21"/>
          <w:szCs w:val="21"/>
          <w:lang w:val="pt-PT"/>
        </w:rPr>
        <w:t xml:space="preserve">é encarregado das tábuas de org, encarregado do pessoal, que é encarregado de hatting, é encarregado da comunicação que dá isso comunicação alinha, porque uma organização consiste nas linhas. É encarregado de inspecção e é encarregado de éticas. HCO constrói, agarra, mantém, tripula e controla a organização e é as ordens emitem secção. (FEBC 8, 7101C24 LOGO 1) 2. um ponto estável para qual pode ser comunicado comunicações e dificuldades em qualquer área e estas comunicações são remetidas ao terminal apropriado na organização, ou uma análise é feita da dificuldade e é comunicada lá a outro HCO terminal para clarificação. Além disso, LRH pode exigir relatórios cerca de uma área dado e está até o Gabinete de HCO abastecer esta informação. O HCO deveria se considerar mais de uma unidade de troubleshooting que um gabinete de secretário. É é verdade que é um gabinete, e deve ser conduzido justamente como um gabinete. É é verdade que é de secretário e também é é verdade que tem a função de ser um par estendido de olhos para LRH. (HCO PL 16 Set. 70 II) 3. algumas pessoas reparam aquele HCO é de facto uma companhia separada. É a rede de comm mundial de Dn e Sen. Como seu finanças e pessoal são enredados em com o resto do org, seu identidade não fica visível. Mas nota que ainda é chamado são chamados " HCO e o resto das divisões a organização " e é dividido fora no organigrama. (HCO PL 7 Fevereiro 70 II) 4. HCO era originalmente organizado como a Divisão eu operava o org. O HCO Área Secretário foi olhado em como meu secretário. (LRH ED 129 INT) 5. (Navio Tábua de Org) Divisão 1, HCO, é conhecida como a Divisão de Comunicações e o Terceiro Companheiro é seu oficial de divisional. (FO 1109) 6. HCO é a agência de justiça de Scn e Cientologistas além de outras funções. (HCO PL 17 Março 65 II, Direitos de um Membro de Pessoal; os Estudantes e Preclaro para tice de Jus) 7. este era o HCO original, um negócio de corporated de unin privado que foi tomado de Londres quando nós viemos a São Hill. Se tornou a Associação de Hubbard de Cientologistas Inc. Divisão larga mundial. Este HASI era uma companhia americana. HASI Inc. ainda possui toda a propriedade e equipamento como nunca foi transferido por acção de tábua formal. Mas esta companhia (HCO) é dormente e seu cabeçalho nunca deveria ser usado. (HCO PL 30 64 de </w:t>
      </w:r>
      <w:r w:rsidR="00B91195" w:rsidRPr="0080570D">
        <w:rPr>
          <w:sz w:val="21"/>
          <w:szCs w:val="21"/>
          <w:lang w:val="pt-PT"/>
        </w:rPr>
        <w:t>Setembro</w:t>
      </w:r>
      <w:r w:rsidRPr="0080570D">
        <w:rPr>
          <w:sz w:val="21"/>
          <w:szCs w:val="21"/>
          <w:lang w:val="pt-PT"/>
        </w:rPr>
        <w:t xml:space="preserve">) 8. propósito: ser o Gabinete de LRH. Manejar e despachar as linhas de comunicação de LRH. Preparar ou manejar o tion de prepara de manuscritos e outro ser publicado material de Sen. Manter, use e queira o equipamento de gabinete de LRH. Ajudar as organizações de Scn e a pessoas deles/delas. Fixar um exemplo bom de eficiência para organizações. (HCO PL 12 Out. 62) 9. </w:t>
      </w:r>
      <w:r w:rsidRPr="0080570D">
        <w:rPr>
          <w:b/>
          <w:sz w:val="21"/>
          <w:szCs w:val="21"/>
          <w:lang w:val="pt-PT"/>
        </w:rPr>
        <w:t xml:space="preserve">HCO é (1) um gabinete de comunicações e (2) um técnico e biblioteca de admin que dá isso alguma coisa que comunicar. </w:t>
      </w:r>
      <w:r w:rsidRPr="0080570D">
        <w:rPr>
          <w:sz w:val="21"/>
          <w:szCs w:val="21"/>
          <w:lang w:val="pt-PT"/>
        </w:rPr>
        <w:t xml:space="preserve">(HCO PL 4 61 de Fevereiro) 10. Orgs centrais como tal tenha uma reputação pobre por originar e executar promoção nova. HCO é responsável para projecto de disseminação novos largos. A função primária de HCO hoje é fazer tion de dissemina largo e negócio de impulso </w:t>
      </w:r>
      <w:smartTag w:uri="urn:schemas-microsoft-com:office:smarttags" w:element="PersonName">
        <w:smartTagPr>
          <w:attr w:name="ProductID" w:val="em na Org Central"/>
        </w:smartTagPr>
        <w:r w:rsidRPr="0080570D">
          <w:rPr>
            <w:sz w:val="21"/>
            <w:szCs w:val="21"/>
            <w:lang w:val="pt-PT"/>
          </w:rPr>
          <w:t>em na Org Central</w:t>
        </w:r>
      </w:smartTag>
      <w:r w:rsidRPr="0080570D">
        <w:rPr>
          <w:sz w:val="21"/>
          <w:szCs w:val="21"/>
          <w:lang w:val="pt-PT"/>
        </w:rPr>
        <w:t xml:space="preserve"> por qualquer meios dentro do poder de HCO. HCO é uma organização de disseminação de massa. HASI é um indivíduo conserte organização. (HCO PL 28 Out. 60, Relacionamento de HAS/HCO Discutiu) 11. </w:t>
      </w:r>
      <w:r w:rsidRPr="0080570D">
        <w:rPr>
          <w:b/>
          <w:sz w:val="21"/>
          <w:szCs w:val="21"/>
          <w:lang w:val="pt-PT"/>
        </w:rPr>
        <w:t xml:space="preserve">HCO é basicamente um gabinete de comunicações. </w:t>
      </w:r>
      <w:r w:rsidRPr="0080570D">
        <w:rPr>
          <w:sz w:val="21"/>
          <w:szCs w:val="21"/>
          <w:lang w:val="pt-PT"/>
        </w:rPr>
        <w:t xml:space="preserve">Isto significa muda rápido. (HCO PL 14 Out. 59) 12. </w:t>
      </w:r>
      <w:r w:rsidRPr="0080570D">
        <w:rPr>
          <w:b/>
          <w:sz w:val="21"/>
          <w:szCs w:val="21"/>
          <w:lang w:val="pt-PT"/>
        </w:rPr>
        <w:t xml:space="preserve">Gabinete de comunicações de Hubbard é a agência libertando de Dn e Scn e tem o diga em todos os direito autorais e marcas registradas, direitos de materiais e a divulgação de tions de publica. </w:t>
      </w:r>
      <w:r w:rsidRPr="0080570D">
        <w:rPr>
          <w:sz w:val="21"/>
          <w:szCs w:val="21"/>
          <w:lang w:val="pt-PT"/>
        </w:rPr>
        <w:t xml:space="preserve">HCO é o examinando e agência emissora de todos os certificados e prémios. (Abil 95, 1959) </w:t>
      </w:r>
      <w:r w:rsidR="00812166" w:rsidRPr="0080570D">
        <w:rPr>
          <w:i/>
          <w:sz w:val="21"/>
          <w:szCs w:val="21"/>
          <w:lang w:val="pt-PT"/>
        </w:rPr>
        <w:t>Abrev</w:t>
      </w:r>
      <w:r w:rsidRPr="0080570D">
        <w:rPr>
          <w:sz w:val="21"/>
          <w:szCs w:val="21"/>
          <w:lang w:val="pt-PT"/>
        </w:rPr>
        <w:t xml:space="preserve">. HCO. </w:t>
      </w:r>
    </w:p>
    <w:p w14:paraId="3CCEF2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gabinete de comunicações BOLETINS, 1. </w:t>
      </w:r>
      <w:r w:rsidRPr="0080570D">
        <w:rPr>
          <w:sz w:val="21"/>
          <w:szCs w:val="21"/>
          <w:lang w:val="pt-PT"/>
        </w:rPr>
        <w:t xml:space="preserve">só escrito por LRH. Estes são a linha de emissão técnica. Eles são válidos de primeiro emissão a menos que especificamente cancelasse. Todos os dados por auditar e são contidos cursos </w:t>
      </w:r>
      <w:smartTag w:uri="urn:schemas-microsoft-com:office:smarttags" w:element="PersonName">
        <w:smartTagPr>
          <w:attr w:name="ProductID" w:val="em HCOBs. Um"/>
        </w:smartTagPr>
        <w:r w:rsidRPr="0080570D">
          <w:rPr>
            <w:sz w:val="21"/>
            <w:szCs w:val="21"/>
            <w:lang w:val="pt-PT"/>
          </w:rPr>
          <w:t>em HCOBs. Um</w:t>
        </w:r>
      </w:smartTag>
      <w:r w:rsidRPr="0080570D">
        <w:rPr>
          <w:sz w:val="21"/>
          <w:szCs w:val="21"/>
          <w:lang w:val="pt-PT"/>
        </w:rPr>
        <w:t xml:space="preserve"> org precisa de um arquivo de mestre deles (e o estêncil deles/delas arquiva) de qual preparar pacotes de curso. Estes esboçam o produto do org. Eles são distribuídos como indicou, usualmente para pessoal técnico. Eles são tinta vermelha em papel branco, sucessivo através de data. (HCO PL 24 70R de </w:t>
      </w:r>
      <w:r w:rsidR="00B91195" w:rsidRPr="0080570D">
        <w:rPr>
          <w:sz w:val="21"/>
          <w:szCs w:val="21"/>
          <w:lang w:val="pt-PT"/>
        </w:rPr>
        <w:t>Setembro</w:t>
      </w:r>
      <w:r w:rsidRPr="0080570D">
        <w:rPr>
          <w:sz w:val="21"/>
          <w:szCs w:val="21"/>
          <w:lang w:val="pt-PT"/>
        </w:rPr>
        <w:t xml:space="preserve">) 2. é sénior a todas as outras ordens </w:t>
      </w:r>
      <w:smartTag w:uri="urn:schemas-microsoft-com:office:smarttags" w:element="PersonName">
        <w:smartTagPr>
          <w:attr w:name="ProductID" w:val="em tech. S￳ HCOBs"/>
        </w:smartTagPr>
        <w:r w:rsidRPr="0080570D">
          <w:rPr>
            <w:sz w:val="21"/>
            <w:szCs w:val="21"/>
            <w:lang w:val="pt-PT"/>
          </w:rPr>
          <w:t>em tech. Só HCOBs</w:t>
        </w:r>
      </w:smartTag>
      <w:r w:rsidRPr="0080570D">
        <w:rPr>
          <w:sz w:val="21"/>
          <w:szCs w:val="21"/>
          <w:lang w:val="pt-PT"/>
        </w:rPr>
        <w:t xml:space="preserve"> pode rever ou pode cancelar HCOBs. HCO PLs e HCOBs exigem passar por LRH ou a autoridade cheia de Membros de Tábua Internacionais assim como a Autoridade e Unidade de Verificação. (HCO PL 9 1972 de Agosto) 3. o material contido em Boletins de HCO aplica à primeira dinâmica si próprio, o indivíduo. Aplicar HCOBs como auditando um preclaro, você vê para aquele partidário que um certo dure de proce resulta no remédio de uma certa situação pessoal. Sobrevivência é a tónica do resultado final. HCOB que audita tech aumenta a sobrevivência do indivíduo como um indivíduo. (HCO PL 11 70 de Abril) 4. é coberta tecnologia em Boletins de HCO. </w:t>
      </w:r>
      <w:r w:rsidRPr="0080570D">
        <w:rPr>
          <w:b/>
          <w:sz w:val="21"/>
          <w:szCs w:val="21"/>
          <w:lang w:val="pt-PT"/>
        </w:rPr>
        <w:t xml:space="preserve">Boletins de HCO são escritos por ou (mais raramente) para L. </w:t>
      </w:r>
      <w:r w:rsidRPr="0080570D">
        <w:rPr>
          <w:sz w:val="21"/>
          <w:szCs w:val="21"/>
          <w:lang w:val="pt-PT"/>
        </w:rPr>
        <w:t xml:space="preserve">Ron Hubbard e é emitido por HCO e Secretários de HCO. Eles não exigem sanção pela Tábua Internacional. Ninguém mais pode emitir ou pode autorizar um Boletim de HCO. </w:t>
      </w:r>
      <w:r w:rsidRPr="0080570D">
        <w:rPr>
          <w:b/>
          <w:sz w:val="21"/>
          <w:szCs w:val="21"/>
          <w:lang w:val="pt-PT"/>
        </w:rPr>
        <w:t xml:space="preserve">São recomendados Boletins de HCO dados técnicos. </w:t>
      </w:r>
      <w:r w:rsidRPr="0080570D">
        <w:rPr>
          <w:sz w:val="21"/>
          <w:szCs w:val="21"/>
          <w:lang w:val="pt-PT"/>
        </w:rPr>
        <w:t xml:space="preserve">São premiados certificados nos dados contidos neles e violação disso pode causar uma suspensão do certificado por isso. Este é o poder principal do Boletim de HCO. (HCO PL 5 Março 65 II) 5. minha linha de prioridade eis um Boletim de HCO. Isso significa técnico. Se originado por mim só está em papel branco com tinta vermelha. Deve ser copiado por um gabinete de HCO em papel branco com tinta vermelha. Deve ser feita nenhuma cópia disso com qualquer outro esquema de cor. Nenhum outro tipo de mimeo é permitido usar este esquema de cor. (HCO PL 4 61 de Fevereiro) </w:t>
      </w:r>
      <w:r w:rsidR="00812166" w:rsidRPr="0080570D">
        <w:rPr>
          <w:i/>
          <w:sz w:val="21"/>
          <w:szCs w:val="21"/>
          <w:lang w:val="pt-PT"/>
        </w:rPr>
        <w:t>Abrev</w:t>
      </w:r>
      <w:r w:rsidRPr="0080570D">
        <w:rPr>
          <w:sz w:val="21"/>
          <w:szCs w:val="21"/>
          <w:lang w:val="pt-PT"/>
        </w:rPr>
        <w:t xml:space="preserve">. HCOB. </w:t>
      </w:r>
    </w:p>
    <w:p w14:paraId="6A2A43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de comunicações de HUBBARD o SECRETÁRIO EXECUTIVO, veja HCO o SECRETÁRIO EXECUTIVO. </w:t>
      </w:r>
    </w:p>
    <w:p w14:paraId="727916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de comunicações de HUBBARD LTD., esta era uma corporação pública formada a fim de manivela as comunicações de outra corporação, Associação de Hubbard de essências de Scientolo Ltd. </w:t>
      </w:r>
      <w:r w:rsidRPr="0080570D">
        <w:rPr>
          <w:sz w:val="21"/>
          <w:szCs w:val="21"/>
          <w:lang w:val="pt-PT"/>
        </w:rPr>
        <w:t xml:space="preserve">Como a corporação foi formado para servir, HASI Ltd., é inactivo, esta corporação é dormente. (HCO PL 30 64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HCO, Ltd. Veja HCO WORLDWIDE. </w:t>
      </w:r>
    </w:p>
    <w:p w14:paraId="2A594C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gabinete de comunicações POLÍTICA CARTA, 1. </w:t>
      </w:r>
      <w:r w:rsidRPr="0080570D">
        <w:rPr>
          <w:sz w:val="21"/>
          <w:szCs w:val="21"/>
          <w:lang w:val="pt-PT"/>
        </w:rPr>
        <w:t xml:space="preserve">só escrito por LRH. Esta é uma emissão permanentemente válida de toda a terceira dinâmica, org e tecnologia administrativa. Estes, sem olhar data ou envelhece, forme o saiba como dirigindo um org ou grupo ou companhia. O grosso de material de chapéu é feito para cima de HCO PLs. Eles estão impressos em tinta verde em papel branco. Eles são arquivados através de data sucessiva. Mais que a pessoa emitidos na mesma data são Emissão marcada eu, II, III, etc. Todo org têm que ter o mestre cheio e arquivos de grosso destes ou não poderá compor chapéus ou chapéu empacota para pessoal ou sabe o que está fazendo e falhará. Também são mantidos arquivos de estêncil para encher materiais de HCO PLs. Tomou 20 anos para descobre como correr orgs. É tudo </w:t>
      </w:r>
      <w:smartTag w:uri="urn:schemas-microsoft-com:office:smarttags" w:element="PersonName">
        <w:smartTagPr>
          <w:attr w:name="ProductID" w:val="em HCO PLs. S￣o"/>
        </w:smartTagPr>
        <w:r w:rsidRPr="0080570D">
          <w:rPr>
            <w:sz w:val="21"/>
            <w:szCs w:val="21"/>
            <w:lang w:val="pt-PT"/>
          </w:rPr>
          <w:t>em HCO PLs. São</w:t>
        </w:r>
      </w:smartTag>
      <w:r w:rsidRPr="0080570D">
        <w:rPr>
          <w:sz w:val="21"/>
          <w:szCs w:val="21"/>
          <w:lang w:val="pt-PT"/>
        </w:rPr>
        <w:t xml:space="preserve"> distribuídos HCO PLs a todos os pessoal ou como indicou ou como fez para cima em pacotes. (HCO PL 24 70R de </w:t>
      </w:r>
      <w:r w:rsidR="00B91195" w:rsidRPr="0080570D">
        <w:rPr>
          <w:sz w:val="21"/>
          <w:szCs w:val="21"/>
          <w:lang w:val="pt-PT"/>
        </w:rPr>
        <w:t>Setembro</w:t>
      </w:r>
      <w:r w:rsidRPr="0080570D">
        <w:rPr>
          <w:sz w:val="21"/>
          <w:szCs w:val="21"/>
          <w:lang w:val="pt-PT"/>
        </w:rPr>
        <w:t xml:space="preserve">) 2. HCO Política Cartas são séniores </w:t>
      </w:r>
      <w:smartTag w:uri="urn:schemas-microsoft-com:office:smarttags" w:element="PersonName">
        <w:smartTagPr>
          <w:attr w:name="ProductID" w:val="em Admin. Boletins"/>
        </w:smartTagPr>
        <w:r w:rsidRPr="0080570D">
          <w:rPr>
            <w:sz w:val="21"/>
            <w:szCs w:val="21"/>
            <w:lang w:val="pt-PT"/>
          </w:rPr>
          <w:t>em Admin. Boletins</w:t>
        </w:r>
      </w:smartTag>
      <w:r w:rsidRPr="0080570D">
        <w:rPr>
          <w:sz w:val="21"/>
          <w:szCs w:val="21"/>
          <w:lang w:val="pt-PT"/>
        </w:rPr>
        <w:t xml:space="preserve"> de HCO são séniores a todas as outras ordens </w:t>
      </w:r>
      <w:smartTag w:uri="urn:schemas-microsoft-com:office:smarttags" w:element="PersonName">
        <w:smartTagPr>
          <w:attr w:name="ProductID" w:val="em Tech. S￳"/>
        </w:smartTagPr>
        <w:r w:rsidRPr="0080570D">
          <w:rPr>
            <w:sz w:val="21"/>
            <w:szCs w:val="21"/>
            <w:lang w:val="pt-PT"/>
          </w:rPr>
          <w:t>em Tech. Só</w:t>
        </w:r>
      </w:smartTag>
      <w:r w:rsidRPr="0080570D">
        <w:rPr>
          <w:sz w:val="21"/>
          <w:szCs w:val="21"/>
          <w:lang w:val="pt-PT"/>
        </w:rPr>
        <w:t xml:space="preserve"> cartas de política podem rever ou podem cancelar cartas de política. Só HCOBs pode rever ou pode cancelar HCOBs. HCO PLs e HCOBs exigem passar por LRH ou a autoridade cheia de Membros de Tábua Internacionais assim como a Autoridade e Unidade de Verificação. (HCO PL 9 72 de Agosto) 3. os dados, material e procedimentos contidos em Cartas de Política aplicam à terceira dinâmica a dinâmica de grupos. Aplicando HCO Política Cartas, você vê isso seguindo ou continuando certos terceiros procedimentos dinâmicos você remedeia, manivela ou continua certas situações que relacionam a grupos. Sobrevivência é a tónica do resultado final. HCO Política Carta terceira tech dinâmica aumenta a sobrevivência do grupo. (HCO PL 11 70 de Abril) 4. ordens ou direcções em Scn para política: tinta verde em papel branco, assinou por LRH. (HCO PL 13 Março 66) 5. uma carta que coloca política que continua até cancelada por uma carta de política nova. (HCO PL 13 Fevereiro 66 II) 6. um que contém um ou mais políticas e a explicação deles/delas e tion de applica. É emitido pelo gabinete de comunicações de Hubbard, é escrito por L. Ron Hubbard ou escrito (mais raramente) para ele, tem o acordo da Tábua Internacional e é lei organizacional básica </w:t>
      </w:r>
      <w:smartTag w:uri="urn:schemas-microsoft-com:office:smarttags" w:element="PersonName">
        <w:smartTagPr>
          <w:attr w:name="ProductID" w:val="em organiza￧￵es. Uma"/>
        </w:smartTagPr>
        <w:r w:rsidRPr="0080570D">
          <w:rPr>
            <w:sz w:val="21"/>
            <w:szCs w:val="21"/>
            <w:lang w:val="pt-PT"/>
          </w:rPr>
          <w:t>em organizações. Uma</w:t>
        </w:r>
      </w:smartTag>
      <w:r w:rsidRPr="0080570D">
        <w:rPr>
          <w:sz w:val="21"/>
          <w:szCs w:val="21"/>
          <w:lang w:val="pt-PT"/>
        </w:rPr>
        <w:t xml:space="preserve"> " carta " de política não é nenhuma Scn org política a menos que escrevesse ou autorizou por L. Ron Hubbard e passou como uma resolução ou cobriu por resolução geral da Tábua Internacional e emitiu ou publicou por um HCO. Não é nenhuma política se quaisquer desses passos está perdendo. (HCO PL 5 Março 65 II) 7. um que contém um ou mais políticas e a explicação deles/delas e aplicação. (HCO PL 5 Março 65 II) 8. </w:t>
      </w:r>
      <w:r w:rsidRPr="0080570D">
        <w:rPr>
          <w:b/>
          <w:sz w:val="21"/>
          <w:szCs w:val="21"/>
          <w:lang w:val="pt-PT"/>
        </w:rPr>
        <w:t xml:space="preserve">HCO Política Cartas são agora minha linha de política administrativa. </w:t>
      </w:r>
      <w:r w:rsidRPr="0080570D">
        <w:rPr>
          <w:sz w:val="21"/>
          <w:szCs w:val="21"/>
          <w:lang w:val="pt-PT"/>
        </w:rPr>
        <w:t xml:space="preserve">Eles são recebidos feito em tinta verde em papel branco. Eles devem ser copiados por HCOs local que usa aquele esquema de cor exacto. (HCO PL 4 61 de Fevereiro) </w:t>
      </w:r>
      <w:r w:rsidR="00812166" w:rsidRPr="0080570D">
        <w:rPr>
          <w:i/>
          <w:sz w:val="21"/>
          <w:szCs w:val="21"/>
          <w:lang w:val="pt-PT"/>
        </w:rPr>
        <w:t>Abrev</w:t>
      </w:r>
      <w:r w:rsidRPr="0080570D">
        <w:rPr>
          <w:sz w:val="21"/>
          <w:szCs w:val="21"/>
          <w:lang w:val="pt-PT"/>
        </w:rPr>
        <w:t xml:space="preserve">. HCO PL, HCO Pol Ltr. </w:t>
      </w:r>
    </w:p>
    <w:p w14:paraId="3ECE5F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CONSULTOR de HUBBARD, um Hubbard sultant Contra está qualificado testando, dois comm de maneira, consulta, que programam e interpessoal ré lations. </w:t>
      </w:r>
      <w:r w:rsidRPr="0080570D">
        <w:rPr>
          <w:sz w:val="21"/>
          <w:szCs w:val="21"/>
          <w:lang w:val="pt-PT"/>
        </w:rPr>
        <w:t xml:space="preserve">Isto especialmente é o certificado premiado às pessoas treinou para manejar pessoal, estudantes e pessoal. Foram desenvolvidos estas tecnologias e treino especial para aplicar Scn que especialmente audita perícias para o campo de administração. Um HC não é um auditor mas consultor. HC é um requisito para os supervisores de curso e consultores de estudante. (HCOB 19 Jun 71 III) </w:t>
      </w:r>
      <w:r w:rsidR="00812166" w:rsidRPr="0080570D">
        <w:rPr>
          <w:i/>
          <w:sz w:val="21"/>
          <w:szCs w:val="21"/>
          <w:lang w:val="pt-PT"/>
        </w:rPr>
        <w:t>Abrev</w:t>
      </w:r>
      <w:r w:rsidRPr="0080570D">
        <w:rPr>
          <w:sz w:val="21"/>
          <w:szCs w:val="21"/>
          <w:lang w:val="pt-PT"/>
        </w:rPr>
        <w:t xml:space="preserve">. HC. </w:t>
      </w:r>
    </w:p>
    <w:p w14:paraId="0E34A8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CONSULTOR RUNDOWNS, sempre que um estudante não pode agarrar ou pode reter os dados das Dados Série Política Cartas, ele deve ser auditado no RD de Série de Dados (também chamou o Hubbard Consultor Rundown). </w:t>
      </w:r>
      <w:r w:rsidRPr="0080570D">
        <w:rPr>
          <w:sz w:val="21"/>
          <w:szCs w:val="21"/>
          <w:lang w:val="pt-PT"/>
        </w:rPr>
        <w:t xml:space="preserve">(HCO PL 15 Março 71 II) </w:t>
      </w:r>
    </w:p>
    <w:p w14:paraId="1532D4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DIANÉTICA de HUBBARD CONSELHEIRO CER TIFICATE, veja HUBBARD DIA NETICS CURSO STANDARD. </w:t>
      </w:r>
    </w:p>
    <w:p w14:paraId="5A01DF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DIANÉTICA FUNDAÇÃO, veja DIANÉTICA de HUBBARD PESQUISAR FOUNDA TION. </w:t>
      </w:r>
    </w:p>
    <w:p w14:paraId="14E5D4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DIANÉTICA DIPLOMADO, Dianética de bardo de Cubo que certificado Diplomado dá para direito para supervisionar Curso de HSDC. </w:t>
      </w:r>
      <w:r w:rsidRPr="0080570D">
        <w:rPr>
          <w:sz w:val="21"/>
          <w:szCs w:val="21"/>
          <w:lang w:val="pt-PT"/>
        </w:rPr>
        <w:t xml:space="preserve">(BPL 4 Jul 69R IV) </w:t>
      </w:r>
      <w:r w:rsidR="00812166" w:rsidRPr="0080570D">
        <w:rPr>
          <w:i/>
          <w:sz w:val="21"/>
          <w:szCs w:val="21"/>
          <w:lang w:val="pt-PT"/>
        </w:rPr>
        <w:t>Abrev</w:t>
      </w:r>
      <w:r w:rsidRPr="0080570D">
        <w:rPr>
          <w:sz w:val="21"/>
          <w:szCs w:val="21"/>
          <w:lang w:val="pt-PT"/>
        </w:rPr>
        <w:t xml:space="preserve">. HDG. </w:t>
      </w:r>
    </w:p>
    <w:p w14:paraId="5024AB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DIANÉTICA PESQUISA FOUN DATION, 1. </w:t>
      </w:r>
      <w:r w:rsidRPr="0080570D">
        <w:rPr>
          <w:sz w:val="21"/>
          <w:szCs w:val="21"/>
          <w:lang w:val="pt-PT"/>
        </w:rPr>
        <w:t xml:space="preserve">a primeira organização de Dn nos Estados Unidos. (551OC08) 2. a organização básica de Dn é a Hubbard Dianética Pesquisa tion de Founda. Esta organização foi reunida primeiro sozinho em Elizabeth, Nova Jersey, e corporações de diretório duplicadas (mesmos directores em cada estado) era organizado em tal declara como Califórnia, Illinois, o Havaí e assim por diante. Este vários tions de corpos eram toda a mesma corporação. Esta é a Hubbard Dianética Pesquisa Fundação. Este nome de organização foi encurtado por uma corporação de sucessor, a Hubbard Dianética Fundação de Wichita, Kansas. Agora aquela organização ainda manteve vivo esta outra organização (Hubbard Dianética Pesquisa Fundação). Então num esforço bastante extraviado empurrar Dianética e assim sucessivamente, e porque eu estava os perseguindo não usar meu nome, caiu a palavra temporariamente Hubbard e foi chamado a Fundação de Pesquisa de Dianética para a corporação de sociedade e a Dianética tion de Founda para a corporação empresarial. Estes dois eram ambos engrenados e interdependente e era sentially de es e teria estado nos olhos da lei a mesma corporação. Aquela corporação entregou para o HASI um quitclaim inteiro e feito, um título de corporação, e os membros da Fundação de Pesquisa de Dianética que reconhece é claro eles egos como realmente a Hubbard Dianética Pesquisa Fundação, votou e me elegeu o presidente da corporação, e isso foi transferido. A corporação que é organizado aqui no Arizona é um jogo fresco de incorporações mas é tudo destas corporações datar. Isso é o tion de Founda original. É responsável para todas as dívidas, contas e tudo mais da Fundação original. Também possui tudo de seu materiais. Agora isso é a Hubbard Dianética Pesquisa Fundação que é a Fundação original e foi reposta junto agora exactamente como estava em Elizabeth, Nova Jersey, com os bichos fora disso. O Hubbard Dianética Pesquisa Fundação reincorporated no Arizona não é um diretório duplicado de qualquer coisa do HASI. O HASI é um companheirismo religioso. Isto é ligeiramente diferente que a Hubbard Dianética Pesquisa Fundação que simplesmente é uma corporação com uns quadro de directores e uma sociedade que fazem publicando. O HASI é um companheirismo religioso para o qual todas as pessoas se interessaram por Scn ou o nível mais alto de vida como uma ciência pertença. (541OC04) 3. </w:t>
      </w:r>
      <w:r w:rsidRPr="0080570D">
        <w:rPr>
          <w:b/>
          <w:sz w:val="21"/>
          <w:szCs w:val="21"/>
          <w:lang w:val="pt-PT"/>
        </w:rPr>
        <w:t xml:space="preserve">o HDRF faz treinando. </w:t>
      </w:r>
      <w:r w:rsidRPr="0080570D">
        <w:rPr>
          <w:sz w:val="21"/>
          <w:szCs w:val="21"/>
          <w:lang w:val="pt-PT"/>
        </w:rPr>
        <w:t xml:space="preserve">Treina até o grau de HDA a bacharel em ciências em Dn e Doutor de Filosofia </w:t>
      </w:r>
      <w:smartTag w:uri="urn:schemas-microsoft-com:office:smarttags" w:element="PersonName">
        <w:smartTagPr>
          <w:attr w:name="ProductID" w:val="em Dn. H￡"/>
        </w:smartTagPr>
        <w:r w:rsidRPr="0080570D">
          <w:rPr>
            <w:sz w:val="21"/>
            <w:szCs w:val="21"/>
            <w:lang w:val="pt-PT"/>
          </w:rPr>
          <w:t>em Dn. Há</w:t>
        </w:r>
      </w:smartTag>
      <w:r w:rsidRPr="0080570D">
        <w:rPr>
          <w:sz w:val="21"/>
          <w:szCs w:val="21"/>
          <w:lang w:val="pt-PT"/>
        </w:rPr>
        <w:t xml:space="preserve"> uma grande semelhança de treino entre o HASI para seu níveis básicos de treino e a Hubbard Dianética Pesquisa Fundação. (541OC04) 4. há dois grupos incorporados. Porquê nós dizemos grupos? Porque cada um destas organizações (HDRF e HASI) tem certas dependências; outro tions de organiza se afiliado. Se você vê isto como dois grupos positivos que você terá um aperto bom na imagem inteira de tion de organiza disto. O um grupo, o grupo mais velho encabeçado pela Hubbard Dianética Pesquisa dation de Foun tem dois grupos de appendant. Esteve por muito tempo nestes dois negócios. Estava interessado em defesa civil e estava fazendo coisas sobre defesa civil. Esses actividades foram agrupados junto num aliado se afilie corporação conhecida como a Sociedade americana de Civil fense de De. Sabe que Dn trabalha e diz tão ruidosamente. Aquela organização está 100% atrás de Dn como o único processo que usaria mesmo vagamente em pessoas histérica ou aflita. O outro é a Fundação de Freudian de América organizada para ser uma oferta grátis a qualquer da pessoas em russo segurou Viena quem deseja tirar vantagem disso. É a única agência autorizada de qualquer tipo nos Estados Unidos autorizou para usar o nome e trabalha de Sigmund Freud. Todas as outras Fundações de Freudian têm nenhuma escritura ou franquia do Mestre velho. Ninguém tem. Mas nós temos a pessoa do Instituto de Freudian de Viena que nos faz a única Fundação de Freudian legal. Esta organização sabe que como uma sequência para o grande trabalho de Sigmund Freud, Dn é a solução a psicanálise e diz livremente logo. Logo nós temos a Hubbard Dianética Pesquisa Fundação que é apoiada habilmente pela Fundação de Freudian de América e pela Sociedade americana de Defesa de Civil. (A defesa de civil simplesmente é a oito dinâmica). Pessoas se interessaram pelos campos de cura quem ouviria para tal coisa como análise de Freudian vai descobre eles podem fazer melhora com Dn. Logo nós temos aumentando pedras uma organização. O HDRF faz um triângulo de organizações para seu linhas de disseminação. (541OC04) 5. </w:t>
      </w:r>
      <w:r w:rsidRPr="0080570D">
        <w:rPr>
          <w:b/>
          <w:sz w:val="21"/>
          <w:szCs w:val="21"/>
          <w:lang w:val="pt-PT"/>
        </w:rPr>
        <w:t xml:space="preserve">Hubbard Dianética Pesquisa Fundação, beth de Eliza, Nova Jersey, E.U.A.. </w:t>
      </w:r>
      <w:r w:rsidRPr="0080570D">
        <w:rPr>
          <w:sz w:val="21"/>
          <w:szCs w:val="21"/>
          <w:lang w:val="pt-PT"/>
        </w:rPr>
        <w:t>A primeira organização, fundada por outros em 1950, maio. Fechado 1951 e eu tive nenhum controlo disso e os directores administrado mal isso. (</w:t>
      </w:r>
      <w:r w:rsidR="00736537" w:rsidRPr="0080570D">
        <w:rPr>
          <w:sz w:val="21"/>
          <w:szCs w:val="21"/>
          <w:lang w:val="pt-PT"/>
        </w:rPr>
        <w:t>Notas Def. LRH</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HDRF. </w:t>
      </w:r>
    </w:p>
    <w:p w14:paraId="29E699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DIANÉTICA de HUBBARD SUPERVISOR COURSE, a Dianética de Hubbard Supervisor Course só é ensinado em organizações de Scn oficiais; é muito duro com muitos exercitar. </w:t>
      </w:r>
      <w:r w:rsidRPr="0080570D">
        <w:rPr>
          <w:sz w:val="21"/>
          <w:szCs w:val="21"/>
          <w:lang w:val="pt-PT"/>
        </w:rPr>
        <w:t xml:space="preserve">O estudante se forma como um Hubbard Dianética Diplomado e ele, e só ele, é autorizado para supervisionar um Hubbard Curso de Dianética Standard, uma Dianética de Hubbard Supervisor Course, ou um Hubbard Curso de Dianeticist Praticante. (BPL 1 Jun 69R II) </w:t>
      </w:r>
    </w:p>
    <w:p w14:paraId="0EA5EF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EXECUTIVO de HUBBARD, certificado emitiu a Administradores de Hubbard correctamente qualificados quem completaram os estudos com êxito exigidos. </w:t>
      </w:r>
      <w:r w:rsidRPr="0080570D">
        <w:rPr>
          <w:sz w:val="21"/>
          <w:szCs w:val="21"/>
          <w:lang w:val="pt-PT"/>
        </w:rPr>
        <w:t xml:space="preserve">(HCO PL 12 63 de Agosto) </w:t>
      </w:r>
    </w:p>
    <w:p w14:paraId="0EDD74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EXECUTIVO CERTIFICATE, certificado emitiu: (1) qualquer pessoal membro vira-lata rently em pessoal quem pode reivindicar ter servido em um posto executivo num organização de Scn para um período de pelo menos um ano, (2) qualquer pessoa quem trabalhou previamente num org de Scn quem pode reivindicar ter servido em um posto executivo durante pelo menos um ano. </w:t>
      </w:r>
      <w:r w:rsidRPr="0080570D">
        <w:rPr>
          <w:sz w:val="21"/>
          <w:szCs w:val="21"/>
          <w:lang w:val="pt-PT"/>
        </w:rPr>
        <w:t xml:space="preserve">(HCO PL 16 Jun 64) </w:t>
      </w:r>
    </w:p>
    <w:p w14:paraId="60BC83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EXPLORATIONAL COMPANHIA LTD., </w:t>
      </w:r>
      <w:r w:rsidR="007A0058" w:rsidRPr="0080570D">
        <w:rPr>
          <w:b/>
          <w:sz w:val="21"/>
          <w:szCs w:val="21"/>
          <w:lang w:val="pt-PT"/>
        </w:rPr>
        <w:t xml:space="preserve">1. </w:t>
      </w:r>
      <w:r w:rsidRPr="0080570D">
        <w:rPr>
          <w:b/>
          <w:sz w:val="21"/>
          <w:szCs w:val="21"/>
          <w:lang w:val="pt-PT"/>
        </w:rPr>
        <w:t xml:space="preserve">a Hubbard Explorational Companhia Ltd. </w:t>
      </w:r>
      <w:r w:rsidRPr="0080570D">
        <w:rPr>
          <w:sz w:val="21"/>
          <w:szCs w:val="21"/>
          <w:lang w:val="pt-PT"/>
        </w:rPr>
        <w:t xml:space="preserve">é uma companhia formada por mim na Inglaterra com o endereço de São Hill. (FO 42) 2. a Organização de Mar está sob o nome incorporado da Hubbard Explorational Companhia Ltd. agora possuído por C de S de Califórnia. </w:t>
      </w:r>
      <w:r w:rsidRPr="0080570D">
        <w:rPr>
          <w:b/>
          <w:sz w:val="21"/>
          <w:szCs w:val="21"/>
          <w:lang w:val="pt-PT"/>
        </w:rPr>
        <w:t xml:space="preserve">HEC Ltd. </w:t>
      </w:r>
      <w:r w:rsidRPr="0080570D">
        <w:rPr>
          <w:sz w:val="21"/>
          <w:szCs w:val="21"/>
          <w:lang w:val="pt-PT"/>
        </w:rPr>
        <w:t xml:space="preserve">é uma subsidiária apoiada de C de S de Califórnia. (FO 1) 3. </w:t>
      </w:r>
      <w:r w:rsidRPr="0080570D">
        <w:rPr>
          <w:b/>
          <w:sz w:val="21"/>
          <w:szCs w:val="21"/>
          <w:lang w:val="pt-PT"/>
        </w:rPr>
        <w:t xml:space="preserve">Hubbard Exploração Cia. </w:t>
      </w:r>
      <w:r w:rsidRPr="0080570D">
        <w:rPr>
          <w:sz w:val="21"/>
          <w:szCs w:val="21"/>
          <w:lang w:val="pt-PT"/>
        </w:rPr>
        <w:t xml:space="preserve">Ltd. era o dono do Apollo. Era uma Companhia britânica. O navio foi vendido mais tarde a Operação e Corporação de Transporte de Panamá, uma companhia de Panamá logo a bandeira e nome tiveram que ser mudados. (OODs 18 69 de Abril) </w:t>
      </w:r>
      <w:r w:rsidR="00812166" w:rsidRPr="0080570D">
        <w:rPr>
          <w:i/>
          <w:sz w:val="21"/>
          <w:szCs w:val="21"/>
          <w:lang w:val="pt-PT"/>
        </w:rPr>
        <w:t>Abrev</w:t>
      </w:r>
      <w:r w:rsidRPr="0080570D">
        <w:rPr>
          <w:sz w:val="21"/>
          <w:szCs w:val="21"/>
          <w:lang w:val="pt-PT"/>
        </w:rPr>
        <w:t xml:space="preserve">. HEC Ltd. </w:t>
      </w:r>
    </w:p>
    <w:p w14:paraId="3B1B44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EXTENSÃO CURSO GRAD UATE, o Hubbard Extensão Curso com computa este nível. </w:t>
      </w:r>
      <w:r w:rsidRPr="0080570D">
        <w:rPr>
          <w:sz w:val="21"/>
          <w:szCs w:val="21"/>
          <w:lang w:val="pt-PT"/>
        </w:rPr>
        <w:t xml:space="preserve">Ensina sobre os fundamentos de Dn e Sen. Dado pelo correio, o resultado final é uma capacidade para compreender os fundamentos de vida e tence de exis e melhorar sua própria vida. (CG&amp;AC 75) </w:t>
      </w:r>
    </w:p>
    <w:p w14:paraId="200E51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GRADUATE ASSIST CURSO de IST ESPECIAL, o curso produz um auditor de sional de profes quem pode e aplica nology de tech de assist para as pessoas sob tensão, os alivia e faz andar depressa a recuperação deles/delas. </w:t>
      </w:r>
      <w:r w:rsidRPr="0080570D">
        <w:rPr>
          <w:sz w:val="21"/>
          <w:szCs w:val="21"/>
          <w:lang w:val="pt-PT"/>
        </w:rPr>
        <w:t xml:space="preserve">(BPL 8 74 de maio) </w:t>
      </w:r>
    </w:p>
    <w:p w14:paraId="606816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GRADUATE AUDITOR, 1. </w:t>
      </w:r>
      <w:r w:rsidRPr="0080570D">
        <w:rPr>
          <w:sz w:val="21"/>
          <w:szCs w:val="21"/>
          <w:lang w:val="pt-PT"/>
        </w:rPr>
        <w:t xml:space="preserve">Classe o Auditor de VII. Só disponível a </w:t>
      </w:r>
      <w:r w:rsidR="003D122B" w:rsidRPr="0080570D">
        <w:rPr>
          <w:sz w:val="21"/>
          <w:szCs w:val="21"/>
          <w:u w:val="single"/>
          <w:lang w:val="pt-PT"/>
        </w:rPr>
        <w:t>SOrg</w:t>
      </w:r>
      <w:r w:rsidRPr="0080570D">
        <w:rPr>
          <w:sz w:val="21"/>
          <w:szCs w:val="21"/>
          <w:lang w:val="pt-PT"/>
        </w:rPr>
        <w:t xml:space="preserve"> ou cinco ano pessoal de org contraído. Este nível ensina sobre poder que processa e revisa audição. Processos ensinados são Poder e Accionam Mais processos. Resultado final é uma capacidade para auditar outros para Graduar V e VA Poder Libertação. (CG&amp;AC 75) 2. certificado emitiu para conclusão bem sucedido da São Hill Curso de Breviário Especial. (HCO PL 12 63 de Agosto) 3. o prémio de HGA, Hubbard o Auditor Diplomado, é tencionado que designa auditores quem têm experiência considerável e de quem reputação é bem conhecida mas que necessariamente não têm créditos e freqüência nas Escolas de Doutorado. Um HGA é sénior a HCA e HPA e o Doutor de grau de Scn é sénior a HGA. (PAB 6) 4. este curso seria ensinado como uma Unidade Clínica Avançada, de preferência por LRH só. Consistiria no equivalente de um três intensivo de semana, duas semanas de doutrinação de escola secundária para poder lutar com qualquer tipo de caso e uma semana de treinamento </w:t>
      </w:r>
      <w:smartTag w:uri="urn:schemas-microsoft-com:office:smarttags" w:element="PersonName">
        <w:smartTagPr>
          <w:attr w:name="ProductID" w:val="em processos. Este"/>
        </w:smartTagPr>
        <w:r w:rsidRPr="0080570D">
          <w:rPr>
            <w:sz w:val="21"/>
            <w:szCs w:val="21"/>
            <w:lang w:val="pt-PT"/>
          </w:rPr>
          <w:t>em processos. Este</w:t>
        </w:r>
      </w:smartTag>
      <w:r w:rsidRPr="0080570D">
        <w:rPr>
          <w:sz w:val="21"/>
          <w:szCs w:val="21"/>
          <w:lang w:val="pt-PT"/>
        </w:rPr>
        <w:t xml:space="preserve"> é de facto só um tipo novo de Curso Clínico Avançado no que respeita a seu verdadeiro padrão é envolvido. Seria instruído por LRH. No termo de curso através de exame o certificado de Hubbard que Auditor Diplomado ou Doutor de Scn seriam emitidos no estrangeiro. (HCOTB 12 56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HGA. </w:t>
      </w:r>
    </w:p>
    <w:p w14:paraId="14361C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GRADUATE DIANÉTICA SPE CIALIST, Auditor de Dianética Se expandido. </w:t>
      </w:r>
      <w:r w:rsidRPr="0080570D">
        <w:rPr>
          <w:sz w:val="21"/>
          <w:szCs w:val="21"/>
          <w:lang w:val="pt-PT"/>
        </w:rPr>
        <w:t xml:space="preserve">Este nível ensina sobre Dianética Se expandida. A favor de cesses ensinado são Ampliados fundamentos de Dn, Ex Dn alto Fixos, R3R de intenções e propósitos. Avalie ments e R3R manejar o ment de environ presente, audição passada, valências, tensão emocional, somáticos crónicos, que desejos manejaram, dards de stan escondido, responsabilidade, RD de Metalosis, RD de PTS, ajuda e reparações e C/Sing </w:t>
      </w:r>
      <w:smartTag w:uri="urn:schemas-microsoft-com:office:smarttags" w:element="PersonName">
        <w:smartTagPr>
          <w:attr w:name="ProductID" w:val="em EX DN"/>
        </w:smartTagPr>
        <w:r w:rsidRPr="0080570D">
          <w:rPr>
            <w:sz w:val="21"/>
            <w:szCs w:val="21"/>
            <w:lang w:val="pt-PT"/>
          </w:rPr>
          <w:t>em Ex Dn</w:t>
        </w:r>
      </w:smartTag>
      <w:r w:rsidRPr="0080570D">
        <w:rPr>
          <w:sz w:val="21"/>
          <w:szCs w:val="21"/>
          <w:lang w:val="pt-PT"/>
        </w:rPr>
        <w:t xml:space="preserve">, contra o OCA. Resultado final é capacidade para auditar outros para Conclusão de Caso de Dianética Se expandida. </w:t>
      </w:r>
      <w:r w:rsidRPr="0080570D">
        <w:rPr>
          <w:i/>
          <w:sz w:val="21"/>
          <w:szCs w:val="21"/>
          <w:lang w:val="pt-PT"/>
        </w:rPr>
        <w:t xml:space="preserve">(CG&amp;AC 75)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HGDS. </w:t>
      </w:r>
    </w:p>
    <w:p w14:paraId="7ADF10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GRADUATE CIENTOLOGISTA, D. </w:t>
      </w:r>
      <w:r w:rsidRPr="0080570D">
        <w:rPr>
          <w:sz w:val="21"/>
          <w:szCs w:val="21"/>
          <w:lang w:val="pt-PT"/>
        </w:rPr>
        <w:t xml:space="preserve">Sen. (Comunidade) ou Hubbard Cientólogo Diplomado (U.S.). Só emitido por HCO em seu próprio lado depois de satisfazer para exigências estipuladas para qualquer curso dado. (HCO PL 12 61 de Fevereiro) </w:t>
      </w:r>
      <w:r w:rsidR="00812166" w:rsidRPr="0080570D">
        <w:rPr>
          <w:i/>
          <w:sz w:val="21"/>
          <w:szCs w:val="21"/>
          <w:lang w:val="pt-PT"/>
        </w:rPr>
        <w:t>Abrev</w:t>
      </w:r>
      <w:r w:rsidRPr="0080570D">
        <w:rPr>
          <w:sz w:val="21"/>
          <w:szCs w:val="21"/>
          <w:lang w:val="pt-PT"/>
        </w:rPr>
        <w:t xml:space="preserve">. HGS. </w:t>
      </w:r>
    </w:p>
    <w:p w14:paraId="5A7915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ORIENTAÇÃO CENTRO, 1. </w:t>
      </w:r>
      <w:r w:rsidRPr="0080570D">
        <w:rPr>
          <w:sz w:val="21"/>
          <w:szCs w:val="21"/>
          <w:lang w:val="pt-PT"/>
        </w:rPr>
        <w:t xml:space="preserve">aquele departamento da Divisão Técnica de uma Igreja de Scn que entrega auditando. Departamento 12, Divisão 4. (BTB 12 72R de Abril) 2. o HGC é encabeçado pelo Director de Processamento, sob quem vêm todos os casos individuais (o público e pessoal). Qualidade de HGC deve ser alta e tem que ficar alto. É a qualidade técnica mais alta no continente. O HGC nasceu mostrar para os auditores de campo os resultados que poderiam ser obtidos, e se manteve vivo para levar o fardo cheio de audição bem sucedido ao redor do mundo. (HCO PL 20 62 de Dec) 3. propósito: fazer mais para a saúde de pessoas e capacidade que sempre tem antes sido possível e dar a melhor audição possível. Ajudar a pessoas. (HCO PL 12 Out. 62) </w:t>
      </w:r>
      <w:r w:rsidR="00812166" w:rsidRPr="0080570D">
        <w:rPr>
          <w:i/>
          <w:sz w:val="21"/>
          <w:szCs w:val="21"/>
          <w:lang w:val="pt-PT"/>
        </w:rPr>
        <w:t>Abrev</w:t>
      </w:r>
      <w:r w:rsidRPr="0080570D">
        <w:rPr>
          <w:sz w:val="21"/>
          <w:szCs w:val="21"/>
          <w:lang w:val="pt-PT"/>
        </w:rPr>
        <w:t xml:space="preserve">. HGC. </w:t>
      </w:r>
    </w:p>
    <w:p w14:paraId="7235E7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HELP CURSO ESPECIALISTA, propósito: obter a tecnologia de ajuda especial que foi desenvolvida originalmente por LRH, para a África, extensamente conhecido e aplicado. </w:t>
      </w:r>
      <w:r w:rsidRPr="0080570D">
        <w:rPr>
          <w:sz w:val="21"/>
          <w:szCs w:val="21"/>
          <w:lang w:val="pt-PT"/>
        </w:rPr>
        <w:t xml:space="preserve">O diplomado deste curso é premiado o certificado de Hubbard Ajuda Especialista. (HCO PL 3 </w:t>
      </w:r>
      <w:r w:rsidR="00D435CD" w:rsidRPr="0080570D">
        <w:rPr>
          <w:sz w:val="21"/>
          <w:szCs w:val="21"/>
          <w:lang w:val="pt-PT"/>
        </w:rPr>
        <w:t>de Dezembro de 73</w:t>
      </w:r>
      <w:r w:rsidRPr="0080570D">
        <w:rPr>
          <w:sz w:val="21"/>
          <w:szCs w:val="21"/>
          <w:lang w:val="pt-PT"/>
        </w:rPr>
        <w:t xml:space="preserve">) </w:t>
      </w:r>
    </w:p>
    <w:p w14:paraId="1902F6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INTEGRIDADE de HUBBARD que PROCESSA CURSO ESPECIALISTA, propósito: treinar o estudante para o nível de uma Integridade que Processa Especialista quem conhece e pode aplicar a tech mais impecavelmente e tem a capacidade para aumentar a integridade pessoal de uma pessoa e confiar nele. </w:t>
      </w:r>
      <w:r w:rsidRPr="0080570D">
        <w:rPr>
          <w:sz w:val="21"/>
          <w:szCs w:val="21"/>
          <w:lang w:val="pt-PT"/>
        </w:rPr>
        <w:t xml:space="preserve">e outros o libertando de overt passados, contém e perdeu contenções. O diplomado deste curso é premiado para o Hubbard Integridade Profissional cessing provisório Certificado Especialista. (BPL 24 72R de Dec) </w:t>
      </w:r>
      <w:r w:rsidR="00812166" w:rsidRPr="0080570D">
        <w:rPr>
          <w:i/>
          <w:sz w:val="21"/>
          <w:szCs w:val="21"/>
          <w:lang w:val="pt-PT"/>
        </w:rPr>
        <w:t>Abrev</w:t>
      </w:r>
      <w:r w:rsidRPr="0080570D">
        <w:rPr>
          <w:sz w:val="21"/>
          <w:szCs w:val="21"/>
          <w:lang w:val="pt-PT"/>
        </w:rPr>
        <w:t xml:space="preserve">. HIPSC. </w:t>
      </w:r>
    </w:p>
    <w:p w14:paraId="21A75647"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HUBBARD ESSÊNCIAS de SCIENTOLO PRÁTICAS, a Academia treina Hubbard Cientologistas Práticos e Profissional de Hubbard (HPA / HCA) os Auditores. </w:t>
      </w:r>
      <w:r w:rsidRPr="0080570D">
        <w:rPr>
          <w:sz w:val="21"/>
          <w:szCs w:val="21"/>
          <w:lang w:val="pt-PT"/>
        </w:rPr>
        <w:t xml:space="preserve">O curso prático está igual ao curso profissional velho a não ser que é para pessoas " quem não quer praticar Scn profes sionally ". O curso profissional é uma versão mais dura com mais exigências. (HCO PL 20 62 de Dec)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HPS. </w:t>
      </w:r>
    </w:p>
    <w:p w14:paraId="2BA5A2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CURSO de DIANETICIST PRATICANTE, 1. </w:t>
      </w:r>
      <w:r w:rsidRPr="0080570D">
        <w:rPr>
          <w:b/>
          <w:sz w:val="21"/>
          <w:szCs w:val="21"/>
          <w:lang w:val="pt-PT"/>
        </w:rPr>
        <w:t xml:space="preserve">o Hubbard que Curso de Dianeticist Praticante, trazido em existência por LRH, tem como seu Dianética de livro de ensino Hoje por L. </w:t>
      </w:r>
      <w:r w:rsidRPr="0080570D">
        <w:rPr>
          <w:sz w:val="21"/>
          <w:szCs w:val="21"/>
          <w:lang w:val="pt-PT"/>
        </w:rPr>
        <w:t>Ron Hubbard que contém todos os desenvolvimentos de Dn desde 1950. O curso que é três semanas tempo longo, cheio não tem nenhum requisito e é aperto empacotado com muito doingness. Um estudante em conclusão do HPDC pode entrar fora no campo ou pode unir pessoal e pode auditar Dn, completamente qualificado fazer logo. (</w:t>
      </w:r>
      <w:r w:rsidR="00597F50" w:rsidRPr="0080570D">
        <w:rPr>
          <w:sz w:val="21"/>
          <w:szCs w:val="21"/>
          <w:lang w:val="pt-PT"/>
        </w:rPr>
        <w:t>SO ED</w:t>
      </w:r>
      <w:r w:rsidRPr="0080570D">
        <w:rPr>
          <w:sz w:val="21"/>
          <w:szCs w:val="21"/>
          <w:lang w:val="pt-PT"/>
        </w:rPr>
        <w:t xml:space="preserve"> 411 INT) 2. este curso pode ser ensinado em Classe as IV Orgs e pode Ser formado as Orgs, Missões, e Dianética que Aconselham Grupos. Está baseado no livro de LRH novo, Dianética Hoje, e ensina para o estudante a usar Dn para fazer bem as pessoas e feliz. Não há nenhum requisito ao curso. O diplomado deste curso é premiado para o certificado provisório de Hubbard Dianeticist Praticante e qualifica para o Estágio de Dn, Dn C/S Curso e qualquer outro curso para os quais o HSDC é um segundo requisito. Certificados só são premiados pela Divisão de Qual de um org de Scn oficial. (BPL 1 Jun 69R II) </w:t>
      </w:r>
      <w:r w:rsidR="00812166" w:rsidRPr="0080570D">
        <w:rPr>
          <w:i/>
          <w:sz w:val="21"/>
          <w:szCs w:val="21"/>
          <w:lang w:val="pt-PT"/>
        </w:rPr>
        <w:t>Abrev</w:t>
      </w:r>
      <w:r w:rsidRPr="0080570D">
        <w:rPr>
          <w:sz w:val="21"/>
          <w:szCs w:val="21"/>
          <w:lang w:val="pt-PT"/>
        </w:rPr>
        <w:t xml:space="preserve">. HPDC. </w:t>
      </w:r>
    </w:p>
    <w:p w14:paraId="0C5ED2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AUDITOR PROFISSIONAL, 1. </w:t>
      </w:r>
      <w:r w:rsidRPr="0080570D">
        <w:rPr>
          <w:sz w:val="21"/>
          <w:szCs w:val="21"/>
          <w:lang w:val="pt-PT"/>
        </w:rPr>
        <w:t xml:space="preserve">Classe o Auditor de III. Este nível ensina sobre liberdade (ARCO e Quebras de ARC). Resultado final é capacidade para auditar outros para Graduar III Liberdade Libertação. WG&amp;AC 75) 2. HCA é ordenado como o U.S. versão de Comunidade HPA. HCA/HPA está o certificado </w:t>
      </w:r>
      <w:smartTag w:uri="urn:schemas-microsoft-com:office:smarttags" w:element="PersonName">
        <w:smartTagPr>
          <w:attr w:name="ProductID" w:val="em III Nivelado."/>
        </w:smartTagPr>
        <w:r w:rsidRPr="0080570D">
          <w:rPr>
            <w:sz w:val="21"/>
            <w:szCs w:val="21"/>
            <w:lang w:val="pt-PT"/>
          </w:rPr>
          <w:t>em III Nivelado.</w:t>
        </w:r>
      </w:smartTag>
      <w:r w:rsidRPr="0080570D">
        <w:rPr>
          <w:sz w:val="21"/>
          <w:szCs w:val="21"/>
          <w:lang w:val="pt-PT"/>
        </w:rPr>
        <w:t xml:space="preserve"> (HCO PL 11 63 de Dec) 3. os certificados Hubbard o Auditor Certificado para o U. S. e Hubbard o Auditor Profissional para o REINO UNIDO e Comunidade continuará como o certificado profissional emitido por zations de Organi Central. É dado para conclusão bem sucedido de uma academia Curso de HCA/HPA. Este certificado é requerido para a São Hill Curso de Breviário Especial. (HCO PL 12 63 de Agosto) 4. HCA/HPA tem que cobrir todos os tipos de processamento e teoria. Clarificando um estudante não é a província de HCA/HPA. Ensinando como clarificar é a ênfase. Se eles </w:t>
      </w:r>
      <w:r w:rsidR="00496E2C" w:rsidRPr="0080570D">
        <w:rPr>
          <w:sz w:val="21"/>
          <w:szCs w:val="21"/>
          <w:lang w:val="pt-PT"/>
        </w:rPr>
        <w:t>fica</w:t>
      </w:r>
      <w:r w:rsidRPr="0080570D">
        <w:rPr>
          <w:sz w:val="21"/>
          <w:szCs w:val="21"/>
          <w:lang w:val="pt-PT"/>
        </w:rPr>
        <w:t xml:space="preserve">m Claros que é incidental. Eles são todos os auditores em HCA/HPA. (HCOB 21 Jan 58) </w:t>
      </w:r>
      <w:r w:rsidR="00812166" w:rsidRPr="0080570D">
        <w:rPr>
          <w:i/>
          <w:sz w:val="21"/>
          <w:szCs w:val="21"/>
          <w:lang w:val="pt-PT"/>
        </w:rPr>
        <w:t>Abrev</w:t>
      </w:r>
      <w:r w:rsidRPr="0080570D">
        <w:rPr>
          <w:sz w:val="21"/>
          <w:szCs w:val="21"/>
          <w:lang w:val="pt-PT"/>
        </w:rPr>
        <w:t xml:space="preserve">. HPA. </w:t>
      </w:r>
    </w:p>
    <w:p w14:paraId="2CC1BB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CURSO PROFISSIONAL SU PERVISOR, o diplomado do Hubbard A favor de Curso de fessional Supervisor Course é premiado para o certificado de Hubbard Curso Profissional viseira Super. </w:t>
      </w:r>
      <w:r w:rsidRPr="0080570D">
        <w:rPr>
          <w:sz w:val="21"/>
          <w:szCs w:val="21"/>
          <w:lang w:val="pt-PT"/>
        </w:rPr>
        <w:t xml:space="preserve">(BPL 22 Jan 72R 3) </w:t>
      </w:r>
      <w:r w:rsidR="00812166" w:rsidRPr="0080570D">
        <w:rPr>
          <w:i/>
          <w:sz w:val="21"/>
          <w:szCs w:val="21"/>
          <w:lang w:val="pt-PT"/>
        </w:rPr>
        <w:t>Abrev</w:t>
      </w:r>
      <w:r w:rsidRPr="0080570D">
        <w:rPr>
          <w:sz w:val="21"/>
          <w:szCs w:val="21"/>
          <w:lang w:val="pt-PT"/>
        </w:rPr>
        <w:t xml:space="preserve">. HPCS. </w:t>
      </w:r>
    </w:p>
    <w:p w14:paraId="1F42223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CURSO PROFISSIONAL SU PERVISOR CURSO, 1. </w:t>
      </w:r>
      <w:r w:rsidRPr="0080570D">
        <w:rPr>
          <w:b/>
          <w:sz w:val="21"/>
          <w:szCs w:val="21"/>
          <w:lang w:val="pt-PT"/>
        </w:rPr>
        <w:t xml:space="preserve">o curso treina o estudante para ser teoricamente um real profissional e supervisão de curso prática e um perito no uso está claro utensílios de supervisor de maneira que ele possa produzir diplomados de curso quem eficazmente e completamente aplicam o que eles estudaram. </w:t>
      </w:r>
      <w:r w:rsidRPr="0080570D">
        <w:rPr>
          <w:sz w:val="21"/>
          <w:szCs w:val="21"/>
          <w:lang w:val="pt-PT"/>
        </w:rPr>
        <w:t>(BPL 22 Jan 72R) 2. faz um real profissional teoricamente e supervisão prática. O diplomado é um perito treinando os auditores, C/Ses, supervisores. (</w:t>
      </w:r>
      <w:r w:rsidR="00597F50" w:rsidRPr="0080570D">
        <w:rPr>
          <w:sz w:val="21"/>
          <w:szCs w:val="21"/>
          <w:lang w:val="pt-PT"/>
        </w:rPr>
        <w:t>SO ED</w:t>
      </w:r>
      <w:r w:rsidRPr="0080570D">
        <w:rPr>
          <w:sz w:val="21"/>
          <w:szCs w:val="21"/>
          <w:lang w:val="pt-PT"/>
        </w:rPr>
        <w:t xml:space="preserve"> 376 INT) </w:t>
      </w:r>
      <w:r w:rsidR="00812166" w:rsidRPr="0080570D">
        <w:rPr>
          <w:i/>
          <w:sz w:val="21"/>
          <w:szCs w:val="21"/>
          <w:lang w:val="pt-PT"/>
        </w:rPr>
        <w:t>Abrev</w:t>
      </w:r>
      <w:r w:rsidRPr="0080570D">
        <w:rPr>
          <w:sz w:val="21"/>
          <w:szCs w:val="21"/>
          <w:lang w:val="pt-PT"/>
        </w:rPr>
        <w:t xml:space="preserve">. HPCSC. </w:t>
      </w:r>
    </w:p>
    <w:p w14:paraId="472886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VENDEDOR CURSO de NAVIO PROFISSIONAL, o propósito do Hubbard Curso de Habilidade de vendedor Profissional é treinar pessoal completamente de vendas de todas as categorias em vendas tecno logy que usam Scn estudam tecnologia e assim produzem um crackerjack vendedor super quem pode vender qualquer serviço ou produto. </w:t>
      </w:r>
      <w:r w:rsidRPr="0080570D">
        <w:rPr>
          <w:sz w:val="21"/>
          <w:szCs w:val="21"/>
          <w:lang w:val="pt-PT"/>
        </w:rPr>
        <w:t xml:space="preserve">(BPL 5 Jul 74 XVII) </w:t>
      </w:r>
    </w:p>
    <w:p w14:paraId="78AC9A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QUALIFEEDSCIENTOLOGIST, 1. </w:t>
      </w:r>
      <w:r w:rsidRPr="0080570D">
        <w:rPr>
          <w:sz w:val="21"/>
          <w:szCs w:val="21"/>
          <w:lang w:val="pt-PT"/>
        </w:rPr>
        <w:t xml:space="preserve">ensina sobre co que audita e como manejar outra pessoas com grupo auditar. Processos ensinados são TRs 0 a 4 e 6 a 9, co que audita em CCHs, Op A favor de por Dup e Listas de Análise de Ego. Resultado final é melhoria de caso pessoal em a si mesmo e capacidade para manejar outros com grupo processar. (CG&amp;AC 75) 2. este curso é um curso básico nos fundamentos de tecnologia de Scn e dá um gradiente de aplicação de alguns princípios vitais. Este curso, particularmente seu TRs, pode ser usado obter uma pessoa fora drogas ou ajudar uma pessoa quem esteve em drogas seque. (BPL 21 Out. 71RA IV) 3. seu textos são Dianética: Evolução de uma Ciência e Dianética: A Ciência Moderna de Saúde Mental. Não há nenhuma audição no curso de teoria e nenhum-co auditando como nós conhecemos isso em qualquer parte de qualquer um dos dois, teoria ou prático. Por isso a parte de audição de Dianética: A Ciência Moderna de Saúde Mental não é coberta no curso. Estes textos são lidos aos estudantes e são clarificados. Exemplos são perguntados para. O estudante tem que aprender pensar nestes princípios. O curso prático consiste no corpo que guia exercício e o processo de mimery de corpo. Uma característica deste curso é grupo processando. (HCO PL 31 65 de maio) 4. Classifique eu curso de comm, indoc superior, ajuda, 8C, havingness, trio. (HCO PL 23 64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HQS. </w:t>
      </w:r>
    </w:p>
    <w:p w14:paraId="10A207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RECOGNIZED ESSÊNCIA de SCIENTOLO, Classifique Zero Auditor. </w:t>
      </w:r>
      <w:r w:rsidRPr="0080570D">
        <w:rPr>
          <w:sz w:val="21"/>
          <w:szCs w:val="21"/>
          <w:lang w:val="pt-PT"/>
        </w:rPr>
        <w:t xml:space="preserve">Este nível ensina sobre comunicação. Resultado final é capacidade para auditar outros para Graduar Zero Libertação de Comunicações. (CG&amp;AC 75) </w:t>
      </w:r>
      <w:r w:rsidR="00812166" w:rsidRPr="0080570D">
        <w:rPr>
          <w:i/>
          <w:sz w:val="21"/>
          <w:szCs w:val="21"/>
          <w:lang w:val="pt-PT"/>
        </w:rPr>
        <w:t>Abrev</w:t>
      </w:r>
      <w:r w:rsidRPr="0080570D">
        <w:rPr>
          <w:sz w:val="21"/>
          <w:szCs w:val="21"/>
          <w:lang w:val="pt-PT"/>
        </w:rPr>
        <w:t xml:space="preserve">. HRS. </w:t>
      </w:r>
    </w:p>
    <w:p w14:paraId="330BA0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CIENTOLOGIA DIPLOMADO, um certificado emitido antes dos certificados de classe foi trabalhado fora e é equivalente Classificar VI. </w:t>
      </w:r>
      <w:r w:rsidRPr="0080570D">
        <w:rPr>
          <w:sz w:val="21"/>
          <w:szCs w:val="21"/>
          <w:lang w:val="pt-PT"/>
        </w:rPr>
        <w:t xml:space="preserve">(MSH Def. Notas) </w:t>
      </w:r>
      <w:r w:rsidR="00812166" w:rsidRPr="0080570D">
        <w:rPr>
          <w:i/>
          <w:sz w:val="21"/>
          <w:szCs w:val="21"/>
          <w:lang w:val="pt-PT"/>
        </w:rPr>
        <w:t>Abrev</w:t>
      </w:r>
      <w:r w:rsidRPr="0080570D">
        <w:rPr>
          <w:sz w:val="21"/>
          <w:szCs w:val="21"/>
          <w:lang w:val="pt-PT"/>
        </w:rPr>
        <w:t xml:space="preserve">. HSG. </w:t>
      </w:r>
    </w:p>
    <w:p w14:paraId="60118A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CIENTOLOGIA PESQUISA FUNDAÇÃO, formada com o propósito de doações receptoras, presentes, dívidas, etc., e dispondo então de tal acumularam capitais como concessões, empréstimos ou presentes avançar Scn pesquise, conforme seu aponta e propósitos. </w:t>
      </w:r>
      <w:r w:rsidRPr="0080570D">
        <w:rPr>
          <w:sz w:val="21"/>
          <w:szCs w:val="21"/>
          <w:lang w:val="pt-PT"/>
        </w:rPr>
        <w:t xml:space="preserve">Qualquer monies remetidos a isto propuseram fundação pendente seu formação deveria ser feita pagável ao " L. Ron Hubbard Trustee Considera ". (HCO PL 26 62 de </w:t>
      </w:r>
      <w:r w:rsidR="00B91195" w:rsidRPr="0080570D">
        <w:rPr>
          <w:sz w:val="21"/>
          <w:szCs w:val="21"/>
          <w:lang w:val="pt-PT"/>
        </w:rPr>
        <w:t>Setembro</w:t>
      </w:r>
      <w:r w:rsidRPr="0080570D">
        <w:rPr>
          <w:sz w:val="21"/>
          <w:szCs w:val="21"/>
          <w:lang w:val="pt-PT"/>
        </w:rPr>
        <w:t>) [O acima de HCO PL foi cancelado por BPL 10 Out. 75 IV</w:t>
      </w:r>
      <w:r w:rsidR="000A59AE" w:rsidRPr="0080570D">
        <w:rPr>
          <w:sz w:val="21"/>
          <w:szCs w:val="21"/>
          <w:lang w:val="pt-PT"/>
        </w:rPr>
        <w:t>].</w:t>
      </w:r>
      <w:r w:rsidRPr="0080570D">
        <w:rPr>
          <w:sz w:val="21"/>
          <w:szCs w:val="21"/>
          <w:lang w:val="pt-PT"/>
        </w:rPr>
        <w:t xml:space="preserve"> </w:t>
      </w:r>
    </w:p>
    <w:p w14:paraId="1C0028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CIENTOLOGIA ESTUDANTE, o Estudo Básico Curso Manual inclui este nível. </w:t>
      </w:r>
      <w:r w:rsidRPr="0080570D">
        <w:rPr>
          <w:sz w:val="21"/>
          <w:szCs w:val="21"/>
          <w:lang w:val="pt-PT"/>
        </w:rPr>
        <w:t xml:space="preserve">Ensina sobre estudo. Processos ensinados são tion de applica de Scn estudo tecnologia. Resultado final é uma capacidade para estudar. (CG&amp;AC 75) </w:t>
      </w:r>
    </w:p>
    <w:p w14:paraId="4D1D3F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CURSO SÉNIOR SUPERVI SOR, o diplomado do Hubbard Curso Sénior Supervisor Course (HSCSQ é premiado para o cate de certifi de Hubbard o Supervisor de Curso Sénior. </w:t>
      </w:r>
      <w:r w:rsidRPr="0080570D">
        <w:rPr>
          <w:sz w:val="21"/>
          <w:szCs w:val="21"/>
          <w:lang w:val="pt-PT"/>
        </w:rPr>
        <w:t xml:space="preserve">(BPL 8 73R de Agosto) </w:t>
      </w:r>
      <w:r w:rsidR="00812166" w:rsidRPr="0080570D">
        <w:rPr>
          <w:i/>
          <w:sz w:val="21"/>
          <w:szCs w:val="21"/>
          <w:lang w:val="pt-PT"/>
        </w:rPr>
        <w:t>Abrev</w:t>
      </w:r>
      <w:r w:rsidRPr="0080570D">
        <w:rPr>
          <w:sz w:val="21"/>
          <w:szCs w:val="21"/>
          <w:lang w:val="pt-PT"/>
        </w:rPr>
        <w:t xml:space="preserve">. HSCS. </w:t>
      </w:r>
    </w:p>
    <w:p w14:paraId="760FD1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CURSO SÉNIOR SUPERVI SOR CURSO, 1. </w:t>
      </w:r>
      <w:r w:rsidRPr="0080570D">
        <w:rPr>
          <w:sz w:val="21"/>
          <w:szCs w:val="21"/>
          <w:lang w:val="pt-PT"/>
        </w:rPr>
        <w:t xml:space="preserve">um curso novo para São Hill as Orgs. No HSCSC, o niques de tech altamente desenvolvido de auditor que treina (incluindo electrónico atestam fitas) está incorporado em supervisor treinar e faz um supervisor quem é como competente em o seu próprio campo como os auditores de melhor do mundo está </w:t>
      </w:r>
      <w:smartTag w:uri="urn:schemas-microsoft-com:office:smarttags" w:element="PersonName">
        <w:smartTagPr>
          <w:attr w:name="ProductID" w:val="em seu. O HSCSC"/>
        </w:smartTagPr>
        <w:r w:rsidRPr="0080570D">
          <w:rPr>
            <w:sz w:val="21"/>
            <w:szCs w:val="21"/>
            <w:lang w:val="pt-PT"/>
          </w:rPr>
          <w:t>em seu. O HSCSC</w:t>
        </w:r>
      </w:smartTag>
      <w:r w:rsidRPr="0080570D">
        <w:rPr>
          <w:sz w:val="21"/>
          <w:szCs w:val="21"/>
          <w:lang w:val="pt-PT"/>
        </w:rPr>
        <w:t xml:space="preserve"> cobre as perícias totais da tecnologia de supervisionar. Estudantes no HSCSC aprendem manejar cada estudante como um indivíduo, achar e manejar exactamente o que aquele estudante de indivíduo precisa de ter manejado nessa altura, e assegura correnteza e progresso bem sucedido </w:t>
      </w:r>
      <w:smartTag w:uri="urn:schemas-microsoft-com:office:smarttags" w:element="PersonName">
        <w:smartTagPr>
          <w:attr w:name="ProductID" w:val="em curso. O"/>
        </w:smartTagPr>
        <w:r w:rsidRPr="0080570D">
          <w:rPr>
            <w:sz w:val="21"/>
            <w:szCs w:val="21"/>
            <w:lang w:val="pt-PT"/>
          </w:rPr>
          <w:t>em curso. O</w:t>
        </w:r>
      </w:smartTag>
      <w:r w:rsidRPr="0080570D">
        <w:rPr>
          <w:sz w:val="21"/>
          <w:szCs w:val="21"/>
          <w:lang w:val="pt-PT"/>
        </w:rPr>
        <w:t xml:space="preserve"> estudante de HSCSC aprende reconhecer o produto dele um estudante quem realmente pode aplicar os materiais ele estudou e saber quando ele tem ou não tem tal o estudante em curso. (FBDL 328) 2. a intenção primária deste curso é produzir a São Hills os supervisores excelentes para Classe as IV Orgs, e por isso seu o público principal é membros de pessoal contraídos de orgs. O curso está contudo aberto a membros de pessoal de franquia e qualquer outra pessoa pública que desejam tomar isso. (FO 3362) </w:t>
      </w:r>
      <w:r w:rsidR="00812166" w:rsidRPr="0080570D">
        <w:rPr>
          <w:i/>
          <w:sz w:val="21"/>
          <w:szCs w:val="21"/>
          <w:lang w:val="pt-PT"/>
        </w:rPr>
        <w:t>Abrev</w:t>
      </w:r>
      <w:r w:rsidRPr="0080570D">
        <w:rPr>
          <w:sz w:val="21"/>
          <w:szCs w:val="21"/>
          <w:lang w:val="pt-PT"/>
        </w:rPr>
        <w:t xml:space="preserve">. HSCSC. </w:t>
      </w:r>
    </w:p>
    <w:p w14:paraId="57D62A16"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SUPERIOR EM CARGO de HUBBARD EXECUTIVO BRIEF CURSO de ING, 1. </w:t>
      </w:r>
      <w:r w:rsidRPr="0080570D">
        <w:rPr>
          <w:sz w:val="21"/>
          <w:szCs w:val="21"/>
          <w:lang w:val="pt-PT"/>
        </w:rPr>
        <w:t xml:space="preserve">o nome para o curso de admin novo acima do nível de FEBC. (COLRHED 714 1) 2. DSEC. (COLRHED 417) 3. material sugerido para o grau novo acima de FEBC: tech de gatory de investi, administração de stat, navio de líder causativo, ou retreina destes se já feito mais prenticeships de ap, então DSEC e finalmente um curso de AVU. (COLRHED 417) </w:t>
      </w:r>
    </w:p>
    <w:p w14:paraId="4E1985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SUPERIOR EM CARGO de HUBBARD CURSO EXECUTIVO, o material de curso é toda a política emitida desde 1967 de Agosto até a data que o checksheet é aprovado a Bandeira. </w:t>
      </w:r>
      <w:r w:rsidRPr="0080570D">
        <w:rPr>
          <w:sz w:val="21"/>
          <w:szCs w:val="21"/>
          <w:lang w:val="pt-PT"/>
        </w:rPr>
        <w:t xml:space="preserve">O HSEC deveria começar imediatamente em conclusão do OEC, como isto mais recente política modifica dados no OEC. (FO 2112) </w:t>
      </w:r>
      <w:r w:rsidR="00812166" w:rsidRPr="0080570D">
        <w:rPr>
          <w:i/>
          <w:sz w:val="21"/>
          <w:szCs w:val="21"/>
          <w:lang w:val="pt-PT"/>
        </w:rPr>
        <w:t>Abrev</w:t>
      </w:r>
      <w:r w:rsidRPr="0080570D">
        <w:rPr>
          <w:sz w:val="21"/>
          <w:szCs w:val="21"/>
          <w:lang w:val="pt-PT"/>
        </w:rPr>
        <w:t xml:space="preserve">. HSEC. </w:t>
      </w:r>
    </w:p>
    <w:p w14:paraId="4417F55B"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HUBBARD CIENTOLOGISTA SÉNIOR, Classe o auditor de VI. </w:t>
      </w:r>
      <w:r w:rsidRPr="0080570D">
        <w:rPr>
          <w:sz w:val="21"/>
          <w:szCs w:val="21"/>
          <w:lang w:val="pt-PT"/>
        </w:rPr>
        <w:t xml:space="preserve">Este nível ensina sobre a aplicação prática cheia de graus de Scn, repare, alto fixos, ajuda e tech de casos especial até Classe VI. Resultado final é um auditor soberbo com sophic de philo cheio e comando técnico de materiais Nivelar VI. (CG&amp;AC 75)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HSS. </w:t>
      </w:r>
    </w:p>
    <w:p w14:paraId="662C79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SERVICE o ESPECIALISTA, o tificate de cer premiaram no termo do Hubbard Curso de Habilidade de vendedor Profissional. </w:t>
      </w:r>
      <w:r w:rsidRPr="0080570D">
        <w:rPr>
          <w:sz w:val="21"/>
          <w:szCs w:val="21"/>
          <w:lang w:val="pt-PT"/>
        </w:rPr>
        <w:t xml:space="preserve">(HCO PL 20 Março 73) [O acima de HCO PL foi cancelado por BPL 10 Out. 75 XI.1 </w:t>
      </w:r>
    </w:p>
    <w:p w14:paraId="53347A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o AUDITOR SOLO, pletion de com bem sucedido do Auditor Course Solo intitula o diplomado para o certificado de Hubbard o Auditor Solo. </w:t>
      </w:r>
      <w:r w:rsidRPr="0080570D">
        <w:rPr>
          <w:sz w:val="21"/>
          <w:szCs w:val="21"/>
          <w:lang w:val="pt-PT"/>
        </w:rPr>
        <w:t xml:space="preserve">(BPL 12 Dec 71 RC) </w:t>
      </w:r>
    </w:p>
    <w:p w14:paraId="1F428F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ESPECIALISTA de HUBBARD DE TECH STANDARD, Classe o VIII Caso Supervisor. </w:t>
      </w:r>
      <w:r w:rsidRPr="0080570D">
        <w:rPr>
          <w:sz w:val="21"/>
          <w:szCs w:val="21"/>
          <w:lang w:val="pt-PT"/>
        </w:rPr>
        <w:t xml:space="preserve">Classe que VIII C/S Curso ensina sobre C/Sing de 100% tech de dard de stan e OT C/Sing. Processos ensinados são Classe procedimentos de VIII, todo o caso montou acções, todos os processos e acções de correctivo, OT processa e revisões. Resultado final é sion de supervi de caso impecável de todos os casos. (CG&amp;AC 75) </w:t>
      </w:r>
      <w:r w:rsidR="00812166" w:rsidRPr="0080570D">
        <w:rPr>
          <w:i/>
          <w:sz w:val="21"/>
          <w:szCs w:val="21"/>
          <w:lang w:val="pt-PT"/>
        </w:rPr>
        <w:t>Abrev</w:t>
      </w:r>
      <w:r w:rsidRPr="0080570D">
        <w:rPr>
          <w:sz w:val="21"/>
          <w:szCs w:val="21"/>
          <w:lang w:val="pt-PT"/>
        </w:rPr>
        <w:t xml:space="preserve">. HSST. </w:t>
      </w:r>
    </w:p>
    <w:p w14:paraId="577DF48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CASO de DIANÉTICA STANDARD SUPERVISOR COURSE, o Dn C/S Curso só é dado em organizações de Scn oficiais. </w:t>
      </w:r>
      <w:r w:rsidRPr="0080570D">
        <w:rPr>
          <w:sz w:val="21"/>
          <w:szCs w:val="21"/>
          <w:lang w:val="pt-PT"/>
        </w:rPr>
        <w:t xml:space="preserve">O estudante aprende a tech precisa de Dn C/Sing. Ele se forma como um Hubbard o Supervisor de Caso de Dianética Standard (provisório). Depois de conclusão do Dn C/S Estágio, o estudante é premiado para o certificado permanente de Hubbard o Dia netics Caso Supervisor Standard. (BPL 1 Jun 69R II) </w:t>
      </w:r>
    </w:p>
    <w:p w14:paraId="161A78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CURSO de DIANÉTICA STANDARD, 1. </w:t>
      </w:r>
      <w:r w:rsidRPr="0080570D">
        <w:rPr>
          <w:sz w:val="21"/>
          <w:szCs w:val="21"/>
          <w:lang w:val="pt-PT"/>
        </w:rPr>
        <w:t xml:space="preserve">o curso ensina sobre a mente humana, imagem mental se imagina, a banda do tempo, elos, secundários, engramas. Processos ensinados são Dn standard que auditam e assists de Dn. Resultado final é uma capacidade para restabelecer ou trazer outros para completar saúde e felicidade. Certificado é o Hubbard Dianética Conselheiro (HDC). (CG&amp;AC 75) 2. este curso produz um auditor de Dn standard quem compreende e aplica a tecnologia de Dn para fazer bem as pessoas e feliz. (BPL 10 Out. 74R) 3. o HSDC pode ser ensinado em qualquer organização de Scn oficial, missão ou Dianética que Aconselham Grupo por uma pessoa qualificada. Neste curso, o estudante é treinado para ser um auditor de Dn standard altamente competente. O certificado para este curso é o Hubbard Dianética Conselheiro certi ficate. O diplomado deste curso não é qualificado para ensinar um HSDC. (BPL 1 Jun 69R II) </w:t>
      </w:r>
      <w:r w:rsidR="00812166" w:rsidRPr="0080570D">
        <w:rPr>
          <w:i/>
          <w:sz w:val="21"/>
          <w:szCs w:val="21"/>
          <w:lang w:val="pt-PT"/>
        </w:rPr>
        <w:t>Abrev</w:t>
      </w:r>
      <w:r w:rsidRPr="0080570D">
        <w:rPr>
          <w:sz w:val="21"/>
          <w:szCs w:val="21"/>
          <w:lang w:val="pt-PT"/>
        </w:rPr>
        <w:t xml:space="preserve">. HSDC. </w:t>
      </w:r>
    </w:p>
    <w:p w14:paraId="109136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ESPECIALISTA TÉCNICO STANDARD, Classe o Auditor de VIII. </w:t>
      </w:r>
      <w:r w:rsidRPr="0080570D">
        <w:rPr>
          <w:sz w:val="21"/>
          <w:szCs w:val="21"/>
          <w:lang w:val="pt-PT"/>
        </w:rPr>
        <w:t xml:space="preserve">Este nível ensina sobre manejo exacto de todos os casos a 100% resulte, especializa em processos de OT e revisões. Processos ensinados são Classe procedimentos de VIII, todo o caso montou acções, todos os processos e acções de correctivo, OT processa e revisões. Resultado final é capacidade para manejar todos os casos para 100% resultado. (CG&amp;AC 75) </w:t>
      </w:r>
      <w:r w:rsidR="00812166" w:rsidRPr="0080570D">
        <w:rPr>
          <w:i/>
          <w:sz w:val="21"/>
          <w:szCs w:val="21"/>
          <w:lang w:val="pt-PT"/>
        </w:rPr>
        <w:t>Abrev</w:t>
      </w:r>
      <w:r w:rsidRPr="0080570D">
        <w:rPr>
          <w:sz w:val="21"/>
          <w:szCs w:val="21"/>
          <w:lang w:val="pt-PT"/>
        </w:rPr>
        <w:t xml:space="preserve">. HSTS. </w:t>
      </w:r>
    </w:p>
    <w:p w14:paraId="2DEDAA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TRAINED CIENTOLOGISTA, Classifique eu o Auditor. </w:t>
      </w:r>
      <w:r w:rsidRPr="0080570D">
        <w:rPr>
          <w:sz w:val="21"/>
          <w:szCs w:val="21"/>
          <w:lang w:val="pt-PT"/>
        </w:rPr>
        <w:t xml:space="preserve">Este nível ensina sobre problemas. Resultado final é capacidade para auditar outros para Graduar eu Libertação de Problemas. (CG&amp;AC 75) </w:t>
      </w:r>
      <w:r w:rsidR="00812166" w:rsidRPr="0080570D">
        <w:rPr>
          <w:i/>
          <w:sz w:val="21"/>
          <w:szCs w:val="21"/>
          <w:lang w:val="pt-PT"/>
        </w:rPr>
        <w:t>Abrev</w:t>
      </w:r>
      <w:r w:rsidRPr="0080570D">
        <w:rPr>
          <w:sz w:val="21"/>
          <w:szCs w:val="21"/>
          <w:lang w:val="pt-PT"/>
        </w:rPr>
        <w:t xml:space="preserve">. HTS. </w:t>
      </w:r>
    </w:p>
    <w:p w14:paraId="11A49A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HUBBARD VALIDATED AUDITOR, 1. </w:t>
      </w:r>
      <w:r w:rsidRPr="0080570D">
        <w:rPr>
          <w:sz w:val="21"/>
          <w:szCs w:val="21"/>
          <w:lang w:val="pt-PT"/>
        </w:rPr>
        <w:t xml:space="preserve">Classe o Auditor de V. Este nível ensina sobre chrono desenvolvimento lógico de Scn com teoria cheia e aplicação. Processos ensinados são todos o Scn Grades 0 a processos de IV, programas de progresso, ajuda, processos de programa de antemão. Resultado final é capacidade para auditar outros para tudo Ampliou Libertações de Grau mais Inferiores. (CG&amp;AC 75) 2. Classe V revisa todas as classes e treina novamente onde necessário e prémios classificação permanente para todo o cates de certifi mais inferior assim como Classe V. (Aud 8 REINO UNIDO) </w:t>
      </w:r>
      <w:r w:rsidR="00812166" w:rsidRPr="0080570D">
        <w:rPr>
          <w:i/>
          <w:sz w:val="21"/>
          <w:szCs w:val="21"/>
          <w:lang w:val="pt-PT"/>
        </w:rPr>
        <w:t>Abrev</w:t>
      </w:r>
      <w:r w:rsidRPr="0080570D">
        <w:rPr>
          <w:sz w:val="21"/>
          <w:szCs w:val="21"/>
          <w:lang w:val="pt-PT"/>
        </w:rPr>
        <w:t xml:space="preserve">. HVA. </w:t>
      </w:r>
    </w:p>
    <w:p w14:paraId="72B65A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EMOÇÃO HUMANA E REACÇÃO, as emoções de contador e reacções que aberraram os seres humanos expressam quando eles são com guia para objectivos de sobrevivência. </w:t>
      </w:r>
      <w:r w:rsidRPr="0080570D">
        <w:rPr>
          <w:sz w:val="21"/>
          <w:szCs w:val="21"/>
          <w:lang w:val="pt-PT"/>
        </w:rPr>
        <w:t>Eles usualmente estão abaixo 2.0 em a escala de tom. (</w:t>
      </w:r>
      <w:r w:rsidR="00736537" w:rsidRPr="0080570D">
        <w:rPr>
          <w:sz w:val="21"/>
          <w:szCs w:val="21"/>
          <w:lang w:val="pt-PT"/>
        </w:rPr>
        <w:t>Notas Def. LRH</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ELE &amp; R. </w:t>
      </w:r>
    </w:p>
    <w:p w14:paraId="58BED8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HUMANO ENGENDRANDO, está adaptando a maquinaria para ajustar a pessoa. </w:t>
      </w:r>
      <w:r w:rsidRPr="0080570D">
        <w:rPr>
          <w:sz w:val="21"/>
          <w:szCs w:val="21"/>
          <w:lang w:val="pt-PT"/>
        </w:rPr>
        <w:t xml:space="preserve">Está adaptando ery de machin e arranjos de espaço e secretária e cadeiras e coisas assim. Você achará alguém que comete erros constantemente a digitar tem uma parte de trás cansada porque eles estão se sentando em algum tipo de cadeira esquisita ou uma caixa velha. Logo o ajuste da maquinaria e arranjos de espaço para a pessoas quem está operando isso é importante. Você também pode ajustar o fulano para a maquinaria. Você necessariamente não o ajusta de maneira que ele possa correr um jogo muito desconfortável para cima. (ESTO 12, 7203CO6 LOGO II) </w:t>
      </w:r>
    </w:p>
    <w:p w14:paraId="2C84B1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OBJECTIVO HUMANITÁRIO, o objectivo de tarian de humani é criar um ment de environ seguro no qual o engrama da quarta dinâmica pode ser auditado fora. </w:t>
      </w:r>
      <w:r w:rsidRPr="0080570D">
        <w:rPr>
          <w:sz w:val="21"/>
          <w:szCs w:val="21"/>
          <w:lang w:val="pt-PT"/>
        </w:rPr>
        <w:t xml:space="preserve">WO 977) </w:t>
      </w:r>
    </w:p>
    <w:p w14:paraId="79A585E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COMPRAZA, riso é rejeição, de facto. </w:t>
      </w:r>
      <w:r w:rsidRPr="0080570D">
        <w:rPr>
          <w:sz w:val="21"/>
          <w:szCs w:val="21"/>
          <w:lang w:val="pt-PT"/>
        </w:rPr>
        <w:t xml:space="preserve">E mor de hu que você usualmente achará se trata de um ou outro fora ponto posto em tal maneira que o leitor ou audiência pode rejeitar isso. (HCO PL 30 Set. 73 II) </w:t>
      </w:r>
    </w:p>
    <w:p w14:paraId="5E0F8C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HIGIENE, um posto novo é isso de Oficial de Higiene sob MO em Div 5. </w:t>
      </w:r>
      <w:r w:rsidRPr="0080570D">
        <w:rPr>
          <w:sz w:val="21"/>
          <w:szCs w:val="21"/>
          <w:lang w:val="pt-PT"/>
        </w:rPr>
        <w:t xml:space="preserve">O MO quer corpos doentes e o Oficial de Higiene quer o inspecção e correcção de qualquer ameaça ambiental à saúde da tripulação inclusive inspecção de todas as matérias de comida trazido a bordo. (FO 2169) </w:t>
      </w:r>
    </w:p>
    <w:p w14:paraId="157B7B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HINO DE ÁSIA, um poema Oriental por L. </w:t>
      </w:r>
      <w:r w:rsidRPr="0080570D">
        <w:rPr>
          <w:sz w:val="21"/>
          <w:szCs w:val="21"/>
          <w:lang w:val="pt-PT"/>
        </w:rPr>
        <w:t>Ron Hubbard. Este poema durante anos circulou de mão para dar. O poema fala de Mettaya e como as metas de homem (também sendo as metas do autor) será alcançado. [O Hino de Ásia foi publicado em 1975 de janeiro</w:t>
      </w:r>
      <w:r w:rsidR="000A59AE" w:rsidRPr="0080570D">
        <w:rPr>
          <w:sz w:val="21"/>
          <w:szCs w:val="21"/>
          <w:lang w:val="pt-PT"/>
        </w:rPr>
        <w:t>].</w:t>
      </w:r>
      <w:r w:rsidRPr="0080570D">
        <w:rPr>
          <w:sz w:val="21"/>
          <w:szCs w:val="21"/>
          <w:lang w:val="pt-PT"/>
        </w:rPr>
        <w:t xml:space="preserve"> (FBDL 412) </w:t>
      </w:r>
    </w:p>
    <w:p w14:paraId="3D323622" w14:textId="24AB9D8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77D4E3C" wp14:editId="437CC558">
            <wp:extent cx="2333625" cy="2771775"/>
            <wp:effectExtent l="0" t="0" r="0" b="0"/>
            <wp:docPr id="91"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33625" cy="2771775"/>
                    </a:xfrm>
                    <a:prstGeom prst="rect">
                      <a:avLst/>
                    </a:prstGeom>
                    <a:noFill/>
                    <a:ln>
                      <a:noFill/>
                    </a:ln>
                  </pic:spPr>
                </pic:pic>
              </a:graphicData>
            </a:graphic>
          </wp:inline>
        </w:drawing>
      </w:r>
    </w:p>
    <w:p w14:paraId="4A5391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HYPHEN, HCOB lista, devem ser numerados Directives Executivo, Ordens de Éticas, Ordens de Projecto, Ordens de Condições, Ordens de Condições de Bandeira, Avaliações, Bandeira Secretária Dados Cartas, e todas as tais emissões de mimeo que levam um número assim que dois ou mais emissões que se referem à mesma situação levam o mesmo número mais um hyphen e número (UM ou 2) logo eles podem ser se referidos atrás pelo leitor ao original. </w:t>
      </w:r>
      <w:r w:rsidRPr="0080570D">
        <w:rPr>
          <w:sz w:val="21"/>
          <w:szCs w:val="21"/>
          <w:lang w:val="pt-PT"/>
        </w:rPr>
        <w:t xml:space="preserve">Exemplo: um Comité de Evidência, digamos, é Não. </w:t>
      </w:r>
      <w:r w:rsidR="007A0058" w:rsidRPr="0080570D">
        <w:rPr>
          <w:sz w:val="21"/>
          <w:szCs w:val="21"/>
          <w:lang w:val="pt-PT"/>
        </w:rPr>
        <w:t xml:space="preserve">1304. </w:t>
      </w:r>
      <w:r w:rsidRPr="0080570D">
        <w:rPr>
          <w:sz w:val="21"/>
          <w:szCs w:val="21"/>
          <w:lang w:val="pt-PT"/>
        </w:rPr>
        <w:t xml:space="preserve">Os achados daquele Comm Ev não são dado um número novo. Os achados são Não. </w:t>
      </w:r>
      <w:r w:rsidR="007A0058" w:rsidRPr="0080570D">
        <w:rPr>
          <w:sz w:val="21"/>
          <w:szCs w:val="21"/>
          <w:lang w:val="pt-PT"/>
        </w:rPr>
        <w:t>1304</w:t>
      </w:r>
      <w:r w:rsidR="007A0058" w:rsidRPr="0080570D">
        <w:rPr>
          <w:sz w:val="21"/>
          <w:szCs w:val="21"/>
          <w:lang w:val="pt-PT"/>
        </w:rPr>
        <w:noBreakHyphen/>
        <w:t xml:space="preserve">1. </w:t>
      </w:r>
      <w:r w:rsidRPr="0080570D">
        <w:rPr>
          <w:sz w:val="21"/>
          <w:szCs w:val="21"/>
          <w:lang w:val="pt-PT"/>
        </w:rPr>
        <w:t xml:space="preserve">Se um Comm Ev Revisão é então feito, é numerado então Não. </w:t>
      </w:r>
      <w:r w:rsidR="007A0058" w:rsidRPr="0080570D">
        <w:rPr>
          <w:sz w:val="21"/>
          <w:szCs w:val="21"/>
          <w:lang w:val="pt-PT"/>
        </w:rPr>
        <w:t>1304</w:t>
      </w:r>
      <w:r w:rsidR="007A0058" w:rsidRPr="0080570D">
        <w:rPr>
          <w:sz w:val="21"/>
          <w:szCs w:val="21"/>
          <w:lang w:val="pt-PT"/>
        </w:rPr>
        <w:noBreakHyphen/>
        <w:t xml:space="preserve">2. </w:t>
      </w:r>
      <w:r w:rsidRPr="0080570D">
        <w:rPr>
          <w:sz w:val="21"/>
          <w:szCs w:val="21"/>
          <w:lang w:val="pt-PT"/>
        </w:rPr>
        <w:t xml:space="preserve">O leitor sabe ao mesmo tempo (com o hyphen e 2) que duas emissões anteriores existem (original e 1) e o que o número é. (HCO PL 2 72 de maio) </w:t>
      </w:r>
    </w:p>
    <w:p w14:paraId="0308F6E4"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09F4362A"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Eu </w:t>
      </w:r>
    </w:p>
    <w:p w14:paraId="78CE989D"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28C1A8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Eu &amp; R FORM 1, HCO PL 6 1970 de Outubro, Inspecção de Stats Inferior. </w:t>
      </w:r>
      <w:r w:rsidRPr="0080570D">
        <w:rPr>
          <w:sz w:val="21"/>
          <w:szCs w:val="21"/>
          <w:lang w:val="pt-PT"/>
        </w:rPr>
        <w:t xml:space="preserve">É a função de Dept 3 Inspecção e Relatórios para inspeccionar qualquer área ou pessoa no org quem (um) não vira num stat, (b) de quem stat actual é inferior ou (c) de quem stat está abaixo trending. No caso de um divisional stat um destas formas é constituído toda pessoa naquela divisão ou seu sénior. A intenção deste inspecção é a " chapéu não bate " pessoal. (HCO PL 6 Out. 70) </w:t>
      </w:r>
    </w:p>
    <w:p w14:paraId="2859C4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IDEALIZAÇÃO, o lado melhor de vida ou pessoas ou sonhos ou esperanças. </w:t>
      </w:r>
      <w:r w:rsidRPr="0080570D">
        <w:rPr>
          <w:sz w:val="21"/>
          <w:szCs w:val="21"/>
          <w:lang w:val="pt-PT"/>
        </w:rPr>
        <w:t xml:space="preserve">(HCO PL 7 72 de Agosto) </w:t>
      </w:r>
    </w:p>
    <w:p w14:paraId="16E4CB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CENA IDEALIZADA, em PR branco a cena idealizada é a maneira o PR quer louvar a cena por um público. </w:t>
      </w:r>
      <w:r w:rsidRPr="0080570D">
        <w:rPr>
          <w:sz w:val="21"/>
          <w:szCs w:val="21"/>
          <w:lang w:val="pt-PT"/>
        </w:rPr>
        <w:t xml:space="preserve">(HCO PL 7 72 de Agosto) </w:t>
      </w:r>
    </w:p>
    <w:p w14:paraId="6250B32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CENA IDEAL, 1. </w:t>
      </w:r>
      <w:r w:rsidRPr="0080570D">
        <w:rPr>
          <w:sz w:val="21"/>
          <w:szCs w:val="21"/>
          <w:lang w:val="pt-PT"/>
        </w:rPr>
        <w:t xml:space="preserve">o conceito inteiro de uma cena ideal para qualquer actividade realmente é uma declaração limpa de seu propósito. (HCO PL 5 Jul 70) 2. os estado de coisas visionados por política ou a melhoria de mesmo isso. (HCO PL 29 Fevereiro 72 II) </w:t>
      </w:r>
    </w:p>
    <w:p w14:paraId="4CF6EC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IDÉE FIXÉE, veja IDEIAS FIXAS. </w:t>
      </w:r>
    </w:p>
    <w:p w14:paraId="37EAA0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IDÊNTICO, dois ou mais factos ou coisas que têm todas suas características em comum com um ao outro. </w:t>
      </w:r>
      <w:r w:rsidRPr="0080570D">
        <w:rPr>
          <w:sz w:val="21"/>
          <w:szCs w:val="21"/>
          <w:lang w:val="pt-PT"/>
        </w:rPr>
        <w:t xml:space="preserve">(HCO PL 26 70R de Abril) </w:t>
      </w:r>
    </w:p>
    <w:p w14:paraId="3F08EA2E" w14:textId="3C27D921"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D2F3042" wp14:editId="44EFBCB9">
            <wp:extent cx="2781300" cy="1895475"/>
            <wp:effectExtent l="0" t="0" r="0" b="0"/>
            <wp:docPr id="92"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81300" cy="1895475"/>
                    </a:xfrm>
                    <a:prstGeom prst="rect">
                      <a:avLst/>
                    </a:prstGeom>
                    <a:noFill/>
                    <a:ln>
                      <a:noFill/>
                    </a:ln>
                  </pic:spPr>
                </pic:pic>
              </a:graphicData>
            </a:graphic>
          </wp:inline>
        </w:drawing>
      </w:r>
    </w:p>
    <w:p w14:paraId="540CB9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IDENTIFICAÇÃO, 1. </w:t>
      </w:r>
      <w:r w:rsidRPr="0080570D">
        <w:rPr>
          <w:sz w:val="21"/>
          <w:szCs w:val="21"/>
          <w:lang w:val="pt-PT"/>
        </w:rPr>
        <w:t xml:space="preserve">a inabilidade para avaliar diferença a tempo, localização, forma, composição ou importância. (HCOB 24 Jan 59) 2. </w:t>
      </w:r>
      <w:r w:rsidRPr="0080570D">
        <w:rPr>
          <w:b/>
          <w:sz w:val="21"/>
          <w:szCs w:val="21"/>
          <w:lang w:val="pt-PT"/>
        </w:rPr>
        <w:t xml:space="preserve">identificação é uma tarefa de monotonia de importância. </w:t>
      </w:r>
      <w:r w:rsidRPr="0080570D">
        <w:rPr>
          <w:sz w:val="21"/>
          <w:szCs w:val="21"/>
          <w:lang w:val="pt-PT"/>
        </w:rPr>
        <w:t xml:space="preserve">(HCOB 24 Jan 59) </w:t>
      </w:r>
    </w:p>
    <w:p w14:paraId="0740FE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IDENTIDADES SÃO IDÊNTICAS, um mais ponto. </w:t>
      </w:r>
      <w:r w:rsidRPr="0080570D">
        <w:rPr>
          <w:sz w:val="21"/>
          <w:szCs w:val="21"/>
          <w:lang w:val="pt-PT"/>
        </w:rPr>
        <w:t xml:space="preserve">Não similar ou diferente. (HCO PL 3 Out. 74) </w:t>
      </w:r>
    </w:p>
    <w:p w14:paraId="63719A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METRO de IDIOTA, o metro de idiota esteve nos trabalhos desde 1952 um metro de E que mostra uma luz vermelha em uma leitura e permanências iluminaram até a leitura é clarificado. </w:t>
      </w:r>
      <w:r w:rsidRPr="0080570D">
        <w:rPr>
          <w:sz w:val="21"/>
          <w:szCs w:val="21"/>
          <w:lang w:val="pt-PT"/>
        </w:rPr>
        <w:t xml:space="preserve">Talvez nós teremos isso este ano ou 1975 ou 2000. (HCO PL 17 62 de </w:t>
      </w:r>
      <w:r w:rsidR="00B91195" w:rsidRPr="0080570D">
        <w:rPr>
          <w:sz w:val="21"/>
          <w:szCs w:val="21"/>
          <w:lang w:val="pt-PT"/>
        </w:rPr>
        <w:t>Setembro</w:t>
      </w:r>
      <w:r w:rsidRPr="0080570D">
        <w:rPr>
          <w:sz w:val="21"/>
          <w:szCs w:val="21"/>
          <w:lang w:val="pt-PT"/>
        </w:rPr>
        <w:t xml:space="preserve">) </w:t>
      </w:r>
    </w:p>
    <w:p w14:paraId="183DF4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INACTIVO, relatório de membro de pessoal da ociosidade de equipamento ou pessoal que deveriam estar em acção. </w:t>
      </w:r>
      <w:r w:rsidRPr="0080570D">
        <w:rPr>
          <w:sz w:val="21"/>
          <w:szCs w:val="21"/>
          <w:lang w:val="pt-PT"/>
        </w:rPr>
        <w:t xml:space="preserve">(HCO PL 1 65 de maio) </w:t>
      </w:r>
    </w:p>
    <w:p w14:paraId="1BCA85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ILEGAL, 1. </w:t>
      </w:r>
      <w:r w:rsidRPr="0080570D">
        <w:rPr>
          <w:sz w:val="21"/>
          <w:szCs w:val="21"/>
          <w:lang w:val="pt-PT"/>
        </w:rPr>
        <w:t xml:space="preserve">ao contrário de estatísticas ou política. (BPL 9 71R de Agosto eu) 2. não em política ou aprovou programa (BPL 9 71R de Agosto eu) 3. fora política, fora-programa (BPL 9 71R de Agosto eu) </w:t>
      </w:r>
    </w:p>
    <w:p w14:paraId="43743D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DESPESAS ILEGAIS, será definido como: (um) trabalhe bem de and/or ordenados ou conta incorreu pqior para aprovação por Finanças de uma Ordem de Compra Vermelha que declara o custo exacto envolvida pelo ciclo; (b) trabalhe ou bens ordenaram resultar em conta mais da quantidade aprovada exacta da Ordem de Compra Vermelha que cobre isso; (c) overexpenditure em imputable de despesas vital para irreal exige ments apresentado ao Comité de ning de Plano Financeiro prévio pela pessoa responsável para o overexpenditure. </w:t>
      </w:r>
      <w:r w:rsidRPr="0080570D">
        <w:rPr>
          <w:sz w:val="21"/>
          <w:szCs w:val="21"/>
          <w:lang w:val="pt-PT"/>
        </w:rPr>
        <w:t xml:space="preserve">(FO 2694) </w:t>
      </w:r>
    </w:p>
    <w:p w14:paraId="5D79D8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ORDEM ILEGAL, 1. </w:t>
      </w:r>
      <w:r w:rsidRPr="0080570D">
        <w:rPr>
          <w:sz w:val="21"/>
          <w:szCs w:val="21"/>
          <w:lang w:val="pt-PT"/>
        </w:rPr>
        <w:t xml:space="preserve">um ao contrário de emissões existentes. (FO 2740) 2. serão classificados qualquer declaração ou conselho de qualquer tipo que não é conectado com um programa avaliado como uma ordem ilegal. (CBO 300RA) 3. ordens que estão apagado política e ao contrário de ordens existentes e política emitidas por uma autoridade sénior, ou ordens emitiram sem uma avaliação passada apropriada. (ED 367 1 Bandeira) </w:t>
      </w:r>
    </w:p>
    <w:p w14:paraId="2664B0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DOENÇAS, doenças são protesta contra vida. </w:t>
      </w:r>
      <w:r w:rsidRPr="0080570D">
        <w:rPr>
          <w:sz w:val="21"/>
          <w:szCs w:val="21"/>
          <w:lang w:val="pt-PT"/>
        </w:rPr>
        <w:t xml:space="preserve">(SH Spec 58, 6109C26) </w:t>
      </w:r>
    </w:p>
    <w:p w14:paraId="7FE30B4B" w14:textId="418BB65F"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65B335B" wp14:editId="02884A01">
            <wp:extent cx="2914650" cy="2085975"/>
            <wp:effectExtent l="0" t="0" r="0" b="0"/>
            <wp:docPr id="93"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14650" cy="2085975"/>
                    </a:xfrm>
                    <a:prstGeom prst="rect">
                      <a:avLst/>
                    </a:prstGeom>
                    <a:noFill/>
                    <a:ln>
                      <a:noFill/>
                    </a:ln>
                  </pic:spPr>
                </pic:pic>
              </a:graphicData>
            </a:graphic>
          </wp:inline>
        </w:drawing>
      </w:r>
    </w:p>
    <w:p w14:paraId="44352E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ILÓGICA, ilógica ocorre quando um ou mais dados está extraviado no corpo errado de dados para isso. </w:t>
      </w:r>
      <w:r w:rsidRPr="0080570D">
        <w:rPr>
          <w:sz w:val="21"/>
          <w:szCs w:val="21"/>
          <w:lang w:val="pt-PT"/>
        </w:rPr>
        <w:t xml:space="preserve">Um exemplo seria " fumaça de Los Angeles era cultive ing pior logo nós multamos Nova Iorque ". Isso é bem obviamente um perca. (HCO PL 23 Jun 70) </w:t>
      </w:r>
    </w:p>
    <w:p w14:paraId="474ED1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IMAGEM, representação ou reprodução de um segundo filho ou coisa, pintou, tirado, fotografou, etc.; semelhança exacta; o conceito de uma pessoa agarrado por um público específico ou geral. </w:t>
      </w:r>
      <w:r w:rsidRPr="0080570D">
        <w:rPr>
          <w:sz w:val="21"/>
          <w:szCs w:val="21"/>
          <w:lang w:val="pt-PT"/>
        </w:rPr>
        <w:t xml:space="preserve">(BPL 13 Jul 73R) </w:t>
      </w:r>
    </w:p>
    <w:p w14:paraId="35B9382D" w14:textId="72F78C5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3CE3308" wp14:editId="0023A82E">
            <wp:extent cx="2505075" cy="2047875"/>
            <wp:effectExtent l="0" t="0" r="0" b="0"/>
            <wp:docPr id="94"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05075" cy="2047875"/>
                    </a:xfrm>
                    <a:prstGeom prst="rect">
                      <a:avLst/>
                    </a:prstGeom>
                    <a:noFill/>
                    <a:ln>
                      <a:noFill/>
                    </a:ln>
                  </pic:spPr>
                </pic:pic>
              </a:graphicData>
            </a:graphic>
          </wp:inline>
        </w:drawing>
      </w:r>
    </w:p>
    <w:p w14:paraId="1DACEC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ESTUDO de IMAGEM, uma análise da imagem que um and/or de companhia seu presentes de produtos para enganar sumers dos consumidores ' ponto de vista. </w:t>
      </w:r>
    </w:p>
    <w:p w14:paraId="0E02F9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IMAGINE, poder pensar creatively e criar imagens. </w:t>
      </w:r>
      <w:r w:rsidRPr="0080570D">
        <w:rPr>
          <w:sz w:val="21"/>
          <w:szCs w:val="21"/>
          <w:lang w:val="pt-PT"/>
        </w:rPr>
        <w:t xml:space="preserve">(HCO PL 7 72 de Agosto) </w:t>
      </w:r>
    </w:p>
    <w:p w14:paraId="23198B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ENTREGA IMEDIATA, isto significa immedi não comeram nenhuma entrega de reserva para tudo PCs completamente liquidado e estudantes. </w:t>
      </w:r>
      <w:r w:rsidRPr="0080570D">
        <w:rPr>
          <w:sz w:val="21"/>
          <w:szCs w:val="21"/>
          <w:lang w:val="pt-PT"/>
        </w:rPr>
        <w:t>(</w:t>
      </w:r>
      <w:r w:rsidR="00597F50" w:rsidRPr="0080570D">
        <w:rPr>
          <w:sz w:val="21"/>
          <w:szCs w:val="21"/>
          <w:lang w:val="pt-PT"/>
        </w:rPr>
        <w:t>SO ED</w:t>
      </w:r>
      <w:r w:rsidRPr="0080570D">
        <w:rPr>
          <w:sz w:val="21"/>
          <w:szCs w:val="21"/>
          <w:lang w:val="pt-PT"/>
        </w:rPr>
        <w:t xml:space="preserve"> 161 2 INT) </w:t>
      </w:r>
    </w:p>
    <w:p w14:paraId="260D03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FAMÍLIA IMEDIATA, normalmente é tomado para significar a esposa, marido ou crianças do auditor de sional de profes. </w:t>
      </w:r>
      <w:r w:rsidRPr="0080570D">
        <w:rPr>
          <w:sz w:val="21"/>
          <w:szCs w:val="21"/>
          <w:lang w:val="pt-PT"/>
        </w:rPr>
        <w:t xml:space="preserve">(HCO PL 29 62 de maio) </w:t>
      </w:r>
    </w:p>
    <w:p w14:paraId="5C4102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REGISTADOR IMEDIATO, o Departamento de Promoção e Inscrição é dividido em três categorias distintas tempo presente, passado e futuro. </w:t>
      </w:r>
      <w:r w:rsidRPr="0080570D">
        <w:rPr>
          <w:sz w:val="21"/>
          <w:szCs w:val="21"/>
          <w:lang w:val="pt-PT"/>
        </w:rPr>
        <w:t xml:space="preserve">Há três tipos de registadores que manejam estas três categorias (o Registador Imediato, o Registador Assistente, o Registador de Carta). O Registador Imediato é principalmente envolvido com prospectos de tempo de presente. Ela responde qualquer pergunta e maneja qualquer problema dessas pessoas quem querem auditando ou treinar em tempo presente. (SEGUNDO ED 66, 30 Jan 59) </w:t>
      </w:r>
    </w:p>
    <w:p w14:paraId="45198B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IMPRENSE, um termo de publicidade que se refere à quantidade de impacto um anúncio está usando o. </w:t>
      </w:r>
      <w:r w:rsidRPr="0080570D">
        <w:rPr>
          <w:sz w:val="21"/>
          <w:szCs w:val="21"/>
          <w:lang w:val="pt-PT"/>
        </w:rPr>
        <w:t xml:space="preserve">público ao que é apontado. </w:t>
      </w:r>
    </w:p>
    <w:p w14:paraId="0012F5D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TESTE de IMPACTO, um método de medir a quantidade de impacto um anúncio tem descobrindo a quantidade disso aquela pessoas ré membro. </w:t>
      </w:r>
    </w:p>
    <w:p w14:paraId="726D9E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CONTA IMPESSOAL, veja CONTA PESSOAL. </w:t>
      </w:r>
    </w:p>
    <w:p w14:paraId="727507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IMPACTO, bastante sacuda para atrair tion de atten. </w:t>
      </w:r>
      <w:r w:rsidRPr="0080570D">
        <w:rPr>
          <w:sz w:val="21"/>
          <w:szCs w:val="21"/>
          <w:lang w:val="pt-PT"/>
        </w:rPr>
        <w:t xml:space="preserve">(HCO PL 12 Nov 69) </w:t>
      </w:r>
    </w:p>
    <w:p w14:paraId="0EBD6BF6" w14:textId="6D1B44BB"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8886EE2" wp14:editId="081A1EC6">
            <wp:extent cx="2647950" cy="2505075"/>
            <wp:effectExtent l="0" t="0" r="0" b="0"/>
            <wp:docPr id="95"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47950" cy="2505075"/>
                    </a:xfrm>
                    <a:prstGeom prst="rect">
                      <a:avLst/>
                    </a:prstGeom>
                    <a:noFill/>
                    <a:ln>
                      <a:noFill/>
                    </a:ln>
                  </pic:spPr>
                </pic:pic>
              </a:graphicData>
            </a:graphic>
          </wp:inline>
        </w:drawing>
      </w:r>
    </w:p>
    <w:p w14:paraId="13E368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IMPORTADOR, um comerciante quem compra bem de países estrangeiros e os importa para venda doméstica e uso. </w:t>
      </w:r>
    </w:p>
    <w:p w14:paraId="16328F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IMPREST, 1. </w:t>
      </w:r>
      <w:r w:rsidRPr="0080570D">
        <w:rPr>
          <w:sz w:val="21"/>
          <w:szCs w:val="21"/>
          <w:lang w:val="pt-PT"/>
        </w:rPr>
        <w:t xml:space="preserve">um empréstimo ou avanço de dinheiro especialmente de público ou capitais governamentais com a finalidade de executar um serviço para o governe ment. </w:t>
      </w:r>
      <w:r w:rsidR="007A0058" w:rsidRPr="0080570D">
        <w:rPr>
          <w:sz w:val="21"/>
          <w:szCs w:val="21"/>
          <w:lang w:val="pt-PT"/>
        </w:rPr>
        <w:t xml:space="preserve">2. </w:t>
      </w:r>
      <w:r w:rsidRPr="0080570D">
        <w:rPr>
          <w:sz w:val="21"/>
          <w:szCs w:val="21"/>
          <w:lang w:val="pt-PT"/>
        </w:rPr>
        <w:t xml:space="preserve">um capital ou especialmente considera um capital de dinheiro vivo inferior que usualmente contém uma inicial fixou soma de dinheiro que é conforme necessário usado e é restabelecido periodicamente a seu equilíbrio original. </w:t>
      </w:r>
    </w:p>
    <w:p w14:paraId="2CBA1F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DESPACHO IMPRÓPRIO, 1. </w:t>
      </w:r>
      <w:r w:rsidRPr="0080570D">
        <w:rPr>
          <w:sz w:val="21"/>
          <w:szCs w:val="21"/>
          <w:lang w:val="pt-PT"/>
        </w:rPr>
        <w:t xml:space="preserve">por impróprio nós não queremos dizer insultando ou obsceno. Nós queremos dizer: (um) tem a pessoa nada a ver com a quem é enviado ou é remetido, ou (b) já é coberto por política que deveria ser conhecida ao originador ou a pessoa remetendo. (HCO PL 17 Nov 64) 2. um que tem nem todo negócio nas linhas. (HCO PL 17 Nov 64) </w:t>
      </w:r>
    </w:p>
    <w:p w14:paraId="7B6917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 1. </w:t>
      </w:r>
      <w:r w:rsidRPr="0080570D">
        <w:rPr>
          <w:sz w:val="21"/>
          <w:szCs w:val="21"/>
          <w:lang w:val="pt-PT"/>
        </w:rPr>
        <w:t>coisas que deveriam estar lá e deveriam ser ou coisas que deveriam ser feitas e deveriam ser, é dito que é em, i.e</w:t>
      </w:r>
      <w:r w:rsidR="003560F1" w:rsidRPr="0080570D">
        <w:rPr>
          <w:sz w:val="21"/>
          <w:szCs w:val="21"/>
          <w:lang w:val="pt-PT"/>
        </w:rPr>
        <w:t>”.</w:t>
      </w:r>
      <w:r w:rsidRPr="0080570D">
        <w:rPr>
          <w:sz w:val="21"/>
          <w:szCs w:val="21"/>
          <w:lang w:val="pt-PT"/>
        </w:rPr>
        <w:t xml:space="preserve">Nós obtivemos programando em ". (HCOB 21 70 de </w:t>
      </w:r>
      <w:r w:rsidR="00B91195" w:rsidRPr="0080570D">
        <w:rPr>
          <w:sz w:val="21"/>
          <w:szCs w:val="21"/>
          <w:lang w:val="pt-PT"/>
        </w:rPr>
        <w:t>Setembro</w:t>
      </w:r>
      <w:r w:rsidRPr="0080570D">
        <w:rPr>
          <w:sz w:val="21"/>
          <w:szCs w:val="21"/>
          <w:lang w:val="pt-PT"/>
        </w:rPr>
        <w:t>) 2. é dito que seu (uma organização) éticas, tech e admin devem ser em qual meios que eles devem ser feitos devidamente, ordenadamente e eficaz. (</w:t>
      </w:r>
      <w:r w:rsidR="00736537" w:rsidRPr="0080570D">
        <w:rPr>
          <w:sz w:val="21"/>
          <w:szCs w:val="21"/>
          <w:lang w:val="pt-PT"/>
        </w:rPr>
        <w:t>Notas Def. LRH</w:t>
      </w:r>
      <w:r w:rsidRPr="0080570D">
        <w:rPr>
          <w:sz w:val="21"/>
          <w:szCs w:val="21"/>
          <w:lang w:val="pt-PT"/>
        </w:rPr>
        <w:t xml:space="preserve">) </w:t>
      </w:r>
    </w:p>
    <w:p w14:paraId="09B1C2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ARQUIVOS INACTIVOS, (Arquivos Centrais) arquivos inactivos simplesmente são esses arquivos que não são membros ou prospectos. </w:t>
      </w:r>
      <w:r w:rsidRPr="0080570D">
        <w:rPr>
          <w:sz w:val="21"/>
          <w:szCs w:val="21"/>
          <w:lang w:val="pt-PT"/>
        </w:rPr>
        <w:t xml:space="preserve">(HCO PL 8 65 de Abril) </w:t>
      </w:r>
    </w:p>
    <w:p w14:paraId="038409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RELAÇÕES PÚBLICAS INADEQUADAS, veja RELAÇÕES PÚBLICAS PERFEITAS. </w:t>
      </w:r>
    </w:p>
    <w:p w14:paraId="7B5B4561" w14:textId="77777777" w:rsidR="007A0058" w:rsidRPr="0080570D" w:rsidRDefault="00CE5573" w:rsidP="005B4334">
      <w:pPr>
        <w:spacing w:after="120" w:line="264" w:lineRule="auto"/>
        <w:ind w:left="142" w:hanging="142"/>
        <w:jc w:val="both"/>
        <w:rPr>
          <w:sz w:val="21"/>
          <w:szCs w:val="21"/>
          <w:lang w:val="pt-PT"/>
        </w:rPr>
      </w:pPr>
      <w:smartTag w:uri="urn:schemas-microsoft-com:office:smarttags" w:element="PersonName">
        <w:smartTagPr>
          <w:attr w:name="ProductID" w:val="EM E FORA"/>
        </w:smartTagPr>
        <w:r w:rsidRPr="0080570D">
          <w:rPr>
            <w:b/>
            <w:noProof/>
            <w:sz w:val="21"/>
            <w:szCs w:val="21"/>
            <w:lang w:val="pt-PT"/>
          </w:rPr>
          <w:t>EM E FORA</w:t>
        </w:r>
      </w:smartTag>
      <w:r w:rsidRPr="0080570D">
        <w:rPr>
          <w:b/>
          <w:noProof/>
          <w:sz w:val="21"/>
          <w:szCs w:val="21"/>
          <w:lang w:val="pt-PT"/>
        </w:rPr>
        <w:t xml:space="preserve">, comprando e vendendo a mesma ação dentro de um tempo muito curto no interesse de lucros rápidos em lugar de dividendos ou termo crescimento longo. </w:t>
      </w:r>
    </w:p>
    <w:p w14:paraId="7781936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 CESTA, todo o pessoal atribuiu um secretária e um espaço de funcionamento estacionário específico é ter uma pilha de três cestas. </w:t>
      </w:r>
      <w:r w:rsidRPr="0080570D">
        <w:rPr>
          <w:sz w:val="21"/>
          <w:szCs w:val="21"/>
          <w:lang w:val="pt-PT"/>
        </w:rPr>
        <w:t>A cesta de topo, labeled " em, ainda deveria conter esses itens e despachos ser olhado a. A cesta mediana, labeled " pendente</w:t>
      </w:r>
      <w:r w:rsidR="003560F1" w:rsidRPr="0080570D">
        <w:rPr>
          <w:sz w:val="21"/>
          <w:szCs w:val="21"/>
          <w:lang w:val="pt-PT"/>
        </w:rPr>
        <w:t xml:space="preserve">”, </w:t>
      </w:r>
      <w:r w:rsidRPr="0080570D">
        <w:rPr>
          <w:sz w:val="21"/>
          <w:szCs w:val="21"/>
          <w:lang w:val="pt-PT"/>
        </w:rPr>
        <w:t>é conter esses itens que foram olhados, mas com qual não pode ser lidado imediatamente. A cesta de fundo, labeled " fora</w:t>
      </w:r>
      <w:r w:rsidR="003560F1" w:rsidRPr="0080570D">
        <w:rPr>
          <w:sz w:val="21"/>
          <w:szCs w:val="21"/>
          <w:lang w:val="pt-PT"/>
        </w:rPr>
        <w:t xml:space="preserve">”, </w:t>
      </w:r>
      <w:r w:rsidRPr="0080570D">
        <w:rPr>
          <w:sz w:val="21"/>
          <w:szCs w:val="21"/>
          <w:lang w:val="pt-PT"/>
        </w:rPr>
        <w:t xml:space="preserve">é conter esses itens que foram lidados com e foram agora pronto para distribuição no comm alinha outra vez, ou para arquivos, etc. (HCO PL 30 Março 66) </w:t>
      </w:r>
    </w:p>
    <w:p w14:paraId="41007EF4" w14:textId="10538879"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51297AF" wp14:editId="7AEDD00D">
            <wp:extent cx="2695575" cy="2095500"/>
            <wp:effectExtent l="0" t="0" r="0" b="0"/>
            <wp:docPr id="96"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5575" cy="2095500"/>
                    </a:xfrm>
                    <a:prstGeom prst="rect">
                      <a:avLst/>
                    </a:prstGeom>
                    <a:noFill/>
                    <a:ln>
                      <a:noFill/>
                    </a:ln>
                  </pic:spPr>
                </pic:pic>
              </a:graphicData>
            </a:graphic>
          </wp:inline>
        </w:drawing>
      </w:r>
    </w:p>
    <w:p w14:paraId="4B133AD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INCENTIVO, alguma coisa que acto para motivar uma pessoa para o desempenho de alguma função ou acção. </w:t>
      </w:r>
      <w:r w:rsidRPr="0080570D">
        <w:rPr>
          <w:sz w:val="21"/>
          <w:szCs w:val="21"/>
          <w:lang w:val="pt-PT"/>
        </w:rPr>
        <w:t xml:space="preserve">O incentivo mais inferior é representado através de dinheiro e o mais alto é função de acordo com a escala de motivação. </w:t>
      </w:r>
    </w:p>
    <w:p w14:paraId="3BC45E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Encarregado, 1. </w:t>
      </w:r>
      <w:r w:rsidRPr="0080570D">
        <w:rPr>
          <w:sz w:val="21"/>
          <w:szCs w:val="21"/>
          <w:lang w:val="pt-PT"/>
        </w:rPr>
        <w:t xml:space="preserve">estas unidades de cabeça dentro de secções. (HCO PL 13 Março 66) 2. um encarregado seria a cabeça de uma secção de substituto ou algo assim. É encarregado igual Endereço. Isso é o primeiro e avaliação executiva mais inferior. (SH Spec 61, 6505C18) 3. nós também usaremos outro termo, encarregado, encarregado de Filme como " Oficial considerada Unidade 31 " que que vai, em função destacada, como tendo o mesmo estatuto como Mestre " ou " oficial comandante ". (BO 34, 16 Jun 67) </w:t>
      </w:r>
    </w:p>
    <w:p w14:paraId="776A81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RECEITA, 1. </w:t>
      </w:r>
      <w:r w:rsidRPr="0080570D">
        <w:rPr>
          <w:sz w:val="21"/>
          <w:szCs w:val="21"/>
          <w:lang w:val="pt-PT"/>
        </w:rPr>
        <w:t xml:space="preserve">o que é feito pela cooperativa coordenou esforços de um grupo em troca dos bem entregados deles/delas ou serviços. Frequentemente feito pelo grupo batendo a cabeça em de fulanos quem falham e insistindo em chapéu de qualidade que usa no grupo. (OODs, 28 75 de Fevereiro) 2. onde um Dia que a Org e uma Fundação estão operando nas mesmas premissas, a definição que é usada para determinar a receita de cada org é: o org que entregará o serviço obtém a receita, sem olhar o tempo de dia e noite quando é tomado em. (BPL 11 Ago 72R II) 3. receita é o que toma prover combustível, materiais, uniformes, gratificações, mesadas, comida,. (OODs 8 72 de maio) 4. dinheiro. (BPL 28 71R de maio) 5. a posição num estação tomada por uma comunicação chegando. (HTLTAE, pág., </w:t>
      </w:r>
      <w:r w:rsidR="007A0058" w:rsidRPr="0080570D">
        <w:rPr>
          <w:sz w:val="21"/>
          <w:szCs w:val="21"/>
          <w:lang w:val="pt-PT"/>
        </w:rPr>
        <w:t>121)</w:t>
      </w:r>
    </w:p>
    <w:p w14:paraId="4BF181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RECEITA, 1. </w:t>
      </w:r>
      <w:r w:rsidRPr="0080570D">
        <w:rPr>
          <w:sz w:val="21"/>
          <w:szCs w:val="21"/>
          <w:lang w:val="pt-PT"/>
        </w:rPr>
        <w:t xml:space="preserve">o total de soma de dinheiro que uma companhia ou negócio recebe de todas as fontes como resultado de transacção empresariais; também chamou receita grosseira. </w:t>
      </w:r>
      <w:r w:rsidR="007A0058" w:rsidRPr="0080570D">
        <w:rPr>
          <w:sz w:val="21"/>
          <w:szCs w:val="21"/>
          <w:lang w:val="pt-PT"/>
        </w:rPr>
        <w:t xml:space="preserve">2. </w:t>
      </w:r>
      <w:r w:rsidRPr="0080570D">
        <w:rPr>
          <w:sz w:val="21"/>
          <w:szCs w:val="21"/>
          <w:lang w:val="pt-PT"/>
        </w:rPr>
        <w:t xml:space="preserve">o que a pessoa recebe como dinheiro ou uma permuta útil como resultado de serviços feitos, um trabalho feito, interesse em capital, ganhe do comprando e vendendo de alguma coisa, etc. </w:t>
      </w:r>
    </w:p>
    <w:p w14:paraId="0B1479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RECEITA E DESPESA CONTA de AC, 1. </w:t>
      </w:r>
      <w:r w:rsidRPr="0080570D">
        <w:rPr>
          <w:b/>
          <w:sz w:val="21"/>
          <w:szCs w:val="21"/>
          <w:lang w:val="pt-PT"/>
        </w:rPr>
        <w:t xml:space="preserve">uma conta que cobre um período financeiro particular e quais registos o seguinte: à direita lado de mão ou lado de crédito, o valor do MEST e partículas de serviço efluiu ou vendeu pela organização no período envolvido, i.e. </w:t>
      </w:r>
      <w:r w:rsidRPr="0080570D">
        <w:rPr>
          <w:sz w:val="21"/>
          <w:szCs w:val="21"/>
          <w:lang w:val="pt-PT"/>
        </w:rPr>
        <w:t xml:space="preserve">o valor ganho pela organização no período. No lado de mão esquerda ou lado de débito, afluiu o valor de MEST e partículas de serviço e gastou pela organização para o período envolvido. Se o valor do efluxo excede o lado de afluxo, então há lucro; se o valor do afluxo é maior, então há uma perda. (BPL 14 Nov 70 III) 2. o I&amp;E A/C mostra quanto valor recebeu você ou distribuiu durante um período. O lado de receita do I&amp;E A/C é um resumo de tudo para ver com o Departamento de Receita </w:t>
      </w:r>
      <w:r w:rsidR="007A0058" w:rsidRPr="0080570D">
        <w:rPr>
          <w:sz w:val="21"/>
          <w:szCs w:val="21"/>
          <w:lang w:val="pt-PT"/>
        </w:rPr>
        <w:t xml:space="preserve">The expenditure side of the I&amp;E A/C is a summary of everything to do with the Disbursements Dept. </w:t>
      </w:r>
      <w:r w:rsidRPr="0080570D">
        <w:rPr>
          <w:sz w:val="21"/>
          <w:szCs w:val="21"/>
          <w:lang w:val="pt-PT"/>
        </w:rPr>
        <w:t xml:space="preserve">O I&amp;E A/C mostra tais coisas como a quantidade de depreciação em seus recursos, e a quantidade de dívidas más escrita fora. Estas coisas não estiveram fora liquidadas em dinheiro mas eles ainda são um ture de expendi. Para reflectir realidade, tem que mostrar o I&amp;E A/C como os valores de cada item mudaram durante o período. Depois de permitir depreciação e escrever dívidas más, etc., some os dois lados do I&amp;E A/C. Se a receita lateral soma mais que o lado de despesa, então você não fez para um lucro real lucro em termos de valor só um lucro de dinheiro aparente. (HCO PL 10 Out. 70 eu) </w:t>
      </w:r>
      <w:r w:rsidR="00812166" w:rsidRPr="0080570D">
        <w:rPr>
          <w:i/>
          <w:sz w:val="21"/>
          <w:szCs w:val="21"/>
          <w:lang w:val="pt-PT"/>
        </w:rPr>
        <w:t>Abrev</w:t>
      </w:r>
      <w:r w:rsidRPr="0080570D">
        <w:rPr>
          <w:sz w:val="21"/>
          <w:szCs w:val="21"/>
          <w:lang w:val="pt-PT"/>
        </w:rPr>
        <w:t xml:space="preserve">. I&amp;E A/C. </w:t>
      </w:r>
    </w:p>
    <w:p w14:paraId="2B79FB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RECEITA, 1. </w:t>
      </w:r>
      <w:r w:rsidRPr="0080570D">
        <w:rPr>
          <w:sz w:val="21"/>
          <w:szCs w:val="21"/>
          <w:lang w:val="pt-PT"/>
        </w:rPr>
        <w:t xml:space="preserve">dois Consideram são criadas Divisões. Estes são a Divisão de Receita e a Divisão de Desembolso. Uma pasta é constituída toda organização ou pessoa quem pagam para HCO dinheiro de WW. A Divisão de Receita vê aquele ments de estado, segundo endereçou através de Endereço em velopes de en apropriado, saia uma vez para cada pessoa de foldered ou organização cada mês. Tudo fatcurar é feito pela Divisão de Receita. Advertência de todos os pagamentos de banco pagada em vai para Divisão de Receita e todas as declarações de banco. A Divisão de Receita retém e tem todas as máquinas fatcurando mas nenhuma máquina desembolsando. (HCO PL 6 Jul 61) 2. </w:t>
      </w:r>
      <w:r w:rsidRPr="0080570D">
        <w:rPr>
          <w:b/>
          <w:sz w:val="21"/>
          <w:szCs w:val="21"/>
          <w:lang w:val="pt-PT"/>
        </w:rPr>
        <w:t xml:space="preserve">a Receita Div é uma gravação, compila e fatura secção, e assiste a depositando e registos de banco. </w:t>
      </w:r>
      <w:r w:rsidRPr="0080570D">
        <w:rPr>
          <w:sz w:val="21"/>
          <w:szCs w:val="21"/>
          <w:lang w:val="pt-PT"/>
        </w:rPr>
        <w:t xml:space="preserve">(HCO PL 16 Out. 61) </w:t>
      </w:r>
    </w:p>
    <w:p w14:paraId="01BA1D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RECEITA NOTA COLECÇÕES SOMA a MARY, a Secção de Colecções do Parta ment de Receita submete ao Conselho de Anúncio uma forma chamada o Receita Nota Colecções Resumo. </w:t>
      </w:r>
      <w:r w:rsidRPr="0080570D">
        <w:rPr>
          <w:sz w:val="21"/>
          <w:szCs w:val="21"/>
          <w:lang w:val="pt-PT"/>
        </w:rPr>
        <w:t xml:space="preserve">Esta forma leva uma quantidade para collectible de dinheiro vivo de notas dívida passada e a quantidade de notas que são aparentemente uncollectible. O total é adicionado em total principal de crédito avançado. Dá o total de pagamentos recebido durante o mês passado (os 1º para o último dia do mês). Dá o número de declarações remetido pelo mês passado justo. Dá o número de pessoas com notas vencido e não pago quem foram entregadas para o Director de Clarificação e foram passadas </w:t>
      </w:r>
      <w:smartTag w:uri="urn:schemas-microsoft-com:office:smarttags" w:element="PersonName">
        <w:smartTagPr>
          <w:attr w:name="ProductID" w:val="em para Membros"/>
        </w:smartTagPr>
        <w:r w:rsidRPr="0080570D">
          <w:rPr>
            <w:sz w:val="21"/>
            <w:szCs w:val="21"/>
            <w:lang w:val="pt-PT"/>
          </w:rPr>
          <w:t>em para Membros</w:t>
        </w:r>
      </w:smartTag>
      <w:r w:rsidRPr="0080570D">
        <w:rPr>
          <w:sz w:val="21"/>
          <w:szCs w:val="21"/>
          <w:lang w:val="pt-PT"/>
        </w:rPr>
        <w:t xml:space="preserve"> de Pessoal de Campo. Dá o número de notas para datar dado aos advogados para colecção que permanece uncollected. Este Receita Nota Colecções Resumo é colocado nas mãos do Conselho Aconselhador na segunda terça-feira de cada mês. (HCO PL 26 Nov 65R) </w:t>
      </w:r>
    </w:p>
    <w:p w14:paraId="5C04F4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RECEITA, (Gung Ho Grupo) o Em vem os caixas de Oficial e recebe e fatura para qualquer receita devida. </w:t>
      </w:r>
      <w:r w:rsidRPr="0080570D">
        <w:rPr>
          <w:sz w:val="21"/>
          <w:szCs w:val="21"/>
          <w:lang w:val="pt-PT"/>
        </w:rPr>
        <w:t xml:space="preserve">(HCO PL 2 68 de Dec) </w:t>
      </w:r>
    </w:p>
    <w:p w14:paraId="451C98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RECEITA POLICIANDO, policiar alguma coisa significa, controlar, regule, detenha ordem, administre ". </w:t>
      </w:r>
      <w:r w:rsidRPr="0080570D">
        <w:rPr>
          <w:b/>
          <w:sz w:val="21"/>
          <w:szCs w:val="21"/>
          <w:lang w:val="pt-PT"/>
        </w:rPr>
        <w:t xml:space="preserve">Policiando receita assegura que o org está coleccionando a receita dos serviços que entrega, e que toda a receita de org é canalizada em Tesouraria e no banco sem demoras. </w:t>
      </w:r>
      <w:r w:rsidRPr="0080570D">
        <w:rPr>
          <w:sz w:val="21"/>
          <w:szCs w:val="21"/>
          <w:lang w:val="pt-PT"/>
        </w:rPr>
        <w:t xml:space="preserve">Se você segue uma partícula de dinheiro através do org, você vê que entra no org, é trocado para um serviço e sai do org ou </w:t>
      </w:r>
      <w:smartTag w:uri="urn:schemas-microsoft-com:office:smarttags" w:element="PersonName">
        <w:smartTagPr>
          <w:attr w:name="ProductID" w:val="em reservas. H￡"/>
        </w:smartTagPr>
        <w:r w:rsidRPr="0080570D">
          <w:rPr>
            <w:sz w:val="21"/>
            <w:szCs w:val="21"/>
            <w:lang w:val="pt-PT"/>
          </w:rPr>
          <w:t>em reservas. Há</w:t>
        </w:r>
      </w:smartTag>
      <w:r w:rsidRPr="0080570D">
        <w:rPr>
          <w:sz w:val="21"/>
          <w:szCs w:val="21"/>
          <w:lang w:val="pt-PT"/>
        </w:rPr>
        <w:t xml:space="preserve"> um dirigindo definido para dinheiro. Se o org não colecciona o dinheiro para o serviço que entrega a permuta não ocorre e há receita perdida. Se o dinheiro entra mas não obtém a Tesouraria e por qualquer razão lado obtém localizou nas linhas de org, há alguma receita perdida outra vez. Através de receita que policia acções, assegura o Fundo monetário Secretary que a permuta correcta ocorre entre o público e o org, e que o org recebe a receita esperada. (BPL 1 72 de Fevereiro eu) </w:t>
      </w:r>
    </w:p>
    <w:p w14:paraId="7517DF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de RECEITA, a Secção de Receita fatcura todo o monies recebido nas máquinas apropriadas e designa o que cada quantidade é para. </w:t>
      </w:r>
      <w:r w:rsidRPr="0080570D">
        <w:rPr>
          <w:sz w:val="21"/>
          <w:szCs w:val="21"/>
          <w:lang w:val="pt-PT"/>
        </w:rPr>
        <w:t xml:space="preserve">A Secção de Receita também posta todas as recepções em lages, um para cada companhia envolvida, fornece quebra desce de receita de vários tipos quando exigido, mantém um registo firme de todo devedor e um arquivo em cada devedor e envia ments estatal formal mensal a cada devedor. (HCO PL 6 64 de maio) </w:t>
      </w:r>
    </w:p>
    <w:p w14:paraId="2FD8E1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FOLHAS de RECEITA, são exigidos relatórios semanais de todos os departamentos de serviço. </w:t>
      </w:r>
      <w:r w:rsidRPr="0080570D">
        <w:rPr>
          <w:sz w:val="21"/>
          <w:szCs w:val="21"/>
          <w:lang w:val="pt-PT"/>
        </w:rPr>
        <w:t xml:space="preserve">Eles são feitos em folhas labeled Receita Folhas extensas. As folhas são compiladas pelas cabeças de departamento das cópias de factura amarelas antes das quais são coleccionadas pelos departamentos deles/delas como prova de pagamento entregue ing um serviço ou item vendeu. Todos os factura simplesmente são listados em sequência numérica na Folha de Receita, com a data, que nome do cliente e detalhes de serviço ou item vendeu. Na quantidade do factura é entrada na coluna apropriada, se pagamento de dinheiro vivo, debite, credite, ou nenhum factura de carga. As Folhas de Receita são o elemento básico de uma receita interna que policia sistema. (BPL 1 72RA de Fevereiro) </w:t>
      </w:r>
    </w:p>
    <w:p w14:paraId="2E58F2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RESUMO de FONTES de RECEITA, cada semana que seu FBO preenche relatório chamada o Resumo de Fontes de Receita. </w:t>
      </w:r>
      <w:r w:rsidRPr="0080570D">
        <w:rPr>
          <w:sz w:val="21"/>
          <w:szCs w:val="21"/>
          <w:lang w:val="pt-PT"/>
        </w:rPr>
        <w:t>Este relatório mostra em o que áreas geograficamente você está vendendo e não está vendendo. Também mostra o que está sendo vendido. (HCO PL 1 Fevereiro 72R III) [O acima de HCO PL foi substituído com BPL 1 72RA de Fevereiro</w:t>
      </w:r>
      <w:r w:rsidR="000A59AE" w:rsidRPr="0080570D">
        <w:rPr>
          <w:sz w:val="21"/>
          <w:szCs w:val="21"/>
          <w:lang w:val="pt-PT"/>
        </w:rPr>
        <w:t>].</w:t>
      </w:r>
      <w:r w:rsidRPr="0080570D">
        <w:rPr>
          <w:sz w:val="21"/>
          <w:szCs w:val="21"/>
          <w:lang w:val="pt-PT"/>
        </w:rPr>
        <w:t xml:space="preserve"> </w:t>
      </w:r>
    </w:p>
    <w:p w14:paraId="2550162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 de RECEITAS, se refere a um ser governamental capaz interceder na negociação grátis de taxas de pagamento impondo geadas de salário para sujeitar inflação. </w:t>
      </w:r>
    </w:p>
    <w:p w14:paraId="0C6F5D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DECLARAÇÃO de RECEITA, mesmo como Lucro e Declaração de Perda. </w:t>
      </w:r>
    </w:p>
    <w:p w14:paraId="276A22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IMPOSTO de RECEITA, um imposto governamental nos salários de uma pessoa, corporação, companhia ou outra receita que fazem unidade. </w:t>
      </w:r>
      <w:r w:rsidRPr="0080570D">
        <w:rPr>
          <w:sz w:val="21"/>
          <w:szCs w:val="21"/>
          <w:lang w:val="pt-PT"/>
        </w:rPr>
        <w:t xml:space="preserve">Frequentemente um governo permitirá um certo nível de receita para permanecer imposto livre mas uma vez aquele nível é excedido, imposto de receita é imposto. </w:t>
      </w:r>
    </w:p>
    <w:p w14:paraId="2DBF070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COMPANHIA TREINANDO, veja TREINANDO, EM COMPANHIA. </w:t>
      </w:r>
    </w:p>
    <w:p w14:paraId="147C71A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INCOMPETÊNCIA, sendo meios competentes a capacidade para controlar e operar as coisas no ambiente e o próprio ambiente. </w:t>
      </w:r>
      <w:r w:rsidRPr="0080570D">
        <w:rPr>
          <w:sz w:val="21"/>
          <w:szCs w:val="21"/>
          <w:lang w:val="pt-PT"/>
        </w:rPr>
        <w:t xml:space="preserve">Quando você vê coisas demolidas ao redor do mecânico quem é responsável para eles, ele é claramente ing de exibição a incompetência dele que significa a inabilidade dele para controlar essas coisas no ambiente dele e ajustar o ambiente do qual ele está a favor motores de ible de respons. Falta de incompetência de saiba como, inabilidade para controlar faz coisas sair errado. (HCO PL 30 70 de Dec) </w:t>
      </w:r>
    </w:p>
    <w:p w14:paraId="0520E7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de PESSOAL INCOMPLETO, 1. </w:t>
      </w:r>
      <w:r w:rsidRPr="0080570D">
        <w:rPr>
          <w:sz w:val="21"/>
          <w:szCs w:val="21"/>
          <w:lang w:val="pt-PT"/>
        </w:rPr>
        <w:t xml:space="preserve">se você está furioso com seu chefe que você sempre pode o arruinar com trabalho de pessoal incompleto. Você lhe remete um ment de frag de dados alarmantes sem coleccionar imagem todo o. Isto lhe faz fazer um trabalho cheio de colecção de informação. Você o dá nenhum recom repararam solução. Isto lhe faz ter que alcançar uma solução por exame remoto de dados; então você lhe faz emitir ordens arbitrárias e fortes que podem Quebra de ARC (transtorne) alguma área e feriu a reputação dele. (HCO PL 21 Nov 62) 2. </w:t>
      </w:r>
      <w:r w:rsidRPr="0080570D">
        <w:rPr>
          <w:b/>
          <w:sz w:val="21"/>
          <w:szCs w:val="21"/>
          <w:lang w:val="pt-PT"/>
        </w:rPr>
        <w:t xml:space="preserve">está incompleto porque eu tenho que completar isso por (1) ajuntando os dados necessário para uma solução; (2) só inventando a solução baseado em dados escritos; (3) ordens emissoras em lugar de aprovando ordens. </w:t>
      </w:r>
      <w:r w:rsidRPr="0080570D">
        <w:rPr>
          <w:sz w:val="21"/>
          <w:szCs w:val="21"/>
          <w:lang w:val="pt-PT"/>
        </w:rPr>
        <w:t xml:space="preserve">(HCO PL 21 Nov 62) </w:t>
      </w:r>
    </w:p>
    <w:p w14:paraId="5A642F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INCORPORE, formar em uma corporação legal. </w:t>
      </w:r>
      <w:r w:rsidRPr="0080570D">
        <w:rPr>
          <w:sz w:val="21"/>
          <w:szCs w:val="21"/>
          <w:lang w:val="pt-PT"/>
        </w:rPr>
        <w:t xml:space="preserve">(BPL 9 Março 74) </w:t>
      </w:r>
    </w:p>
    <w:p w14:paraId="5091BE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INCORPORAÇÃO, um acto de incorporar ou o estado de ser incorporado. </w:t>
      </w:r>
      <w:r w:rsidRPr="0080570D">
        <w:rPr>
          <w:sz w:val="21"/>
          <w:szCs w:val="21"/>
          <w:lang w:val="pt-PT"/>
        </w:rPr>
        <w:t xml:space="preserve">(BPL 9 Março 74) </w:t>
      </w:r>
    </w:p>
    <w:p w14:paraId="0244FF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CONDIÇÕES INCORRECTAS, um tipo de dev t onde são atribuídas condições incorrectas ou como sumed com alto de bola consequente de linhas. </w:t>
      </w:r>
      <w:r w:rsidRPr="0080570D">
        <w:rPr>
          <w:sz w:val="21"/>
          <w:szCs w:val="21"/>
          <w:lang w:val="pt-PT"/>
        </w:rPr>
        <w:t xml:space="preserve">(HCO PL 27 Jan 69) </w:t>
      </w:r>
    </w:p>
    <w:p w14:paraId="2C03E50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DADO INCORRECTAMENTE INCLUÍDO, um interruptor tencionou para uma casa publicada em um avião cortes de sistema eléctricos a 30,000 pés devido ao metal errado resistir resfriado e lá vai o avião. </w:t>
      </w:r>
      <w:r w:rsidRPr="0080570D">
        <w:rPr>
          <w:sz w:val="21"/>
          <w:szCs w:val="21"/>
          <w:lang w:val="pt-PT"/>
        </w:rPr>
        <w:t xml:space="preserve">Uma parte de uma classe de partes é incluída erradamente em outra classe de partes. Assim há um dado incorrectamente incluído como o qual é um companheiro ao dado omitido um fora ponto. (HCO PL 23 Jun 70) </w:t>
      </w:r>
    </w:p>
    <w:p w14:paraId="2C76EBA8" w14:textId="76002D86"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5520EA3" wp14:editId="4A107FB5">
            <wp:extent cx="2695575" cy="1476375"/>
            <wp:effectExtent l="0" t="0" r="0" b="0"/>
            <wp:docPr id="97"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95575" cy="1476375"/>
                    </a:xfrm>
                    <a:prstGeom prst="rect">
                      <a:avLst/>
                    </a:prstGeom>
                    <a:noFill/>
                    <a:ln>
                      <a:noFill/>
                    </a:ln>
                  </pic:spPr>
                </pic:pic>
              </a:graphicData>
            </a:graphic>
          </wp:inline>
        </w:drawing>
      </w:r>
    </w:p>
    <w:p w14:paraId="693B64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INCORRECTA, um tipo de dev t onde o sistema de comm ou procedimentos não são organizados para ser usado facilmente. </w:t>
      </w:r>
      <w:r w:rsidRPr="0080570D">
        <w:rPr>
          <w:sz w:val="21"/>
          <w:szCs w:val="21"/>
          <w:lang w:val="pt-PT"/>
        </w:rPr>
        <w:t xml:space="preserve">Eles ou não são organizados em absoluto ou são feitos muito complexo para ser útil. (HCO PL 27 Jan 69) </w:t>
      </w:r>
    </w:p>
    <w:p w14:paraId="269A8F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INDENIZE, 1. </w:t>
      </w:r>
      <w:r w:rsidRPr="0080570D">
        <w:rPr>
          <w:sz w:val="21"/>
          <w:szCs w:val="21"/>
          <w:lang w:val="pt-PT"/>
        </w:rPr>
        <w:t xml:space="preserve">compensar para a quantidade de perda, dano ou dano a alguma coisa. </w:t>
      </w:r>
      <w:r w:rsidR="007A0058" w:rsidRPr="0080570D">
        <w:rPr>
          <w:sz w:val="21"/>
          <w:szCs w:val="21"/>
          <w:lang w:val="pt-PT"/>
        </w:rPr>
        <w:t xml:space="preserve">2. </w:t>
      </w:r>
      <w:r w:rsidRPr="0080570D">
        <w:rPr>
          <w:sz w:val="21"/>
          <w:szCs w:val="21"/>
          <w:lang w:val="pt-PT"/>
        </w:rPr>
        <w:t xml:space="preserve">assegurar ou afiançar alguma coisa contra possível dano, dano, destruição ou perda. </w:t>
      </w:r>
    </w:p>
    <w:p w14:paraId="127ACB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INDENIZAÇÃO, 1. </w:t>
      </w:r>
      <w:r w:rsidRPr="0080570D">
        <w:rPr>
          <w:sz w:val="21"/>
          <w:szCs w:val="21"/>
          <w:lang w:val="pt-PT"/>
        </w:rPr>
        <w:t xml:space="preserve">compensação para a quantidade de perda, dano ou dano para alguma coisa. </w:t>
      </w:r>
      <w:r w:rsidR="007A0058" w:rsidRPr="0080570D">
        <w:rPr>
          <w:sz w:val="21"/>
          <w:szCs w:val="21"/>
          <w:lang w:val="pt-PT"/>
        </w:rPr>
        <w:t xml:space="preserve">2. </w:t>
      </w:r>
      <w:r w:rsidRPr="0080570D">
        <w:rPr>
          <w:sz w:val="21"/>
          <w:szCs w:val="21"/>
          <w:lang w:val="pt-PT"/>
        </w:rPr>
        <w:t xml:space="preserve">seguro ou segurança que protegem contra possível dano, dano, destruição ou perda. </w:t>
      </w:r>
    </w:p>
    <w:p w14:paraId="0BD95E5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CONTRATE, 1. </w:t>
      </w:r>
      <w:r w:rsidRPr="0080570D">
        <w:rPr>
          <w:sz w:val="21"/>
          <w:szCs w:val="21"/>
          <w:lang w:val="pt-PT"/>
        </w:rPr>
        <w:t xml:space="preserve">um contrato que liga uma pessoa para trabalhar ou servir outro durante um certo tempo como um aprendizado que treina acordo. </w:t>
      </w:r>
      <w:r w:rsidR="007A0058" w:rsidRPr="0080570D">
        <w:rPr>
          <w:sz w:val="21"/>
          <w:szCs w:val="21"/>
          <w:lang w:val="pt-PT"/>
        </w:rPr>
        <w:t xml:space="preserve">2. </w:t>
      </w:r>
      <w:r w:rsidRPr="0080570D">
        <w:rPr>
          <w:sz w:val="21"/>
          <w:szCs w:val="21"/>
          <w:lang w:val="pt-PT"/>
        </w:rPr>
        <w:t xml:space="preserve">um escrito dez acordo ou contrato que originalmente estavam em duplicata com ambas as cópias que têm entalhado identicamente ou extremidades encomendadas para reconhecimento fácil de autenticidade. </w:t>
      </w:r>
      <w:r w:rsidR="007A0058" w:rsidRPr="0080570D">
        <w:rPr>
          <w:sz w:val="21"/>
          <w:szCs w:val="21"/>
          <w:lang w:val="pt-PT"/>
        </w:rPr>
        <w:t xml:space="preserve">3. </w:t>
      </w:r>
      <w:r w:rsidRPr="0080570D">
        <w:rPr>
          <w:sz w:val="21"/>
          <w:szCs w:val="21"/>
          <w:lang w:val="pt-PT"/>
        </w:rPr>
        <w:t xml:space="preserve">um contrato ou acordo entre dois ou mais pessoas que colocam obrigações recíprocas e privilégios como um arrendamento ou acordo de aluguel. </w:t>
      </w:r>
    </w:p>
    <w:p w14:paraId="2D0442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APRENDIZADO CONTRATADO, veja APRENDIZADO, CONTRATOU. </w:t>
      </w:r>
    </w:p>
    <w:p w14:paraId="1789A2A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INDEPENDENTE, um negócio que não é possuído, controlado ou associou com um grupo mais extenso ou cadeia de negócios similares como uma loja de varejo independente; um que está de pé só e é si próprio apoiando. </w:t>
      </w:r>
    </w:p>
    <w:p w14:paraId="163269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NÚMERO de ÍNDICE, um número que mostra mudanças em magnitude, a partir de preços, salários, de vendas, empregam ment, etc., em um momento dado, relativo à magnitude de um padrão especificado, usualmente declarou como 100. </w:t>
      </w:r>
    </w:p>
    <w:p w14:paraId="26F391B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INDICADOR, 1. </w:t>
      </w:r>
      <w:r w:rsidRPr="0080570D">
        <w:rPr>
          <w:sz w:val="21"/>
          <w:szCs w:val="21"/>
          <w:lang w:val="pt-PT"/>
        </w:rPr>
        <w:t xml:space="preserve">uma manifestação visível que diz para um uma análise de situação deveria ser feita. Um indicador é a pequena bandeira que prende isso mostra há uma possível situação debaixo disso precisa de atenção. Alguns indicadores sobre orgs ou seu secções estariam sujas ou informando ou indo insolvente ou cartas de reclamação ou qualquer dado não-óptimo que partem do ideal. (HCO PL 15 maio 70 II) 2. alguma coisa que sinais uma mudança aproximando em lugar de encontrando a mudança já está presente e confirmado. (HCO PL 29 Março 65 II) </w:t>
      </w:r>
    </w:p>
    <w:p w14:paraId="6929524C" w14:textId="4FDD2D0E"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8083293" wp14:editId="7608EF9C">
            <wp:extent cx="2609850" cy="2162175"/>
            <wp:effectExtent l="0" t="0" r="0" b="0"/>
            <wp:docPr id="98"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9850" cy="2162175"/>
                    </a:xfrm>
                    <a:prstGeom prst="rect">
                      <a:avLst/>
                    </a:prstGeom>
                    <a:noFill/>
                    <a:ln>
                      <a:noFill/>
                    </a:ln>
                  </pic:spPr>
                </pic:pic>
              </a:graphicData>
            </a:graphic>
          </wp:inline>
        </w:drawing>
      </w:r>
    </w:p>
    <w:p w14:paraId="714718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INDICADORES, NEGÓCIO, estatísticas que podem afectar níveis empresariais. </w:t>
      </w:r>
      <w:r w:rsidRPr="0080570D">
        <w:rPr>
          <w:sz w:val="21"/>
          <w:szCs w:val="21"/>
          <w:lang w:val="pt-PT"/>
        </w:rPr>
        <w:t xml:space="preserve">Estes se agrupam sob os três títulos básicos de líderes, coincidents e laggers. Líderes predizem mudanças futuras, coincidents sincronizam com ou servem verificar actividades empresariais actuais e laggers aplique a relacionamentos ou factores que ficam evidentes em retrospecto. </w:t>
      </w:r>
    </w:p>
    <w:p w14:paraId="4F7F3B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CUSTOS INDIRECTOS, veja CUSTOS, INDIRECTO. </w:t>
      </w:r>
    </w:p>
    <w:p w14:paraId="5F0FC8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DEMANDA INDIRECTA, veja DEMANDA, INDIR ECT. </w:t>
      </w:r>
    </w:p>
    <w:p w14:paraId="7B8A06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DESPESAS INDIRECTAS, penses de ex empresarial geral como alugar, utilidades, impostos, seguro, etc., não carregou a um departamento ou operação mas aquinhoou equitably ao longo de uma organização. </w:t>
      </w:r>
    </w:p>
    <w:p w14:paraId="792EC9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INDIRECTO, veja TRABALHO, INDIRECTO. </w:t>
      </w:r>
    </w:p>
    <w:p w14:paraId="13075F6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CUSTOS de TRABALHO INDIRECTOS, veja CUSTOS, TRABALHO INDIRECTO. </w:t>
      </w:r>
    </w:p>
    <w:p w14:paraId="1CE3B5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MATERIAL INDIRECTO, veja MATERIAL, INDIRECTO. </w:t>
      </w:r>
    </w:p>
    <w:p w14:paraId="66B039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CUSTOS de MATERIAL INDIRECTOS, veja CUSTOS, MATERIAL INDIRECTO. </w:t>
      </w:r>
    </w:p>
    <w:p w14:paraId="1190142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REVISÃO INDIRECTA, veja REVISÃO, INDI RECT. </w:t>
      </w:r>
    </w:p>
    <w:p w14:paraId="5F61EA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IMPOSTO INDIRECTO, 1. </w:t>
      </w:r>
      <w:r w:rsidRPr="0080570D">
        <w:rPr>
          <w:sz w:val="21"/>
          <w:szCs w:val="21"/>
          <w:lang w:val="pt-PT"/>
        </w:rPr>
        <w:t xml:space="preserve">um imposto pagado por um consumidor da maneira de preços mais altos bem taxados, ially de espec onde um fabricante ou importador passa o fardo dos impostos dele para o consumidor da maneira de preços mais altos. </w:t>
      </w:r>
      <w:r w:rsidR="007A0058" w:rsidRPr="0080570D">
        <w:rPr>
          <w:sz w:val="21"/>
          <w:szCs w:val="21"/>
          <w:lang w:val="pt-PT"/>
        </w:rPr>
        <w:t xml:space="preserve">2. </w:t>
      </w:r>
      <w:r w:rsidRPr="0080570D">
        <w:rPr>
          <w:sz w:val="21"/>
          <w:szCs w:val="21"/>
          <w:lang w:val="pt-PT"/>
        </w:rPr>
        <w:t xml:space="preserve">um imposto em serviços ou bem como valor somou imposto, imposto de vendas, imposto de compra, alfândegas e funções de importação, etc. </w:t>
      </w:r>
    </w:p>
    <w:p w14:paraId="4A7B2F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CONTACTO INDIVIDUAL, (Gung-Ho Group) o Oficial de Contacto Individual é encarregado de apura votos para propósitos de indivíduos no público. </w:t>
      </w:r>
      <w:r w:rsidRPr="0080570D">
        <w:rPr>
          <w:sz w:val="21"/>
          <w:szCs w:val="21"/>
          <w:lang w:val="pt-PT"/>
        </w:rPr>
        <w:t xml:space="preserve">Estes formam alto em projecto que planeia em alvos de alcance longos específicos para a área do grupo. (HCO PL 2 68 de Dec) </w:t>
      </w:r>
    </w:p>
    <w:p w14:paraId="72E08C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CHAPÉUS INDIVIDUAIS, chapéus individuais incluem todos os chapéus de posto, inclusive os chapéus de tech " de posto " de auditor, terço e segunda escola de missão de classe, e qualquer outro chapéu que lidam com realizar um propósito específico ou funcionam em uma base individual. </w:t>
      </w:r>
      <w:r w:rsidRPr="0080570D">
        <w:rPr>
          <w:sz w:val="21"/>
          <w:szCs w:val="21"/>
          <w:lang w:val="pt-PT"/>
        </w:rPr>
        <w:t xml:space="preserve">(FSO 361) </w:t>
      </w:r>
    </w:p>
    <w:p w14:paraId="2B83EB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 DE VENDAS INDIVIDUAL, o nel de chan habitual para a venda de livros há terminado orgs, chises de fran e livrarias. </w:t>
      </w:r>
      <w:r w:rsidRPr="0080570D">
        <w:rPr>
          <w:sz w:val="21"/>
          <w:szCs w:val="21"/>
          <w:lang w:val="pt-PT"/>
        </w:rPr>
        <w:t xml:space="preserve">Estes obtêm os livros deles/delas de Tavernas as Orgs. Há contudo, outra linha de livro de vendas de Tavernas as Orgs para indivíduos. Onde um org, através de apuros de FP ou outras razões não provêem alto completamente, ou não empurra livros no público, seu stats hesitam. </w:t>
      </w:r>
      <w:r w:rsidRPr="0080570D">
        <w:rPr>
          <w:b/>
          <w:sz w:val="21"/>
          <w:szCs w:val="21"/>
          <w:lang w:val="pt-PT"/>
        </w:rPr>
        <w:t xml:space="preserve">Indivíduos em seu área não pode obter livros, fitas ou metros do org. </w:t>
      </w:r>
      <w:r w:rsidRPr="0080570D">
        <w:rPr>
          <w:sz w:val="21"/>
          <w:szCs w:val="21"/>
          <w:lang w:val="pt-PT"/>
        </w:rPr>
        <w:t xml:space="preserve">Por isso deve haver outra multa logo os indivíduos num área podem ordenar livros. Todo o indivíduo reserva linha de vendas consiste de é uma segunda linha ao público de Tavernas. (HCO PL 5 74 de </w:t>
      </w:r>
      <w:r w:rsidR="00B91195" w:rsidRPr="0080570D">
        <w:rPr>
          <w:sz w:val="21"/>
          <w:szCs w:val="21"/>
          <w:lang w:val="pt-PT"/>
        </w:rPr>
        <w:t>Setembro</w:t>
      </w:r>
      <w:r w:rsidRPr="0080570D">
        <w:rPr>
          <w:sz w:val="21"/>
          <w:szCs w:val="21"/>
          <w:lang w:val="pt-PT"/>
        </w:rPr>
        <w:t xml:space="preserve">) </w:t>
      </w:r>
    </w:p>
    <w:p w14:paraId="7EEB9A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DOUTRINAÇÃO, 1. </w:t>
      </w:r>
      <w:r w:rsidRPr="0080570D">
        <w:rPr>
          <w:sz w:val="21"/>
          <w:szCs w:val="21"/>
          <w:lang w:val="pt-PT"/>
        </w:rPr>
        <w:t xml:space="preserve">o acto de informar ou ensinar alguém sobre as doutrinas, maneiras, regras ou políticas que preocupam alguma coisa. </w:t>
      </w:r>
      <w:r w:rsidR="007A0058" w:rsidRPr="0080570D">
        <w:rPr>
          <w:sz w:val="21"/>
          <w:szCs w:val="21"/>
          <w:lang w:val="pt-PT"/>
        </w:rPr>
        <w:t xml:space="preserve">2. </w:t>
      </w:r>
      <w:r w:rsidRPr="0080570D">
        <w:rPr>
          <w:sz w:val="21"/>
          <w:szCs w:val="21"/>
          <w:lang w:val="pt-PT"/>
        </w:rPr>
        <w:t xml:space="preserve">qualquer série de conferências de treino, demonstrações ou exercícios que servem informar um empregado sobre o trabalho dele, ambiente de trabalho, política de companhia ou regras, os termos do emprego dele, etc. </w:t>
      </w:r>
    </w:p>
    <w:p w14:paraId="2F901B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INDUÇÃO, 1. </w:t>
      </w:r>
      <w:r w:rsidRPr="0080570D">
        <w:rPr>
          <w:sz w:val="21"/>
          <w:szCs w:val="21"/>
          <w:lang w:val="pt-PT"/>
        </w:rPr>
        <w:t xml:space="preserve">processo de trazer uma pessoa recentemente aceitada em um negócio revisando com ele o contrato de emprego, salários, trabalha horário, serão, que o empregado beneficia, etc. </w:t>
      </w:r>
      <w:r w:rsidR="007A0058" w:rsidRPr="0080570D">
        <w:rPr>
          <w:sz w:val="21"/>
          <w:szCs w:val="21"/>
          <w:lang w:val="pt-PT"/>
        </w:rPr>
        <w:t xml:space="preserve">2. </w:t>
      </w:r>
      <w:r w:rsidRPr="0080570D">
        <w:rPr>
          <w:sz w:val="21"/>
          <w:szCs w:val="21"/>
          <w:lang w:val="pt-PT"/>
        </w:rPr>
        <w:t xml:space="preserve">o cerimónia de instalar uma pessoa em espec de gabinete ially um de estatura alta, grau ou posição. </w:t>
      </w:r>
    </w:p>
    <w:p w14:paraId="468241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DEMOCRACIA INDUSTRIAL, um sistema que permite indústria para escolher como continuará a produzir qualquer produto ou produtos isso decide produzir. </w:t>
      </w:r>
    </w:p>
    <w:p w14:paraId="0E1663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DISPUTA INDUSTRIAL, uma disputa entre empregador e empregados sobre salários, trabalhando condições, políticas de companhia ou outra queixa. </w:t>
      </w:r>
      <w:r w:rsidRPr="0080570D">
        <w:rPr>
          <w:sz w:val="21"/>
          <w:szCs w:val="21"/>
          <w:lang w:val="pt-PT"/>
        </w:rPr>
        <w:t xml:space="preserve">Às vezes chamado uma disputa de comércio no REINO UNIDO. </w:t>
      </w:r>
    </w:p>
    <w:p w14:paraId="0C0616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ESPIONAGEM INDUSTRIAL, o acto de espiar em ou tentar obter dential de confi ou informação classificada subrepticiamente de ou sobre um negócio de rival ou seu produtos ou serviços. </w:t>
      </w:r>
      <w:r w:rsidRPr="0080570D">
        <w:rPr>
          <w:sz w:val="21"/>
          <w:szCs w:val="21"/>
          <w:lang w:val="pt-PT"/>
        </w:rPr>
        <w:t xml:space="preserve">Suborno de empregados de companhia de rival para obter dados, planos, formulas, desígnios, etc., contratando em com uma companhia de rival ganhar dados, uso de equipamento electrónico para registar ou dados de fotografia, etc., é formas comuns de espionagem industrial. </w:t>
      </w:r>
    </w:p>
    <w:p w14:paraId="60AB84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IDEIA INDUSTRIAL DE ORGANIZAÇÃO, a ideia industrial de organização totalmente é uma cog roda tipo organização com cada membro disso fixado em posto, extorque só funções, com todas as rodas de cog que pretendem enredar. </w:t>
      </w:r>
      <w:r w:rsidRPr="0080570D">
        <w:rPr>
          <w:sz w:val="21"/>
          <w:szCs w:val="21"/>
          <w:lang w:val="pt-PT"/>
        </w:rPr>
        <w:t xml:space="preserve">A ideia industrial não diferencia entre uma máquina e uma organização humana ou ao vivo. (HCO PL 2 Nov 70 II) </w:t>
      </w:r>
    </w:p>
    <w:p w14:paraId="2EF8B8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PROPRIEDADE INDUSTRIAL CORRIGE, os mesmos direitos como esses concedidos por uma patente. </w:t>
      </w:r>
    </w:p>
    <w:p w14:paraId="16D006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RELAÇÕES INDUSTRIAIS, as relações e factores que influenciam o relacionamento entre um empregador e empregados. </w:t>
      </w:r>
      <w:r w:rsidRPr="0080570D">
        <w:rPr>
          <w:sz w:val="21"/>
          <w:szCs w:val="21"/>
          <w:lang w:val="pt-PT"/>
        </w:rPr>
        <w:t xml:space="preserve">O termo foi synonymously usado com relações operárias e significar acordo tarifário do ponto de vista de administração. </w:t>
      </w:r>
    </w:p>
    <w:p w14:paraId="4586F8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SOCIOLOGIA INDUSTRIAL, um ramo de ology de soci dedicou a estudando interacções de grupo e a função do indivíduo e relacionamento para o grupo num ambiente industrial ou empresarial. </w:t>
      </w:r>
    </w:p>
    <w:p w14:paraId="660487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INDÚSTRIA, 1. </w:t>
      </w:r>
      <w:r w:rsidRPr="0080570D">
        <w:rPr>
          <w:sz w:val="21"/>
          <w:szCs w:val="21"/>
          <w:lang w:val="pt-PT"/>
        </w:rPr>
        <w:t xml:space="preserve">todo industrial, minando e processando empreendimentos colectivamente mas não ing de includ actividades agrícolas e distributivos. </w:t>
      </w:r>
      <w:r w:rsidR="007A0058" w:rsidRPr="0080570D">
        <w:rPr>
          <w:sz w:val="21"/>
          <w:szCs w:val="21"/>
          <w:lang w:val="pt-PT"/>
        </w:rPr>
        <w:t xml:space="preserve">2. </w:t>
      </w:r>
      <w:r w:rsidRPr="0080570D">
        <w:rPr>
          <w:sz w:val="21"/>
          <w:szCs w:val="21"/>
          <w:lang w:val="pt-PT"/>
        </w:rPr>
        <w:t xml:space="preserve">um actividade empresarial extenso ou ramo de comércio, ness de busi ou fabricando como a indústria de papel, indústria de electrónica, etc. </w:t>
      </w:r>
    </w:p>
    <w:p w14:paraId="56C673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INEFICÁCIA, uma inabilidade para jogar o jogo para dar, com uma necessidade inventar jogos com coisas qual deveria poder na verdade controlar com facilidade. </w:t>
      </w:r>
      <w:r w:rsidRPr="0080570D">
        <w:rPr>
          <w:sz w:val="21"/>
          <w:szCs w:val="21"/>
          <w:lang w:val="pt-PT"/>
        </w:rPr>
        <w:t xml:space="preserve">(POW, PÁG., </w:t>
      </w:r>
      <w:r w:rsidR="007A0058" w:rsidRPr="0080570D">
        <w:rPr>
          <w:sz w:val="21"/>
          <w:szCs w:val="21"/>
          <w:lang w:val="pt-PT"/>
        </w:rPr>
        <w:t>64)</w:t>
      </w:r>
    </w:p>
    <w:p w14:paraId="1644254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DEMANDA NÃO ELÁSTICO, veja DEMANDA, INE LASTIC. </w:t>
      </w:r>
    </w:p>
    <w:p w14:paraId="4F55F5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INÉRCIA, isto é a tendência de um objecto de MEST para permanecer imóvel até agiu em por uma força exterior, ou continuar num linha de movimento até agiram em por uma força exterior. </w:t>
      </w:r>
      <w:r w:rsidRPr="0080570D">
        <w:rPr>
          <w:sz w:val="21"/>
          <w:szCs w:val="21"/>
          <w:lang w:val="pt-PT"/>
        </w:rPr>
        <w:t xml:space="preserve">(HCOB 5 </w:t>
      </w:r>
      <w:r w:rsidR="00D435CD" w:rsidRPr="0080570D">
        <w:rPr>
          <w:sz w:val="21"/>
          <w:szCs w:val="21"/>
          <w:lang w:val="pt-PT"/>
        </w:rPr>
        <w:t>de Dezembro de 73</w:t>
      </w:r>
      <w:r w:rsidRPr="0080570D">
        <w:rPr>
          <w:sz w:val="21"/>
          <w:szCs w:val="21"/>
          <w:lang w:val="pt-PT"/>
        </w:rPr>
        <w:t xml:space="preserve">) </w:t>
      </w:r>
    </w:p>
    <w:p w14:paraId="2FA97D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INFILTRADO, isto significa as pessoas foram postas em em suas linhas. </w:t>
      </w:r>
      <w:r w:rsidRPr="0080570D">
        <w:rPr>
          <w:sz w:val="21"/>
          <w:szCs w:val="21"/>
          <w:lang w:val="pt-PT"/>
        </w:rPr>
        <w:t xml:space="preserve">(LRH ED 22 WW) </w:t>
      </w:r>
    </w:p>
    <w:p w14:paraId="14341C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INFLAÇÃO, 1. </w:t>
      </w:r>
      <w:r w:rsidRPr="0080570D">
        <w:rPr>
          <w:sz w:val="21"/>
          <w:szCs w:val="21"/>
          <w:lang w:val="pt-PT"/>
        </w:rPr>
        <w:t xml:space="preserve">a quantidade de dinheiro no país excede a quantidade de coisa há comprar, isso é inflação. Quando a quantidade de tubos de profissional no país excede a quantidade de dinheiro há comprar coisas que são deflação. Ambos eles transtornam o campo económico. (ESTO 9, 7203CO5 LOGO 1) 2. o facto é que você não pode tirar mais de alguma coisa que está nisso. Um actividade, por seu próprios esforços, tem que ganhar dinheiro antes de possa gastar isso. Governos hoje estão omitindo fazendo que logo você tem um pechinchando de dinheiro que é chamado inflação. (ED 459 35 Bandeira) 3. </w:t>
      </w:r>
      <w:r w:rsidRPr="0080570D">
        <w:rPr>
          <w:b/>
          <w:sz w:val="21"/>
          <w:szCs w:val="21"/>
          <w:lang w:val="pt-PT"/>
        </w:rPr>
        <w:t xml:space="preserve">inflação acontece na presença de uma escassez de bens e uma deflação acontece na presença de uma abundância de bem. </w:t>
      </w:r>
      <w:r w:rsidRPr="0080570D">
        <w:rPr>
          <w:sz w:val="21"/>
          <w:szCs w:val="21"/>
          <w:lang w:val="pt-PT"/>
        </w:rPr>
        <w:t xml:space="preserve">Isso realmente é tudo que você precisa saber sobre dinheiro. Se dinheiro não comprará coisas que incha e se dinheiro comprará muito, esvazia. Logo se as pessoas não têm nenhuma instalações para produzir ou estão estando continuamente politicamente transtornado que você obtém uns estado de coisas inchando. (SH Spec 13, 6403C24) 4. nossa resposta para inflação que significa dinheiro que compra menos é fazer nossos trabalhos melhore e ganhe mais dinheiro. (OODs 19 72 de Agosto) 5. um aumento no volume de dinheiro e crédito relativo a bem disponíveis que resultam em tial de substan e subida continuando no nível de preço geral. Por outras palavras se há muito dinheiro e muito pouco bens que você terá inflação. Esta é a definição económico standard da palavra. Por outras palavras, está totalmente para além de todas estas pessoas resolver a crise " de dinheiro actual " deles/delas com uma ideia simples de produção crescente a fim de inflação de manivela. (OODs 27 Nov 71) </w:t>
      </w:r>
    </w:p>
    <w:p w14:paraId="2E2931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INFLAÇÃO, EMPURRÃO de CUSTO, um aumento de preço devido a um aumento em custos de produção provocados por um ambiente económico instável. </w:t>
      </w:r>
      <w:r w:rsidRPr="0080570D">
        <w:rPr>
          <w:sz w:val="21"/>
          <w:szCs w:val="21"/>
          <w:lang w:val="pt-PT"/>
        </w:rPr>
        <w:t xml:space="preserve">Isto é difira ent de inflação de demanda. </w:t>
      </w:r>
    </w:p>
    <w:p w14:paraId="7D5ED4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INFLAÇÃO, EXIJA, inflação que resulta quando mais de um produto ou serviço é querido que está disponível ou está sendo produzido. </w:t>
      </w:r>
      <w:r w:rsidRPr="0080570D">
        <w:rPr>
          <w:sz w:val="21"/>
          <w:szCs w:val="21"/>
          <w:lang w:val="pt-PT"/>
        </w:rPr>
        <w:t xml:space="preserve">Isto aumenta o valor e subsequentemente o preço da quantidade daquele produto ou serviço que estão disponíveis. </w:t>
      </w:r>
    </w:p>
    <w:p w14:paraId="39FF8A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INFLAÇÃO, GALOPANDO, uma condição inflacionária que se muda em uma economia a uma muita taxa rápida. </w:t>
      </w:r>
    </w:p>
    <w:p w14:paraId="1B7273B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FRACASSO de INFO, (fracasso de informação) um tipo de dev t onde esses encarregado não resumem os junior deles/delas. </w:t>
      </w:r>
      <w:r w:rsidRPr="0080570D">
        <w:rPr>
          <w:sz w:val="21"/>
          <w:szCs w:val="21"/>
          <w:lang w:val="pt-PT"/>
        </w:rPr>
        <w:t xml:space="preserve">Estes não têm nenhuma ideia então do que vai em e desenvolve outro tráfico </w:t>
      </w:r>
      <w:smartTag w:uri="urn:schemas-microsoft-com:office:smarttags" w:element="PersonName">
        <w:smartTagPr>
          <w:attr w:name="ProductID" w:val="em conflito. Junior"/>
        </w:smartTagPr>
        <w:r w:rsidRPr="0080570D">
          <w:rPr>
            <w:sz w:val="21"/>
            <w:szCs w:val="21"/>
            <w:lang w:val="pt-PT"/>
          </w:rPr>
          <w:t>em conflito. Junior</w:t>
        </w:r>
      </w:smartTag>
      <w:r w:rsidRPr="0080570D">
        <w:rPr>
          <w:sz w:val="21"/>
          <w:szCs w:val="21"/>
          <w:lang w:val="pt-PT"/>
        </w:rPr>
        <w:t xml:space="preserve"> inversamente, não informam os superiores em cargo de dados eles têm. (HCO PL 27 Jan 69) </w:t>
      </w:r>
    </w:p>
    <w:p w14:paraId="10CE64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CONFERÊNCIA INFORMAL, uma conferência, usualmente de uma natureza preliminar à qual nenhuma cópia oficial é feita e de quem propósito é conferir e discutir mas não fazer nenhuma recomendação definida. </w:t>
      </w:r>
    </w:p>
    <w:p w14:paraId="58FC5D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INFORMAL, veja ORGANI ZATION, INFORMAL. </w:t>
      </w:r>
    </w:p>
    <w:p w14:paraId="649D42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TREINO INFORMAL, veja TREINANDO, EM FORMAL. </w:t>
      </w:r>
    </w:p>
    <w:p w14:paraId="00132A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INFORMADOR, alguém que informa no ities de activ de outro ou dá informação sobre alguma coisa; alguma coisa que serve informar um. </w:t>
      </w:r>
    </w:p>
    <w:p w14:paraId="7A5EF4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INFORMAÇÃO, 1. </w:t>
      </w:r>
      <w:r w:rsidRPr="0080570D">
        <w:rPr>
          <w:sz w:val="21"/>
          <w:szCs w:val="21"/>
          <w:lang w:val="pt-PT"/>
        </w:rPr>
        <w:t xml:space="preserve">conhecimento ou o cation de communi de factos e ideias derivaram de estudo ou experiência. </w:t>
      </w:r>
      <w:r w:rsidR="007A0058" w:rsidRPr="0080570D">
        <w:rPr>
          <w:sz w:val="21"/>
          <w:szCs w:val="21"/>
          <w:lang w:val="pt-PT"/>
        </w:rPr>
        <w:t xml:space="preserve">2. </w:t>
      </w:r>
      <w:r w:rsidRPr="0080570D">
        <w:rPr>
          <w:sz w:val="21"/>
          <w:szCs w:val="21"/>
          <w:lang w:val="pt-PT"/>
        </w:rPr>
        <w:t xml:space="preserve">em lei, uma reclamação ou acusação feitas por um oficial público e jurado para antes de um magistrado e institui procedimentos criminais com fora uma acusação formal. </w:t>
      </w:r>
      <w:r w:rsidR="007A0058" w:rsidRPr="0080570D">
        <w:rPr>
          <w:sz w:val="21"/>
          <w:szCs w:val="21"/>
          <w:lang w:val="pt-PT"/>
        </w:rPr>
        <w:t xml:space="preserve">3. </w:t>
      </w:r>
      <w:r w:rsidRPr="0080570D">
        <w:rPr>
          <w:sz w:val="21"/>
          <w:szCs w:val="21"/>
          <w:lang w:val="pt-PT"/>
        </w:rPr>
        <w:t xml:space="preserve">no campo de electrónica, um sinal ou mensagem ou parte de uma mensagem em forma codificada ajuntadas por ou usou como introduz a um computador ou sistema de comunicações. </w:t>
      </w:r>
    </w:p>
    <w:p w14:paraId="27CD81BD" w14:textId="1C18C45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D88DD16" wp14:editId="5240D42E">
            <wp:extent cx="2695575" cy="1943100"/>
            <wp:effectExtent l="0" t="0" r="0" b="0"/>
            <wp:docPr id="99"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95575" cy="1943100"/>
                    </a:xfrm>
                    <a:prstGeom prst="rect">
                      <a:avLst/>
                    </a:prstGeom>
                    <a:noFill/>
                    <a:ln>
                      <a:noFill/>
                    </a:ln>
                  </pic:spPr>
                </pic:pic>
              </a:graphicData>
            </a:graphic>
          </wp:inline>
        </w:drawing>
      </w:r>
    </w:p>
    <w:p w14:paraId="11F6F7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INFORMAÇÃO SOBE A BORDO, estas tábuas são pelo postar de informação relativo ao trabalho exacto. </w:t>
      </w:r>
      <w:r w:rsidRPr="0080570D">
        <w:rPr>
          <w:sz w:val="21"/>
          <w:szCs w:val="21"/>
          <w:lang w:val="pt-PT"/>
        </w:rPr>
        <w:t xml:space="preserve">Por exemplo, a Tábua de Admin pode conter instruções em como escrever cartas, a Tábua de Treino pode mostrar horários de classes, etc. Estes tábuas de informação podem conter notas pessoais e podem anunciar de caf6s, quartos, e outros tais dados. Nada postado nestes tábuas pode ser considerado oficial para organização todo o e nenhum mas o pessoal para o qual eles aplicam pode ser agarrado responsável para não os ter lido. Eles estão em essência as vozes de cabeças de departamento dentro do departamento deles/delas. (HASI PL 21 57 de Abril) </w:t>
      </w:r>
    </w:p>
    <w:p w14:paraId="4A76E4B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PACOTE de INFORMAÇÃO, 1. </w:t>
      </w:r>
      <w:r w:rsidRPr="0080570D">
        <w:rPr>
          <w:b/>
          <w:sz w:val="21"/>
          <w:szCs w:val="21"/>
          <w:lang w:val="pt-PT"/>
        </w:rPr>
        <w:t xml:space="preserve">um pacote de informação não é todo por si só só um folheto. </w:t>
      </w:r>
      <w:r w:rsidRPr="0080570D">
        <w:rPr>
          <w:sz w:val="21"/>
          <w:szCs w:val="21"/>
          <w:lang w:val="pt-PT"/>
        </w:rPr>
        <w:t xml:space="preserve">É um pacote que contém vários pedaços. Estes poderiam ser um artigo de punchy curto projectou aumentar o interesse da pessoa e o causar alcançar mais, um voador de livro, e uma forma de ordem de livro. (HCO PL 15 66 de Agosto) 2. a ideia com pacotes de informação é vender o serviço certo à direita o público e faz as pessoas alcançar para e compra o service/item que está os sendo oferecido. Um pacote de informação nãoa importa o que digita, tem que conter vários pedaços. Exemplo: uma carta, voador e forma de ordem e envelope de endereço de retorno, ou, questionário, artigo de punchy curto projectou para aumentar a pessoa eu s interessam no assunto sobre o que ele está sendo questionado, forma de ordem e envelope de endereço de retorno. Um pacote de informação sempre tem que dar para o receptor o nome e posto do terminal ao org contactar como um toque pessoal. A regra com pacotes de informação é um serviço um pacote de informação. Vendendo muitos itens poderiam resultar em confusão para o receptor quem se torna ARCO quebrado e não comprarão uma coisa. (BPL 20 72R de maio) 3. pacotes fizeram para cima e remeteram pelo Registador de Carta para pessoas recentemente interessada cuja foram recebidos nomes. Pacotes de informação especiais são feitos para cima e são remetidos pelo Registador de Carta para informar várias secções do ing de correio dela liste no próximo serviço pelo que eles poderiam se interessar, depois de já ter feito alguma coisa. Poderia haver um Livro Pacote de Info para uma pessoa quem comprou só um livro, um Teste Pacote de Info para uma pessoa só testada, um PE Info Pacote para a pessoa quem fez só um PE, etc., etc. Em cada caso oferece o próximo serviço. (HCO PL 4 61 de Fevereiro) </w:t>
      </w:r>
      <w:r w:rsidR="00812166" w:rsidRPr="0080570D">
        <w:rPr>
          <w:i/>
          <w:sz w:val="21"/>
          <w:szCs w:val="21"/>
          <w:lang w:val="pt-PT"/>
        </w:rPr>
        <w:t>Abrev</w:t>
      </w:r>
      <w:r w:rsidRPr="0080570D">
        <w:rPr>
          <w:sz w:val="21"/>
          <w:szCs w:val="21"/>
          <w:lang w:val="pt-PT"/>
        </w:rPr>
        <w:t xml:space="preserve">. Info Pack. </w:t>
      </w:r>
    </w:p>
    <w:p w14:paraId="4E31950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ARMAZENAMENTO de INFORMAÇÃO E RÉ TRIEVAL, o processo de armazenar quantidades extensas de informação de várias maneiras como em tion de computeriza e sendo capaz recobrar ou trazer isso apoiam outra vez conforme necessário em jogo. </w:t>
      </w:r>
    </w:p>
    <w:p w14:paraId="5F2FF9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 de INFRACÇÃO, 1. </w:t>
      </w:r>
      <w:r w:rsidRPr="0080570D">
        <w:rPr>
          <w:b/>
          <w:sz w:val="21"/>
          <w:szCs w:val="21"/>
          <w:lang w:val="pt-PT"/>
        </w:rPr>
        <w:t xml:space="preserve">qualquer infracção um gainst as Regras de Curso de Treino e Regulamentos resultarão no estudante que é exigido escrever um papel de 200 palavras que descem dos overt dele e contenções contra qualquer e todos os estudantes, tors de instruc e pessoal conectaram com os cursos. </w:t>
      </w:r>
      <w:r w:rsidRPr="0080570D">
        <w:rPr>
          <w:sz w:val="21"/>
          <w:szCs w:val="21"/>
          <w:lang w:val="pt-PT"/>
        </w:rPr>
        <w:t>(HCO PL 22 Nov 61) [O acima de HCO PL foi cancelado por BPL 10 Out. 75 III</w:t>
      </w:r>
      <w:r w:rsidR="000A59AE" w:rsidRPr="0080570D">
        <w:rPr>
          <w:sz w:val="21"/>
          <w:szCs w:val="21"/>
          <w:lang w:val="pt-PT"/>
        </w:rPr>
        <w:t>].</w:t>
      </w:r>
      <w:r w:rsidRPr="0080570D">
        <w:rPr>
          <w:sz w:val="21"/>
          <w:szCs w:val="21"/>
          <w:lang w:val="pt-PT"/>
        </w:rPr>
        <w:t xml:space="preserve"> </w:t>
      </w:r>
      <w:r w:rsidR="007A0058" w:rsidRPr="0080570D">
        <w:rPr>
          <w:b/>
          <w:sz w:val="21"/>
          <w:szCs w:val="21"/>
          <w:lang w:val="pt-PT"/>
        </w:rPr>
        <w:t xml:space="preserve">2. </w:t>
      </w:r>
      <w:r w:rsidRPr="0080570D">
        <w:rPr>
          <w:b/>
          <w:sz w:val="21"/>
          <w:szCs w:val="21"/>
          <w:lang w:val="pt-PT"/>
        </w:rPr>
        <w:t xml:space="preserve">infracção para brecha de regulamentos de audição podem ser recom reparados por instrutores mas só pode ser dado pelo Supervisor de Curso; o procedimento que é para o instrutor passar a Folha de Infracção para o Supervisor de Curso para diminuição, aumente, cancele lation ou entrega para o estudante para a complacência do estudante. </w:t>
      </w:r>
      <w:r w:rsidRPr="0080570D">
        <w:rPr>
          <w:sz w:val="21"/>
          <w:szCs w:val="21"/>
          <w:lang w:val="pt-PT"/>
        </w:rPr>
        <w:t xml:space="preserve">Penalidades são como segue: (um) fracasso para obedecer instruções que fracasso poderia ter resultado abrandando ou piorando um caso: 200 a 500 Folha de Infracção de palavra. (b) partida de padrão procedimento operacional SHSBC em qualquer unidade: 200 Folha de Infracção de palavra para 2 semanas </w:t>
      </w:r>
      <w:smartTag w:uri="urn:schemas-microsoft-com:office:smarttags" w:element="PersonName">
        <w:smartTagPr>
          <w:attr w:name="ProductID" w:val="em Unidade W."/>
        </w:smartTagPr>
        <w:r w:rsidRPr="0080570D">
          <w:rPr>
            <w:sz w:val="21"/>
            <w:szCs w:val="21"/>
            <w:lang w:val="pt-PT"/>
          </w:rPr>
          <w:t>em Unidade W.</w:t>
        </w:r>
      </w:smartTag>
      <w:r w:rsidRPr="0080570D">
        <w:rPr>
          <w:sz w:val="21"/>
          <w:szCs w:val="21"/>
          <w:lang w:val="pt-PT"/>
        </w:rPr>
        <w:t xml:space="preserve"> (c) piorando ou tirando a audição em um caso: 2 semanas </w:t>
      </w:r>
      <w:smartTag w:uri="urn:schemas-microsoft-com:office:smarttags" w:element="PersonName">
        <w:smartTagPr>
          <w:attr w:name="ProductID" w:val="em Unidade W"/>
        </w:smartTagPr>
        <w:r w:rsidRPr="0080570D">
          <w:rPr>
            <w:sz w:val="21"/>
            <w:szCs w:val="21"/>
            <w:lang w:val="pt-PT"/>
          </w:rPr>
          <w:t>em Unidade W</w:t>
        </w:r>
      </w:smartTag>
      <w:r w:rsidRPr="0080570D">
        <w:rPr>
          <w:sz w:val="21"/>
          <w:szCs w:val="21"/>
          <w:lang w:val="pt-PT"/>
        </w:rPr>
        <w:t xml:space="preserve"> para ser Enviado Para baixo. (d) acumulação de 5,000 palavras em Folhas de Infracção em qual 2 semanas ré tarefa para Unidade W constituirá 1,500 palavras: nenhuma classificação durante curso actual. (HCO PL 11 63 de Fevereiro) 3. todos os infracção de curso daí despacho será dado somente em matérias técnicas e resultados. Ex amplo: o estudante passou " um HCOB e não parece poder aplicar isso num sessão. A causa do infracção será porque é suposto que o estudante conhece isso e não faz e porque o estudante não pudesse fazer isso trabalhar. O assunto do infracção será aquele material exigido, e várias matérias aliadas. (HCO PL 2 64 de Abril) 4. a arma disciplinar é a Infrac tion Folha. Um supervisor de audição não distribui estes para audição má, contudo. Ele só distribui estes para infracção das regras da Academia, inclusive um recusa seguir o dele audite direcções de ing. Mau técnico é manejado por folha rosa e erros de audição grosseiros. (HCO PL 21 Out. 62) </w:t>
      </w:r>
    </w:p>
    <w:p w14:paraId="4E884A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INFRA-ESTRUTURA, estruturas de serviço como alojar, escolas, estradas e terminais de ar que enquanto eles são contribuições indicativas para crescimento económico, não aparece tão directamente visível e eficaz quanto produção comercial. </w:t>
      </w:r>
    </w:p>
    <w:p w14:paraId="5D91FB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INJUSTIÇA, 1. </w:t>
      </w:r>
      <w:r w:rsidRPr="0080570D">
        <w:rPr>
          <w:sz w:val="21"/>
          <w:szCs w:val="21"/>
          <w:lang w:val="pt-PT"/>
        </w:rPr>
        <w:t xml:space="preserve">uma penalidade para um crime desconhecido ou um non crime existente. (SH Spec 51, 6109CO7) 2. injustiça usualmente está um alvo errado fora ponto. Prenda o consumidor de droga, premie a companhia de droga seria um exemplo. (HCO PL 19 Set. 70 III) 3. fracasso para administrar lei existente. (PAB 96) 4. alguma coisa que não é justo, o qual é claro não é nenhum manejo justo e não recompensa devida e não tratamento bom. Isso é injustiça. (7204C11 LOGO) </w:t>
      </w:r>
    </w:p>
    <w:p w14:paraId="4463D0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INTRODUZA, o total do que é posto ou é alimentado em, como dados alimentados em um computador, electricidade em uma máquina, recursos de tempo ou força de trabalho em um projecto ou investimento, etc. </w:t>
      </w:r>
    </w:p>
    <w:p w14:paraId="4431A3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INTRODUZA ANÁLISE de PRODUÇÃO, veja ANALY SIS, INTRODUZA PRODUÇÃO. </w:t>
      </w:r>
    </w:p>
    <w:p w14:paraId="3F60B74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INTRODUZA QUADRO de PRODUÇÃO, veja QUADRO, </w:t>
      </w:r>
      <w:smartTag w:uri="urn:schemas-microsoft-com:office:smarttags" w:element="PersonName">
        <w:smartTagPr>
          <w:attr w:name="ProductID" w:val="EM PRODUￇￃO POSTA."/>
        </w:smartTagPr>
        <w:r w:rsidRPr="0080570D">
          <w:rPr>
            <w:b/>
            <w:noProof/>
            <w:sz w:val="21"/>
            <w:szCs w:val="21"/>
            <w:lang w:val="pt-PT"/>
          </w:rPr>
          <w:t>EM PRODUÇÃO POSTA.</w:t>
        </w:r>
      </w:smartTag>
      <w:r w:rsidRPr="0080570D">
        <w:rPr>
          <w:b/>
          <w:noProof/>
          <w:sz w:val="21"/>
          <w:szCs w:val="21"/>
          <w:lang w:val="pt-PT"/>
        </w:rPr>
        <w:t xml:space="preserve"> </w:t>
      </w:r>
    </w:p>
    <w:p w14:paraId="7C63142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INVESTIGAÇÕES, pessoas quem inquirem. </w:t>
      </w:r>
      <w:r w:rsidRPr="0080570D">
        <w:rPr>
          <w:b/>
          <w:sz w:val="21"/>
          <w:szCs w:val="21"/>
          <w:lang w:val="pt-PT"/>
        </w:rPr>
        <w:t xml:space="preserve">Investigações vêm de pessoas que responde anúncios, por pessoas quem ouviu falar de Dn ou Scn de outra pessoas, e que inquirem então, e (o tion de classifica mais fraco em investigações) se referiu nomes por qual é significado nomes que simplesmente se referem à organização como estando interessado. </w:t>
      </w:r>
      <w:r w:rsidRPr="0080570D">
        <w:rPr>
          <w:sz w:val="21"/>
          <w:szCs w:val="21"/>
          <w:lang w:val="pt-PT"/>
        </w:rPr>
        <w:t xml:space="preserve">(HCO PL 7 Jan 64) </w:t>
      </w:r>
    </w:p>
    <w:p w14:paraId="0009DA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INVESTIGAÇÃO, 1. </w:t>
      </w:r>
      <w:r w:rsidRPr="0080570D">
        <w:rPr>
          <w:sz w:val="21"/>
          <w:szCs w:val="21"/>
          <w:lang w:val="pt-PT"/>
        </w:rPr>
        <w:t xml:space="preserve">um pedido enviou a uma companhia como num cliente ou cliente previdente que pedem informação sobre os produtos deles/delas ou serviços, ou pedindo uma cópia do catálogo deles/delas. </w:t>
      </w:r>
      <w:r w:rsidR="007A0058" w:rsidRPr="0080570D">
        <w:rPr>
          <w:sz w:val="21"/>
          <w:szCs w:val="21"/>
          <w:lang w:val="pt-PT"/>
        </w:rPr>
        <w:t xml:space="preserve">2. </w:t>
      </w:r>
      <w:r w:rsidRPr="0080570D">
        <w:rPr>
          <w:sz w:val="21"/>
          <w:szCs w:val="21"/>
          <w:lang w:val="pt-PT"/>
        </w:rPr>
        <w:t xml:space="preserve">em lei, um exame próximo de uma matéria a fim de descubra informação pertinente ou verdade. </w:t>
      </w:r>
    </w:p>
    <w:p w14:paraId="151D31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LOUCO, 1. </w:t>
      </w:r>
      <w:r w:rsidRPr="0080570D">
        <w:rPr>
          <w:sz w:val="21"/>
          <w:szCs w:val="21"/>
          <w:lang w:val="pt-PT"/>
        </w:rPr>
        <w:t xml:space="preserve">o louco é justo fervendo massa de acto overt e contenções. E eles são pessoas muito fisicamente doentes. (HCO PL 4 72 de Abril) 2. o a maior parte resistência que você obtém para ser curado por toda a gente é uma pessoa louca. Uma pessoa louca resistirá a ser curado mais duro que qualquer pessoa sempre ouviu de porque ele sabe que toda a gente é os marcianos e eles estão fora tudo para o obter, ele sabe não há nenhuma ajuda e assim por diante. E isso é o que o faz louco. (FEBC 3, 7101C18 LOGO 11) 3. tido sido cometido a uma instituição pública ou privada para o louco. (BPL 19 Nov 71R) 4. tendo sido pronunciado louco por um psiquiatra ou sendo incapaz de qualquer responsabilidade por conduta social. (FCPL 6 Out. 58) </w:t>
      </w:r>
    </w:p>
    <w:p w14:paraId="1C014C6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ACTO LOUCOS, dado alguns sabem como ou escolhendo isso alto através de observação, pessoas sãs fazem coisas ir certo. </w:t>
      </w:r>
      <w:r w:rsidRPr="0080570D">
        <w:rPr>
          <w:sz w:val="21"/>
          <w:szCs w:val="21"/>
          <w:lang w:val="pt-PT"/>
        </w:rPr>
        <w:t xml:space="preserve">O louco permaneça ignorante intencionalmente ou adquira saiba como e faz coisas sair errado. Acto loucos não estão fora não intencional ou feito de ignorância. Eles são intencionais, eles não estão desconhecendo dramatizações ". Tão à volta coisas de pessoas loucas saem errado. A pessoa realmente não pode dizer a diferença entre o são e louco por comportamento. A pessoa só pode dizer a diferença pelo produto. O produto do são é sobrevivência. O produto do louco é um acto overt. Como isto é mascarado frequentemente por explicações inteligentes não é dado a atenção que merece. O produto bom pretendido das voltas loucas fora ser um acto overt. (HCO PL 30 70 de Dec) </w:t>
      </w:r>
    </w:p>
    <w:p w14:paraId="78DCDC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CASO LOUCO, o olhar de corrida longo ao caso louco mostra oportunidades muito pobres. </w:t>
      </w:r>
      <w:r w:rsidRPr="0080570D">
        <w:rPr>
          <w:sz w:val="21"/>
          <w:szCs w:val="21"/>
          <w:lang w:val="pt-PT"/>
        </w:rPr>
        <w:t xml:space="preserve">O cérebro dele e nervos são danificados por drogas excessivas, choque e convulsões que o " duces de intro de psiquiatra " como " tratamento ". Tal caso pode ser manejado de facto só sob condições institucionais e então principalmente dar o resto de pessoa e segurança. São feitos casos loucos. Nós recentemente tentado recordar um caso louco quem não tinha se tornado logo através de tratamento " moderno ". Nós não pudemos encontrar um caso louco quem não tinha estado em mãos psiquiátricas nem sequer. Logo, tais casos parecem ser feitos modernamente. O que é chamado " insanidade " é de facto uma dor tion de condi louco. Isto se passaria normalmente. Brutalidade e dano para só tratar " isso confirmam isso e nós obtemos uma pessoa aparentemente " louca ". Ment de presente psiquiátrico de uma pessoa seriam não já num condição deprimida debilitada ms mas não resultaria em " insanidade ". Uma dor a pessoa louca então logo tratou é muito difícil de pescar fora da confusão. (LRH ED 67 INT) </w:t>
      </w:r>
    </w:p>
    <w:p w14:paraId="4C016D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INSANIDADE, 1. </w:t>
      </w:r>
      <w:r w:rsidRPr="0080570D">
        <w:rPr>
          <w:sz w:val="21"/>
          <w:szCs w:val="21"/>
          <w:lang w:val="pt-PT"/>
        </w:rPr>
        <w:t xml:space="preserve">(definição legal de) " a inabilidade para dizer direito erradamente " de. (OODs 12 Março 75) 2. propósito malévolo é a causa de insanidade e isso é provocada por um R/S. A causa de insanidade não é um " gérmen " que causa " doença " mental em alguém cérebro. Isso não é a causa de insanidade. Não é a segunda dinâmica. Não é porque alguém foi interferido com como um pouco a criança. Não é porque a pessoa é fixado </w:t>
      </w:r>
      <w:smartTag w:uri="urn:schemas-microsoft-com:office:smarttags" w:element="PersonName">
        <w:smartTagPr>
          <w:attr w:name="ProductID" w:val="em calcinha. Insanidade"/>
        </w:smartTagPr>
        <w:r w:rsidRPr="0080570D">
          <w:rPr>
            <w:sz w:val="21"/>
            <w:szCs w:val="21"/>
            <w:lang w:val="pt-PT"/>
          </w:rPr>
          <w:t>em calcinha. Insanidade</w:t>
        </w:r>
      </w:smartTag>
      <w:r w:rsidRPr="0080570D">
        <w:rPr>
          <w:sz w:val="21"/>
          <w:szCs w:val="21"/>
          <w:lang w:val="pt-PT"/>
        </w:rPr>
        <w:t xml:space="preserve"> puro, insanidade de terated de unadul é um propósito malévolo. Agora qualquer corpo obteve alguns propósitos sórdidos mas a pessoa quem está realmente louca, realmente está montando aquele, rapaz! Eles estão malucos como bolos de fruta e não importa como competente eles são ou como incompetente eles são. (ESTO 10, 7203CO5 LOGO 11) 3. um recusa para permitir outros para ser, faça ou tenha. Insanidade têm como o produto final deles/delas, si próprio ou destruição de grupo. (HCO PL 14 70 de Dec) 4. o overt ou coberto mas sempre determinação complexa e contínua para danificar ou destruir. (HCOB 28 Nov 70) 5. as cinco Magias primárias ou fora pontos como nós os chamamos é é claro a anatomia de insanidade. (HCO PL 19 70 de maio) 6. insanidade não é uma doença. É um dano. Quando mais danos chamados " são empilhados tratamentos " em cima disso, fica muito difícil de tratar a pessoa só porque é lesado agora desesperadamente. Ele dói. Os nervos dele como estruturas físicas levam mensagens só feridas. Logo ele é enturbulated. É a mesma coisa a tentar processo um homem em agonia de um dano de carro e a tentar processo uma " pessoa louca ". Você realmente não pode obter o tion de atten deles/delas até que eles esfriam para baixo. (LRH ED 67 INT) 7. o que é chamado " insanidade " é de facto uma dor condição louca. Isto se passaria normalmente. Brutalidade e dano para só tratar " isso confirmam isso e nós obtemos uma pessoa aparentemente " louca ". Psy chiatric tratamento de uma pessoa seria não já num condição deprimida debilitada mau mas não resultaria em " insanidade ". Uma dor a pessoa louca então logo tratou é muito difícil de pescar fora da confusão. (LRH ED 67 INT) 8. o verdadeiro ponto entre onde uma pessoa quem está sã vai louca depois disso é um ponto muito preciso, e é quando ele começa a parar alguma coisa, e naquele momento, ele está louco. Agora ele está louco naquele sujeite no princípio, e então ele pode obter outros id6e fix6 e pode ficar louco em outro assunto, e você obtém insanidade cumulativo, mas há nenhuma dúvida do insanidade dele naquele assunto. (6711C18 LOGO) 9. um insanidade é só capacidade de irracionalidade total. (6711C18 LOGO) </w:t>
      </w:r>
    </w:p>
    <w:p w14:paraId="6DE05B2C"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INSEGURANÇA, insegurança é desconhecimento. </w:t>
      </w:r>
      <w:r w:rsidRPr="0080570D">
        <w:rPr>
          <w:sz w:val="21"/>
          <w:szCs w:val="21"/>
          <w:lang w:val="pt-PT"/>
        </w:rPr>
        <w:t xml:space="preserve">Quando a pessoa é inseguro, ele simplesmente não sabe. Ele não está seguro. Homens quem conhecem estão seguros. Homens quem não conhecem acreditam </w:t>
      </w:r>
      <w:smartTag w:uri="urn:schemas-microsoft-com:office:smarttags" w:element="PersonName">
        <w:smartTagPr>
          <w:attr w:name="ProductID" w:val="em sorte. A"/>
        </w:smartTagPr>
        <w:r w:rsidRPr="0080570D">
          <w:rPr>
            <w:sz w:val="21"/>
            <w:szCs w:val="21"/>
            <w:lang w:val="pt-PT"/>
          </w:rPr>
          <w:t>em sorte. A</w:t>
        </w:r>
      </w:smartTag>
      <w:r w:rsidRPr="0080570D">
        <w:rPr>
          <w:sz w:val="21"/>
          <w:szCs w:val="21"/>
          <w:lang w:val="pt-PT"/>
        </w:rPr>
        <w:t xml:space="preserve"> pessoa é feito inseguro não sabendo se ou não ele vai ser saqueado. Por isso ele preocupa. E logo está com toda a insegurança. Insegurança existe na ausência de conhecimento. (PO W, pág., </w:t>
      </w:r>
      <w:r w:rsidR="007A0058" w:rsidRPr="0080570D">
        <w:rPr>
          <w:sz w:val="21"/>
          <w:szCs w:val="21"/>
          <w:lang w:val="pt-PT"/>
        </w:rPr>
        <w:t>16)</w:t>
      </w:r>
    </w:p>
    <w:p w14:paraId="5316A769"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PERSPICÁCIA, perspicácia vem da capacidade a saque de ob juntado com a coragem para ver e a graça para reparar sem qualquer pensamento de tance de impor pessoal. </w:t>
      </w:r>
      <w:r w:rsidRPr="0080570D">
        <w:rPr>
          <w:sz w:val="21"/>
          <w:szCs w:val="21"/>
          <w:lang w:val="pt-PT"/>
        </w:rPr>
        <w:t xml:space="preserve">(HCO PL 13 Março 65, Divisões 1, 2, 3 A Estrutura de Organização o que Política é?) </w:t>
      </w:r>
    </w:p>
    <w:p w14:paraId="27214D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INSOLVÊNCIA, 1. </w:t>
      </w:r>
      <w:r w:rsidRPr="0080570D">
        <w:rPr>
          <w:sz w:val="21"/>
          <w:szCs w:val="21"/>
          <w:lang w:val="pt-PT"/>
        </w:rPr>
        <w:t xml:space="preserve">insolvência só é que tion de condi onde gasto excede receita. (HCO PL 6 64 de maio) 2. contas de dinheiro vivo cruzadas. (ED 459 36 Bandeira) </w:t>
      </w:r>
    </w:p>
    <w:p w14:paraId="43B53E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INSOLVÊNCIA, a condição financeira de um vidual de indi ou uma firma nas quais riscos excedem recursos de maneira que a pessoa seja incapaz de pagar dívidas ou cumprir com obrigações actuais. </w:t>
      </w:r>
      <w:r w:rsidRPr="0080570D">
        <w:rPr>
          <w:sz w:val="21"/>
          <w:szCs w:val="21"/>
          <w:lang w:val="pt-PT"/>
        </w:rPr>
        <w:t xml:space="preserve">Em instâncias raras um empresarial poderia mostrar mais recursos que riscos mas ainda é insolvente se esses recursos não pudessem ser convertidos em dinheiro vivo suficiente para tomar ao cuidado de responsabilidades financeiras actuais. </w:t>
      </w:r>
    </w:p>
    <w:p w14:paraId="1B3DC3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INSPECÇÃO, a palavra missão pode ser usada para designar só um Mar a Org missão oficial agora. </w:t>
      </w:r>
      <w:r w:rsidRPr="0080570D">
        <w:rPr>
          <w:sz w:val="21"/>
          <w:szCs w:val="21"/>
          <w:lang w:val="pt-PT"/>
        </w:rPr>
        <w:t xml:space="preserve">Tem poderes de éticas ilimitados. Os membros deles/delas são chamados " missionários ". O palavra inspecção será usado para designar WW ou partidos de Org Continentais enviados. Os membros deles/delas são " os Peritos " de Eficiência. Eles não têm nenhum poder de éticas mas pode recomendar acção para EC WW ou EC Continental no retorno deles/delas. (HCO PL 15 68 de </w:t>
      </w:r>
      <w:r w:rsidR="00B91195" w:rsidRPr="0080570D">
        <w:rPr>
          <w:sz w:val="21"/>
          <w:szCs w:val="21"/>
          <w:lang w:val="pt-PT"/>
        </w:rPr>
        <w:t>Setembro</w:t>
      </w:r>
      <w:r w:rsidRPr="0080570D">
        <w:rPr>
          <w:sz w:val="21"/>
          <w:szCs w:val="21"/>
          <w:lang w:val="pt-PT"/>
        </w:rPr>
        <w:t xml:space="preserve">) </w:t>
      </w:r>
    </w:p>
    <w:p w14:paraId="2B9243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INSPECÇÃO, o acto de examinar o em produção de processo de partes ou completou componentes para ser certos padrões industriais apropriados está sendo mantido num planta. </w:t>
      </w:r>
    </w:p>
    <w:p w14:paraId="253073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INSPECÇÃO E RELATÓRIOS, 1. </w:t>
      </w:r>
      <w:r w:rsidRPr="0080570D">
        <w:rPr>
          <w:sz w:val="21"/>
          <w:szCs w:val="21"/>
          <w:lang w:val="pt-PT"/>
        </w:rPr>
        <w:t xml:space="preserve">Parta ment 3. Este departamento é chamado Inspecção e Relatórios. Em orgs pequeno há só uma pessoa naquele departamento. Principalmente as funções dele consistem em inspeccionar e informar à cabeça de divisional dele e o Conselho Executivo. (HCO PL 7 69 de Dec) 2. secção em Dept 3, Dept de Inspecção e Relatórios. </w:t>
      </w:r>
      <w:r w:rsidRPr="0080570D">
        <w:rPr>
          <w:b/>
          <w:sz w:val="21"/>
          <w:szCs w:val="21"/>
          <w:lang w:val="pt-PT"/>
        </w:rPr>
        <w:t xml:space="preserve">Inspecção e Secção de Relatórios inspecciona projecto e ordens para conclusão e relatórios para esses executivos quem os emitiram. </w:t>
      </w:r>
      <w:r w:rsidRPr="0080570D">
        <w:rPr>
          <w:sz w:val="21"/>
          <w:szCs w:val="21"/>
          <w:lang w:val="pt-PT"/>
        </w:rPr>
        <w:t xml:space="preserve">(HCO PL 17 Jan 66 II) </w:t>
      </w:r>
    </w:p>
    <w:p w14:paraId="4EDB22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INSPECÇÃO ANTES DO FACTO, isso significa inspecção antes de qualquer coisa mau tem pened de hap. </w:t>
      </w:r>
      <w:r w:rsidRPr="0080570D">
        <w:rPr>
          <w:sz w:val="21"/>
          <w:szCs w:val="21"/>
          <w:lang w:val="pt-PT"/>
        </w:rPr>
        <w:t xml:space="preserve">(HCO PL 6 </w:t>
      </w:r>
      <w:r w:rsidR="00B053B8" w:rsidRPr="0080570D">
        <w:rPr>
          <w:sz w:val="21"/>
          <w:szCs w:val="21"/>
          <w:lang w:val="pt-PT"/>
        </w:rPr>
        <w:t>de Fevereiro de 68</w:t>
      </w:r>
      <w:r w:rsidRPr="0080570D">
        <w:rPr>
          <w:sz w:val="21"/>
          <w:szCs w:val="21"/>
          <w:lang w:val="pt-PT"/>
        </w:rPr>
        <w:t xml:space="preserve">) </w:t>
      </w:r>
    </w:p>
    <w:p w14:paraId="47BC3B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LISTAS DE CONFERIÇÃO de INSPECÇÃO, estes são listas de conferição de ly de semana que cobrem todas as áreas das premissas de org em detalhes, solos constrói exteriores e interiores e se aloja através de quarto, inclusive limpeza e higiene, estado de reparação, estado de operação, usability e aparência. </w:t>
      </w:r>
      <w:r w:rsidRPr="0080570D">
        <w:rPr>
          <w:sz w:val="21"/>
          <w:szCs w:val="21"/>
          <w:lang w:val="pt-PT"/>
        </w:rPr>
        <w:t xml:space="preserve">São incluídas listas de conferição de inspecção engendrando para o inspecção de todo o encanamento, eléctrico, aquecendo, ventilação e outros sistemas e maquinaria. Cada área semanalmente é inspeccionada quanto a estado de reparação, estado de operação, limpeza e usability. Itens conferidos estão adequadamente marcados em ou fora. Tenance principal e listas de conferição de inspecção geralmente lel de paral um ao outro. (HCO PL 16 Ago 74 IIR) </w:t>
      </w:r>
    </w:p>
    <w:p w14:paraId="1B4074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INSPECÇÃO, (Divisão de HCO) a função do Oficial de Inspecção é inspeccionar o estatuto de vários projecto e ordens e informar isto para o secretário da divisão envolveu. </w:t>
      </w:r>
      <w:r w:rsidRPr="0080570D">
        <w:rPr>
          <w:sz w:val="21"/>
          <w:szCs w:val="21"/>
          <w:lang w:val="pt-PT"/>
        </w:rPr>
        <w:t xml:space="preserve">O Oficial de Inspecção não emite ordens ou instruções para prover de pessoal. (HCO PL 4 65 de </w:t>
      </w:r>
      <w:r w:rsidR="00B91195" w:rsidRPr="0080570D">
        <w:rPr>
          <w:sz w:val="21"/>
          <w:szCs w:val="21"/>
          <w:lang w:val="pt-PT"/>
        </w:rPr>
        <w:t>Setembro</w:t>
      </w:r>
      <w:r w:rsidRPr="0080570D">
        <w:rPr>
          <w:sz w:val="21"/>
          <w:szCs w:val="21"/>
          <w:lang w:val="pt-PT"/>
        </w:rPr>
        <w:t xml:space="preserve">) </w:t>
      </w:r>
    </w:p>
    <w:p w14:paraId="12CFA8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INSPECTOR, 1. </w:t>
      </w:r>
      <w:r w:rsidRPr="0080570D">
        <w:rPr>
          <w:sz w:val="21"/>
          <w:szCs w:val="21"/>
          <w:lang w:val="pt-PT"/>
        </w:rPr>
        <w:t xml:space="preserve">um inspector é parar trabalhe sempre que ele localiza um fora ponto na produção e obtém isto manejou antes de qualquer trabalho adicional é empreendido. Um inspector inspecciona, ele não é fazer o trabalho ele lá. Isto é de maneira que ele possa manter um ponto de vista exterior e em qualquer altura pode dar um relatório válido ré: trabalhe, progrida, assim como efectuando correcções conforme necessário. (FO 2969) 2. um inspector é um Oficial de Org com poderes de éticas pesados. (CBO 125) </w:t>
      </w:r>
    </w:p>
    <w:p w14:paraId="437211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HATTING INSTANTÂNEO, 1. </w:t>
      </w:r>
      <w:r w:rsidRPr="0080570D">
        <w:rPr>
          <w:sz w:val="21"/>
          <w:szCs w:val="21"/>
          <w:lang w:val="pt-PT"/>
        </w:rPr>
        <w:t xml:space="preserve">um como que uma acção você faz quando você bate alguém sobre um posto e ele é tem que tome a carga disso e assim sucessivamente e você lhe fala o que você quer que ele faça. Isso é só hatting instantâneo. Você lhe fala o que o título de posto dele é e o que é suposto que ele está fazendo naquele posto. Hatting instantâneo! Lhe diga que siga com isso. Então HCO pode funcionar e a primeira coisa que eles fariam é lhe dê um chapéu de mini. (FEBC 6, 7101C23 LOGO 11) 2. proveja de pessoal ao menos é ao mesmo tempo hatted instantâneo colocados no organigrama, trabalha espaço, materiais, o que o título dele é e o que significa, sistema de comunicação de org, o que é suposto que ele produz no posto dele. Ele é se posto produtor o que é suposto que ele produz ao mesmo tempo em algum volume. (HCO PL 9 Março 72 III) </w:t>
      </w:r>
    </w:p>
    <w:p w14:paraId="0A15F3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CASO INSTITUCIONAL, um quem esteve num instituição mental ou asilo ou casa para qualquer extensão de tempo ou esteve sob qualquer tratamento psiquiátrico se sujeitou a and/or de ments de presente psiquiátrico terapias de choque eléctricas médicas, ou não. </w:t>
      </w:r>
      <w:r w:rsidRPr="0080570D">
        <w:rPr>
          <w:sz w:val="21"/>
          <w:szCs w:val="21"/>
          <w:lang w:val="pt-PT"/>
        </w:rPr>
        <w:t xml:space="preserve">(BPL 29 Jul 71R II) </w:t>
      </w:r>
    </w:p>
    <w:p w14:paraId="0721CE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INVERSOR INSTITUCIONAL, organizações como companhias de seguro, panies de com de investimento, bancos e capitais de pensão cujo propósito principal é investir o seu próprio recursos ou esses contiveram confiança para outros. </w:t>
      </w:r>
    </w:p>
    <w:p w14:paraId="36F5D5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INSTITUIÇÕES, 1. </w:t>
      </w:r>
      <w:r w:rsidRPr="0080570D">
        <w:rPr>
          <w:sz w:val="21"/>
          <w:szCs w:val="21"/>
          <w:lang w:val="pt-PT"/>
        </w:rPr>
        <w:t xml:space="preserve">organizações estabelecidas, especialmente ones dedicados ao público consertam como escolas profissionais ou universidades. </w:t>
      </w:r>
      <w:r w:rsidR="007A0058" w:rsidRPr="0080570D">
        <w:rPr>
          <w:sz w:val="21"/>
          <w:szCs w:val="21"/>
          <w:lang w:val="pt-PT"/>
        </w:rPr>
        <w:t xml:space="preserve">2. </w:t>
      </w:r>
      <w:r w:rsidRPr="0080570D">
        <w:rPr>
          <w:sz w:val="21"/>
          <w:szCs w:val="21"/>
          <w:lang w:val="pt-PT"/>
        </w:rPr>
        <w:t xml:space="preserve">referência de bolsa de valores para multi propriedades órgão izations extenso como EUA seguro companhias quem são os acionistas importantes em várias companhias e de quem comerciando actividades são uma influência principal no mercado de valores. </w:t>
      </w:r>
    </w:p>
    <w:p w14:paraId="1010EB7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INSTRUTOR, 1. </w:t>
      </w:r>
      <w:r w:rsidRPr="0080570D">
        <w:rPr>
          <w:sz w:val="21"/>
          <w:szCs w:val="21"/>
          <w:lang w:val="pt-PT"/>
        </w:rPr>
        <w:t xml:space="preserve">o Instrutor de título é mudado com isto ao Supervisor. Instrutor é um misnomer </w:t>
      </w:r>
      <w:smartTag w:uri="urn:schemas-microsoft-com:office:smarttags" w:element="PersonName">
        <w:smartTagPr>
          <w:attr w:name="ProductID" w:val="em Scn. Eles"/>
        </w:smartTagPr>
        <w:r w:rsidRPr="0080570D">
          <w:rPr>
            <w:sz w:val="21"/>
            <w:szCs w:val="21"/>
            <w:lang w:val="pt-PT"/>
          </w:rPr>
          <w:t>em Scn. Eles</w:t>
        </w:r>
      </w:smartTag>
      <w:r w:rsidRPr="0080570D">
        <w:rPr>
          <w:sz w:val="21"/>
          <w:szCs w:val="21"/>
          <w:lang w:val="pt-PT"/>
        </w:rPr>
        <w:t xml:space="preserve"> não instroem ninguém. Eles na verdade deveriam supervisionar só o estudante para ter certeza ele é instruído por HCOBs, fitas e livros, e seguramente é ele faz os exercícios dele. O uso de Instrutor dá uma tendência para alterar é tech que altera é de tech é agora a única coisa que pode prevenir ganhos de caso. (HCO PL 5 maio 65 II) 2. um quem tem classes regulares e que é atribuído para lugares em momentos específicos. (HCOTB 17 57 de maio) </w:t>
      </w:r>
    </w:p>
    <w:p w14:paraId="7425D84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INSTRUMENTE, um documento legal escrito que dá para uma pessoa um direito ou coloca um contrato como um cheque, Decd ou certificado de ação. </w:t>
      </w:r>
    </w:p>
    <w:p w14:paraId="6AE6B7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SEGURO, um contrato que liga uma companhia de seguro para indenizar ou proteger, e compensa a festa assegurada contra perda especificada ou dano, em troca de premiums pagado. </w:t>
      </w:r>
    </w:p>
    <w:p w14:paraId="3009E5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CORRECTOR de SEGURO, um quem age como um agente para uma companhia de seguro vendendo idade de capa e contratos instituindo em troca de uma taxa ou comissão. </w:t>
      </w:r>
    </w:p>
    <w:p w14:paraId="06B6A0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SEGURO, Oficial de Seguro, Dept de Registos, Recursos e Materiel, Divisão de Org. </w:t>
      </w:r>
      <w:r w:rsidRPr="0080570D">
        <w:rPr>
          <w:sz w:val="21"/>
          <w:szCs w:val="21"/>
          <w:lang w:val="pt-PT"/>
        </w:rPr>
        <w:t xml:space="preserve">É a responsabilidade do Oficial de Seguro para ver que todos os artigos de valor são assegurados. (HCO PL 15 Nov 65) </w:t>
      </w:r>
    </w:p>
    <w:p w14:paraId="2735DE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SEGURADOR de SEGURO, 1. </w:t>
      </w:r>
      <w:r w:rsidRPr="0080570D">
        <w:rPr>
          <w:sz w:val="21"/>
          <w:szCs w:val="21"/>
          <w:lang w:val="pt-PT"/>
        </w:rPr>
        <w:t xml:space="preserve">um vidual de indi ou companhia se ocuparam de negócio de seguro cujo trabalho é avaliar cada transacção para a extensão de risco envolveu assegurando vários candidatos. </w:t>
      </w:r>
      <w:r w:rsidR="007A0058" w:rsidRPr="0080570D">
        <w:rPr>
          <w:sz w:val="21"/>
          <w:szCs w:val="21"/>
          <w:lang w:val="pt-PT"/>
        </w:rPr>
        <w:t xml:space="preserve">2. </w:t>
      </w:r>
      <w:r w:rsidRPr="0080570D">
        <w:rPr>
          <w:sz w:val="21"/>
          <w:szCs w:val="21"/>
          <w:lang w:val="pt-PT"/>
        </w:rPr>
        <w:t xml:space="preserve">um quem assina uma política de seguro, assim risco pretensioso no caso de perda especificada ou dano. </w:t>
      </w:r>
    </w:p>
    <w:p w14:paraId="589EF6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RECURSOS INTANGÍVEIS, veja RECURSOS, INTAN GIBLE. </w:t>
      </w:r>
    </w:p>
    <w:p w14:paraId="656C69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MANEJOS de INT/CONT, quando um tional de interna ou stat continental está em dificuldade uma avaliação principal está feito para aquela área em nível de pessoal. </w:t>
      </w:r>
      <w:r w:rsidRPr="0080570D">
        <w:rPr>
          <w:sz w:val="21"/>
          <w:szCs w:val="21"/>
          <w:lang w:val="pt-PT"/>
        </w:rPr>
        <w:t xml:space="preserve">Igualmente uma situação de upstat também pode ser ated de evalu. Mais raramente, uma situação principal pode ser avaliada que não é relacionado directamente a um stat, mas não obstante envolve orgs em seu implementação. Acima de categorias de avaliações termos são frequentemente livremente como manejos de Int/Cont ou manejos largos. Eles existem como escrito pelo Comodoro (sempre prioridade) ou o pessoal de Comodoro e geralmente é emitido como Ordens de Ajudantes, às vezes reeditou em outro formato como </w:t>
      </w:r>
      <w:r w:rsidR="00597F50" w:rsidRPr="0080570D">
        <w:rPr>
          <w:sz w:val="21"/>
          <w:szCs w:val="21"/>
          <w:lang w:val="pt-PT"/>
        </w:rPr>
        <w:t>SO ED</w:t>
      </w:r>
      <w:r w:rsidRPr="0080570D">
        <w:rPr>
          <w:sz w:val="21"/>
          <w:szCs w:val="21"/>
          <w:lang w:val="pt-PT"/>
        </w:rPr>
        <w:t xml:space="preserve">s. (CBO 274) </w:t>
      </w:r>
    </w:p>
    <w:p w14:paraId="0B10BB7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INTEGRAÇÃO, fusão HORIZONTAL, horizontal; um adquire, funde ou reorganiza de um ou mais negócios que se tratam da mesma área e aspecto de um negócio como um fabricante de utensílio que funde com outro facturer de manu de utensílio ou uma cadeia de loja de comida que fundem com outra cadeia de loja de comida. </w:t>
      </w:r>
      <w:r w:rsidRPr="0080570D">
        <w:rPr>
          <w:sz w:val="21"/>
          <w:szCs w:val="21"/>
          <w:lang w:val="pt-PT"/>
        </w:rPr>
        <w:t xml:space="preserve">Isto está horizontal ao contrário de integração de veritical. </w:t>
      </w:r>
    </w:p>
    <w:p w14:paraId="1BF48D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INTEGRIDADE, integridade vem de uma latina formule significando intacto, inteiro, inteiro. </w:t>
      </w:r>
      <w:r w:rsidRPr="0080570D">
        <w:rPr>
          <w:sz w:val="21"/>
          <w:szCs w:val="21"/>
          <w:lang w:val="pt-PT"/>
        </w:rPr>
        <w:t xml:space="preserve">É definido agora como (1) honestidade, uprightness; (2) qualidade ou estado de ser completo, inteireza; (3) condição não dividida ou irrompível; (4) condição perfeita. (BPL 9 Março 74) </w:t>
      </w:r>
    </w:p>
    <w:p w14:paraId="0FF126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INTELIGÊNCIA, sanidade é a capacidade a diferenças de nize de recog, semelhanças e identidades. </w:t>
      </w:r>
      <w:r w:rsidRPr="0080570D">
        <w:rPr>
          <w:sz w:val="21"/>
          <w:szCs w:val="21"/>
          <w:lang w:val="pt-PT"/>
        </w:rPr>
        <w:t xml:space="preserve">Esta também é inteligência. (HCO PL 26 70R de Abril) </w:t>
      </w:r>
    </w:p>
    <w:p w14:paraId="315630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QUOCIENTE de INTELIGÊNCIA, uma medição de inteligência expressou como uma relação de idade mental a idade cronológica, chegou a por uso de um teste de IQ.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IQ. </w:t>
      </w:r>
    </w:p>
    <w:p w14:paraId="529865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INTENSIVO, auditar é vendido em " números de intensivos ". </w:t>
      </w:r>
      <w:r w:rsidRPr="0080570D">
        <w:rPr>
          <w:sz w:val="21"/>
          <w:szCs w:val="21"/>
          <w:lang w:val="pt-PT"/>
        </w:rPr>
        <w:t xml:space="preserve">Estes são dado em pedaços grosso precisamente programado em segunda-feira de Serviços de Tech para sexta-feira. Hoje nós chamaríamos o 12 1/2 intensivo de hora cedido uma semana um intensivo. (LRH ED 145R INT) </w:t>
      </w:r>
    </w:p>
    <w:p w14:paraId="3B8C0A52"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CONFERÊNCIA de INTERDEPARTMENTAL, uma conferência de dois ou mais departamentos ducted contra por um executivo de nível mais alto interessado ou por um executivo de pessoal quem preside mas não julga. </w:t>
      </w:r>
    </w:p>
    <w:p w14:paraId="0674CC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INTERDEPARTMENTAL TRANSFER, veja TRANSFERÊNCIA, INTERDEPARTMENTAL. </w:t>
      </w:r>
    </w:p>
    <w:p w14:paraId="49E8367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INTERESSE, a quantidade de dinheiro carregou ou pagou o uso de outro dinheiro. </w:t>
      </w:r>
    </w:p>
    <w:p w14:paraId="6C7F1E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FESTA INTERESSADA, uma pessoa, demandante ou acusado, chamaram antes de um Comité de Evidência para quem podem ser recomendadas penalidades ou decisões premiaram pelo Comité. </w:t>
      </w:r>
      <w:r w:rsidRPr="0080570D">
        <w:rPr>
          <w:sz w:val="21"/>
          <w:szCs w:val="21"/>
          <w:lang w:val="pt-PT"/>
        </w:rPr>
        <w:t xml:space="preserve">Um Enterre Festa de ested pode não ser chamada antes de outro comité ou um comité mais tarde se reunido para a mesma ofensa ou reclamação depois tido sido chamado e tido sido ouvido para aquela ofensa, ou a reclamação dele a um ou mais reuniões do comité actual. (HCO PL 7 63 de </w:t>
      </w:r>
      <w:r w:rsidR="00B91195" w:rsidRPr="0080570D">
        <w:rPr>
          <w:sz w:val="21"/>
          <w:szCs w:val="21"/>
          <w:lang w:val="pt-PT"/>
        </w:rPr>
        <w:t>Setembro</w:t>
      </w:r>
      <w:r w:rsidRPr="0080570D">
        <w:rPr>
          <w:sz w:val="21"/>
          <w:szCs w:val="21"/>
          <w:lang w:val="pt-PT"/>
        </w:rPr>
        <w:t xml:space="preserve">) </w:t>
      </w:r>
    </w:p>
    <w:p w14:paraId="63C493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INTERIORIZAÇÃO, meios de interiorisation vão ing muito fixamente nisso, e parte vistosa disso muito fixamente. </w:t>
      </w:r>
      <w:r w:rsidRPr="0080570D">
        <w:rPr>
          <w:sz w:val="21"/>
          <w:szCs w:val="21"/>
          <w:lang w:val="pt-PT"/>
        </w:rPr>
        <w:t xml:space="preserve">Não significa só ida em sua cabeça. (SH Spec 84, 6612C13) </w:t>
      </w:r>
    </w:p>
    <w:p w14:paraId="075FE0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de INTERMÉDIO, veja ADMINISTRAÇÃO, MEIO. </w:t>
      </w:r>
    </w:p>
    <w:p w14:paraId="043283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INTERNO AUDITE, veja AUDITE, INTERNO. </w:t>
      </w:r>
    </w:p>
    <w:p w14:paraId="20F087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CIC INTERNO, 1. </w:t>
      </w:r>
      <w:r w:rsidRPr="0080570D">
        <w:rPr>
          <w:b/>
          <w:sz w:val="21"/>
          <w:szCs w:val="21"/>
          <w:lang w:val="pt-PT"/>
        </w:rPr>
        <w:t xml:space="preserve">um CIC Interno para Bandeira é por este meio estabelecido no Gabinete do Capitão de Pessoal. </w:t>
      </w:r>
      <w:r w:rsidRPr="0080570D">
        <w:rPr>
          <w:sz w:val="21"/>
          <w:szCs w:val="21"/>
          <w:lang w:val="pt-PT"/>
        </w:rPr>
        <w:t>Está a bordo o Centro de Informação de Controlo para as Orgs, unidades e actividades Bandeira isso. É chamado CIC Interno. O propósito de CIC Interno é coleccionar dados relacionados a bordo a administração de orgs, unidades e actividades Bandeira, coordena isso por org, unidade, actividade e mês de maneira que possa ser avaliado e em whys de produto de necessidade para situações de stat altas ou inferiores; facilitar sido autorizado programas a bordo Bandeira feita. (FO 3449) [FO 3449 foi substituído com FO 3449R</w:t>
      </w:r>
      <w:r w:rsidR="000A59AE" w:rsidRPr="0080570D">
        <w:rPr>
          <w:sz w:val="21"/>
          <w:szCs w:val="21"/>
          <w:lang w:val="pt-PT"/>
        </w:rPr>
        <w:t>].</w:t>
      </w:r>
      <w:r w:rsidRPr="0080570D">
        <w:rPr>
          <w:sz w:val="21"/>
          <w:szCs w:val="21"/>
          <w:lang w:val="pt-PT"/>
        </w:rPr>
        <w:t xml:space="preserve"> </w:t>
      </w:r>
      <w:r w:rsidR="007A0058" w:rsidRPr="0080570D">
        <w:rPr>
          <w:sz w:val="21"/>
          <w:szCs w:val="21"/>
          <w:lang w:val="pt-PT"/>
        </w:rPr>
        <w:t xml:space="preserve">2. </w:t>
      </w:r>
      <w:r w:rsidRPr="0080570D">
        <w:rPr>
          <w:sz w:val="21"/>
          <w:szCs w:val="21"/>
          <w:lang w:val="pt-PT"/>
        </w:rPr>
        <w:t xml:space="preserve">o que foi chamado antigamente CIC Interno é agora conhecido como " Pessoal CIC ". (FO 3449R) </w:t>
      </w:r>
    </w:p>
    <w:p w14:paraId="4699E57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CIC INTERNO, o que era ly anterior chamado CIC Interno é agora conhecido como " Pessoal CIC ". </w:t>
      </w:r>
      <w:r w:rsidRPr="0080570D">
        <w:rPr>
          <w:sz w:val="21"/>
          <w:szCs w:val="21"/>
          <w:lang w:val="pt-PT"/>
        </w:rPr>
        <w:t>Está sob a carga do " Pessoal Oficial de CIC</w:t>
      </w:r>
      <w:r w:rsidR="003560F1" w:rsidRPr="0080570D">
        <w:rPr>
          <w:sz w:val="21"/>
          <w:szCs w:val="21"/>
          <w:lang w:val="pt-PT"/>
        </w:rPr>
        <w:t xml:space="preserve">”, </w:t>
      </w:r>
      <w:r w:rsidRPr="0080570D">
        <w:rPr>
          <w:sz w:val="21"/>
          <w:szCs w:val="21"/>
          <w:lang w:val="pt-PT"/>
        </w:rPr>
        <w:t xml:space="preserve">antigamente conhecido como Oficial de CIC Interno. (FO 3449R) </w:t>
      </w:r>
    </w:p>
    <w:p w14:paraId="19058D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COMM FLUXO SECÇÃO INTERNA, HCO Div 1, Dept 2, Dept de Comm. </w:t>
      </w:r>
      <w:r w:rsidRPr="0080570D">
        <w:rPr>
          <w:sz w:val="21"/>
          <w:szCs w:val="21"/>
          <w:lang w:val="pt-PT"/>
        </w:rPr>
        <w:t xml:space="preserve">Supervisiona comm interno; Consiste em distribuir correio e dis conserta e apanha correio e despacha e fazendo andar depressa correio e despacha ao longo do org. (HCO PL 25 66 de Fevereiro) </w:t>
      </w:r>
    </w:p>
    <w:p w14:paraId="051638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COMUNICAÇÕES INTERNAS, é qualquer coisa dentro da Organização Central. </w:t>
      </w:r>
      <w:r w:rsidRPr="0080570D">
        <w:rPr>
          <w:sz w:val="21"/>
          <w:szCs w:val="21"/>
          <w:lang w:val="pt-PT"/>
        </w:rPr>
        <w:t xml:space="preserve">Isto significa comunicações que vão de um pessoal de HCO para outro pessoal de HCO, de pessoal de HCO para o pessoal de Organização Central, e do pessoal de Organização Central para HCO pessoa nel. (HCO PL 29 Jan 59) </w:t>
      </w:r>
    </w:p>
    <w:p w14:paraId="4089BF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EMERGÊNCIA INTERNA, é mantido pelo Oficial de Emergência Interno. </w:t>
      </w:r>
      <w:r w:rsidRPr="0080570D">
        <w:rPr>
          <w:sz w:val="21"/>
          <w:szCs w:val="21"/>
          <w:lang w:val="pt-PT"/>
        </w:rPr>
        <w:t xml:space="preserve">É localizado </w:t>
      </w:r>
      <w:smartTag w:uri="urn:schemas-microsoft-com:office:smarttags" w:element="PersonName">
        <w:smartTagPr>
          <w:attr w:name="ProductID" w:val="em CIC Interno. Nisso"/>
        </w:smartTagPr>
        <w:r w:rsidRPr="0080570D">
          <w:rPr>
            <w:sz w:val="21"/>
            <w:szCs w:val="21"/>
            <w:lang w:val="pt-PT"/>
          </w:rPr>
          <w:t>em CIC Interno. Nisso</w:t>
        </w:r>
      </w:smartTag>
      <w:r w:rsidRPr="0080570D">
        <w:rPr>
          <w:sz w:val="21"/>
          <w:szCs w:val="21"/>
          <w:lang w:val="pt-PT"/>
        </w:rPr>
        <w:t xml:space="preserve"> posta ele, com uma data de tempo marcada nisso, esses itens exigindo que maneja. Estes podem ser um deslize de papel com a situação notada ou uma cópia do verdadeiro comm. Estes permanecem na tábua até manejou. (FO 3195 1) </w:t>
      </w:r>
    </w:p>
    <w:p w14:paraId="7F8F41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EMERGÊNCIA INTERNO, SINALIZE, o posto de Oficial de Emergência Interno, Sinalize, é situado no Gabinete do Capitão de Pessoal do Comodoro. </w:t>
      </w:r>
      <w:r w:rsidRPr="0080570D">
        <w:rPr>
          <w:sz w:val="21"/>
          <w:szCs w:val="21"/>
          <w:lang w:val="pt-PT"/>
        </w:rPr>
        <w:t xml:space="preserve">O propósito do posto é notar e é manejado essas coisas prontamente em Bandeira que é emergências ou fará emergências se não manejou. (FO 3195 1) </w:t>
      </w:r>
    </w:p>
    <w:p w14:paraId="35D2E5F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HCO BRANCH INTERNO, (</w:t>
      </w:r>
      <w:smartTag w:uri="urn:schemas-microsoft-com:office:smarttags" w:element="PersonName">
        <w:smartTagPr>
          <w:attr w:name="ProductID" w:val="em Estabelecimento Secret￡ria"/>
        </w:smartTagPr>
        <w:r w:rsidRPr="0080570D">
          <w:rPr>
            <w:b/>
            <w:noProof/>
            <w:sz w:val="21"/>
            <w:szCs w:val="21"/>
            <w:lang w:val="pt-PT"/>
          </w:rPr>
          <w:t>em Estabelecimento Secretária</w:t>
        </w:r>
      </w:smartTag>
      <w:r w:rsidRPr="0080570D">
        <w:rPr>
          <w:b/>
          <w:noProof/>
          <w:sz w:val="21"/>
          <w:szCs w:val="21"/>
          <w:lang w:val="pt-PT"/>
        </w:rPr>
        <w:t xml:space="preserve"> 1) o HCO Branch Interno (1) manivelas Bandeira interna que Bureaux HCO funciona inclusive controlo de pessoal, hatting, inspecções, stats, éticas,. </w:t>
      </w:r>
      <w:r w:rsidRPr="0080570D">
        <w:rPr>
          <w:sz w:val="21"/>
          <w:szCs w:val="21"/>
          <w:lang w:val="pt-PT"/>
        </w:rPr>
        <w:t xml:space="preserve">Tem ligação com o Ramo de HCO Externo para recrutamento. (FO 3591) </w:t>
      </w:r>
    </w:p>
    <w:p w14:paraId="76CDE9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LINHAS INTERNAS, qualquer coisa dentro de uma Organização Central é interno. </w:t>
      </w:r>
      <w:r w:rsidRPr="0080570D">
        <w:rPr>
          <w:sz w:val="21"/>
          <w:szCs w:val="21"/>
          <w:lang w:val="pt-PT"/>
        </w:rPr>
        <w:t xml:space="preserve">Qualquer coisa só voar sobre entre gabinetes de HCO é externo. (HCO PL 2 Jan 59) </w:t>
      </w:r>
    </w:p>
    <w:p w14:paraId="5472CF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FORMAS de REQUISIÇÃO INTERNAS, formas ser preenchido sempre que são precisados de materiais. </w:t>
      </w:r>
      <w:r w:rsidRPr="0080570D">
        <w:rPr>
          <w:sz w:val="21"/>
          <w:szCs w:val="21"/>
          <w:lang w:val="pt-PT"/>
        </w:rPr>
        <w:t xml:space="preserve">A pessoa quem pede os bem, sinais o nome dele ao fundo da forma e logo faz o dele parta cabeça de ment. A razão porque exacta que estes bens são exigidos também deveria ser incluída na Forma de Requisição Interna. (HCO PL 8 65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IR. </w:t>
      </w:r>
    </w:p>
    <w:p w14:paraId="5392F0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RENDA INTERNA, receita governamental de impostos embargados dentro do país. </w:t>
      </w:r>
    </w:p>
    <w:p w14:paraId="472DE376"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OFICIAL de ADMIN INTERNACIONAL, o posto de Int Admin Oficial é formado. </w:t>
      </w:r>
      <w:r w:rsidRPr="0080570D">
        <w:rPr>
          <w:sz w:val="21"/>
          <w:szCs w:val="21"/>
          <w:lang w:val="pt-PT"/>
        </w:rPr>
        <w:t xml:space="preserve">Ele segura o padrão de admin do org em posição em todo org e faz certo aquele execs sabem e seguem cartas de política quanto à forma dos org, linhas de fluxo de corpo e funções de postos e para org arranjos de espaço e vê que todos os dados ensinaram, no Org Exec Curso, é aplicado e são treinados aqueles executivos de Scn e pessoal nisso e usam isso. Ele também vê aquela política não se usa pára fluxos apropriados ou expansão de parada. Ele também vê ao justeza e emissão de chapéus em todo o orgs e faz o que é necessário fazer todas as cartas de política disponível e em forma útil. Está sob o Segundo de Dissem WW, Dept 5. (HCO PL 21 </w:t>
      </w:r>
      <w:r w:rsidR="00B91195" w:rsidRPr="0080570D">
        <w:rPr>
          <w:sz w:val="21"/>
          <w:szCs w:val="21"/>
          <w:lang w:val="pt-PT"/>
        </w:rPr>
        <w:t>de Setembro de 67</w:t>
      </w:r>
      <w:r w:rsidRPr="0080570D">
        <w:rPr>
          <w:sz w:val="21"/>
          <w:szCs w:val="21"/>
          <w:lang w:val="pt-PT"/>
        </w:rPr>
        <w:t xml:space="preserve">, Oficiais Internacionais a WW Conselho Alerta) </w:t>
      </w:r>
    </w:p>
    <w:p w14:paraId="467BF5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CONSELHO ACONSELHADOR INTERNACIONAL, o Conselho Aconselhador Internacional seria composto de representantes de partes continentais do mundo e executivos quem representam tipos de divisões de organizações. </w:t>
      </w:r>
      <w:r w:rsidRPr="0080570D">
        <w:rPr>
          <w:sz w:val="21"/>
          <w:szCs w:val="21"/>
          <w:lang w:val="pt-PT"/>
        </w:rPr>
        <w:t xml:space="preserve">Está sobre um 15 homem Conselho Aconselhador. Aquele Conselho de Anúncio está composto de representantes continentais. Agora estes são resentatives de rep que representam a área continental. Por outras palavras eles representam todo zation de organi e todos os Cientologistas naquele continente; naquela área continental, eles representam o lote. Eles especificamente são representante e um Conselho de Anúncio continental, mas mais importantly eles representam tudo do outro orgs, e eles representam tudo também dessas pessoas. (SH Spec 81, 6611C01) </w:t>
      </w:r>
    </w:p>
    <w:p w14:paraId="1C8C65C2"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NAVIO de MEMBRO ANUAL INTERNACIONAL, esta é a sociedade de desconto de dinheiro vivo. </w:t>
      </w:r>
      <w:r w:rsidRPr="0080570D">
        <w:rPr>
          <w:sz w:val="21"/>
          <w:szCs w:val="21"/>
          <w:lang w:val="pt-PT"/>
        </w:rPr>
        <w:t xml:space="preserve">Dá um 50% desconto de compra de dinheiro vivo pelo tábuas treinar e processa, livros, metros, fitas, insignia, congresso, o lote,. Se nós vendemos isso, um Membro Internacional desce de 50%. O navio de membro deve ser renovado todos os anos. Expira na mesma data o ano seguinte a uma última meia-noite minuciosa. Mantém os certificados da pessoa </w:t>
      </w:r>
      <w:smartTag w:uri="urn:schemas-microsoft-com:office:smarttags" w:element="PersonName">
        <w:smartTagPr>
          <w:attr w:name="ProductID" w:val="em vigor. Nenhum"/>
        </w:smartTagPr>
        <w:r w:rsidRPr="0080570D">
          <w:rPr>
            <w:sz w:val="21"/>
            <w:szCs w:val="21"/>
            <w:lang w:val="pt-PT"/>
          </w:rPr>
          <w:t>em vigor. Nenhum</w:t>
        </w:r>
      </w:smartTag>
      <w:r w:rsidRPr="0080570D">
        <w:rPr>
          <w:sz w:val="21"/>
          <w:szCs w:val="21"/>
          <w:lang w:val="pt-PT"/>
        </w:rPr>
        <w:t xml:space="preserve"> serviço sempre é prometido a seu os possuidores mas uma revista mensal é enviada e uma cópia do Boletim do Auditor Profissional vem a eles de São Hill. Toda a gente pode ser sócio que provê eles são para nós e não membros de grupos que buscam danificar género humano. (HCO PL 22 Março 65, Promoção Actual e Programa de Org RD de Sociedade Sumário Enterra Sociedade Anual nacional) </w:t>
      </w:r>
    </w:p>
    <w:p w14:paraId="512885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INTERNACIONAL, a Tábua Internacional está composta de três membros de tábua, L. </w:t>
      </w:r>
      <w:r w:rsidRPr="0080570D">
        <w:rPr>
          <w:sz w:val="21"/>
          <w:szCs w:val="21"/>
          <w:lang w:val="pt-PT"/>
        </w:rPr>
        <w:t xml:space="preserve">Ron Hubbard, Presidente, Mary Sue Hubbard, Secretário, e Marilynn Routsong, Tesoureiro. É a tábua controlando de Scn. Há nenhuma outra tábua ou membros de tábua, bers de mem de tábua individual, oficiais ou secretários com o poder de política emissora. (HCO PL 5 Março 65 II) </w:t>
      </w:r>
    </w:p>
    <w:p w14:paraId="1A9BA6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INTERNACIONAL DE REPRE SENTATIVES, o posto de Tábua Rep sedes super o Bandeira Programas Chefe posto que é interrompido quando substituiu por uma Tábua Rep. </w:t>
      </w:r>
      <w:r w:rsidRPr="0080570D">
        <w:rPr>
          <w:sz w:val="21"/>
          <w:szCs w:val="21"/>
          <w:lang w:val="pt-PT"/>
        </w:rPr>
        <w:t xml:space="preserve">O posto é localizado no Secretária Internacional de Representantes na Bandeira Bureaux que substitui o Secretária de Programas velho </w:t>
      </w:r>
      <w:smartTag w:uri="urn:schemas-microsoft-com:office:smarttags" w:element="PersonName">
        <w:smartTagPr>
          <w:attr w:name="ProductID" w:val="em Bandeira. O Secret￡ria"/>
        </w:smartTagPr>
        <w:r w:rsidRPr="0080570D">
          <w:rPr>
            <w:sz w:val="21"/>
            <w:szCs w:val="21"/>
            <w:lang w:val="pt-PT"/>
          </w:rPr>
          <w:t>em Bandeira. O Secretária</w:t>
        </w:r>
      </w:smartTag>
      <w:r w:rsidRPr="0080570D">
        <w:rPr>
          <w:sz w:val="21"/>
          <w:szCs w:val="21"/>
          <w:lang w:val="pt-PT"/>
        </w:rPr>
        <w:t xml:space="preserve"> de Programas no FOLO e o FOLO Programs posto de Oficial permanece inalterado. (BPL 22 Jun 74) </w:t>
      </w:r>
    </w:p>
    <w:p w14:paraId="606129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CIDADE INTERNACIONAL, um projecto que tem que ver com paz mundial. </w:t>
      </w:r>
      <w:r w:rsidRPr="0080570D">
        <w:rPr>
          <w:sz w:val="21"/>
          <w:szCs w:val="21"/>
          <w:lang w:val="pt-PT"/>
        </w:rPr>
        <w:t xml:space="preserve">Projecto de Cidade internacional. Havia qualquer coisa que a pessoa poderia fazer sobre desrestimular o planeta e consolidar o stances de circum de guerra? Se fossem localizados todos os capitais do mundo dentro de uma cidade, não era provável que eles bombardeassem um ao outro fora. Eles em efeito teriam muito cuidado de declarar guerra. Eles estariam próximos (bochecha através de queixada) bastante para discutir a maior parte dos problemas deles/delas. (SH Spec 13, 6403C24) </w:t>
      </w:r>
    </w:p>
    <w:p w14:paraId="0A6F96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COMITÉ INTERNACIONAL PARA SEGURANÇA DE VIDA EM MAR, o tionally de interna aceitado padrão para navios é isso colocado pelo Comité Internacional para Segurança de Vida em Mar que usualmente é abreviado a " A Convenção " de Solas. </w:t>
      </w:r>
      <w:r w:rsidRPr="0080570D">
        <w:rPr>
          <w:sz w:val="21"/>
          <w:szCs w:val="21"/>
          <w:lang w:val="pt-PT"/>
        </w:rPr>
        <w:t xml:space="preserve">A publicação das regras desta convenção contém exigências detalhadas para carga, passageiro e navios de navio-tanque. (FO 2732R) </w:t>
      </w:r>
      <w:r w:rsidR="00812166" w:rsidRPr="0080570D">
        <w:rPr>
          <w:i/>
          <w:sz w:val="21"/>
          <w:szCs w:val="21"/>
          <w:lang w:val="pt-PT"/>
        </w:rPr>
        <w:t>Abrev</w:t>
      </w:r>
      <w:r w:rsidRPr="0080570D">
        <w:rPr>
          <w:sz w:val="21"/>
          <w:szCs w:val="21"/>
          <w:lang w:val="pt-PT"/>
        </w:rPr>
        <w:t xml:space="preserve">. SOLAS. </w:t>
      </w:r>
    </w:p>
    <w:p w14:paraId="75DE7C39"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OFICIAL de COMUNICAÇÕES INTERNACIONAL, o posto de Communi cations Oficial Internacional é formado com as funções de assegurar todo o comms de Scn flua dentro de WW e em todo o orgs e em todas as linhas. </w:t>
      </w:r>
      <w:r w:rsidRPr="0080570D">
        <w:rPr>
          <w:sz w:val="21"/>
          <w:szCs w:val="21"/>
          <w:lang w:val="pt-PT"/>
        </w:rPr>
        <w:t xml:space="preserve">Está sob o Segundo de HCO WW no Dept de Comm. (HCO PL 21 </w:t>
      </w:r>
      <w:r w:rsidR="00B91195" w:rsidRPr="0080570D">
        <w:rPr>
          <w:sz w:val="21"/>
          <w:szCs w:val="21"/>
          <w:lang w:val="pt-PT"/>
        </w:rPr>
        <w:t>de Setembro de 67</w:t>
      </w:r>
      <w:r w:rsidRPr="0080570D">
        <w:rPr>
          <w:sz w:val="21"/>
          <w:szCs w:val="21"/>
          <w:lang w:val="pt-PT"/>
        </w:rPr>
        <w:t xml:space="preserve">, Oficiais Internacionais a WW Conselho Alerta) </w:t>
      </w:r>
    </w:p>
    <w:p w14:paraId="73507E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CONSELHO INTERNACIONAL, Conselho Internacional de Dianética e Cientologia. </w:t>
      </w:r>
      <w:r w:rsidRPr="0080570D">
        <w:rPr>
          <w:sz w:val="21"/>
          <w:szCs w:val="21"/>
          <w:lang w:val="pt-PT"/>
        </w:rPr>
        <w:t xml:space="preserve">O propósito deste counci.1 será: assegurar o percurso suave de Dn e Scn ao longo do mundo, salvaguardar e aumentar o dinheiro deles/delas e gravatas apropriadas e prover administração boa, serviço excelente e justiça. O primeiro pensamento de membros de conselho em evento de qualquer ening de ameaça de evento desfavorável Dn e Scn ou as organizações deles/delas, ou em evento de minha ausência súbita, deveria ser manejar a situação e prevenir o desarranjo de linhas administrativas. (HCO PL 9 63 de maio) </w:t>
      </w:r>
    </w:p>
    <w:p w14:paraId="7214047F"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DECLARAÇÕES INTERNACIONAIS DE FICER, o posto de Oficial de Declarações Internacional é formado sob o Org Exec Segundo WW para observar todos os procedimentos de declarações para assegurar o justeza deles/delas e entrar em ação em todo incorrecto declara os rectificar e implementar política relativo a exames de resultados de processamento, as únicas pessoas entre Cientologistas quem deram apuros que tem sido misdeclares. </w:t>
      </w:r>
      <w:r w:rsidRPr="0080570D">
        <w:rPr>
          <w:sz w:val="21"/>
          <w:szCs w:val="21"/>
          <w:lang w:val="pt-PT"/>
        </w:rPr>
        <w:t xml:space="preserve">Está sob o Segundo de Qual WW Dept 13. (HCO PL 21 </w:t>
      </w:r>
      <w:r w:rsidR="00B91195" w:rsidRPr="0080570D">
        <w:rPr>
          <w:sz w:val="21"/>
          <w:szCs w:val="21"/>
          <w:lang w:val="pt-PT"/>
        </w:rPr>
        <w:t>de Setembro de 67</w:t>
      </w:r>
      <w:r w:rsidRPr="0080570D">
        <w:rPr>
          <w:sz w:val="21"/>
          <w:szCs w:val="21"/>
          <w:lang w:val="pt-PT"/>
        </w:rPr>
        <w:t xml:space="preserve">, Oficiais Internacionais a WW Conselho Alerta) </w:t>
      </w:r>
    </w:p>
    <w:p w14:paraId="04FD602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ÉTICAS INTERNACIONAIS E JUS TICE OFICIAL, este posto está no Ramo de HCO Externo </w:t>
      </w:r>
      <w:smartTag w:uri="urn:schemas-microsoft-com:office:smarttags" w:element="PersonName">
        <w:smartTagPr>
          <w:attr w:name="ProductID" w:val="em Bandeira. Compara"/>
        </w:smartTagPr>
        <w:r w:rsidRPr="0080570D">
          <w:rPr>
            <w:b/>
            <w:noProof/>
            <w:sz w:val="21"/>
            <w:szCs w:val="21"/>
            <w:lang w:val="pt-PT"/>
          </w:rPr>
          <w:t xml:space="preserve">em Bandeira. </w:t>
        </w:r>
        <w:r w:rsidRPr="0080570D">
          <w:rPr>
            <w:sz w:val="21"/>
            <w:szCs w:val="21"/>
            <w:lang w:val="pt-PT"/>
          </w:rPr>
          <w:t>Compara</w:t>
        </w:r>
      </w:smartTag>
      <w:r w:rsidRPr="0080570D">
        <w:rPr>
          <w:sz w:val="21"/>
          <w:szCs w:val="21"/>
          <w:lang w:val="pt-PT"/>
        </w:rPr>
        <w:t xml:space="preserve"> o HCO Departamento 3 e logo é responsável para o estabelecimento e funcionando disso partem ment. (FBDL 513) </w:t>
      </w:r>
    </w:p>
    <w:p w14:paraId="075F17FC"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OFICIAL de ÉTICAS INTERNACIONAL, o posto de Oficial de Éticas Internacional é formado com as funções de manter pessoal de WW arquiva de todo o pessoal de org sobre o mundo e entrando éticas em todo o orgs e assegurando compromissos de só éticas pessoal grátis </w:t>
      </w:r>
      <w:smartTag w:uri="urn:schemas-microsoft-com:office:smarttags" w:element="PersonName">
        <w:smartTagPr>
          <w:attr w:name="ProductID" w:val="em orgs. O"/>
        </w:smartTagPr>
        <w:r w:rsidRPr="0080570D">
          <w:rPr>
            <w:b/>
            <w:noProof/>
            <w:sz w:val="21"/>
            <w:szCs w:val="21"/>
            <w:lang w:val="pt-PT"/>
          </w:rPr>
          <w:t xml:space="preserve">em orgs. </w:t>
        </w:r>
        <w:r w:rsidRPr="0080570D">
          <w:rPr>
            <w:sz w:val="21"/>
            <w:szCs w:val="21"/>
            <w:lang w:val="pt-PT"/>
          </w:rPr>
          <w:t>O</w:t>
        </w:r>
      </w:smartTag>
      <w:r w:rsidRPr="0080570D">
        <w:rPr>
          <w:sz w:val="21"/>
          <w:szCs w:val="21"/>
          <w:lang w:val="pt-PT"/>
        </w:rPr>
        <w:t xml:space="preserve"> certo dele é exigido de um ponto de vista de éticas em todas as tarefas de posto em orgs de Scn sobre o futuro mundial. Está sob o Segundo de HCO WW no Dept de mim &amp; R. (HCO PL 21 </w:t>
      </w:r>
      <w:r w:rsidR="00B91195" w:rsidRPr="0080570D">
        <w:rPr>
          <w:sz w:val="21"/>
          <w:szCs w:val="21"/>
          <w:lang w:val="pt-PT"/>
        </w:rPr>
        <w:t>de Setembro de 67</w:t>
      </w:r>
      <w:r w:rsidRPr="0080570D">
        <w:rPr>
          <w:sz w:val="21"/>
          <w:szCs w:val="21"/>
          <w:lang w:val="pt-PT"/>
        </w:rPr>
        <w:t xml:space="preserve">, Oficiais Internacionais a WW Conselho Alerta) </w:t>
      </w:r>
    </w:p>
    <w:p w14:paraId="6627C1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 SION WW EXECUTIVO INTERNACIONAL, o sion de Divi Executivo Internacional WW é só outro São divisão de Colina. </w:t>
      </w:r>
      <w:r w:rsidRPr="0080570D">
        <w:rPr>
          <w:sz w:val="21"/>
          <w:szCs w:val="21"/>
          <w:lang w:val="pt-PT"/>
        </w:rPr>
        <w:t xml:space="preserve">Há oito divisões a São Hill. A diferença é que tem duas Divisões Executivas, uma Divisão 7 para o mundo, um para a São Hill a Org. (HCO PL 26 Jan 66) </w:t>
      </w:r>
    </w:p>
    <w:p w14:paraId="1E2A3EF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AUTORIDADE de EMISSÃO INTERNACIONAL, Autoridade de Emissão Internacional é estabelecida no Gabinete de LRH, Bandeira. </w:t>
      </w:r>
      <w:r w:rsidRPr="0080570D">
        <w:rPr>
          <w:sz w:val="21"/>
          <w:szCs w:val="21"/>
          <w:lang w:val="pt-PT"/>
        </w:rPr>
        <w:t xml:space="preserve">Livros todo novos, brochura, revistas, manuais e pede usar Scn e materiais de Dn para uso comercial, como livros através de outros, uso de símbolos em medallions, plaques e jóias, tem que ter aprovação anterior de Gabinete de LRH, Bandeira Emissão Autoridade Secção. Livros novos ", brochura, revistas, etc., é definido como esses tipos de emissões que são libertadas pela primeira vez. (BPL 2 Março 73R eu) </w:t>
      </w:r>
      <w:r w:rsidR="00812166" w:rsidRPr="0080570D">
        <w:rPr>
          <w:i/>
          <w:sz w:val="21"/>
          <w:szCs w:val="21"/>
          <w:lang w:val="pt-PT"/>
        </w:rPr>
        <w:t>Abrev</w:t>
      </w:r>
      <w:r w:rsidRPr="0080570D">
        <w:rPr>
          <w:sz w:val="21"/>
          <w:szCs w:val="21"/>
          <w:lang w:val="pt-PT"/>
        </w:rPr>
        <w:t xml:space="preserve">. Int I/A. </w:t>
      </w:r>
    </w:p>
    <w:p w14:paraId="55BDD02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INTERNACIONAL EM VEM, os 10%s coleccionados por Bandeira Bureaux e Faz sinal para serviços de administração. </w:t>
      </w:r>
      <w:r w:rsidRPr="0080570D">
        <w:rPr>
          <w:sz w:val="21"/>
          <w:szCs w:val="21"/>
          <w:lang w:val="pt-PT"/>
        </w:rPr>
        <w:t xml:space="preserve">Estes é 10% da receita grosseira se corrigida dessas orgs, ou franquia que não pagam 10% a WW. (HCO PL 9 Março 72 eu) </w:t>
      </w:r>
    </w:p>
    <w:p w14:paraId="6DE888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SOCIEDADE INTERNACIONAL, 1. </w:t>
      </w:r>
      <w:r w:rsidRPr="0080570D">
        <w:rPr>
          <w:sz w:val="21"/>
          <w:szCs w:val="21"/>
          <w:lang w:val="pt-PT"/>
        </w:rPr>
        <w:t xml:space="preserve">o custo de ;E10 esterlino segundo ano para Sociedade Internacional ou $30. Isto dá um 10% desconto em livros, um 30% desconto em treinar e processar. Uma Sociedade Internacional é sociedade na Organização Internacional principal. (HCO PL 23 64 de Dec) 2. </w:t>
      </w:r>
      <w:r w:rsidRPr="0080570D">
        <w:rPr>
          <w:b/>
          <w:sz w:val="21"/>
          <w:szCs w:val="21"/>
          <w:lang w:val="pt-PT"/>
        </w:rPr>
        <w:t xml:space="preserve">Membro internacional recebe revista de PAB, Revista Continental, 10% desconto em livros, fitas e possivelmente congresso (dinheiro vivo só compra). </w:t>
      </w:r>
      <w:r w:rsidRPr="0080570D">
        <w:rPr>
          <w:sz w:val="21"/>
          <w:szCs w:val="21"/>
          <w:lang w:val="pt-PT"/>
        </w:rPr>
        <w:t xml:space="preserve">(HCO PL 26 Out. 59) Veja ENTERRE NACIONAL SOCIEDADE ANUAL. </w:t>
      </w:r>
    </w:p>
    <w:p w14:paraId="0CB9E593"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ORGANIZAÇÃO INTERNACIONAL DE PARTMENT, manivelas todo o zations de organi internacional, aumentos a eficiência deles/delas e actividade. </w:t>
      </w:r>
      <w:r w:rsidRPr="0080570D">
        <w:rPr>
          <w:sz w:val="21"/>
          <w:szCs w:val="21"/>
          <w:lang w:val="pt-PT"/>
        </w:rPr>
        <w:t xml:space="preserve">Colecciona a 10% administração deles/delas e pagamentos de realeza. Manivelas todo o tráfico de organização. (HCO PL 18 64 de Dec, São Hill Tábua de Org) </w:t>
      </w:r>
    </w:p>
    <w:p w14:paraId="52A8FEC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INTERNACIONAL SUP ERVISOR, 1. </w:t>
      </w:r>
      <w:r w:rsidRPr="0080570D">
        <w:rPr>
          <w:sz w:val="21"/>
          <w:szCs w:val="21"/>
          <w:lang w:val="pt-PT"/>
        </w:rPr>
        <w:t xml:space="preserve">dirige e maneja o Enterre Departamento de Organização nacional. Recebe todo o cabled informa e mantém relógio próximo em estados de organizações. Supervisiona toda a Organização e Secretários de Associação e o tions de communica deles/delas. (HCO PL 18 64 de Dec, São Hill Tábua de Org) 2. ele é fazer tudo possível aumentar a eficiência, proficiência técnica e receita de Organizações Centrais e gabinetes ao longo do mundo e coleccionar todo o monies devido por eles a São Hill e agir prevenir emergências neles ou manejar emergências existentes neles. (HCO PL 28 64 de maio) </w:t>
      </w:r>
    </w:p>
    <w:p w14:paraId="384247D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INTERNACIONAL OFFI CER, o posto de Oficial de Promoção Internacional é formado sob o Org Exec Segundo WW. </w:t>
      </w:r>
      <w:r w:rsidRPr="0080570D">
        <w:rPr>
          <w:sz w:val="21"/>
          <w:szCs w:val="21"/>
          <w:lang w:val="pt-PT"/>
        </w:rPr>
        <w:t xml:space="preserve">É empurrar promoção standard em todo o orgs, a venda de livros para público, actividades de FSM, Congressos e Divisão geral 6 acções com o propósito de ampliar Scn numeram continuando com métodos provados de alcance e vendo que nenhum org os negligencia. Está sob o Dissem See WW Dept 4. (HCO PL 21 </w:t>
      </w:r>
      <w:r w:rsidR="00B91195" w:rsidRPr="0080570D">
        <w:rPr>
          <w:sz w:val="21"/>
          <w:szCs w:val="21"/>
          <w:lang w:val="pt-PT"/>
        </w:rPr>
        <w:t>de Setembro de 67</w:t>
      </w:r>
      <w:r w:rsidRPr="0080570D">
        <w:rPr>
          <w:sz w:val="21"/>
          <w:szCs w:val="21"/>
          <w:lang w:val="pt-PT"/>
        </w:rPr>
        <w:t xml:space="preserve">, Oficiais Internacionais a WW Conselho Alerta) </w:t>
      </w:r>
    </w:p>
    <w:p w14:paraId="61CA19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INTERNACIONAL, tudo os chapéus de secretário que os Ajudantes estavam agarrando eram de facto o posto de Secretário Internacional. </w:t>
      </w:r>
      <w:r w:rsidRPr="0080570D">
        <w:rPr>
          <w:sz w:val="21"/>
          <w:szCs w:val="21"/>
          <w:lang w:val="pt-PT"/>
        </w:rPr>
        <w:t xml:space="preserve">Eles estavam cobrindo internacionalmente de facto Divisões 1 a 7 como acções especializadas que que pertencem ao Secretária de Programas. (7208CO2 LOGO) </w:t>
      </w:r>
    </w:p>
    <w:p w14:paraId="21539218"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OFICIAL de EXECUÇÃO de PROGRAMAS ESPECIAL INTERNACIONAL, o posto de Enterre Oficial de Execução de Programas Especial nacional é formado sob o HCO Exec See WW para coleccionar, observe, registe, progresso e já empurra ated de origem programas especiais como pessoal júnior ser treinado </w:t>
      </w:r>
      <w:smartTag w:uri="urn:schemas-microsoft-com:office:smarttags" w:element="PersonName">
        <w:smartTagPr>
          <w:attr w:name="ProductID" w:val="em Org Exec Curso"/>
        </w:smartTagPr>
        <w:r w:rsidRPr="0080570D">
          <w:rPr>
            <w:b/>
            <w:noProof/>
            <w:sz w:val="21"/>
            <w:szCs w:val="21"/>
            <w:lang w:val="pt-PT"/>
          </w:rPr>
          <w:t>em Org Exec Curso</w:t>
        </w:r>
      </w:smartTag>
      <w:r w:rsidRPr="0080570D">
        <w:rPr>
          <w:b/>
          <w:noProof/>
          <w:sz w:val="21"/>
          <w:szCs w:val="21"/>
          <w:lang w:val="pt-PT"/>
        </w:rPr>
        <w:t xml:space="preserve">, relação de cash/bills ser melhorado, Qual Divs ser estabelecido, etc. </w:t>
      </w:r>
      <w:r w:rsidRPr="0080570D">
        <w:rPr>
          <w:sz w:val="21"/>
          <w:szCs w:val="21"/>
          <w:lang w:val="pt-PT"/>
        </w:rPr>
        <w:t xml:space="preserve">e propor programas de alcance longo melhoram ment. (HCO PL 21 </w:t>
      </w:r>
      <w:r w:rsidR="00B91195" w:rsidRPr="0080570D">
        <w:rPr>
          <w:sz w:val="21"/>
          <w:szCs w:val="21"/>
          <w:lang w:val="pt-PT"/>
        </w:rPr>
        <w:t>de Setembro de 67</w:t>
      </w:r>
      <w:r w:rsidRPr="0080570D">
        <w:rPr>
          <w:sz w:val="21"/>
          <w:szCs w:val="21"/>
          <w:lang w:val="pt-PT"/>
        </w:rPr>
        <w:t xml:space="preserve">, Oficiais Internacionais a WW Conselho Alerta) </w:t>
      </w:r>
    </w:p>
    <w:p w14:paraId="1E186961"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OFFI CER TÉCNICO INTERNACIONAL, o posto de Oficial Técnico Internacional é formado com as funções de deter tech standard e tech só standard praticou sobre o mundo. </w:t>
      </w:r>
      <w:r w:rsidRPr="0080570D">
        <w:rPr>
          <w:sz w:val="21"/>
          <w:szCs w:val="21"/>
          <w:lang w:val="pt-PT"/>
        </w:rPr>
        <w:t xml:space="preserve">Está sob a Tech Veja WW Dept 10. (HCO PL 21 </w:t>
      </w:r>
      <w:r w:rsidR="00B91195" w:rsidRPr="0080570D">
        <w:rPr>
          <w:sz w:val="21"/>
          <w:szCs w:val="21"/>
          <w:lang w:val="pt-PT"/>
        </w:rPr>
        <w:t>de Setembro de 67</w:t>
      </w:r>
      <w:r w:rsidRPr="0080570D">
        <w:rPr>
          <w:sz w:val="21"/>
          <w:szCs w:val="21"/>
          <w:lang w:val="pt-PT"/>
        </w:rPr>
        <w:t xml:space="preserve">, Oficiais Internacionais a WW Conselho Alerta) </w:t>
      </w:r>
    </w:p>
    <w:p w14:paraId="298F6CBB"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TESOUREIRO WW INTERNACIONAL, o Tesoureiro WW Internacional está sob o ian de Guarda WW Dept 21. </w:t>
      </w:r>
      <w:r w:rsidRPr="0080570D">
        <w:rPr>
          <w:sz w:val="21"/>
          <w:szCs w:val="21"/>
          <w:lang w:val="pt-PT"/>
        </w:rPr>
        <w:t xml:space="preserve">(HCO PL 21 </w:t>
      </w:r>
      <w:r w:rsidR="00B91195" w:rsidRPr="0080570D">
        <w:rPr>
          <w:sz w:val="21"/>
          <w:szCs w:val="21"/>
          <w:lang w:val="pt-PT"/>
        </w:rPr>
        <w:t>de Setembro de 67</w:t>
      </w:r>
      <w:r w:rsidRPr="0080570D">
        <w:rPr>
          <w:sz w:val="21"/>
          <w:szCs w:val="21"/>
          <w:lang w:val="pt-PT"/>
        </w:rPr>
        <w:t xml:space="preserve">, Interna tional Oficiais a WW Conselho Alerta) </w:t>
      </w:r>
    </w:p>
    <w:p w14:paraId="7E4B08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UPSTAT CLUB INTERNACIONAL, o Clube de stat de Alto foi muito tempo a bordo estabelecido o Capitânia. </w:t>
      </w:r>
      <w:r w:rsidRPr="0080570D">
        <w:rPr>
          <w:sz w:val="21"/>
          <w:szCs w:val="21"/>
          <w:lang w:val="pt-PT"/>
        </w:rPr>
        <w:t xml:space="preserve">Foi formado por LRH em 1968 para reconhecer esses Sinalize gritou de alegria membros quem têm estatísticas e que estão obedecendo as ordens dele. Este clube está fora agora estendido no campo como o Upstat Internacional, Clube! Todo o pessoal é elegível. Exigências são evidência de alvos de LRH feita e o upstats para provar isso! (FBDL 462) </w:t>
      </w:r>
    </w:p>
    <w:p w14:paraId="1F842E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ESTAGIÁRIO o SUPERVISOR, (Correcção sion de Divi) Estagie o Supervisor ajuda para LRH a fazer para reais auditores de profissional infalíveis através de volume auditar, correcção rápida de falha e treino de sion de preci diário. </w:t>
      </w:r>
      <w:r w:rsidRPr="0080570D">
        <w:rPr>
          <w:sz w:val="21"/>
          <w:szCs w:val="21"/>
          <w:lang w:val="pt-PT"/>
        </w:rPr>
        <w:t xml:space="preserve">Ele corre um apertado em curso de política que se concentra em uma rota rápida a verdadeiro vol ume auditando e sabe que volume que audita com correcção instantânea é a maneira para fazer os auditores infalíveis. (BPL 7 71R de Dec eu) </w:t>
      </w:r>
    </w:p>
    <w:p w14:paraId="2CF829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ESTÁGIO, GIRANDO, um método de treino que pede os empregados para girar de uma secção a várias outras secções de um tion de organiza, com o pensamento de lhes ajudar a ficar mais versátil e assumir responsabilidades novas conforme necessário. </w:t>
      </w:r>
    </w:p>
    <w:p w14:paraId="476F615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INTERORG BILLS que DEVE, o total de somas deveu Sinalizar, para Cientologistas individuais, e para outro orgs inclusive Tavernas e WW. </w:t>
      </w:r>
      <w:r w:rsidRPr="0080570D">
        <w:rPr>
          <w:sz w:val="21"/>
          <w:szCs w:val="21"/>
          <w:lang w:val="pt-PT"/>
        </w:rPr>
        <w:t xml:space="preserve">Isto não é aditivo às contas stat devido mas é seu própria figura informou e esquematizou separadamente. (BPL 1 Jul 72R) </w:t>
      </w:r>
    </w:p>
    <w:p w14:paraId="16F63AA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INTERORG COMM, o comm alinha entre orgs. </w:t>
      </w:r>
      <w:r w:rsidRPr="0080570D">
        <w:rPr>
          <w:sz w:val="21"/>
          <w:szCs w:val="21"/>
          <w:lang w:val="pt-PT"/>
        </w:rPr>
        <w:t xml:space="preserve">(LRH ED 83 INT) </w:t>
      </w:r>
    </w:p>
    <w:p w14:paraId="7F3599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INTERORG EXCHANGE, qualquer circunstância ou situação que resultam em estudante ou PC pagando serviço em um org e recebendo aquele serviço ou outro serviço em base daquele pagamento, em outro org. </w:t>
      </w:r>
      <w:r w:rsidRPr="0080570D">
        <w:rPr>
          <w:sz w:val="21"/>
          <w:szCs w:val="21"/>
          <w:lang w:val="pt-PT"/>
        </w:rPr>
        <w:t xml:space="preserve">(BPL 25 Nov 71R) </w:t>
      </w:r>
    </w:p>
    <w:p w14:paraId="465AF6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INTERORG TRANSFER, a transferência de capitais entre orgs como resultado de enterrar-org permuta de estudantes ou PCs que têm ocorrido. </w:t>
      </w:r>
      <w:r w:rsidRPr="0080570D">
        <w:rPr>
          <w:sz w:val="21"/>
          <w:szCs w:val="21"/>
          <w:lang w:val="pt-PT"/>
        </w:rPr>
        <w:t xml:space="preserve">(BPL 25 Nov 71R) </w:t>
      </w:r>
    </w:p>
    <w:p w14:paraId="2AA094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INTERPOLATION, em estatísticas, um estime do valor de alguma coisa entre valores conhecidos ou dados, como um estime de serviços entregados para um período onde registos não estão disponíveis, baseado em serviços entregados antes e depois de tal período. </w:t>
      </w:r>
    </w:p>
    <w:p w14:paraId="6D7BFCC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ENTREVISTE, um se encontrando cara a cara entre entrevistador e outra pessoa como um ployee de em, candidato de trabalho, consumidor, etc. </w:t>
      </w:r>
      <w:r w:rsidR="007A0058" w:rsidRPr="0080570D">
        <w:rPr>
          <w:sz w:val="21"/>
          <w:szCs w:val="21"/>
          <w:lang w:val="pt-PT"/>
        </w:rPr>
        <w:t xml:space="preserve">. </w:t>
      </w:r>
      <w:r w:rsidRPr="0080570D">
        <w:rPr>
          <w:sz w:val="21"/>
          <w:szCs w:val="21"/>
          <w:lang w:val="pt-PT"/>
        </w:rPr>
        <w:t xml:space="preserve">durante qual o entrevistador pergunta as perguntas de pessoa projectou para realizar o propósito do enterre visão. Eles podem ser perguntas projectaram para aparecer a conveniência de um candidato de trabalho, descubra os desejos de um consumidor, isole a atitude de um empregado para o trabalho dele, etc. </w:t>
      </w:r>
    </w:p>
    <w:p w14:paraId="489D99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INTERVIEWEE, um quem é entrevistado e que responde perguntas, dá informação, iões de opin e ideias como pediu pelo entrevistador. </w:t>
      </w:r>
    </w:p>
    <w:p w14:paraId="611DD9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ENTREVISTE, EMPREGO, veja ENTERRE VISÃO. </w:t>
      </w:r>
    </w:p>
    <w:p w14:paraId="513627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ENTREVISTADOR, um quem conduz e controla uma entrevista perguntando perguntas e dados receptores, informação, opiniões e ideias. </w:t>
      </w:r>
    </w:p>
    <w:p w14:paraId="258636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 LISTA de ORG, 1. </w:t>
      </w:r>
      <w:r w:rsidRPr="0080570D">
        <w:rPr>
          <w:sz w:val="21"/>
          <w:szCs w:val="21"/>
          <w:lang w:val="pt-PT"/>
        </w:rPr>
        <w:t xml:space="preserve">qualquer pessoa que chega no org para serviço é anotada. Quando eles deixam o org depois de serviço eles estão fora anotados. Pessoas chegando dão o endereço local deles/delas a recepção. Pessoas partindo deveriam partir via recepção e deveriam dar o endereço remetendo deles/delas que recepção envia </w:t>
      </w:r>
      <w:smartTag w:uri="urn:schemas-microsoft-com:office:smarttags" w:element="PersonName">
        <w:smartTagPr>
          <w:attr w:name="ProductID" w:val="em Endere￧ar. Recep￧￣o"/>
        </w:smartTagPr>
        <w:r w:rsidRPr="0080570D">
          <w:rPr>
            <w:sz w:val="21"/>
            <w:szCs w:val="21"/>
            <w:lang w:val="pt-PT"/>
          </w:rPr>
          <w:t>em Endereçar. Recepção</w:t>
        </w:r>
      </w:smartTag>
      <w:r w:rsidRPr="0080570D">
        <w:rPr>
          <w:sz w:val="21"/>
          <w:szCs w:val="21"/>
          <w:lang w:val="pt-PT"/>
        </w:rPr>
        <w:t xml:space="preserve">, destes dados, compensa uma lista semanal de presente de pessoas serviço (treinando ou processando ou qualquer outro serviço). Isto é o no punho de org. (HCO PL 7 Nov 65) 2. uma contraparte de tudo esses no org; os estudantes, PCs, execs, etc. lá para qualquer serviço. (ED 118 FAO) </w:t>
      </w:r>
    </w:p>
    <w:p w14:paraId="28D87B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INTRADEPARTMENTAL TRANSFER, veja TRANSFERÊNCIA, INTRADEPARTMENTAL. </w:t>
      </w:r>
    </w:p>
    <w:p w14:paraId="13F704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INTRAORG COMM SECÇÃO, HCO Div 1, Dept 2, Dept de Comm. </w:t>
      </w:r>
      <w:r w:rsidRPr="0080570D">
        <w:rPr>
          <w:sz w:val="21"/>
          <w:szCs w:val="21"/>
          <w:lang w:val="pt-PT"/>
        </w:rPr>
        <w:t xml:space="preserve">O manejo de remendos de dis entre orgs é o Intra-org Secção de Co. Isto tem o telex, os pacotes de segundo envelopes endereçados para outro orgs, etc. (HCO PL 25 66 de Fevereiro) </w:t>
      </w:r>
    </w:p>
    <w:p w14:paraId="0662AF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INTRODUÇÃO E INDOCTRINA TION, consiste em prova, conferências introdutórias, filme e jogos de fita, eventos que usam demonstrações para as que efectivamente apresentam o público e onstrate de dem a funcionalidade de Dn e Scn. </w:t>
      </w:r>
      <w:r w:rsidRPr="0080570D">
        <w:rPr>
          <w:sz w:val="21"/>
          <w:szCs w:val="21"/>
          <w:lang w:val="pt-PT"/>
        </w:rPr>
        <w:t xml:space="preserve">Estes actividades obtêm o público interessado bastante para comprar alguma coisa. Todas estas coisas são o público conserta. Eles são informativos. Eles doutrinam. Os pessoas partindo foram ensinados alguma coisa, eles sentem eles sabem mais de Dn e Scn e eles querem mais. (HCO PL 14 Nov 71RA II) </w:t>
      </w:r>
    </w:p>
    <w:p w14:paraId="12F680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INTRODUÇÃO PARA CURSO de SCN, pacote de teoria pesado que consiste de: o que é a Cientologia, FORME ARCO, Partes de Homem, 8 Dinâmicas, Ciclos de Acção, Manejando Confusão e Esgotamento e Escala de Tom. </w:t>
      </w:r>
      <w:r w:rsidRPr="0080570D">
        <w:rPr>
          <w:sz w:val="21"/>
          <w:szCs w:val="21"/>
          <w:lang w:val="pt-PT"/>
        </w:rPr>
        <w:t xml:space="preserve">(FPJO 717) </w:t>
      </w:r>
    </w:p>
    <w:p w14:paraId="15A22B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CONFERÊNCIA INTRODUTÓRIA, veja LIVRE EM CONFERÊNCIA de TRODUCTORY. </w:t>
      </w:r>
    </w:p>
    <w:p w14:paraId="096BC6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SESSÕES de INTRO, a sessão de intro entrou primeiro em existência como demonstrações a conferências introdutórias, e eventos. </w:t>
      </w:r>
      <w:r w:rsidRPr="0080570D">
        <w:rPr>
          <w:i/>
          <w:sz w:val="21"/>
          <w:szCs w:val="21"/>
          <w:lang w:val="pt-PT"/>
        </w:rPr>
        <w:t xml:space="preserve">O Manual de Disseminação Público frequentemente chamado o " Thomas idade " de Pacote entrou fora ' 71. </w:t>
      </w:r>
      <w:r w:rsidRPr="0080570D">
        <w:rPr>
          <w:sz w:val="21"/>
          <w:szCs w:val="21"/>
          <w:lang w:val="pt-PT"/>
        </w:rPr>
        <w:t xml:space="preserve">Deu uns alguns minutos simples beliscam acção de teste no metro de um pessoal especialmente atribuído para cinco dólares. Eles foram chamados sessões de intro infelizmente. Este oped de devel em verdadeiras sessões como o altere é aumentado e C/Ses não sabem o que uma Sessão de Intro era (isso que não está </w:t>
      </w:r>
      <w:smartTag w:uri="urn:schemas-microsoft-com:office:smarttags" w:element="PersonName">
        <w:smartTagPr>
          <w:attr w:name="ProductID" w:val="em qualquer HCOB"/>
        </w:smartTagPr>
        <w:r w:rsidRPr="0080570D">
          <w:rPr>
            <w:sz w:val="21"/>
            <w:szCs w:val="21"/>
            <w:lang w:val="pt-PT"/>
          </w:rPr>
          <w:t>em qualquer HCOB</w:t>
        </w:r>
      </w:smartTag>
      <w:r w:rsidRPr="0080570D">
        <w:rPr>
          <w:sz w:val="21"/>
          <w:szCs w:val="21"/>
          <w:lang w:val="pt-PT"/>
        </w:rPr>
        <w:t xml:space="preserve">) começou C/Sing ruds voando, etc. e seja o que for eles logicamente engane ceived. Este serviço é um ilegal conserte. Está apagado política segundo HCO PL 28 1971 de </w:t>
      </w:r>
      <w:r w:rsidR="00B91195" w:rsidRPr="0080570D">
        <w:rPr>
          <w:sz w:val="21"/>
          <w:szCs w:val="21"/>
          <w:lang w:val="pt-PT"/>
        </w:rPr>
        <w:t>Setembro</w:t>
      </w:r>
      <w:r w:rsidRPr="0080570D">
        <w:rPr>
          <w:sz w:val="21"/>
          <w:szCs w:val="21"/>
          <w:lang w:val="pt-PT"/>
        </w:rPr>
        <w:t xml:space="preserve">, Vendendo e Entregando Auditando. Nenhuma venda de sessões de intro é em qualquer altura por toda a gente o OK. (FBDL 430) </w:t>
      </w:r>
    </w:p>
    <w:p w14:paraId="069A11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INTROVERSÃO, olhando muito de perto em. </w:t>
      </w:r>
      <w:r w:rsidRPr="0080570D">
        <w:rPr>
          <w:sz w:val="21"/>
          <w:szCs w:val="21"/>
          <w:lang w:val="pt-PT"/>
        </w:rPr>
        <w:t xml:space="preserve">Uma personalidade introvertida é só capaz de parecer dentro a ele. A pessoa quem é introvertida é uma pessoa quem provavelmente passou atrás alguma maneira para esgotamento. Ele teve a atenção dele enfocada mais próximo e mais próximo a ele (basicamente por danos velhos que ainda são capaz de exercer a influência deles/delas nele) até que ele está parecendo na verdade dentro e não externo. Ele está recuando longe de objectos sólidos. Ele não vê uma realidade em outras pessoas e coisas ao redor dele. (POW, pp. </w:t>
      </w:r>
      <w:r w:rsidR="007A0058" w:rsidRPr="0080570D">
        <w:rPr>
          <w:sz w:val="21"/>
          <w:szCs w:val="21"/>
          <w:lang w:val="pt-PT"/>
        </w:rPr>
        <w:t>92</w:t>
      </w:r>
      <w:r w:rsidR="007A0058" w:rsidRPr="0080570D">
        <w:rPr>
          <w:sz w:val="21"/>
          <w:szCs w:val="21"/>
          <w:lang w:val="pt-PT"/>
        </w:rPr>
        <w:noBreakHyphen/>
        <w:t>93)</w:t>
      </w:r>
    </w:p>
    <w:p w14:paraId="5F94C25A" w14:textId="1377C169"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6966ADC" wp14:editId="49E28E3E">
            <wp:extent cx="2543175" cy="3657600"/>
            <wp:effectExtent l="0" t="0" r="0" b="0"/>
            <wp:docPr id="100"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43175" cy="3657600"/>
                    </a:xfrm>
                    <a:prstGeom prst="rect">
                      <a:avLst/>
                    </a:prstGeom>
                    <a:noFill/>
                    <a:ln>
                      <a:noFill/>
                    </a:ln>
                  </pic:spPr>
                </pic:pic>
              </a:graphicData>
            </a:graphic>
          </wp:inline>
        </w:drawing>
      </w:r>
    </w:p>
    <w:p w14:paraId="68F0EB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 INTROVERTIDO, o tipo de pessoa quem dirige a atenção dele dentro para ele. </w:t>
      </w:r>
    </w:p>
    <w:p w14:paraId="7D84DB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INTROVERTIDO, contanto que um auditor seja verted de intro (olhando dentro nele) ele não terá nenhum real calor ou se interessará pelo PC. </w:t>
      </w:r>
      <w:r w:rsidRPr="0080570D">
        <w:rPr>
          <w:sz w:val="21"/>
          <w:szCs w:val="21"/>
          <w:lang w:val="pt-PT"/>
        </w:rPr>
        <w:t xml:space="preserve">(OODs 5 Jun 72) </w:t>
      </w:r>
    </w:p>
    <w:p w14:paraId="6CD2EC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PESSOAS INTROVERTIDOS, vai dentro. </w:t>
      </w:r>
      <w:r w:rsidRPr="0080570D">
        <w:rPr>
          <w:sz w:val="21"/>
          <w:szCs w:val="21"/>
          <w:lang w:val="pt-PT"/>
        </w:rPr>
        <w:t xml:space="preserve">(LRH ED 67 INT) </w:t>
      </w:r>
    </w:p>
    <w:p w14:paraId="72BBCF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 RD CORRECÇÃO LISTA RÉ VISED, Boletim de HCO 29 1971R de Outubro, Int RD Correcção Lista Reviu. </w:t>
      </w:r>
      <w:r w:rsidRPr="0080570D">
        <w:rPr>
          <w:sz w:val="21"/>
          <w:szCs w:val="21"/>
          <w:lang w:val="pt-PT"/>
        </w:rPr>
        <w:t xml:space="preserve">Como interioriza tion exteriorização problemas (quando eles existem) tenha que ser manejado antes de qualquer outra coisa é manejado, um auditor às vezes avalia outra lista e então se encontra fazendo esta lista. Int " aparece em muitas outras listas e quando lê, a pessoa faz esta lista. A pessoa tem que voltar e completar a lista original é claro. Int " prob lems causam TA alto, enxaquecas e perturbações gerais. (LRH ED 257 INT) </w:t>
      </w:r>
    </w:p>
    <w:p w14:paraId="2A03B3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INVENTARIE, uma lista especificada de artigos, ials de mater ou possessões nas premissas ou em ação, notando quantidade, descrição, custo ou valor actual. </w:t>
      </w:r>
    </w:p>
    <w:p w14:paraId="6AFA53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INVENTÁRIO E OFICIAL de DISTRIBUIÇÃO de ESPAÇO, (Base de Terra de Bandeira) um Inventário e Oficial de Distribuição de Espaço será designado por CO Área Propriedades servir no pessoal dele e tomar inventários mensais e revisões de todos os itens e espaços e manter os inventários actualizado e não só rectificar a papelada mas a pessoas inclusive segurança guarda, os limpadores de quarto e MAAs onde eles não têm manejado ou detectar. </w:t>
      </w:r>
      <w:r w:rsidRPr="0080570D">
        <w:rPr>
          <w:sz w:val="21"/>
          <w:szCs w:val="21"/>
          <w:lang w:val="pt-PT"/>
        </w:rPr>
        <w:t xml:space="preserve">(BFO 43) </w:t>
      </w:r>
    </w:p>
    <w:p w14:paraId="205676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INVENTÁRIO DE EMPREGO, veja EM PLOYMENT, INVENTÁRIO DE. </w:t>
      </w:r>
    </w:p>
    <w:p w14:paraId="3019C9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de INVENTÁRIO, veja o HOMEM AGEMENT, INVENTÁRIO. </w:t>
      </w:r>
    </w:p>
    <w:p w14:paraId="684BAB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PIRÂMIDE INVERTIDA, a história de notícias tem duas partes, o chumbo que depressa diz o que aconteceu, e o corpo que documenta o chumbo. </w:t>
      </w:r>
      <w:r w:rsidRPr="0080570D">
        <w:rPr>
          <w:sz w:val="21"/>
          <w:szCs w:val="21"/>
          <w:lang w:val="pt-PT"/>
        </w:rPr>
        <w:t xml:space="preserve">A forma mais velha e os amplamente usaram são a pirâmide invertida. Nesta forma os factos são apresentados no topo que toma a cabeça e chama a atenção. Depois de que os parágrafos são organizados diminuindo ordem de tance de impor de notícias. Frequentemente a história será cortada começar ao fundo, de acordo com espaço e o editor. (BPL 10 Jan 73R) </w:t>
      </w:r>
    </w:p>
    <w:p w14:paraId="39F82C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INVESTIGAÇÃO, 1. </w:t>
      </w:r>
      <w:r w:rsidRPr="0080570D">
        <w:rPr>
          <w:sz w:val="21"/>
          <w:szCs w:val="21"/>
          <w:lang w:val="pt-PT"/>
        </w:rPr>
        <w:t xml:space="preserve">a descoberta cuidadosa e ordenando de factos. Sem investigação boa nós não temos justiça, nós temos vingança fortuita. </w:t>
      </w:r>
      <w:r w:rsidRPr="0080570D">
        <w:rPr>
          <w:b/>
          <w:sz w:val="21"/>
          <w:szCs w:val="21"/>
          <w:lang w:val="pt-PT"/>
        </w:rPr>
        <w:t xml:space="preserve">Investigação sempre deve ser apontada na pessoa de fic de speci, o tempo e o lugar. </w:t>
      </w:r>
      <w:r w:rsidRPr="0080570D">
        <w:rPr>
          <w:sz w:val="21"/>
          <w:szCs w:val="21"/>
          <w:lang w:val="pt-PT"/>
        </w:rPr>
        <w:t xml:space="preserve">Outro você penetrará atoleiro de generalidade e não obterá a lado nenhum. (HCOMO.7) 2. se uma organização está dobrando alto, ou ficando menos capaz fazer coisas vai, então o esforço para parar coisas é maior que o esforço para lhes fazer ir. Este ser o caso, e porque a pessoa está se tratando de um insanidade, qualquer esforço para encontrar explicações razoáveis falhará. Logo você está a favor ing de olhar de coisas que são totalmente irracionais porque um insanidade é unreasonability total. Por isso, sua investigação tem que prosseguir ao longo das linhas do que você não compreende e você chegará com o rolha. Isso é muito condensado mas isso é isso. (6711C18) </w:t>
      </w:r>
    </w:p>
    <w:p w14:paraId="00C852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INVESTIGATORY INFORMANDO, este tipo de informar é o revelando de ações erradas e os expos6 deles/delas. </w:t>
      </w:r>
      <w:r w:rsidRPr="0080570D">
        <w:rPr>
          <w:sz w:val="21"/>
          <w:szCs w:val="21"/>
          <w:lang w:val="pt-PT"/>
        </w:rPr>
        <w:t xml:space="preserve">Os resultados são apresentados como notícias com alguma interpretação. Se o papel tem ment de com, corre na página editorial. (BPL 10 Jan 73R) </w:t>
      </w:r>
    </w:p>
    <w:p w14:paraId="201976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INVESTINDO, FÓRMULA, um investimento a favor de cedure, como capitais inconstantes de ação ordinária para ação preferida ou laços como o mercado subidas comuns acima de um segundo ponto estabelecido e o retorno de capitais para ações ordinárias como o mercado diminuições comuns. </w:t>
      </w:r>
    </w:p>
    <w:p w14:paraId="0BF1F45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INVESTIMENTO, o acto de um indivíduo ou pany de com comprando ou investindo dinheiro em seguranças, propriedade, outros negócios ou quired de ac de possessões por receita futura ou benefício. </w:t>
      </w:r>
    </w:p>
    <w:p w14:paraId="5C36D2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AVALIAÇÃO de INVESTIMENTO, 1. </w:t>
      </w:r>
      <w:r w:rsidRPr="0080570D">
        <w:rPr>
          <w:sz w:val="21"/>
          <w:szCs w:val="21"/>
          <w:lang w:val="pt-PT"/>
        </w:rPr>
        <w:t xml:space="preserve">uma avaliação fez antes de se ocupar de investimento financeiro, do que a taxa de retorno será. </w:t>
      </w:r>
      <w:r w:rsidR="007A0058" w:rsidRPr="0080570D">
        <w:rPr>
          <w:sz w:val="21"/>
          <w:szCs w:val="21"/>
          <w:lang w:val="pt-PT"/>
        </w:rPr>
        <w:t xml:space="preserve">2. </w:t>
      </w:r>
      <w:r w:rsidRPr="0080570D">
        <w:rPr>
          <w:sz w:val="21"/>
          <w:szCs w:val="21"/>
          <w:lang w:val="pt-PT"/>
        </w:rPr>
        <w:t xml:space="preserve">qualquer avaliação do valor relativo de investir o tempo da pessoa, energia, pessoal, etc., em algum empenho em comparação ao que beneficia ou resulta a pessoa receberá em troca. </w:t>
      </w:r>
    </w:p>
    <w:p w14:paraId="3E3D3A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BANCO de INVESTIMENTO, veja BANCO, INVISTA MENT. </w:t>
      </w:r>
    </w:p>
    <w:p w14:paraId="4DEA2A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INVESTIMENTO, FATIA AZUL, um investimento num ação de preço alta, chamou uma ação de fatia azul, de um poço estabelecido e respeitou corporação. </w:t>
      </w:r>
      <w:r w:rsidRPr="0080570D">
        <w:rPr>
          <w:sz w:val="21"/>
          <w:szCs w:val="21"/>
          <w:lang w:val="pt-PT"/>
        </w:rPr>
        <w:t xml:space="preserve">Investimentos de fatia azuis são frequentemente altos estimou mas geralmente é considerado uma muita caixa forte e investimento estável. </w:t>
      </w:r>
    </w:p>
    <w:p w14:paraId="2B5EAFB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DELIBERAÇÃO de INVESTIMENTO, um cujo tion de occupa está aconselhando e está aconselhando outros em matérias de decisões de investimento. </w:t>
      </w:r>
    </w:p>
    <w:p w14:paraId="6A87F2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INVESTIMENTO, ACUMULE, a quantidade investiu em recursos importantes como maquinaria e planta e em ações como matérias-primas ou bem acabado. </w:t>
      </w:r>
    </w:p>
    <w:p w14:paraId="7C6065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INVESTIMENTO, ENREDE, a quantidade investiu em recursos importantes como maquinaria e planta e em ações como matérias-primas ou bem acabado com uma dedução trazida o valor de tion de deprecia nestes coisas. </w:t>
      </w:r>
    </w:p>
    <w:p w14:paraId="1928A21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INVERSOR, 1. </w:t>
      </w:r>
      <w:r w:rsidRPr="0080570D">
        <w:rPr>
          <w:sz w:val="21"/>
          <w:szCs w:val="21"/>
          <w:lang w:val="pt-PT"/>
        </w:rPr>
        <w:t xml:space="preserve">um indivíduo quem investe num negócio com a ideia de fabricação um lucro ou ganhando financeiramente. </w:t>
      </w:r>
      <w:r w:rsidR="007A0058" w:rsidRPr="0080570D">
        <w:rPr>
          <w:sz w:val="21"/>
          <w:szCs w:val="21"/>
          <w:lang w:val="pt-PT"/>
        </w:rPr>
        <w:t xml:space="preserve">2. </w:t>
      </w:r>
      <w:r w:rsidRPr="0080570D">
        <w:rPr>
          <w:sz w:val="21"/>
          <w:szCs w:val="21"/>
          <w:lang w:val="pt-PT"/>
        </w:rPr>
        <w:t xml:space="preserve">uma pessoa quem paga dinheiro ações ou seguranças num companhia a fim de lucro pela capacidade da companhia para usar aquele dinheiro inicialmente para ou construção adicional e se equipa e opera prosperamente; acionista, acionista ou bondholder. </w:t>
      </w:r>
    </w:p>
    <w:p w14:paraId="46DE3D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FATCURE, 1. </w:t>
      </w:r>
      <w:r w:rsidRPr="0080570D">
        <w:rPr>
          <w:sz w:val="21"/>
          <w:szCs w:val="21"/>
          <w:lang w:val="pt-PT"/>
        </w:rPr>
        <w:t xml:space="preserve">um documento escrito que regista os detalhes de uma permuta entre o org e uma pessoa pública. Um factura é válido. Isso dinheiro de sents de repre e autoriza admissão para consertar. (BPL 1 72 de Fevereiro eu) 2. factura são os meios de creditar alguém com monies pagou e por isso o direito para tomar serviços em virtude destes, ou recebe itens da livraria. Factura são o registo, a tempo sequência, de monies recebido. (BPL 20 67R de Fevereiro) </w:t>
      </w:r>
    </w:p>
    <w:p w14:paraId="56E32F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FATCURE, uma lista completa da mercadoria, bem ou serviços enviados a um comprador pelo vendedor que também inclui quantidade estimam e transportam cargas e qualquer outro custo ou descontos. </w:t>
      </w:r>
    </w:p>
    <w:p w14:paraId="64ACDFF3" w14:textId="679FE5E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38E59E8" wp14:editId="3BB9F2AF">
            <wp:extent cx="2514600" cy="4048125"/>
            <wp:effectExtent l="0" t="0" r="0" b="0"/>
            <wp:docPr id="101"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14600" cy="4048125"/>
                    </a:xfrm>
                    <a:prstGeom prst="rect">
                      <a:avLst/>
                    </a:prstGeom>
                    <a:noFill/>
                    <a:ln>
                      <a:noFill/>
                    </a:ln>
                  </pic:spPr>
                </pic:pic>
              </a:graphicData>
            </a:graphic>
          </wp:inline>
        </w:drawing>
      </w:r>
    </w:p>
    <w:p w14:paraId="571854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FATCURE ACADEMIA, [título de Posto. </w:t>
      </w:r>
      <w:r w:rsidRPr="0080570D">
        <w:rPr>
          <w:sz w:val="21"/>
          <w:szCs w:val="21"/>
          <w:lang w:val="pt-PT"/>
        </w:rPr>
        <w:t>Velho segundo posto de Serviços de Tech ver com conferir factura de estudantes antes dos deixar em curso (ver que eles tinham pagado) e com informar receita para emy de Acad durante a semana</w:t>
      </w:r>
      <w:r w:rsidR="000A59AE" w:rsidRPr="0080570D">
        <w:rPr>
          <w:sz w:val="21"/>
          <w:szCs w:val="21"/>
          <w:lang w:val="pt-PT"/>
        </w:rPr>
        <w:t>].</w:t>
      </w:r>
      <w:r w:rsidRPr="0080570D">
        <w:rPr>
          <w:sz w:val="21"/>
          <w:szCs w:val="21"/>
          <w:lang w:val="pt-PT"/>
        </w:rPr>
        <w:t xml:space="preserve"> </w:t>
      </w:r>
    </w:p>
    <w:p w14:paraId="5B69E4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FATCURANDO, a Receita Dept tem três secções que não devem emaranhar e têm que cruzar. </w:t>
      </w:r>
      <w:r w:rsidRPr="0080570D">
        <w:rPr>
          <w:sz w:val="21"/>
          <w:szCs w:val="21"/>
          <w:lang w:val="pt-PT"/>
        </w:rPr>
        <w:t xml:space="preserve">Estes são o Caixa de Área e Secção de Colecções e Fatcuram Secção e Secção de Colecções. A Secção Fatcurando maneja o correio de carta e enviou </w:t>
      </w:r>
      <w:smartTag w:uri="urn:schemas-microsoft-com:office:smarttags" w:element="PersonName">
        <w:smartTagPr>
          <w:attr w:name="ProductID" w:val="em pagamentos. Tem"/>
        </w:smartTagPr>
        <w:r w:rsidRPr="0080570D">
          <w:rPr>
            <w:sz w:val="21"/>
            <w:szCs w:val="21"/>
            <w:lang w:val="pt-PT"/>
          </w:rPr>
          <w:t>em pagamentos. Tem</w:t>
        </w:r>
      </w:smartTag>
      <w:r w:rsidRPr="0080570D">
        <w:rPr>
          <w:sz w:val="21"/>
          <w:szCs w:val="21"/>
          <w:lang w:val="pt-PT"/>
        </w:rPr>
        <w:t xml:space="preserve"> seu própria máquina de factura e registos. Só recebe dinheiro. Nenhum Caixa de Área e Colecções ou dinheiro de banco de Factura. Depositando é manejado pelo Dept de Registos. (HCO PL 18 Abr. 69 II) </w:t>
      </w:r>
    </w:p>
    <w:p w14:paraId="0876C0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ESTAÇÕES FATCURANDO, há vários pontos em linhas de público em onde dinheiro pode ser tomado: livraria, Qual, Reges em Dept 6 e Dept 17, o Caixa. </w:t>
      </w:r>
      <w:r w:rsidRPr="0080570D">
        <w:rPr>
          <w:sz w:val="21"/>
          <w:szCs w:val="21"/>
          <w:lang w:val="pt-PT"/>
        </w:rPr>
        <w:t xml:space="preserve">O Fundo monetário Div tem que controlar e tem que policiar todas as estações fatcurando para encanar um monies coleccionado em Tesouraria no termo de cada dia. (BPL 1 72 de Fevereiro eu) </w:t>
      </w:r>
    </w:p>
    <w:p w14:paraId="4EB383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MÍNIMO IRREDUZÍVEL, 1. </w:t>
      </w:r>
      <w:r w:rsidRPr="0080570D">
        <w:rPr>
          <w:sz w:val="21"/>
          <w:szCs w:val="21"/>
          <w:lang w:val="pt-PT"/>
        </w:rPr>
        <w:t xml:space="preserve">quando uma organização ou seu postos só operam em um mínimo irreduzível, produção vai má e estrondos de entrega. Tome um cozinheiro quem tem o posto dele a um mínimo irreduzível. Comida está aparecendo na mesa. Se ele reduzisse que só a pessoa mordeu mais a comida já não seria em absoluto comestível. Ele negligencia comprando, cardápios e preparação. Que estes ocorrem é invisível ao diners. Aquela comida aparece na mesa é visível ao diners. Se o co opera a qualquer menos que que ele é, nenhuma comida comestível seria daí visível, mínimo irreduzível. A comida servida será má. Mas será visível. Invisível às acções de diners não está sendo feito. Melhorar a comida, obtenha actionq menos visível feitos. Obtenha a sequência de acções todo feito. (HCO PL 14 70 de Dec) 2. o princípio do mínimo irreduzível de um posto. Um posto tende a reduzir a só seu pontos visíveis. Por outras palavras, tudo do escondido ou não acções muito visíveis ou que é dizer, as acções preparatórias que fazem um produto bom tendem a cair longe de um posto e tender a cair longe de um org. Você vai acabar com o mínimo irreduzível e isso é meramente o visível. (FEBC 1, 7011C17 LOGO) </w:t>
      </w:r>
    </w:p>
    <w:p w14:paraId="57B8588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AUDITOR de PESSOAL de HORÁRIO IRREGULAR, audita PCs marcado todo irregular. </w:t>
      </w:r>
      <w:r w:rsidRPr="0080570D">
        <w:rPr>
          <w:sz w:val="21"/>
          <w:szCs w:val="21"/>
          <w:lang w:val="pt-PT"/>
        </w:rPr>
        <w:t xml:space="preserve">(HCO PL 24 Março 61 II) </w:t>
      </w:r>
    </w:p>
    <w:p w14:paraId="562816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INFORMAÇÃO IRRELEVANTE, esta forma de dev t também pode tomar a forma de remeter a umas quantidades extensas séniores de informação irrelevante, apertando as linhas dele, e reduzir o ness produtivo dele. </w:t>
      </w:r>
      <w:r w:rsidRPr="0080570D">
        <w:rPr>
          <w:sz w:val="21"/>
          <w:szCs w:val="21"/>
          <w:lang w:val="pt-PT"/>
        </w:rPr>
        <w:t xml:space="preserve">O oposto disto é claro é fracasso para informar a pessoa sénior de dados pertinentes. (BPL 30 Jan 69) </w:t>
      </w:r>
    </w:p>
    <w:p w14:paraId="5AE935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É NESS, alguma coisa que está persistindo em um tinuum contra. </w:t>
      </w:r>
      <w:r w:rsidRPr="0080570D">
        <w:rPr>
          <w:sz w:val="21"/>
          <w:szCs w:val="21"/>
          <w:lang w:val="pt-PT"/>
        </w:rPr>
        <w:t xml:space="preserve">Isso é nossa definição básica de é ness. (PXL, pág., </w:t>
      </w:r>
      <w:r w:rsidR="007A0058" w:rsidRPr="0080570D">
        <w:rPr>
          <w:sz w:val="21"/>
          <w:szCs w:val="21"/>
          <w:lang w:val="pt-PT"/>
        </w:rPr>
        <w:t>91)</w:t>
      </w:r>
    </w:p>
    <w:p w14:paraId="3FB6D4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EMITA, quaisquer das seguranças de uma organização, ou o acto de dispensar seguranças. </w:t>
      </w:r>
    </w:p>
    <w:p w14:paraId="63F9B0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EMITA AUTORIDADE, 1. </w:t>
      </w:r>
      <w:r w:rsidRPr="0080570D">
        <w:rPr>
          <w:sz w:val="21"/>
          <w:szCs w:val="21"/>
          <w:lang w:val="pt-PT"/>
        </w:rPr>
        <w:t xml:space="preserve">aprovação anterior de Gabinete de LRH para emitir ou publicar (se ou não previamente emitiu), i.e. livros novos ", brochura, revistas, que tudo propuseram para pedaços de promoção, exteriores de mão, mailings, HCOBs, HCO PLs, EOs, etc. (BPL 2 Março 73R eu) 2. o Comunicador de LRH em qualquer org pode vetar e pode negar a emissão de qualquer segundo de exec ou instrução de secretário, ordem ou SEGUNDO ED que está ao contrário de política ou tecnologia. O LRH Comm pode cancelar instruções de tech verbais ou conselhos e brechas verbais de política. Um LRH Comm pode rejeitar revistas ou remetendo pedaços que não conformam a política. Um LRH Comm pode deter o uso de material sem autorização ou tecnologia. (HCO PL 7 66 de maio) </w:t>
      </w:r>
      <w:r w:rsidR="00812166" w:rsidRPr="0080570D">
        <w:rPr>
          <w:i/>
          <w:sz w:val="21"/>
          <w:szCs w:val="21"/>
          <w:lang w:val="pt-PT"/>
        </w:rPr>
        <w:t>Abrev</w:t>
      </w:r>
      <w:r w:rsidRPr="0080570D">
        <w:rPr>
          <w:sz w:val="21"/>
          <w:szCs w:val="21"/>
          <w:lang w:val="pt-PT"/>
        </w:rPr>
        <w:t xml:space="preserve">. I/A. </w:t>
      </w:r>
    </w:p>
    <w:p w14:paraId="7CF53E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EMITA POR OFERTA, o convidando a enternecer ofertas para as partes de uma companhia e a emissão de tal para o licitante mais alto ou licitante. </w:t>
      </w:r>
    </w:p>
    <w:p w14:paraId="676A7A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É ESTE OK, os executivos não podem o OK qualquer coisa feito ou ser feito abaixo o nível deles/delas a menos que o junior imediato deles/delas também declarasse ou atestou com uma inicial que é o OK. </w:t>
      </w:r>
      <w:r w:rsidRPr="0080570D">
        <w:rPr>
          <w:sz w:val="21"/>
          <w:szCs w:val="21"/>
          <w:lang w:val="pt-PT"/>
        </w:rPr>
        <w:t xml:space="preserve">A menos que a pessoa possa fixar responsabilidade por acções não há nenhuma responsabilidade em parte alguma e espectáculo todo o vai para panela. Nunca deixe um junior dizer " este OK " É? sempre lhe faça declarar ou inicial " Este é o OK " em todo o trabalho, acções ou projecto. Este OK " " é? é dev t e deveria ser chitted como tal. (HCO PL 27 Jan 69) </w:t>
      </w:r>
    </w:p>
    <w:p w14:paraId="7ADFEDF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Eu QUERO IR CLUBE CLARO, 1. </w:t>
      </w:r>
      <w:r w:rsidRPr="0080570D">
        <w:rPr>
          <w:b/>
          <w:sz w:val="21"/>
          <w:szCs w:val="21"/>
          <w:lang w:val="pt-PT"/>
        </w:rPr>
        <w:t xml:space="preserve">o eu Quero ir Clube Claro é administrado obter nomes novos para CF e pôr a pessoas firmemente na estrada Clarificar. </w:t>
      </w:r>
      <w:r w:rsidRPr="0080570D">
        <w:rPr>
          <w:sz w:val="21"/>
          <w:szCs w:val="21"/>
          <w:lang w:val="pt-PT"/>
        </w:rPr>
        <w:t xml:space="preserve">(LRH ED 159R 1 INT) 2. clarificar e aumentar como um dado estável por clarificar, ajudar o ination de dissem da meta de Claro como um dado estável principal e reconhecer e reforçar upstats quem quer ir Claro, o eu Quero ir Clube Claro é formado. (FO 3139) </w:t>
      </w:r>
      <w:r w:rsidR="00812166" w:rsidRPr="0080570D">
        <w:rPr>
          <w:i/>
          <w:sz w:val="21"/>
          <w:szCs w:val="21"/>
          <w:lang w:val="pt-PT"/>
        </w:rPr>
        <w:t>Abrev</w:t>
      </w:r>
      <w:r w:rsidRPr="0080570D">
        <w:rPr>
          <w:sz w:val="21"/>
          <w:szCs w:val="21"/>
          <w:lang w:val="pt-PT"/>
        </w:rPr>
        <w:t xml:space="preserve">. IWGCC </w:t>
      </w:r>
    </w:p>
    <w:p w14:paraId="7BBA0AD4"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2B3E540A"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J </w:t>
      </w:r>
    </w:p>
    <w:p w14:paraId="112AC233"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3068EB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1. </w:t>
      </w:r>
      <w:r w:rsidRPr="0080570D">
        <w:rPr>
          <w:sz w:val="21"/>
          <w:szCs w:val="21"/>
          <w:lang w:val="pt-PT"/>
        </w:rPr>
        <w:t xml:space="preserve">as tarefas, funções e responsabilidades nected contra com um tipo de trabalho que combinou distinguem aquele trabalho de outros tipos de trabalho, i.e. o trabalho de um policial é diferente do trabalho de um advogado. </w:t>
      </w:r>
      <w:r w:rsidR="007A0058" w:rsidRPr="0080570D">
        <w:rPr>
          <w:sz w:val="21"/>
          <w:szCs w:val="21"/>
          <w:lang w:val="pt-PT"/>
        </w:rPr>
        <w:t xml:space="preserve">2. </w:t>
      </w:r>
      <w:r w:rsidRPr="0080570D">
        <w:rPr>
          <w:sz w:val="21"/>
          <w:szCs w:val="21"/>
          <w:lang w:val="pt-PT"/>
        </w:rPr>
        <w:t xml:space="preserve">um pedaço de trabalho feito como um produto acabado ou contrato de trabalho, i.e. será quatro meses antes da ponte é acabado e nós completamos o trabalho. v. </w:t>
      </w:r>
      <w:r w:rsidR="007A0058" w:rsidRPr="0080570D">
        <w:rPr>
          <w:sz w:val="21"/>
          <w:szCs w:val="21"/>
          <w:lang w:val="pt-PT"/>
        </w:rPr>
        <w:t xml:space="preserve">1. </w:t>
      </w:r>
      <w:r w:rsidRPr="0080570D">
        <w:rPr>
          <w:sz w:val="21"/>
          <w:szCs w:val="21"/>
          <w:lang w:val="pt-PT"/>
        </w:rPr>
        <w:t xml:space="preserve">a acção de comprar quantidades extensas de bem de fabricantes e os vender em quantidades pequenas para varejistas. </w:t>
      </w:r>
      <w:r w:rsidR="007A0058" w:rsidRPr="0080570D">
        <w:rPr>
          <w:sz w:val="21"/>
          <w:szCs w:val="21"/>
          <w:lang w:val="pt-PT"/>
        </w:rPr>
        <w:t xml:space="preserve">2. </w:t>
      </w:r>
      <w:r w:rsidRPr="0080570D">
        <w:rPr>
          <w:sz w:val="21"/>
          <w:szCs w:val="21"/>
          <w:lang w:val="pt-PT"/>
        </w:rPr>
        <w:t xml:space="preserve">cultivar trabalho a vários trabalhadores ou contratantes. </w:t>
      </w:r>
    </w:p>
    <w:p w14:paraId="442735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ANÁLISE de TRABALHO, veja ANÁLISE, TRABALHO. </w:t>
      </w:r>
    </w:p>
    <w:p w14:paraId="2F430D2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ANALISTA de TRABALHO, uma pessoa treinou em análise de trabalho quem pode demolir as funções, funções e responsabilidades de qualquer trabalho a fim de faça uma avaliação das qualificações, salário e onment de envir ou materiais destinam para aquele trabalho. </w:t>
      </w:r>
    </w:p>
    <w:p w14:paraId="3A5C93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JOBBER, um intermediário quem compra bem em quantidades extensas de fabricantes e os vende em quantidades menores para varejistas para um lucro; atacadista ou comerciante de grossista. </w:t>
      </w:r>
    </w:p>
    <w:p w14:paraId="0C86B8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DESARRANJO de TRABALHO, um desarranjo do pur posa, responsabilidades, funções, acções, picam ucts e estatísticas de um trabalho. </w:t>
      </w:r>
      <w:r w:rsidRPr="0080570D">
        <w:rPr>
          <w:sz w:val="21"/>
          <w:szCs w:val="21"/>
          <w:lang w:val="pt-PT"/>
        </w:rPr>
        <w:t xml:space="preserve">Este é um das funções de análise de trabalho. </w:t>
      </w:r>
    </w:p>
    <w:p w14:paraId="2750C0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CARTÃO de TRABALHO, toda a reparação, renovação e acções de tion de construc são feito contra um sistema de cartão de trabalho. </w:t>
      </w:r>
      <w:r w:rsidRPr="0080570D">
        <w:rPr>
          <w:sz w:val="21"/>
          <w:szCs w:val="21"/>
          <w:lang w:val="pt-PT"/>
        </w:rPr>
        <w:t xml:space="preserve">Isto vai por engendrar acções de reparação assim como a unidade de reparação. </w:t>
      </w:r>
      <w:r w:rsidRPr="0080570D">
        <w:rPr>
          <w:b/>
          <w:sz w:val="21"/>
          <w:szCs w:val="21"/>
          <w:lang w:val="pt-PT"/>
        </w:rPr>
        <w:t xml:space="preserve">Cartões de trabalho são usados para uma vez acções relativo a reparações, renovações ou ciclos de struction de trapaceiro. </w:t>
      </w:r>
      <w:r w:rsidRPr="0080570D">
        <w:rPr>
          <w:sz w:val="21"/>
          <w:szCs w:val="21"/>
          <w:lang w:val="pt-PT"/>
        </w:rPr>
        <w:t xml:space="preserve">Um cartão de trabalho é um cartão pequeno em qual é escrito a data, nome de trabalho ser feito, área do org envolveu, uma data designada para conclusão e algum denotation de prioridade. (HCO PL 16 Ago 74 IIR) </w:t>
      </w:r>
    </w:p>
    <w:p w14:paraId="6002CF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CLASSIFICAÇÃO de TRABALHO, o agrupamento de trabalhos em classificações como semelhança de funções, salário requisitos nivelados, educacionais, etc. </w:t>
      </w:r>
    </w:p>
    <w:p w14:paraId="66D867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CONDICIONA, o ambiental e condições de sical de phy que acompanham um trabalho particular como temperaturas extremas, saúde se arrisca, ruído excessivo, rapidamente partículas móveis, fumos químicos, etc. </w:t>
      </w:r>
    </w:p>
    <w:p w14:paraId="16F893B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CICLO de TRABALHO que série de acções necessário produzir um dos produtos ou sub-produtos de um trabalho completamente. </w:t>
      </w:r>
      <w:r w:rsidRPr="0080570D">
        <w:rPr>
          <w:sz w:val="21"/>
          <w:szCs w:val="21"/>
          <w:lang w:val="pt-PT"/>
        </w:rPr>
        <w:t xml:space="preserve">Se não resulta em produto ou produto de substituto que o ciclo de trabalho não está completo. </w:t>
      </w:r>
    </w:p>
    <w:p w14:paraId="59476E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DESCRIÇÃO de TRABALHO, um escreva alto do propósito, nível de autoridade, responsabilidades, acções, picam ucts e estatísticas de um trabalho; um escreva alto de uma análise de trabalho completa. </w:t>
      </w:r>
    </w:p>
    <w:p w14:paraId="245CA1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ENDANGERMENT REPORT, 1. </w:t>
      </w:r>
      <w:r w:rsidRPr="0080570D">
        <w:rPr>
          <w:sz w:val="21"/>
          <w:szCs w:val="21"/>
          <w:lang w:val="pt-PT"/>
        </w:rPr>
        <w:t xml:space="preserve">um chit arquivou em seu próximo superior mais alto se você é ordens dado ou direcções ou prevenções ou negou materiais que fazem isso duro ou sible de impos para você para elevar suas estatísticas ou fazer seu trabalho em absoluto. (HCO PL 31 Out. 66 II) 2. proveja de pessoal relatório de membro que informa qualquer ordem recebido de um superior que se arriscou o trabalho da pessoa exigindo um altere ou parta de política conhecida, as ordens de uma pessoa sénior ao superior imediato da pessoa alterado ou contramandou pelo superior imediato da pessoa, ou conselho do superior imediato da pessoa para não obedecer ordens ou política. (HCO PL 1 65 de maio) </w:t>
      </w:r>
    </w:p>
    <w:p w14:paraId="10A6E4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ENTUSIASMO de TRABALHO, a quantidade de entusiasmo ou moral que uma pessoa tem para um trabalho. </w:t>
      </w:r>
      <w:r w:rsidRPr="0080570D">
        <w:rPr>
          <w:sz w:val="21"/>
          <w:szCs w:val="21"/>
          <w:lang w:val="pt-PT"/>
        </w:rPr>
        <w:t xml:space="preserve">Isto é visto na diferença entre a pessoa quem meramente chega a trabalho pôr pelo tempo dele e coleccionar os salários dele e a pessoa quem gostam de manter um nível alto de produtividade e activamente criam o trabalho dele fora de um sentido de função ou satisfação de ego. Condições de funcionamento inadequadas e conteúdo de trabalho monótono também podem estar factores em trabalho aqui mas o nível de produtividade do que uma pessoa se ocupa é a base primária de moral ou entusiasmo de trabalho. </w:t>
      </w:r>
    </w:p>
    <w:p w14:paraId="6D91E3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FAMÍLIA de TRABALHO, um grupo de trabalhos que têm exigências de pessoal similares porque eles exigem experiência similar, perícias, treinando, acções de trabalho, etc. </w:t>
      </w:r>
      <w:r w:rsidRPr="0080570D">
        <w:rPr>
          <w:sz w:val="21"/>
          <w:szCs w:val="21"/>
          <w:lang w:val="pt-PT"/>
        </w:rPr>
        <w:t xml:space="preserve">Tal grupo poderia ser os policiais, bombeiros, guarda de costa e pessoal de salvamento. </w:t>
      </w:r>
    </w:p>
    <w:p w14:paraId="10D06FF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HIERARQUIAS de TRABALHO, uma posição de famílias de trabalho para mostrar uma hierarquia de trabalhos. </w:t>
      </w:r>
      <w:r w:rsidRPr="0080570D">
        <w:rPr>
          <w:sz w:val="21"/>
          <w:szCs w:val="21"/>
          <w:lang w:val="pt-PT"/>
        </w:rPr>
        <w:t xml:space="preserve">Nível de salário é um das características principais estabelecia onde uma família de trabalho ou trabalho ajusta num hierarquia de trabalho. Nível de educação, socio estatuto económico, opinião pública, etc., também pode ser usado para estabelecer hierarquias de trabalho. </w:t>
      </w:r>
    </w:p>
    <w:p w14:paraId="276392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IDENTIFICAÇÃO de TRABALHO, mesmo como tion de descrip de trabalho. </w:t>
      </w:r>
    </w:p>
    <w:p w14:paraId="320273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CONHECIMENTO de TRABALHO, conhecimento de como fazer um trabalho específico. </w:t>
      </w:r>
    </w:p>
    <w:p w14:paraId="23055B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LOTE de TRABALHO, uma quantidade de bem comprou ou vendeu como uma unidade e contendo frequentemente uma mistura de tipos de bem como eletrodomésticos de cozinha, mobília de gramado e utensílios de jardim. </w:t>
      </w:r>
    </w:p>
    <w:p w14:paraId="1F9E73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de TRABALHO, veja PRODUÇÃO, TRABALHO. </w:t>
      </w:r>
    </w:p>
    <w:p w14:paraId="1CBEF4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 de TRABALHO, a taxa de salário básica estabeleceu para um trabalho particular. </w:t>
      </w:r>
      <w:r w:rsidRPr="0080570D">
        <w:rPr>
          <w:sz w:val="21"/>
          <w:szCs w:val="21"/>
          <w:lang w:val="pt-PT"/>
        </w:rPr>
        <w:t xml:space="preserve">Isto pode ter ocorrido através de acordo tarifário, legislação ou pode ter achado seu próprio nível em indústria competitiva e é solidificado por acordo comum. </w:t>
      </w:r>
    </w:p>
    <w:p w14:paraId="64C1BB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EXIGÊNCIAS de TRABALHO, o treino, perícias, atitudes, interesses, cations de qualifi mental e físico, etc., disso é precisado ou é exigido de um requisito de pessoa a qualquer um fazendo um trabalho particular com êxito ou é contratado para isso; especificações de trabalho. </w:t>
      </w:r>
    </w:p>
    <w:p w14:paraId="7737A1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ROTAÇÃO de TRABALHO, um girando de uma pessoa de um trabalho para outro lhe dar familiaridade com um grupo de trabalhos a fim de aumento que a pessoa até um supervisory ou nível de administração sobre aquele grupo de trabalhos, melhorar eficiência individual e compreendendo, ou aliviar a monotonia que tão frequentemente acompanha trabalhos de tipo de linha de montagem e interesse de trabalho de aumento. </w:t>
      </w:r>
    </w:p>
    <w:p w14:paraId="2C30A7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SATISFAÇÃO de TRABALHO, mesmo como entusiasmo de trabalho. </w:t>
      </w:r>
    </w:p>
    <w:p w14:paraId="61900E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SEGURANÇA de TRABALHO, a quantidade de garantia que uma pessoa tem que ele terá continuado ment de emprego com uma firma. </w:t>
      </w:r>
      <w:r w:rsidRPr="0080570D">
        <w:rPr>
          <w:sz w:val="21"/>
          <w:szCs w:val="21"/>
          <w:lang w:val="pt-PT"/>
        </w:rPr>
        <w:t xml:space="preserve">Isto vem sob o assunto de condições de emprego que é coberto no contrato de emprego ou colectivo pechincha ing acordo. Usualmente este é um jogo de regras que governam emprego continuado de maneira que um ployee de em saiba que ele pode manter o trabalho dele com segurança resultante que provê que ele adere às condições de emprego. Por exemplo, ele sabe que ele tem 10 licença médica de dias segundo ano durante o qual ele não pode ser despedido ou o trabalho dele tomado por outro. Onde uns empregos firmes em um primeiro em, último fora base, a segurança de trabalho de uma pessoa cresce como os aumentos de antiguidade dele. </w:t>
      </w:r>
    </w:p>
    <w:p w14:paraId="6E7C5A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LOJA de TRABALHO, veja LOJA, TRABALHO. </w:t>
      </w:r>
    </w:p>
    <w:p w14:paraId="33A869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ESPECIFICAÇÕES de TRABALHO, mesmo como trabalho exigem ments. </w:t>
      </w:r>
    </w:p>
    <w:p w14:paraId="5EE6B8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SPOILER, um termo aplicou a uma pessoa quem produz mais que outros num grupo de trabalho que quebra qualquer acordo de produção restringido ou violino por isso; também chamou um flier alto ou buster de taxa. </w:t>
      </w:r>
    </w:p>
    <w:p w14:paraId="544B0FE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TEMPO de TRABALHO, o tempo exigiu completar um produto de substituto ou mais comumente o produto final de um trabalho; o tempo exigiu completar um ciclo de trabalho. </w:t>
      </w:r>
    </w:p>
    <w:p w14:paraId="5EAE86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TREINO de TRABALHO. </w:t>
      </w:r>
      <w:r w:rsidRPr="0080570D">
        <w:rPr>
          <w:sz w:val="21"/>
          <w:szCs w:val="21"/>
          <w:lang w:val="pt-PT"/>
        </w:rPr>
        <w:t xml:space="preserve">veja TREINANDO, TRABALHO. </w:t>
      </w:r>
    </w:p>
    <w:p w14:paraId="686ED9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CONFESSIONÁRIO de JO'BURG, este é o nesburg de Johan Lista Confessional. </w:t>
      </w:r>
      <w:r w:rsidRPr="0080570D">
        <w:rPr>
          <w:sz w:val="21"/>
          <w:szCs w:val="21"/>
          <w:lang w:val="pt-PT"/>
        </w:rPr>
        <w:t xml:space="preserve">Esta é a lista confessional mais áspera </w:t>
      </w:r>
      <w:smartTag w:uri="urn:schemas-microsoft-com:office:smarttags" w:element="PersonName">
        <w:smartTagPr>
          <w:attr w:name="ProductID" w:val="em Sen. Necessariamente"/>
        </w:smartTagPr>
        <w:r w:rsidRPr="0080570D">
          <w:rPr>
            <w:sz w:val="21"/>
            <w:szCs w:val="21"/>
            <w:lang w:val="pt-PT"/>
          </w:rPr>
          <w:t>em Sen. Necessariamente</w:t>
        </w:r>
      </w:smartTag>
      <w:r w:rsidRPr="0080570D">
        <w:rPr>
          <w:sz w:val="21"/>
          <w:szCs w:val="21"/>
          <w:lang w:val="pt-PT"/>
        </w:rPr>
        <w:t xml:space="preserve"> não substitui outras listas de confessionário mas provavelmente é o mais completo que nós temos agora. (HCO PL 7 61RA de Abril) [Isto foi chamado o Johan nesburg Segurança Cheque ou Jo'burg Segurança Cheque previamente</w:t>
      </w:r>
      <w:r w:rsidR="000A59AE" w:rsidRPr="0080570D">
        <w:rPr>
          <w:sz w:val="21"/>
          <w:szCs w:val="21"/>
          <w:lang w:val="pt-PT"/>
        </w:rPr>
        <w:t>].</w:t>
      </w:r>
      <w:r w:rsidRPr="0080570D">
        <w:rPr>
          <w:sz w:val="21"/>
          <w:szCs w:val="21"/>
          <w:lang w:val="pt-PT"/>
        </w:rPr>
        <w:t xml:space="preserve"> </w:t>
      </w:r>
    </w:p>
    <w:p w14:paraId="7F8D75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JOHANNESBURG RULE, nenhuma audição para pagamento pode ser empreendida agora por um membro de pessoal em uma base privada ou, depois que o membro de pessoal deixe o org, em estudantes ou PCs dentro de dois anos depois do estudante ou o PC deixa a Academia ou HGC, em penalidade de perda de certificados. </w:t>
      </w:r>
      <w:r w:rsidRPr="0080570D">
        <w:rPr>
          <w:sz w:val="21"/>
          <w:szCs w:val="21"/>
          <w:lang w:val="pt-PT"/>
        </w:rPr>
        <w:t xml:space="preserve">Note que isto declara membro de pessoal, não só um auditor de HGC. A 8 regra de hora é cancelada assim. Se um membro de pessoal é dinheiro dado para isto isso que será pagado por completo na organização de maneira que tudo possam beneficiar. O não PCs privado para membros de pessoal nós chamaremos a Regra de Johannesburg. (HCO PL 16 Out. 62) </w:t>
      </w:r>
    </w:p>
    <w:p w14:paraId="70EC072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PRODUTOS EM COMUM, esses produtos que são produzidos como resultado do mesmo processo industrial como a variedade de produtos de petróleo que são o resultado de refinar óleo cru. </w:t>
      </w:r>
    </w:p>
    <w:p w14:paraId="29DAE4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COMPANHIA ACIONÁRIA EM COMUM, veja COMPANHIA, AÇÃO EM COMUM. </w:t>
      </w:r>
    </w:p>
    <w:p w14:paraId="4D8060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AVENTURA EM COMUM, um acoplamento de dois ou mais pessoas e o conhecimento deles/delas e capital num empresa de negócio comum para lucro. </w:t>
      </w:r>
      <w:r w:rsidRPr="0080570D">
        <w:rPr>
          <w:sz w:val="21"/>
          <w:szCs w:val="21"/>
          <w:lang w:val="pt-PT"/>
        </w:rPr>
        <w:t xml:space="preserve">Usualmente seu pontaria é a disposição de um único lote de bens ou a conclusão de um único projecto. Por isso é um relacionamento limitado e faltas a resistência e ity de continu de uma sociedade que usualmente leva adiante a tempo para um tempo longo; aventura em comum. </w:t>
      </w:r>
    </w:p>
    <w:p w14:paraId="50F2B6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JORNAL, em contabilidade, um livro de entrada original na qual são entrados os transacção de negócio diários de uma companhia em notar todo o transacção primeiro detalha e qual conta sob a que eles pertencem. </w:t>
      </w:r>
      <w:r w:rsidRPr="0080570D">
        <w:rPr>
          <w:sz w:val="21"/>
          <w:szCs w:val="21"/>
          <w:lang w:val="pt-PT"/>
        </w:rPr>
        <w:t xml:space="preserve">Estes transacção são postados mais tarde num lage como parte do sistema de contabilidade de entrada dobro; um livro de dia. </w:t>
      </w:r>
    </w:p>
    <w:p w14:paraId="0A49B74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JORNALEIRO, um homem de trabalho fiável experiente em qualquer campo, (significado arcaico) um negociante quem viajou ampliando as perícias dele sob mestres diferentes. </w:t>
      </w:r>
      <w:r w:rsidRPr="0080570D">
        <w:rPr>
          <w:sz w:val="21"/>
          <w:szCs w:val="21"/>
          <w:lang w:val="pt-PT"/>
        </w:rPr>
        <w:t xml:space="preserve">(FO 3260) </w:t>
      </w:r>
    </w:p>
    <w:p w14:paraId="490884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JORNALEIRO, um completamente pessoa de apprenticed quem alcançou perfeição técnica excelente no comércio dele mas não ainda a perfeição artística e criativa de um mestre. </w:t>
      </w:r>
      <w:r w:rsidRPr="0080570D">
        <w:rPr>
          <w:sz w:val="21"/>
          <w:szCs w:val="21"/>
          <w:lang w:val="pt-PT"/>
        </w:rPr>
        <w:t xml:space="preserve">Jornaleiro </w:t>
      </w:r>
      <w:smartTag w:uri="urn:schemas-microsoft-com:office:smarttags" w:element="PersonName">
        <w:smartTagPr>
          <w:attr w:name="ProductID" w:val="em tempos Medievais"/>
        </w:smartTagPr>
        <w:r w:rsidRPr="0080570D">
          <w:rPr>
            <w:sz w:val="21"/>
            <w:szCs w:val="21"/>
            <w:lang w:val="pt-PT"/>
          </w:rPr>
          <w:t>em tempos Medievais</w:t>
        </w:r>
      </w:smartTag>
      <w:r w:rsidRPr="0080570D">
        <w:rPr>
          <w:sz w:val="21"/>
          <w:szCs w:val="21"/>
          <w:lang w:val="pt-PT"/>
        </w:rPr>
        <w:t xml:space="preserve"> era competente e confiante bastante para viajar para trabalhar sob vários mestres obter artístico à volta e aumento perfeição técnica antes de se tornar um mestre ele e um ployer de em, assumindo os aprendizs e jornaleiros em o seu próprio direito. </w:t>
      </w:r>
    </w:p>
    <w:p w14:paraId="66C159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MEMBRO de COMM JÚNIOR, um membro de comm júnior é um quem em relação a São Hill segura o posto duplicado só em qualquer org no primeiro escalão de onze orgs abaixo São Hill ou num org naquele escalão de onze júnior às Orgs Continentais. </w:t>
      </w:r>
      <w:r w:rsidRPr="0080570D">
        <w:rPr>
          <w:sz w:val="21"/>
          <w:szCs w:val="21"/>
          <w:lang w:val="pt-PT"/>
        </w:rPr>
        <w:t xml:space="preserve">(HCO PL 13 Março 65 II) </w:t>
      </w:r>
    </w:p>
    <w:p w14:paraId="22982A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EXECUTIVO JÚNIOR, veja EXECUTIVO, JÚNIOR. </w:t>
      </w:r>
    </w:p>
    <w:p w14:paraId="42937B7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PARCEIRO JÚNIOR, um parceiro quem tem um paratively de com investimento pequeno num sociedade e que não é responsável para decisões principais nem ele compartilha nos lucros ou perdas a um grau extenso. </w:t>
      </w:r>
    </w:p>
    <w:p w14:paraId="2EF446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JUSTIÇA, 1. </w:t>
      </w:r>
      <w:r w:rsidRPr="0080570D">
        <w:rPr>
          <w:sz w:val="21"/>
          <w:szCs w:val="21"/>
          <w:lang w:val="pt-PT"/>
        </w:rPr>
        <w:t xml:space="preserve">a acção do grupo contra o indivíduo quando ele não tem entrado éticas o seu próprio. (HCOB 15 Nov 72 II) 2. (1) rectidão moral; eqüidade. (2) honra, justiça. (3) razão boa. (4) manejo justo: recompensa devida ou tratamento. (5) a administração e procedimento da lei. (HCO PL 3 72 de maio) 3. feira e tratamento eqüitativo para o grupo e indivíduo. (HCO PL 24 72 de Fevereiro) 4. justiça salvaguarda direitos, previne gelo de injust, previne castigo através de capricho, e traz ordem. Justiça previne wrongful desgraçam, tion demonstrativo, transfira ou demissão e protege a reputação do membro de pessoal e trabalho de ser ameaçado falsamente. (HCO PL 17 Março 65 II) 5. para nós, justiça é a acção necessário conter o louco até que eles são curados. Isso buscaria só uma acção de ver jogo justo é feito. (HCO PL 14 70 de Dec) 6. um esforço para trazer eqüidade e paz. (HCO PL 14 70 de Dec) 7. o propósito de justiça é trazer um ambiente seguro o muitos. (FO 2257) 8. </w:t>
      </w:r>
      <w:r w:rsidRPr="0080570D">
        <w:rPr>
          <w:b/>
          <w:sz w:val="21"/>
          <w:szCs w:val="21"/>
          <w:lang w:val="pt-PT"/>
        </w:rPr>
        <w:t xml:space="preserve">justiça consistiria em um recusa para aceitar qualquer relatório não substanciado por verdadeiros, independentes dados e vê que todos os tais relatórios são investigados e que todas as investigações incluem confrontando o acusado com a acusação e onde possível o acusador, antes de qualquer acção disciplinar seja empreendida ou qualquer condição atribuiu. </w:t>
      </w:r>
      <w:r w:rsidRPr="0080570D">
        <w:rPr>
          <w:sz w:val="21"/>
          <w:szCs w:val="21"/>
          <w:lang w:val="pt-PT"/>
        </w:rPr>
        <w:t xml:space="preserve">Enquanto isto pode abrandar os processos de justiça, a segurança pessoal do indivíduo é totalmente dependente ao estabelecer a verdade cheia de qualquer acusação qualquer em ação entrada. (HCO PL 24 69 de Fevereiro) 9. uma acção para intimidar desordem e afiançar a segurança pública. É um método a curto prazo de trazer ordem e disso é precisado para todas as dinâmicas. (HCOMOJ) 10. assunto todo o de justiça subdivide para um Cientólogo em quatro fases. Estes são (1) actividades de inteligência, (2) tion de investiga de evidência, (3) julgamento ou castigo, (4) reabilitação. (HCOMOJ) 11. </w:t>
      </w:r>
      <w:r w:rsidRPr="0080570D">
        <w:rPr>
          <w:b/>
          <w:sz w:val="21"/>
          <w:szCs w:val="21"/>
          <w:lang w:val="pt-PT"/>
        </w:rPr>
        <w:t xml:space="preserve">justiça é um dos guardas que mantêm o canal de progresso um canal e não um fluxo parado. </w:t>
      </w:r>
      <w:r w:rsidRPr="0080570D">
        <w:rPr>
          <w:sz w:val="21"/>
          <w:szCs w:val="21"/>
          <w:lang w:val="pt-PT"/>
        </w:rPr>
        <w:t xml:space="preserve">(HCO PL 17 Março 65 III) 12. não pode haver nenhuma segurança pessoal sem facilmente justiça acessível, rápida e justa dentro de um grupo. A jurisprudência empregada deve ser competente, aceitável aos membros do grupo e eficaz realizando ordem boa para o grupo e direitos pessoais e segurança por seu membros individuais. Justiça usou para vingança e afiança vantagens por um grupo exclusivo aumenta ordem de dis. Justiça deveria servir como uns meios de estabelecer culpabilidade ou inocência e premiar danos aos lesaram. O facto de seu uso não deve segundo estabeleça culpabilidade ou prémio. </w:t>
      </w:r>
      <w:r w:rsidRPr="0080570D">
        <w:rPr>
          <w:b/>
          <w:sz w:val="21"/>
          <w:szCs w:val="21"/>
          <w:lang w:val="pt-PT"/>
        </w:rPr>
        <w:t xml:space="preserve">Justiça que por seu emprego só estabelece uma atmosfera de culpabilidade ou cobiça é prejudicial e cria desordem. </w:t>
      </w:r>
      <w:r w:rsidRPr="0080570D">
        <w:rPr>
          <w:sz w:val="21"/>
          <w:szCs w:val="21"/>
          <w:lang w:val="pt-PT"/>
        </w:rPr>
        <w:t xml:space="preserve">(HCO PL 7 63 de </w:t>
      </w:r>
      <w:r w:rsidR="00B91195" w:rsidRPr="0080570D">
        <w:rPr>
          <w:sz w:val="21"/>
          <w:szCs w:val="21"/>
          <w:lang w:val="pt-PT"/>
        </w:rPr>
        <w:t>Setembro</w:t>
      </w:r>
      <w:r w:rsidRPr="0080570D">
        <w:rPr>
          <w:sz w:val="21"/>
          <w:szCs w:val="21"/>
          <w:lang w:val="pt-PT"/>
        </w:rPr>
        <w:t xml:space="preserve">) 13. poderia ser chamado o julgamento da rectidão relativa ou ness errado de uma decisão ou uma acção. (AP&amp;A, pág., </w:t>
      </w:r>
      <w:r w:rsidR="007A0058" w:rsidRPr="0080570D">
        <w:rPr>
          <w:sz w:val="21"/>
          <w:szCs w:val="21"/>
          <w:lang w:val="pt-PT"/>
        </w:rPr>
        <w:t xml:space="preserve">10) 14. </w:t>
      </w:r>
      <w:r w:rsidRPr="0080570D">
        <w:rPr>
          <w:sz w:val="21"/>
          <w:szCs w:val="21"/>
          <w:lang w:val="pt-PT"/>
        </w:rPr>
        <w:t xml:space="preserve">a administração imparcial das leis da terra conforme o nível existente da relação de clemência de severidade da pessoas. (PAB 96) 15. vulgarmente não ponha uma cabeça em um pique a menos que seja a cabeça certa. Mas se lembra disso há tempos quando é vitalmente necessário pôr alguma cabeça, qualquer cabeça, em um pique suprimir desordem ascendente. Só se lembre aquela justiça é uma acção para intimidar desordem e afiançar a segurança pública. Mas se você põe a cabeça errada em um pique, esteja seguro pôr isso apoie outra vez no corpo assim que a necessidade para seu estando em um pique é sobre. Justiça é nem sempre a questão de um indivíduo. É um método a curto prazo de trazer ordens e disso é precisado para todas as dinâmicas. (HCOMOJ) </w:t>
      </w:r>
    </w:p>
    <w:p w14:paraId="6C34B37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JUSTIÇA, 1. </w:t>
      </w:r>
      <w:r w:rsidRPr="0080570D">
        <w:rPr>
          <w:sz w:val="21"/>
          <w:szCs w:val="21"/>
          <w:lang w:val="pt-PT"/>
        </w:rPr>
        <w:t xml:space="preserve">vê aquele orgs, proveja de pessoal, e materiel estão protegido de embaraço legais, infiltração interna, éticas supressivas e ataques legais. Vê aquela justiça revisa e são manejadas decisões depressa e justamente. Vê aquela justiça treinada que Oficiais de Éticas estão em posto em orgs e uma imagem pública alta de justiça de Scn existe. (CBO 39) 2. Secretária de justiça consiste em Ramo de Dados de Justiça, Ramo de Segurança, Revisões &amp; Ramo de Decisões e Justiça Ramo de Dissem. (CBO 17) </w:t>
      </w:r>
    </w:p>
    <w:p w14:paraId="3CD5BF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JUSTIÇA CODIFICA, dez anos atrás quando os HCO Éticas Códigos novos foram introduzidos primeiro, eles foram chamados Códigos de Justiça para um tempo curto. </w:t>
      </w:r>
      <w:r w:rsidRPr="0080570D">
        <w:rPr>
          <w:sz w:val="21"/>
          <w:szCs w:val="21"/>
          <w:lang w:val="pt-PT"/>
        </w:rPr>
        <w:t xml:space="preserve">(HCO PL 22 Set. 75 II) </w:t>
      </w:r>
    </w:p>
    <w:p w14:paraId="6F2F31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JUSTIFICANDO UM GRÁFICO, justificando um gráfico está dizendo</w:t>
      </w:r>
      <w:r w:rsidR="003560F1" w:rsidRPr="0080570D">
        <w:rPr>
          <w:b/>
          <w:noProof/>
          <w:sz w:val="21"/>
          <w:szCs w:val="21"/>
          <w:lang w:val="pt-PT"/>
        </w:rPr>
        <w:t xml:space="preserve">”, </w:t>
      </w:r>
      <w:r w:rsidRPr="0080570D">
        <w:rPr>
          <w:b/>
          <w:noProof/>
          <w:sz w:val="21"/>
          <w:szCs w:val="21"/>
          <w:lang w:val="pt-PT"/>
        </w:rPr>
        <w:t xml:space="preserve">Bem, gráficos sempre estão em ber de Decem devido a Natal ". </w:t>
      </w:r>
      <w:r w:rsidRPr="0080570D">
        <w:rPr>
          <w:sz w:val="21"/>
          <w:szCs w:val="21"/>
          <w:lang w:val="pt-PT"/>
        </w:rPr>
        <w:t xml:space="preserve">(HCO PL 6 Nov 66 eu) </w:t>
      </w:r>
    </w:p>
    <w:p w14:paraId="0087BA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JUSTIFICANDO UMA ESTATÍSTICA, o um Deus grande erro terrível que um executivo pode cometer lendo e administrando através de gráfico está sendo razoável sobre gráficos. </w:t>
      </w:r>
      <w:r w:rsidRPr="0080570D">
        <w:rPr>
          <w:sz w:val="21"/>
          <w:szCs w:val="21"/>
          <w:lang w:val="pt-PT"/>
        </w:rPr>
        <w:t xml:space="preserve">Isto que justifica uma estatística é chamado. Este é o único erro maior em interpretação de gráfico pelos executivos e a uma coisa que derrotarão um org. A pessoa vê um gráfico para baixo e diz " Oh bem, é claro, isso é. </w:t>
      </w:r>
      <w:r w:rsidR="007A0058" w:rsidRPr="0080570D">
        <w:rPr>
          <w:sz w:val="21"/>
          <w:szCs w:val="21"/>
          <w:lang w:val="pt-PT"/>
        </w:rPr>
        <w:t xml:space="preserve">. </w:t>
      </w:r>
      <w:r w:rsidR="003560F1" w:rsidRPr="0080570D">
        <w:rPr>
          <w:sz w:val="21"/>
          <w:szCs w:val="21"/>
          <w:lang w:val="pt-PT"/>
        </w:rPr>
        <w:t>“.</w:t>
      </w:r>
      <w:r w:rsidRPr="0080570D">
        <w:rPr>
          <w:sz w:val="21"/>
          <w:szCs w:val="21"/>
          <w:lang w:val="pt-PT"/>
        </w:rPr>
        <w:t xml:space="preserve">e naquele momento você teve isso. (HCO PL 6 Nov 66 eu) </w:t>
      </w:r>
    </w:p>
    <w:p w14:paraId="7207B871"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2D3BC6E2"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K </w:t>
      </w:r>
    </w:p>
    <w:p w14:paraId="69498678"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44B896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KASTELHOLM, um navio para a Organização de Mar na Europa. </w:t>
      </w:r>
      <w:r w:rsidRPr="0080570D">
        <w:rPr>
          <w:sz w:val="21"/>
          <w:szCs w:val="21"/>
          <w:lang w:val="pt-PT"/>
        </w:rPr>
        <w:t xml:space="preserve">O Kastelholm é muito elegante e famoso na área escandinava. (FBDL 376) </w:t>
      </w:r>
    </w:p>
    <w:p w14:paraId="78740A0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GUARDIÃO DE TECH, 1. </w:t>
      </w:r>
      <w:r w:rsidRPr="0080570D">
        <w:rPr>
          <w:sz w:val="21"/>
          <w:szCs w:val="21"/>
          <w:lang w:val="pt-PT"/>
        </w:rPr>
        <w:t xml:space="preserve">o título cheio deste posto é o Guardião de Tech e Conhecimento de Política. O propósito do Guardião de Tech é ajudar para LRH a estabelecer tech e política completamente em orgs e ately de accur e por completo usa e mantém isso lá. (HCO PL 31 74 de Agosto) 2. o Guardião de Tech é o pessoal tecnicamente treinado mais alto no campo. He/she usualmente é localizado num área muito específica (org), onde eles podem ser contactados e podem ser comunicados qualquer hora com. A função principal de qualquer Guardião de Tech é assegurar que o padrão de Dn e tech de Scn que processam e supervisão de caso é aplicada e mantida como originou através de Fonte, a seu 100% taxa, na área eles estão detendo a tech. (FO 2354) </w:t>
      </w:r>
      <w:r w:rsidR="00812166" w:rsidRPr="0080570D">
        <w:rPr>
          <w:i/>
          <w:sz w:val="21"/>
          <w:szCs w:val="21"/>
          <w:lang w:val="pt-PT"/>
        </w:rPr>
        <w:t>Abrev</w:t>
      </w:r>
      <w:r w:rsidRPr="0080570D">
        <w:rPr>
          <w:sz w:val="21"/>
          <w:szCs w:val="21"/>
          <w:lang w:val="pt-PT"/>
        </w:rPr>
        <w:t xml:space="preserve">. KOT. </w:t>
      </w:r>
    </w:p>
    <w:p w14:paraId="16B12C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GUARDIÃO DE TECH CONTINENTAL, o Guardião de org de Tech ou o LRH Comm recebe as ordens dele relativo a tech e política do Guardião de Tech Continental. </w:t>
      </w:r>
      <w:r w:rsidRPr="0080570D">
        <w:rPr>
          <w:sz w:val="21"/>
          <w:szCs w:val="21"/>
          <w:lang w:val="pt-PT"/>
        </w:rPr>
        <w:t xml:space="preserve">O Guardião de Tech Continental é responsável ao LRH Comm Continental. O K de T Continental recebe as ordens dele do K de Bandeira de T via LRH Comm Continental. É esperado que o K de T Continental olhe activamente em em orgs e depois de inspecção escreva um programa mirado para aquele org que estabelecerá seu Qual, especialmente industriando e redige clarificando, seu biblioteca e ver isso em política que industria e redigir clarificando ocorrem. Ele escreve então para um programa mirado estabelecer os cursos dos org em política e ver aquele verdadeiro em política treinar está ocorrendo. (HCO PL 31 74 de Agosto) </w:t>
      </w:r>
    </w:p>
    <w:p w14:paraId="25F768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GUARDIÃO DOS SELOS E SIGNA TURES, o Comunicador de LRH. </w:t>
      </w:r>
      <w:r w:rsidRPr="0080570D">
        <w:rPr>
          <w:sz w:val="21"/>
          <w:szCs w:val="21"/>
          <w:lang w:val="pt-PT"/>
        </w:rPr>
        <w:t xml:space="preserve">(HCO PL 21 Jan 66) </w:t>
      </w:r>
    </w:p>
    <w:p w14:paraId="1F6FCC6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CONTINUE O LINHAS MOVENDO, por isto é significado que as pessoas deveriam ser dirigidas tão rápido quanto possível ao destino correcto. </w:t>
      </w:r>
      <w:r w:rsidRPr="0080570D">
        <w:rPr>
          <w:sz w:val="21"/>
          <w:szCs w:val="21"/>
          <w:lang w:val="pt-PT"/>
        </w:rPr>
        <w:t xml:space="preserve">(BPL 20 Out. 67R) </w:t>
      </w:r>
    </w:p>
    <w:p w14:paraId="1F01CB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INGREDIENTES CHAVES, quando nós olhamos zation de organi em seu forma mais simples, quando nós buscamos certas acções chaves ou circunstâncias que fazem trabalho de organização, quando nós precisamos de um RD muito simples, muito vital para ensinar a pessoas que produzirá resulta, nós encontramos só alguns pontos que nós precisamos acentuar, Por isso a pessoa obtém os pontos que são os verdadeiros pontos administrativos: (1) observação mesmo até descobrir os utilizador e o que é precisa acentuar. </w:t>
      </w:r>
      <w:r w:rsidRPr="0080570D">
        <w:rPr>
          <w:sz w:val="21"/>
          <w:szCs w:val="21"/>
          <w:lang w:val="pt-PT"/>
        </w:rPr>
        <w:t xml:space="preserve">Por isso a pessoa obtém os pontos que são os verdadeiros pontos administrativos: (1) observação mirando e traçando dos planos logo eles podem ser comunicados e podem ser atribuídos. (3) comunicando que inclui recebendo e planos compreensivos e a porção deles/delas e os retransmitindo para outros de maneira que eles possam ser compreendidos. (4) supervisão que vê que que que é comunicado é feito em realidade. (5) produção que faz as acções ou serviços que são planeados, cated de communi e supervisionou. (6) utilizador por qual o produto ou serviço ou completou plano é usado. (HCO PL 14 69 de </w:t>
      </w:r>
      <w:r w:rsidR="00B91195" w:rsidRPr="0080570D">
        <w:rPr>
          <w:sz w:val="21"/>
          <w:szCs w:val="21"/>
          <w:lang w:val="pt-PT"/>
        </w:rPr>
        <w:t>Setembro</w:t>
      </w:r>
      <w:r w:rsidRPr="0080570D">
        <w:rPr>
          <w:sz w:val="21"/>
          <w:szCs w:val="21"/>
          <w:lang w:val="pt-PT"/>
        </w:rPr>
        <w:t xml:space="preserve">) </w:t>
      </w:r>
    </w:p>
    <w:p w14:paraId="22F875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POSTO CHAVE, um que tem responsabilidade urgente e grandes perícias. </w:t>
      </w:r>
      <w:r w:rsidRPr="0080570D">
        <w:rPr>
          <w:sz w:val="21"/>
          <w:szCs w:val="21"/>
          <w:lang w:val="pt-PT"/>
        </w:rPr>
        <w:t xml:space="preserve">(HCO PL 19 Março 71) </w:t>
      </w:r>
    </w:p>
    <w:p w14:paraId="30BF75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PERGUNTA CHAVE, uma pergunta usualmente com um fraseado fixo, a resposta para qual determinará ou em grande parte determinará a opinião do entrevistador ou avaliação de um empregado, candidato, enterre viewee, etc.; uma pergunta crucial. </w:t>
      </w:r>
    </w:p>
    <w:p w14:paraId="3C1AFB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PERGUNTA UM CHAVE, a pergunta chave você desejo respondeu sim através de preclaro está pergunta um chave, você quereria outra pessoa para ter ganhos similares a teu "? </w:t>
      </w:r>
      <w:r w:rsidRPr="0080570D">
        <w:rPr>
          <w:sz w:val="21"/>
          <w:szCs w:val="21"/>
          <w:lang w:val="pt-PT"/>
        </w:rPr>
        <w:t xml:space="preserve">(HCO PL 7 68 de maio) </w:t>
      </w:r>
    </w:p>
    <w:p w14:paraId="7236171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PERGUNTA DOIS CHAVE, a pergunta chave para estudantes pergunta dois chave é, você quereria alguém para alcançar o conhecimento agora você tem "? </w:t>
      </w:r>
      <w:r w:rsidRPr="0080570D">
        <w:rPr>
          <w:sz w:val="21"/>
          <w:szCs w:val="21"/>
          <w:lang w:val="pt-PT"/>
        </w:rPr>
        <w:t xml:space="preserve">(HCO PL 7 68 de maio) </w:t>
      </w:r>
    </w:p>
    <w:p w14:paraId="202138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PALAVRAS de CHAVE, as palavras mais importantes relativo às funções da pessoa ou posto ou o assunto novo. </w:t>
      </w:r>
      <w:r w:rsidRPr="0080570D">
        <w:rPr>
          <w:sz w:val="21"/>
          <w:szCs w:val="21"/>
          <w:lang w:val="pt-PT"/>
        </w:rPr>
        <w:t xml:space="preserve">(HCOB 21 Jun 72 11) </w:t>
      </w:r>
    </w:p>
    <w:p w14:paraId="3591DF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KHA KHAN, 1. </w:t>
      </w:r>
      <w:r w:rsidRPr="0080570D">
        <w:rPr>
          <w:sz w:val="21"/>
          <w:szCs w:val="21"/>
          <w:lang w:val="pt-PT"/>
        </w:rPr>
        <w:t xml:space="preserve">num exército antigo um Decd particularmente valente foi reconhecido por um prémio do título de Kha Khan. Não era um grau. A pessoa permaneceu o que ele era, mas ele foi intitulado para ser perdoado a penalidade de morte dez vezes no caso de no futuro ele fez qualquer coisa erradamente. Isso era um Kha Khan. Isso é o que produzindo membros de pessoal de estatística altos são Kha Khans. Eles podem retirar com assassinato sem uma piscadela de Éticas. (HCO PL 1 Set. 65 VII) 2. </w:t>
      </w:r>
      <w:r w:rsidRPr="0080570D">
        <w:rPr>
          <w:b/>
          <w:sz w:val="21"/>
          <w:szCs w:val="21"/>
          <w:lang w:val="pt-PT"/>
        </w:rPr>
        <w:t xml:space="preserve">Kha Khan estava como uma medalha. </w:t>
      </w:r>
      <w:r w:rsidRPr="0080570D">
        <w:rPr>
          <w:sz w:val="21"/>
          <w:szCs w:val="21"/>
          <w:lang w:val="pt-PT"/>
        </w:rPr>
        <w:t xml:space="preserve">Isso dez vezes perdoaram uma pessoa a penalidade de morte. Ele pôde dez vezes incorrem a penalidade de morte e não obtêm isso. (PDC 26) </w:t>
      </w:r>
    </w:p>
    <w:p w14:paraId="383042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RICOCHETE, um retorno de parte do salário da pessoa, lucros, comissões, taxas, etc., para outros devido a coerção ou um acordo confidencial. </w:t>
      </w:r>
      <w:r w:rsidRPr="0080570D">
        <w:rPr>
          <w:sz w:val="21"/>
          <w:szCs w:val="21"/>
          <w:lang w:val="pt-PT"/>
        </w:rPr>
        <w:t xml:space="preserve">Ricochete são frequentemente associados com pouco ético actividades, i.e. uma pessoa num posição para escolher quais indivíduos contrata uma firma, escolhe só essas pessoas quem concordarão em lhe pagar uma certa percentagem dos salários deles/delas como um ricochete. </w:t>
      </w:r>
    </w:p>
    <w:p w14:paraId="2E72E9F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DADO PONTAPÉS LÁ EM CIMA, um termo descrevia promovendo uma pessoa para uma posição mais alta porque a ineficácia dele e ineficácias estão causando muito apuros onde ele é e causará menos apuros na posição mais alta. </w:t>
      </w:r>
      <w:r w:rsidRPr="0080570D">
        <w:rPr>
          <w:sz w:val="21"/>
          <w:szCs w:val="21"/>
          <w:lang w:val="pt-PT"/>
        </w:rPr>
        <w:t xml:space="preserve">O termo era primeiro associado com a promoção de representantes da Casa de Câmara dos Comuns para a Casa de Senhores no REINO UNIDO. </w:t>
      </w:r>
    </w:p>
    <w:p w14:paraId="098639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KICKOUTS, diariamente quando eu faço meu tráfico eu obtenho um certo número de itens que têm que ser </w:t>
      </w:r>
    </w:p>
    <w:p w14:paraId="7D4DCB51"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refeito. Eu não posso fazer tais revisões extensas e ainda posso obter meu tráfico fora. Logo eu os coloco de lado, eu os chamo kickouts. Tais itens são trabalho de pessoal incompleto. (OODs 30 70 de maio) </w:t>
      </w:r>
    </w:p>
    <w:p w14:paraId="2C7DE8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de COZINHA, 1. </w:t>
      </w:r>
      <w:r w:rsidRPr="0080570D">
        <w:rPr>
          <w:sz w:val="21"/>
          <w:szCs w:val="21"/>
          <w:lang w:val="pt-PT"/>
        </w:rPr>
        <w:t xml:space="preserve">no EUA se refere a um grupo de aconselhadores em vez dos que o Presidente consulta ou além do gabinete regular dele. </w:t>
      </w:r>
      <w:r w:rsidR="007A0058" w:rsidRPr="0080570D">
        <w:rPr>
          <w:sz w:val="21"/>
          <w:szCs w:val="21"/>
          <w:lang w:val="pt-PT"/>
        </w:rPr>
        <w:t xml:space="preserve">2. </w:t>
      </w:r>
      <w:r w:rsidRPr="0080570D">
        <w:rPr>
          <w:sz w:val="21"/>
          <w:szCs w:val="21"/>
          <w:lang w:val="pt-PT"/>
        </w:rPr>
        <w:t xml:space="preserve">um grupo de aconselhadores ou ajudantes quem servem muito executivo de superior em cargo de um negócio em lugar de servindo o próprio negócio directamente. </w:t>
      </w:r>
    </w:p>
    <w:p w14:paraId="754F22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KLUDGE, 1. </w:t>
      </w:r>
      <w:r w:rsidRPr="0080570D">
        <w:rPr>
          <w:sz w:val="21"/>
          <w:szCs w:val="21"/>
          <w:lang w:val="pt-PT"/>
        </w:rPr>
        <w:t>jogue fora, empapele, odds e fins, não verdadeiras preciosidades. (ED 240 7 Bandeira) 2. qualquer un quiseram ou MEST novo (chamou kludge no Mar a Org). Não qualquer coisa que é válido, especialmente registos de qualquer tipo. (</w:t>
      </w:r>
      <w:r w:rsidR="00597F50" w:rsidRPr="0080570D">
        <w:rPr>
          <w:sz w:val="21"/>
          <w:szCs w:val="21"/>
          <w:lang w:val="pt-PT"/>
        </w:rPr>
        <w:t>SO ED</w:t>
      </w:r>
      <w:r w:rsidRPr="0080570D">
        <w:rPr>
          <w:sz w:val="21"/>
          <w:szCs w:val="21"/>
          <w:lang w:val="pt-PT"/>
        </w:rPr>
        <w:t xml:space="preserve"> 202 INT) </w:t>
      </w:r>
    </w:p>
    <w:p w14:paraId="77DBC76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SAIBA MELHOR, um técnico e termo de admin. </w:t>
      </w:r>
      <w:r w:rsidRPr="0080570D">
        <w:rPr>
          <w:sz w:val="21"/>
          <w:szCs w:val="21"/>
          <w:lang w:val="pt-PT"/>
        </w:rPr>
        <w:t xml:space="preserve">Em tech se refere a um auditor quem desviando um processo </w:t>
      </w:r>
      <w:smartTag w:uri="urn:schemas-microsoft-com:office:smarttags" w:element="PersonName">
        <w:smartTagPr>
          <w:attr w:name="ProductID" w:val="em um PC"/>
        </w:smartTagPr>
        <w:r w:rsidRPr="0080570D">
          <w:rPr>
            <w:sz w:val="21"/>
            <w:szCs w:val="21"/>
            <w:lang w:val="pt-PT"/>
          </w:rPr>
          <w:t>em um PC</w:t>
        </w:r>
      </w:smartTag>
      <w:r w:rsidRPr="0080570D">
        <w:rPr>
          <w:sz w:val="21"/>
          <w:szCs w:val="21"/>
          <w:lang w:val="pt-PT"/>
        </w:rPr>
        <w:t xml:space="preserve"> considera ele sabe mais que é contido de facto nos boletins técnicos no assunto e usa isto " conheça melhor " como uma base por alterar procedimento técnico. Em admin se refere semelhantemente a uma pessoa quem considera ele tem uma maneira melhor de realizar alguma coisa que é contido nas cartas de política que cobrem aquele assunto e desarruma alto de coisas. Administração acha então partiu com a tarefa de rectificar os erros daquela pessoa aplicando a política standard correcta para a área. Em inglês, está um termo depreciativo que significa a pessoa está pretendendo para saber enquanto sendo de facto estúpido. (</w:t>
      </w:r>
      <w:r w:rsidR="00736537" w:rsidRPr="0080570D">
        <w:rPr>
          <w:sz w:val="21"/>
          <w:szCs w:val="21"/>
          <w:lang w:val="pt-PT"/>
        </w:rPr>
        <w:t>Notas Def. LRH</w:t>
      </w:r>
      <w:r w:rsidRPr="0080570D">
        <w:rPr>
          <w:sz w:val="21"/>
          <w:szCs w:val="21"/>
          <w:lang w:val="pt-PT"/>
        </w:rPr>
        <w:t xml:space="preserve">) </w:t>
      </w:r>
    </w:p>
    <w:p w14:paraId="457D04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SAIBA COMO, 1. </w:t>
      </w:r>
      <w:r w:rsidRPr="0080570D">
        <w:rPr>
          <w:sz w:val="21"/>
          <w:szCs w:val="21"/>
          <w:lang w:val="pt-PT"/>
        </w:rPr>
        <w:t xml:space="preserve">o conhecimento e capacidade para fazer uma coisa particular que usualmente implica que uma pessoa já tem experiência prática naquela área. </w:t>
      </w:r>
      <w:r w:rsidR="007A0058" w:rsidRPr="0080570D">
        <w:rPr>
          <w:sz w:val="21"/>
          <w:szCs w:val="21"/>
          <w:lang w:val="pt-PT"/>
        </w:rPr>
        <w:t xml:space="preserve">2. </w:t>
      </w:r>
      <w:r w:rsidRPr="0080570D">
        <w:rPr>
          <w:sz w:val="21"/>
          <w:szCs w:val="21"/>
          <w:lang w:val="pt-PT"/>
        </w:rPr>
        <w:t xml:space="preserve">o conhecimento técnico de um assunto. </w:t>
      </w:r>
    </w:p>
    <w:p w14:paraId="6829F1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SABEDORIA, sabedoria seria autodeterminada conhecimento. </w:t>
      </w:r>
      <w:r w:rsidRPr="0080570D">
        <w:rPr>
          <w:sz w:val="21"/>
          <w:szCs w:val="21"/>
          <w:lang w:val="pt-PT"/>
        </w:rPr>
        <w:t xml:space="preserve">(5405C20) </w:t>
      </w:r>
    </w:p>
    <w:p w14:paraId="2C2308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de CONHECIMENTO, relatório de membro de pessoal escrito em notar alguma investigação é em progresso e tendo dados nisso de valor para éticas. </w:t>
      </w:r>
      <w:r w:rsidRPr="0080570D">
        <w:rPr>
          <w:sz w:val="21"/>
          <w:szCs w:val="21"/>
          <w:lang w:val="pt-PT"/>
        </w:rPr>
        <w:t xml:space="preserve">(HCO PL 1 65 de maio) </w:t>
      </w:r>
    </w:p>
    <w:p w14:paraId="56F8D647"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23414FCA"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L </w:t>
      </w:r>
    </w:p>
    <w:p w14:paraId="1B9EC4BD"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34EE3D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L1X HI LO TA REVISED, Boletim de HCO 1 Jan uary 1972RA, L1X, Hi Lo TA Revised. </w:t>
      </w:r>
      <w:r w:rsidRPr="0080570D">
        <w:rPr>
          <w:sz w:val="21"/>
          <w:szCs w:val="21"/>
          <w:lang w:val="pt-PT"/>
        </w:rPr>
        <w:t xml:space="preserve">Esta é a mesma lista como CIS 53 RL que foi trazido actualizado. Dá pergunta todo o para cada assunto como em CIS 53RI e o mesmo manejo. É mais fácil de usar </w:t>
      </w:r>
      <w:smartTag w:uri="urn:schemas-microsoft-com:office:smarttags" w:element="PersonName">
        <w:smartTagPr>
          <w:attr w:name="ProductID" w:val="em um PC"/>
        </w:smartTagPr>
        <w:r w:rsidRPr="0080570D">
          <w:rPr>
            <w:sz w:val="21"/>
            <w:szCs w:val="21"/>
            <w:lang w:val="pt-PT"/>
          </w:rPr>
          <w:t>em um PC</w:t>
        </w:r>
      </w:smartTag>
      <w:r w:rsidRPr="0080570D">
        <w:rPr>
          <w:sz w:val="21"/>
          <w:szCs w:val="21"/>
          <w:lang w:val="pt-PT"/>
        </w:rPr>
        <w:t xml:space="preserve"> cuja atenção vaga ou que não está muito familiarizado com termos. (LRH ED 257 INT) </w:t>
      </w:r>
    </w:p>
    <w:p w14:paraId="32C03C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L3 EXD RB, Boletim de HCO 2 abril 1972 RB II, Dianética Se expandida Série 3RB, L3 EXD RB Expanded Lista de Reparação de Dianética. </w:t>
      </w:r>
      <w:r w:rsidRPr="0080570D">
        <w:rPr>
          <w:sz w:val="21"/>
          <w:szCs w:val="21"/>
          <w:lang w:val="pt-PT"/>
        </w:rPr>
        <w:t xml:space="preserve">Esta é a lista preparada para Dn Se expandido. (LRH ED 257 INT) </w:t>
      </w:r>
    </w:p>
    <w:p w14:paraId="13D67A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L3RD, Boletim de HCO 11 1971RA de abril, L3RD Dia ne tiques e Int RD Reparação Lista. </w:t>
      </w:r>
      <w:r w:rsidRPr="0080570D">
        <w:rPr>
          <w:sz w:val="21"/>
          <w:szCs w:val="21"/>
          <w:lang w:val="pt-PT"/>
        </w:rPr>
        <w:t xml:space="preserve">Esta é a lista chave de Dn que audita e é o auxiliador de Dn no caso de apuros. Como o Int Rd também é Dn, enquanto fazendo isso, ones usa L3RD para apuros. (LRH ED 257 INT) </w:t>
      </w:r>
    </w:p>
    <w:p w14:paraId="261B6F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L4BR, Boletim de HCO 15 1968R de dezembro de L4BR, Para Verificação de todos os Erros Listando. </w:t>
      </w:r>
      <w:r w:rsidRPr="0080570D">
        <w:rPr>
          <w:sz w:val="21"/>
          <w:szCs w:val="21"/>
          <w:lang w:val="pt-PT"/>
        </w:rPr>
        <w:t xml:space="preserve">Um fora lista (significando um feito listando e nulificando, não uma lista preparada) pode pintar o sete mais se concentrado com um PC que qualquer outro único erro de audição. A quantidade de mal-emoção ou doença que uma lista errada gera tem que ser vista para ser acreditado. Quando um PC busca doente uma sessão ou até três dias depois de, sempre suspeito que uma acção listando feita no PC teve um erro nisso. Deve ser rectificado. Isto preparou lista L4BR rectifica listas da variedade listando e nulifica. Pode ser corrido em listas velhas, listas actuais, general listando. (LRH ED 257 INT) </w:t>
      </w:r>
    </w:p>
    <w:p w14:paraId="059D64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 10, 1. </w:t>
      </w:r>
      <w:r w:rsidRPr="0080570D">
        <w:rPr>
          <w:b/>
          <w:sz w:val="21"/>
          <w:szCs w:val="21"/>
          <w:lang w:val="pt-PT"/>
        </w:rPr>
        <w:t xml:space="preserve">L 10 estava baseado em segurança que confere e era um das técnicas mais bem sucedido de recentes tempos. </w:t>
      </w:r>
      <w:r w:rsidRPr="0080570D">
        <w:rPr>
          <w:sz w:val="21"/>
          <w:szCs w:val="21"/>
          <w:lang w:val="pt-PT"/>
        </w:rPr>
        <w:t xml:space="preserve">(FO 3249) 2. consistiu principalmente em chicote que serra overt de um lado para outro. (ESTO 5, 7203CO3 LOGO 1) 3. de facto, veio dos graus de OT. Responde a pergunta de porquê faz um OT se contém e deixa de se comportar como um OT. Trabalha melhor naquela faixa, mas também trabalha ao fim mais inferior da faixa. Vira o louco são e faz uma uma vida que é imortal. (FEBC 3, 7101C18 LOGO II) 4. pesquisa revelou que os humanos de razão pensam que eles não viveram antes desta vida e não viverão outra vez que é que eles estão num condição abaixo existir como seres. Através de overt eles ficaram incapazes para ver o mundo ao redor deles ou coisas nisso. L 10 corridas fora todos os overt e acaba com um exterior de thetan quem é consciente de ego. (ED 177 Bandeira) </w:t>
      </w:r>
    </w:p>
    <w:p w14:paraId="0229C40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L10MX, a brecha de tech nova (L10MX) supera o lento L10 e problemas de PTS. </w:t>
      </w:r>
      <w:r w:rsidRPr="0080570D">
        <w:rPr>
          <w:sz w:val="21"/>
          <w:szCs w:val="21"/>
          <w:lang w:val="pt-PT"/>
        </w:rPr>
        <w:t xml:space="preserve">Completamente entalhado nisso só toma aproximadamente 10 horas de audição. Produz resultados sénior para nosso já L 10 fabuloso. (ED 41 FAO) </w:t>
      </w:r>
    </w:p>
    <w:p w14:paraId="17516C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LABORE, 1. </w:t>
      </w:r>
      <w:r w:rsidRPr="0080570D">
        <w:rPr>
          <w:sz w:val="21"/>
          <w:szCs w:val="21"/>
          <w:lang w:val="pt-PT"/>
        </w:rPr>
        <w:t xml:space="preserve">trabalho físico frequentemente de uma natureza relativamente inexperta e manual. </w:t>
      </w:r>
      <w:r w:rsidR="007A0058" w:rsidRPr="0080570D">
        <w:rPr>
          <w:sz w:val="21"/>
          <w:szCs w:val="21"/>
          <w:lang w:val="pt-PT"/>
        </w:rPr>
        <w:t xml:space="preserve">2. </w:t>
      </w:r>
      <w:r w:rsidRPr="0080570D">
        <w:rPr>
          <w:sz w:val="21"/>
          <w:szCs w:val="21"/>
          <w:lang w:val="pt-PT"/>
        </w:rPr>
        <w:t xml:space="preserve">a quantidade de trabalho físico feita ou exigido. </w:t>
      </w:r>
      <w:r w:rsidR="007A0058" w:rsidRPr="0080570D">
        <w:rPr>
          <w:sz w:val="21"/>
          <w:szCs w:val="21"/>
          <w:lang w:val="pt-PT"/>
        </w:rPr>
        <w:t xml:space="preserve">3. </w:t>
      </w:r>
      <w:r w:rsidRPr="0080570D">
        <w:rPr>
          <w:sz w:val="21"/>
          <w:szCs w:val="21"/>
          <w:lang w:val="pt-PT"/>
        </w:rPr>
        <w:t xml:space="preserve">humano ré fontes ou força de trabalho colectivamente. </w:t>
      </w:r>
      <w:r w:rsidR="007A0058" w:rsidRPr="0080570D">
        <w:rPr>
          <w:sz w:val="21"/>
          <w:szCs w:val="21"/>
          <w:lang w:val="pt-PT"/>
        </w:rPr>
        <w:t xml:space="preserve">4. </w:t>
      </w:r>
      <w:r w:rsidRPr="0080570D">
        <w:rPr>
          <w:sz w:val="21"/>
          <w:szCs w:val="21"/>
          <w:lang w:val="pt-PT"/>
        </w:rPr>
        <w:t xml:space="preserve">os líderes e representantes quem falam para uma força operária de uma indústria particular como líderes de união operários ao contrário de administração. </w:t>
      </w:r>
    </w:p>
    <w:p w14:paraId="29CC7E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ARBITRAGEM OPERÁRIA, veja ARBITRAGEM, TRABALHO. </w:t>
      </w:r>
    </w:p>
    <w:p w14:paraId="252423F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REDUÇÃO OPERÁRIA, uma redução no número de pessoal contratado ou usualmente reteve para emprego devido a uma diminuição na quantidade de trabalho disponível. </w:t>
      </w:r>
    </w:p>
    <w:p w14:paraId="7683826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DIRIGE, trabalhadores quem estão directamente a favor de matéria-prima de cessing ou provendo o serviço de uma companhia directamente em contraste com trabalho indirecto como clérigo ou trabalhadores de manutenção de planta. </w:t>
      </w:r>
    </w:p>
    <w:p w14:paraId="2E2EAF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FORÇA OPERÁRIA, 1. </w:t>
      </w:r>
      <w:r w:rsidRPr="0080570D">
        <w:rPr>
          <w:sz w:val="21"/>
          <w:szCs w:val="21"/>
          <w:lang w:val="pt-PT"/>
        </w:rPr>
        <w:t xml:space="preserve">no U.S. é potencialmente o total número empregável de pessoas mais de 14 anos de idade. </w:t>
      </w:r>
      <w:r w:rsidR="007A0058" w:rsidRPr="0080570D">
        <w:rPr>
          <w:sz w:val="21"/>
          <w:szCs w:val="21"/>
          <w:lang w:val="pt-PT"/>
        </w:rPr>
        <w:t xml:space="preserve">2. </w:t>
      </w:r>
      <w:r w:rsidRPr="0080570D">
        <w:rPr>
          <w:sz w:val="21"/>
          <w:szCs w:val="21"/>
          <w:lang w:val="pt-PT"/>
        </w:rPr>
        <w:t xml:space="preserve">o número de trabalhadores lucrativos empregado por uma companhia que colectivamente repre enviaram para a capacidade de potencial da companhia para executar uma tarefa ou tarefas. </w:t>
      </w:r>
    </w:p>
    <w:p w14:paraId="501F7F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LABORE, INDIRECTO, trabalhos que são indirectamente envolvido com produção porque eles agem para manter, repare, ou coisas de serviço que foram produzidas em lugar de os produz. </w:t>
      </w:r>
    </w:p>
    <w:p w14:paraId="6370BC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LEIS OPERÁRIAS, nacional ou estado e legislação ocasionalmente municipal que pertencem a and/or de trabalhadores que trabalha condições. </w:t>
      </w:r>
    </w:p>
    <w:p w14:paraId="76F87E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COMITÉ de ADMINISTRAÇÃO OPERÁRIO, um comité de trabalho e tives de representa de administração teve a ver com fazer a melhor utilização de homens e materiais. </w:t>
      </w:r>
    </w:p>
    <w:p w14:paraId="361EBD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MOVIMENTO OPERÁRIO, uns unindo de der de un de operários respeitaram os líderes com a finalidade de acção colectiva melhorar a influência deles/delas e bem-estar dentro de sociedade. </w:t>
      </w:r>
      <w:r w:rsidRPr="0080570D">
        <w:rPr>
          <w:sz w:val="21"/>
          <w:szCs w:val="21"/>
          <w:lang w:val="pt-PT"/>
        </w:rPr>
        <w:t xml:space="preserve">Movimentos operários se concentram em trabalhar melhorar condições, salários melhores, mais segurança de trabalho e abusos remediando impostas em trabalho por administração. </w:t>
      </w:r>
    </w:p>
    <w:p w14:paraId="54608C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OPERÁRIA, veja ORGANIZA TION, TRABALHO. </w:t>
      </w:r>
    </w:p>
    <w:p w14:paraId="170318A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PROBLEMAS OPERÁRIOS, livremente qualquer conflito é tween as pontarias de administração e labora mas também enlata um sidedly a visão de administração má de seu conflitos com trabalho. </w:t>
      </w:r>
    </w:p>
    <w:p w14:paraId="6CD5A62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RELAÇÕES OPERÁRIAS, 1. </w:t>
      </w:r>
      <w:r w:rsidRPr="0080570D">
        <w:rPr>
          <w:sz w:val="21"/>
          <w:szCs w:val="21"/>
          <w:lang w:val="pt-PT"/>
        </w:rPr>
        <w:t xml:space="preserve">o campo de aumentar o relacionamento entre administração e trabalho. </w:t>
      </w:r>
      <w:r w:rsidR="007A0058" w:rsidRPr="0080570D">
        <w:rPr>
          <w:sz w:val="21"/>
          <w:szCs w:val="21"/>
          <w:lang w:val="pt-PT"/>
        </w:rPr>
        <w:t xml:space="preserve">2. </w:t>
      </w:r>
      <w:r w:rsidRPr="0080570D">
        <w:rPr>
          <w:sz w:val="21"/>
          <w:szCs w:val="21"/>
          <w:lang w:val="pt-PT"/>
        </w:rPr>
        <w:t xml:space="preserve">um termo relativo à qualidade da administração de relacionamento existente tem com trabalho ou a união operária. </w:t>
      </w:r>
    </w:p>
    <w:p w14:paraId="5B53AD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LABORE, SUOU, bor de la exaustivo estrénuo ou trabalho feitos sob substituto condições standards que pagam muito pouco e podem violar estatutos de salário mínimo e segurança ou regulamentos de saúde. </w:t>
      </w:r>
    </w:p>
    <w:p w14:paraId="342E8D0C" w14:textId="77777777" w:rsidR="007A0058" w:rsidRPr="0080570D" w:rsidRDefault="00CE5573" w:rsidP="005B4334">
      <w:pPr>
        <w:spacing w:after="120" w:line="264" w:lineRule="auto"/>
        <w:ind w:left="142" w:hanging="142"/>
        <w:jc w:val="both"/>
        <w:rPr>
          <w:sz w:val="21"/>
          <w:szCs w:val="21"/>
          <w:lang w:val="pt-PT"/>
        </w:rPr>
      </w:pPr>
      <w:smartTag w:uri="urn:schemas-microsoft-com:office:smarttags" w:element="PersonName">
        <w:smartTagPr>
          <w:attr w:name="ProductID" w:val="LA MIMEO CENTRAL"/>
        </w:smartTagPr>
        <w:r w:rsidRPr="0080570D">
          <w:rPr>
            <w:b/>
            <w:noProof/>
            <w:sz w:val="21"/>
            <w:szCs w:val="21"/>
            <w:lang w:val="pt-PT"/>
          </w:rPr>
          <w:t>LA MIMEO CENTRAL</w:t>
        </w:r>
      </w:smartTag>
      <w:r w:rsidRPr="0080570D">
        <w:rPr>
          <w:b/>
          <w:noProof/>
          <w:sz w:val="21"/>
          <w:szCs w:val="21"/>
          <w:lang w:val="pt-PT"/>
        </w:rPr>
        <w:t xml:space="preserve">, (a Los Angeles) LA tral de Cen Mimeo não é uma unidade de mimeo enorme em Dept 2. </w:t>
      </w:r>
      <w:r w:rsidRPr="0080570D">
        <w:rPr>
          <w:sz w:val="21"/>
          <w:szCs w:val="21"/>
          <w:lang w:val="pt-PT"/>
        </w:rPr>
        <w:t>É um mimeo especial projecta com o propósito de criar e manter um arquivo de grosso completo de todo o HCO PLs, HCOBs, LRH EDs, FOs, etc. a fim de apoio o Scn actual prosperam fazendo material de fonte disponível em quantidade por chapéu e curso empacota a todo o orgs sob o USLO e Gabinete do Capitão Continental. (</w:t>
      </w:r>
      <w:smartTag w:uri="urn:schemas-microsoft-com:office:smarttags" w:element="PersonName">
        <w:smartTagPr>
          <w:attr w:name="ProductID" w:val="LA Mimeo Infor"/>
        </w:smartTagPr>
        <w:r w:rsidRPr="0080570D">
          <w:rPr>
            <w:sz w:val="21"/>
            <w:szCs w:val="21"/>
            <w:lang w:val="pt-PT"/>
          </w:rPr>
          <w:t>LA Mimeo Infor</w:t>
        </w:r>
      </w:smartTag>
      <w:r w:rsidRPr="0080570D">
        <w:rPr>
          <w:sz w:val="21"/>
          <w:szCs w:val="21"/>
          <w:lang w:val="pt-PT"/>
        </w:rPr>
        <w:t xml:space="preserve"> Ltr Central, 10 71 de Agosto) </w:t>
      </w:r>
      <w:r w:rsidR="00812166" w:rsidRPr="0080570D">
        <w:rPr>
          <w:i/>
          <w:sz w:val="21"/>
          <w:szCs w:val="21"/>
          <w:lang w:val="pt-PT"/>
        </w:rPr>
        <w:t>Abrev</w:t>
      </w:r>
      <w:r w:rsidRPr="0080570D">
        <w:rPr>
          <w:sz w:val="21"/>
          <w:szCs w:val="21"/>
          <w:lang w:val="pt-PT"/>
        </w:rPr>
        <w:t xml:space="preserve">. FALTA </w:t>
      </w:r>
    </w:p>
    <w:p w14:paraId="78E5CB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FALTA DE CSW, um tipo de dev t onde fracasso para remeter um pacote ajuntado de informação em qualquer situação dado, plano ou emergência ou fracasso remeter informação completa sobre qualquer despacho, suficientemente complete para exigir só um aprovou ou não aprovou reduz a velocidade aprovação e acção e desenvolve tráfico. </w:t>
      </w:r>
      <w:r w:rsidRPr="0080570D">
        <w:rPr>
          <w:sz w:val="21"/>
          <w:szCs w:val="21"/>
          <w:lang w:val="pt-PT"/>
        </w:rPr>
        <w:t xml:space="preserve">Exige frequentemente retornar para trabalho de pessoal completado, ou o superior em cargo envolveu tem que assumir o chapéu da pessoa e tem que ajuntar os dados em falta que usam tempo e linhas o seu próprio. Por isso tráfico desenvolve. (HCO PL 27 Jan 69) </w:t>
      </w:r>
    </w:p>
    <w:p w14:paraId="22AB3BF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FALTA DE RESPONSABILIDADE EXECUTIVA, (este OK É?) </w:t>
      </w:r>
      <w:r w:rsidRPr="0080570D">
        <w:rPr>
          <w:sz w:val="21"/>
          <w:szCs w:val="21"/>
          <w:lang w:val="pt-PT"/>
        </w:rPr>
        <w:t xml:space="preserve">um tipo de dev t. Executivos não podem o OK qualquer coisa feito ou ser feito abaixo o nível deles/delas a menos que o junior imediato deles/delas também declarasse ou atestou com uma inicial que é o OK. A menos que a pessoa possa fixar responsabilidade por acções não há nenhuma responsabilidade em parte alguma e espectáculo todo o vai para panela. Nunca deixe um junior dizer " este OK " É? Sempre lhe faça declarar ou inicial " Este é o OK " em todo o trabalho, acções, ou projecto. (HCO PL 27 Jan 69) </w:t>
      </w:r>
    </w:p>
    <w:p w14:paraId="1E292E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LAISSEZ FAIRE, o Laissez Faire é um Mar vasilha de Org. </w:t>
      </w:r>
      <w:r w:rsidRPr="0080570D">
        <w:rPr>
          <w:sz w:val="21"/>
          <w:szCs w:val="21"/>
          <w:lang w:val="pt-PT"/>
        </w:rPr>
        <w:t>Ela tem o seu próprio Capitã segundo Ordem de LRH. São localizadas o capitão e vasilha em Dept 19 FSO. É intenção de comando que ela mantida bem, usou por treinar e produz reais marinheiros. (FO 3582) [O Laissez Faire é um 25 oceano de pé que vai barco de vela</w:t>
      </w:r>
      <w:r w:rsidR="000A59AE" w:rsidRPr="0080570D">
        <w:rPr>
          <w:sz w:val="21"/>
          <w:szCs w:val="21"/>
          <w:lang w:val="pt-PT"/>
        </w:rPr>
        <w:t>].</w:t>
      </w:r>
      <w:r w:rsidRPr="0080570D">
        <w:rPr>
          <w:sz w:val="21"/>
          <w:szCs w:val="21"/>
          <w:lang w:val="pt-PT"/>
        </w:rPr>
        <w:t xml:space="preserve"> </w:t>
      </w:r>
    </w:p>
    <w:p w14:paraId="2CE608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LAISSEZ FAIRE, uma combinação de dois francês formula que junto meio " permite isso fazer como apraze ". </w:t>
      </w:r>
      <w:r w:rsidRPr="0080570D">
        <w:rPr>
          <w:i/>
          <w:sz w:val="21"/>
          <w:szCs w:val="21"/>
          <w:lang w:val="pt-PT"/>
        </w:rPr>
        <w:t xml:space="preserve">Faire de Laissez é uma doutrina económico teórica que pede uma ausência de controlo governamental e interferência em comercial, actividades industriais e empresariais. </w:t>
      </w:r>
    </w:p>
    <w:p w14:paraId="0FF127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IDIOMA, o ciclo de observações novas ré quiring rótulos novos provavelmente são o crescimento de idioma isso. </w:t>
      </w:r>
      <w:r w:rsidRPr="0080570D">
        <w:rPr>
          <w:b/>
          <w:sz w:val="21"/>
          <w:szCs w:val="21"/>
          <w:lang w:val="pt-PT"/>
        </w:rPr>
        <w:t xml:space="preserve">Idioma é obviamente o produto de observadores de unsung quem então popularizaram uma palavra para descrever o que tinha sido observado. </w:t>
      </w:r>
      <w:r w:rsidRPr="0080570D">
        <w:rPr>
          <w:sz w:val="21"/>
          <w:szCs w:val="21"/>
          <w:lang w:val="pt-PT"/>
        </w:rPr>
        <w:t xml:space="preserve">(DSTD, pág., ix) </w:t>
      </w:r>
    </w:p>
    <w:p w14:paraId="31970D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EXTENSA, um tion de organiza extenso está composto de grupos. </w:t>
      </w:r>
      <w:r w:rsidRPr="0080570D">
        <w:rPr>
          <w:sz w:val="21"/>
          <w:szCs w:val="21"/>
          <w:lang w:val="pt-PT"/>
        </w:rPr>
        <w:t xml:space="preserve">Uma organização pequena está composta de indivíduos. (SH Spec 77, 6608C23) </w:t>
      </w:r>
    </w:p>
    <w:p w14:paraId="0AF1320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SOMA EXTENSA, somas extensas trazidas ao navio por mensageiro podem exigir especial mesmo em liberação de alfândegas de trânsito em países onde importação de moeda corrente e exportação é ilimitada. </w:t>
      </w:r>
      <w:r w:rsidRPr="0080570D">
        <w:rPr>
          <w:sz w:val="21"/>
          <w:szCs w:val="21"/>
          <w:lang w:val="pt-PT"/>
        </w:rPr>
        <w:t xml:space="preserve">Uma soma extensa é definida bem como uma soma mais do que poderia ser esperado que o viajante comum leve. (FO 2949) </w:t>
      </w:r>
    </w:p>
    <w:p w14:paraId="6219C8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POR ÚLTIMO TRIBUNAL DE APELO, veja FOLO LAST TRIBUNAL DE APELO. </w:t>
      </w:r>
    </w:p>
    <w:p w14:paraId="122174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CONTENÇÃO LOUVÁVEL, há grupo todo um de coisas chamado contenções louváveis. </w:t>
      </w:r>
      <w:r w:rsidRPr="0080570D">
        <w:rPr>
          <w:sz w:val="21"/>
          <w:szCs w:val="21"/>
          <w:lang w:val="pt-PT"/>
        </w:rPr>
        <w:t xml:space="preserve">Uma contenção louvável sempre é alguma coisa que aquela sociedade espera de você. Você tem todas as contenções e todas as acções divididas em acções louváveis e contenções louváveis e a contenção louvável vai junto com a acção indesejável e a acção louvável vai junto com uma contenção indesejável. O U.S. população considera isso louvável se você incendeia uma arma a tempo a um homem de guerra e considera isso mal se você recusa incendiar uma arma a um homem em momento de guerra. Agora a tempo de paz a mesma sociedade considera isso louvável conter incendiando a arma, e mal para incendiar a arma. (SH Spec 100, 6201C16) </w:t>
      </w:r>
    </w:p>
    <w:p w14:paraId="286D69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RISO, riso é rejeição, de facto. </w:t>
      </w:r>
      <w:r w:rsidRPr="0080570D">
        <w:rPr>
          <w:sz w:val="21"/>
          <w:szCs w:val="21"/>
          <w:lang w:val="pt-PT"/>
        </w:rPr>
        <w:t xml:space="preserve">Qualquer humor que você usualmente achará se trata de um ou outro fora ponto posto em tal maneira que o leitor ou audiência pode rejeitar isso. (HCO PL 30 Set. 73 II) </w:t>
      </w:r>
    </w:p>
    <w:p w14:paraId="08799EE7"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LAVADEIRA, lava roupa para lavar todo doméstica. </w:t>
      </w:r>
      <w:r w:rsidRPr="0080570D">
        <w:rPr>
          <w:sz w:val="21"/>
          <w:szCs w:val="21"/>
          <w:lang w:val="pt-PT"/>
        </w:rPr>
        <w:t xml:space="preserve">Olhares depois do quarto de roupa para lavar e seu máquinas. (HCO PL 18 64 de Dec, São Hill Tábua de Org) </w:t>
      </w:r>
    </w:p>
    <w:p w14:paraId="3CD1C8DA" w14:textId="2289C94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71BE6E8" wp14:editId="7D7C3EFF">
            <wp:extent cx="2790825" cy="3657600"/>
            <wp:effectExtent l="0" t="0" r="0" b="0"/>
            <wp:docPr id="102"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90825" cy="3657600"/>
                    </a:xfrm>
                    <a:prstGeom prst="rect">
                      <a:avLst/>
                    </a:prstGeom>
                    <a:noFill/>
                    <a:ln>
                      <a:noFill/>
                    </a:ln>
                  </pic:spPr>
                </pic:pic>
              </a:graphicData>
            </a:graphic>
          </wp:inline>
        </w:drawing>
      </w:r>
    </w:p>
    <w:p w14:paraId="571331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LEI, uma lei é claro é alguma coisa qual pensa. </w:t>
      </w:r>
      <w:r w:rsidRPr="0080570D">
        <w:rPr>
          <w:sz w:val="21"/>
          <w:szCs w:val="21"/>
          <w:lang w:val="pt-PT"/>
        </w:rPr>
        <w:t xml:space="preserve">É uma coisa a qual alinha outros factos júnior e acções. Uma lei deixa um prever que se todos os objectos se caem quando não apoiou, então é claro podem ser previstos gatos, livros e pratos em comportamento se a pessoa deixa vai deles. (HCO PL 26 70R de Abril) </w:t>
      </w:r>
    </w:p>
    <w:p w14:paraId="16547C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LEI DOS DADOS OMITIDOS onde não hão nenhum dados pessoas disponível inventará isso. </w:t>
      </w:r>
      <w:r w:rsidRPr="0080570D">
        <w:rPr>
          <w:sz w:val="21"/>
          <w:szCs w:val="21"/>
          <w:lang w:val="pt-PT"/>
        </w:rPr>
        <w:t xml:space="preserve">(HCO PL 21 Nov 72 eu) </w:t>
      </w:r>
    </w:p>
    <w:p w14:paraId="4240B7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LEIS, os acordos codificados do crystalizing de pessoas as alfândegas deles/delas e representando o deles/delas acreditou em necessidades de conduta. </w:t>
      </w:r>
      <w:r w:rsidRPr="0080570D">
        <w:rPr>
          <w:sz w:val="21"/>
          <w:szCs w:val="21"/>
          <w:lang w:val="pt-PT"/>
        </w:rPr>
        <w:t xml:space="preserve">(PAB 96) </w:t>
      </w:r>
    </w:p>
    <w:p w14:paraId="47D8B02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DEMISSÃO, 1. </w:t>
      </w:r>
      <w:r w:rsidRPr="0080570D">
        <w:rPr>
          <w:sz w:val="21"/>
          <w:szCs w:val="21"/>
          <w:lang w:val="pt-PT"/>
        </w:rPr>
        <w:t xml:space="preserve">uma pessoa quem é temporariamente lançar de trabalho devido a uma baixa em produção ou diminuiu necessidades operárias. </w:t>
      </w:r>
      <w:r w:rsidR="007A0058" w:rsidRPr="0080570D">
        <w:rPr>
          <w:sz w:val="21"/>
          <w:szCs w:val="21"/>
          <w:lang w:val="pt-PT"/>
        </w:rPr>
        <w:t xml:space="preserve">2. </w:t>
      </w:r>
      <w:r w:rsidRPr="0080570D">
        <w:rPr>
          <w:sz w:val="21"/>
          <w:szCs w:val="21"/>
          <w:lang w:val="pt-PT"/>
        </w:rPr>
        <w:t xml:space="preserve">um período de tempo quando actividade empresarial está num baixa. v. o acto de despedir os trabalhadores temporariamente. </w:t>
      </w:r>
    </w:p>
    <w:p w14:paraId="5EE9CE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PLANO, 1. </w:t>
      </w:r>
      <w:r w:rsidRPr="0080570D">
        <w:rPr>
          <w:sz w:val="21"/>
          <w:szCs w:val="21"/>
          <w:lang w:val="pt-PT"/>
        </w:rPr>
        <w:t xml:space="preserve">depois que uma imitação seja feito, um plano que mostra linhas exactas, espaços, colocações de fotografia e tamanho é feito. (ED 459 49 Bandeira) 2. planear em detalhes, organize, ou coloque todas as partes de qualquer material ser reproduzido. Também meios o plano acabado, rangement de ar ou colocação destes. (Conselho de Dissem Ltr 1 70 de Abril, Plano de Revista e Cola alto) </w:t>
      </w:r>
    </w:p>
    <w:p w14:paraId="4AABE5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PLANO, um plano de como para eficazmente e economicamente posicione o pessoal e equipe ment de um departamento, plante, área de organização, etc., de maneira que trabalhe e fluxos de tráfico em seu sequência lógica. </w:t>
      </w:r>
      <w:r w:rsidRPr="0080570D">
        <w:rPr>
          <w:sz w:val="21"/>
          <w:szCs w:val="21"/>
          <w:lang w:val="pt-PT"/>
        </w:rPr>
        <w:t xml:space="preserve">Plano departamental diversamente chamado, plano de planta, etc. </w:t>
      </w:r>
    </w:p>
    <w:p w14:paraId="3F80C6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 de PLANO que departamento teve a ver normalmente com planear e artes gráficas como o traçar de planos, o desígnio e plano de literatura de promoção e panfletos para tising de adver, etc. </w:t>
      </w:r>
    </w:p>
    <w:p w14:paraId="4A5679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CONDUZA, a história de notícias tem duas partes, o chumbo que depressa diz o que aconteceu, e o corpo que documenta o chumbo. </w:t>
      </w:r>
      <w:r w:rsidRPr="0080570D">
        <w:rPr>
          <w:sz w:val="21"/>
          <w:szCs w:val="21"/>
          <w:lang w:val="pt-PT"/>
        </w:rPr>
        <w:t xml:space="preserve">(BPL 10 Jan 73R) </w:t>
      </w:r>
    </w:p>
    <w:p w14:paraId="728CF3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CONDUZA AUDITOR, 1. </w:t>
      </w:r>
      <w:r w:rsidRPr="0080570D">
        <w:rPr>
          <w:sz w:val="21"/>
          <w:szCs w:val="21"/>
          <w:lang w:val="pt-PT"/>
        </w:rPr>
        <w:t xml:space="preserve">o propósito do auditor de chumbo é ajudar para o Ron obter tech aplicou pela unidade de auditor dele com o maior volume, qualidade e viabilidade. (BPL 23 Nov 72) 2. o I/C de uma unidade de cinco auditores júnior a ele. (BPL 23 Nov 72) </w:t>
      </w:r>
    </w:p>
    <w:p w14:paraId="247064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LÍDER, um quem exerce influência primária larga nos negócios de homens. </w:t>
      </w:r>
      <w:r w:rsidRPr="0080570D">
        <w:rPr>
          <w:sz w:val="21"/>
          <w:szCs w:val="21"/>
          <w:lang w:val="pt-PT"/>
        </w:rPr>
        <w:t xml:space="preserve">(HCO PL 12 67 de Fevereiro) </w:t>
      </w:r>
    </w:p>
    <w:p w14:paraId="06D3C7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LÍDER, um líder de perda. </w:t>
      </w:r>
    </w:p>
    <w:p w14:paraId="0586FA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LIDERANÇA, 1. </w:t>
      </w:r>
      <w:r w:rsidRPr="0080570D">
        <w:rPr>
          <w:sz w:val="21"/>
          <w:szCs w:val="21"/>
          <w:lang w:val="pt-PT"/>
        </w:rPr>
        <w:t xml:space="preserve">ordens positivas, forçadas, dado sem mal-emoção e para realização visível é a necessidade de um grupo se é prosperar e se expandir. Muitos obstáculos podem existir àquela realização mas o grupo funcionará. Nós chamamos isso liderança e outras coisas nebulosas, esta capacidade para manejar um grupo, fazem isso prosperar e se expandem. Toda a liderança é, na análise final, está dando as ordens para implementar o programa e vendo que eles são seguidos. (HCO PL 3 Nov 66 2. </w:t>
      </w:r>
      <w:r w:rsidRPr="0080570D">
        <w:rPr>
          <w:b/>
          <w:sz w:val="21"/>
          <w:szCs w:val="21"/>
          <w:lang w:val="pt-PT"/>
        </w:rPr>
        <w:t xml:space="preserve">liderança é um dos assuntos mais mal-entendidos no dicionário de homem. </w:t>
      </w:r>
      <w:r w:rsidRPr="0080570D">
        <w:rPr>
          <w:sz w:val="21"/>
          <w:szCs w:val="21"/>
          <w:lang w:val="pt-PT"/>
        </w:rPr>
        <w:t xml:space="preserve">Mas é quase somente baseado na capacidade dar e obrigar ordens (HCO PL 3 Nov 66) </w:t>
      </w:r>
    </w:p>
    <w:p w14:paraId="2637CD97" w14:textId="59C621E6"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4763303" wp14:editId="7E3F344B">
            <wp:extent cx="2638425" cy="1838325"/>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38425" cy="1838325"/>
                    </a:xfrm>
                    <a:prstGeom prst="rect">
                      <a:avLst/>
                    </a:prstGeom>
                    <a:noFill/>
                    <a:ln>
                      <a:noFill/>
                    </a:ln>
                  </pic:spPr>
                </pic:pic>
              </a:graphicData>
            </a:graphic>
          </wp:inline>
        </w:drawing>
      </w:r>
    </w:p>
    <w:p w14:paraId="45D6D3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de LIDERANÇA, escrito e inventou por L. </w:t>
      </w:r>
      <w:r w:rsidRPr="0080570D">
        <w:rPr>
          <w:sz w:val="21"/>
          <w:szCs w:val="21"/>
          <w:lang w:val="pt-PT"/>
        </w:rPr>
        <w:t xml:space="preserve">Ron Hubbard em 1965, este teste foi desenvolvido para ajudar compromissos de pessoal de guia para postos de exec novos durante um sion de expan mundial rápido. A pesquisa mede o nível de liderança actual do testee e o nível de liderança potencial dele. (HCO PL 3 Nov 70 II) </w:t>
      </w:r>
    </w:p>
    <w:p w14:paraId="5D78DD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CONDUZINDO, a quantidade de espaço entre linhas de tipo. </w:t>
      </w:r>
      <w:r w:rsidRPr="0080570D">
        <w:rPr>
          <w:sz w:val="21"/>
          <w:szCs w:val="21"/>
          <w:lang w:val="pt-PT"/>
        </w:rPr>
        <w:t xml:space="preserve">(BPL 29 Nov 68R) </w:t>
      </w:r>
    </w:p>
    <w:p w14:paraId="00C606C3" w14:textId="7A9CA57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58FE70A" wp14:editId="2AC249F9">
            <wp:extent cx="2514600" cy="1200150"/>
            <wp:effectExtent l="0" t="0" r="0" b="0"/>
            <wp:docPr id="104"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14600" cy="1200150"/>
                    </a:xfrm>
                    <a:prstGeom prst="rect">
                      <a:avLst/>
                    </a:prstGeom>
                    <a:noFill/>
                    <a:ln>
                      <a:noFill/>
                    </a:ln>
                  </pic:spPr>
                </pic:pic>
              </a:graphicData>
            </a:graphic>
          </wp:inline>
        </w:drawing>
      </w:r>
    </w:p>
    <w:p w14:paraId="47FE06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PRINCIPAL, um Departamento de Oficial de Estabelecimento principal é um Oficial de Estabelecimento Departamental quem tem Secção Estos sob ele devido à grade número da secção. </w:t>
      </w:r>
      <w:r w:rsidRPr="0080570D">
        <w:rPr>
          <w:sz w:val="21"/>
          <w:szCs w:val="21"/>
          <w:lang w:val="pt-PT"/>
        </w:rPr>
        <w:t xml:space="preserve">(HCO PL 7 Março 72) </w:t>
      </w:r>
    </w:p>
    <w:p w14:paraId="775348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PERGUNTA PRINCIPAL, uma pergunta redigiu em tal maneira quanto a obtenha ou sugestione a resposta que a pessoa está procurando. </w:t>
      </w:r>
    </w:p>
    <w:p w14:paraId="5123AF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MAGRA, veja ORGANIZA TION, CARNE MAGRA. </w:t>
      </w:r>
    </w:p>
    <w:p w14:paraId="6113BE4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de RÃ de PULO, (só Sinalize) se há três PCs num o alto de linha de auditor, ele vai 1, 2, 3 / 1, 2, 3 / 1, 2, 3 dia depois de dia. </w:t>
      </w:r>
      <w:r w:rsidRPr="0080570D">
        <w:rPr>
          <w:sz w:val="21"/>
          <w:szCs w:val="21"/>
          <w:lang w:val="pt-PT"/>
        </w:rPr>
        <w:t xml:space="preserve">O PCs atribuiu a um auditor é auditado consecutivamente e C/Sed. Se ele tem dois PCs, ele pode entrar três ou mesmo quatro sessões pelo dia. Isto significa PCs sempre estão </w:t>
      </w:r>
      <w:smartTag w:uri="urn:schemas-microsoft-com:office:smarttags" w:element="PersonName">
        <w:smartTagPr>
          <w:attr w:name="ProductID" w:val="em auxiliador. H￡"/>
        </w:smartTagPr>
        <w:r w:rsidRPr="0080570D">
          <w:rPr>
            <w:sz w:val="21"/>
            <w:szCs w:val="21"/>
            <w:lang w:val="pt-PT"/>
          </w:rPr>
          <w:t>em auxiliador. Há</w:t>
        </w:r>
      </w:smartTag>
      <w:r w:rsidRPr="0080570D">
        <w:rPr>
          <w:sz w:val="21"/>
          <w:szCs w:val="21"/>
          <w:lang w:val="pt-PT"/>
        </w:rPr>
        <w:t xml:space="preserve"> nenhum registador que diz " que Você obterá suas sessões a 10:00 a.m. de manhã todas as terça-feira ". Registadores não programam. Sempre. Significa que um PC pode esperar ser auditado tão frequentemente quanto possível. Se um auditor começa, digamos, ele pode saltar rã PCs tudo através do dia a 0830 horas, auditando cada um tanto quanto ele pode, para um ganho ou para a conclusão do C/S ou o almoço ou seja o que for. Mas o sinal para Tech Conserta para agir é aquele auditor que traz o PC para o examinador. Ao mesmo tempo, o próximo PC daquele auditor deve ser arredondado alto através de Tech Conserta, a pasta posta nas mãos do auditor iguala enquanto o auditor está terminando o admin dele na primeira sessão. (BFO 46) </w:t>
      </w:r>
    </w:p>
    <w:p w14:paraId="4D7740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ARRENDE, 1. </w:t>
      </w:r>
      <w:r w:rsidRPr="0080570D">
        <w:rPr>
          <w:sz w:val="21"/>
          <w:szCs w:val="21"/>
          <w:lang w:val="pt-PT"/>
        </w:rPr>
        <w:t xml:space="preserve">um contrato que permite para uma pessoa alugar, possua ou use alguma coisa para um período especificado de tempo em troca de uma certa taxa. Qualquer condiciona de uso ou estipulações de risco também seria escrito em um arrendamento. </w:t>
      </w:r>
      <w:r w:rsidR="007A0058" w:rsidRPr="0080570D">
        <w:rPr>
          <w:sz w:val="21"/>
          <w:szCs w:val="21"/>
          <w:lang w:val="pt-PT"/>
        </w:rPr>
        <w:t xml:space="preserve">2. </w:t>
      </w:r>
      <w:r w:rsidRPr="0080570D">
        <w:rPr>
          <w:sz w:val="21"/>
          <w:szCs w:val="21"/>
          <w:lang w:val="pt-PT"/>
        </w:rPr>
        <w:t xml:space="preserve">a extensão de tempo que tal contrato suporta. v. o acto de permitir para alguém alugar ou usar alguma coisa para um período de tempo em troca de dinheiro. </w:t>
      </w:r>
    </w:p>
    <w:p w14:paraId="72EF43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Licença, um período autorizado de ausência de um curso concedido por escrito por um supervisor de curso e entrou na pasta de estudo do estudante. </w:t>
      </w:r>
      <w:r w:rsidRPr="0080570D">
        <w:rPr>
          <w:sz w:val="21"/>
          <w:szCs w:val="21"/>
          <w:lang w:val="pt-PT"/>
        </w:rPr>
        <w:t xml:space="preserve">(HCOB 21 70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LOA. </w:t>
      </w:r>
    </w:p>
    <w:p w14:paraId="5FFE792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Licença, o período de tempo concedeu um empregado para estar temporariamente ausente de trabalho manejar uma matéria urgente como doença, tragédia de familial, função militar, etc. </w:t>
      </w:r>
    </w:p>
    <w:p w14:paraId="407A57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LAGE, em contabilidade, o livro de entrada final onde o registo cronológico de um negócio ' transacção entraram previamente num jornal ou diário (livro de entrada original) é postado agora sob contas específicas. </w:t>
      </w:r>
      <w:r w:rsidRPr="0080570D">
        <w:rPr>
          <w:sz w:val="21"/>
          <w:szCs w:val="21"/>
          <w:lang w:val="pt-PT"/>
        </w:rPr>
        <w:t xml:space="preserve">Estas contas são ly habitual em ordem alfabética na lage e de quatro categorias principais: receita, despesas, ativos e passivos. </w:t>
      </w:r>
    </w:p>
    <w:p w14:paraId="308A51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CONTA de LAGE, veja CONTA, GER CONDUZIDO. </w:t>
      </w:r>
    </w:p>
    <w:p w14:paraId="45775A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TAXAS de BRAÇO PARTIDAS, pessoal administrativo sem privilégios de etiqueta e pode não ordenar marinheiros ou taxas de braço de direito e não tem sucesso para comandar de um navio sem olhar grau. </w:t>
      </w:r>
      <w:r w:rsidRPr="0080570D">
        <w:rPr>
          <w:sz w:val="21"/>
          <w:szCs w:val="21"/>
          <w:lang w:val="pt-PT"/>
        </w:rPr>
        <w:t xml:space="preserve">(FO 196) </w:t>
      </w:r>
    </w:p>
    <w:p w14:paraId="0EE7388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LEGAL, 1. </w:t>
      </w:r>
      <w:r w:rsidRPr="0080570D">
        <w:rPr>
          <w:sz w:val="21"/>
          <w:szCs w:val="21"/>
          <w:lang w:val="pt-PT"/>
        </w:rPr>
        <w:t xml:space="preserve">Comités de manivelas de Evidência enterram nacionalmente e a São Hill. Manivelas todas as matérias de direito autorais e inscrição de marca registrada em vários países. Manivelas todos os contratos de livro. (HCO PL 18 64 de Dec, São Hill Tábua de Org) 2. propósito: fazer legal as acções das organizações de Dn e Scn e salvaguardar os interesses públicos e privados deles/delas. (HCO PL 12 Out. 62) </w:t>
      </w:r>
    </w:p>
    <w:p w14:paraId="57700FA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LEGAL, uma tábua legal é formada manejar e organizar a Org para os negócios legais do capitânia e Mar. </w:t>
      </w:r>
      <w:r w:rsidRPr="0080570D">
        <w:rPr>
          <w:sz w:val="21"/>
          <w:szCs w:val="21"/>
          <w:lang w:val="pt-PT"/>
        </w:rPr>
        <w:t xml:space="preserve">Seu área de operação é estritamente as questões rotineiras de contratos, inscrições, leis de pany de com, etc. O comité incluirá: CS 1, Presidente; CS 1 Comm, Secretário; o Rep de Navio e 3º Companheiro. (FO 1522) </w:t>
      </w:r>
    </w:p>
    <w:p w14:paraId="01160C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RAMO LEGAL, salvaguardar o org, deixou afluência só, eu crio um Ramo Legal por este meio no Gabinete de O Tutor. </w:t>
      </w:r>
      <w:r w:rsidRPr="0080570D">
        <w:rPr>
          <w:sz w:val="21"/>
          <w:szCs w:val="21"/>
          <w:lang w:val="pt-PT"/>
        </w:rPr>
        <w:t xml:space="preserve">São abolidas todas as outras Secções Legais no org. (BPL 14 Jan 68) </w:t>
      </w:r>
    </w:p>
    <w:p w14:paraId="45F054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LEGAL, (VAI) todos os relacionamentos com agências governativas e oficiais de governo são manejados pelo Gabinete do Tutor ou são clarificados através do Gabinete do Tutor. </w:t>
      </w:r>
      <w:r w:rsidRPr="0080570D">
        <w:rPr>
          <w:sz w:val="21"/>
          <w:szCs w:val="21"/>
          <w:lang w:val="pt-PT"/>
        </w:rPr>
        <w:t xml:space="preserve">O Secretária Legal recebe e então manivelas ou aprova todo o spondence de corre para e de oficiais governamentais que agem num capacidade oficial; e se tal é local, município, distrito (estado) ou nacional, tudo são manejados pelo Secretária Legal. (BPL 20 70 de maio eu) </w:t>
      </w:r>
    </w:p>
    <w:p w14:paraId="2FE02F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MATÉRIAS LEGAIS, quando nós dizemos matérias legais que nós queremos dizer fora de lei e agências de lei como advogados, tribunais civis, fatos, contratos e poration de cor e matérias de direito autorais. </w:t>
      </w:r>
      <w:r w:rsidRPr="0080570D">
        <w:rPr>
          <w:sz w:val="21"/>
          <w:szCs w:val="21"/>
          <w:lang w:val="pt-PT"/>
        </w:rPr>
        <w:t xml:space="preserve">(HCO PL 17 Março 65 II) </w:t>
      </w:r>
    </w:p>
    <w:p w14:paraId="46959D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LEGAL, o propósito do Oficial Legal é ajudar para LRH a manejar todo legal, governe ment, vista, contabilidade e contacto de imposto ou acção para a organização e por ele ou empregou o representante, proteger a organização e seu a pessoas de dano. </w:t>
      </w:r>
      <w:r w:rsidRPr="0080570D">
        <w:rPr>
          <w:sz w:val="21"/>
          <w:szCs w:val="21"/>
          <w:lang w:val="pt-PT"/>
        </w:rPr>
        <w:t xml:space="preserve">(HCO PL 3 66 de Fevereiro) </w:t>
      </w:r>
    </w:p>
    <w:p w14:paraId="74CD66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ORDENS LEGAIS, ordens conhecidas e ized de autor através de Bandeira por escrito ou como achou em política, FOs, Ordens Básicas, Directives Executivo e Bandeira sion de Divi Directives. </w:t>
      </w:r>
      <w:r w:rsidRPr="0080570D">
        <w:rPr>
          <w:sz w:val="21"/>
          <w:szCs w:val="21"/>
          <w:lang w:val="pt-PT"/>
        </w:rPr>
        <w:t xml:space="preserve">(FO 2947) </w:t>
      </w:r>
    </w:p>
    <w:p w14:paraId="06EED3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LEGAL, o Secretário Legal da organização é designado através de resolução de tábua. </w:t>
      </w:r>
      <w:r w:rsidRPr="0080570D">
        <w:rPr>
          <w:sz w:val="21"/>
          <w:szCs w:val="21"/>
          <w:lang w:val="pt-PT"/>
        </w:rPr>
        <w:t xml:space="preserve">Ele tem autoridade cheia para organizar, sob o Tutor, um ramo legal cheio com os funcionários necessários, arquivos e instalações, com autoridade designar ou despedir os advogados para qualquer org sob a autoridade do Tutor. (BPL 14 Jan 68) </w:t>
      </w:r>
    </w:p>
    <w:p w14:paraId="13327C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LEGAL, secção em Dept 3, Dept de Inspecção e Relatórios. </w:t>
      </w:r>
      <w:r w:rsidRPr="0080570D">
        <w:rPr>
          <w:b/>
          <w:sz w:val="21"/>
          <w:szCs w:val="21"/>
          <w:lang w:val="pt-PT"/>
        </w:rPr>
        <w:t xml:space="preserve">Secção legal maneja matérias todo legais, fatos, aparências de tribunal, ligação de advogado. </w:t>
      </w:r>
      <w:r w:rsidRPr="0080570D">
        <w:rPr>
          <w:sz w:val="21"/>
          <w:szCs w:val="21"/>
          <w:lang w:val="pt-PT"/>
        </w:rPr>
        <w:t xml:space="preserve">(HCO PL 17 Jan 66 II) </w:t>
      </w:r>
    </w:p>
    <w:p w14:paraId="12E9B9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EXTENSÃO DE TEMPO para AVALIAR, HCO Política Carta 12 1972 de junho, Dados Série 26, Esto Série 18, Extensão de Tempo para Avaliar. </w:t>
      </w:r>
      <w:r w:rsidRPr="0080570D">
        <w:rPr>
          <w:sz w:val="21"/>
          <w:szCs w:val="21"/>
          <w:lang w:val="pt-PT"/>
        </w:rPr>
        <w:t xml:space="preserve">Uma lista você avalia para localizar apuros um evaluator poderia estar tendo. Também para evaluators lento ou estudantes lentos </w:t>
      </w:r>
      <w:smartTag w:uri="urn:schemas-microsoft-com:office:smarttags" w:element="PersonName">
        <w:smartTagPr>
          <w:attr w:name="ProductID" w:val="em um Curso"/>
        </w:smartTagPr>
        <w:r w:rsidRPr="0080570D">
          <w:rPr>
            <w:sz w:val="21"/>
            <w:szCs w:val="21"/>
            <w:lang w:val="pt-PT"/>
          </w:rPr>
          <w:t>em um Curso</w:t>
        </w:r>
      </w:smartTag>
      <w:r w:rsidRPr="0080570D">
        <w:rPr>
          <w:sz w:val="21"/>
          <w:szCs w:val="21"/>
          <w:lang w:val="pt-PT"/>
        </w:rPr>
        <w:t xml:space="preserve"> de Série de Dados. (LRH ED 257 INT) </w:t>
      </w:r>
    </w:p>
    <w:p w14:paraId="2B74E0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ARRENDATÁRIO, o indivíduo quem é concedido um arrendamento; o utilizador, locatário, ou possuidor de propriedade arrendada. </w:t>
      </w:r>
    </w:p>
    <w:p w14:paraId="3DC56D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ARRENDADOR, o concedendo individual um arrendamento para ther de ano; a pessoa quem permite outro o uso, alugue, ou possessão de alguma coisa em troca de dinheiro. </w:t>
      </w:r>
    </w:p>
    <w:p w14:paraId="5A1717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CARTA DE CRÉDITO, despachar sions de mis de Bandeira, FBOs pode avançar só monies para Sinalizar missionários contra uma carta de Bandeira de crédito. </w:t>
      </w:r>
      <w:r w:rsidRPr="0080570D">
        <w:rPr>
          <w:sz w:val="21"/>
          <w:szCs w:val="21"/>
          <w:lang w:val="pt-PT"/>
        </w:rPr>
        <w:t xml:space="preserve">Uma carta de crédito, como um termo, é achada em prática bancária. Um banco emite eles e uma pessoa que seguram a pessoa podem ir noutro lugar para outro banco e podem tirar dinheiro contra a carta de crédito. A carta de crédito é emitida para despesas até uma certa soma. Quando dinheiro é emitido, além de procedimentos de banco habituais, a soma é debitada na parte de trás da carta de crédito com uma assinatura do dinheiro vivo banco emissor. Nós seguiremos esta mesma prática a não ser que Tesouraria de Bandeira é o issuer e org FBOs são os bancos que distribuem os capitais e os debitam na parte de trás. (LRH ED 271 INT) </w:t>
      </w:r>
    </w:p>
    <w:p w14:paraId="42E5EEF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CARTA DE CRÉDITO, uma carta emitiu e apoiou por um banco que permite para uma pessoa especificada obter uma quantidade declarada de capitais daquele banco, seu ramos ou um banco associado. </w:t>
      </w:r>
      <w:r w:rsidRPr="0080570D">
        <w:rPr>
          <w:sz w:val="21"/>
          <w:szCs w:val="21"/>
          <w:lang w:val="pt-PT"/>
        </w:rPr>
        <w:t xml:space="preserve">Uma carta de crédito permite para uma pessoa a potencialidade acreditável de capitais sem os riscos de transportar dinheiro fisicamente sobre. </w:t>
      </w:r>
    </w:p>
    <w:p w14:paraId="0A0E50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CARTA FORA UNIDADE de CHEQUE de CHAPÉU, em Dept 1, Departamento de Dirigir, Aparências e Pessoal. </w:t>
      </w:r>
      <w:r w:rsidRPr="0080570D">
        <w:rPr>
          <w:b/>
          <w:sz w:val="21"/>
          <w:szCs w:val="21"/>
          <w:lang w:val="pt-PT"/>
        </w:rPr>
        <w:t xml:space="preserve">Carta Fora Unidade de Cheque de Chapéu, mantém toda a emanação de carta aponta chapéu conferido e defende a estatística de HCO. </w:t>
      </w:r>
      <w:r w:rsidRPr="0080570D">
        <w:rPr>
          <w:sz w:val="21"/>
          <w:szCs w:val="21"/>
          <w:lang w:val="pt-PT"/>
        </w:rPr>
        <w:t xml:space="preserve">(HCO PL 17 Jan 66 II) </w:t>
      </w:r>
    </w:p>
    <w:p w14:paraId="6222E5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REGISTADOR de CARTA, 1. </w:t>
      </w:r>
      <w:r w:rsidRPr="0080570D">
        <w:rPr>
          <w:b/>
          <w:sz w:val="21"/>
          <w:szCs w:val="21"/>
          <w:lang w:val="pt-PT"/>
        </w:rPr>
        <w:t xml:space="preserve">o Registador de Carta está trabalhando para obter as pessoas que movem alto o Quadro de Graduação para um ponto onde a realidade deles/delas é suficiente efectuar um desejo para vir a São Hill. </w:t>
      </w:r>
      <w:r w:rsidRPr="0080570D">
        <w:rPr>
          <w:sz w:val="21"/>
          <w:szCs w:val="21"/>
          <w:lang w:val="pt-PT"/>
        </w:rPr>
        <w:t xml:space="preserve">(HCO PL 29 Nov 68) 2. </w:t>
      </w:r>
      <w:r w:rsidRPr="0080570D">
        <w:rPr>
          <w:b/>
          <w:sz w:val="21"/>
          <w:szCs w:val="21"/>
          <w:lang w:val="pt-PT"/>
        </w:rPr>
        <w:t xml:space="preserve">o Registador de Carta encontra indivíduos quem querem alguma coisa e escrevem aquelas cartas de pessoa que lhe ou lhe ajudam a obter isso. </w:t>
      </w:r>
      <w:r w:rsidRPr="0080570D">
        <w:rPr>
          <w:sz w:val="21"/>
          <w:szCs w:val="21"/>
          <w:lang w:val="pt-PT"/>
        </w:rPr>
        <w:t xml:space="preserve">(HCO PL 6 65 de Abril) 3. </w:t>
      </w:r>
      <w:r w:rsidRPr="0080570D">
        <w:rPr>
          <w:b/>
          <w:sz w:val="21"/>
          <w:szCs w:val="21"/>
          <w:lang w:val="pt-PT"/>
        </w:rPr>
        <w:t xml:space="preserve">o Registador de Carta é encarregado da Secção de Inscrição de Carta de PrR. </w:t>
      </w:r>
      <w:r w:rsidRPr="0080570D">
        <w:rPr>
          <w:sz w:val="21"/>
          <w:szCs w:val="21"/>
          <w:lang w:val="pt-PT"/>
        </w:rPr>
        <w:t xml:space="preserve">O Registador de Carta e assistentes mantêm um fluxo fixo de cartas que vão para os candidatos para conseguir que eles entrem por treinar e processar. (HCO PL 20 62 de Dec) 4. o Registador de Carta é responsável para todos os casos com relação à organização e no org que remete listas. É o trabalho de Registador de Carta para obter estas pessoas clarificado e treinou. (HCO PL 13 62 de </w:t>
      </w:r>
      <w:r w:rsidR="00B91195" w:rsidRPr="0080570D">
        <w:rPr>
          <w:sz w:val="21"/>
          <w:szCs w:val="21"/>
          <w:lang w:val="pt-PT"/>
        </w:rPr>
        <w:t>Setembro</w:t>
      </w:r>
      <w:r w:rsidRPr="0080570D">
        <w:rPr>
          <w:sz w:val="21"/>
          <w:szCs w:val="21"/>
          <w:lang w:val="pt-PT"/>
        </w:rPr>
        <w:t xml:space="preserve">, Comentários sobre Registadores de Carta) 5. o propósito principal do Registador de Carta é: ajudar para LRH a guiar os indivíduos através de carta em canais correctos obter Scn e aumentar o tamanho de organizações. (HCO PL 21 Set. 65 VI) 6. Reges escrevendo aos indivíduos com a pasta de CF dar e usando a pasta de CF para descobre o que os indivíduos querem e lhes ajudando então a obter isso e os guiando no org para serviços. (LRH ED 159RA INT) 7. o Registador de Carta se preocupa com prospectos de futuro. Ela escreve a todo o pects de profissionais futuro. O trabalho dela é ver a isso que nós temos a pessoas para treinar e auditar no futuro. (SEGUNDO ED 66, 30 Jan 59) </w:t>
      </w:r>
      <w:r w:rsidR="00812166" w:rsidRPr="0080570D">
        <w:rPr>
          <w:i/>
          <w:sz w:val="21"/>
          <w:szCs w:val="21"/>
          <w:lang w:val="pt-PT"/>
        </w:rPr>
        <w:t>Abrev</w:t>
      </w:r>
      <w:r w:rsidRPr="0080570D">
        <w:rPr>
          <w:sz w:val="21"/>
          <w:szCs w:val="21"/>
          <w:lang w:val="pt-PT"/>
        </w:rPr>
        <w:t xml:space="preserve">. Ltr Reg. </w:t>
      </w:r>
    </w:p>
    <w:p w14:paraId="6FD9E8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de REGISTADOR de CARTA OFFI CER, 1. </w:t>
      </w:r>
      <w:r w:rsidRPr="0080570D">
        <w:rPr>
          <w:sz w:val="21"/>
          <w:szCs w:val="21"/>
          <w:lang w:val="pt-PT"/>
        </w:rPr>
        <w:t xml:space="preserve">uma pessoa chave na Secção de Registador de Carta é o Carta Registador Secção Oficial. Ela é a cabeça de secção do (1) Carta Unidade de Reg, (2) Digitando Unidade, (3) Planificação de Avanço Unidade de Reg, (4) Unidade de Correio de Registador. O LRSO tem é rápido nos pés dela, capaz seguir política, saiba manejar qualquer posto da secção e capaz trabalhar em Endereço e CF. (HCO PL 18 Fevereiro 73 IV) 2. a Secção de Inscrição de Carta é encabeçada pelo Carta Inscrição Secção Oficial. Este oficial projecta questionários e supervisiona a secção e seu pessoal e qualidade de carta e política e é responsável para ter pessoal no trabalho. Este oficial não escreve cartas. (HCO PL 29 Nov 68) </w:t>
      </w:r>
      <w:r w:rsidR="00812166" w:rsidRPr="0080570D">
        <w:rPr>
          <w:i/>
          <w:sz w:val="21"/>
          <w:szCs w:val="21"/>
          <w:lang w:val="pt-PT"/>
        </w:rPr>
        <w:t>Abrev</w:t>
      </w:r>
      <w:r w:rsidRPr="0080570D">
        <w:rPr>
          <w:sz w:val="21"/>
          <w:szCs w:val="21"/>
          <w:lang w:val="pt-PT"/>
        </w:rPr>
        <w:t xml:space="preserve">. LRSO. </w:t>
      </w:r>
    </w:p>
    <w:p w14:paraId="15A7B8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REGISTADOR de CARTA, a Carta Ré Unidade de gistrar responde correio entrante e origina via pastas de CF. </w:t>
      </w:r>
      <w:r w:rsidRPr="0080570D">
        <w:rPr>
          <w:sz w:val="21"/>
          <w:szCs w:val="21"/>
          <w:lang w:val="pt-PT"/>
        </w:rPr>
        <w:t xml:space="preserve">Cada um, no que respeita a possíveis respostas o dele ou o seu próprio correio. Acção todo o que obtém o indivíduo eis em um canal, e os obtendo alto passo por passo isso até que eles alcançam finalmente para São Hill conserta a qual tempo que eles são remetidos à Unidade de Registos de Inscrições De antemão por programar. (HCO PL 29 Nov 68) </w:t>
      </w:r>
    </w:p>
    <w:p w14:paraId="5E6868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de INSCRIÇÃO de CARTA, 1. </w:t>
      </w:r>
      <w:r w:rsidRPr="0080570D">
        <w:rPr>
          <w:b/>
          <w:sz w:val="21"/>
          <w:szCs w:val="21"/>
          <w:lang w:val="pt-PT"/>
        </w:rPr>
        <w:t xml:space="preserve">esta secção tem quatro unidades. </w:t>
      </w:r>
      <w:r w:rsidRPr="0080570D">
        <w:rPr>
          <w:sz w:val="21"/>
          <w:szCs w:val="21"/>
          <w:lang w:val="pt-PT"/>
        </w:rPr>
        <w:t xml:space="preserve">(1) a Carta Regis trars Unidade. (2) o Registador que Digita Unidade. (3) a Unidade de Registos de Inscrição De antemão. (4) o trar de Regis Remetem Unidade. (HCO PL 29 Nov 68) 2. manivelas a escritura de cartas, o empacotando de pacotes de informação, acumulação de remeter listas, e o manejo de todos os arquivos e endereços. (HCO PL 20 62 de Dec) </w:t>
      </w:r>
    </w:p>
    <w:p w14:paraId="66800D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CARTAS </w:t>
      </w:r>
      <w:smartTag w:uri="urn:schemas-microsoft-com:office:smarttags" w:element="PersonName">
        <w:smartTagPr>
          <w:attr w:name="ProductID" w:val="EM E FORA"/>
        </w:smartTagPr>
        <w:r w:rsidRPr="0080570D">
          <w:rPr>
            <w:b/>
            <w:noProof/>
            <w:sz w:val="21"/>
            <w:szCs w:val="21"/>
            <w:lang w:val="pt-PT"/>
          </w:rPr>
          <w:t>EM E FORA</w:t>
        </w:r>
      </w:smartTag>
      <w:r w:rsidRPr="0080570D">
        <w:rPr>
          <w:b/>
          <w:noProof/>
          <w:sz w:val="21"/>
          <w:szCs w:val="21"/>
          <w:lang w:val="pt-PT"/>
        </w:rPr>
        <w:t xml:space="preserve">, cartas em e fora é definido como cartas assinadas pessoais, não uma carta de forma. </w:t>
      </w:r>
      <w:r w:rsidRPr="0080570D">
        <w:rPr>
          <w:sz w:val="21"/>
          <w:szCs w:val="21"/>
          <w:lang w:val="pt-PT"/>
        </w:rPr>
        <w:t xml:space="preserve">Esta estatística não inclui remetendo pedaços, folhetos ou circulars. (HCO PL 5 Fevereiro 71 III) [O acima de HCO PL foi cancelado por BPL 10 Out. 75 IX.1 </w:t>
      </w:r>
    </w:p>
    <w:p w14:paraId="59972D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ALFACE, um termo de gíria que se refere a papel-moeda. </w:t>
      </w:r>
    </w:p>
    <w:p w14:paraId="17C515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NIVELE, meios nivelados um curso de Academia, i.e. </w:t>
      </w:r>
      <w:r w:rsidRPr="0080570D">
        <w:rPr>
          <w:sz w:val="21"/>
          <w:szCs w:val="21"/>
          <w:lang w:val="pt-PT"/>
        </w:rPr>
        <w:t xml:space="preserve">Nivele Zero ou Nivele 1, etc. (HCO PL 31 65 de maio) </w:t>
      </w:r>
    </w:p>
    <w:p w14:paraId="7EDC44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NIVELE 0, veja HUBBARD RECOGNIZED SCIEN TOLOGIST. </w:t>
      </w:r>
    </w:p>
    <w:p w14:paraId="634312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NIVELE eu, veja HUBBARD TRAINED SCIEN TOLOGIST. </w:t>
      </w:r>
    </w:p>
    <w:p w14:paraId="1F3956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II NIVELADO, veja HUBBARD AUDI TOR CERTIFICADO. </w:t>
      </w:r>
    </w:p>
    <w:p w14:paraId="75C6AE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III NIVELADO, veja HUBBARD o AUDITOR PROFISSIONAL. </w:t>
      </w:r>
    </w:p>
    <w:p w14:paraId="62170B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IV NIVELADO, veja HUBBARD AUDI TOR AVANÇADO, </w:t>
      </w:r>
    </w:p>
    <w:p w14:paraId="2933BA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 NIVELADO, veja HUBBARD VALIDATED AUDI TOR. </w:t>
      </w:r>
    </w:p>
    <w:p w14:paraId="40925F2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 NIVELADO, veja HUBBARD SCIEN TOLOGIST SÉNIOR. </w:t>
      </w:r>
      <w:r w:rsidRPr="0080570D">
        <w:rPr>
          <w:sz w:val="21"/>
          <w:szCs w:val="21"/>
          <w:lang w:val="pt-PT"/>
        </w:rPr>
        <w:t>[O SHSBC ensina Nivelar VI e resultados num Classe o auditor de VI. Contudo Grau VI é um solo audite grau e não só é feito por uma Classe o auditor de VI mas também por PCs quem atingiu Grau o VA e completou um curso especial que os ensina a solo audite</w:t>
      </w:r>
      <w:r w:rsidR="000A59AE" w:rsidRPr="0080570D">
        <w:rPr>
          <w:sz w:val="21"/>
          <w:szCs w:val="21"/>
          <w:lang w:val="pt-PT"/>
        </w:rPr>
        <w:t>].</w:t>
      </w:r>
      <w:r w:rsidRPr="0080570D">
        <w:rPr>
          <w:sz w:val="21"/>
          <w:szCs w:val="21"/>
          <w:lang w:val="pt-PT"/>
        </w:rPr>
        <w:t xml:space="preserve"> </w:t>
      </w:r>
    </w:p>
    <w:p w14:paraId="4A585D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VII NIVELADO, VII Nivelado contém os materiais necessário totalmente apagar a mente reactiva. </w:t>
      </w:r>
      <w:r w:rsidRPr="0080570D">
        <w:rPr>
          <w:sz w:val="21"/>
          <w:szCs w:val="21"/>
          <w:lang w:val="pt-PT"/>
        </w:rPr>
        <w:t>(SH Spec 71, 6607C26) [A Classe Curso de VII é o curso que ensina para os auditores a auditar os processos de poder. VII nivelado ou Curso Clarificando, como é chamado mais frequentemente, é feito por PCs quem tem solo com êxito auditou para Graduar Libertação de VI depois da qual eles podem solo audite para Clarificar</w:t>
      </w:r>
      <w:r w:rsidR="000A59AE" w:rsidRPr="0080570D">
        <w:rPr>
          <w:sz w:val="21"/>
          <w:szCs w:val="21"/>
          <w:lang w:val="pt-PT"/>
        </w:rPr>
        <w:t>].</w:t>
      </w:r>
      <w:r w:rsidRPr="0080570D">
        <w:rPr>
          <w:sz w:val="21"/>
          <w:szCs w:val="21"/>
          <w:lang w:val="pt-PT"/>
        </w:rPr>
        <w:t xml:space="preserve"> Veja HUBBARD GRADUATE o AUDITOR. </w:t>
      </w:r>
    </w:p>
    <w:p w14:paraId="3AFCD3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NÍVEIS DE CONSCIÊNCIA, há aproximadamente 52 níveis de consciência de unexistence até o estado de Claro. </w:t>
      </w:r>
      <w:r w:rsidRPr="0080570D">
        <w:rPr>
          <w:sz w:val="21"/>
          <w:szCs w:val="21"/>
          <w:lang w:val="pt-PT"/>
        </w:rPr>
        <w:t xml:space="preserve">Por nível de consciência é significado que de qual um ser é consciente. Um ser quem está em um nível nesta escala só é consciente daquele nível e os outros abaixo isso. Obter um de caso tal a pessoa tem que se dar conta consciente do nível próximo acima dele. E assim por diante em sequência em ordem, nivele através de nível. (HCO PL 5 65 de maio) </w:t>
      </w:r>
    </w:p>
    <w:p w14:paraId="105860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LEVERAGE, o efeito no segundo salários de parte de ação ordinária de uma companhia quando devem ser pagadas somas extensas interesse de laço ou dividendos acionários preferidos antes de dividendos de ação ordinária pode ser pagado. </w:t>
      </w:r>
      <w:r w:rsidRPr="0080570D">
        <w:rPr>
          <w:sz w:val="21"/>
          <w:szCs w:val="21"/>
          <w:lang w:val="pt-PT"/>
        </w:rPr>
        <w:t xml:space="preserve">Leverage é favorável para ação ordinária quando os salários de uma companhia são alto mas pode trabalhar contra ação ordinária quando declínio de salários. Também chamado engrenando. </w:t>
      </w:r>
    </w:p>
    <w:p w14:paraId="29748CA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LIABILITIES,l. </w:t>
      </w:r>
      <w:r w:rsidRPr="0080570D">
        <w:rPr>
          <w:sz w:val="21"/>
          <w:szCs w:val="21"/>
          <w:lang w:val="pt-PT"/>
        </w:rPr>
        <w:t xml:space="preserve">a soma de dívidas a pessoa tem a outros; o total de reivindicações ou reivindicações de potencial contra uma pessoa, companhia, negócio, etc. </w:t>
      </w:r>
      <w:r w:rsidR="007A0058" w:rsidRPr="0080570D">
        <w:rPr>
          <w:sz w:val="21"/>
          <w:szCs w:val="21"/>
          <w:lang w:val="pt-PT"/>
        </w:rPr>
        <w:t xml:space="preserve">2. </w:t>
      </w:r>
      <w:r w:rsidRPr="0080570D">
        <w:rPr>
          <w:sz w:val="21"/>
          <w:szCs w:val="21"/>
          <w:lang w:val="pt-PT"/>
        </w:rPr>
        <w:t xml:space="preserve">o total de reivindicações fez ou capaz ser feito contra uma corporação. Tal incluiria reivindicações para ment de pagamento de contas, salários, que impostos provieram, dividendos declararam termo pagável, longo ou riscos fixos como empréstimos de banco, debentures, laços de hipoteca, etc. </w:t>
      </w:r>
    </w:p>
    <w:p w14:paraId="77457C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RISCO, 1. </w:t>
      </w:r>
      <w:r w:rsidRPr="0080570D">
        <w:rPr>
          <w:sz w:val="21"/>
          <w:szCs w:val="21"/>
          <w:lang w:val="pt-PT"/>
        </w:rPr>
        <w:t xml:space="preserve">abaixo existência de non há a condição de risco. O ser deixou de simplesmente ser non existente como um membro de time e assumiu a cor de um inimigo. É atribuído onde dano descuidado ou malicioso e astuto é provocado a projecto, orgs ou actividades. Julgou que é malicioso e astuto porque foram publicadas ordens contra isso ou porque está ao contrário das intenções e acções do remanescente do time ou o propósito do projecto ou org. É um risco para ter tal unwatched de pessoa como a pessoa podem fazer ou podem continuar fazendo coisas para parar ou impedir o progresso dianteiro do projecto ou org e tal a pessoa não pode ser confiada. Nenhuma disciplina ou a tarefa de tions de condi acima disso foram de qualquer proveito. A pessoa continuou desarrumando isso alto só. A condição usualmente é atribuída quando foram atribuídas vários perigos e existências de non ou quando um padrão inalterado longo de conduta foi detectado. (HCO PL 6 Out. 67) 2. um trabalho meio feito é risco. (ED 62 Bandeira) 3. um risco pode ser definido como alguma coisa de valor devido pela organização no termo do período financeiro envolvido. (BPL 14 Nov 70 III) </w:t>
      </w:r>
    </w:p>
    <w:p w14:paraId="3FCACD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FÓRMULA de RISCO, a fórmula de risco é: (1) decide que são os amigos da pessoa. </w:t>
      </w:r>
      <w:r w:rsidRPr="0080570D">
        <w:rPr>
          <w:sz w:val="21"/>
          <w:szCs w:val="21"/>
          <w:lang w:val="pt-PT"/>
        </w:rPr>
        <w:t xml:space="preserve">(2) entregue um sopro eficaz aos inimigos do grupo que a pessoa tem pretendido para ser parte de apesar de perigo pessoal. (3) componha o dano que a pessoa fez através de contribuição pessoal distante para além das demandas ordinárias de um membro de grupo. (4) solicite ré entrada para o grupo pedindo para a permissão de cada membro disso reunir e só reunindo através de permissão de jority de ma, e se recusou. repetindo (2) e (3) e (4) até a pessoa é permitido ser outra vez um ber de mem de grupo. (HCO PL 6 Out. 67) </w:t>
      </w:r>
    </w:p>
    <w:p w14:paraId="623318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LIGAÇÃO, um Secretária duplicado tal como um em Bandeira que está se sentando fora num área continental. </w:t>
      </w:r>
      <w:r w:rsidRPr="0080570D">
        <w:rPr>
          <w:sz w:val="21"/>
          <w:szCs w:val="21"/>
          <w:lang w:val="pt-PT"/>
        </w:rPr>
        <w:t xml:space="preserve">(7012CO4 LOGO) </w:t>
      </w:r>
    </w:p>
    <w:p w14:paraId="5D4981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de LIGAÇÃO, veja LIAI FILHO GABINETE CONTINENTAL E OPERAÇÕES de BANDEIRA LIAI FILHO GABINETE. </w:t>
      </w:r>
    </w:p>
    <w:p w14:paraId="680464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LIBERDADE, licença de orla. </w:t>
      </w:r>
      <w:r w:rsidRPr="0080570D">
        <w:rPr>
          <w:sz w:val="21"/>
          <w:szCs w:val="21"/>
          <w:lang w:val="pt-PT"/>
        </w:rPr>
        <w:t xml:space="preserve">(ED 323 Bandeira) </w:t>
      </w:r>
    </w:p>
    <w:p w14:paraId="0B98AD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BIBLIOTECÁRIO, veja o BIBLIOTECÁRIO de QUAL. </w:t>
      </w:r>
    </w:p>
    <w:p w14:paraId="7B534B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ASSENTE, uma mentira é claro é uma falsa realidade. </w:t>
      </w:r>
      <w:r w:rsidRPr="0080570D">
        <w:rPr>
          <w:sz w:val="21"/>
          <w:szCs w:val="21"/>
          <w:lang w:val="pt-PT"/>
        </w:rPr>
        <w:t xml:space="preserve">(HCO PL 13 Ago 70 II) </w:t>
      </w:r>
    </w:p>
    <w:p w14:paraId="458C36B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GARANTIA, uma reivindicação na propriedade de outro que foi empenhado ou foi hipotecado para afiançar o pagamento de uma dívida ou obrigação. </w:t>
      </w:r>
    </w:p>
    <w:p w14:paraId="2F1C14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LEE REACÇÃO PERGUNTAS, 1. </w:t>
      </w:r>
      <w:r w:rsidRPr="0080570D">
        <w:rPr>
          <w:b/>
          <w:sz w:val="21"/>
          <w:szCs w:val="21"/>
          <w:lang w:val="pt-PT"/>
        </w:rPr>
        <w:t xml:space="preserve">as mentira reac tion perguntas só eram originalmente usadas em Scn estudar o padrão de agulha da pessoa que é conferida de maneira que mudanças nisso pudessem ser julgadas então no deles/delas é verdade luz. </w:t>
      </w:r>
      <w:r w:rsidRPr="0080570D">
        <w:rPr>
          <w:sz w:val="21"/>
          <w:szCs w:val="21"/>
          <w:lang w:val="pt-PT"/>
        </w:rPr>
        <w:t xml:space="preserve">Por exemplo, algum PCs obtêm uma queda leve que qualquer pergunta é perguntada cada vez. Alguns só obtêm um outono quando há carga pesada. Ambos podem ser segurança conferida estudando o padrão comum da agulha demonstrado fazendo as perguntas de reacção de mentira. (HCO PL 25 Março 61) 2. tudo questionam para determinar seu padrão de reacção em um confessionário. Exemplo: você está se sentando num cadeira? Você está na lua? Todo o negro de gatos é? (HCO PL 7 61RA de Abril) </w:t>
      </w:r>
    </w:p>
    <w:p w14:paraId="63429C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VIDA, vida vai ao longo de um certo curso impelido por um propósito e algum lugar para chegar. </w:t>
      </w:r>
      <w:r w:rsidRPr="0080570D">
        <w:rPr>
          <w:sz w:val="21"/>
          <w:szCs w:val="21"/>
          <w:lang w:val="pt-PT"/>
        </w:rPr>
        <w:t xml:space="preserve">Consiste principalmente em remover as barreiras no canal, segurando as extremidades firme, ignorando os distracções, e reforçando e reimpelling o progresso da pessoa ao longo do canal. Isso é vida. (SH Spec 57, 6504CO6) </w:t>
      </w:r>
    </w:p>
    <w:p w14:paraId="0D8215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MEMBERSHEPS VITALÍCIO, 1. </w:t>
      </w:r>
      <w:r w:rsidRPr="0080570D">
        <w:rPr>
          <w:b/>
          <w:sz w:val="21"/>
          <w:szCs w:val="21"/>
          <w:lang w:val="pt-PT"/>
        </w:rPr>
        <w:t xml:space="preserve">a Sociedade Vitalícia é a sociedade de crédito de Scn. </w:t>
      </w:r>
      <w:r w:rsidRPr="0080570D">
        <w:rPr>
          <w:sz w:val="21"/>
          <w:szCs w:val="21"/>
          <w:lang w:val="pt-PT"/>
        </w:rPr>
        <w:t xml:space="preserve">Seu os possuidores podem obter um desconto do preço de lista de cursos, intensivos, livros, metros, fitas, nia de insig, congressos, etc. Eles podem ter um de qualquer coisa a crédito. Um curso, e um valor de grau de intensivos. Em livros, metros, fitas, insignia, congressos, eles em verdadeira prática podem ter uma quantidade razoável. Há nenhuma nota, nenhuma taxa de juros, nada. A Vida ou Membro de Crédito é faturado mensal em um sistema de conta corrente standard. Contudo, o Membro de Crédito deve ter pagado o curso dele ou o valor de grau dele de intensivos ou o livro dele fatura antes de ele possa ter outro curso ou grau ou para além de uma quantidade razoável de livros. Se a conta não é liquidada em 12 meses que a sociedade é multa. (HCO PL 22 Março 65, Promoção Actual e Programa de Org RD de Sociedade Sumário bership de Mem Anual Internacional) 2. recebe Revista de PAB como Revista disponível, Continental como disponível, 20% desconto em treinar, processando, livros, fitas. (Desconto válido em compras de dinheiro vivo só.) (HCO PL 26 Out. 59) </w:t>
      </w:r>
    </w:p>
    <w:p w14:paraId="527742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VIDA INTENSIVO TRANSTORNADO, esta é uma 5 hora ou tão intensivo. </w:t>
      </w:r>
      <w:r w:rsidRPr="0080570D">
        <w:rPr>
          <w:sz w:val="21"/>
          <w:szCs w:val="21"/>
          <w:lang w:val="pt-PT"/>
        </w:rPr>
        <w:t xml:space="preserve">É principalmente a rotina de Quebra de ARC. (LRH ED 57 INT) </w:t>
      </w:r>
    </w:p>
    <w:p w14:paraId="44511FC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LIFO, 1. </w:t>
      </w:r>
      <w:r w:rsidRPr="0080570D">
        <w:rPr>
          <w:sz w:val="21"/>
          <w:szCs w:val="21"/>
          <w:lang w:val="pt-PT"/>
        </w:rPr>
        <w:t xml:space="preserve">uma abreviatura para Último Em, Primeiro Fora qual é um procedimento de contabilidade de custos de inventário que custa itens só vendeu como se eles só fossem comprados como proveja. </w:t>
      </w:r>
      <w:r w:rsidR="007A0058" w:rsidRPr="0080570D">
        <w:rPr>
          <w:sz w:val="21"/>
          <w:szCs w:val="21"/>
          <w:lang w:val="pt-PT"/>
        </w:rPr>
        <w:t xml:space="preserve">2. </w:t>
      </w:r>
      <w:r w:rsidRPr="0080570D">
        <w:rPr>
          <w:sz w:val="21"/>
          <w:szCs w:val="21"/>
          <w:lang w:val="pt-PT"/>
        </w:rPr>
        <w:t xml:space="preserve">a base de demitir ou despedir pessoal que assume que o último contratou é o primeiro em ser despedido. </w:t>
      </w:r>
    </w:p>
    <w:p w14:paraId="773DD1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LIMITADO, principalmente na Inglaterra e Canadá onde é prendido ao nome de uma firma, Ltd. </w:t>
      </w:r>
      <w:r w:rsidRPr="0080570D">
        <w:rPr>
          <w:sz w:val="21"/>
          <w:szCs w:val="21"/>
          <w:lang w:val="pt-PT"/>
        </w:rPr>
        <w:t xml:space="preserve">designa aquele limite de risco para os credores de cada acionista ou parceiro limitado no negócio é desse modo restringido através de lei para o verdadeiro investimento dele.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Ltd. </w:t>
      </w:r>
    </w:p>
    <w:p w14:paraId="198957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CERTIFICADO LIMITADO, ' um certificado, imprimiu em preto e branco em qual as palavras, LIMITADO, EXPIRAM SEIS MESES DE DATA, está corajosamente impresso. </w:t>
      </w:r>
      <w:r w:rsidRPr="0080570D">
        <w:rPr>
          <w:sz w:val="21"/>
          <w:szCs w:val="21"/>
          <w:lang w:val="pt-PT"/>
        </w:rPr>
        <w:t xml:space="preserve">(HCO. PL 2 70 de </w:t>
      </w:r>
      <w:r w:rsidR="00B91195" w:rsidRPr="0080570D">
        <w:rPr>
          <w:sz w:val="21"/>
          <w:szCs w:val="21"/>
          <w:lang w:val="pt-PT"/>
        </w:rPr>
        <w:t>Setembro</w:t>
      </w:r>
      <w:r w:rsidRPr="0080570D">
        <w:rPr>
          <w:sz w:val="21"/>
          <w:szCs w:val="21"/>
          <w:lang w:val="pt-PT"/>
        </w:rPr>
        <w:t xml:space="preserve">, Oficial de Protocolo de Instrução) </w:t>
      </w:r>
    </w:p>
    <w:p w14:paraId="44DF84F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RISCO LIMITADO, meios de risco limitados que a quantidade de risco é limitada a uma quantidade fixa. </w:t>
      </w:r>
      <w:r w:rsidRPr="0080570D">
        <w:rPr>
          <w:sz w:val="21"/>
          <w:szCs w:val="21"/>
          <w:lang w:val="pt-PT"/>
        </w:rPr>
        <w:t xml:space="preserve">Uma corporação é uma estrutura empresarial que oferece seu donos ou acionistas risco limitado. Se são feitas reivindicações contra uma corporação, um acionista ou dono nisso está só sujeito a para a quantidade de dinheiro que ele investiu no tion de corpos. Não podem ser feitas reivindicações contra as propriedades pessoais ou privadas de um possuidor de parte fora da corporação a menos que actividade criminal ocorresse com relação ao percurso da corporação e pode ser provado. Caso contrário os riscos dele são limitados à quantidade do investimento dele. </w:t>
      </w:r>
    </w:p>
    <w:p w14:paraId="4DFDEA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REMIMEO LIMITADO, 1. </w:t>
      </w:r>
      <w:r w:rsidRPr="0080570D">
        <w:rPr>
          <w:b/>
          <w:sz w:val="21"/>
          <w:szCs w:val="21"/>
          <w:lang w:val="pt-PT"/>
        </w:rPr>
        <w:t xml:space="preserve">remimeo de non significa boletins e cartas de política que são intencional para uso mas só por executivos e por isso é de distribuição limitada. </w:t>
      </w:r>
      <w:r w:rsidRPr="0080570D">
        <w:rPr>
          <w:sz w:val="21"/>
          <w:szCs w:val="21"/>
          <w:lang w:val="pt-PT"/>
        </w:rPr>
        <w:t xml:space="preserve">Pretende não ser outra vez nenhum mimeoed pelo org receptor. Há duas classes de remises de non: remimeo de non geral e remimeo de non limitado. </w:t>
      </w:r>
      <w:r w:rsidRPr="0080570D">
        <w:rPr>
          <w:b/>
          <w:sz w:val="21"/>
          <w:szCs w:val="21"/>
          <w:lang w:val="pt-PT"/>
        </w:rPr>
        <w:t xml:space="preserve">Meios de remimeo de non limitados que cópias só vão dominar arquivos, LRH Comm, o Tutor ou A/G, ELE S, OE S, ED (o CO) e FR. </w:t>
      </w:r>
      <w:r w:rsidRPr="0080570D">
        <w:rPr>
          <w:sz w:val="21"/>
          <w:szCs w:val="21"/>
          <w:lang w:val="pt-PT"/>
        </w:rPr>
        <w:t xml:space="preserve">(BPL 14 69R de Abril) 2. (distribuição de mimeo) é habitualmente importante que isto não obtenha distribuição larga como tem que ver com org sabe como, planeando, etc., e poderia ser misunder de pé. Logo não é nenhum remimeoed ou semeado sobre. Pode ser levado em reuniões de pessoal mas isso quase tudo é. A pessoa nunca republica um remimeo de non limitado num revista. (HCO PL 2 Jul 64) 3. há duas classes de remimeo de non. A pessoa é meo de remi de non limitado e significa o mestre arquiva, Segundo de HCO, e Sec. de Assn/Org O outro é remimeo de non geral e significa o mestre arquiva, HCO See, Segundos de Assn/Org, arquivos de referência de recepção, e cabeça de departamento e posto envolveram a quem o dados aplica. (HCO PL 2 Jul 64) </w:t>
      </w:r>
    </w:p>
    <w:p w14:paraId="21191A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ORDEM LIMITADA, veja ORDEM, LIMITADO. </w:t>
      </w:r>
    </w:p>
    <w:p w14:paraId="5B289A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SOCIEDADE LIMITADA, um nership de parte empresarial nos quais o risco dos parceiros é limitado legalmente à quantidade do pagamento cada fizeram na sociedade. </w:t>
      </w:r>
      <w:r w:rsidRPr="0080570D">
        <w:rPr>
          <w:sz w:val="21"/>
          <w:szCs w:val="21"/>
          <w:lang w:val="pt-PT"/>
        </w:rPr>
        <w:t xml:space="preserve">Um parceiro limitado é intitulado para receber uma parte proporcionada dos lucros e um retorno do investimento dele no caso de dissolução. </w:t>
      </w:r>
    </w:p>
    <w:p w14:paraId="3FBFEB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ALINHE, 1. </w:t>
      </w:r>
      <w:r w:rsidRPr="0080570D">
        <w:rPr>
          <w:sz w:val="21"/>
          <w:szCs w:val="21"/>
          <w:lang w:val="pt-PT"/>
        </w:rPr>
        <w:t xml:space="preserve">a distância mais curta e mais directa entre dois pontos ou terminais. (FSO 137) 2. em reprodução, qualquer parte da arte que tem nenhuma sombra de negro justo cinzento e branco. (Conselho de Dissem Ltr 1 70 de Abril, Plano de Revista e Pasteup) </w:t>
      </w:r>
    </w:p>
    <w:p w14:paraId="40BF1F42" w14:textId="3B2FA96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C9F2228" wp14:editId="0210022A">
            <wp:extent cx="2295525" cy="4086225"/>
            <wp:effectExtent l="0" t="0" r="0" b="0"/>
            <wp:docPr id="105"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95525" cy="4086225"/>
                    </a:xfrm>
                    <a:prstGeom prst="rect">
                      <a:avLst/>
                    </a:prstGeom>
                    <a:noFill/>
                    <a:ln>
                      <a:noFill/>
                    </a:ln>
                  </pic:spPr>
                </pic:pic>
              </a:graphicData>
            </a:graphic>
          </wp:inline>
        </w:drawing>
      </w:r>
    </w:p>
    <w:p w14:paraId="7F1F016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ALINHE, 1. </w:t>
      </w:r>
      <w:r w:rsidRPr="0080570D">
        <w:rPr>
          <w:sz w:val="21"/>
          <w:szCs w:val="21"/>
          <w:lang w:val="pt-PT"/>
        </w:rPr>
        <w:t xml:space="preserve">um padrão fixo de terminais quem originam e recebem ou recebem e retransmitem ordens e informação num organização. Uma linha pode ser vertical como uma linha de comando onde autoridade e poder de aumentos de posição o alto mais alto a pessoa vai ou uma linha pode estar horizontal onde cada terminal na linha compartilha um estatuto similar. </w:t>
      </w:r>
      <w:r w:rsidR="007A0058" w:rsidRPr="0080570D">
        <w:rPr>
          <w:sz w:val="21"/>
          <w:szCs w:val="21"/>
          <w:lang w:val="pt-PT"/>
        </w:rPr>
        <w:t xml:space="preserve">2. </w:t>
      </w:r>
      <w:r w:rsidRPr="0080570D">
        <w:rPr>
          <w:sz w:val="21"/>
          <w:szCs w:val="21"/>
          <w:lang w:val="pt-PT"/>
        </w:rPr>
        <w:t xml:space="preserve">série de produtos relacionados como uma linha de cosmética que empregam um odor e são arruina keted sob um nome de marca. </w:t>
      </w:r>
    </w:p>
    <w:p w14:paraId="638622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 E ORGANIZAÇÃO de PESSOAL, veja ORGANIZAÇÃO, LINHA E PESSOAL. </w:t>
      </w:r>
    </w:p>
    <w:p w14:paraId="2BE8CD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 E RELACIONAMENTO de PESSOAL, veja ORGANIZAÇÃO, LINHA E PESSOAL; RELACIONAMENTO de LINHA; RELACIONAMENTO de PESSOAL. </w:t>
      </w:r>
    </w:p>
    <w:p w14:paraId="1D16C9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RECRUTAMENTO LINEAR, uma firma contrata uma menina para escrever as cartas deles/delas. </w:t>
      </w:r>
      <w:r w:rsidRPr="0080570D">
        <w:rPr>
          <w:sz w:val="21"/>
          <w:szCs w:val="21"/>
          <w:lang w:val="pt-PT"/>
        </w:rPr>
        <w:t xml:space="preserve">Depois de 60 dias que eles acham ela não faz o trabalho dela. Logo eles livrar-se dela e contrata outro. E em 90 dias ache ela não pode fazer o trabalho dela. Logo eles a despedem e contratam outro. </w:t>
      </w:r>
      <w:r w:rsidR="007A0058" w:rsidRPr="0080570D">
        <w:rPr>
          <w:sz w:val="21"/>
          <w:szCs w:val="21"/>
          <w:lang w:val="pt-PT"/>
        </w:rPr>
        <w:t xml:space="preserve">. . </w:t>
      </w:r>
      <w:r w:rsidRPr="0080570D">
        <w:rPr>
          <w:sz w:val="21"/>
          <w:szCs w:val="21"/>
          <w:lang w:val="pt-PT"/>
        </w:rPr>
        <w:t xml:space="preserve">isso é 150 dias de nenhuma correspondência. É bastante para arruinar qualquer firma. É caro. (HCO PL 29 Ago 70 III) </w:t>
      </w:r>
    </w:p>
    <w:p w14:paraId="0E2B9F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LINHA, executivo em uma linha de comando quem recebe ordens dos superiores em cargo dele e retransmite estes em troca para baixo a linha para os junior dele. </w:t>
      </w:r>
      <w:r w:rsidRPr="0080570D">
        <w:rPr>
          <w:sz w:val="21"/>
          <w:szCs w:val="21"/>
          <w:lang w:val="pt-PT"/>
        </w:rPr>
        <w:t xml:space="preserve">Ele envia dados e complacências para cima a linha para os superiores em cargo dele como exigido. </w:t>
      </w:r>
    </w:p>
    <w:p w14:paraId="3A81EA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de LINHA, veja ORGANIZA TION, LINHA. </w:t>
      </w:r>
    </w:p>
    <w:p w14:paraId="25009C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 de LINHA, eles continuam o linhas indo. </w:t>
      </w:r>
      <w:r w:rsidRPr="0080570D">
        <w:rPr>
          <w:sz w:val="21"/>
          <w:szCs w:val="21"/>
          <w:lang w:val="pt-PT"/>
        </w:rPr>
        <w:t xml:space="preserve">Eles estão em movimento, eles estão correndo partículas de cima abaixo linhas. Se não há ninguém lá para perseguir partículas de cima abaixo linhas e partículas separadas e os propagar fora e faz isto e que com eles e tem certeza que o fluxo continua, então nada significativo realmente chega às posições fixas. (5812C16) </w:t>
      </w:r>
    </w:p>
    <w:p w14:paraId="2385AA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POSTO de LINHA, um posto de linha tem que ver com tional de organiza alinha; vendo que as linhas corridas suavemente; resolvendo qualquer crista nas linhas; mantendo partículas que fluem suavemente de um posto a outro posto. </w:t>
      </w:r>
      <w:r w:rsidRPr="0080570D">
        <w:rPr>
          <w:sz w:val="21"/>
          <w:szCs w:val="21"/>
          <w:lang w:val="pt-PT"/>
        </w:rPr>
        <w:t xml:space="preserve">Um posto de linha se preocupa com o fluxo de linhas, não necessariamente com os postos terminais fixos no termo das linhas. Um exemplo disto é um comunicador. O trabalho dele está mantendo nications de commu que flui suavemente de um terminal para outro principalmente. Qualquer hora há um paragem no fluxo de comunicações, ele alisa isso fora. Um posto terminal fixo fica em um ponto, manivelas funções específicas e recebe comunicações, os maneja, e os envia na maneira deles/delas. (HCO PL 22 Jun 64) </w:t>
      </w:r>
    </w:p>
    <w:p w14:paraId="59F44E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RELACIONAMENTO de LINHA, um tipo de al de organização forma onde ordena originar com topo administre ment viajam vertically para baixo uma linha de comando para vários escalão mais inferiores de executivos quem em troca emitem ordens para baixo a linha para os subordinados deles/delas. </w:t>
      </w:r>
      <w:r w:rsidRPr="0080570D">
        <w:rPr>
          <w:sz w:val="21"/>
          <w:szCs w:val="21"/>
          <w:lang w:val="pt-PT"/>
        </w:rPr>
        <w:t xml:space="preserve">Há uma linha definida de comando com autoridade e poder de posição que diminui do topo para baixo. Este é o tipo de padrão usado em organizações militares. </w:t>
      </w:r>
    </w:p>
    <w:p w14:paraId="0C7690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LINHAS, linhas de comunicação. </w:t>
      </w:r>
      <w:r w:rsidRPr="0080570D">
        <w:rPr>
          <w:sz w:val="21"/>
          <w:szCs w:val="21"/>
          <w:lang w:val="pt-PT"/>
        </w:rPr>
        <w:t xml:space="preserve">(OS 9, 5611CO8) </w:t>
      </w:r>
    </w:p>
    <w:p w14:paraId="3B8D97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PARAGEM de LINHA, parando o fluxo de linhas. </w:t>
      </w:r>
      <w:r w:rsidRPr="0080570D">
        <w:rPr>
          <w:sz w:val="21"/>
          <w:szCs w:val="21"/>
          <w:lang w:val="pt-PT"/>
        </w:rPr>
        <w:t xml:space="preserve">(FSO 384) </w:t>
      </w:r>
    </w:p>
    <w:p w14:paraId="41EE88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SUPERVISOR de LINHA, veja SUPERVISOR, LINHA. </w:t>
      </w:r>
    </w:p>
    <w:p w14:paraId="76E60C3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RECURSOS LÍQUIDOS, veja RECURSOS, LÍQUIDO. </w:t>
      </w:r>
    </w:p>
    <w:p w14:paraId="7270CF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LIQUIDE, 1. </w:t>
      </w:r>
      <w:r w:rsidRPr="0080570D">
        <w:rPr>
          <w:sz w:val="21"/>
          <w:szCs w:val="21"/>
          <w:lang w:val="pt-PT"/>
        </w:rPr>
        <w:t xml:space="preserve">causar um empreendimento para deixar de existir como um plena actividade. </w:t>
      </w:r>
      <w:r w:rsidR="007A0058" w:rsidRPr="0080570D">
        <w:rPr>
          <w:sz w:val="21"/>
          <w:szCs w:val="21"/>
          <w:lang w:val="pt-PT"/>
        </w:rPr>
        <w:t xml:space="preserve">2. </w:t>
      </w:r>
      <w:r w:rsidRPr="0080570D">
        <w:rPr>
          <w:sz w:val="21"/>
          <w:szCs w:val="21"/>
          <w:lang w:val="pt-PT"/>
        </w:rPr>
        <w:t xml:space="preserve">para acabar os negócios de um envolvimento empresarial, propriedade falida, etc., aplicando recursos disponíveis para a descarga de riscos. </w:t>
      </w:r>
      <w:r w:rsidR="007A0058" w:rsidRPr="0080570D">
        <w:rPr>
          <w:sz w:val="21"/>
          <w:szCs w:val="21"/>
          <w:lang w:val="pt-PT"/>
        </w:rPr>
        <w:t xml:space="preserve">3. </w:t>
      </w:r>
      <w:r w:rsidRPr="0080570D">
        <w:rPr>
          <w:sz w:val="21"/>
          <w:szCs w:val="21"/>
          <w:lang w:val="pt-PT"/>
        </w:rPr>
        <w:t xml:space="preserve">pagar ou estabelecer uma dívida, reivindicação ou obrigação. </w:t>
      </w:r>
    </w:p>
    <w:p w14:paraId="6CD798C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DANOS LIQUIDADOS, em acordos contratuais, que a quantidade declarou nisso ser pagado por uma festa acharam para ser responsável para brecha de contrato. </w:t>
      </w:r>
    </w:p>
    <w:p w14:paraId="260C356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LIQUIDAÇÃO, 1. </w:t>
      </w:r>
      <w:r w:rsidRPr="0080570D">
        <w:rPr>
          <w:sz w:val="21"/>
          <w:szCs w:val="21"/>
          <w:lang w:val="pt-PT"/>
        </w:rPr>
        <w:t xml:space="preserve">o acto de converter ações ou outra propriedade em dinheiro vivo. </w:t>
      </w:r>
      <w:r w:rsidR="007A0058" w:rsidRPr="0080570D">
        <w:rPr>
          <w:sz w:val="21"/>
          <w:szCs w:val="21"/>
          <w:lang w:val="pt-PT"/>
        </w:rPr>
        <w:t xml:space="preserve">2. </w:t>
      </w:r>
      <w:r w:rsidRPr="0080570D">
        <w:rPr>
          <w:sz w:val="21"/>
          <w:szCs w:val="21"/>
          <w:lang w:val="pt-PT"/>
        </w:rPr>
        <w:t xml:space="preserve">a condição de uma companhia que é dissolvida vendendo seu recursos para pagar seu riscos. Qualquer dinheiro vivo restante é buted de distri a seu os acionistas. </w:t>
      </w:r>
    </w:p>
    <w:p w14:paraId="3D696B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CAPITAL LÍQUIDO, veja CAPITAL, LÍQUIDO. </w:t>
      </w:r>
    </w:p>
    <w:p w14:paraId="10550C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DIVIDENDOS LIQUIDANDO, um fluxo de retorno de capital para os acionistas de uma companhia. </w:t>
      </w:r>
    </w:p>
    <w:p w14:paraId="29CA11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LIQUIDEZ, 1. </w:t>
      </w:r>
      <w:r w:rsidRPr="0080570D">
        <w:rPr>
          <w:sz w:val="21"/>
          <w:szCs w:val="21"/>
          <w:lang w:val="pt-PT"/>
        </w:rPr>
        <w:t xml:space="preserve">até que ponto uma companhia tem acesso para trocar ou pode converter recursos em dinheiro vivo sem perda apreciável em valor. </w:t>
      </w:r>
      <w:r w:rsidR="007A0058" w:rsidRPr="0080570D">
        <w:rPr>
          <w:sz w:val="21"/>
          <w:szCs w:val="21"/>
          <w:lang w:val="pt-PT"/>
        </w:rPr>
        <w:t xml:space="preserve">2. </w:t>
      </w:r>
      <w:r w:rsidRPr="0080570D">
        <w:rPr>
          <w:sz w:val="21"/>
          <w:szCs w:val="21"/>
          <w:lang w:val="pt-PT"/>
        </w:rPr>
        <w:t xml:space="preserve">o grau para o qual uma companhia pode cumprir com obrigações financeiras em dinheiro vivo ou seu equivalente. </w:t>
      </w:r>
      <w:r w:rsidR="007A0058" w:rsidRPr="0080570D">
        <w:rPr>
          <w:sz w:val="21"/>
          <w:szCs w:val="21"/>
          <w:lang w:val="pt-PT"/>
        </w:rPr>
        <w:t xml:space="preserve">3. </w:t>
      </w:r>
      <w:r w:rsidRPr="0080570D">
        <w:rPr>
          <w:sz w:val="21"/>
          <w:szCs w:val="21"/>
          <w:lang w:val="pt-PT"/>
        </w:rPr>
        <w:t xml:space="preserve">termo de mercado de valores para a capacidade do mercado, relativo a uma segurança particular, absorver uma quantidade boa de comprar ou vender a mudanças de preço razoáveis. </w:t>
      </w:r>
    </w:p>
    <w:p w14:paraId="4806AC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RELAÇÃO LÍQUIDA, mesmo como Relação de Teste de Ácido. </w:t>
      </w:r>
    </w:p>
    <w:p w14:paraId="43077E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LISTE 1 C, Boletim de HCO 19 1971 de março, Liste 1 C. </w:t>
      </w:r>
      <w:r w:rsidRPr="0080570D">
        <w:rPr>
          <w:sz w:val="21"/>
          <w:szCs w:val="21"/>
          <w:lang w:val="pt-PT"/>
        </w:rPr>
        <w:t xml:space="preserve">Esta sempre é a versão actualizada da lista mais cedo compilada. Está usado durante sessões na discrição do auditor e de outras maneiras. Também impede para algum PCs de insistir " Isso é um Quebra de ARC " (que nunca limpa) quando realmente é uma contenção, um erro comum. Também pode ser endereçado a vida. Usualmente quando uma sessão sopra alto, um LIC é jejum usado em lugar de só se senta e ack! (LRH ED 257 INT) </w:t>
      </w:r>
    </w:p>
    <w:p w14:paraId="117ACA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AÇÃO LISTADA, veja AÇÃO, LISTOU, </w:t>
      </w:r>
    </w:p>
    <w:p w14:paraId="2EAEE9A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de LISTA, o preço publicado ou anunciou de um artigo ou conserta antes de qualquer desconto ou redução. </w:t>
      </w:r>
    </w:p>
    <w:p w14:paraId="07474A33"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INSTRUÍDO, capaz ler e escrever. </w:t>
      </w:r>
      <w:r w:rsidRPr="0080570D">
        <w:rPr>
          <w:sz w:val="21"/>
          <w:szCs w:val="21"/>
          <w:lang w:val="pt-PT"/>
        </w:rPr>
        <w:t xml:space="preserve">(OODs 14 72 de Abril) </w:t>
      </w:r>
    </w:p>
    <w:p w14:paraId="54F62A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LITERATURA, 1. </w:t>
      </w:r>
      <w:r w:rsidRPr="0080570D">
        <w:rPr>
          <w:b/>
          <w:sz w:val="21"/>
          <w:szCs w:val="21"/>
          <w:lang w:val="pt-PT"/>
        </w:rPr>
        <w:t xml:space="preserve">literatura neste caso significa panfletos, cartazes, fliers, pedaços de promoção de vendas para uso através de orgs, FSMs, Sinalize, etc. </w:t>
      </w:r>
      <w:r w:rsidRPr="0080570D">
        <w:rPr>
          <w:sz w:val="21"/>
          <w:szCs w:val="21"/>
          <w:lang w:val="pt-PT"/>
        </w:rPr>
        <w:t xml:space="preserve">O que faz um F SM têm como. um folheto ou panfleto para entregar para um prospecto sobre treino de org? O que panfletos estão lá aquela lista todas as Tavernas U. S. e livros de DK e itens de vendas? O que verdadeira literatura pudesse ser remetida a FCCIs previdente? Esta unidade, a Unidade de Literatura, sob CS 2, está sendo formada para manejar isso. (OODs 26 75 de Abril) 2. a cena ideal da Unidade de Literatura é o concebe, cria e traz em ser economicamente, de qualidade superlativa literatura de vendas brilhante que provoca um retorno alto (dinheiro, corpos, recruta, estime, etc.) para o investimento. (FO 3577) </w:t>
      </w:r>
    </w:p>
    <w:p w14:paraId="02C624F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PEQUENO C DREN, toda a gente abaixo seis será chamado pequenas crianças ou bebés. </w:t>
      </w:r>
      <w:r w:rsidRPr="0080570D">
        <w:rPr>
          <w:sz w:val="21"/>
          <w:szCs w:val="21"/>
          <w:lang w:val="pt-PT"/>
        </w:rPr>
        <w:t xml:space="preserve">(FO 1630) </w:t>
      </w:r>
    </w:p>
    <w:p w14:paraId="0683CB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VIVENDO, vivendo está tendo e está seguindo um propósito. </w:t>
      </w:r>
      <w:r w:rsidRPr="0080570D">
        <w:rPr>
          <w:sz w:val="21"/>
          <w:szCs w:val="21"/>
          <w:lang w:val="pt-PT"/>
        </w:rPr>
        <w:t xml:space="preserve">Isso é a fórmula de Vida. (SH Spec 54, 6503CO9) </w:t>
      </w:r>
    </w:p>
    <w:p w14:paraId="091EFB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LLOYD, firma de seguro famosa mundial fundou em 1688 na Casa de Café de Lloyd em Londres, ing de specializ originalmente em seguro marinho mas agora ing de operat extensivamente em todos os campos de seguro excepto seguro de vida. </w:t>
      </w:r>
      <w:r w:rsidRPr="0080570D">
        <w:rPr>
          <w:sz w:val="21"/>
          <w:szCs w:val="21"/>
          <w:lang w:val="pt-PT"/>
        </w:rPr>
        <w:t xml:space="preserve">A estrutura organizacional de Lloyd é incluída de uma associação de uns 1500 corrector e segurador ao longo do mundo. Também, eles publicaram o Registo de Lloyd que dá dados vitais sobre muitas das vasilhas marinheiras do mundo. </w:t>
      </w:r>
    </w:p>
    <w:p w14:paraId="04A12A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EMPRESTE, uma soma de dinheiro emprestou ou distribuída a interesse. </w:t>
      </w:r>
    </w:p>
    <w:p w14:paraId="35F223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EMPREGADO EMPRESTADO, veja o EMPREGADO, EMPRESTOU. </w:t>
      </w:r>
    </w:p>
    <w:p w14:paraId="2550916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EMPRESTE TUBARÃO, uma pessoa ou companhia que emprestam dinheiro a uma taxa exorbitante de interesse. </w:t>
      </w:r>
    </w:p>
    <w:p w14:paraId="1EE762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LOCAL, forma de teste que encabeça para indicar o tipo a pessoa é: local (vidas em mesma cidade como Org Central). </w:t>
      </w:r>
      <w:r w:rsidRPr="0080570D">
        <w:rPr>
          <w:sz w:val="21"/>
          <w:szCs w:val="21"/>
          <w:lang w:val="pt-PT"/>
        </w:rPr>
        <w:t xml:space="preserve">(HCO PL 28 Out. 60, Secção de Promoção de Prova Nova Importante) </w:t>
      </w:r>
    </w:p>
    <w:p w14:paraId="2DC178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AMBIENTE LOCAL, a área circunvizinha para a cena que é avaliada na matéria ou uma pessoa seria a terceira dinâmica geral ou outra dinâmica nas quais ele ou ela vivem o dia dele para vida de dia e qual influência a pessoa e por isso influenciam o chapéu dele ou posto. </w:t>
      </w:r>
      <w:r w:rsidRPr="0080570D">
        <w:rPr>
          <w:sz w:val="21"/>
          <w:szCs w:val="21"/>
          <w:lang w:val="pt-PT"/>
        </w:rPr>
        <w:t xml:space="preserve">Família ou amigos distantes, não visível a um evaluator, ou o ambiente de trabalho ou nos amigos de trabalho de José ou Joanna podem influenciar grandemente José ou Joanna. (HCO PL 25 73 de maio) </w:t>
      </w:r>
    </w:p>
    <w:p w14:paraId="723928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LOCAL VAI CONTA, os 5% do CGI para o local VAI é transferido o (org nomeiam) local VAI conta. </w:t>
      </w:r>
      <w:r w:rsidRPr="0080570D">
        <w:rPr>
          <w:sz w:val="21"/>
          <w:szCs w:val="21"/>
          <w:lang w:val="pt-PT"/>
        </w:rPr>
        <w:t xml:space="preserve">Esta conta é usada para desembolsar somas para as despesas do local VAI. Isto não significa que os org VÃO só pode operar nesta quantidade, significa que onde FP está apertado o org VAI ainda pode executar seu funções. Responsabilidade para esta conta que inclui seu admin assenta com o AGF (AG em ausência de um AGF). (BPL 6 Jul 75 III) </w:t>
      </w:r>
    </w:p>
    <w:p w14:paraId="15D2F0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AUTORIDADE de EMISSÃO LOCAL, I/A local é agarrado pelo continental e org que LRH Comm quem tem a autoridade para aprovar tudo propôs para pedaços de promoção, folhetos, mailings, revistas (política só autorizou versões), EDs local, EOs, OODs, Bs de mim, Tribunais, Audições, Comm Evs, etc. </w:t>
      </w:r>
      <w:r w:rsidRPr="0080570D">
        <w:rPr>
          <w:sz w:val="21"/>
          <w:szCs w:val="21"/>
          <w:lang w:val="pt-PT"/>
        </w:rPr>
        <w:t xml:space="preserve">Qualquer pedido para emitir ou publicar (se ou não previamente emitiu) ou pedidos para cópias de HCOBs, HCO PLs, dirigindo interno e informa formas de vários tipos devem ser aprovadas por I/A local. É a responsabilidade de I/A local para assegurar que qualquer instrução executiva escrita, ordem ou directivo, qualquer pedaço de promoção, ou forma para uso interno ou externo, conforma com política existente e tecnologia. Qualquer emissão que não conforma com política existente e tecnologia é vetada. No caso de tal veto, a data e número de parágrafo do HCOB, carta de política ou LRH ED deve ser declarado no veto. (BPL 2 Março 73R eu) </w:t>
      </w:r>
    </w:p>
    <w:p w14:paraId="58593F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OPÇÃO LOCAL, a circunstância de um governo local ou administração que têm o poder para se instalar ou concluir uma emissão sem ter que dirigir a matéria para os oficiais mais altos. </w:t>
      </w:r>
    </w:p>
    <w:p w14:paraId="72E975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RESERVAS LOCAIS, as reservas construíram por um FBO, OTL, CLO, org, navio ou actividade por causa de estrondar o org. </w:t>
      </w:r>
      <w:r w:rsidRPr="0080570D">
        <w:rPr>
          <w:sz w:val="21"/>
          <w:szCs w:val="21"/>
          <w:lang w:val="pt-PT"/>
        </w:rPr>
        <w:t xml:space="preserve">Estes podem não ser construídos na despesa árdua ou negação de LOGO reservas. (HCO PL 9 Março 72 eu) </w:t>
      </w:r>
    </w:p>
    <w:p w14:paraId="01513E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LOCATIONAL</w:t>
      </w:r>
      <w:r w:rsidR="003560F1" w:rsidRPr="0080570D">
        <w:rPr>
          <w:b/>
          <w:noProof/>
          <w:sz w:val="21"/>
          <w:szCs w:val="21"/>
          <w:lang w:val="pt-PT"/>
        </w:rPr>
        <w:t xml:space="preserve">”, </w:t>
      </w:r>
      <w:r w:rsidRPr="0080570D">
        <w:rPr>
          <w:b/>
          <w:noProof/>
          <w:sz w:val="21"/>
          <w:szCs w:val="21"/>
          <w:lang w:val="pt-PT"/>
        </w:rPr>
        <w:t>Localize o..</w:t>
      </w:r>
      <w:r w:rsidR="003560F1" w:rsidRPr="0080570D">
        <w:rPr>
          <w:b/>
          <w:noProof/>
          <w:sz w:val="21"/>
          <w:szCs w:val="21"/>
          <w:lang w:val="pt-PT"/>
        </w:rPr>
        <w:t>”.</w:t>
      </w:r>
      <w:r w:rsidRPr="0080570D">
        <w:rPr>
          <w:b/>
          <w:noProof/>
          <w:sz w:val="21"/>
          <w:szCs w:val="21"/>
          <w:lang w:val="pt-PT"/>
        </w:rPr>
        <w:t xml:space="preserve">o auditor tem o preclaro localizar o chão, o tecto, as paredes, a mobília no quarto e outros objectos e corpos. </w:t>
      </w:r>
      <w:r w:rsidRPr="0080570D">
        <w:rPr>
          <w:sz w:val="21"/>
          <w:szCs w:val="21"/>
          <w:lang w:val="pt-PT"/>
        </w:rPr>
        <w:t xml:space="preserve">(HCOTB 6 57 de Fevereiro) </w:t>
      </w:r>
    </w:p>
    <w:p w14:paraId="24C77AD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PRENDIDO, uma expressão para a instância de um inversor que tem um lucro em uma segurança mas não vende porque o lucro dele estaria sujeito a imposto de ganhos de capital. </w:t>
      </w:r>
    </w:p>
    <w:p w14:paraId="13BFF0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LOCKOUT, acção industrial tomada por um empregador durante um tempo de discussão operária na qual os trabalhadores são prendidos fora da fábrica ou o lugar deles/delas de ment de emprego, determinação pendente da discordância. </w:t>
      </w:r>
      <w:r w:rsidRPr="0080570D">
        <w:rPr>
          <w:sz w:val="21"/>
          <w:szCs w:val="21"/>
          <w:lang w:val="pt-PT"/>
        </w:rPr>
        <w:t xml:space="preserve">Também chamado um shutout. </w:t>
      </w:r>
    </w:p>
    <w:p w14:paraId="457F3F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ANOTE, o palavra tronco é um verbo em idioma de mar assim como um substantivo. </w:t>
      </w:r>
      <w:r w:rsidRPr="0080570D">
        <w:rPr>
          <w:sz w:val="21"/>
          <w:szCs w:val="21"/>
          <w:lang w:val="pt-PT"/>
        </w:rPr>
        <w:t xml:space="preserve">Um tronco é o registo de oficial de um navio. Anotar meios para pôr o nome de uma pessoa nisso para uma ofensa. Usualmente com dois perda de semanas de pagamento. (OODs 26 Jun 72) </w:t>
      </w:r>
    </w:p>
    <w:p w14:paraId="3DA5564D" w14:textId="01F0A7A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FEE22DD" wp14:editId="7AAAB50D">
            <wp:extent cx="2571750" cy="3000375"/>
            <wp:effectExtent l="0" t="0" r="0" b="0"/>
            <wp:docPr id="106"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71750" cy="3000375"/>
                    </a:xfrm>
                    <a:prstGeom prst="rect">
                      <a:avLst/>
                    </a:prstGeom>
                    <a:noFill/>
                    <a:ln>
                      <a:noFill/>
                    </a:ln>
                  </pic:spPr>
                </pic:pic>
              </a:graphicData>
            </a:graphic>
          </wp:inline>
        </w:drawing>
      </w:r>
    </w:p>
    <w:p w14:paraId="0AEC95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LIVRO de TRONCO, veja LRH COMM TRONCO. </w:t>
      </w:r>
    </w:p>
    <w:p w14:paraId="312E2F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LÓGICA, o assunto de raciocínio. </w:t>
      </w:r>
      <w:r w:rsidRPr="0080570D">
        <w:rPr>
          <w:b/>
          <w:sz w:val="21"/>
          <w:szCs w:val="21"/>
          <w:lang w:val="pt-PT"/>
        </w:rPr>
        <w:t xml:space="preserve">Lógica ou a capacidade para raciocinar são vitais a organizador ou administrador. </w:t>
      </w:r>
      <w:r w:rsidRPr="0080570D">
        <w:rPr>
          <w:sz w:val="21"/>
          <w:szCs w:val="21"/>
          <w:lang w:val="pt-PT"/>
        </w:rPr>
        <w:t xml:space="preserve">Se ele não pode pensar claramente que ele não poderá chegar às conclusões vital tomar decisões correctas. (HCO PL 11 70 de maio) </w:t>
      </w:r>
    </w:p>
    <w:p w14:paraId="53E3E9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LOGISTIC LINES, logistic alinha e o mensageiro alinha não será confundido. </w:t>
      </w:r>
      <w:r w:rsidRPr="0080570D">
        <w:rPr>
          <w:sz w:val="21"/>
          <w:szCs w:val="21"/>
          <w:lang w:val="pt-PT"/>
        </w:rPr>
        <w:t xml:space="preserve">Linhas de mensageiro levam correio. </w:t>
      </w:r>
      <w:r w:rsidRPr="0080570D">
        <w:rPr>
          <w:b/>
          <w:sz w:val="21"/>
          <w:szCs w:val="21"/>
          <w:lang w:val="pt-PT"/>
        </w:rPr>
        <w:t xml:space="preserve">São estabelecidas linhas de Logistic para levar itens de logistic e materiais. </w:t>
      </w:r>
      <w:r w:rsidRPr="0080570D">
        <w:rPr>
          <w:sz w:val="21"/>
          <w:szCs w:val="21"/>
          <w:lang w:val="pt-PT"/>
        </w:rPr>
        <w:t xml:space="preserve">Mensageiros viajam normalmente via aérea. </w:t>
      </w:r>
      <w:r w:rsidRPr="0080570D">
        <w:rPr>
          <w:b/>
          <w:sz w:val="21"/>
          <w:szCs w:val="21"/>
          <w:lang w:val="pt-PT"/>
        </w:rPr>
        <w:t xml:space="preserve">Itens de Logistic viajam através de superfície. </w:t>
      </w:r>
      <w:r w:rsidRPr="0080570D">
        <w:rPr>
          <w:sz w:val="21"/>
          <w:szCs w:val="21"/>
          <w:lang w:val="pt-PT"/>
        </w:rPr>
        <w:t xml:space="preserve">(FO 2611R) </w:t>
      </w:r>
    </w:p>
    <w:p w14:paraId="697733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MISSÕES de LOGISTIC, 1. </w:t>
      </w:r>
      <w:r w:rsidRPr="0080570D">
        <w:rPr>
          <w:sz w:val="21"/>
          <w:szCs w:val="21"/>
          <w:lang w:val="pt-PT"/>
        </w:rPr>
        <w:t xml:space="preserve">missões que lidam principalmente na obtenção, manutenção e passagem de material, monies and/or pessoa nel viriam sob o título de " logísticas ". (FO 2132) 2. materiais de uma certa natureza exigidos seriam uma missão de logistic. (FO 2505) </w:t>
      </w:r>
    </w:p>
    <w:p w14:paraId="1CF449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LOGÍSTICAS, 1. </w:t>
      </w:r>
      <w:r w:rsidRPr="0080570D">
        <w:rPr>
          <w:sz w:val="21"/>
          <w:szCs w:val="21"/>
          <w:lang w:val="pt-PT"/>
        </w:rPr>
        <w:t xml:space="preserve">estes são itens que têm um pouco de valor comercial aparente como efeitos pessoais, máquina separa, comida, registos e fita de gravação magnética, observam e jóias, cru (unex posaram) filme, etc. (CBO 387) 2. a obtenção, manutenção e passagem de material de exército, instalações e pessoal. (FO 2132) </w:t>
      </w:r>
      <w:r w:rsidR="00812166" w:rsidRPr="0080570D">
        <w:rPr>
          <w:i/>
          <w:sz w:val="21"/>
          <w:szCs w:val="21"/>
          <w:lang w:val="pt-PT"/>
        </w:rPr>
        <w:t>Abrev</w:t>
      </w:r>
      <w:r w:rsidRPr="0080570D">
        <w:rPr>
          <w:sz w:val="21"/>
          <w:szCs w:val="21"/>
          <w:lang w:val="pt-PT"/>
        </w:rPr>
        <w:t xml:space="preserve">. Troncos. </w:t>
      </w:r>
    </w:p>
    <w:p w14:paraId="62B9630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MUITO TEMPO PERCORRA, vários meses de cada vez. </w:t>
      </w:r>
      <w:r w:rsidRPr="0080570D">
        <w:rPr>
          <w:sz w:val="21"/>
          <w:szCs w:val="21"/>
          <w:lang w:val="pt-PT"/>
        </w:rPr>
        <w:t xml:space="preserve">(ED 135 Bandeira) </w:t>
      </w:r>
    </w:p>
    <w:p w14:paraId="7D17FC1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 de ALCANCE LONGA, política é o esboço geral largo originado por administração de topo. </w:t>
      </w:r>
      <w:r w:rsidRPr="0080570D">
        <w:rPr>
          <w:sz w:val="21"/>
          <w:szCs w:val="21"/>
          <w:lang w:val="pt-PT"/>
        </w:rPr>
        <w:t xml:space="preserve">Ordens são as instruções emitidas pelo próximo nível mais inferior de administração para obter coisas feito aquele resultado </w:t>
      </w:r>
      <w:smartTag w:uri="urn:schemas-microsoft-com:office:smarttags" w:element="PersonName">
        <w:smartTagPr>
          <w:attr w:name="ProductID" w:val="em produtos. Pol￭tica"/>
        </w:smartTagPr>
        <w:r w:rsidRPr="0080570D">
          <w:rPr>
            <w:sz w:val="21"/>
            <w:szCs w:val="21"/>
            <w:lang w:val="pt-PT"/>
          </w:rPr>
          <w:t xml:space="preserve">em produtos. </w:t>
        </w:r>
        <w:r w:rsidRPr="0080570D">
          <w:rPr>
            <w:b/>
            <w:sz w:val="21"/>
            <w:szCs w:val="21"/>
            <w:lang w:val="pt-PT"/>
          </w:rPr>
          <w:t>Política</w:t>
        </w:r>
      </w:smartTag>
      <w:r w:rsidRPr="0080570D">
        <w:rPr>
          <w:b/>
          <w:sz w:val="21"/>
          <w:szCs w:val="21"/>
          <w:lang w:val="pt-PT"/>
        </w:rPr>
        <w:t xml:space="preserve"> de alcance longa já existe em FOs e HCO PLs, CBOs, HCOBs plano. </w:t>
      </w:r>
      <w:r w:rsidRPr="0080570D">
        <w:rPr>
          <w:sz w:val="21"/>
          <w:szCs w:val="21"/>
          <w:lang w:val="pt-PT"/>
        </w:rPr>
        <w:t xml:space="preserve">Administração de topo de alcance curta programa e planos existem </w:t>
      </w:r>
      <w:smartTag w:uri="urn:schemas-microsoft-com:office:smarttags" w:element="PersonName">
        <w:smartTagPr>
          <w:attr w:name="ProductID" w:val="em LRH EDs"/>
        </w:smartTagPr>
        <w:r w:rsidRPr="0080570D">
          <w:rPr>
            <w:sz w:val="21"/>
            <w:szCs w:val="21"/>
            <w:lang w:val="pt-PT"/>
          </w:rPr>
          <w:t>em LRH EDs</w:t>
        </w:r>
      </w:smartTag>
      <w:r w:rsidRPr="0080570D">
        <w:rPr>
          <w:sz w:val="21"/>
          <w:szCs w:val="21"/>
          <w:lang w:val="pt-PT"/>
        </w:rPr>
        <w:t xml:space="preserve">, </w:t>
      </w:r>
      <w:r w:rsidR="00597F50" w:rsidRPr="0080570D">
        <w:rPr>
          <w:sz w:val="21"/>
          <w:szCs w:val="21"/>
          <w:lang w:val="pt-PT"/>
        </w:rPr>
        <w:t>SO ED</w:t>
      </w:r>
      <w:r w:rsidRPr="0080570D">
        <w:rPr>
          <w:sz w:val="21"/>
          <w:szCs w:val="21"/>
          <w:lang w:val="pt-PT"/>
        </w:rPr>
        <w:t xml:space="preserve">s, programas, FBDLs plano. (FBDL 12) </w:t>
      </w:r>
    </w:p>
    <w:p w14:paraId="1C2E2F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VIGIA, 1. </w:t>
      </w:r>
      <w:r w:rsidRPr="0080570D">
        <w:rPr>
          <w:b/>
          <w:sz w:val="21"/>
          <w:szCs w:val="21"/>
          <w:lang w:val="pt-PT"/>
        </w:rPr>
        <w:t xml:space="preserve">o Vigia está em vigia e relógios fora do navio para outros navios, objectos na água, perigos, ameaça a navegação, mudanças de nuvem, que mar muda, etc., e os informa prontamente para o OOW. </w:t>
      </w:r>
      <w:r w:rsidRPr="0080570D">
        <w:rPr>
          <w:sz w:val="21"/>
          <w:szCs w:val="21"/>
          <w:lang w:val="pt-PT"/>
        </w:rPr>
        <w:t xml:space="preserve">(FO 80) 2. </w:t>
      </w:r>
      <w:r w:rsidRPr="0080570D">
        <w:rPr>
          <w:b/>
          <w:sz w:val="21"/>
          <w:szCs w:val="21"/>
          <w:lang w:val="pt-PT"/>
        </w:rPr>
        <w:t xml:space="preserve">Vigia são os olhos do Oficial Enganando. </w:t>
      </w:r>
      <w:r w:rsidRPr="0080570D">
        <w:rPr>
          <w:sz w:val="21"/>
          <w:szCs w:val="21"/>
          <w:lang w:val="pt-PT"/>
        </w:rPr>
        <w:t xml:space="preserve">Olhando cuidadoso e informando, ele mantém o Oficial Enganando informado do que está acontecendo e o Oficial da Coberta informou de ajudas de navigational. (S WPB) </w:t>
      </w:r>
      <w:r w:rsidR="00812166" w:rsidRPr="0080570D">
        <w:rPr>
          <w:i/>
          <w:sz w:val="21"/>
          <w:szCs w:val="21"/>
          <w:lang w:val="pt-PT"/>
        </w:rPr>
        <w:t>Abrev</w:t>
      </w:r>
      <w:r w:rsidRPr="0080570D">
        <w:rPr>
          <w:sz w:val="21"/>
          <w:szCs w:val="21"/>
          <w:lang w:val="pt-PT"/>
        </w:rPr>
        <w:t xml:space="preserve">. L/O </w:t>
      </w:r>
    </w:p>
    <w:p w14:paraId="32D3EBAC" w14:textId="3C8701EE"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DBC32F5" wp14:editId="136FA12D">
            <wp:extent cx="2609850" cy="2809875"/>
            <wp:effectExtent l="0" t="0" r="0" b="0"/>
            <wp:docPr id="107"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09850" cy="2809875"/>
                    </a:xfrm>
                    <a:prstGeom prst="rect">
                      <a:avLst/>
                    </a:prstGeom>
                    <a:noFill/>
                    <a:ln>
                      <a:noFill/>
                    </a:ln>
                  </pic:spPr>
                </pic:pic>
              </a:graphicData>
            </a:graphic>
          </wp:inline>
        </w:drawing>
      </w:r>
    </w:p>
    <w:p w14:paraId="0704ECA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PERDA, o é verdade perda de um org é a diferença entre dinheiro deveria ter feito (e não fez) e o dinheiro que ganhou. </w:t>
      </w:r>
      <w:r w:rsidRPr="0080570D">
        <w:rPr>
          <w:sz w:val="21"/>
          <w:szCs w:val="21"/>
          <w:lang w:val="pt-PT"/>
        </w:rPr>
        <w:t xml:space="preserve">(ED 459 47 Bandeira) </w:t>
      </w:r>
    </w:p>
    <w:p w14:paraId="62F825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PERDA, em negócio, a condição provocou quando uma despesa ou custo incorreram está mais de seu renda, receita ou vendendo preço. </w:t>
      </w:r>
    </w:p>
    <w:p w14:paraId="64B14D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LÍDER de PERDA, alguma coisa vendeu possivelmente mesmo a um preço muito inferior abaixo custo a fim de atraia clientes quem comprarão outros produtos também; também chamou um líder. </w:t>
      </w:r>
    </w:p>
    <w:p w14:paraId="00EE0D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de PERDA, relatório de membro de pessoal da aparência de dis de qualquer coisa que deveria ser dando qualquer coisa lá sabido de seu desaparecimento como quando foi visto por último. </w:t>
      </w:r>
      <w:r w:rsidRPr="0080570D">
        <w:rPr>
          <w:sz w:val="21"/>
          <w:szCs w:val="21"/>
          <w:lang w:val="pt-PT"/>
        </w:rPr>
        <w:t xml:space="preserve">(HCO PL 1 65 de maio) </w:t>
      </w:r>
    </w:p>
    <w:p w14:paraId="4791AB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PERDIDO E ENCONTROU SECÇÃO, secção em Dept 2, Dept de Comunicações. </w:t>
      </w:r>
      <w:r w:rsidRPr="0080570D">
        <w:rPr>
          <w:sz w:val="21"/>
          <w:szCs w:val="21"/>
          <w:lang w:val="pt-PT"/>
        </w:rPr>
        <w:t xml:space="preserve">Perdido e Encontrou cuidados de Secção por toda a propriedade achada, olhares para toda a propriedade e despachos perderam. (HCO PL 17 Jan 66 II) </w:t>
      </w:r>
    </w:p>
    <w:p w14:paraId="3A70352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EXECUTIVO MISERÁVEL, umas mãos executivas miseráveis o trabalho para toda a gente à mão, sem olhar título. </w:t>
      </w:r>
      <w:r w:rsidRPr="0080570D">
        <w:rPr>
          <w:sz w:val="21"/>
          <w:szCs w:val="21"/>
          <w:lang w:val="pt-PT"/>
        </w:rPr>
        <w:t xml:space="preserve">Ele está em apatia e não sabe há um org lá. (HCO PL 1 Jul 65 III) </w:t>
      </w:r>
    </w:p>
    <w:p w14:paraId="7DB38C5A"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CONDIÇÕES mais INFERIORES, risco, traição, duvida, inimigo. </w:t>
      </w:r>
      <w:r w:rsidRPr="0080570D">
        <w:rPr>
          <w:sz w:val="21"/>
          <w:szCs w:val="21"/>
          <w:lang w:val="pt-PT"/>
        </w:rPr>
        <w:t>(HCO PL 18 Out. 67 IV) [A ordem descendente destas condições foi rectificada por HCO PL 14 Março 68 para " Risco, Duvide, Inimigo e Traição ". A condição de " Confusão " foi adicionada abaixo Traição por HCO PL 9 74 de Fevereiro. HCO PL 1 &amp; Out. que 67 IV foi cancelado por BPL 16 Nov 71RA, Condições: Prémios e Penitências</w:t>
      </w:r>
      <w:r w:rsidR="000A59AE" w:rsidRPr="0080570D">
        <w:rPr>
          <w:sz w:val="21"/>
          <w:szCs w:val="21"/>
          <w:lang w:val="pt-PT"/>
        </w:rPr>
        <w:t>].</w:t>
      </w:r>
      <w:r w:rsidRPr="0080570D">
        <w:rPr>
          <w:sz w:val="21"/>
          <w:szCs w:val="21"/>
          <w:lang w:val="pt-PT"/>
        </w:rPr>
        <w:t xml:space="preserve"> </w:t>
      </w:r>
    </w:p>
    <w:p w14:paraId="6C1C56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DIRECTOR, director nos quadro de directores de várias companhias. </w:t>
      </w:r>
      <w:r w:rsidRPr="0080570D">
        <w:rPr>
          <w:sz w:val="21"/>
          <w:szCs w:val="21"/>
          <w:lang w:val="pt-PT"/>
        </w:rPr>
        <w:t xml:space="preserve">Nenhum salário pode ser pagado este posto. (HCO PL 21 65 de Dec) </w:t>
      </w:r>
    </w:p>
    <w:p w14:paraId="1632253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UM INDIVÍDUO, 1. </w:t>
      </w:r>
      <w:r w:rsidRPr="0080570D">
        <w:rPr>
          <w:sz w:val="21"/>
          <w:szCs w:val="21"/>
          <w:lang w:val="pt-PT"/>
        </w:rPr>
        <w:t xml:space="preserve">este é LRH uma pessoa de vate de pri. Esta identidade é o quem é intitulado a qualquer realeza e arrendamentos, direito autorais e marcas de comércio e tecnologia para uso através de Scn organiza tions. Esta identidade pagou e fez a pesquisa, organizado as organizações. Esta é a identidade que empresta para dinheiro de orgs ou para garantias as contas bancárias deles/delas, etc., e em morte uma confiança privada é para minha família. (HCO PL 4 Jan 66 VI) 2. meios L. </w:t>
      </w:r>
      <w:r w:rsidRPr="0080570D">
        <w:rPr>
          <w:b/>
          <w:sz w:val="21"/>
          <w:szCs w:val="21"/>
          <w:lang w:val="pt-PT"/>
        </w:rPr>
        <w:t xml:space="preserve">Ron Hubbard, uma pessoa privada como distinto de um fiduciário, director ou um membro de pessoal. </w:t>
      </w:r>
      <w:r w:rsidRPr="0080570D">
        <w:rPr>
          <w:sz w:val="21"/>
          <w:szCs w:val="21"/>
          <w:lang w:val="pt-PT"/>
        </w:rPr>
        <w:t xml:space="preserve">LRH, um indivíduo avança frequentemente bem ou somas sem reembolso, aguentar custo todo o de pesquisa de Scn e usou dinheiro o seu próprio para fundar organizações. (HCO PL 21 65 de Dec) </w:t>
      </w:r>
    </w:p>
    <w:p w14:paraId="1CCB54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ARTISTA de LRH, propósito: aumentar a nação de dissemi da sabedoria de LRH e compreendendo brilhantemente através de projectaram e bem executaram ideias visuais e gráficas de qualidade alta. </w:t>
      </w:r>
      <w:r w:rsidRPr="0080570D">
        <w:rPr>
          <w:sz w:val="21"/>
          <w:szCs w:val="21"/>
          <w:lang w:val="pt-PT"/>
        </w:rPr>
        <w:t xml:space="preserve">Para mote de profissional LRH e dissemina Dn e Scn através de publicações de LRH brilhantemente projectadas de imagem de LRH excelente. (COLRHED 405) </w:t>
      </w:r>
    </w:p>
    <w:p w14:paraId="3F85D1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RAMO de VÍSIO AUDITIVO, o LRH que Au dio Vísio Ramo é posicionado no organigrama no Gabinete Pessoal de LRH no LRH Secretário Office Pessoal. </w:t>
      </w:r>
      <w:r w:rsidRPr="0080570D">
        <w:rPr>
          <w:sz w:val="21"/>
          <w:szCs w:val="21"/>
          <w:lang w:val="pt-PT"/>
        </w:rPr>
        <w:t xml:space="preserve">O propósito do LRH A/V Ramo é trazer sobre os padrões de LRH como aplicou para auditivo e vísio, ambos na execução dos projecto dele e na entrega de auditivo e produtos de vísio onde o nome dele, voz ou imagem são envolvidas. (FO 3676) </w:t>
      </w:r>
    </w:p>
    <w:p w14:paraId="0BC9C1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MEMBRO de TÁBUA, esta é uma identidade não pagada em várias tábuas. </w:t>
      </w:r>
      <w:r w:rsidRPr="0080570D">
        <w:rPr>
          <w:sz w:val="21"/>
          <w:szCs w:val="21"/>
          <w:lang w:val="pt-PT"/>
        </w:rPr>
        <w:t xml:space="preserve">Só é intitulado para fora de despesas de bolso e quase nunca põe em para qualquer. Este é um membro de uns quadro de directores. Estes não devem ser pagados nenhum salário num non ganhe corporação, só despesas. Presidente " vem sob isto. Também " o Presidente ". (HC 0 PL 4 Jan 66 VI) </w:t>
      </w:r>
    </w:p>
    <w:p w14:paraId="562160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BOARD DE REVISÃO, como pode ser bem isso no último ano havia algumas injustiças ou misassignments de condições através de outros, eu citei o LRH Board de Revisão. </w:t>
      </w:r>
      <w:r w:rsidRPr="0080570D">
        <w:rPr>
          <w:sz w:val="21"/>
          <w:szCs w:val="21"/>
          <w:lang w:val="pt-PT"/>
        </w:rPr>
        <w:t xml:space="preserve">Esta era uma vez uma função tradicional de HCO e não foi em uso durante algum tempo. Toda a gente em Bandeira ou que esteve em Bandeira durante o último ano e que pode acreditar que qualquer injustiça precisa que correcção deveria contactar a Presidente da Tábua de LRH de Revisão a Bandeira. (OODs 30 73 de </w:t>
      </w:r>
      <w:r w:rsidR="00B91195" w:rsidRPr="0080570D">
        <w:rPr>
          <w:sz w:val="21"/>
          <w:szCs w:val="21"/>
          <w:lang w:val="pt-PT"/>
        </w:rPr>
        <w:t>Setembro</w:t>
      </w:r>
      <w:r w:rsidRPr="0080570D">
        <w:rPr>
          <w:sz w:val="21"/>
          <w:szCs w:val="21"/>
          <w:lang w:val="pt-PT"/>
        </w:rPr>
        <w:t xml:space="preserve">) </w:t>
      </w:r>
    </w:p>
    <w:p w14:paraId="596E29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BRIEFING OFICIAL, um em quem resume outros o que LRH está fazendo agora em o que áreas de maneira que as acções dele possam ser apoiadas alto, podem ser levadas a cabo e podem ser trazidas a uma conclusão bem sucedido de ciclo que lhe ajuda assim a partir pontos que ele manejou através de observação, desenvolvimento e origem de comunicações que quando cated de dupli e executou maneja esses pontos. </w:t>
      </w:r>
      <w:r w:rsidRPr="0080570D">
        <w:rPr>
          <w:sz w:val="21"/>
          <w:szCs w:val="21"/>
          <w:lang w:val="pt-PT"/>
        </w:rPr>
        <w:t xml:space="preserve">(BPL 27 Jul 71) </w:t>
      </w:r>
    </w:p>
    <w:p w14:paraId="7232C4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COMM AJUDANTE, 1. </w:t>
      </w:r>
      <w:r w:rsidRPr="0080570D">
        <w:rPr>
          <w:sz w:val="21"/>
          <w:szCs w:val="21"/>
          <w:lang w:val="pt-PT"/>
        </w:rPr>
        <w:t>Se ramifique 11A, o LRH Comm Ramo (Administração de Bandeira Bu). Este ramo consiste em todas as funções que envolvem o verdadeiro percurso da LRH Comm Rede. A cabeça do ramo é a LRH Comm Ajudante. (FBDL 488R) [Este posto não é agora CS 7 mas um posto separado abaixo CS 7</w:t>
      </w:r>
      <w:r w:rsidR="000A59AE" w:rsidRPr="0080570D">
        <w:rPr>
          <w:sz w:val="21"/>
          <w:szCs w:val="21"/>
          <w:lang w:val="pt-PT"/>
        </w:rPr>
        <w:t>].</w:t>
      </w:r>
      <w:r w:rsidRPr="0080570D">
        <w:rPr>
          <w:sz w:val="21"/>
          <w:szCs w:val="21"/>
          <w:lang w:val="pt-PT"/>
        </w:rPr>
        <w:t xml:space="preserve"> </w:t>
      </w:r>
      <w:r w:rsidR="007A0058" w:rsidRPr="0080570D">
        <w:rPr>
          <w:sz w:val="21"/>
          <w:szCs w:val="21"/>
          <w:lang w:val="pt-PT"/>
        </w:rPr>
        <w:t xml:space="preserve">2. </w:t>
      </w:r>
      <w:r w:rsidRPr="0080570D">
        <w:rPr>
          <w:sz w:val="21"/>
          <w:szCs w:val="21"/>
          <w:lang w:val="pt-PT"/>
        </w:rPr>
        <w:t xml:space="preserve">CS 7. (FO 1109) 3. CS 1: o LRH Comm Ajudante encarregado de comunicações, trans porto e pessoal. (FO 795) </w:t>
      </w:r>
    </w:p>
    <w:p w14:paraId="20ABA9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COMM RAMO, 1. </w:t>
      </w:r>
      <w:r w:rsidRPr="0080570D">
        <w:rPr>
          <w:sz w:val="21"/>
          <w:szCs w:val="21"/>
          <w:lang w:val="pt-PT"/>
        </w:rPr>
        <w:t xml:space="preserve">(Ramo 11A Administração de Bandeira Bu) este ramo consiste em todas as funções que envolvem o verdadeiro percurso da LRH Comm Rede. A cabeça do ramo é a LRH Comm Ajudante. Cont'l LRH Comms e org LRH Comms continuará recebendo as ordens deles/delas deste ramo, com a única diferença que é coordenação de toda a ordem e prioridade fixar, através da Rede de FR e Ramo de Execução. Este ramo também contém de onde uma " Tech e Política Conhecimento Administração Secção " o KOT e Rede de PK é operada, e como uma unidade desta secção, em Bandeira interroga uma " Tech Qualidade Controlo Unidade " que maneja tech e captura de falha segundo política. (FBDL 488R) 2. </w:t>
      </w:r>
      <w:r w:rsidRPr="0080570D">
        <w:rPr>
          <w:b/>
          <w:sz w:val="21"/>
          <w:szCs w:val="21"/>
          <w:lang w:val="pt-PT"/>
        </w:rPr>
        <w:t xml:space="preserve">LRH Comm Ramo, Secretária de Administração, Sinaliza, cria e corre uma LRH Comm Rede operacional e através desta rede duplicação exige de e também obtém ance de compli para ordens de LRH, política e tech de todo o pessoal de org obtém complacência para CS 7 e LRH Sénior ordens de Comm. </w:t>
      </w:r>
      <w:r w:rsidRPr="0080570D">
        <w:rPr>
          <w:sz w:val="21"/>
          <w:szCs w:val="21"/>
          <w:lang w:val="pt-PT"/>
        </w:rPr>
        <w:t xml:space="preserve">Opera em programas e CEDS e acotovelando eficaz ances de compli consome a estes. Faz depura onde programa não sido feito. Mantém banda de programas e ordens com troncos ordenadamente actualizados e arquivos. Vê aquelas comunicações de LRH voar e olha bem. Salvaguardas admin de LRH e procedimentos de éticas. Põe Guardião qualificado de Tech e Rede de Conhecimento de Política lá e através disso assegura tech de LRH e política é salvaguardada e é aderida para sem divergência. Recebe e maneja questões técnicas através de referência directa para tech de LRH. Global aumenta imagem de LRH e aumenta orgs e pessoal e públicos ' afinidade com ele. Objectos pegados responsabilidade cheia para e manivelas por avaliação e propriedades de execução e navios para Mar a Org e orgs de Scn. (CBO 376) </w:t>
      </w:r>
    </w:p>
    <w:p w14:paraId="7492373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COMM RAMO FOLO, LRH Comm Ramo na Administração Bu a um FOLO cria e corre uma LRH Comm Rede Continental completamente operacional eficaz e através desta rede duplicação exige de e obtém complacência para ordens de LRH, política e tech de todo o org proveja de pessoal, e para CS 7 e LRH Pers ordens de Comm. </w:t>
      </w:r>
      <w:r w:rsidRPr="0080570D">
        <w:rPr>
          <w:sz w:val="21"/>
          <w:szCs w:val="21"/>
          <w:lang w:val="pt-PT"/>
        </w:rPr>
        <w:t xml:space="preserve">Opera em programas e obtém org LRH Comms para escrever para CEDS e obtém complacência para estes, mantém banda de programas com troncos actualizados e arquivos e faz necessário depure acções segundo LRH standard procedimento de Comm onde não são feitos programas. Vê aquelas comunicações de LRH voar e olha bem e salvaguarda LRH emitem autoridade e procedimentos de éticas. Opera uma Rede de KOT Continental e através disso assegura aquela tech de LRH e conhecimento de política é salvaguardado e 100% padrão. Recebe e maneja questões técnicas através de referência directa para tech de LRH. Área de manivelas e continen tal propriedades matérias via as Propriedades Continentais Exec e Propriedades de Área a Org com CSW apropriado conforme necessário e assegura que são executados programas de propriedades para orgs, área, ou navios. (CBO 375) </w:t>
      </w:r>
    </w:p>
    <w:p w14:paraId="285E11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COMM SECRETÁRIA, o LRH Comm Secretária anota, distribui e obtém complacência de todas as emissões de LRH. </w:t>
      </w:r>
      <w:r w:rsidRPr="0080570D">
        <w:rPr>
          <w:sz w:val="21"/>
          <w:szCs w:val="21"/>
          <w:lang w:val="pt-PT"/>
        </w:rPr>
        <w:t xml:space="preserve">Recebe e responde a toda a resposta pública a LRH. Mantém LRH como imagem e Fonte estabelecendo LRH como uma imagem em orgs e com o público. (CBO 7) </w:t>
      </w:r>
    </w:p>
    <w:p w14:paraId="3BD7FC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COMM TRONCO, 1. </w:t>
      </w:r>
      <w:r w:rsidRPr="0080570D">
        <w:rPr>
          <w:sz w:val="21"/>
          <w:szCs w:val="21"/>
          <w:lang w:val="pt-PT"/>
        </w:rPr>
        <w:t xml:space="preserve">o propósito do LRH Comm Tronco é registar detalhes de todas as comunicações de LRH recebidos com precisão e o edgement de acknowl deles/delas e complacência de recipientes dessas ordens. Usa descobre áreas de complacência de non, nenhum relatório e falsos relatórios mais adiante (através de observação directa ou exame de estatísticas). O utensílio operacional básico de um LRH Comm é o livro de tronco dele. Esta usualmente é uma lage de dia comum dividida em secções separadas com um marcador de índice. Todo o LRH EDs, HCO PLs, HCOBs, telexes e dis ou conserta exigindo reconhecimento ou complacência ou ambos buscam imediatamente anotados pelo LRH C a recepção deles/delas, anterior a mimeo ou duplicação de emissão. O tronco é mantido diário e nunca é permitido a reserva. (BPL 19 Out. 73) 2. todo o SEGUNDO EDs, HCO PLs, HCO Exec Cartas e despachos que exigem reconhecimento ou complacência ou ambos são anotados pelo Comunicador de LRH em todo org. Qualquer lage de dia comum pode ser usada. A ênfase não está em ness completo e legibilidade </w:t>
      </w:r>
      <w:smartTag w:uri="urn:schemas-microsoft-com:office:smarttags" w:element="PersonName">
        <w:smartTagPr>
          <w:attr w:name="ProductID" w:val="em limpeza. A"/>
        </w:smartTagPr>
        <w:r w:rsidRPr="0080570D">
          <w:rPr>
            <w:sz w:val="21"/>
            <w:szCs w:val="21"/>
            <w:lang w:val="pt-PT"/>
          </w:rPr>
          <w:t>em limpeza. A</w:t>
        </w:r>
      </w:smartTag>
      <w:r w:rsidRPr="0080570D">
        <w:rPr>
          <w:sz w:val="21"/>
          <w:szCs w:val="21"/>
          <w:lang w:val="pt-PT"/>
        </w:rPr>
        <w:t xml:space="preserve"> coisa para observar é anotar o momento o item ou relatório é recebido. (HCO PL 17 Março 66) </w:t>
      </w:r>
    </w:p>
    <w:p w14:paraId="67F023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COMM MESTRE FILES, cada LRH Comm mantém um arquivo para cada tipo de emissão de LRH HCOBs, HCO PLs, EDs, etc., e a pessoa marcou para índices que contêm as listas mensais de itens de mimeo. </w:t>
      </w:r>
      <w:r w:rsidRPr="0080570D">
        <w:rPr>
          <w:sz w:val="21"/>
          <w:szCs w:val="21"/>
          <w:lang w:val="pt-PT"/>
        </w:rPr>
        <w:t xml:space="preserve">(BPL 20 maio 70 IV) </w:t>
      </w:r>
    </w:p>
    <w:p w14:paraId="029E2B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COMM REDE, o LRH Comm trabalho Líquido é um das redes estabelecidas mais velhas em organizações de Scn. </w:t>
      </w:r>
      <w:r w:rsidRPr="0080570D">
        <w:rPr>
          <w:sz w:val="21"/>
          <w:szCs w:val="21"/>
          <w:lang w:val="pt-PT"/>
        </w:rPr>
        <w:t xml:space="preserve">Seu função principal é obter complacência para as ordens de LRH, políticas, projecto e programas e ver que estes ficam em. A LRH Comm Rede não é uma rede de administração. É uma comunicação e rede de complacência para LRH. (CBO 116) </w:t>
      </w:r>
    </w:p>
    <w:p w14:paraId="08F0601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COMM PROGRAMAS CHEFE, 1. </w:t>
      </w:r>
      <w:r w:rsidRPr="0080570D">
        <w:rPr>
          <w:sz w:val="21"/>
          <w:szCs w:val="21"/>
          <w:lang w:val="pt-PT"/>
        </w:rPr>
        <w:t xml:space="preserve">o posto encabeça alto seu próprio ramo no Secretária de Programas Tábua de Org. O FOLO/CLO LRH o Comm Profissional gramas Chefe é o número oposto do LRH o Comm Programas Chefe Sinalize e tem uma linha directa a LRH Comms do orgs de área com a finalidade de obter complacência com LRH emite e ordens, e LRH Comm Rede emite e ordens, como especificou e dirigiu por LRH o Comm Programas Chefe Sinalize (CBO 252) 2. o título de LRH que o Comm Programas Chefe é abolido por este meio. LRH Comm Programs anterior são designados os Chefes </w:t>
      </w:r>
      <w:smartTag w:uri="urn:schemas-microsoft-com:office:smarttags" w:element="PersonName">
        <w:smartTagPr>
          <w:attr w:name="ProductID" w:val="em FOLOs Deputado LRH"/>
        </w:smartTagPr>
        <w:r w:rsidRPr="0080570D">
          <w:rPr>
            <w:sz w:val="21"/>
            <w:szCs w:val="21"/>
            <w:lang w:val="pt-PT"/>
          </w:rPr>
          <w:t>em FOLOs Deputado LRH</w:t>
        </w:r>
      </w:smartTag>
      <w:r w:rsidRPr="0080570D">
        <w:rPr>
          <w:sz w:val="21"/>
          <w:szCs w:val="21"/>
          <w:lang w:val="pt-PT"/>
        </w:rPr>
        <w:t xml:space="preserve"> Comm Continental. O título de LRH o Comm Pgms Chefe Sinaliza é mudado por este meio a isso de Deputado LRH Comm Flag. (HCO PL 3 73 de Agosto eu) [O acima de HCO PL foi cancelado por BPL 10 Out. 75 XI 1 </w:t>
      </w:r>
    </w:p>
    <w:p w14:paraId="08A376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COMM PESSOAL PROGRAMA NÃO. </w:t>
      </w:r>
      <w:r w:rsidR="007A0058" w:rsidRPr="0080570D">
        <w:rPr>
          <w:b/>
          <w:noProof/>
          <w:sz w:val="21"/>
          <w:szCs w:val="21"/>
          <w:lang w:val="pt-PT"/>
        </w:rPr>
        <w:t>1</w:t>
      </w:r>
      <w:r w:rsidR="007A0058" w:rsidRPr="0080570D">
        <w:rPr>
          <w:b/>
          <w:sz w:val="21"/>
          <w:szCs w:val="21"/>
          <w:lang w:val="pt-PT"/>
        </w:rPr>
        <w:t xml:space="preserve">, </w:t>
      </w:r>
      <w:r w:rsidR="007A0058" w:rsidRPr="0080570D">
        <w:rPr>
          <w:sz w:val="21"/>
          <w:szCs w:val="21"/>
          <w:lang w:val="pt-PT"/>
        </w:rPr>
        <w:t xml:space="preserve">1. </w:t>
      </w:r>
      <w:r w:rsidRPr="0080570D">
        <w:rPr>
          <w:sz w:val="21"/>
          <w:szCs w:val="21"/>
          <w:lang w:val="pt-PT"/>
        </w:rPr>
        <w:t>este é um plano para obter todos os membros de pessoal até HDC ou HDG e os consumir o Org Exec Curso. É feito parte tempo treinando, a pessoa que continua o trabalho de pessoal regular dele. Se pessoal são tudo treinados no OEC que é muito improvavelmente que os org formam e funções sairão. Realidade técnica no assunto de audição PCs é altamente desejável por parte de pessoal de admin. (LRH ED 78 INT) 2. este programa é projectado para separar pessoal de comboio de tempo até HDC e HDG e então o Org Exec Curso. (</w:t>
      </w:r>
      <w:r w:rsidR="00597F50" w:rsidRPr="0080570D">
        <w:rPr>
          <w:sz w:val="21"/>
          <w:szCs w:val="21"/>
          <w:lang w:val="pt-PT"/>
        </w:rPr>
        <w:t>SO ED</w:t>
      </w:r>
      <w:r w:rsidRPr="0080570D">
        <w:rPr>
          <w:sz w:val="21"/>
          <w:szCs w:val="21"/>
          <w:lang w:val="pt-PT"/>
        </w:rPr>
        <w:t xml:space="preserve"> 12 INT) </w:t>
      </w:r>
    </w:p>
    <w:p w14:paraId="01FB63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COMUNICADOR de LRH, 1. </w:t>
      </w:r>
      <w:r w:rsidRPr="0080570D">
        <w:rPr>
          <w:b/>
          <w:sz w:val="21"/>
          <w:szCs w:val="21"/>
          <w:lang w:val="pt-PT"/>
        </w:rPr>
        <w:t xml:space="preserve">o LRH Comm é localizado no organigrama em Dept 21, Gabinete de LRH. </w:t>
      </w:r>
      <w:r w:rsidRPr="0080570D">
        <w:rPr>
          <w:sz w:val="21"/>
          <w:szCs w:val="21"/>
          <w:lang w:val="pt-PT"/>
        </w:rPr>
        <w:t xml:space="preserve">Como parte de uma rede autônoma, o LRH Comm não vem sob jurisdição executiva local, mas está sujeito às ordens e direcções de superiores em cargo de rede. Como representante pessoal de LRH, o LRH Comm tem poderes cheios para entrar essas em ação conforme o chapéu dele levar a cabo a intenção de LRH para o org dele. A função principal de um LRH Comm está obtendo tion de verifica de complacência com LRH existente programa ou ordens tencionaram para aquele org ou área, e LRH novo emite como libertou. (BPL 5 Dec 73R II) 2. o título daquela pessoa num org de Scn quem é responsável para a comunicação e manejando de matérias de LRH com respeito àquele org. (BTB 12 72R de Abril) 3. um Comunicador de LRH tem uma função básica de obter ances de compli com ordens de LRH. Esta permanece a função básica. (HCO PL 27 71 de Fevereiro eu) 4. a cabeça de departamento, Departamento 21. (FEBC 12, 7102CO3 LOGO II) 5. é encarregado de Divisão de Bandeira IX. (FO 2674) 6. como o LRH Comm está apagado uma divisão da Área de HCO velha Veja chapéus, esta dois associação Vê muito facilmente como Área de HCO foi os primeiros comunicador de LRH. (LRH ED 49 INT) 7. o LRH Comm é responsável para fazer um HCO funcionando e para ordens de LRH para aquele org e para seu condição de éticas. Estes são factores de estabelecimento. (LRH ED 153RE INT) 8. a pessoa é encarregado de Divisão 7 o LRH Comm do navio. Esta pessoa é claro é o oficial de divisional. Esta divisão é chamada a Divisão Executiva normalmente. (FO 1109) 9. o LRH Comm tem o primeiro e função primária de " fabricação a vara " de postulados de Ron. Todos seu admin e acções têm que ver com isto. O Comunicador de LRH maneja as comunicações para e de LRH e obtém complacência com LRH EDs e ordens e (em ausência de um Tutor de Asst) obriga cartas de política. (HCO PL 10 68 de maio) 10. a função primária do Comunicador de LRH está obtendo reconhecimentos durante SEGUNDO EDs emitiu ou obtendo as ordens do Director Executivo e política emitido e informando a LRH. (HCO PL 19 Jan 66 II) 11. o propósito do Comunicador de LRH é: remeter as comunicações e ordens de LRH e fazer certo que as ordens dele, despacha, são emitidos directives, cartas de política e secretarials e são concordados com e aquele ment de acknowledg é devolvido no tempo devido a LRH relativo a eles. (HCO PL 27 65 de Dec) </w:t>
      </w:r>
      <w:r w:rsidR="00812166" w:rsidRPr="0080570D">
        <w:rPr>
          <w:i/>
          <w:sz w:val="21"/>
          <w:szCs w:val="21"/>
          <w:lang w:val="pt-PT"/>
        </w:rPr>
        <w:t>Abrev</w:t>
      </w:r>
      <w:r w:rsidRPr="0080570D">
        <w:rPr>
          <w:sz w:val="21"/>
          <w:szCs w:val="21"/>
          <w:lang w:val="pt-PT"/>
        </w:rPr>
        <w:t xml:space="preserve">. LRH Comm. </w:t>
      </w:r>
    </w:p>
    <w:p w14:paraId="2413F2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COMUNICADOR PROJECTO TÁBUA, o Comunicador de LRH mantém uma tábua de projecto. </w:t>
      </w:r>
      <w:r w:rsidRPr="0080570D">
        <w:rPr>
          <w:sz w:val="21"/>
          <w:szCs w:val="21"/>
          <w:lang w:val="pt-PT"/>
        </w:rPr>
        <w:t xml:space="preserve">Todo projecto ou ordem ou directivo ou SEGUNDO que ED emitiu é notável nesta tábua; por rotina e inspecção regular pessoalmente e através de despacho o Comunicador de LRH vê a isso que cada e toda ordem e projecto é concordado finalmente com ou é reconhecido. (HCO PL 27 65 de Dec) </w:t>
      </w:r>
    </w:p>
    <w:p w14:paraId="2C47E0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COMM WW, ele tem que dar prioridade primeiro a três coisas: (um) mantendo a LRH Comm Rede tripulada e operando, como o enterre rede de org de comunicação mundial; (b) assegurando tion de distribu rápido de ordens, directives executivo, HCOBs, cartas de política, materiais para HGC e estudante que treinam; (c) complacência com isto. </w:t>
      </w:r>
      <w:r w:rsidRPr="0080570D">
        <w:rPr>
          <w:sz w:val="21"/>
          <w:szCs w:val="21"/>
          <w:lang w:val="pt-PT"/>
        </w:rPr>
        <w:t xml:space="preserve">Um adiante e acção importante de LRH Comm WW é ver isso grava por LRH é jogado em orgs onde quer que possível e também com qualidade excelente. Uma quinta função é ver que um verdadeiro Gabinete de LRH existe em orgs que estoura e são exibidas fotografias e aquela Fonte é mantida </w:t>
      </w:r>
      <w:smartTag w:uri="urn:schemas-microsoft-com:office:smarttags" w:element="PersonName">
        <w:smartTagPr>
          <w:attr w:name="ProductID" w:val="em orgs. O LRH"/>
        </w:smartTagPr>
        <w:r w:rsidRPr="0080570D">
          <w:rPr>
            <w:sz w:val="21"/>
            <w:szCs w:val="21"/>
            <w:lang w:val="pt-PT"/>
          </w:rPr>
          <w:t>em orgs. O LRH</w:t>
        </w:r>
      </w:smartTag>
      <w:r w:rsidRPr="0080570D">
        <w:rPr>
          <w:sz w:val="21"/>
          <w:szCs w:val="21"/>
          <w:lang w:val="pt-PT"/>
        </w:rPr>
        <w:t xml:space="preserve"> Comm WW deveria ver a isso que a LRH Comm Rede é usada, que ordens e acções são anotadas e que todos o LRH Comms são treinados bem e consciente das funções deles/delas. (HCO PL 12 Fevereiro 70 II) </w:t>
      </w:r>
    </w:p>
    <w:p w14:paraId="5C6D6D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COMPILAÇÕES BIBLIOTECÁRIO, (LRH Compilações Unidade) o propósito do LRH Compilações Bibliotecário é: ajudar para LRH a aumentar a disponibilidade, uso e consumo de LRHs Dn e materiais de Scn através de uma biblioteca bem organizada destes materiais. </w:t>
      </w:r>
      <w:r w:rsidRPr="0080570D">
        <w:rPr>
          <w:sz w:val="21"/>
          <w:szCs w:val="21"/>
          <w:lang w:val="pt-PT"/>
        </w:rPr>
        <w:t xml:space="preserve">(COLRHED 387) </w:t>
      </w:r>
    </w:p>
    <w:p w14:paraId="6D07CE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COMPILAÇÕES UNIDADE, em Bandeira há uma LRH Compilações Unidade estabelecida no Gabinete Pessoal de LRH que tem o propósito exclusivo de ajudar e levar a cabo os desejos de Ron para livros novos e artigos que ele quer fazer. </w:t>
      </w:r>
      <w:r w:rsidRPr="0080570D">
        <w:rPr>
          <w:sz w:val="21"/>
          <w:szCs w:val="21"/>
          <w:lang w:val="pt-PT"/>
        </w:rPr>
        <w:t xml:space="preserve">Isto significa uma pesquisa de tempo inteira, cheia, artístico e pessoal de tion de transcrip que o Ron pode chamar pessoalmente em compilar materiais para o uso dele ou publicação. (FBDL 412) </w:t>
      </w:r>
    </w:p>
    <w:p w14:paraId="5F89CF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EDs, L. </w:t>
      </w:r>
      <w:r w:rsidRPr="0080570D">
        <w:rPr>
          <w:b/>
          <w:sz w:val="21"/>
          <w:szCs w:val="21"/>
          <w:lang w:val="pt-PT"/>
        </w:rPr>
        <w:t xml:space="preserve">Ron Hubbard Executive Directives, SEGUNDO chamado anterior EDs. </w:t>
      </w:r>
      <w:r w:rsidRPr="0080570D">
        <w:rPr>
          <w:sz w:val="21"/>
          <w:szCs w:val="21"/>
          <w:lang w:val="pt-PT"/>
        </w:rPr>
        <w:t xml:space="preserve">Estes são emitidos por LRH a várias áreas. Eles não são válidos mais longo que um ano se completamente concordou com quando eles são automaticamente aposentados. Eles permanecem caso contrário completamente válidos até concordou com ou até emendou ou cancelou por outro LRH ED. Eles levam linha actual, projecto, programas, ordens imediatas e direcções. Eles são numerados para área e sequência para a área e são enviados a pessoal ou postos específicos </w:t>
      </w:r>
      <w:smartTag w:uri="urn:schemas-microsoft-com:office:smarttags" w:element="PersonName">
        <w:smartTagPr>
          <w:attr w:name="ProductID" w:val="em orgs. Eles"/>
        </w:smartTagPr>
        <w:r w:rsidRPr="0080570D">
          <w:rPr>
            <w:sz w:val="21"/>
            <w:szCs w:val="21"/>
            <w:lang w:val="pt-PT"/>
          </w:rPr>
          <w:t>em orgs. Eles</w:t>
        </w:r>
      </w:smartTag>
      <w:r w:rsidRPr="0080570D">
        <w:rPr>
          <w:sz w:val="21"/>
          <w:szCs w:val="21"/>
          <w:lang w:val="pt-PT"/>
        </w:rPr>
        <w:t xml:space="preserve"> são tinta azul em papel branco com um título especial. (HCO PL 24 70R de </w:t>
      </w:r>
      <w:r w:rsidR="00B91195" w:rsidRPr="0080570D">
        <w:rPr>
          <w:sz w:val="21"/>
          <w:szCs w:val="21"/>
          <w:lang w:val="pt-PT"/>
        </w:rPr>
        <w:t>Setembro</w:t>
      </w:r>
      <w:r w:rsidRPr="0080570D">
        <w:rPr>
          <w:sz w:val="21"/>
          <w:szCs w:val="21"/>
          <w:lang w:val="pt-PT"/>
        </w:rPr>
        <w:t xml:space="preserve">) </w:t>
      </w:r>
    </w:p>
    <w:p w14:paraId="44E1BB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DIRECTOR EXECUTIVO, isto é apostado ter compreendido como " Gerente " Geral como não é como um membro da tábua que é agarrado mas como um gerente. </w:t>
      </w:r>
      <w:r w:rsidRPr="0080570D">
        <w:rPr>
          <w:sz w:val="21"/>
          <w:szCs w:val="21"/>
          <w:lang w:val="pt-PT"/>
        </w:rPr>
        <w:t xml:space="preserve">Este é um posto liquidado em qualquer corporação ou associação. Há numeroso LRH Exec Dir intitula e identidades; para este título repete em cada área e org e na Divisão Internacional. Significa " o executivo mais alto da organização," " terceiro membro do Conselho Aconselhador," " cabeça do departamento chamada o Gabinete de LRH ". Lá dianteiro há um destes títulos para cada org nós temos e para a Divisão de Exec Internacional também. Perth tem um LRH por exemplo Director Executivo, Perth, LA tem LRH Director </w:t>
      </w:r>
      <w:smartTag w:uri="urn:schemas-microsoft-com:office:smarttags" w:element="PersonName">
        <w:smartTagPr>
          <w:attr w:name="ProductID" w:val="LA Executivo"/>
        </w:smartTagPr>
        <w:r w:rsidRPr="0080570D">
          <w:rPr>
            <w:sz w:val="21"/>
            <w:szCs w:val="21"/>
            <w:lang w:val="pt-PT"/>
          </w:rPr>
          <w:t>LA Executivo</w:t>
        </w:r>
      </w:smartTag>
      <w:r w:rsidRPr="0080570D">
        <w:rPr>
          <w:sz w:val="21"/>
          <w:szCs w:val="21"/>
          <w:lang w:val="pt-PT"/>
        </w:rPr>
        <w:t xml:space="preserve">, etc. Então há LRH Director WW Executivo. A identidade do Comunicador de LRH no org ou actividade dá pista a isto. </w:t>
      </w:r>
      <w:r w:rsidRPr="0080570D">
        <w:rPr>
          <w:i/>
          <w:sz w:val="21"/>
          <w:szCs w:val="21"/>
          <w:lang w:val="pt-PT"/>
        </w:rPr>
        <w:t xml:space="preserve">Cada LRH título de Director Executivo tem um Comunicador de LRH. </w:t>
      </w:r>
      <w:r w:rsidRPr="0080570D">
        <w:rPr>
          <w:sz w:val="21"/>
          <w:szCs w:val="21"/>
          <w:lang w:val="pt-PT"/>
        </w:rPr>
        <w:t>Há dois Comunicador de LRH a São HUI, Comunicador de LRH WW quem assiste a cada org para LRH Director WW Executivo via o Comunicador de LRH de cada org e Comunicador de LRH SH quem maneja o tráfico ambos LRH Director WW Executivo como enviou a isso do Comunicador de LRH WW e para LRH Director SH Executivo. Isto é só possível como o orgs é todo semelhantemente comprometido. Área de HCO Vê cheio este papel durante anos e ainda faz onde não há nenhum Comunicador de LRH. Área de HCO ainda Vê tenha funções para o Director Executivo sem olhar o Comunicador de LRH como espectáculo de cartas de política velho</w:t>
      </w:r>
      <w:r w:rsidR="003560F1" w:rsidRPr="0080570D">
        <w:rPr>
          <w:sz w:val="21"/>
          <w:szCs w:val="21"/>
          <w:lang w:val="pt-PT"/>
        </w:rPr>
        <w:t>”.</w:t>
      </w:r>
      <w:r w:rsidRPr="0080570D">
        <w:rPr>
          <w:sz w:val="21"/>
          <w:szCs w:val="21"/>
          <w:lang w:val="pt-PT"/>
        </w:rPr>
        <w:t xml:space="preserve">SEGUNDO ED emissão " é um destes. Dirigir apropriado de um org é através do LRH Comm daquele org a LRH o Director Executivo daquele org e remeteu </w:t>
      </w:r>
      <w:smartTag w:uri="urn:schemas-microsoft-com:office:smarttags" w:element="PersonName">
        <w:smartTagPr>
          <w:attr w:name="ProductID" w:val="em para LRH Comm"/>
        </w:smartTagPr>
        <w:r w:rsidRPr="0080570D">
          <w:rPr>
            <w:sz w:val="21"/>
            <w:szCs w:val="21"/>
            <w:lang w:val="pt-PT"/>
          </w:rPr>
          <w:t>em para LRH Comm</w:t>
        </w:r>
      </w:smartTag>
      <w:r w:rsidRPr="0080570D">
        <w:rPr>
          <w:sz w:val="21"/>
          <w:szCs w:val="21"/>
          <w:lang w:val="pt-PT"/>
        </w:rPr>
        <w:t xml:space="preserve"> WW quem vê aquele LRH Exec Dir que org recebe isso </w:t>
      </w:r>
      <w:smartTag w:uri="urn:schemas-microsoft-com:office:smarttags" w:element="PersonName">
        <w:smartTagPr>
          <w:attr w:name="ProductID" w:val="em aus￪ncia. LRH Exec"/>
        </w:smartTagPr>
        <w:r w:rsidRPr="0080570D">
          <w:rPr>
            <w:sz w:val="21"/>
            <w:szCs w:val="21"/>
            <w:lang w:val="pt-PT"/>
          </w:rPr>
          <w:t xml:space="preserve">em ausência. </w:t>
        </w:r>
        <w:r w:rsidRPr="0080570D">
          <w:rPr>
            <w:b/>
            <w:sz w:val="21"/>
            <w:szCs w:val="21"/>
            <w:lang w:val="pt-PT"/>
          </w:rPr>
          <w:t>LRH Exec</w:t>
        </w:r>
      </w:smartTag>
      <w:r w:rsidRPr="0080570D">
        <w:rPr>
          <w:b/>
          <w:sz w:val="21"/>
          <w:szCs w:val="21"/>
          <w:lang w:val="pt-PT"/>
        </w:rPr>
        <w:t xml:space="preserve"> Dir WW pode emitir uma ordem geral que preocupa isso mas usualmente é respondido por LRH Exec Dir que org. </w:t>
      </w:r>
      <w:r w:rsidRPr="0080570D">
        <w:rPr>
          <w:sz w:val="21"/>
          <w:szCs w:val="21"/>
          <w:lang w:val="pt-PT"/>
        </w:rPr>
        <w:t xml:space="preserve">O Conselho Aconselhador de qualquer org opera sem seu terceiro membro, LRH Exec Dir daquele org mas no caso de disputas ou erros encontram LRH Exec Dir que org que toma isso alto. (HCO PL 4 Jan 66 VI) </w:t>
      </w:r>
    </w:p>
    <w:p w14:paraId="22DFF5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HÚSSARES HAT PESADOS, esta função é se mudar pesadamente onde há uma ameaça de grande importância a um org ou Sen. </w:t>
      </w:r>
      <w:r w:rsidRPr="0080570D">
        <w:rPr>
          <w:sz w:val="21"/>
          <w:szCs w:val="21"/>
          <w:lang w:val="pt-PT"/>
        </w:rPr>
        <w:t xml:space="preserve">Depois das linhas habituais e postos falhou. O termo vem do propósito de cavalaria velho de Hússares quem foram agarrados em reserva até uma linha de batalha foi curvado perigosamente a qual lhes lhes enviaram em alisar isso fora. (HCO PL 1 Março 66) </w:t>
      </w:r>
    </w:p>
    <w:p w14:paraId="04E966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MÍDIA de LRH a ORG, a LRH Photoshoot Org era um org que só especializou em fotografia e ajuda LRH. </w:t>
      </w:r>
      <w:r w:rsidRPr="0080570D">
        <w:rPr>
          <w:sz w:val="21"/>
          <w:szCs w:val="21"/>
          <w:lang w:val="pt-PT"/>
        </w:rPr>
        <w:t xml:space="preserve">Desde aquele tempo, se expandiu em outros campos de mídia como rádio, anúncios de televisão, outdoor e vídeo assim como ainda fazendo fotografia. O nome foi mudado a um nome que cerca todos estes produtos. O nome novo é: Mídia de LRH Ou em. (ED 871 Bandeira) </w:t>
      </w:r>
      <w:r w:rsidR="00812166" w:rsidRPr="0080570D">
        <w:rPr>
          <w:i/>
          <w:sz w:val="21"/>
          <w:szCs w:val="21"/>
          <w:lang w:val="pt-PT"/>
        </w:rPr>
        <w:t>Abrev</w:t>
      </w:r>
      <w:r w:rsidRPr="0080570D">
        <w:rPr>
          <w:sz w:val="21"/>
          <w:szCs w:val="21"/>
          <w:lang w:val="pt-PT"/>
        </w:rPr>
        <w:t xml:space="preserve">. LMO. </w:t>
      </w:r>
    </w:p>
    <w:p w14:paraId="09075BF7"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LRH PERSONAL UM, 1. </w:t>
      </w:r>
      <w:r w:rsidRPr="0080570D">
        <w:rPr>
          <w:sz w:val="21"/>
          <w:szCs w:val="21"/>
          <w:lang w:val="pt-PT"/>
        </w:rPr>
        <w:t xml:space="preserve">segundo HCO PL 22 Fevereiro ruary 1967, Gabinete de LRH, LRH Organização de Gabinete Pessoal, LRH que o Ajudante Pessoal estava no Gabinete de LRH sobre o LRH Ramo de Ajudante Pessoal que inclui LRH Secção de Aids Visual Auditiva, que Proces cantam para Unidade, Unidade de Máquinas fotográficas, Unidade de Fitas, Unidade de Registadores e Unidade de Materiais. (HCO PL 22 67 de Fevereiro) [O posto de LRH que o Ajudante Pessoal é abolido segundo HCO PL 2 Jul 1968 Emissão II, Gabinete de LRH WW Reorganização. </w:t>
      </w:r>
      <w:r w:rsidR="007A0058" w:rsidRPr="0080570D">
        <w:rPr>
          <w:sz w:val="21"/>
          <w:szCs w:val="21"/>
          <w:lang w:val="pt-PT"/>
        </w:rPr>
        <w:t>]</w:t>
      </w:r>
    </w:p>
    <w:p w14:paraId="7A5FD6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COMUNICADOR PESSOAL, 1. </w:t>
      </w:r>
      <w:r w:rsidRPr="0080570D">
        <w:rPr>
          <w:sz w:val="21"/>
          <w:szCs w:val="21"/>
          <w:lang w:val="pt-PT"/>
        </w:rPr>
        <w:t xml:space="preserve">este posto coordena comunicações de todas as fontes para LRH. O LRH Pers Comm tem controlo cheio da Unidade Doméstica e LRH que o Profissional Pessoal e todo o equipamento, veículos, engrenam, material e espaços. Por isso o chapéu em cinco funções: (1) coordenando e reencaminhando tráfico logo será manejado, (2) anota, acotovela e mantém banda de projecto de LRH, (3) biblioteca e arquivando, (4) mantendo Unidade Doméstica importa até a marca e o pessoal ocupado e considerou para, (5) montando horários e eventos e obtendo coisas coordenaram para eles. O LRH chapéu de C Pessoal é vital me deixar produzir. (FO 2370) 2. o Gabinete de Bandeira de LRH está sob o controlo e tive de administra comandam do LRH tor de Communica Pessoal. Em matérias de pagamento, liberdade, uniformes, quartos, reparações, etc., o Gabinete de Bandeira de LRH e seu pessoal opera sob o LRH municator de Com Pessoal. (FO 2374R) </w:t>
      </w:r>
      <w:r w:rsidR="00812166" w:rsidRPr="0080570D">
        <w:rPr>
          <w:i/>
          <w:sz w:val="21"/>
          <w:szCs w:val="21"/>
          <w:lang w:val="pt-PT"/>
        </w:rPr>
        <w:t>Abrev</w:t>
      </w:r>
      <w:r w:rsidRPr="0080570D">
        <w:rPr>
          <w:sz w:val="21"/>
          <w:szCs w:val="21"/>
          <w:lang w:val="pt-PT"/>
        </w:rPr>
        <w:t xml:space="preserve">. LRH Pers Comm. </w:t>
      </w:r>
    </w:p>
    <w:p w14:paraId="49A515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o FOTÓGRAFO PESSOAL, o LRH Pers Fotógrafo é encarregado da LRH Fotografia Unidade, Secção de Artes Técnica, A favor de duction Se ramifique do Gabinete Pessoal. </w:t>
      </w:r>
      <w:r w:rsidRPr="0080570D">
        <w:rPr>
          <w:sz w:val="21"/>
          <w:szCs w:val="21"/>
          <w:lang w:val="pt-PT"/>
        </w:rPr>
        <w:t xml:space="preserve">Toda a fotografia equipamento gráfico está no cuidado e sob a responsabilidade cheia desta unidade junto com os manuais deles/delas, livros de ensino, documentos técnicos, equipamento subordinado e materiais, e todos os inventários segundo taining para eles, todas as fotografias, deslizamentos, que são incluídos negativos. É a função de LRH o Fotógrafo Pessoal para ver que o anterior está em condição operacional perfeita, em ordem perfeita, e disponível à advertência de um momento. (COLRHED 8) </w:t>
      </w:r>
    </w:p>
    <w:p w14:paraId="5D36FE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o PROFISSIONAL PESSOAL, o oficial de produto do LRH Secretária de PR Pessoal, e tem o propósito para ajudar LRH com as funções pessoais dele no PROFISSIONAL e disseminação e prover uma imagem noutro lugar para tion de presenta. </w:t>
      </w:r>
      <w:r w:rsidRPr="0080570D">
        <w:rPr>
          <w:sz w:val="21"/>
          <w:szCs w:val="21"/>
          <w:lang w:val="pt-PT"/>
        </w:rPr>
        <w:t xml:space="preserve">Isto é realizado através de relações boas controladas com todos os públicos de LRH. (COLRHED 11) </w:t>
      </w:r>
    </w:p>
    <w:p w14:paraId="21CCAD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PROFISSIONAL PESSOAL de LRH INTERNATION AL, 1. </w:t>
      </w:r>
      <w:r w:rsidRPr="0080570D">
        <w:rPr>
          <w:b/>
          <w:sz w:val="21"/>
          <w:szCs w:val="21"/>
          <w:lang w:val="pt-PT"/>
        </w:rPr>
        <w:t xml:space="preserve">O Pessoal de Ron o PROFISSIONAL Internacional é um posto novo no Gabinete Pessoal de LRH a Bandeira. </w:t>
      </w:r>
      <w:r w:rsidRPr="0080570D">
        <w:rPr>
          <w:sz w:val="21"/>
          <w:szCs w:val="21"/>
          <w:lang w:val="pt-PT"/>
        </w:rPr>
        <w:t xml:space="preserve">O propósito de posto é obter as tecnologias de LRH utilizado os públicos externos são esses públicos fora de Scn, governos, mídia, reforma social, educação, as artes, actividades empresariais, especialistas são tudo incluídos nos públicos externos de Ron. </w:t>
      </w:r>
      <w:r w:rsidRPr="0080570D">
        <w:rPr>
          <w:b/>
          <w:sz w:val="21"/>
          <w:szCs w:val="21"/>
          <w:lang w:val="pt-PT"/>
        </w:rPr>
        <w:t xml:space="preserve">LRH o Profissional Pessoal Internacional cria campanhas internacionais que obtêm as tecnologias desenvolvidas por LRH usadas ao longo do mundo. </w:t>
      </w:r>
      <w:r w:rsidRPr="0080570D">
        <w:rPr>
          <w:sz w:val="21"/>
          <w:szCs w:val="21"/>
          <w:lang w:val="pt-PT"/>
        </w:rPr>
        <w:t xml:space="preserve">(BPL 3 Set. 75 II) 2. é localizado directamente no Gabinete Pessoal de LRH sob o Comunicador Pessoal de LRH. O posto do PROFISSIONAL Pessoal de LRH Internacional se preocupa com públicos externos. O posto não é conectado com o LRH Personal presente A FAVOR DE Gabinete. (BPL 3 75 de </w:t>
      </w:r>
      <w:r w:rsidR="00B91195" w:rsidRPr="0080570D">
        <w:rPr>
          <w:sz w:val="21"/>
          <w:szCs w:val="21"/>
          <w:lang w:val="pt-PT"/>
        </w:rPr>
        <w:t>Setembro</w:t>
      </w:r>
      <w:r w:rsidRPr="0080570D">
        <w:rPr>
          <w:sz w:val="21"/>
          <w:szCs w:val="21"/>
          <w:lang w:val="pt-PT"/>
        </w:rPr>
        <w:t xml:space="preserve"> eu) 3. </w:t>
      </w:r>
      <w:r w:rsidRPr="0080570D">
        <w:rPr>
          <w:b/>
          <w:sz w:val="21"/>
          <w:szCs w:val="21"/>
          <w:lang w:val="pt-PT"/>
        </w:rPr>
        <w:t xml:space="preserve">O LRH PR International é somente internacional e trabalha com VAI, governos e o PR de LRH internacionalmente com o seu próprio rede. </w:t>
      </w:r>
      <w:r w:rsidRPr="0080570D">
        <w:rPr>
          <w:sz w:val="21"/>
          <w:szCs w:val="21"/>
          <w:lang w:val="pt-PT"/>
        </w:rPr>
        <w:t xml:space="preserve">(COLRHED 338) </w:t>
      </w:r>
    </w:p>
    <w:p w14:paraId="4423A0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PERSONAL A FAVOR DE GABINETE, (Bandeira) o LRH Personal presente A FAVOR DE Gabinete ajuda o Ron exclusivamente com actividades de relações públicos cerning contra os públicos internos de Dianética e Cientologia. </w:t>
      </w:r>
      <w:r w:rsidRPr="0080570D">
        <w:rPr>
          <w:sz w:val="21"/>
          <w:szCs w:val="21"/>
          <w:lang w:val="pt-PT"/>
        </w:rPr>
        <w:t xml:space="preserve">(BPL 3 75 de </w:t>
      </w:r>
      <w:r w:rsidR="00B91195" w:rsidRPr="0080570D">
        <w:rPr>
          <w:sz w:val="21"/>
          <w:szCs w:val="21"/>
          <w:lang w:val="pt-PT"/>
        </w:rPr>
        <w:t>Setembro</w:t>
      </w:r>
      <w:r w:rsidRPr="0080570D">
        <w:rPr>
          <w:sz w:val="21"/>
          <w:szCs w:val="21"/>
          <w:lang w:val="pt-PT"/>
        </w:rPr>
        <w:t xml:space="preserve"> eu) [Nota: também chamou LRH Personal A FAVOR DE Bureaux segundo COLRHED 11] </w:t>
      </w:r>
    </w:p>
    <w:p w14:paraId="25E368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PROFISSIONAL 0/0 PESSOAL, (LRB Personal A FAVOR DE Secretária) o LRH Pers PROFISSIONAL 0/0 é ble de responsi para ver isso há organização adequada para produção no LRH Pers PROFISSIONAL Secretária e faz logo de acordo com o org officer/product oficial sistema. </w:t>
      </w:r>
      <w:r w:rsidRPr="0080570D">
        <w:rPr>
          <w:sz w:val="21"/>
          <w:szCs w:val="21"/>
          <w:lang w:val="pt-PT"/>
        </w:rPr>
        <w:t xml:space="preserve">(COLRHED 11) </w:t>
      </w:r>
    </w:p>
    <w:p w14:paraId="203242E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o SECRETÁRIO PESSOAL, a Execu tive Divisão é Divisão 7. </w:t>
      </w:r>
      <w:r w:rsidRPr="0080570D">
        <w:rPr>
          <w:sz w:val="21"/>
          <w:szCs w:val="21"/>
          <w:lang w:val="pt-PT"/>
        </w:rPr>
        <w:t>O LRH que cator de Communi é encarregado da divisão. Consiste em três departamentos. O primeiro departamento é o Gabinete de LRH, Departamento 21. Está à carga do LRH o Secretário Pessoal. (HCO PL 2 65 de Agosto) [Este posto também foi criado a bordo Bandeira em 1972. Além de funções de secretário pessoais para LRH ela é encarregado da LRH Compilações Unidade, LOGO 1 Unidade, LRH Unidade de Vísio Auditiva, Artista de LRH, LRH Propriedades Chefe e Fotógrafo de LRH que são todo comprometido trazendo produtos especiais ou ajudando LRH com os produtos dele</w:t>
      </w:r>
      <w:r w:rsidR="000A59AE" w:rsidRPr="0080570D">
        <w:rPr>
          <w:sz w:val="21"/>
          <w:szCs w:val="21"/>
          <w:lang w:val="pt-PT"/>
        </w:rPr>
        <w:t>].</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LRH Pers See. </w:t>
      </w:r>
    </w:p>
    <w:p w14:paraId="433D84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SECRETÁRIO U.S PESSOAL., o posto de LRH Secretário U.S Pessoal. está em Dept 21, Gabinete Pessoal de LRH U.S. dentro do Gabinete de LRH U. </w:t>
      </w:r>
      <w:r w:rsidRPr="0080570D">
        <w:rPr>
          <w:sz w:val="21"/>
          <w:szCs w:val="21"/>
          <w:lang w:val="pt-PT"/>
        </w:rPr>
        <w:t xml:space="preserve">S. o posto é uma extensão do LRH Secretário Bandeira de Gabinete Pessoal e tem como seu pretendem prever, serviço e maneja todo o LRH necessidades de secretário do U.S., como um correspondente para o LRH Pers Segundo Gabinete Bandeira. (FSO 836) </w:t>
      </w:r>
    </w:p>
    <w:p w14:paraId="2A07F1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PR PARA SCIEN TOLOGISTS PROFISSIONAL, (LRH Personal A FAVOR DE Secretária) os públicos com quem o LRH PR para Cientologistas Profissionais estará trabalhando é essas pessoas em qualquer tipo de profissão quem já está </w:t>
      </w:r>
      <w:smartTag w:uri="urn:schemas-microsoft-com:office:smarttags" w:element="PersonName">
        <w:smartTagPr>
          <w:attr w:name="ProductID" w:val="em Scn. O"/>
        </w:smartTagPr>
        <w:r w:rsidRPr="0080570D">
          <w:rPr>
            <w:b/>
            <w:noProof/>
            <w:sz w:val="21"/>
            <w:szCs w:val="21"/>
            <w:lang w:val="pt-PT"/>
          </w:rPr>
          <w:t xml:space="preserve">em Scn. </w:t>
        </w:r>
        <w:r w:rsidRPr="0080570D">
          <w:rPr>
            <w:sz w:val="21"/>
            <w:szCs w:val="21"/>
            <w:lang w:val="pt-PT"/>
          </w:rPr>
          <w:t>O</w:t>
        </w:r>
      </w:smartTag>
      <w:r w:rsidRPr="0080570D">
        <w:rPr>
          <w:sz w:val="21"/>
          <w:szCs w:val="21"/>
          <w:lang w:val="pt-PT"/>
        </w:rPr>
        <w:t xml:space="preserve"> propósito do posto muito simplesmente declarado é: Cientologistas de chapéu usando tech de LRH no sions de profes deles/delas (assim como na vida pessoal deles/delas) e ampliando tão amplamente assim o uso de tech de LRH que todos os Cientologistas fazem tech de LRH indispensável em toda profissão conhecida para tripular e reconheceram como tal. (COLRHED 359) </w:t>
      </w:r>
    </w:p>
    <w:p w14:paraId="0DBD43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PROPRIEDADES de LRH, por definição propriedade significa mobília, ajustes, efeitos pessoais e arquivos e documentos que são a propriedade pessoal de LRH, um indivíduo, ou LRH, oficial da organização. </w:t>
      </w:r>
      <w:r w:rsidRPr="0080570D">
        <w:rPr>
          <w:sz w:val="21"/>
          <w:szCs w:val="21"/>
          <w:lang w:val="pt-PT"/>
        </w:rPr>
        <w:t xml:space="preserve">(HCO PL 27 65 de Dec) </w:t>
      </w:r>
    </w:p>
    <w:p w14:paraId="30C766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SO que RESUME FITAS, breviários para os ajudantes e oficiais de Bandeira a Org e o Capitânia, pelo Comodoro que tem que ver com ASSIM políticas operacionais princípios, etc., de valor incalculável para Capitães Continentais, stationships, e todas as unidades e as tripulações deles/delas. </w:t>
      </w:r>
      <w:r w:rsidRPr="0080570D">
        <w:rPr>
          <w:sz w:val="21"/>
          <w:szCs w:val="21"/>
          <w:lang w:val="pt-PT"/>
        </w:rPr>
        <w:t xml:space="preserve">Distribuição é limitada para Mar membros de Org. (FO 2512) </w:t>
      </w:r>
    </w:p>
    <w:p w14:paraId="6CB308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GABINETE de LRH, por política e tradição, o Fundador tem um gabinete o seu próprio de em cada org. </w:t>
      </w:r>
      <w:r w:rsidRPr="0080570D">
        <w:rPr>
          <w:sz w:val="21"/>
          <w:szCs w:val="21"/>
          <w:lang w:val="pt-PT"/>
        </w:rPr>
        <w:t xml:space="preserve">O LRH Comm é responsável para seu estabelecimento e manutenção. É pessoalmente a propriedade de LRH e o lugar onde o seu próprio são mantidos pertences e material no org. (BPL 23 72R de Dec) </w:t>
      </w:r>
    </w:p>
    <w:p w14:paraId="2B4F4B8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MEMBRO de PESSOAL, 1. </w:t>
      </w:r>
      <w:r w:rsidRPr="0080570D">
        <w:rPr>
          <w:sz w:val="21"/>
          <w:szCs w:val="21"/>
          <w:lang w:val="pt-PT"/>
        </w:rPr>
        <w:t xml:space="preserve">além de todas as outras identidades e títulos há isso de LRH, Membro de Pessoal. Como tal eu dou conferências de pessoal no org onde eu sou, assist onde eu posso, casos de racha e estudantes de comboio como " coordenador de pesquisa " (aplicação de ing má de pesquisa), escreva revistas, tire fotos, aja como um perito dirigindo, ouça a problemas, e faça muitas outras coisas. Eu sou principalmente um membro de pessoal do org onde eu sou localizado mas também é um membro de pessoal de cada org. (HCO PL 4 Jan 66 VI) 2. LRH, uns trabalhos de membro de pessoal em pessoal como um consultor de caso, treinando oficial, conferencista, desígnio e planeando o consultor, conselheiro de promoções, e uma cabeça de departamento do Gabinete de LRH e como tal deveria receber compensação. Como um membro de pessoal as despesas dele são liquidadas através de orgs. O segundo Dn salário nível de LRH, um empregado, era várias vezes aquele dado através de orgs subsequentemente. (HCO PL 21 65 de Dec) </w:t>
      </w:r>
    </w:p>
    <w:p w14:paraId="1C102A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FIDUCIÁRIO, 1. </w:t>
      </w:r>
      <w:r w:rsidRPr="0080570D">
        <w:rPr>
          <w:sz w:val="21"/>
          <w:szCs w:val="21"/>
          <w:lang w:val="pt-PT"/>
        </w:rPr>
        <w:t xml:space="preserve">este é L. </w:t>
      </w:r>
      <w:r w:rsidRPr="0080570D">
        <w:rPr>
          <w:b/>
          <w:sz w:val="21"/>
          <w:szCs w:val="21"/>
          <w:lang w:val="pt-PT"/>
        </w:rPr>
        <w:t xml:space="preserve">Ron Hubbard na capacidade de um fiduciário como distinto de director ou indivíduo ou membro de pessoal. LRH, Fiduciário, segura dinheiro para corporações ou pessoas ou propriedade de cabos para eles. </w:t>
      </w:r>
      <w:r w:rsidRPr="0080570D">
        <w:rPr>
          <w:sz w:val="21"/>
          <w:szCs w:val="21"/>
          <w:lang w:val="pt-PT"/>
        </w:rPr>
        <w:t xml:space="preserve">(HCO PL 21 65 de Dec) 2. esta identidade é uma fiduciária quem contém propriedades de confiança e dinheiro para Scn e uma vez que 1957 seguraram o REINO UNIDO e corporações de Comunidade em confiança para o U original. S. companhia até estes recursos pode ser transferida a um non de REINO UNIDO ganhe corporação. Todo o dinheiro enviou a LRH um indivíduo é recebido por LRH um fiduciário ou uma corporação e raramente é pagado a LRH um indivíduo mas se virou para companhias sem ser dado a LRH, um indivíduo. Este é um ponto vital, frequentemente perdido mesmo por contadores quem então nos obtêm envolvido. Fiduciário " é uma identidade e actividade quase todos movimentos, igrejas, e associações benevolentes têm e em cada caso faz o " fiduciário " só o que LRH um fiduciário está fazendo salvaguardando propriedade e recursos de um tion de associa. É um papel muito habitual. (HCO PL 4 Jan 66 VI) </w:t>
      </w:r>
    </w:p>
    <w:p w14:paraId="333818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FIDUCIÁRIO PARA TRANSFERÊNCIA, durante alguns anos a Comunidade (ultramarino, não U.S.) interesses que pertencem ao Hubbard tion de Associa de Cientologistas, Internacional, Incorporado, no Arizona, foi acontecido por LRH, Fiduciário para Transferência. </w:t>
      </w:r>
      <w:r w:rsidRPr="0080570D">
        <w:rPr>
          <w:sz w:val="21"/>
          <w:szCs w:val="21"/>
          <w:lang w:val="pt-PT"/>
        </w:rPr>
        <w:t xml:space="preserve">Como os interesses ultramarinos eram valor menos para o U.S. corporações no U., S. (HASI, Arizona) devido a leis de permuta de moeda corrente, e estava custando isso dinheiro, a Tábua de HASI, Arizona, LRH designado um fiduciário para transferência para toda a propriedade de corporações de Comunidade ou interesses com ordens para entregar isso para uma corporação de REINO UNIDO. (HCO PL 21 65 de Dec) </w:t>
      </w:r>
    </w:p>
    <w:p w14:paraId="0A05216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 Estão sendo elegidos RON HUBBARD, COMO UM ESCRITOR, naqueles quadros de directores novos para as várias corporações e os ramos deles/delas, eu estou resignando o título de Director Executivo e conforme uma resolução da reunião geral de membros de escritura, está sendo ao invés dado o título de " Fundador ". </w:t>
      </w:r>
      <w:r w:rsidRPr="0080570D">
        <w:rPr>
          <w:sz w:val="21"/>
          <w:szCs w:val="21"/>
          <w:lang w:val="pt-PT"/>
        </w:rPr>
        <w:t xml:space="preserve">Eu ainda estou a favor disponível de consulta e para assinatura. É chamado a atenção que a assinatura disponível é isso de L. </w:t>
      </w:r>
      <w:r w:rsidRPr="0080570D">
        <w:rPr>
          <w:b/>
          <w:sz w:val="21"/>
          <w:szCs w:val="21"/>
          <w:lang w:val="pt-PT"/>
        </w:rPr>
        <w:t xml:space="preserve">Ron Hubbard, como um escritor, e não o de L. </w:t>
      </w:r>
      <w:r w:rsidRPr="0080570D">
        <w:rPr>
          <w:sz w:val="21"/>
          <w:szCs w:val="21"/>
          <w:lang w:val="pt-PT"/>
        </w:rPr>
        <w:t xml:space="preserve">Ron Hubbard, um indivíduo. Como as duas assinaturas podem ficar um pouco confusas, a distinção é enfatizada. Em pedido específico, como um escritor, eu escreverei livros em Scn, seu organização, e escreverá HCOBs e cartas de política como pediu. Este é meu chapéu de escritor. (BPL 1 66R de </w:t>
      </w:r>
      <w:r w:rsidR="00B91195" w:rsidRPr="0080570D">
        <w:rPr>
          <w:sz w:val="21"/>
          <w:szCs w:val="21"/>
          <w:lang w:val="pt-PT"/>
        </w:rPr>
        <w:t>Setembro</w:t>
      </w:r>
      <w:r w:rsidRPr="0080570D">
        <w:rPr>
          <w:sz w:val="21"/>
          <w:szCs w:val="21"/>
          <w:lang w:val="pt-PT"/>
        </w:rPr>
        <w:t xml:space="preserve">) </w:t>
      </w:r>
    </w:p>
    <w:p w14:paraId="01DEAA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 RON HUBBARD EXECUTIVE DIREC TIVES, veja LRH EDs. </w:t>
      </w:r>
    </w:p>
    <w:p w14:paraId="562DD1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 RON HUBBARD, SE AFUNDE, propósito: desenvolver e disseminar Scn. </w:t>
      </w:r>
      <w:r w:rsidRPr="0080570D">
        <w:rPr>
          <w:sz w:val="21"/>
          <w:szCs w:val="21"/>
          <w:lang w:val="pt-PT"/>
        </w:rPr>
        <w:t xml:space="preserve">Apoiar e ajudar Cientologistas. Escrever livros melhores. Agir como um tribunal de apelo em disputas todo organizacionais. Formar e fazer políticas oficiais e ordens que afectam a Igreja Fundando. (HCO PL 12 Out. 62) </w:t>
      </w:r>
    </w:p>
    <w:p w14:paraId="36C302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 RON HUBBARD TRUSTEE CONSIDERA, com respeito a passado e ACCs futuro e cursos de eventos especiais, qualquer e todos os pagamentos recebidos deste despacho de data de passado e ACCs futuro e cursos de eventos especiais será pagado por completo ao L. </w:t>
      </w:r>
      <w:r w:rsidRPr="0080570D">
        <w:rPr>
          <w:b/>
          <w:sz w:val="21"/>
          <w:szCs w:val="21"/>
          <w:lang w:val="pt-PT"/>
        </w:rPr>
        <w:t xml:space="preserve">Ron Hubbard Trustee Considera. </w:t>
      </w:r>
      <w:r w:rsidRPr="0080570D">
        <w:rPr>
          <w:sz w:val="21"/>
          <w:szCs w:val="21"/>
          <w:lang w:val="pt-PT"/>
        </w:rPr>
        <w:t xml:space="preserve">Esta conta é uma propriedade de confiança pendente a formação do Hubbard Cientologia Pesquisa Fundação. (HCO PL 26 62 de </w:t>
      </w:r>
      <w:r w:rsidR="00B91195" w:rsidRPr="0080570D">
        <w:rPr>
          <w:sz w:val="21"/>
          <w:szCs w:val="21"/>
          <w:lang w:val="pt-PT"/>
        </w:rPr>
        <w:t>Setembro</w:t>
      </w:r>
      <w:r w:rsidRPr="0080570D">
        <w:rPr>
          <w:sz w:val="21"/>
          <w:szCs w:val="21"/>
          <w:lang w:val="pt-PT"/>
        </w:rPr>
        <w:t>) [Nota: Esta carta de política foi cancelada segundo BPL 10 Out. 75 IV</w:t>
      </w:r>
      <w:r w:rsidR="000A59AE" w:rsidRPr="0080570D">
        <w:rPr>
          <w:sz w:val="21"/>
          <w:szCs w:val="21"/>
          <w:lang w:val="pt-PT"/>
        </w:rPr>
        <w:t>].</w:t>
      </w:r>
      <w:r w:rsidRPr="0080570D">
        <w:rPr>
          <w:sz w:val="21"/>
          <w:szCs w:val="21"/>
          <w:lang w:val="pt-PT"/>
        </w:rPr>
        <w:t xml:space="preserve"> </w:t>
      </w:r>
    </w:p>
    <w:p w14:paraId="724A0B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SORTE, por sorte nós não queremos dizer " destino pessoalmente guiado ". </w:t>
      </w:r>
      <w:r w:rsidRPr="0080570D">
        <w:rPr>
          <w:sz w:val="21"/>
          <w:szCs w:val="21"/>
          <w:lang w:val="pt-PT"/>
        </w:rPr>
        <w:t xml:space="preserve">Sorte é só necessária entre uma corrente forte de confundir factores. (POW, pág., </w:t>
      </w:r>
      <w:r w:rsidR="007A0058" w:rsidRPr="0080570D">
        <w:rPr>
          <w:sz w:val="21"/>
          <w:szCs w:val="21"/>
          <w:lang w:val="pt-PT"/>
        </w:rPr>
        <w:t>21)</w:t>
      </w:r>
    </w:p>
    <w:p w14:paraId="1D999C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LUNÁTICO, as características de um lunático são afluxo de ajuda de uma só mão. </w:t>
      </w:r>
      <w:r w:rsidRPr="0080570D">
        <w:rPr>
          <w:sz w:val="21"/>
          <w:szCs w:val="21"/>
          <w:lang w:val="pt-PT"/>
        </w:rPr>
        <w:t xml:space="preserve">Eles não querem ajudar toda a gente. Eles só querem ser ajudados. O momento que você insiste que eles ajudam outros eles qualquer um (um) desapareça ou (b) faça logo e </w:t>
      </w:r>
      <w:r w:rsidR="00496E2C" w:rsidRPr="0080570D">
        <w:rPr>
          <w:sz w:val="21"/>
          <w:szCs w:val="21"/>
          <w:lang w:val="pt-PT"/>
        </w:rPr>
        <w:t>fica</w:t>
      </w:r>
      <w:r w:rsidRPr="0080570D">
        <w:rPr>
          <w:sz w:val="21"/>
          <w:szCs w:val="21"/>
          <w:lang w:val="pt-PT"/>
        </w:rPr>
        <w:t xml:space="preserve"> bem rápido. (HCO PL 3 64 de Dec) </w:t>
      </w:r>
    </w:p>
    <w:p w14:paraId="291688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LUNTEER, no Mar a Org um servidor não pagado sem estatuto regular. </w:t>
      </w:r>
      <w:r w:rsidRPr="0080570D">
        <w:rPr>
          <w:sz w:val="21"/>
          <w:szCs w:val="21"/>
          <w:lang w:val="pt-PT"/>
        </w:rPr>
        <w:t xml:space="preserve">(FO 196) </w:t>
      </w:r>
    </w:p>
    <w:p w14:paraId="608690C4"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256C9E53"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M </w:t>
      </w:r>
    </w:p>
    <w:p w14:paraId="530297F0"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258BBE7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MAQUINARIA E CHAPÉU de EQUIPAMENTO OFICIAL de TING, este posto com a função principal de pessoal de hatting no uso apropriado de ery de machin e equipamento entra directamente sob o Es tates Gerente em Dept 21, Div 7. </w:t>
      </w:r>
      <w:r w:rsidRPr="0080570D">
        <w:rPr>
          <w:sz w:val="21"/>
          <w:szCs w:val="21"/>
          <w:lang w:val="pt-PT"/>
        </w:rPr>
        <w:t xml:space="preserve">Este posto, se feito bem, economizará milhares de dólares em custos de reparação de equipamento e centenas de horas de produção que estão perdido tendo inoperational quebrado - para baixo, equipamento abusado e os resultando lutam therefrom. O porquê para estes desarranjo é os operadores de unhatted. (FO 3575) </w:t>
      </w:r>
      <w:r w:rsidR="00812166" w:rsidRPr="0080570D">
        <w:rPr>
          <w:i/>
          <w:sz w:val="21"/>
          <w:szCs w:val="21"/>
          <w:lang w:val="pt-PT"/>
        </w:rPr>
        <w:t>Abrev</w:t>
      </w:r>
      <w:r w:rsidRPr="0080570D">
        <w:rPr>
          <w:sz w:val="21"/>
          <w:szCs w:val="21"/>
          <w:lang w:val="pt-PT"/>
        </w:rPr>
        <w:t xml:space="preserve">. MEHO. </w:t>
      </w:r>
    </w:p>
    <w:p w14:paraId="7D167A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MELHORIA de REVISTA, uma unidade estabelecida na Secção de Revista da Promoção e Compilações Se ramifica do PR e Secretária de Consumo. </w:t>
      </w:r>
      <w:r w:rsidRPr="0080570D">
        <w:rPr>
          <w:sz w:val="21"/>
          <w:szCs w:val="21"/>
          <w:lang w:val="pt-PT"/>
        </w:rPr>
        <w:t xml:space="preserve">O propósito desta unidade é ver à melhoria de continental e revistas de org de área. (CBO 299) </w:t>
      </w:r>
    </w:p>
    <w:p w14:paraId="62628A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REVISTAS, anunciando pedaços para outros itens ou serviços. </w:t>
      </w:r>
      <w:r w:rsidRPr="0080570D">
        <w:rPr>
          <w:sz w:val="21"/>
          <w:szCs w:val="21"/>
          <w:lang w:val="pt-PT"/>
        </w:rPr>
        <w:t xml:space="preserve">Eles não estão neles umas mídia de publicações primárias. Por isso é significado você não usa uma revista como uma saída para a publicação de um livro na própria revista, ou um poema ou um HCOB ou carta de política ou qualquer outro item válido. </w:t>
      </w:r>
      <w:r w:rsidRPr="0080570D">
        <w:rPr>
          <w:b/>
          <w:sz w:val="21"/>
          <w:szCs w:val="21"/>
          <w:lang w:val="pt-PT"/>
        </w:rPr>
        <w:t xml:space="preserve">Revistas os revisam sem dar muito conteúdo, os discuta, se refira a eles e atenção directa a itens primários ou serviços. Revistas não levam o próprio item. </w:t>
      </w:r>
      <w:r w:rsidRPr="0080570D">
        <w:rPr>
          <w:sz w:val="21"/>
          <w:szCs w:val="21"/>
          <w:lang w:val="pt-PT"/>
        </w:rPr>
        <w:t xml:space="preserve">Pessoas não respeitam coisas emitidas </w:t>
      </w:r>
      <w:smartTag w:uri="urn:schemas-microsoft-com:office:smarttags" w:element="PersonName">
        <w:smartTagPr>
          <w:attr w:name="ProductID" w:val="em revistas. Eles"/>
        </w:smartTagPr>
        <w:r w:rsidRPr="0080570D">
          <w:rPr>
            <w:sz w:val="21"/>
            <w:szCs w:val="21"/>
            <w:lang w:val="pt-PT"/>
          </w:rPr>
          <w:t>em revistas. Eles</w:t>
        </w:r>
      </w:smartTag>
      <w:r w:rsidRPr="0080570D">
        <w:rPr>
          <w:sz w:val="21"/>
          <w:szCs w:val="21"/>
          <w:lang w:val="pt-PT"/>
        </w:rPr>
        <w:t xml:space="preserve"> respeitam as mesmas coisas </w:t>
      </w:r>
      <w:smartTag w:uri="urn:schemas-microsoft-com:office:smarttags" w:element="PersonName">
        <w:smartTagPr>
          <w:attr w:name="ProductID" w:val="em livros. Jornais"/>
        </w:smartTagPr>
        <w:r w:rsidRPr="0080570D">
          <w:rPr>
            <w:sz w:val="21"/>
            <w:szCs w:val="21"/>
            <w:lang w:val="pt-PT"/>
          </w:rPr>
          <w:t>em livros. Jornais</w:t>
        </w:r>
      </w:smartTag>
      <w:r w:rsidRPr="0080570D">
        <w:rPr>
          <w:sz w:val="21"/>
          <w:szCs w:val="21"/>
          <w:lang w:val="pt-PT"/>
        </w:rPr>
        <w:t xml:space="preserve"> e revistas revisam e discutem e dirige atenção para coisas e os faz desejável. (HCO PL 4 Nov 73) </w:t>
      </w:r>
      <w:r w:rsidR="00812166" w:rsidRPr="0080570D">
        <w:rPr>
          <w:i/>
          <w:sz w:val="21"/>
          <w:szCs w:val="21"/>
          <w:lang w:val="pt-PT"/>
        </w:rPr>
        <w:t>Abrev</w:t>
      </w:r>
      <w:r w:rsidRPr="0080570D">
        <w:rPr>
          <w:sz w:val="21"/>
          <w:szCs w:val="21"/>
          <w:lang w:val="pt-PT"/>
        </w:rPr>
        <w:t xml:space="preserve">. Mags. </w:t>
      </w:r>
    </w:p>
    <w:p w14:paraId="796721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CORREIO E TRANSPORTANDO, envelopes e correspondências todo o correio ou vê que é remetido. </w:t>
      </w:r>
      <w:r w:rsidRPr="0080570D">
        <w:rPr>
          <w:sz w:val="21"/>
          <w:szCs w:val="21"/>
          <w:lang w:val="pt-PT"/>
        </w:rPr>
        <w:t xml:space="preserve">Manivelas a máquina franqueando e é responsável a Contas para o registo franqueando e selos. Materiais de envolturas ser transportado através de outros departamentos que a Secção de Livros. (HCO PL 18 64 de Dec, São Hill Tábua de Org) </w:t>
      </w:r>
    </w:p>
    <w:p w14:paraId="048466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 REMETENDO, (DCG) factura toda venda de livro. </w:t>
      </w:r>
      <w:r w:rsidRPr="0080570D">
        <w:rPr>
          <w:sz w:val="21"/>
          <w:szCs w:val="21"/>
          <w:lang w:val="pt-PT"/>
        </w:rPr>
        <w:t xml:space="preserve">Escreva o nome cheio de comprador e enderece em todo factura. Religiosamente coleccione nome e endereço de todo comprador de livro. Esta é colectivamente a lista remetendo. Uma cópia do factura entra em CF (arquivo central) constituiu a pessoa. (BPL 4 Jul 69R V), </w:t>
      </w:r>
    </w:p>
    <w:p w14:paraId="664C10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 REMETENDO, uma lista dos nomes e anúncio veste dos clientes ou prospectos de um negócio que é usado para lhes enviar informação, cartas e promoção de vendas. </w:t>
      </w:r>
    </w:p>
    <w:p w14:paraId="0F223A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MAILOGRAM, um mailogram, é uma mensagem que electronicamente é enviada via Companhia de Telégrafo de União Ocidental para a agência postal mais próximo para o tion de destina enderece onde a mensagem está fora impressa em um aparelho de telex e pôs em um especificamente envelope marcado (olhares como um telegrama) para entrega pelo correio. </w:t>
      </w:r>
      <w:r w:rsidRPr="0080570D">
        <w:rPr>
          <w:sz w:val="21"/>
          <w:szCs w:val="21"/>
          <w:lang w:val="pt-PT"/>
        </w:rPr>
        <w:t xml:space="preserve">(BFO 98) </w:t>
      </w:r>
    </w:p>
    <w:p w14:paraId="2F3949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CASA de ORDEM de CORREIO, um negócio que lida em ordens receptoras para mercadoria e transportando os bem logo ordenou pelo correio. </w:t>
      </w:r>
      <w:r w:rsidRPr="0080570D">
        <w:rPr>
          <w:sz w:val="21"/>
          <w:szCs w:val="21"/>
          <w:lang w:val="pt-PT"/>
        </w:rPr>
        <w:t xml:space="preserve">Usualmente uma casa de ordem de correio tem um catálogo que envia a clientes dos quais eles podem achar o que mercadoria está disponível e quanto custa. Os custos operacionais e em cima de uma casa de ordem de correio usualmente é menos que um negócio que mantém saídas de varejo logo eles frequentemente oferta descontou preços em mercadoria. </w:t>
      </w:r>
    </w:p>
    <w:p w14:paraId="43BA92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REMETA SECÇÃO, secção em Departamento 2, partment de De de Comunicações. </w:t>
      </w:r>
      <w:r w:rsidRPr="0080570D">
        <w:rPr>
          <w:b/>
          <w:sz w:val="21"/>
          <w:szCs w:val="21"/>
          <w:lang w:val="pt-PT"/>
        </w:rPr>
        <w:t xml:space="preserve">Secção de correio anota correio entrante e de partida, franqueia todo o correio, correspondências todo o correio, mailings de grosso, seguro de pacote e liberações de alfândegas empacotando. </w:t>
      </w:r>
      <w:r w:rsidRPr="0080570D">
        <w:rPr>
          <w:sz w:val="21"/>
          <w:szCs w:val="21"/>
          <w:lang w:val="pt-PT"/>
        </w:rPr>
        <w:t xml:space="preserve">(HCO PL 17 Jan 66 II) </w:t>
      </w:r>
    </w:p>
    <w:p w14:paraId="678F67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CONTA PRINCIPAL, a Conta Principal recebe a soma de distribuição de org cheia. </w:t>
      </w:r>
      <w:r w:rsidRPr="0080570D">
        <w:rPr>
          <w:sz w:val="21"/>
          <w:szCs w:val="21"/>
          <w:lang w:val="pt-PT"/>
        </w:rPr>
        <w:t xml:space="preserve">O uso da soma de distribuição de org para Classe as IV Orgs seguem: 45% salário, 15% promoção, 30% desembolsos, 10% reservas. Asides de jogo são é claro retidos na Conta Principal e um fixe aparte lage é mantida para assegurar todas as somas fixadas aparte está só gasto nos itens eles eram aparte fixos para. (BPL 6 Jul 75 III) </w:t>
      </w:r>
    </w:p>
    <w:p w14:paraId="039338F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MANUTENÇÃO, 1. </w:t>
      </w:r>
      <w:r w:rsidRPr="0080570D">
        <w:rPr>
          <w:sz w:val="21"/>
          <w:szCs w:val="21"/>
          <w:lang w:val="pt-PT"/>
        </w:rPr>
        <w:t xml:space="preserve">a lubrificação apropriada, ing fresco, ajuste, e preservação de um item, área ou instalação. (FO 1993) 2. (quarto de máquina) a unidade de manutenção é um corpo separado que maneja manutenção das máquinas e todos o sary de neces de reparações. Esta unidade usualmente trabalha um 12 14 dia de hora mas está em chamada durante 24 horas deva qualquer coisa quebra para baixo. (FO 1722) 3. propósito: manter ters de quar adequado, limpe e em reparação, para a organização (HCO Londres 9 Jan 58) </w:t>
      </w:r>
    </w:p>
    <w:p w14:paraId="41FCCF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MANUTENÇÃO, a reparação, manutenção e ing limpo de propriedade, edifícios, maquinaria, etc., para manter isso em bem ordem operacional ou em condição atraente. </w:t>
      </w:r>
    </w:p>
    <w:p w14:paraId="1AB1E3DB" w14:textId="7772FAFF"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7FB9D1A" wp14:editId="3C612FC9">
            <wp:extent cx="2514600" cy="3562350"/>
            <wp:effectExtent l="0" t="0" r="0" b="0"/>
            <wp:docPr id="10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14600" cy="3562350"/>
                    </a:xfrm>
                    <a:prstGeom prst="rect">
                      <a:avLst/>
                    </a:prstGeom>
                    <a:noFill/>
                    <a:ln>
                      <a:noFill/>
                    </a:ln>
                  </pic:spPr>
                </pic:pic>
              </a:graphicData>
            </a:graphic>
          </wp:inline>
        </w:drawing>
      </w:r>
    </w:p>
    <w:p w14:paraId="357F07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ACÇÕES de MANUTENÇÃO, a essência de operações de propriedades bem sucedido é separar manutenção e acções de serviço de reparação ou acções de renovação como cada destes exige seu própria unidade de tempo. </w:t>
      </w:r>
      <w:r w:rsidRPr="0080570D">
        <w:rPr>
          <w:b/>
          <w:sz w:val="21"/>
          <w:szCs w:val="21"/>
          <w:lang w:val="pt-PT"/>
        </w:rPr>
        <w:t xml:space="preserve">Manutenção está continuando acções enquanto que reparações, renovações e structions de trapaceiro são uma vez acções. </w:t>
      </w:r>
      <w:r w:rsidRPr="0080570D">
        <w:rPr>
          <w:sz w:val="21"/>
          <w:szCs w:val="21"/>
          <w:lang w:val="pt-PT"/>
        </w:rPr>
        <w:t xml:space="preserve">(HCO PL 16 Ago 74 IIR) </w:t>
      </w:r>
    </w:p>
    <w:p w14:paraId="654CA348" w14:textId="77777777" w:rsidR="007A0058" w:rsidRPr="0080570D" w:rsidRDefault="00CE5573" w:rsidP="005B4334">
      <w:pPr>
        <w:spacing w:after="120" w:line="264" w:lineRule="auto"/>
        <w:ind w:left="142" w:hanging="142"/>
        <w:jc w:val="both"/>
        <w:rPr>
          <w:sz w:val="21"/>
          <w:szCs w:val="21"/>
          <w:lang w:val="pt-PT"/>
        </w:rPr>
      </w:pPr>
      <w:r w:rsidRPr="0080570D">
        <w:rPr>
          <w:b/>
          <w:sz w:val="21"/>
          <w:szCs w:val="21"/>
          <w:lang w:val="pt-PT"/>
        </w:rPr>
        <w:t xml:space="preserve">LISTAS DE CONFERIÇÃO de .MAINTENANCE, estes são alto tirado para uso pela manutenção e unidades de neering de engi e têm que cobrir as acções específicas necessário manter, serviço e limpa todos os edifícios, solos, equipamento, maquinaria e sistemas mecânicos. </w:t>
      </w:r>
      <w:r w:rsidRPr="0080570D">
        <w:rPr>
          <w:sz w:val="21"/>
          <w:szCs w:val="21"/>
          <w:lang w:val="pt-PT"/>
        </w:rPr>
        <w:t xml:space="preserve">Tais listas de conferição são para diário ou semanalmente usam de acordo com o frequência das acções que eles cobrem. Tais listas de conferição cobrem áreas físicas específicas e cada tem um propósito particular (por exemplo., consertando um elevador; limpando e polindo um quarto de topo assentar; consertando estrutural e manutenção de um quarto ou secção da manutenção de edifício de um gramado; manutenção de uma água quente que aquece sistema; etc.). (HCO PL 16 Ago 74 IIR) </w:t>
      </w:r>
    </w:p>
    <w:p w14:paraId="4820F4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MANUTENÇÃO, (Secção de Propriedades Dept 21) a Unidade de Manutenção é responsável para manutenção rotineira e toda a limpeza e consertando de solos de org e edifícios, excluindo esses itens que vêm sob a Unidade de Engenharia. </w:t>
      </w:r>
      <w:r w:rsidRPr="0080570D">
        <w:rPr>
          <w:sz w:val="21"/>
          <w:szCs w:val="21"/>
          <w:lang w:val="pt-PT"/>
        </w:rPr>
        <w:t xml:space="preserve">(HCO PL 16 Ago 74 IIR) </w:t>
      </w:r>
    </w:p>
    <w:p w14:paraId="3349CE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EMISSÃO PRINCIPAL, 1. </w:t>
      </w:r>
      <w:r w:rsidRPr="0080570D">
        <w:rPr>
          <w:sz w:val="21"/>
          <w:szCs w:val="21"/>
          <w:lang w:val="pt-PT"/>
        </w:rPr>
        <w:t xml:space="preserve">revistas saem emissão principal para membros todo dois meses, emissão menor para CF todo o lista no entre meses. Isto significa uma revista todos os meses. </w:t>
      </w:r>
      <w:r w:rsidRPr="0080570D">
        <w:rPr>
          <w:b/>
          <w:sz w:val="21"/>
          <w:szCs w:val="21"/>
          <w:lang w:val="pt-PT"/>
        </w:rPr>
        <w:t xml:space="preserve">Substituto principal e menor, um mês um principal, mês que vem um menor. </w:t>
      </w:r>
      <w:r w:rsidRPr="0080570D">
        <w:rPr>
          <w:sz w:val="21"/>
          <w:szCs w:val="21"/>
          <w:lang w:val="pt-PT"/>
        </w:rPr>
        <w:t xml:space="preserve">Um principal é mais gordo. (LRH ED 59 INT) 2. emissão principal da revista continental. Uma emissão principal consiste em oito ou mais páginas. Tem uma capa separada. Pode ser (mas necessariamente não é) envolveu. Vulgarmente contém alguns dados técnicos interessantes e resultados e a vários lista de itens anunciadas em toda emissão (livros, sociedades, academia, HGC, curso de extensão, PE, etc.). (HCO PL 23 64 de </w:t>
      </w:r>
      <w:r w:rsidR="00B91195" w:rsidRPr="0080570D">
        <w:rPr>
          <w:sz w:val="21"/>
          <w:szCs w:val="21"/>
          <w:lang w:val="pt-PT"/>
        </w:rPr>
        <w:t>Setembro</w:t>
      </w:r>
      <w:r w:rsidRPr="0080570D">
        <w:rPr>
          <w:sz w:val="21"/>
          <w:szCs w:val="21"/>
          <w:lang w:val="pt-PT"/>
        </w:rPr>
        <w:t xml:space="preserve">) 3. Scn revista Cientologistas podem ler e podem se pôr ocupado sobre coisas. (HCO PL 2 Jul 59 III) </w:t>
      </w:r>
    </w:p>
    <w:p w14:paraId="318791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SÃO SERVICES de L PRINCIPAL, é de multados como Poder, SHSBC, Classe VII Class IX, C / S estágios para esses níveis, OEC, FEBC, HPCSC, Éticas e Curso de Justiça, qualquer outro curso especialista para pessoal de org exterior. </w:t>
      </w:r>
      <w:r w:rsidRPr="0080570D">
        <w:rPr>
          <w:sz w:val="21"/>
          <w:szCs w:val="21"/>
          <w:lang w:val="pt-PT"/>
        </w:rPr>
        <w:t xml:space="preserve">(BO 42 EUA, 6 Out. 73) </w:t>
      </w:r>
    </w:p>
    <w:p w14:paraId="38D79F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SERVIÇOS PRINCIPAIS, horas de audição, HSDC, HSDG, Academia que treina e estágios de Qual. </w:t>
      </w:r>
      <w:r w:rsidRPr="0080570D">
        <w:rPr>
          <w:sz w:val="21"/>
          <w:szCs w:val="21"/>
          <w:lang w:val="pt-PT"/>
        </w:rPr>
        <w:t xml:space="preserve">(LRH ED 112 INT) </w:t>
      </w:r>
    </w:p>
    <w:p w14:paraId="43000C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PROVEDOR PRINCIPAL, um provedor principal pode querer dizer quem é principal em uso de navio ou principal ao navio. </w:t>
      </w:r>
      <w:r w:rsidRPr="0080570D">
        <w:rPr>
          <w:sz w:val="21"/>
          <w:szCs w:val="21"/>
          <w:lang w:val="pt-PT"/>
        </w:rPr>
        <w:t xml:space="preserve">Também significa os provedores principais de qualidade, itens de volume especialmente materiais de comida. (FO 3386) </w:t>
      </w:r>
    </w:p>
    <w:p w14:paraId="73F04D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ALVO PRINCIPAL, 1. </w:t>
      </w:r>
      <w:r w:rsidRPr="0080570D">
        <w:rPr>
          <w:sz w:val="21"/>
          <w:szCs w:val="21"/>
          <w:lang w:val="pt-PT"/>
        </w:rPr>
        <w:t xml:space="preserve">o tion de ambi geral largo, cobrindo um período só aproximado longo de tempo possivelmente. Como " atingir maior segurança " ou " obter os org até 50 membros " de pessoal. (HCO PL 24 Jan 69) 2. o propósito global desejável que é empreendido. Isto é altamente generalizado como " se tornar um auditor ". (HCO PL 14 Jan 69) </w:t>
      </w:r>
      <w:r w:rsidR="00812166" w:rsidRPr="0080570D">
        <w:rPr>
          <w:i/>
          <w:sz w:val="21"/>
          <w:szCs w:val="21"/>
          <w:lang w:val="pt-PT"/>
        </w:rPr>
        <w:t>Abrev</w:t>
      </w:r>
      <w:r w:rsidRPr="0080570D">
        <w:rPr>
          <w:sz w:val="21"/>
          <w:szCs w:val="21"/>
          <w:lang w:val="pt-PT"/>
        </w:rPr>
        <w:t xml:space="preserve">. MT. </w:t>
      </w:r>
    </w:p>
    <w:p w14:paraId="64D84F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MOEDA CORRENTE ADMINISTRADA, se refere a uma situação onde uns controlo governamentais que a quantidade de seu que moeda corrente pôs em circulação e seu usualmente comprando poder via um banco central em vez de usar o padrão de ouro para determinar o valor da moeda corrente e quanto pode ser posta em circulação. </w:t>
      </w:r>
    </w:p>
    <w:p w14:paraId="596925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DESPESAS ADMINISTRADAS, veja EXPEN DITURES, ADMINISTROU. </w:t>
      </w:r>
    </w:p>
    <w:p w14:paraId="31CCEE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1. </w:t>
      </w:r>
      <w:r w:rsidRPr="0080570D">
        <w:rPr>
          <w:sz w:val="21"/>
          <w:szCs w:val="21"/>
          <w:lang w:val="pt-PT"/>
        </w:rPr>
        <w:t xml:space="preserve">o acto, maneira ou prática de envelhecimento, manejando ou controlando alguma coisa. (HCO PL 29 Out. 71 II) 2. a perícia com que são alinhadas metas, propósitos, política, planos, programas, projecto, ordens, cenas ideais, stats, e produtos finais válidos em qualquer actividade e são entradas em acção é chamado administração. (HCO PL 6 70 de Dec) 3. </w:t>
      </w:r>
      <w:r w:rsidRPr="0080570D">
        <w:rPr>
          <w:b/>
          <w:sz w:val="21"/>
          <w:szCs w:val="21"/>
          <w:lang w:val="pt-PT"/>
        </w:rPr>
        <w:t xml:space="preserve">administração consiste em obter dados, avaliação, planeando, que programa e coisas de verdade orientadoras. </w:t>
      </w:r>
      <w:r w:rsidRPr="0080570D">
        <w:rPr>
          <w:sz w:val="21"/>
          <w:szCs w:val="21"/>
          <w:lang w:val="pt-PT"/>
        </w:rPr>
        <w:t xml:space="preserve">Não é um fora ponto actividade correcto. (ED 504 Bandeira) 4. </w:t>
      </w:r>
      <w:r w:rsidRPr="0080570D">
        <w:rPr>
          <w:b/>
          <w:sz w:val="21"/>
          <w:szCs w:val="21"/>
          <w:lang w:val="pt-PT"/>
        </w:rPr>
        <w:t xml:space="preserve">administração consiste em éticas, tech e admin como uma imagem equilibrada. </w:t>
      </w:r>
      <w:r w:rsidRPr="0080570D">
        <w:rPr>
          <w:sz w:val="21"/>
          <w:szCs w:val="21"/>
          <w:lang w:val="pt-PT"/>
        </w:rPr>
        <w:t xml:space="preserve">(691OC30 LOGO) 5. </w:t>
      </w:r>
      <w:r w:rsidRPr="0080570D">
        <w:rPr>
          <w:b/>
          <w:sz w:val="21"/>
          <w:szCs w:val="21"/>
          <w:lang w:val="pt-PT"/>
        </w:rPr>
        <w:t xml:space="preserve">poderia ser dito que administração é o planeamento de meios para atingir metas e a partilha deles/delas para execução prover de pessoal e coordenação apropriada de actividades dentro do grupo para atingir eficiência máximo com esforço mínimo atingir determinadas metas. </w:t>
      </w:r>
      <w:r w:rsidRPr="0080570D">
        <w:rPr>
          <w:sz w:val="21"/>
          <w:szCs w:val="21"/>
          <w:lang w:val="pt-PT"/>
        </w:rPr>
        <w:t xml:space="preserve">(HTLTAE, PÁG., </w:t>
      </w:r>
      <w:r w:rsidR="007A0058" w:rsidRPr="0080570D">
        <w:rPr>
          <w:sz w:val="21"/>
          <w:szCs w:val="21"/>
          <w:lang w:val="pt-PT"/>
        </w:rPr>
        <w:t xml:space="preserve">92) 6. </w:t>
      </w:r>
      <w:r w:rsidRPr="0080570D">
        <w:rPr>
          <w:sz w:val="21"/>
          <w:szCs w:val="21"/>
          <w:lang w:val="pt-PT"/>
        </w:rPr>
        <w:t xml:space="preserve">metas para companhias ou governos usualmente são um sonho sonhou primeiro por um homem, então abraçado por alguns e finalmente segurou alto como o guidon do muitos. </w:t>
      </w:r>
      <w:r w:rsidRPr="0080570D">
        <w:rPr>
          <w:b/>
          <w:sz w:val="21"/>
          <w:szCs w:val="21"/>
          <w:lang w:val="pt-PT"/>
        </w:rPr>
        <w:t xml:space="preserve">Administração põe tal meta em efeito, provê as maneiras e meios, a coordenação e a execução de acto que conduzem para aquela meta. </w:t>
      </w:r>
      <w:r w:rsidRPr="0080570D">
        <w:rPr>
          <w:sz w:val="21"/>
          <w:szCs w:val="21"/>
          <w:lang w:val="pt-PT"/>
        </w:rPr>
        <w:t xml:space="preserve">(HTLTAE, pág., </w:t>
      </w:r>
      <w:r w:rsidR="007A0058" w:rsidRPr="0080570D">
        <w:rPr>
          <w:sz w:val="21"/>
          <w:szCs w:val="21"/>
          <w:lang w:val="pt-PT"/>
        </w:rPr>
        <w:t>93)</w:t>
      </w:r>
    </w:p>
    <w:p w14:paraId="1DE00D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AUSENTE, que isto ocorre onde são localizados os executivos de topo que administram um negócio remoto da verdadeira área de operações do negócio. </w:t>
      </w:r>
      <w:r w:rsidRPr="0080570D">
        <w:rPr>
          <w:sz w:val="21"/>
          <w:szCs w:val="21"/>
          <w:lang w:val="pt-PT"/>
        </w:rPr>
        <w:t xml:space="preserve">Isto é visto num negócio com localizações ao redor do país mas todo o controlo e direcção origina de dos executivos de topo localizados noutro lugar em uma cidade. </w:t>
      </w:r>
    </w:p>
    <w:p w14:paraId="377CFE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ADMINISTRATIVO, administração de topo de meios. </w:t>
      </w:r>
    </w:p>
    <w:p w14:paraId="51442B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AJUDANTE de ADMINISTRAÇÃO, 1. </w:t>
      </w:r>
      <w:r w:rsidRPr="0080570D">
        <w:rPr>
          <w:sz w:val="21"/>
          <w:szCs w:val="21"/>
          <w:lang w:val="pt-PT"/>
        </w:rPr>
        <w:t xml:space="preserve">Administração de cabeças Secretária 4A, Bandeira. (CBO 437 Anexo 2) 2. há um Ajudante de Administração, postado como a cabeça do Secretária de Administração, Bandeira. As funções dele são principalmente esses de supervisão e administração. Ele não tem nenhuma autoridade para emitir ordens nas redes. Ele assegura que as redes diferentes trabalham junto e coordenam as acções deles/delas. Ele é o presidente de coordenação confira ences entre as redes. (FBDL 488R) 3. coordenadas e corre a Bandeira de Secretária de Administração (OFO Branch, LRH Comm Ramo, FBO Branch, FOLO Branch, Rede de FR e tion de Execu Se ramificam) em coordenação com a Rede I/Cs e obtém as funções destes ramos feitas e os produtos deles/delas produziram em quantidade com qualidade. (CBO 376) </w:t>
      </w:r>
    </w:p>
    <w:p w14:paraId="3F519E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AUDITA, veja AUDITE, HOMEM AGEMENT. </w:t>
      </w:r>
    </w:p>
    <w:p w14:paraId="392880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ADMINISTRAÇÃO, 1. </w:t>
      </w:r>
      <w:r w:rsidRPr="0080570D">
        <w:rPr>
          <w:b/>
          <w:sz w:val="21"/>
          <w:szCs w:val="21"/>
          <w:lang w:val="pt-PT"/>
        </w:rPr>
        <w:t xml:space="preserve">o Administre ment Secretária 4A é o secretária de produção do FB. </w:t>
      </w:r>
      <w:r w:rsidRPr="0080570D">
        <w:rPr>
          <w:sz w:val="21"/>
          <w:szCs w:val="21"/>
          <w:lang w:val="pt-PT"/>
        </w:rPr>
        <w:t xml:space="preserve">O Secretária de Administração consiste encarregado na pessoas de áreas e orgs e estas pessoas administre essas orgs. Eles estão a favor completamente responsáveis do orgs sob o cuidado deles/delas, o stats deles/delas e expansão. Eles avaliam situações de org e manivela. (CBO 435 3R) 2. (Bandeira) o Secretária de Programas foi substituído com o Secretária de Administração. Este secretária sists contra das redes que estão em realidade que administra o orgs i.e., os Org Bandeira Oficiais, a LRH Comm Rede, a Rede de FBO, a Rede de FR e a Rede de HCO Externa. (FBDL 488R) 3. o propósito da ligação de Secretária de Administração é: obter as verdadeiras acções de administração de Bandeira que é feito de um secretária coordenado, sem ordens de cruz e o resultado de LRH rapidamente executado e programas de org que conduzem a números crescentes de orgs próspero se expandindo viável. (FBDL 488R) 4. contém um Ramo de OFO, LRH Comm Ramo, FBO Branch, FOLO Branch, Rede de FR e Ramo de Execução. (CBO 376) 5. o Secretária de Administração a um FOLO contém cinco ramos; estes são: LRH Comm Ramo FOLO, Ramo de FBO FOLO, Ramo de FOLO FOLO, Conti nental Bandeira Gabinete de Rep, e Administração Ramo de Rep FOLO. (CBO 375) 6. Programe Secretária (Secretária de Administração de ex). (OODs 29 72 de maio) 7. o Secretária de Administração coordena com o CLO todos os projecto e ordens de maneira que um único canal de comando para orgs exista. (LRH ED 135 INT) 8. isso é as ordens acumuladas que estão em existência neste momento de particular que é mantido banda de para todo org contra o qual estão sendo emitidas ordens, e isso é seu função primária. Logo o Secretária de Administração é realmente envolvido com a administração do org individual ou o nental de Conti Capitaneia ou as áreas e assim sucessivamente. (7012CO4 LOGO) </w:t>
      </w:r>
    </w:p>
    <w:p w14:paraId="61C684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ADMINISTRAÇÃO OFICIAL de ORG, 1. </w:t>
      </w:r>
      <w:r w:rsidRPr="0080570D">
        <w:rPr>
          <w:sz w:val="21"/>
          <w:szCs w:val="21"/>
          <w:lang w:val="pt-PT"/>
        </w:rPr>
        <w:t xml:space="preserve">(Bandeira) ajuda o Ajudante de Administração através de ing de organiz as funções do Secretária de Administração, linhas, terminais, chapéus e materiel e policia todas as funções através de lista de conferição de maneira que sejam produzidos os produtos destes ramos em quantidade com qualidade. (CBO 376) 2. (Bandeira) há um Secretária de Administração Oficial de Org quem opera de uma lista de conferição de funções e logo policia os actividades do Secretária de Administração, e previne qualquer divergência de em política e administração de CBO. (FBDL 488R) </w:t>
      </w:r>
    </w:p>
    <w:p w14:paraId="17C448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CÉSAR, um sistema de administração em que autoridade é agarrada por um executiva quem controla os actividades da organização e seu pessoal absolutamente. </w:t>
      </w:r>
    </w:p>
    <w:p w14:paraId="601975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CENTRALIZOU, um ou estrutura de ganization que põe uma maioria das decisões e acções de administração mediana num única localização. </w:t>
      </w:r>
      <w:r w:rsidRPr="0080570D">
        <w:rPr>
          <w:sz w:val="21"/>
          <w:szCs w:val="21"/>
          <w:lang w:val="pt-PT"/>
        </w:rPr>
        <w:t xml:space="preserve">Por isso decisões sobre e acções relativo ao comprar, contabilidade, tion de produc, anunciando, distribuição, de vendas, etc., de todos os gabinetes de ramo viria de um escritório central. </w:t>
      </w:r>
    </w:p>
    <w:p w14:paraId="4BBA95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CONSULTOR de ADMINISTRAÇÃO, um ist especial em organização empresarial e administração quem contratam os serviços dele a um negócio analisar o presente deles/delas organizacional e ligação de administração e faz recomendações que resultarão em maior eficiência e lucros. </w:t>
      </w:r>
    </w:p>
    <w:p w14:paraId="4FFEF9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INCORPORADO, tipo de operação de administração na qual o ization de órgão global está no lugar mais alto Decmed em seu política, sendo adequadamente governado por um topo escalão executivo em lugar de de um ponto de vista nivelado departamental. </w:t>
      </w:r>
    </w:p>
    <w:p w14:paraId="03AA086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CICLO de ADMINISTRAÇÃO, 1. </w:t>
      </w:r>
      <w:r w:rsidRPr="0080570D">
        <w:rPr>
          <w:sz w:val="21"/>
          <w:szCs w:val="21"/>
          <w:lang w:val="pt-PT"/>
        </w:rPr>
        <w:t xml:space="preserve">(1) recrute fato qualificações capazes. (2) expediter de HCO trabalham como expediter. Completa Estatuto de Pessoal eu e IL (3) em posto como aprendiz postado </w:t>
      </w:r>
      <w:smartTag w:uri="urn:schemas-microsoft-com:office:smarttags" w:element="PersonName">
        <w:smartTagPr>
          <w:attr w:name="ProductID" w:val="em org. Palavra Claro"/>
        </w:smartTagPr>
        <w:r w:rsidRPr="0080570D">
          <w:rPr>
            <w:sz w:val="21"/>
            <w:szCs w:val="21"/>
            <w:lang w:val="pt-PT"/>
          </w:rPr>
          <w:t>em org. Palavra Claro</w:t>
        </w:r>
      </w:smartTag>
      <w:r w:rsidRPr="0080570D">
        <w:rPr>
          <w:sz w:val="21"/>
          <w:szCs w:val="21"/>
          <w:lang w:val="pt-PT"/>
        </w:rPr>
        <w:t xml:space="preserve"> e chapéu de mini de starrates antes de ir </w:t>
      </w:r>
      <w:smartTag w:uri="urn:schemas-microsoft-com:office:smarttags" w:element="PersonName">
        <w:smartTagPr>
          <w:attr w:name="ProductID" w:val="em posto. Palavra Claro"/>
        </w:smartTagPr>
        <w:r w:rsidRPr="0080570D">
          <w:rPr>
            <w:sz w:val="21"/>
            <w:szCs w:val="21"/>
            <w:lang w:val="pt-PT"/>
          </w:rPr>
          <w:t>em posto. Palavra Claro</w:t>
        </w:r>
      </w:smartTag>
      <w:r w:rsidRPr="0080570D">
        <w:rPr>
          <w:sz w:val="21"/>
          <w:szCs w:val="21"/>
          <w:lang w:val="pt-PT"/>
        </w:rPr>
        <w:t xml:space="preserve"> e starrates o divisional vantagem sumária qualquer divisional emparelham checksheet de mini de membro embora em posto. (4) propósitos todos os propósitos de posto clarificados por dois comm de maneira. (5) posto treinando cheio completa chapéu de posto cheio UM para mim para posto, mais qualquer outra acção programada para o posto. Então starrates divisional cheio empacotam ou livro. (6) audite avanço de caso geral. Programado para intensivos regulares através de Pessoal C/S. (7) em posto completamente entalhado em e funcionando. (BTB 14 Jan 72R eu) 2. os passos pelos quais você chega um terminal estável lá. (7003C27 LOGO) </w:t>
      </w:r>
    </w:p>
    <w:p w14:paraId="2D10C4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QUADRO de CICLO de ADMINISTRAÇÃO, o quadro é para todo o Mar membros de Org para seguir exactamente como dispôs. </w:t>
      </w:r>
      <w:r w:rsidRPr="0080570D">
        <w:rPr>
          <w:sz w:val="21"/>
          <w:szCs w:val="21"/>
          <w:lang w:val="pt-PT"/>
        </w:rPr>
        <w:t xml:space="preserve">É disposto semelhantemente para a Classificação e Quadro de Graduação e lê de alto-esquerda de fundo para corrigir. Contém o treino completo que a pessoa precisa ficar completamente competente. (FO 2500) </w:t>
      </w:r>
    </w:p>
    <w:p w14:paraId="774ADE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DESCENTRALIZOU, uma estrutura de organização que permite distribuir uma maioria das decisões e acções de administração mediana a cada dos gabinetes de ramo da organização em lugar de emanando de um escritório central. </w:t>
      </w:r>
      <w:r w:rsidRPr="0080570D">
        <w:rPr>
          <w:sz w:val="21"/>
          <w:szCs w:val="21"/>
          <w:lang w:val="pt-PT"/>
        </w:rPr>
        <w:t xml:space="preserve">Gabinetes de ramo manejariam a maior parte das decisões sobre e acções que preocupam o comprando deles/delas, contabilidade, produção, anunciando, distribuição, de vendas,. etc. </w:t>
      </w:r>
    </w:p>
    <w:p w14:paraId="0E48F0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EDUCAÇÃO de ADMINISTRAÇÃO, estude e instrução na teoria e princípios de administre ment. </w:t>
      </w:r>
      <w:r w:rsidRPr="0080570D">
        <w:rPr>
          <w:sz w:val="21"/>
          <w:szCs w:val="21"/>
          <w:lang w:val="pt-PT"/>
        </w:rPr>
        <w:t xml:space="preserve">Esta é educação de livro de ensino que ocorre em premissas de companhia ou em uma faculdade empresarial ou universidade. É distinto de administração que treina quais porções em experiência prática, aprendizados, ocorrências simuladas e em - o trabalho que treina que põe a educação de administração da pessoa para usar. </w:t>
      </w:r>
    </w:p>
    <w:p w14:paraId="1F418B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FUNÇÃO de ADMINISTRAÇÃO, essas funções executadas por executivos de administração. </w:t>
      </w:r>
      <w:r w:rsidRPr="0080570D">
        <w:rPr>
          <w:sz w:val="21"/>
          <w:szCs w:val="21"/>
          <w:lang w:val="pt-PT"/>
        </w:rPr>
        <w:t xml:space="preserve">A função principal é assegurar a solvência e continuou existência da companhia. Para este fim administre muito basicamente a função de ment se torna: fixando política, planeando, organizando, emitindo ordens pertinentes, assegurando produção ocorre, pessoal está contente e o actividade empresarial permanece ganhe capaz. </w:t>
      </w:r>
    </w:p>
    <w:p w14:paraId="3088B0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BOM, 1. </w:t>
      </w:r>
      <w:r w:rsidRPr="0080570D">
        <w:rPr>
          <w:sz w:val="21"/>
          <w:szCs w:val="21"/>
          <w:lang w:val="pt-PT"/>
        </w:rPr>
        <w:t xml:space="preserve">a essência de administração boa está cuidando o que vai em. (HCO PL 10 Nov 66) 2. </w:t>
      </w:r>
      <w:r w:rsidRPr="0080570D">
        <w:rPr>
          <w:b/>
          <w:sz w:val="21"/>
          <w:szCs w:val="21"/>
          <w:lang w:val="pt-PT"/>
        </w:rPr>
        <w:t xml:space="preserve">administração boa isola todo paragem cuidadosamente em seu linhas de fluxo e os erradica aumentar velocidade de fluxos. </w:t>
      </w:r>
      <w:r w:rsidRPr="0080570D">
        <w:rPr>
          <w:sz w:val="21"/>
          <w:szCs w:val="21"/>
          <w:lang w:val="pt-PT"/>
        </w:rPr>
        <w:t xml:space="preserve">(BPL 4 Jul 69R VII) </w:t>
      </w:r>
    </w:p>
    <w:p w14:paraId="06E5480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INFORMAÇÃO de ADMINISTRAÇÃO SYS TEMS, sistemas, às vezes computadorizou e serve como uma fonte a administração de informação vital precisou em uma base continuando para ajudar na fabricação e implementando de decisões e políticas.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MIS. </w:t>
      </w:r>
    </w:p>
    <w:p w14:paraId="2509D7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INTERMEDEIE, veja ADMINISTRAÇÃO, MEIO. </w:t>
      </w:r>
    </w:p>
    <w:p w14:paraId="05941C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INVENTARIE, sinónimo com controlo de ação mas às vezes tomado para incluir controlando inventários de equipamento de fábrica, planta e itens ajudavam produza bem além de controlo de verdadeiras ações de bem produzidos. </w:t>
      </w:r>
    </w:p>
    <w:p w14:paraId="1E1826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FORÇA DE TRABALHO, pelo que sempre meios que asseguram aquela selecção de pessoal apropriada, treinando, que posicionam e utilização ocorre num negócio. </w:t>
      </w:r>
    </w:p>
    <w:p w14:paraId="1F9103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MEIO, o nível de agement de homem abaixo administração de topo e acima de administração de ating de oper. </w:t>
      </w:r>
      <w:r w:rsidRPr="0080570D">
        <w:rPr>
          <w:sz w:val="21"/>
          <w:szCs w:val="21"/>
          <w:lang w:val="pt-PT"/>
        </w:rPr>
        <w:t xml:space="preserve">Este é o nível dos gerentes, superintendentes e cabeças de departamentos, ramos, gabinetes, plantas, etc. Administração mediana assegura que as políticas, programas, planos, etc., de administração de topo é comunicado à administração de ing de operat e os empregados gerais e é levado a cabo. Intermédio também chamado administra ment. </w:t>
      </w:r>
    </w:p>
    <w:p w14:paraId="1931F6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MÚLTIPLO, um sistema de administração ou um programa de administração por meio de que tampa administração permite sentatives de repre de empregado seleccionado de vários níveis de uma companhia ajudar isso na formulação de política, planos e programas que afectam pessoal, produção e o percurso da companhia. </w:t>
      </w:r>
      <w:r w:rsidRPr="0080570D">
        <w:rPr>
          <w:sz w:val="21"/>
          <w:szCs w:val="21"/>
          <w:lang w:val="pt-PT"/>
        </w:rPr>
        <w:t xml:space="preserve">Tal programa ou sistema podem ter os efeitos de tion de coopera grandemente crescente entre todos os níveis de empregados, eficiência crescente, produção e lucros. </w:t>
      </w:r>
    </w:p>
    <w:p w14:paraId="2CDCED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OPERANDO, o nível de administração abaixo administração mediana e directamente empenhado vigiando operações. </w:t>
      </w:r>
      <w:r w:rsidRPr="0080570D">
        <w:rPr>
          <w:sz w:val="21"/>
          <w:szCs w:val="21"/>
          <w:lang w:val="pt-PT"/>
        </w:rPr>
        <w:t xml:space="preserve">Este é o nível de supervisores e capatazes quem lidam directamente com pessoal, empregados ou trabalhadores. Usualmente é o nível formalizado mais inferior de administração num negócio ou companhia. </w:t>
      </w:r>
    </w:p>
    <w:p w14:paraId="329F6DEB"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ADMINISTRAÇÃO a ORG, um org de serviço maneja corpos. </w:t>
      </w:r>
      <w:r w:rsidRPr="0080570D">
        <w:rPr>
          <w:sz w:val="21"/>
          <w:szCs w:val="21"/>
          <w:lang w:val="pt-PT"/>
        </w:rPr>
        <w:t xml:space="preserve">Um org de administração maneja mensagens como a partícula de fluxo principal. (HCO PL 27 Jul 72, Forma da Org e Horários) </w:t>
      </w:r>
    </w:p>
    <w:p w14:paraId="294890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PESSOAL, a função de administração com a qual se preocupa estabelece pessoal de ing precisa e assegura nel de pessoa competente é obtido e é treinado e decidindo então na colocação deles/delas e melhor utilização. </w:t>
      </w:r>
      <w:r w:rsidRPr="0080570D">
        <w:rPr>
          <w:sz w:val="21"/>
          <w:szCs w:val="21"/>
          <w:lang w:val="pt-PT"/>
        </w:rPr>
        <w:t xml:space="preserve">Seguindo esta administração de pessoal consiste de mantenha ing registos precisos de desempenho de pessoal e serviço que podem ser usados para decidir em promoções, transferências, demotions e demissões. </w:t>
      </w:r>
    </w:p>
    <w:p w14:paraId="5FD418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PRERROGATIVA de ADMINISTRAÇÃO, se refere ao direito de administração afirmar e manter a última autoridade num negócio. </w:t>
      </w:r>
    </w:p>
    <w:p w14:paraId="66AAF11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RELAÇÕES de ADMINISTRAÇÃO, quaisquer de vários cial de finan e relacionamentos operacionais Decmed válido e esquematizou por administração como indicadores ou previsões de passado, presente e actividade empresarial futuro como relação de cash/bills, custos de trabalho directos para custos de trabalho indirectos, etc. </w:t>
      </w:r>
    </w:p>
    <w:p w14:paraId="46F058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REP, o FOLO Programas Chefe é chamado a Administração agora Rep. </w:t>
      </w:r>
      <w:r w:rsidRPr="0080570D">
        <w:rPr>
          <w:sz w:val="21"/>
          <w:szCs w:val="21"/>
          <w:lang w:val="pt-PT"/>
        </w:rPr>
        <w:t xml:space="preserve">Ele leva a cabo as mesmas funções de contactar o FR do org que empurra Bandeira programa, mira GDSes e obtém org programa feito. A Administração que Rep recebe, confere e remete complacências de programas para a Rede de FR e Bandeira de Ramo de Execução via o FR Continental. O Administre ment Rep segue as prioridades por cada org como jogo pela Rede de FR e Ramo de Execução em Bandeira. (FBDL 488R) </w:t>
      </w:r>
    </w:p>
    <w:p w14:paraId="0D7FE9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REP BRANCH, o agement de Homem Rep Branch no Secretária de Administração a um FOLO recebe do Gabinete de FR Continental e é executado org programa e ordens de Bandeira nas prioridades atribuídas deles/delas usando contacto directo com org FR e qualquer acotovelando para obter alvos específicos feito. </w:t>
      </w:r>
      <w:r w:rsidRPr="0080570D">
        <w:rPr>
          <w:sz w:val="21"/>
          <w:szCs w:val="21"/>
          <w:lang w:val="pt-PT"/>
        </w:rPr>
        <w:t xml:space="preserve">Manivelas a telefónico linha standard relativo a entrega para a Bandeira de org Rep. Alvos GDSes e os org programam alvos para conclusão e com real comunicação e sem entheta em uma linha de comm de distância longa obtém estes alvos se encontrados. Opera em harmonia próxima com prioridades fixadas por Bandeira que é cuidadoso não cruzar ordem que considera estes. Alerta o Oficial de Emergência em Bandeira com particulares cheios que consideram qualquer situação no orgs não manejados por programas existindo. Recorre particulares por escrito ao Gabinete de FR Continental que considera qualquer Bandeira falhando Reps para padrão depure. (CBO 375) </w:t>
      </w:r>
    </w:p>
    <w:p w14:paraId="7F1EC3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RESERVA, é usado para as defesas e reembolsos de potencial e administração custo global e viabilidade. </w:t>
      </w:r>
      <w:r w:rsidRPr="0080570D">
        <w:rPr>
          <w:sz w:val="21"/>
          <w:szCs w:val="21"/>
          <w:lang w:val="pt-PT"/>
        </w:rPr>
        <w:t xml:space="preserve">(HCO PL 29 Jan 71) </w:t>
      </w:r>
    </w:p>
    <w:p w14:paraId="5A39D2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VENDAS, que aquela função de administração teve a ver com tion de distribu adequado e vendas de produtos. </w:t>
      </w:r>
      <w:r w:rsidRPr="0080570D">
        <w:rPr>
          <w:sz w:val="21"/>
          <w:szCs w:val="21"/>
          <w:lang w:val="pt-PT"/>
        </w:rPr>
        <w:t xml:space="preserve">Inclui o contratando e treinando de vendedores, o concedendo de navios de negociante ou franquia e o estabelecimento de cotas de vendas e territórios. Anunciando usualmente é manejado separadamente mas nem sempre. </w:t>
      </w:r>
    </w:p>
    <w:p w14:paraId="773D16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CIENTÍFICO, tipo de agement de homem que prepara planos para acções antes de mão, fazendo uma verificação de todos os factores envolvida como recursos, orça, força de trabalho, trabalhe métodos, distribuição, estimando, etc., com a decisão estabelecer and/or mantêm padrões desejados e vêem eles são reparados de acordo com plano. </w:t>
      </w:r>
    </w:p>
    <w:p w14:paraId="7D95AA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ESPECIALIZAÇÃO de ADMINISTRAÇÃO, a divisão de funções de administração entre administre pessoal de ment quem é treinado em campos específicos a fim de aumento a qualidade, quantidade e via bility de produção. </w:t>
      </w:r>
    </w:p>
    <w:p w14:paraId="71AF8E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PROVEJA DE PESSOAL, administração de pessoal é parte da linha e forma de pessoal de organização. </w:t>
      </w:r>
      <w:r w:rsidRPr="0080570D">
        <w:rPr>
          <w:sz w:val="21"/>
          <w:szCs w:val="21"/>
          <w:lang w:val="pt-PT"/>
        </w:rPr>
        <w:t xml:space="preserve">Administração de linha se preocupa com actividades de tion de produc directos enquanto administração de pessoal segura o organizando e funções posteriores que apoiam a favor de duction mas se ocupando directamente não disso. Funções de administração de pessoal típicas estão considerando, segundo sonnel treinar, manutenção, etc. </w:t>
      </w:r>
    </w:p>
    <w:p w14:paraId="76FE20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ESTILO de ADMINISTRAÇÃO, a administração de maneira administrativa escolhe se administrar com respeito a pessoal como, por exemplo, tarianism de authori seguinte que confia em um relacionamento de empregador-empregado rígido, ou um cratic demonstrativo mais relaxado nomeiam que confia em empregados ' iniciativa para trabalhar devidamente e a participação activa deles/delas em decisões de administração. </w:t>
      </w:r>
    </w:p>
    <w:p w14:paraId="0E4032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SUCESSÃO de ADMINISTRAÇÃO, o planeamento e provendo para pessoal de administração futuro avaliando prospectos actuais e assegurando aquele tem acesso para ou tem treinando pessoal de administração futuro. </w:t>
      </w:r>
    </w:p>
    <w:p w14:paraId="4FDD4A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TAMPE, o escalão mais alto de administração para qualquer negócio. </w:t>
      </w:r>
      <w:r w:rsidRPr="0080570D">
        <w:rPr>
          <w:sz w:val="21"/>
          <w:szCs w:val="21"/>
          <w:lang w:val="pt-PT"/>
        </w:rPr>
        <w:t xml:space="preserve">Este é o nível de fundadores de companhia, presidentes, vice-presidentes e os ajudantes deles/delas, quadros de directores, directores executivos, etc. É o corpo de administração que origina políticas e procedimentos. Topo administra ment é no final das contas envolvido com manter a solvência do negócio. </w:t>
      </w:r>
    </w:p>
    <w:p w14:paraId="779194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TREINANDO, veja ADMINISTRE EDUCAÇÃO de MENT. </w:t>
      </w:r>
    </w:p>
    <w:p w14:paraId="26FFFF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GERENTE, o primeiro trabalho do gerente é não correr uma organização " mas ver que corpos movem através da loja e constroem uma organização para os querer e então manter corpos que movem através da loja e aumentar o volume de corpo. </w:t>
      </w:r>
      <w:r w:rsidRPr="0080570D">
        <w:rPr>
          <w:sz w:val="21"/>
          <w:szCs w:val="21"/>
          <w:lang w:val="pt-PT"/>
        </w:rPr>
        <w:t xml:space="preserve">(HCO PL 27 63 de Dec) </w:t>
      </w:r>
    </w:p>
    <w:p w14:paraId="4605BD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GERENTE, num negócio pequeno é encarregado aquela pessoa do negócio. </w:t>
      </w:r>
      <w:r w:rsidRPr="0080570D">
        <w:rPr>
          <w:sz w:val="21"/>
          <w:szCs w:val="21"/>
          <w:lang w:val="pt-PT"/>
        </w:rPr>
        <w:t xml:space="preserve">Ele pode não possuir o negócio mas ele é frequentemente o executivo de topo nas premissas chamou o Gerente Geral e assume responsabilidade global pelo negócio. Ele assegura aquele pessoal obtém o trabalho feito, é no final das contas responsável para solvência e o planeando acompanhando e organização que aumentarão actividade de ness de busi e lucros. </w:t>
      </w:r>
    </w:p>
    <w:p w14:paraId="653965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DESIGNE, 1. </w:t>
      </w:r>
      <w:r w:rsidRPr="0080570D">
        <w:rPr>
          <w:sz w:val="21"/>
          <w:szCs w:val="21"/>
          <w:lang w:val="pt-PT"/>
        </w:rPr>
        <w:t xml:space="preserve">uma ordem escrita ou falado, espe cially um não provável mudar e vindo de uma pessoa de autoridade. </w:t>
      </w:r>
      <w:r w:rsidR="007A0058" w:rsidRPr="0080570D">
        <w:rPr>
          <w:sz w:val="21"/>
          <w:szCs w:val="21"/>
          <w:lang w:val="pt-PT"/>
        </w:rPr>
        <w:t xml:space="preserve">2. </w:t>
      </w:r>
      <w:r w:rsidRPr="0080570D">
        <w:rPr>
          <w:sz w:val="21"/>
          <w:szCs w:val="21"/>
          <w:lang w:val="pt-PT"/>
        </w:rPr>
        <w:t xml:space="preserve">uma ordem de um mais alto a um tribunal mais inferior ou oficial. </w:t>
      </w:r>
      <w:r w:rsidR="007A0058" w:rsidRPr="0080570D">
        <w:rPr>
          <w:sz w:val="21"/>
          <w:szCs w:val="21"/>
          <w:lang w:val="pt-PT"/>
        </w:rPr>
        <w:t xml:space="preserve">3. </w:t>
      </w:r>
      <w:r w:rsidRPr="0080570D">
        <w:rPr>
          <w:sz w:val="21"/>
          <w:szCs w:val="21"/>
          <w:lang w:val="pt-PT"/>
        </w:rPr>
        <w:t xml:space="preserve">o testamento de um público de votação expressou ao representante deles/delas. Corporately, isto é a ordem de uma organização carregada a seu o representante em como votar relativo a ticular de paridade emite a uma conferência. </w:t>
      </w:r>
    </w:p>
    <w:p w14:paraId="65E9CE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TRIPULE SEXTA-FEIRA, nomeada depois do criado de Robinson Crusoe quem ele chamado " sexta-feira " ou " minha sexta-feira " de homem. </w:t>
      </w:r>
      <w:r w:rsidRPr="0080570D">
        <w:rPr>
          <w:sz w:val="21"/>
          <w:szCs w:val="21"/>
          <w:lang w:val="pt-PT"/>
        </w:rPr>
        <w:t xml:space="preserve">Significa um ajudante pessoal próximo ou criado leal ou ajudante. Por uma fêmea o termo é conhecido como sexta-feira de menina. </w:t>
      </w:r>
    </w:p>
    <w:p w14:paraId="559E15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TRIPULE HORA, uma unidade aproximada de trabalho consiste ing do trabalho feito por um homem em uma hora. </w:t>
      </w:r>
      <w:r w:rsidRPr="0080570D">
        <w:rPr>
          <w:sz w:val="21"/>
          <w:szCs w:val="21"/>
          <w:lang w:val="pt-PT"/>
        </w:rPr>
        <w:t xml:space="preserve">Cada indústria tem uma ideia básica de quanto trabalhar um homem pode fazer em uma hora dentro de um segmento daquela indústria de particular. Por isso horas de homem são úteis calculando quanto tempo tomará completar um contrato ou encher uma ordem, quanto custará para produzir alguma coisa ou quantos salários serão, etc. É contudo só uma unidade aproximada. </w:t>
      </w:r>
    </w:p>
    <w:p w14:paraId="2CBE1C5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MANÍACO DEPRESSIVO, um tipo quem é alto um dia e abaixa o próximo. </w:t>
      </w:r>
      <w:r w:rsidRPr="0080570D">
        <w:rPr>
          <w:sz w:val="21"/>
          <w:szCs w:val="21"/>
          <w:lang w:val="pt-PT"/>
        </w:rPr>
        <w:t xml:space="preserve">Esta é a fonte de apuros potencial ido maluco. (HCO PL 5 65 de Abril) </w:t>
      </w:r>
    </w:p>
    <w:p w14:paraId="145328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HOMEM NA RUA, tipo de entrevista. </w:t>
      </w:r>
      <w:r w:rsidRPr="0080570D">
        <w:rPr>
          <w:sz w:val="21"/>
          <w:szCs w:val="21"/>
          <w:lang w:val="pt-PT"/>
        </w:rPr>
        <w:t xml:space="preserve">Este é um tipo individual de entrevista da que pode ser qualquer coisa um apure votos a juntando opiniões da " pessoa comum " em um assunto particular. (BPL 10 Jan 73R) </w:t>
      </w:r>
    </w:p>
    <w:p w14:paraId="553FD5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MANIPULAÇÃO, comprando ou vendendo uma ação a fim de crie a falsa impressão de comerciar activo ou com a finalidade de elevar ou baixar o preço para atrair compras ou de vendas através de outros. </w:t>
      </w:r>
    </w:p>
    <w:p w14:paraId="0CE48F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MODOS, MAU, marcando um horário e não mantendo isso, emitindo um convite tarde demais para isso ser aceitado, não oferecendo comida ou uma bebida, que não está de pé alto quando uma senhora ou o homem importante entra e trata os subordinados da pessoa gosta de lackeys em público e eleva a voz da pessoa severamente em público, interrompendo o que outra pessoa está dizendo para fazer alguma coisa importante, não dizendo agradecem o ou boa noite--estes são todos os más maneiras. </w:t>
      </w:r>
      <w:r w:rsidRPr="0080570D">
        <w:rPr>
          <w:sz w:val="21"/>
          <w:szCs w:val="21"/>
          <w:lang w:val="pt-PT"/>
        </w:rPr>
        <w:t xml:space="preserve">Pessoas quem fazem estes ou mil outras descortesias são mentalmente ré jected por esses com quem eles entram em contacto. (HCO PL 30 71 de maio) </w:t>
      </w:r>
    </w:p>
    <w:p w14:paraId="37612100" w14:textId="36DCC8DE"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AC6957B" wp14:editId="0FEA9EDA">
            <wp:extent cx="2390775" cy="3476625"/>
            <wp:effectExtent l="0" t="0" r="0" b="0"/>
            <wp:docPr id="109"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90775" cy="3476625"/>
                    </a:xfrm>
                    <a:prstGeom prst="rect">
                      <a:avLst/>
                    </a:prstGeom>
                    <a:noFill/>
                    <a:ln>
                      <a:noFill/>
                    </a:ln>
                  </pic:spPr>
                </pic:pic>
              </a:graphicData>
            </a:graphic>
          </wp:inline>
        </w:drawing>
      </w:r>
    </w:p>
    <w:p w14:paraId="243BC3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MODOS, BOM, o veloped de de de procedimento original por homem para lubrificar a maquinaria de relacionamentos humanos era educações. </w:t>
      </w:r>
      <w:r w:rsidRPr="0080570D">
        <w:rPr>
          <w:sz w:val="21"/>
          <w:szCs w:val="21"/>
          <w:lang w:val="pt-PT"/>
        </w:rPr>
        <w:t xml:space="preserve">Vários outros termos que descrevem este procedimento são ness cortês, decoro, formalidade, etiqueta, forma, tesy de cour, refinamento, polem, cultive, civilidade, ness de courtli e respeito. </w:t>
      </w:r>
      <w:r w:rsidRPr="0080570D">
        <w:rPr>
          <w:b/>
          <w:sz w:val="21"/>
          <w:szCs w:val="21"/>
          <w:lang w:val="pt-PT"/>
        </w:rPr>
        <w:t xml:space="preserve">Educações resumem (um) concedendo importância à outra pessoa e (b) usando o dois ciclo de comunicação de maneira. </w:t>
      </w:r>
      <w:r w:rsidRPr="0080570D">
        <w:rPr>
          <w:sz w:val="21"/>
          <w:szCs w:val="21"/>
          <w:lang w:val="pt-PT"/>
        </w:rPr>
        <w:t xml:space="preserve">(HCO P1,20 71 de maio) </w:t>
      </w:r>
    </w:p>
    <w:p w14:paraId="23B9C9CB" w14:textId="268D6CFE"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F6181E1" wp14:editId="59D39F26">
            <wp:extent cx="2695575" cy="2124075"/>
            <wp:effectExtent l="0" t="0" r="0" b="0"/>
            <wp:docPr id="110"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95575" cy="2124075"/>
                    </a:xfrm>
                    <a:prstGeom prst="rect">
                      <a:avLst/>
                    </a:prstGeom>
                    <a:noFill/>
                    <a:ln>
                      <a:noFill/>
                    </a:ln>
                  </pic:spPr>
                </pic:pic>
              </a:graphicData>
            </a:graphic>
          </wp:inline>
        </w:drawing>
      </w:r>
    </w:p>
    <w:p w14:paraId="297F2D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FORÇA DE TRABALHO, 1. </w:t>
      </w:r>
      <w:r w:rsidRPr="0080570D">
        <w:rPr>
          <w:sz w:val="21"/>
          <w:szCs w:val="21"/>
          <w:lang w:val="pt-PT"/>
        </w:rPr>
        <w:t xml:space="preserve">poder fornecido pelos esforços físicos de homens. </w:t>
      </w:r>
      <w:r w:rsidR="007A0058" w:rsidRPr="0080570D">
        <w:rPr>
          <w:sz w:val="21"/>
          <w:szCs w:val="21"/>
          <w:lang w:val="pt-PT"/>
        </w:rPr>
        <w:t xml:space="preserve">2. </w:t>
      </w:r>
      <w:r w:rsidRPr="0080570D">
        <w:rPr>
          <w:sz w:val="21"/>
          <w:szCs w:val="21"/>
          <w:lang w:val="pt-PT"/>
        </w:rPr>
        <w:t xml:space="preserve">o poder representado potencialmente em qualquer altura pela quantidade total de homens disponível trabalhar para uma companhia, cidade, nação, etc. </w:t>
      </w:r>
      <w:r w:rsidR="007A0058" w:rsidRPr="0080570D">
        <w:rPr>
          <w:sz w:val="21"/>
          <w:szCs w:val="21"/>
          <w:lang w:val="pt-PT"/>
        </w:rPr>
        <w:t xml:space="preserve">3. </w:t>
      </w:r>
      <w:r w:rsidRPr="0080570D">
        <w:rPr>
          <w:sz w:val="21"/>
          <w:szCs w:val="21"/>
          <w:lang w:val="pt-PT"/>
        </w:rPr>
        <w:t xml:space="preserve">uma unidade que mede a taxa a qual o homem fazer trabalha, e geralmente concordado como sendo igual a 1/10 potência. </w:t>
      </w:r>
    </w:p>
    <w:p w14:paraId="0EFF00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ANÁLISE de FORÇA DE TRABALHO, veja ANÁLISE, FORÇA DE TRABALHO. </w:t>
      </w:r>
    </w:p>
    <w:p w14:paraId="67C1F3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INVENTÁRIO de FORÇA DE TRABALHO, um ord de rec sumário da força de trabalho actual que um negócio tem disponível a isso. </w:t>
      </w:r>
      <w:r w:rsidRPr="0080570D">
        <w:rPr>
          <w:sz w:val="21"/>
          <w:szCs w:val="21"/>
          <w:lang w:val="pt-PT"/>
        </w:rPr>
        <w:t xml:space="preserve">Isto poderia consistir em um único cartão ou fotografia de característica em cada empregado que dá dados básicos como nome, enderece, sexo, trabalho, educação nivelado, previamente experimente, desempenho com a companhia, etc. Isto não está igual aos arquivos de pessoal que frequentemente ocupam alguns arquive gabinetes. Um inventário de força de trabalho é só um resumo dos dados no arquivo de pessoal de cada empregado. Ocupa um cartão segundo empregado e ainda pode ser mais breve. Usualmente há uma declaração sumária que dá o total de empregados, quanto em cada departamento e qualquer números sumário ou desarranjo encontraram expediente para administração. Lista de pessoal também chamada ou mesa tripulando. </w:t>
      </w:r>
    </w:p>
    <w:p w14:paraId="169B01A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de FORÇA DE TRABALHO, veja o HOMEM AGEMENT, FORÇA DE TRABALHO. </w:t>
      </w:r>
    </w:p>
    <w:p w14:paraId="539B4A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POLÍTICAS de FORÇA DE TRABALHO, veja POLÍTICAS, FORÇA DE TRABALHO. </w:t>
      </w:r>
    </w:p>
    <w:p w14:paraId="078A7F4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EXCESSO de FORÇA DE TRABALHO, isto ocorre quando a força de trabalho disponível excede os trabalhos disponíveis. </w:t>
      </w:r>
      <w:r w:rsidRPr="0080570D">
        <w:rPr>
          <w:sz w:val="21"/>
          <w:szCs w:val="21"/>
          <w:lang w:val="pt-PT"/>
        </w:rPr>
        <w:t xml:space="preserve">Quando o reverso ocorre é chamado déficit de força de trabalho. </w:t>
      </w:r>
    </w:p>
    <w:p w14:paraId="674134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COBRINDO, os cobrindo originalmente consistiram em duas tiras de material que se caiu do topo do capacete em qualquer lado da cabeça e, de acordo com algumas fontes, protegeu o capacete do calor e ferrugem. </w:t>
      </w:r>
      <w:r w:rsidRPr="0080570D">
        <w:rPr>
          <w:sz w:val="21"/>
          <w:szCs w:val="21"/>
          <w:lang w:val="pt-PT"/>
        </w:rPr>
        <w:t xml:space="preserve">Como o projectando de brasões ficou mais popular durante as Idades Medianas, o ing de mantl foi adicionado como parte do desígnio. No Mar brasão de Org, se cai ou apoiar da crista em pano como ou tira-como dobras. (FO 3350) </w:t>
      </w:r>
    </w:p>
    <w:p w14:paraId="4B93D29F" w14:textId="7802B9B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AC04152" wp14:editId="5866BA37">
            <wp:extent cx="2571750" cy="2695575"/>
            <wp:effectExtent l="0" t="0" r="0" b="0"/>
            <wp:docPr id="111"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71750" cy="2695575"/>
                    </a:xfrm>
                    <a:prstGeom prst="rect">
                      <a:avLst/>
                    </a:prstGeom>
                    <a:noFill/>
                    <a:ln>
                      <a:noFill/>
                    </a:ln>
                  </pic:spPr>
                </pic:pic>
              </a:graphicData>
            </a:graphic>
          </wp:inline>
        </w:drawing>
      </w:r>
    </w:p>
    <w:p w14:paraId="01040D69" w14:textId="77777777" w:rsidR="007A0058" w:rsidRPr="0080570D" w:rsidRDefault="007A0058" w:rsidP="005B4334">
      <w:pPr>
        <w:spacing w:after="120" w:line="264" w:lineRule="auto"/>
        <w:ind w:left="142" w:hanging="142"/>
        <w:jc w:val="both"/>
        <w:rPr>
          <w:sz w:val="21"/>
          <w:szCs w:val="21"/>
          <w:lang w:val="pt-PT"/>
        </w:rPr>
      </w:pPr>
    </w:p>
    <w:p w14:paraId="13831AF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MANUAL, um livro de instruções em como fazer alguma coisa. </w:t>
      </w:r>
      <w:r w:rsidRPr="0080570D">
        <w:rPr>
          <w:sz w:val="21"/>
          <w:szCs w:val="21"/>
          <w:lang w:val="pt-PT"/>
        </w:rPr>
        <w:t xml:space="preserve">A maior parte dos pedaços de maquinaria tem um manual que diz como operar, mantenha and/or reparam a máquina. Muitos trabalhos têm manuais que dizem para uma pessoa como fazer o trabalho que explica como manejar várias situações de trabalho. Um manual tem frequentemente labeled esquematiza ou imagens nisso das coisas que são discutidas. adj. relacionando ou tendo que ver com as mãos; especialmente trabalho feito pelas mãos chamado trabalho manual. </w:t>
      </w:r>
    </w:p>
    <w:p w14:paraId="27AF04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MANUAL, ORCE, um detalhando manual as políticas de companhia e métodos por preparar e usar o orçamento. </w:t>
      </w:r>
    </w:p>
    <w:p w14:paraId="005E98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MANUAL, ORGANIZAÇÃO, um manual que mostra a estrutura de um negócio em termos de gabinetes, departamentos, unidades, posições de ment de emprego e o relacionamento de cada para os outros,. </w:t>
      </w:r>
      <w:r w:rsidRPr="0080570D">
        <w:rPr>
          <w:sz w:val="21"/>
          <w:szCs w:val="21"/>
          <w:lang w:val="pt-PT"/>
        </w:rPr>
        <w:t xml:space="preserve">Também há um delineation claro de funções, tions de func, que produtos produziram, etc., para cada área ou posição. </w:t>
      </w:r>
    </w:p>
    <w:p w14:paraId="47FE75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MANUAL, POLÍTICA, uns com pany políticas empregados contendo manuais precisam saber os guiar no desempenho das funções deles/delas ou a conduta de negócios de companhia. </w:t>
      </w:r>
      <w:r w:rsidRPr="0080570D">
        <w:rPr>
          <w:sz w:val="21"/>
          <w:szCs w:val="21"/>
          <w:lang w:val="pt-PT"/>
        </w:rPr>
        <w:t xml:space="preserve">Não é um procedimento manual mas políticas de companhia podem afectar certos procedimentos. </w:t>
      </w:r>
    </w:p>
    <w:p w14:paraId="07FFD2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MANUAL, PROCEDIMENTO, um manual que dá o passo por passo procedimentos por manejar operações rotineiras ations de oper especialmente administrativo. </w:t>
      </w:r>
      <w:r w:rsidRPr="0080570D">
        <w:rPr>
          <w:sz w:val="21"/>
          <w:szCs w:val="21"/>
          <w:lang w:val="pt-PT"/>
        </w:rPr>
        <w:t xml:space="preserve">Esta não é uma declaração de políticas de companhia embora políticas de companhia podem ter influenciado alguns dos procedimentos envolvidos. </w:t>
      </w:r>
    </w:p>
    <w:p w14:paraId="7C3DE8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MANUAL, DE VENDAS, um livro de referência pequeno ou brochura que dão os dados nas políticas de vendas de uma companhia e instruções para seu pessoal de vendas em métodos prescritos de manejo trabalho de vendas adequadamente. </w:t>
      </w:r>
    </w:p>
    <w:p w14:paraId="6E152E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TRABALHADOR MANUAL, veja o TRABALHADOR, HOMEM UAL. </w:t>
      </w:r>
    </w:p>
    <w:p w14:paraId="3D93F7C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FABRICANDO, literalmente e historicamente pretende fazer à mão. </w:t>
      </w:r>
      <w:r w:rsidRPr="0080570D">
        <w:rPr>
          <w:sz w:val="21"/>
          <w:szCs w:val="21"/>
          <w:lang w:val="pt-PT"/>
        </w:rPr>
        <w:t xml:space="preserve">Contudo veio significar o usando de trabalho e máquinas para produzir bem acabado de matérias-primas, especialmente em uma escala extensa como em produção de massa. </w:t>
      </w:r>
    </w:p>
    <w:p w14:paraId="70960F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PLANTA INDUSTRIAL, uma fábrica. </w:t>
      </w:r>
    </w:p>
    <w:p w14:paraId="47E032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MARGEM, 1. </w:t>
      </w:r>
      <w:r w:rsidRPr="0080570D">
        <w:rPr>
          <w:sz w:val="21"/>
          <w:szCs w:val="21"/>
          <w:lang w:val="pt-PT"/>
        </w:rPr>
        <w:t xml:space="preserve">a diferença entre o custo e o preço vendendo de alguma coisa, especialmente ações ou seguranças. </w:t>
      </w:r>
      <w:r w:rsidR="007A0058" w:rsidRPr="0080570D">
        <w:rPr>
          <w:sz w:val="21"/>
          <w:szCs w:val="21"/>
          <w:lang w:val="pt-PT"/>
        </w:rPr>
        <w:t xml:space="preserve">2. </w:t>
      </w:r>
      <w:r w:rsidRPr="0080570D">
        <w:rPr>
          <w:sz w:val="21"/>
          <w:szCs w:val="21"/>
          <w:lang w:val="pt-PT"/>
        </w:rPr>
        <w:t xml:space="preserve">um excesso de materiais, dinheiro, tempo, etc., manteve ou permitiu para no caso de uma emergência ou porque a quantidade do que será precisado ou será usado não pode ser calculado com precisão. </w:t>
      </w:r>
      <w:r w:rsidR="007A0058" w:rsidRPr="0080570D">
        <w:rPr>
          <w:sz w:val="21"/>
          <w:szCs w:val="21"/>
          <w:lang w:val="pt-PT"/>
        </w:rPr>
        <w:t xml:space="preserve">3. </w:t>
      </w:r>
      <w:r w:rsidRPr="0080570D">
        <w:rPr>
          <w:sz w:val="21"/>
          <w:szCs w:val="21"/>
          <w:lang w:val="pt-PT"/>
        </w:rPr>
        <w:t xml:space="preserve">a quantidade um cliente paga quando ele usa o crédito do corrector dele para comprar artigos, seguranças, etc. Regulamentos de Reserva Federais no EUA variaram o preço de margem em parte alguma a de cinquenta a cem segundo centavo do preço de compra durante os últimos vinte anos. </w:t>
      </w:r>
      <w:r w:rsidR="007A0058" w:rsidRPr="0080570D">
        <w:rPr>
          <w:sz w:val="21"/>
          <w:szCs w:val="21"/>
          <w:lang w:val="pt-PT"/>
        </w:rPr>
        <w:t xml:space="preserve">4. </w:t>
      </w:r>
      <w:r w:rsidRPr="0080570D">
        <w:rPr>
          <w:sz w:val="21"/>
          <w:szCs w:val="21"/>
          <w:lang w:val="pt-PT"/>
        </w:rPr>
        <w:t xml:space="preserve">margem também representa a quantidade de eqüidade em termos de seguranças, artigos, etc., uma pessoa tem na conta dele se seria fechado fora a preços actuais. </w:t>
      </w:r>
    </w:p>
    <w:p w14:paraId="7EF67A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CONTAS MARGINAIS, veja CONTAS, MARGINAL. </w:t>
      </w:r>
    </w:p>
    <w:p w14:paraId="50D6D6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DE CUSTO MARGINAL, veja CUSTANDO, MARÇO GINAL. </w:t>
      </w:r>
    </w:p>
    <w:p w14:paraId="5CFC38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CHAMADA de MARGEM, uma demanda fez em um inversor aguentar dinheiro ou seguranças na ocasião o corrector qualquer um de compra ou quando a eqüidade do inversor num conta de margem está abaixo exigências standards. </w:t>
      </w:r>
    </w:p>
    <w:p w14:paraId="531F4D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MARGEM, ACUMULE, veja LUCRO, GROSSEIRO. </w:t>
      </w:r>
    </w:p>
    <w:p w14:paraId="72E598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MARGEM, ENREDE, veja LUCRO, REDE. </w:t>
      </w:r>
    </w:p>
    <w:p w14:paraId="6D10C2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MARGEM DE SEGURANÇA, um excesso como ey de mon, que produtos produziram, etc., para além do que é necessário a fim de emergências de capa. </w:t>
      </w:r>
    </w:p>
    <w:p w14:paraId="370469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REBAIXA, a condição de reduzir o preço de bem ou serviços feita por razões como sendo abarrotada e abre espaço para ments de navio novo, aceitação de consumidor pobre, defeitos leves, etc. </w:t>
      </w:r>
    </w:p>
    <w:p w14:paraId="3F4B4C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COMERCIALIZE, 1. </w:t>
      </w:r>
      <w:r w:rsidRPr="0080570D">
        <w:rPr>
          <w:sz w:val="21"/>
          <w:szCs w:val="21"/>
          <w:lang w:val="pt-PT"/>
        </w:rPr>
        <w:t xml:space="preserve">geralmente, o campo cercado pelos compradores e vendedores de um produto específico ou serviço. </w:t>
      </w:r>
      <w:r w:rsidR="007A0058" w:rsidRPr="0080570D">
        <w:rPr>
          <w:sz w:val="21"/>
          <w:szCs w:val="21"/>
          <w:lang w:val="pt-PT"/>
        </w:rPr>
        <w:t xml:space="preserve">2. </w:t>
      </w:r>
      <w:r w:rsidRPr="0080570D">
        <w:rPr>
          <w:sz w:val="21"/>
          <w:szCs w:val="21"/>
          <w:lang w:val="pt-PT"/>
        </w:rPr>
        <w:t xml:space="preserve">em análise empresarial, um grupo específico compôs de compradores de um produto particular ou conserta, que às vezes são identificados mais adiante por um alcance especial em idade, receita e localização de residência ou envolvem ment com um tipo de instituição, como o mercado de faculdade, pessoas aposentadas, ou mercados de profissionais jovens. </w:t>
      </w:r>
      <w:r w:rsidR="007A0058" w:rsidRPr="0080570D">
        <w:rPr>
          <w:sz w:val="21"/>
          <w:szCs w:val="21"/>
          <w:lang w:val="pt-PT"/>
        </w:rPr>
        <w:t xml:space="preserve">3. </w:t>
      </w:r>
      <w:r w:rsidRPr="0080570D">
        <w:rPr>
          <w:sz w:val="21"/>
          <w:szCs w:val="21"/>
          <w:lang w:val="pt-PT"/>
        </w:rPr>
        <w:t xml:space="preserve">em economia, a demanda para ity de availabil de um produto ou serviço. </w:t>
      </w:r>
      <w:r w:rsidR="007A0058" w:rsidRPr="0080570D">
        <w:rPr>
          <w:sz w:val="21"/>
          <w:szCs w:val="21"/>
          <w:lang w:val="pt-PT"/>
        </w:rPr>
        <w:t xml:space="preserve">4. </w:t>
      </w:r>
      <w:r w:rsidRPr="0080570D">
        <w:rPr>
          <w:sz w:val="21"/>
          <w:szCs w:val="21"/>
          <w:lang w:val="pt-PT"/>
        </w:rPr>
        <w:t xml:space="preserve">denomine para uma permuta que compra e vende ações ou artigos, como em mercado de Costa de Oeste. </w:t>
      </w:r>
    </w:p>
    <w:p w14:paraId="46CB9F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ANÁLISE de MERCADO, veja ANÁLISE, MARÇO KET. </w:t>
      </w:r>
    </w:p>
    <w:p w14:paraId="0CAD8F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COMERCIALIZE, AGUENTAR, um mercado de valores declinando. </w:t>
      </w:r>
    </w:p>
    <w:p w14:paraId="795A63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COMERCIALIZE, TOURO, um mercado de valores ascendente. </w:t>
      </w:r>
    </w:p>
    <w:p w14:paraId="1BA426C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DIVERSIFICAÇÃO de MERCADO, o alargando dos actividades de mercado de uma companhia entrando em consumidor novo comercializa e promove para mudar hábitos de consumidor e gostos, ou de alguma maneira somar variedade para o próprio produto para dar isso atraem a números mais extensos. </w:t>
      </w:r>
    </w:p>
    <w:p w14:paraId="0370A1B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ECONOMIA de MERCADO, uma economia fundou somente à venda na produção de artigos e serviços. </w:t>
      </w:r>
    </w:p>
    <w:p w14:paraId="12F7F7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EXPLORAÇÃO de MERCADO, uma análise do potencial de mercado existente para um produto particular ou grupo de produtos. </w:t>
      </w:r>
    </w:p>
    <w:p w14:paraId="4DE7F1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DERIVAÇÃO de FACTOR de MERCADO, mercado e vendas prevendo derivaram de reconhecer e avaliar factores particulares isso em toda a probabilidade provocará ou aumentará a demanda para um artigo específico ou consertará como tendências de mercado favoráveis ou mudanças em consumidores ' gostos. </w:t>
      </w:r>
    </w:p>
    <w:p w14:paraId="5635995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SEGUIDOR de MERCADO, um produto que é posto recentemente no mercado em competição com produtos que já são comercializados. </w:t>
      </w:r>
      <w:r w:rsidRPr="0080570D">
        <w:rPr>
          <w:sz w:val="21"/>
          <w:szCs w:val="21"/>
          <w:lang w:val="pt-PT"/>
        </w:rPr>
        <w:t xml:space="preserve">Se três fabricantes automóvel tivessem carros compactos no mercado e um quarto fabricante estava introduzindo a pessoa para competir isso seria um seguidor de mercado. </w:t>
      </w:r>
    </w:p>
    <w:p w14:paraId="6147E5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COMERCIALIZE, ADIANTE, um mercado no que lida promete comprar ou vender ações, artigos, etc., para um preço fixo mas a uma data futura. </w:t>
      </w:r>
      <w:r w:rsidRPr="0080570D">
        <w:rPr>
          <w:sz w:val="21"/>
          <w:szCs w:val="21"/>
          <w:lang w:val="pt-PT"/>
        </w:rPr>
        <w:t xml:space="preserve">Este é o mercado que lida em futuros ao contrário de um mercado de ponto que lida no momento em entrega imediata preços. </w:t>
      </w:r>
    </w:p>
    <w:p w14:paraId="1E33FD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COMERCIALIZE, LIBERTE, um faire de laissez digitam mercado, liberte de controlo de governo ou regulamento onde preços são controlados pela lei de provisão e demanda. </w:t>
      </w:r>
    </w:p>
    <w:p w14:paraId="4B80E7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COMERCIALIZE, LIVRE E ABRE, um mercado em qual fornece e demanda é indicada livremente em termos de preço. </w:t>
      </w:r>
    </w:p>
    <w:p w14:paraId="2B2F57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IDENTIFICAÇÃO de MERCADO, poderia ser usado alternadamente com análise de mercado. </w:t>
      </w:r>
      <w:r w:rsidRPr="0080570D">
        <w:rPr>
          <w:sz w:val="21"/>
          <w:szCs w:val="21"/>
          <w:lang w:val="pt-PT"/>
        </w:rPr>
        <w:t xml:space="preserve">Basicamente este é qualquer processo que isola o existindo ou mercado potencial para um produto dado, quebras o mercado para baixo em segmentos ou categorias utilizáveis e estabelece como esses segmentos podem ser alcançados melhor com respeito ao produto específico. </w:t>
      </w:r>
    </w:p>
    <w:p w14:paraId="524039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COMERCIALIZANDO, o concebendo e empacotando e a mudança de um produto específico em mãos de público. </w:t>
      </w:r>
      <w:r w:rsidRPr="0080570D">
        <w:rPr>
          <w:sz w:val="21"/>
          <w:szCs w:val="21"/>
          <w:lang w:val="pt-PT"/>
        </w:rPr>
        <w:t xml:space="preserve">Pretende preparar e tomar e coloca no mercado. (ED 459 56 Bandeira) </w:t>
      </w:r>
    </w:p>
    <w:p w14:paraId="04D9E2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COMERCIALIZANDO AUDITAM, veja AUDITE, MERCADO ING. </w:t>
      </w:r>
    </w:p>
    <w:p w14:paraId="35CB3C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COMERCIALIZANDO, comercializar é o ceiving contra e empacotando e a mudança de um produto específico em mãos de público. </w:t>
      </w:r>
      <w:r w:rsidRPr="0080570D">
        <w:rPr>
          <w:sz w:val="21"/>
          <w:szCs w:val="21"/>
          <w:lang w:val="pt-PT"/>
        </w:rPr>
        <w:t xml:space="preserve">Pretende preparar e tomar e coloca no mercado. </w:t>
      </w:r>
      <w:r w:rsidRPr="0080570D">
        <w:rPr>
          <w:b/>
          <w:sz w:val="21"/>
          <w:szCs w:val="21"/>
          <w:lang w:val="pt-PT"/>
        </w:rPr>
        <w:t xml:space="preserve">Secretária comercializando, Bu 2A FB maneja as acções de marketing de todo artigo que nós vendemos. </w:t>
      </w:r>
      <w:r w:rsidRPr="0080570D">
        <w:rPr>
          <w:sz w:val="21"/>
          <w:szCs w:val="21"/>
          <w:lang w:val="pt-PT"/>
        </w:rPr>
        <w:t xml:space="preserve">(ED 459 56 Bandeira) </w:t>
      </w:r>
    </w:p>
    <w:p w14:paraId="50CA97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CAMPANHA COMERCIALIZANDO, um coordenou a favor de grama empreendido pela publicidade e departamentos de vendas de uma organização para atingir desempenho de mercado bem sucedido para seu produto ou serviço. </w:t>
      </w:r>
    </w:p>
    <w:p w14:paraId="072DB9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EXECUTIVO COMERCIALIZANDO, veja EXECU TIVE e COMERCIALIZA. </w:t>
      </w:r>
    </w:p>
    <w:p w14:paraId="00261E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FUNÇÕES COMERCIALIZANDO, essas acções tomadas para assegurar produtos ou serviços entram de produtora para consumidor em maneira ordenadamente vantajosa, incluindo financiando, custando, vendendo, a favor de movimento, distribuição e cronometrando. </w:t>
      </w:r>
    </w:p>
    <w:p w14:paraId="51720F8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COMPANHIA ORIENTADA COMERCIALIZANDO, veja COMPANHIA, MERCADO ORIENTOU. </w:t>
      </w:r>
    </w:p>
    <w:p w14:paraId="1FCAB6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PLANO COMERCIALIZANDO, um plano feito depois de análise de mercado fora a que se deita o passo por passo aproximação para obter um produto particular do turer de manufac para o consumidor. </w:t>
      </w:r>
    </w:p>
    <w:p w14:paraId="3ED058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POLÍTICAS COMERCIALIZANDO, veja POLÍTICAS e COMERCIALIZA. </w:t>
      </w:r>
    </w:p>
    <w:p w14:paraId="59D984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COMERCIALIZANDO, TESTE e introduz um novo pique uct num área limitada ou áreas testar aceitação de consumidor antes de lançar um marketing inteiro e campanha anunciando. </w:t>
      </w:r>
    </w:p>
    <w:p w14:paraId="08AFAC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INTELIGÊNCIA COMERCIALIZANDO, veja YSIS ANAL, MERCADO. </w:t>
      </w:r>
    </w:p>
    <w:p w14:paraId="568320C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LÍDER de MERCADO, uma organização que está na cabeça de seu campo por produzir e comercializar certos produtos ou serviços. </w:t>
      </w:r>
    </w:p>
    <w:p w14:paraId="7F8C98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COMERCIALIZE, AMONTOE, um mercado de consumidor extenso e geral como o mercado para produtos de leitaria ao contrário de um mercado restringido como o mercado para underwater que mergulha equipamento. </w:t>
      </w:r>
    </w:p>
    <w:p w14:paraId="4FC73B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ORDEM de MERCADO, veja ORDEM, MERCADO. </w:t>
      </w:r>
    </w:p>
    <w:p w14:paraId="29515B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PENETRAÇÃO de MERCADO, a quantidade do mercado total que foi penetrado por uma companhia particular ou produto. </w:t>
      </w:r>
      <w:r w:rsidRPr="0080570D">
        <w:rPr>
          <w:sz w:val="21"/>
          <w:szCs w:val="21"/>
          <w:lang w:val="pt-PT"/>
        </w:rPr>
        <w:t xml:space="preserve">Por exemplo, a percentagem de todos os donos automóvel americanos quem próprios Vaus lhe dariam a penetração de mercado de Ford na América. </w:t>
      </w:r>
    </w:p>
    <w:p w14:paraId="313762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POTENCIAL de MERCADO, o volume de vendas possível mas não ainda reparou, para um produto ou serviço que compete num segmento de mercado de particular, durante um tempo especificado. </w:t>
      </w:r>
    </w:p>
    <w:p w14:paraId="34BE40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de MERCADO, veja PREÇO, MERCADO. </w:t>
      </w:r>
    </w:p>
    <w:p w14:paraId="01AED5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de MERCADO, a investigação planeada inclusiva e serviço de tion de interpreta estatístico oferecidos por agências de pesquisa de mercado para industrial e companhias de bens de consumidor por meio de que são achados tamanhos de mercado actuais e potenciais; comportamento de consumidor, comprando gostos e influências são avaliados; e um valor correspondente colocou em um produto ou conserta, se existindo ou nas fases de planeamento, de maneira que possa ser ately de appropri e attractively estimados. </w:t>
      </w:r>
    </w:p>
    <w:p w14:paraId="2B3054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AGÊNCIA de PESQUISA de MERCADO, uma organização de sional de profes que serve os clientes empresariais instituindo actividades de pesquisa de mercado provido para as necessidades especiais deles/delas, levando a cabo frequentemente vários tipos de pesquisas para ganhar socio dados económico, características de população, comprando hábitos, etc.de qual são escritos programas individualizados extensos para produtos ou serviços e são apresentados. </w:t>
      </w:r>
    </w:p>
    <w:p w14:paraId="781BFC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MERCADO produto MADURO, verde que estará maduro até que seja comercializado. </w:t>
      </w:r>
    </w:p>
    <w:p w14:paraId="64A9298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SATURAÇÃO de MERCADO, a percentagem de bem em um mercado comparado o que o mercado aguentar. </w:t>
      </w:r>
    </w:p>
    <w:p w14:paraId="48AAC0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SEGMENTAÇÃO de MERCADO, isolando os vários segmentos de um mercado de maneira que anunciando mais especificamente possam ser dirigidos ao público certo. </w:t>
      </w:r>
      <w:r w:rsidRPr="0080570D">
        <w:rPr>
          <w:sz w:val="21"/>
          <w:szCs w:val="21"/>
          <w:lang w:val="pt-PT"/>
        </w:rPr>
        <w:t xml:space="preserve">Um mercado em categorias como socio estatuto económico, envelheça, corra, especial em terests ou necessidades, etc. </w:t>
      </w:r>
    </w:p>
    <w:p w14:paraId="59A188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CAPACIDADE de SEGMENTO de MERCADO, o ity de abil de um certo segmento de um mercado para manejar uma quantidade particular de um produto ou consertar, determinou pelo tamanho do segmento e absorção acciona, sem levar em conta vender preço. </w:t>
      </w:r>
    </w:p>
    <w:p w14:paraId="24EEED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PARTE de MERCADO, o volume de vendas de um produto ou serviço num segmento de mercado de particular em tion de propor para as vendas totais feitas por todos os provedores naquele segmento. </w:t>
      </w:r>
    </w:p>
    <w:p w14:paraId="7D1211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MERCADO que COMPARTILHA ACORDO, um pacto de lective de col fez entre dois ou mais tions de organiza and/or produtor que vende produtos similares ou serviços sob os quais o mercado é dividido entre eles com cada operacional e controlando um certo segmento ou território em lugar de abertamente ing de compet em como um todo o mercado que pode incluir também fixando preços similares nos bem relacionados deles/delas. </w:t>
      </w:r>
    </w:p>
    <w:p w14:paraId="392E22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COMERCIALIZE, LOCALIZE, um tipo de venda no modity de com troca em qual o comprador paga dinheiro vivo ao vendedor e usualmente espera entrega imediata do artigo. </w:t>
      </w:r>
    </w:p>
    <w:p w14:paraId="39FA8B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ESTABILIDADE de MERCADO, os factores que servem manter um produto em demanda constante em um mercado. </w:t>
      </w:r>
      <w:r w:rsidRPr="0080570D">
        <w:rPr>
          <w:sz w:val="21"/>
          <w:szCs w:val="21"/>
          <w:lang w:val="pt-PT"/>
        </w:rPr>
        <w:t xml:space="preserve">Características que impedem o produto que fica obsoleto; durabilidade, estime, funcional e thetic de aes projectam, etc., é todos os factores de estabilidade de mercado. </w:t>
      </w:r>
    </w:p>
    <w:p w14:paraId="5BB978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COMERCIALIZE, EMAGREÇA, um mercado quieto com tively de compara ilumina comerciando actividades, como ou aplicou para uma única ação ou o mercado inteiro. </w:t>
      </w:r>
    </w:p>
    <w:p w14:paraId="75530F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VALOR de MERCADO, a quantidade que um vendedor pode esperar obter na ocasião para produtos, serviços ou seguranças ele os coloca à venda no mercado. </w:t>
      </w:r>
    </w:p>
    <w:p w14:paraId="0E9587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VISITA de MERCADO, veja INSPECÇÃO de CAMPO. </w:t>
      </w:r>
    </w:p>
    <w:p w14:paraId="1969F2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MARKUP, 1. </w:t>
      </w:r>
      <w:r w:rsidRPr="0080570D">
        <w:rPr>
          <w:sz w:val="21"/>
          <w:szCs w:val="21"/>
          <w:lang w:val="pt-PT"/>
        </w:rPr>
        <w:t xml:space="preserve">a quantidade adicionou ao custo de um produto ou serviço quando se instalando em um preço vendendo que está a diferença em preço em grossista e níveis de varejo. </w:t>
      </w:r>
      <w:r w:rsidR="007A0058" w:rsidRPr="0080570D">
        <w:rPr>
          <w:sz w:val="21"/>
          <w:szCs w:val="21"/>
          <w:lang w:val="pt-PT"/>
        </w:rPr>
        <w:t xml:space="preserve">2. </w:t>
      </w:r>
      <w:r w:rsidRPr="0080570D">
        <w:rPr>
          <w:sz w:val="21"/>
          <w:szCs w:val="21"/>
          <w:lang w:val="pt-PT"/>
        </w:rPr>
        <w:t xml:space="preserve">uma subida no preço de um artigo ou serviço. </w:t>
      </w:r>
      <w:r w:rsidR="007A0058" w:rsidRPr="0080570D">
        <w:rPr>
          <w:sz w:val="21"/>
          <w:szCs w:val="21"/>
          <w:lang w:val="pt-PT"/>
        </w:rPr>
        <w:t xml:space="preserve">3. </w:t>
      </w:r>
      <w:r w:rsidRPr="0080570D">
        <w:rPr>
          <w:sz w:val="21"/>
          <w:szCs w:val="21"/>
          <w:lang w:val="pt-PT"/>
        </w:rPr>
        <w:t xml:space="preserve">qualquer do preço de gradiente sobe ered de encount em várias fases como um produto ou serviço move através de de originador ou produtor para distribuidor para provedor para consumidor. </w:t>
      </w:r>
    </w:p>
    <w:p w14:paraId="10808CB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CASAMENTO, casamento consistiria em reunir uma associação de thetan sem overt e contenções, postulado em existência, continuada para a perpetuação mútua e protecção dos membros e o grupo. </w:t>
      </w:r>
      <w:r w:rsidRPr="0080570D">
        <w:rPr>
          <w:sz w:val="21"/>
          <w:szCs w:val="21"/>
          <w:lang w:val="pt-PT"/>
        </w:rPr>
        <w:t xml:space="preserve">(6001C02) </w:t>
      </w:r>
    </w:p>
    <w:p w14:paraId="2EA363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MERCADO de MASSA, veja MERCADO, MASSA. </w:t>
      </w:r>
    </w:p>
    <w:p w14:paraId="4D2D44F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MÍDIA de NOTÍCIAS de MASSA por qual é significado documentos de notícias, TELEVISÃO, rádio e revistas. </w:t>
      </w:r>
      <w:r w:rsidRPr="0080570D">
        <w:rPr>
          <w:sz w:val="21"/>
          <w:szCs w:val="21"/>
          <w:lang w:val="pt-PT"/>
        </w:rPr>
        <w:t xml:space="preserve">(HCO PL 11 maio 71 II) </w:t>
      </w:r>
    </w:p>
    <w:p w14:paraId="5CBAE622" w14:textId="19606AB9"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C96C38D" wp14:editId="13400083">
            <wp:extent cx="2686050" cy="1924050"/>
            <wp:effectExtent l="0" t="0" r="0" b="0"/>
            <wp:docPr id="112"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86050" cy="1924050"/>
                    </a:xfrm>
                    <a:prstGeom prst="rect">
                      <a:avLst/>
                    </a:prstGeom>
                    <a:noFill/>
                    <a:ln>
                      <a:noFill/>
                    </a:ln>
                  </pic:spPr>
                </pic:pic>
              </a:graphicData>
            </a:graphic>
          </wp:inline>
        </w:drawing>
      </w:r>
    </w:p>
    <w:p w14:paraId="091B87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de MASSA, veja PRODUÇÃO, MASSA. </w:t>
      </w:r>
    </w:p>
    <w:p w14:paraId="002E3CA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MASSA VENDENDO, veja VENDENDO, MASSA. </w:t>
      </w:r>
    </w:p>
    <w:p w14:paraId="08DA53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DESEMPREGO de MASSA, veja UNEMPLOY MENT, MASSA. </w:t>
      </w:r>
    </w:p>
    <w:p w14:paraId="3AC308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DOMINE, 1. </w:t>
      </w:r>
      <w:r w:rsidRPr="0080570D">
        <w:rPr>
          <w:b/>
          <w:sz w:val="21"/>
          <w:szCs w:val="21"/>
          <w:lang w:val="pt-PT"/>
        </w:rPr>
        <w:t xml:space="preserve">o Mestre de uma vasilha em porto ou em mar, é responsável para a segurança e actividades do navio, a carga, a tripulação, e qualquer passageiro, deve estar em controlo destes e tem que assegurar que os actividades da vasilha são remunerativos ou não muito caro e que eles não a expõem desnecessariamente antes dos elementos ou autoridades ou forças na orla. </w:t>
      </w:r>
      <w:r w:rsidRPr="0080570D">
        <w:rPr>
          <w:sz w:val="21"/>
          <w:szCs w:val="21"/>
          <w:lang w:val="pt-PT"/>
        </w:rPr>
        <w:t xml:space="preserve">(FO RS 332) 2. nós chamaremos esses oficiais encarregado de um navio o Mestre onde eles não são os capitães avaliados e no momento reterão o Capitão como significando a cabeça do flotilha. É prática marítima comum para fazer lugar habita ou companheiros mestre de outro navio num flotilha pequeno. (BO 34 16 Jun 67) 3. um quem alcançou um nível criativo e superlativo de realização em qualquer campo. (FO 3260) </w:t>
      </w:r>
    </w:p>
    <w:p w14:paraId="672F05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DOMINE, um artesão altamente qualificado num comércio ou profissão qualificou praticar independentemente e treinar outros. </w:t>
      </w:r>
      <w:smartTag w:uri="urn:schemas-microsoft-com:office:smarttags" w:element="PersonName">
        <w:smartTagPr>
          <w:attr w:name="ProductID" w:val="em tempos Medievais"/>
        </w:smartTagPr>
        <w:r w:rsidRPr="0080570D">
          <w:rPr>
            <w:sz w:val="21"/>
            <w:szCs w:val="21"/>
            <w:lang w:val="pt-PT"/>
          </w:rPr>
          <w:t>Em tempos Medievais</w:t>
        </w:r>
      </w:smartTag>
      <w:r w:rsidRPr="0080570D">
        <w:rPr>
          <w:sz w:val="21"/>
          <w:szCs w:val="21"/>
          <w:lang w:val="pt-PT"/>
        </w:rPr>
        <w:t xml:space="preserve"> um Mestre significou uma pessoa quem tinha atingido um nível alto de perfeição técnica e artística num comércio. Ele teve seminário o seu próprio e era um empregador de aprendizs e jornaleiros quem ele treinou e pagou em troca do trabalho deles/delas. </w:t>
      </w:r>
    </w:p>
    <w:p w14:paraId="11F709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DOMINE A BRAÇOS, 1. </w:t>
      </w:r>
      <w:r w:rsidRPr="0080570D">
        <w:rPr>
          <w:sz w:val="21"/>
          <w:szCs w:val="21"/>
          <w:lang w:val="pt-PT"/>
        </w:rPr>
        <w:t xml:space="preserve">este é um termo naval usado no Mar a Org e é equivalente (mas o superior em cargo) para o Oficial de Éticas num igreja de Cientologia. (BTB 12 72R de Abril) 2. </w:t>
      </w:r>
      <w:r w:rsidR="003D122B" w:rsidRPr="0080570D">
        <w:rPr>
          <w:sz w:val="21"/>
          <w:szCs w:val="21"/>
          <w:u w:val="single"/>
          <w:lang w:val="pt-PT"/>
        </w:rPr>
        <w:t>SOrg</w:t>
      </w:r>
      <w:r w:rsidRPr="0080570D">
        <w:rPr>
          <w:sz w:val="21"/>
          <w:szCs w:val="21"/>
          <w:lang w:val="pt-PT"/>
        </w:rPr>
        <w:t xml:space="preserve"> Éticas Oficial. (FO 2780) 3. Domine a Braços, Dept 3, é inspecções e relatórios, estatísticas, investigação, éticas, legal, arquivos de éticas, brigue, ajudados por Mestre a companheiros de Braços e contém também as estatísticas do navio ou flotilha que são o produto da Communica tions Divisão. (FO 1109) 4. Mestre de pessoal a Braços tem as funções de: (1) inspecção: inspeccionando para complacência de ordens de Bandeira e trabalho ordena os navios a bordo e atribuindo condições necessário para falsos relatórios e complacência de non. (2) segurança que confere onde quer que aplicável. (3) interrogação de pessoal em missões falhadas. (FO 637) 5. (Gung Ho Grupo) persiste ordem em reuniões e lança a pessoas a tentar quebra o alto de grupo. Ele também inspecciona coisas e relatórios neles para o Executivo de Comunicações quem em troca informa o Presidente ou outros membros de grupo. (HCO PL 2 68 de Dec) </w:t>
      </w:r>
      <w:r w:rsidR="00812166" w:rsidRPr="0080570D">
        <w:rPr>
          <w:i/>
          <w:sz w:val="21"/>
          <w:szCs w:val="21"/>
          <w:lang w:val="pt-PT"/>
        </w:rPr>
        <w:t>Abrev</w:t>
      </w:r>
      <w:r w:rsidRPr="0080570D">
        <w:rPr>
          <w:sz w:val="21"/>
          <w:szCs w:val="21"/>
          <w:lang w:val="pt-PT"/>
        </w:rPr>
        <w:t xml:space="preserve">. MAA. </w:t>
      </w:r>
    </w:p>
    <w:p w14:paraId="4D2B362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MESTRE BUDGET, veja ORÇAMENTO, MESTRE. </w:t>
      </w:r>
    </w:p>
    <w:p w14:paraId="0DC8E5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DOMINE CHECKSHEETS, checksheets de mestre contêm correcções e adições que especificamente são designadas para um curso. </w:t>
      </w:r>
      <w:r w:rsidRPr="0080570D">
        <w:rPr>
          <w:sz w:val="21"/>
          <w:szCs w:val="21"/>
          <w:lang w:val="pt-PT"/>
        </w:rPr>
        <w:t xml:space="preserve">Eles são mantidos actualizado. (BPL 11 69R de maio) </w:t>
      </w:r>
    </w:p>
    <w:p w14:paraId="6F0667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MESTRE COPY, 1. </w:t>
      </w:r>
      <w:r w:rsidRPr="0080570D">
        <w:rPr>
          <w:sz w:val="21"/>
          <w:szCs w:val="21"/>
          <w:lang w:val="pt-PT"/>
        </w:rPr>
        <w:t xml:space="preserve">a cópia de mestre (de mimeos), recebeu de HCO WW, é timbrado como tal e não REMOVE. O mestre é fixado atrás ao interior da pasta para aquela emissão. São mantidas muitos cópias extras então naquela pasta. São emitidas cópias novas daquela pasta. O mestre nunca é emitido. (HCO PL 4 61 de Fevereiro) 2. o sistema de mensagem está baseado em três cópias de todo telex. Sua terceira cópia é chamada uma cópia de mestre, simplesmente é arquivado cronologicamente num arquivo de mestre que é mantido como um arquivo de segurança pelo comunicador e é a propriedade dela. (FO 2528) </w:t>
      </w:r>
    </w:p>
    <w:p w14:paraId="63AD2C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MESTRE DE a MÚSICA de O COMODORO, haverá um gabinete do Mestre da Música do Comodoro no Gabinete de LRH REINO UNIDO. </w:t>
      </w:r>
      <w:r w:rsidRPr="0080570D">
        <w:rPr>
          <w:sz w:val="21"/>
          <w:szCs w:val="21"/>
          <w:lang w:val="pt-PT"/>
        </w:rPr>
        <w:t xml:space="preserve">O Mestre da Música do Comodoro assumirá as funções de qualidade conferindo música e dando um Selo de MCM de Aprovação que estará na forma de um certificado assinadas por ele. Música de Scn oficial pode ser reconhecida deste modo em. O Mestre da Música do Comodoro é um músico qualificado em todos os campos de música. Ele tem a capacidade para compor, orquestra e organiza qualquer tipo de música. Música enviada ao Mestre da Música do Comodoro para aprovação para músicos deveria incluir dados em resposta pública para isso. (LRH ED 239 INT) </w:t>
      </w:r>
      <w:r w:rsidR="00812166" w:rsidRPr="0080570D">
        <w:rPr>
          <w:i/>
          <w:sz w:val="21"/>
          <w:szCs w:val="21"/>
          <w:lang w:val="pt-PT"/>
        </w:rPr>
        <w:t>Abrev</w:t>
      </w:r>
      <w:r w:rsidRPr="0080570D">
        <w:rPr>
          <w:sz w:val="21"/>
          <w:szCs w:val="21"/>
          <w:lang w:val="pt-PT"/>
        </w:rPr>
        <w:t xml:space="preserve">. MCM. </w:t>
      </w:r>
    </w:p>
    <w:p w14:paraId="0593FA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MESTRES, LRH são chamadas gravações de fita originais os mestres. </w:t>
      </w:r>
      <w:r w:rsidRPr="0080570D">
        <w:rPr>
          <w:sz w:val="21"/>
          <w:szCs w:val="21"/>
          <w:lang w:val="pt-PT"/>
        </w:rPr>
        <w:t xml:space="preserve">Mestres só são uma vez usados fazer uma produção dominar do qual podem ser feitas outras cópias para uso. (FO 1655) </w:t>
      </w:r>
    </w:p>
    <w:p w14:paraId="18F0F3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MESTRE PROGRAMA, um horário de produção que mostra a quantidade e tipo de produção todo a chegar planeado por uma firma para um certo período de tempo, como a produção total planejada o próximo mês, quarto ou ano. </w:t>
      </w:r>
    </w:p>
    <w:p w14:paraId="6EB1B2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ACASALE, 1. </w:t>
      </w:r>
      <w:r w:rsidRPr="0080570D">
        <w:rPr>
          <w:sz w:val="21"/>
          <w:szCs w:val="21"/>
          <w:lang w:val="pt-PT"/>
        </w:rPr>
        <w:t xml:space="preserve">são chamadas cabeças de divisão companheiros no Navio Tábua de Org. (FO 2674) 2. o Companheiro é responsável para a verdadeira engrenagem de funcionamento do navio, seu velejam, barcos e toda a limpeza acima de cobertas inclusive wheelhouse, mas não o salão que é o o Departamento de Purser. O Companheiro é responsável para estiva. Água fresca, lojas de todos os tipos e combustível também estão no Departamento do Companheiro quem assegura o justeza deles/delas, pureza e preservação apropriada. Navegação, equipamento de navegação, quadros, que o piloto reserva, etc., é o Companheiro quem tem que ver que eles são adequados e correctamente seguros guardou e isso desenha e são mantidos os pilotos actualizado. O navegar e manejar do navio são a responsabilidade do Companheiro sob a supervisão do Capitão. Veleje equipamento de reparação, veleje reparações e estiva, segurança alinha e cintos e âncoras estão sob o cuidado do Companheiro. (O Livro de Org de navio) </w:t>
      </w:r>
      <w:r w:rsidR="00812166" w:rsidRPr="0080570D">
        <w:rPr>
          <w:i/>
          <w:sz w:val="21"/>
          <w:szCs w:val="21"/>
          <w:lang w:val="pt-PT"/>
        </w:rPr>
        <w:t>Abrev.</w:t>
      </w:r>
      <w:r w:rsidR="007A0058" w:rsidRPr="0080570D">
        <w:rPr>
          <w:i/>
          <w:sz w:val="21"/>
          <w:szCs w:val="21"/>
          <w:lang w:val="pt-PT"/>
        </w:rPr>
        <w:t xml:space="preserve">. </w:t>
      </w:r>
      <w:r w:rsidRPr="0080570D">
        <w:rPr>
          <w:sz w:val="21"/>
          <w:szCs w:val="21"/>
          <w:lang w:val="pt-PT"/>
        </w:rPr>
        <w:t xml:space="preserve">M. </w:t>
      </w:r>
    </w:p>
    <w:p w14:paraId="3213EC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AJUDANTE MATERIAL, CS 3. </w:t>
      </w:r>
      <w:r w:rsidRPr="0080570D">
        <w:rPr>
          <w:sz w:val="21"/>
          <w:szCs w:val="21"/>
          <w:lang w:val="pt-PT"/>
        </w:rPr>
        <w:t xml:space="preserve">(FO 795) </w:t>
      </w:r>
    </w:p>
    <w:p w14:paraId="41549C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CUSTOS MATERIAIS, veja CUSTOS, MATERIAL DIRECTO; CUSTOS, MATERIAL INDIRECTO. </w:t>
      </w:r>
    </w:p>
    <w:p w14:paraId="6613F1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MATERIAL, DIRIJA, sub produtos ou os itens separados que junto compõem o produto de pleted de com como componentes, pinte, etc., como diferente de material indirecto que incluiria gabinete e limpando materiais. </w:t>
      </w:r>
    </w:p>
    <w:p w14:paraId="261292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MATERIAL, INDIRECTO, que itens usados a duce de profissional que um produto que não se torna parte do produto final como gabinete fornece, detergentes, accionam, lubrificantes, combustível, etc. </w:t>
      </w:r>
    </w:p>
    <w:p w14:paraId="3192D2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MATERIAIS, 11checksheet meios materiais " as cartas de política, boletins, fitas, que mimeo emite, que qualquer livro de referência ou qualquer livro mencionaram. </w:t>
      </w:r>
      <w:r w:rsidRPr="0080570D">
        <w:rPr>
          <w:b/>
          <w:sz w:val="21"/>
          <w:szCs w:val="21"/>
          <w:lang w:val="pt-PT"/>
        </w:rPr>
        <w:t xml:space="preserve">Materiais também incluem barro, mobília, jogadores de fita, boletim sobe a bordo e dirige formas, materiais de folhas rosas, livro de rolo, que o estudante arquiva, eu gabinetes e qualquer outro item dos que serão precisados. </w:t>
      </w:r>
      <w:r w:rsidRPr="0080570D">
        <w:rPr>
          <w:sz w:val="21"/>
          <w:szCs w:val="21"/>
          <w:lang w:val="pt-PT"/>
        </w:rPr>
        <w:t xml:space="preserve">Em Scn um curso consiste em um checksheet com todas as acções e material listados nisso e todos os materiais no checksheet disponível na mesma ordem. (HCO PL 16 Março 71R) </w:t>
      </w:r>
    </w:p>
    <w:p w14:paraId="689765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MATERIAIS, os itens faziam um produto acabado mas não inclusive os utensílios, maquinaria ou pessoal fazia isso. </w:t>
      </w:r>
      <w:r w:rsidRPr="0080570D">
        <w:rPr>
          <w:sz w:val="21"/>
          <w:szCs w:val="21"/>
          <w:lang w:val="pt-PT"/>
        </w:rPr>
        <w:t xml:space="preserve">No fabrique de carros, materiais incluiriam os metais, vidro, pintam, etc.que combinou junto resulte em carro acabado. </w:t>
      </w:r>
    </w:p>
    <w:p w14:paraId="130F01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MATERIAIS SE RAMIFICAM, o Estabelecimento Secretária 1 (Bandeira Bureaux) tem três ramos--HCO Interno, Materiais, HCO Externo. </w:t>
      </w:r>
      <w:r w:rsidRPr="0080570D">
        <w:rPr>
          <w:sz w:val="21"/>
          <w:szCs w:val="21"/>
          <w:lang w:val="pt-PT"/>
        </w:rPr>
        <w:t>O Ramo de Materiais tem a função de prover checksheets de chapéu e pacotes para Bandeira Bureaux e orgs. Também provê admin e checksheets de curso de tech e pacotes revendo esses existente onde necessário e abastecendo esses que não existem. Tem ligação próxima com o Secretária de Marketing. Estas funções restabelecem esses do Secretária Organizando anterior "</w:t>
      </w:r>
      <w:r w:rsidR="003560F1" w:rsidRPr="0080570D">
        <w:rPr>
          <w:sz w:val="21"/>
          <w:szCs w:val="21"/>
          <w:lang w:val="pt-PT"/>
        </w:rPr>
        <w:t xml:space="preserve">“, </w:t>
      </w:r>
      <w:r w:rsidRPr="0080570D">
        <w:rPr>
          <w:sz w:val="21"/>
          <w:szCs w:val="21"/>
          <w:lang w:val="pt-PT"/>
        </w:rPr>
        <w:t xml:space="preserve">cobriu </w:t>
      </w:r>
      <w:smartTag w:uri="urn:schemas-microsoft-com:office:smarttags" w:element="PersonName">
        <w:smartTagPr>
          <w:attr w:name="ProductID" w:val="em LRH CBO"/>
        </w:smartTagPr>
        <w:r w:rsidRPr="0080570D">
          <w:rPr>
            <w:sz w:val="21"/>
            <w:szCs w:val="21"/>
            <w:lang w:val="pt-PT"/>
          </w:rPr>
          <w:t>em LRH CBO</w:t>
        </w:r>
      </w:smartTag>
      <w:r w:rsidRPr="0080570D">
        <w:rPr>
          <w:sz w:val="21"/>
          <w:szCs w:val="21"/>
          <w:lang w:val="pt-PT"/>
        </w:rPr>
        <w:t xml:space="preserve"> 4, 13 1970 de </w:t>
      </w:r>
      <w:r w:rsidR="00B91195" w:rsidRPr="0080570D">
        <w:rPr>
          <w:sz w:val="21"/>
          <w:szCs w:val="21"/>
          <w:lang w:val="pt-PT"/>
        </w:rPr>
        <w:t>Setembro</w:t>
      </w:r>
      <w:r w:rsidRPr="0080570D">
        <w:rPr>
          <w:sz w:val="21"/>
          <w:szCs w:val="21"/>
          <w:lang w:val="pt-PT"/>
        </w:rPr>
        <w:t xml:space="preserve">, Secretária de Org, com excepção de pessoal, agora parte de HCO Externo. (FO 3591) </w:t>
      </w:r>
    </w:p>
    <w:p w14:paraId="41B097F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MATERIAIS FLUEM, a linha de fluxo de matérias-primas, componentes, partes, etc., através de uma fábrica ou planta até que eles terminam alto como produtos acabado. </w:t>
      </w:r>
    </w:p>
    <w:p w14:paraId="2EC1FD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MATERIAIS DE CIENTOLOGIA, o terials de ma de Scn não são seu utensílios. </w:t>
      </w:r>
      <w:r w:rsidRPr="0080570D">
        <w:rPr>
          <w:sz w:val="21"/>
          <w:szCs w:val="21"/>
          <w:lang w:val="pt-PT"/>
        </w:rPr>
        <w:t xml:space="preserve">Seu utensílios são processos seu materiais são livros, fitas, os Boletins de Profes sional Auditor, jornais, cartas e experiência. (PAB 36) </w:t>
      </w:r>
    </w:p>
    <w:p w14:paraId="632BAD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MATERIAIS, CRU, 1. </w:t>
      </w:r>
      <w:r w:rsidRPr="0080570D">
        <w:rPr>
          <w:sz w:val="21"/>
          <w:szCs w:val="21"/>
          <w:lang w:val="pt-PT"/>
        </w:rPr>
        <w:t xml:space="preserve">material que ainda não foi alterado de seu estado natural através de fabricar ou processar. Cru fora e ore férreo são exemplos. </w:t>
      </w:r>
      <w:r w:rsidR="007A0058" w:rsidRPr="0080570D">
        <w:rPr>
          <w:sz w:val="21"/>
          <w:szCs w:val="21"/>
          <w:lang w:val="pt-PT"/>
        </w:rPr>
        <w:t xml:space="preserve">2. </w:t>
      </w:r>
      <w:r w:rsidRPr="0080570D">
        <w:rPr>
          <w:sz w:val="21"/>
          <w:szCs w:val="21"/>
          <w:lang w:val="pt-PT"/>
        </w:rPr>
        <w:t xml:space="preserve">qualquer coisa que pode sofrer fabricando ou processando a fim de fique mais válido, utilizável ou saleable; as matéria-primas, componentes, partes, etc., são usados que para fazer um produto. </w:t>
      </w:r>
    </w:p>
    <w:p w14:paraId="1DA73C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MATERIEL, n. </w:t>
      </w:r>
      <w:r w:rsidRPr="0080570D">
        <w:rPr>
          <w:sz w:val="21"/>
          <w:szCs w:val="21"/>
          <w:lang w:val="pt-PT"/>
        </w:rPr>
        <w:t xml:space="preserve">(Francês) usou como um termo colectivo para os artigos, materiais, maquinaria, etc., usou num exército, marinha ou negócio, como distinguiu do pessoal ou corpo de pessoas empregados. (FSO 823) </w:t>
      </w:r>
    </w:p>
    <w:p w14:paraId="33C13C8D"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ADMINISTRADOR de MATERIEL, propósito: fazer certo que o Departamento de corridas de Materiel e executa seu responsabilidades querendo o material e provendo materiel para o HASI e supervisionar pessoal em manutenção e ing limpo posta, e ver que edifícios e áreas de armazenamento estão em ordem boa, e salvaguardar materiel e arquivos de dano ou roubo. </w:t>
      </w:r>
      <w:r w:rsidRPr="0080570D">
        <w:rPr>
          <w:sz w:val="21"/>
          <w:szCs w:val="21"/>
          <w:lang w:val="pt-PT"/>
        </w:rPr>
        <w:t xml:space="preserve">(SEGUNDO ED HASI London 1 58 de Dec, Materiel Administrador Hat) </w:t>
      </w:r>
    </w:p>
    <w:p w14:paraId="173CBA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EXECUTIVO de MATERIEL, o gabinete do HCO Exec Segundo WW compila todos os materiais de divisional necessários para todo org no mundo sob um Executivo de Materiel. </w:t>
      </w:r>
      <w:r w:rsidRPr="0080570D">
        <w:rPr>
          <w:sz w:val="21"/>
          <w:szCs w:val="21"/>
          <w:lang w:val="pt-PT"/>
        </w:rPr>
        <w:t xml:space="preserve">(HCO PL 6 </w:t>
      </w:r>
      <w:r w:rsidR="00B91195" w:rsidRPr="0080570D">
        <w:rPr>
          <w:sz w:val="21"/>
          <w:szCs w:val="21"/>
          <w:lang w:val="pt-PT"/>
        </w:rPr>
        <w:t>de Setembro de 67</w:t>
      </w:r>
      <w:r w:rsidRPr="0080570D">
        <w:rPr>
          <w:sz w:val="21"/>
          <w:szCs w:val="21"/>
          <w:lang w:val="pt-PT"/>
        </w:rPr>
        <w:t xml:space="preserve">) </w:t>
      </w:r>
    </w:p>
    <w:p w14:paraId="0FC1F8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MATERIEL, (Gung Ho Grupo) o Oficial de Materiel mantém a propriedade e quartos do grupo, qualquer coisa que possui, reparações isso, alto de jogos que conhece cadeiras e os limpa fora, e inventaria coisas. </w:t>
      </w:r>
      <w:r w:rsidRPr="0080570D">
        <w:rPr>
          <w:sz w:val="21"/>
          <w:szCs w:val="21"/>
          <w:lang w:val="pt-PT"/>
        </w:rPr>
        <w:t xml:space="preserve">(HCO PL 2 68 de Dec) </w:t>
      </w:r>
    </w:p>
    <w:p w14:paraId="1F6AED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de MATERIEL, o Materiel Segundo retary postam nome é mudado a Dissem See WW. </w:t>
      </w:r>
      <w:r w:rsidRPr="0080570D">
        <w:rPr>
          <w:sz w:val="21"/>
          <w:szCs w:val="21"/>
          <w:lang w:val="pt-PT"/>
        </w:rPr>
        <w:t xml:space="preserve">(HCO PL 19 Out. 67) </w:t>
      </w:r>
    </w:p>
    <w:p w14:paraId="64180C3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MATURIDADE, o tempo a qual uma nota, fature, laço ou debenture é devido. </w:t>
      </w:r>
      <w:r w:rsidRPr="0080570D">
        <w:rPr>
          <w:sz w:val="21"/>
          <w:szCs w:val="21"/>
          <w:lang w:val="pt-PT"/>
        </w:rPr>
        <w:t xml:space="preserve">Data de maturidade também chamada. </w:t>
      </w:r>
    </w:p>
    <w:p w14:paraId="099A66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MAUNDER, meios vagam mentalmente sobre. </w:t>
      </w:r>
      <w:r w:rsidRPr="0080570D">
        <w:rPr>
          <w:sz w:val="21"/>
          <w:szCs w:val="21"/>
          <w:lang w:val="pt-PT"/>
        </w:rPr>
        <w:t xml:space="preserve">(HCO PL 3 72 de Abril) </w:t>
      </w:r>
    </w:p>
    <w:p w14:paraId="03614DD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MEIOS TERMINAM ANÁLISE, veja ANÁLISE, SIGNIFICA FINS. </w:t>
      </w:r>
    </w:p>
    <w:p w14:paraId="46F31E6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MECANIZAÇÃO, o processo de usar ou introduzir o uso de maquinaria para executar trabalho num indústria, país, etc., em lugar de tendo isso feito à mão. </w:t>
      </w:r>
    </w:p>
    <w:p w14:paraId="77E1EF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ANÁLISE de MÍDIA, veja ANÁLISE, MÍDIA. </w:t>
      </w:r>
    </w:p>
    <w:p w14:paraId="31BBF6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MÍDIA PESQUISAM, veja PESQUISA, MÍDIA. </w:t>
      </w:r>
    </w:p>
    <w:p w14:paraId="12DB72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MÍDIA TESTAM, uma análise da quantidade de resposta de consumidor para uma variedade de anúncios usada em várias mídia. </w:t>
      </w:r>
    </w:p>
    <w:p w14:paraId="07B8AC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FLUTUADOR MÉDICO, com este flutuador, o Oficial Médico compra para o dentista de doutor saúde médica visitas especialistas e tratamento, análise de laboratório, raios de X, equipamento médico essencial para a saúde de uma pessoa, medicamentos e prescrições, e tation de transpor. </w:t>
      </w:r>
      <w:r w:rsidRPr="0080570D">
        <w:rPr>
          <w:sz w:val="21"/>
          <w:szCs w:val="21"/>
          <w:lang w:val="pt-PT"/>
        </w:rPr>
        <w:t xml:space="preserve">(FO 3082) </w:t>
      </w:r>
    </w:p>
    <w:p w14:paraId="52B8B76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LIGAÇÃO MÉDICO, 1. </w:t>
      </w:r>
      <w:r w:rsidRPr="0080570D">
        <w:rPr>
          <w:b/>
          <w:sz w:val="21"/>
          <w:szCs w:val="21"/>
          <w:lang w:val="pt-PT"/>
        </w:rPr>
        <w:t xml:space="preserve">um Oficial de Ligação Médico em Departamento 14 de qualquer terra organização baseada é um Oficial de Ligação. </w:t>
      </w:r>
      <w:r w:rsidRPr="0080570D">
        <w:rPr>
          <w:sz w:val="21"/>
          <w:szCs w:val="21"/>
          <w:lang w:val="pt-PT"/>
        </w:rPr>
        <w:t xml:space="preserve">Ele é um terminal num org para quem um C/S pode enviar público ou pessoal a fim de organize para os testes médicos necessários ou tratamento por um tor de doc médico correctamente registado. Um Oficial de Ligação Médico não é permitido dar qualquer tratamento médico diferente de primeiros socorros ou organizar para um doutor adequado quem pode administrar tratamento precisado. (BPL 25 Março 73 II) 2. (Divisão de correcção) propósito do Oficial de Ligação Médico é prover bem serviço médico básico, rapidamente manejo de qualquer non tion de condi físico óptimo, e provoca a saúde boa do pessoal de org e seu o público. (BPL 7 71R de Dec eu) </w:t>
      </w:r>
      <w:r w:rsidR="00812166" w:rsidRPr="0080570D">
        <w:rPr>
          <w:i/>
          <w:sz w:val="21"/>
          <w:szCs w:val="21"/>
          <w:lang w:val="pt-PT"/>
        </w:rPr>
        <w:t>Abrev</w:t>
      </w:r>
      <w:r w:rsidRPr="0080570D">
        <w:rPr>
          <w:sz w:val="21"/>
          <w:szCs w:val="21"/>
          <w:lang w:val="pt-PT"/>
        </w:rPr>
        <w:t xml:space="preserve">. MLO. </w:t>
      </w:r>
    </w:p>
    <w:p w14:paraId="1361124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TRONCO MÉDICO, o Oficial Médico em relógio é assegurar que um tronco é mantido de todas as pessoas que visitam a baía doente. </w:t>
      </w:r>
      <w:r w:rsidRPr="0080570D">
        <w:rPr>
          <w:sz w:val="21"/>
          <w:szCs w:val="21"/>
          <w:lang w:val="pt-PT"/>
        </w:rPr>
        <w:t xml:space="preserve">O admin seguinte será mantido para tal visita: (1) tempo em, (2) nome, (3) condição física, (4) éticas condicionam (a pessoa tem actualmente), (5) tempo livre, (6) data a topo de página, canto de mão direita. (FO 1125) </w:t>
      </w:r>
    </w:p>
    <w:p w14:paraId="0E064306"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OFICIAL MÉDICO, 1. </w:t>
      </w:r>
      <w:r w:rsidRPr="0080570D">
        <w:rPr>
          <w:b/>
          <w:sz w:val="21"/>
          <w:szCs w:val="21"/>
          <w:lang w:val="pt-PT"/>
        </w:rPr>
        <w:t xml:space="preserve">o Oficial Médico tem certeza aquelas regras de higiene de padrão são seguidas, de maneira que a saúde da tripulação fique alto. </w:t>
      </w:r>
      <w:r w:rsidRPr="0080570D">
        <w:rPr>
          <w:sz w:val="21"/>
          <w:szCs w:val="21"/>
          <w:lang w:val="pt-PT"/>
        </w:rPr>
        <w:t xml:space="preserve">Ele maneja pessoas doente que usa métodos de isolamento depressa onde necessário conter qualquer expansão de doença através de uma tripulação. Ele só dispensa cine de medi. O Oficial Médico tem que ter um treino básico em primeiros socorros anterior para ir em posto do Oficial Médico. Ele tem que permanecer único hatted. Ele também é um terminal vital na Tábua de Aptidão como ele pode localizar o cronicamente doente e malingerers quem é os produtores de non, também o PTS e esses com fora tech. (CBO 217) 2. um posto em Divisões de Qualificações que têm como seu propósito principal: aumentando o número de pessoal declarado em saúde boa. Mantendo o ambiente, saúde e padrões de higiene alto. (BPL 3 Out. 70 II) </w:t>
      </w:r>
      <w:r w:rsidR="00812166" w:rsidRPr="0080570D">
        <w:rPr>
          <w:i/>
          <w:sz w:val="21"/>
          <w:szCs w:val="21"/>
          <w:lang w:val="pt-PT"/>
        </w:rPr>
        <w:t>Abrev</w:t>
      </w:r>
      <w:r w:rsidRPr="0080570D">
        <w:rPr>
          <w:sz w:val="21"/>
          <w:szCs w:val="21"/>
          <w:lang w:val="pt-PT"/>
        </w:rPr>
        <w:t xml:space="preserve">. MO. </w:t>
      </w:r>
    </w:p>
    <w:p w14:paraId="2145F6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RELATÓRIO de OFICIAL MÉDICO PARA C/S, informe para ser usado recentemente por MO para qualquer informou doença, acidente, etc., ou como pediu pelo Supervisor de Caso. </w:t>
      </w:r>
      <w:r w:rsidRPr="0080570D">
        <w:rPr>
          <w:sz w:val="21"/>
          <w:szCs w:val="21"/>
          <w:lang w:val="pt-PT"/>
        </w:rPr>
        <w:t xml:space="preserve">Estados raciocinam o PC veio a MO, o que tratamento dado por MO, o que tratamento adicional tencionou, e qualquer outra coisa achou para estar errado com PC. (FO 1985) </w:t>
      </w:r>
    </w:p>
    <w:p w14:paraId="141CC3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MÉDIO, 1. </w:t>
      </w:r>
      <w:r w:rsidRPr="0080570D">
        <w:rPr>
          <w:sz w:val="21"/>
          <w:szCs w:val="21"/>
          <w:lang w:val="pt-PT"/>
        </w:rPr>
        <w:t xml:space="preserve">um instrumento, agente, via, canalize, pessoa, etc., carregava um pouco de comunicação, partícula, acção, etc., de um ponto de origem para um ponto de recepção. </w:t>
      </w:r>
      <w:r w:rsidR="007A0058" w:rsidRPr="0080570D">
        <w:rPr>
          <w:sz w:val="21"/>
          <w:szCs w:val="21"/>
          <w:lang w:val="pt-PT"/>
        </w:rPr>
        <w:t xml:space="preserve">2. </w:t>
      </w:r>
      <w:r w:rsidRPr="0080570D">
        <w:rPr>
          <w:sz w:val="21"/>
          <w:szCs w:val="21"/>
          <w:lang w:val="pt-PT"/>
        </w:rPr>
        <w:t xml:space="preserve">uns meios de comunicar ou apresentar uma mensagem para o público largo como jornais, revistas, rádio, televisão, remete, outdoor, etc., anunciava, informava, ou atraía ao público. </w:t>
      </w:r>
    </w:p>
    <w:p w14:paraId="2E96DD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MÉDIO DE PERMUTA, alguma coisa sidered contra para ter bastante valor a ser confiado como uma permuta para bem ou serviços. </w:t>
      </w:r>
      <w:r w:rsidRPr="0080570D">
        <w:rPr>
          <w:sz w:val="21"/>
          <w:szCs w:val="21"/>
          <w:lang w:val="pt-PT"/>
        </w:rPr>
        <w:t xml:space="preserve">Moeda corrente, confere, ouro, prateie, etc., é médio de permuta. </w:t>
      </w:r>
    </w:p>
    <w:p w14:paraId="6CC42F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MÉDIO ORGANIZAÇÃO DE TAMANHO, zation de organi que numera cinquenta membros de pessoal à volta. </w:t>
      </w:r>
      <w:r w:rsidRPr="0080570D">
        <w:rPr>
          <w:sz w:val="21"/>
          <w:szCs w:val="21"/>
          <w:lang w:val="pt-PT"/>
        </w:rPr>
        <w:t xml:space="preserve">(HCO PL 5 62 de Dec) </w:t>
      </w:r>
    </w:p>
    <w:p w14:paraId="3D6733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 ENCONTRANDO, um recolha das pessoas ou os representantes atribuídos deles/delas para discutir e formar acordos de maioria relativo a matérias de cern contra mútuo. </w:t>
      </w:r>
    </w:p>
    <w:p w14:paraId="3B2ED1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 ENCONTRANDO, CONTRAIA, há dois tipos de reunião com clientes previdentes. </w:t>
      </w:r>
      <w:r w:rsidRPr="0080570D">
        <w:rPr>
          <w:sz w:val="21"/>
          <w:szCs w:val="21"/>
          <w:lang w:val="pt-PT"/>
        </w:rPr>
        <w:t xml:space="preserve">No primeiro, chamou um pesquisa se encontrando, você deve descobre o que é precisado e é querido. O segundo tipo de reunião com um cliente previdente é uma reunião de contrato. Uma apresentação cheia e completa deve estar preparada completar a venda. Todos os acordos e contratos devem estar prontos para assinatura. Devem ser apresentados os serviços que são propostos prover a solução para os problemas dele em tal maneira para capturar a realidade dele completamente. (BPL 24 Jan 73 eu) </w:t>
      </w:r>
    </w:p>
    <w:p w14:paraId="0E3815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MEMBRO, (Comités de Evidência) membros do comité especificamente são nomeados pela Autoridade Se reunindo. </w:t>
      </w:r>
      <w:r w:rsidRPr="0080570D">
        <w:rPr>
          <w:sz w:val="21"/>
          <w:szCs w:val="21"/>
          <w:lang w:val="pt-PT"/>
        </w:rPr>
        <w:t xml:space="preserve">Além do Presidente e Secretário, eles podem não numerar menos que dois ou mais que cinco. Um membro assiste todas as audições, pode manter notas o seu próprio, passa em todos os achados e votos para ou contra os achados e as recomendações deles/delas. (HCO PL 7 63 de </w:t>
      </w:r>
      <w:r w:rsidR="00B91195" w:rsidRPr="0080570D">
        <w:rPr>
          <w:sz w:val="21"/>
          <w:szCs w:val="21"/>
          <w:lang w:val="pt-PT"/>
        </w:rPr>
        <w:t>Setembro</w:t>
      </w:r>
      <w:r w:rsidRPr="0080570D">
        <w:rPr>
          <w:sz w:val="21"/>
          <w:szCs w:val="21"/>
          <w:lang w:val="pt-PT"/>
        </w:rPr>
        <w:t xml:space="preserve">) </w:t>
      </w:r>
    </w:p>
    <w:p w14:paraId="1892A7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LIVRO de SOCIEDADE, para o Registador deve ser proporcionado um livro de sociedade. </w:t>
      </w:r>
      <w:r w:rsidRPr="0080570D">
        <w:rPr>
          <w:sz w:val="21"/>
          <w:szCs w:val="21"/>
          <w:lang w:val="pt-PT"/>
        </w:rPr>
        <w:t xml:space="preserve">É um livro extenso, de capa dura, dividido em secções alfabéticas. A função do Registador é meramente escrever o nome do membro e endereçar, com a data do dele ou a aplicação dela, na secção alfabética correcta. (BPL 24 Set. 73R XI) </w:t>
      </w:r>
    </w:p>
    <w:p w14:paraId="4D33FF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DINHEIRO de SOCIEDADE, monies receberam da venda de internacional, participando, ou sociedades associadas no HASI. </w:t>
      </w:r>
      <w:r w:rsidRPr="0080570D">
        <w:rPr>
          <w:sz w:val="21"/>
          <w:szCs w:val="21"/>
          <w:lang w:val="pt-PT"/>
        </w:rPr>
        <w:t xml:space="preserve">(HCOB 15 Out. 59) [O acima de HCOB foi cancelado por BTB 10 Out. 74 11.) </w:t>
      </w:r>
    </w:p>
    <w:p w14:paraId="5EE590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de SOCIEDADE, manivelas todas as matérias relativo a qualquer e todas as sociedades de Scn em toda parte. </w:t>
      </w:r>
      <w:r w:rsidRPr="0080570D">
        <w:rPr>
          <w:sz w:val="21"/>
          <w:szCs w:val="21"/>
          <w:lang w:val="pt-PT"/>
        </w:rPr>
        <w:t xml:space="preserve">(HCO PL 18 64 de Dec, São HX Org Board) </w:t>
      </w:r>
    </w:p>
    <w:p w14:paraId="27F4D9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MEMORANDO, 1. </w:t>
      </w:r>
      <w:r w:rsidRPr="0080570D">
        <w:rPr>
          <w:sz w:val="21"/>
          <w:szCs w:val="21"/>
          <w:lang w:val="pt-PT"/>
        </w:rPr>
        <w:t xml:space="preserve">uma nota curta escrita como uma lembrança à si mesmo ou outro para fazer alguma coisa. </w:t>
      </w:r>
      <w:r w:rsidR="007A0058" w:rsidRPr="0080570D">
        <w:rPr>
          <w:sz w:val="21"/>
          <w:szCs w:val="21"/>
          <w:lang w:val="pt-PT"/>
        </w:rPr>
        <w:t xml:space="preserve">2. </w:t>
      </w:r>
      <w:r w:rsidRPr="0080570D">
        <w:rPr>
          <w:sz w:val="21"/>
          <w:szCs w:val="21"/>
          <w:lang w:val="pt-PT"/>
        </w:rPr>
        <w:t xml:space="preserve">uma comunicação escrita como uma carta informal, relatório ou despacha mostrando para quem é dirigido, que escreveu isso, a matéria de assunto, data, mensagem e assinatura. É principalmente para uso comunicando a pessoas diferentes, departamentos, ramos ou localizações da mesma organização. Comunicando às pessoas fora do tion de organiza a pessoa usa uma carta empresarial formal. </w:t>
      </w:r>
      <w:r w:rsidR="007A0058" w:rsidRPr="0080570D">
        <w:rPr>
          <w:sz w:val="21"/>
          <w:szCs w:val="21"/>
          <w:lang w:val="pt-PT"/>
        </w:rPr>
        <w:t xml:space="preserve">3. </w:t>
      </w:r>
      <w:r w:rsidRPr="0080570D">
        <w:rPr>
          <w:sz w:val="21"/>
          <w:szCs w:val="21"/>
          <w:lang w:val="pt-PT"/>
        </w:rPr>
        <w:t xml:space="preserve">em comércio, uma carta enviada pelo consigner de uma remessa de bem declarando os termos da consignação e autorizando um retorno dos bem se depois de um período declarado de tempo eles permanecem não vendidos. </w:t>
      </w:r>
    </w:p>
    <w:p w14:paraId="7738314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PRÉMIOS COMEMORATIVOS, veja PRÉMIOS HONORÁRIOS. </w:t>
      </w:r>
    </w:p>
    <w:p w14:paraId="41C72AF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DOENÇA MENTAL, há nenhuma evidência de qualquer tipo qualquer que seja que há qualquer coisa chamado uma doença mental. </w:t>
      </w:r>
      <w:r w:rsidRPr="0080570D">
        <w:rPr>
          <w:sz w:val="21"/>
          <w:szCs w:val="21"/>
          <w:lang w:val="pt-PT"/>
        </w:rPr>
        <w:t xml:space="preserve">Tão por isso todo o de chiatry de psy está baseado em um porquê errado e todo o de civilização para quatro e uns meio cem anos foram lançados em calabouços e foram torturados e foi queimado à estaca e eléctrico chocou e lobotomied de prefrontal e pôs em pacotes de gelo e tudo mais porquê errado. (ESTO 2, 7203COl SOII) </w:t>
      </w:r>
    </w:p>
    <w:p w14:paraId="10C711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ESFORÇO MENTAL, a quantidade de atenção ou concentração exigiu ou gastou a fim de faça um trabalho particular. </w:t>
      </w:r>
    </w:p>
    <w:p w14:paraId="3FECC8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FADIGA MENTAL, veja FADIGA, HOMENS TAL. </w:t>
      </w:r>
    </w:p>
    <w:p w14:paraId="79CDBAF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CURA MENTAL, datar, que foram sujeitadas as pessoas, no nome de cura mental, para brutalidades, mesmo tortura e assassinato. </w:t>
      </w:r>
      <w:r w:rsidRPr="0080570D">
        <w:rPr>
          <w:b/>
          <w:sz w:val="21"/>
          <w:szCs w:val="21"/>
          <w:lang w:val="pt-PT"/>
        </w:rPr>
        <w:t xml:space="preserve">Cura mental, aparte de Dn, não foi desenvolvida em recentes séculos e uma ciência ou foi estudada para aliviar o homem, mas bastante foi abortado para usar como uns meios de controlo político. </w:t>
      </w:r>
      <w:r w:rsidRPr="0080570D">
        <w:rPr>
          <w:sz w:val="21"/>
          <w:szCs w:val="21"/>
          <w:lang w:val="pt-PT"/>
        </w:rPr>
        <w:t xml:space="preserve">Tratamentos como choque eléctrico mataram ou permanentemente incapacitaram milhões através da violência das convulsões que cria. Lobotomia de Prefrontal faz o homem em um vegetal. É é verdade o se tranquiliza mas ele nunca pode se tornar bem outra vez, se ele sobrevive a operação mesmo. Drogas podem matar através da severidade dos efeitos deles/delas no corpo humano. </w:t>
      </w:r>
      <w:r w:rsidRPr="0080570D">
        <w:rPr>
          <w:b/>
          <w:sz w:val="21"/>
          <w:szCs w:val="21"/>
          <w:lang w:val="pt-PT"/>
        </w:rPr>
        <w:t xml:space="preserve">Cura mental se tornou quase totalmente associada com tality de bru e controlo e foi usado para os propósitos mais sórdidos. </w:t>
      </w:r>
      <w:r w:rsidRPr="0080570D">
        <w:rPr>
          <w:sz w:val="21"/>
          <w:szCs w:val="21"/>
          <w:lang w:val="pt-PT"/>
        </w:rPr>
        <w:t xml:space="preserve">(BPL 4 Jul 69R II) </w:t>
      </w:r>
    </w:p>
    <w:p w14:paraId="648B8D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MERCANTIL, relativo a ou teve a ver com comerciantes de comércio. </w:t>
      </w:r>
    </w:p>
    <w:p w14:paraId="58CE77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COMERCIE, produtos, bem, artigos, etc., isso pode ser comprado ou pode ser vendido; bem de consumidor. </w:t>
      </w:r>
      <w:r w:rsidRPr="0080570D">
        <w:rPr>
          <w:sz w:val="21"/>
          <w:szCs w:val="21"/>
          <w:lang w:val="pt-PT"/>
        </w:rPr>
        <w:t xml:space="preserve">v. comprar, venda ou troque bem, serviços, etc. </w:t>
      </w:r>
    </w:p>
    <w:p w14:paraId="03CD70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GERENTE de MERCADORIA, o gerente num loja de varejo quem é encarregado de tudo seu os compradores e os actividades deles/delas. </w:t>
      </w:r>
    </w:p>
    <w:p w14:paraId="7B6A90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COMERCIANDO, compra, promove e vende mercadoria para lucro aos vários níveis de distribuição, como de fabricante para saler inteiro, atacadista para varejista, e varejista para consumidor. </w:t>
      </w:r>
    </w:p>
    <w:p w14:paraId="422BAF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COMERCIANTE, uma pessoa quem compra e vende bem, artigos, produtos, etc., para um lucro, espe cially um quem faz transacção de escala extensos com países estrangeiros. </w:t>
      </w:r>
    </w:p>
    <w:p w14:paraId="210518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INTERMEDIÁRIO MERCANTIL, veja MAN,MERCHANT MEDIANO. </w:t>
      </w:r>
    </w:p>
    <w:p w14:paraId="5B909B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CLEMÊNCIA, um se diminuindo longe do ceptance de ac do público de disciplina necessário garantir a segurança mútua deles/delas. </w:t>
      </w:r>
      <w:r w:rsidRPr="0080570D">
        <w:rPr>
          <w:sz w:val="21"/>
          <w:szCs w:val="21"/>
          <w:lang w:val="pt-PT"/>
        </w:rPr>
        <w:t xml:space="preserve">(PAB 96) </w:t>
      </w:r>
    </w:p>
    <w:p w14:paraId="55B165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MERA EXPLICAÇÃO, um " porquê " dado como o porquê que não abre a porta a qualquer recuperação. </w:t>
      </w:r>
      <w:r w:rsidRPr="0080570D">
        <w:rPr>
          <w:sz w:val="21"/>
          <w:szCs w:val="21"/>
          <w:lang w:val="pt-PT"/>
        </w:rPr>
        <w:t xml:space="preserve">(HCO PL 13 Out. 70 ID </w:t>
      </w:r>
    </w:p>
    <w:p w14:paraId="119208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FUSÃO, acção de uma corporação que absorve outro ou outros. </w:t>
      </w:r>
      <w:r w:rsidRPr="0080570D">
        <w:rPr>
          <w:sz w:val="21"/>
          <w:szCs w:val="21"/>
          <w:lang w:val="pt-PT"/>
        </w:rPr>
        <w:t xml:space="preserve">A corporação absorvendo retém seu identidade e tem reivindicação a todas as propriedades, produtos, nomes de marca, franquia, privilégios ' etc., das corporações absorvidas. Através de fusão as corporações absorvidas terminam a existência incorporada deles/delas. Num consolidação todas as corporações envolvidas terminam a existência incorporada deles/delas e uma corporação nova é formada completamente. </w:t>
      </w:r>
    </w:p>
    <w:p w14:paraId="2A6673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PAGAMENTO de MÉRITO, pagamento adicional dado a um empregado porque ele tem qualidades ou capacidades que o empregador Decms meritório de pagamento extra. </w:t>
      </w:r>
    </w:p>
    <w:p w14:paraId="376A20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MÉRITO TAXANDO, veja TAXANDO, MÉRITO. </w:t>
      </w:r>
    </w:p>
    <w:p w14:paraId="7D61A2B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de MÉRITO, o sistema por meio de que são marcados tions de promoção ou horários em base dos méritos de uma pessoa ou valor. </w:t>
      </w:r>
      <w:r w:rsidRPr="0080570D">
        <w:rPr>
          <w:sz w:val="21"/>
          <w:szCs w:val="21"/>
          <w:lang w:val="pt-PT"/>
        </w:rPr>
        <w:t xml:space="preserve">Neste sistema seria promovida uma pessoa porque ele tem a experiência, treino, capacidade ou atitude necessário fazer o trabalho. Ele não é promovido porque ele tem os amigos em posições de poder como num sistema de espólio. </w:t>
      </w:r>
    </w:p>
    <w:p w14:paraId="25ACE3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DESARRUME, um termo náutico designava um grupo organizado que come junto em um navio ou base de orla ou LOGO org. </w:t>
      </w:r>
      <w:r w:rsidRPr="0080570D">
        <w:rPr>
          <w:sz w:val="21"/>
          <w:szCs w:val="21"/>
          <w:lang w:val="pt-PT"/>
        </w:rPr>
        <w:t xml:space="preserve">Confusões consistem em 8 a 20 (óptimo é aproximadamente 10) as pessoas de grau similar ou função. WO 2586) </w:t>
      </w:r>
    </w:p>
    <w:p w14:paraId="74954B15" w14:textId="5CBC99C9"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ED8CD1E" wp14:editId="4C11AA3C">
            <wp:extent cx="2724150" cy="3724275"/>
            <wp:effectExtent l="0" t="0" r="0" b="0"/>
            <wp:docPr id="11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24150" cy="3724275"/>
                    </a:xfrm>
                    <a:prstGeom prst="rect">
                      <a:avLst/>
                    </a:prstGeom>
                    <a:noFill/>
                    <a:ln>
                      <a:noFill/>
                    </a:ln>
                  </pic:spPr>
                </pic:pic>
              </a:graphicData>
            </a:graphic>
          </wp:inline>
        </w:drawing>
      </w:r>
    </w:p>
    <w:p w14:paraId="1E6E54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MENSAGEM, 1. </w:t>
      </w:r>
      <w:r w:rsidRPr="0080570D">
        <w:rPr>
          <w:sz w:val="21"/>
          <w:szCs w:val="21"/>
          <w:lang w:val="pt-PT"/>
        </w:rPr>
        <w:t xml:space="preserve">toda mensagem deveria conter só um assunto, excepto quando a mensagem é um relatório em uma situação geral. Um relatório pode conter tantos dados quanto apraze. Uma mensagem, consistindo em um remeter de um dado ou um pedido para uma política ou dado, ou item, deveria ser altamente unificado entre organizações minimizar a perda de tempo em comunicação e assegurar uma resposta rápida e precisa a qualquer e todas as comunicações receberam. Uma mensagem consiste em um assunto e a razão porque. Deveria ser escrito de maneira que bastante espaço permaneça no papel para responder a comunicação. Limpeza, mecanografia clara redactilografa e não é importante contanto que a escritura seja legível. O verdadeiro conteúdo da mensagem e seu ment de lugar em um pedaço de papel extenso bastante para admitir de uma resposta naquele pedaço de papel é da importância primária. O número de coisas que devem estar na mensagem é preciso e deveria ser colocado nesta ordem: (1) data, (2) a pessoa para quem a mensagem é endereçada, (3) a pessoa quem está enviando a mensagem, com endereço, é necessária, (4) a verdadeira mensagem ou dado isso, (5) a razão porque do que é precisado, (6) as iniciais do pessoa enviar, (7) bastante espaço em branco, segundo ferably pelo menos a metade do pedaço de papel, permitir responder a mensagem naquela mesma folha de papel. (Comunicações Planeiam HASI, 1954 OEC Vol pág. de VII 254) 2. (a mensagem) o pensamento ou significado que a pessoa de relações pública está tentando para carregar são chamados a mensagem. (HCO PL 7 72 de Agosto) </w:t>
      </w:r>
    </w:p>
    <w:p w14:paraId="09BACC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CICLO de MENSAGEM, em administração de telex e mensagem de velocidade alinha, nós usamos o ciclo de mensagem. </w:t>
      </w:r>
      <w:r w:rsidRPr="0080570D">
        <w:rPr>
          <w:sz w:val="21"/>
          <w:szCs w:val="21"/>
          <w:lang w:val="pt-PT"/>
        </w:rPr>
        <w:t xml:space="preserve">É um comm. ciclo: (1) questão ou comando (primeiro mensagem), (2) resposta ou complacência (segunda mensagem), (3) reconhecimento (terço e mensagem final do ciclo). (FO 2528) </w:t>
      </w:r>
    </w:p>
    <w:p w14:paraId="5E4D9E2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CONFUSÃO, uma tábua de confusão com o nome de cada pessoa nisso e dividiu para representar os espaços para cada confusão é mantido pelo Mordomo Principal. </w:t>
      </w:r>
      <w:r w:rsidRPr="0080570D">
        <w:rPr>
          <w:sz w:val="21"/>
          <w:szCs w:val="21"/>
          <w:lang w:val="pt-PT"/>
        </w:rPr>
        <w:t xml:space="preserve">Ele fixa o nome do membro de confusão nisso nos espaços atribuídos, com o membro em papel branco, o presidente em papel verde, o tesoureiro em papel vermelho. Ele mantém a tábua actualizado. (FO 2586) </w:t>
      </w:r>
    </w:p>
    <w:p w14:paraId="62B8B4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MESSIAS, a definição hebréia de messias é um quem traz um professor para sabedoria. </w:t>
      </w:r>
      <w:r w:rsidRPr="0080570D">
        <w:rPr>
          <w:sz w:val="21"/>
          <w:szCs w:val="21"/>
          <w:lang w:val="pt-PT"/>
        </w:rPr>
        <w:t>Messias é de " mensageiro</w:t>
      </w:r>
      <w:r w:rsidR="003560F1" w:rsidRPr="0080570D">
        <w:rPr>
          <w:sz w:val="21"/>
          <w:szCs w:val="21"/>
          <w:lang w:val="pt-PT"/>
        </w:rPr>
        <w:t xml:space="preserve">”, </w:t>
      </w:r>
      <w:r w:rsidRPr="0080570D">
        <w:rPr>
          <w:sz w:val="21"/>
          <w:szCs w:val="21"/>
          <w:lang w:val="pt-PT"/>
        </w:rPr>
        <w:t xml:space="preserve">mas ele é alguém com informação. (PXL, pág., </w:t>
      </w:r>
      <w:r w:rsidR="007A0058" w:rsidRPr="0080570D">
        <w:rPr>
          <w:sz w:val="21"/>
          <w:szCs w:val="21"/>
          <w:lang w:val="pt-PT"/>
        </w:rPr>
        <w:t>27)</w:t>
      </w:r>
    </w:p>
    <w:p w14:paraId="62EBC2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DESARRUME OFICIAL, presidente ou tesoureiro. </w:t>
      </w:r>
      <w:r w:rsidRPr="0080570D">
        <w:rPr>
          <w:sz w:val="21"/>
          <w:szCs w:val="21"/>
          <w:lang w:val="pt-PT"/>
        </w:rPr>
        <w:t xml:space="preserve">(FO 2586) </w:t>
      </w:r>
    </w:p>
    <w:p w14:paraId="098DBD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DESARRUME o PRESIDENTE, cada confusão tem seu próprio Presidente. </w:t>
      </w:r>
      <w:r w:rsidRPr="0080570D">
        <w:rPr>
          <w:sz w:val="21"/>
          <w:szCs w:val="21"/>
          <w:lang w:val="pt-PT"/>
        </w:rPr>
        <w:t xml:space="preserve">O Presidente preside, como faz presidente, sobre a confusão, supervisiona eleições, resolve disputas, mantém ordem, supervisiona modos e vestido ou presentability e matérias de presentes para os membros da confusão para decisão. O Presidente representa a confusão na matéria de reclamações de comida e pedidos. (FO 2586) </w:t>
      </w:r>
    </w:p>
    <w:p w14:paraId="1DB995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DESARRUME PRESIDENTES COMMITTEE, veja COMITÉ DE PRESIDENTES de CONFUSÃO. </w:t>
      </w:r>
    </w:p>
    <w:p w14:paraId="73BACD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DESARRUME o TESOUREIRO, mantém um livro de nota de conta para a confusão e compra ou cargas os membros de confusão para qualquer suplementares eles elegem. </w:t>
      </w:r>
      <w:r w:rsidRPr="0080570D">
        <w:rPr>
          <w:sz w:val="21"/>
          <w:szCs w:val="21"/>
          <w:lang w:val="pt-PT"/>
        </w:rPr>
        <w:t xml:space="preserve">Ele divide tais somas pequenas a favor de rata para os membros de confusão e é liquidado por eles em uma base semanal, cada membro de confusão tem uma conta com ele. Este é um arranjo inteiramente privado entre bers de mem de confusão e tem os capitais do navio nada a ver com. O Tesoureiro salvaguarda e gasta qualquer monies da confusão. (FO 2586) </w:t>
      </w:r>
    </w:p>
    <w:p w14:paraId="606D0D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MEST, símbolo matemático para matéria, energia, espaço e tempo. </w:t>
      </w:r>
      <w:r w:rsidRPr="0080570D">
        <w:rPr>
          <w:sz w:val="21"/>
          <w:szCs w:val="21"/>
          <w:lang w:val="pt-PT"/>
        </w:rPr>
        <w:t xml:space="preserve">Livremente, propriedade e sions de destacamentos. (HTLTAE, pág., </w:t>
      </w:r>
      <w:r w:rsidR="007A0058" w:rsidRPr="0080570D">
        <w:rPr>
          <w:sz w:val="21"/>
          <w:szCs w:val="21"/>
          <w:lang w:val="pt-PT"/>
        </w:rPr>
        <w:t>121)</w:t>
      </w:r>
    </w:p>
    <w:p w14:paraId="52A3B303"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METRO CASO VERIFICAÇÃO FORMA, [forma para uso testando avaliações que aparecem </w:t>
      </w:r>
      <w:smartTag w:uri="urn:schemas-microsoft-com:office:smarttags" w:element="PersonName">
        <w:smartTagPr>
          <w:attr w:name="ProductID" w:val="em HCO PL"/>
        </w:smartTagPr>
        <w:r w:rsidRPr="0080570D">
          <w:rPr>
            <w:b/>
            <w:noProof/>
            <w:sz w:val="21"/>
            <w:szCs w:val="21"/>
            <w:lang w:val="pt-PT"/>
          </w:rPr>
          <w:t>em HCO PL</w:t>
        </w:r>
      </w:smartTag>
      <w:r w:rsidRPr="0080570D">
        <w:rPr>
          <w:b/>
          <w:noProof/>
          <w:sz w:val="21"/>
          <w:szCs w:val="21"/>
          <w:lang w:val="pt-PT"/>
        </w:rPr>
        <w:t xml:space="preserve"> 15 1961 de fevereiro, Guião de Avaliação. </w:t>
      </w:r>
      <w:r w:rsidRPr="0080570D">
        <w:rPr>
          <w:sz w:val="21"/>
          <w:szCs w:val="21"/>
          <w:lang w:val="pt-PT"/>
        </w:rPr>
        <w:t>Os cinco botões são problemas, ajude, mude, bility de responsi e cria. Foram adicionados saúde, casamento e dinheiro segundo HCOB 19 1960 de dezembro, PE Change</w:t>
      </w:r>
      <w:r w:rsidR="000A59AE" w:rsidRPr="0080570D">
        <w:rPr>
          <w:sz w:val="21"/>
          <w:szCs w:val="21"/>
          <w:lang w:val="pt-PT"/>
        </w:rPr>
        <w:t>].</w:t>
      </w:r>
      <w:r w:rsidRPr="0080570D">
        <w:rPr>
          <w:sz w:val="21"/>
          <w:szCs w:val="21"/>
          <w:lang w:val="pt-PT"/>
        </w:rPr>
        <w:t xml:space="preserve"> </w:t>
      </w:r>
    </w:p>
    <w:p w14:paraId="6D175FD7"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CHEQUE de METRO, 1. </w:t>
      </w:r>
      <w:r w:rsidRPr="0080570D">
        <w:rPr>
          <w:sz w:val="21"/>
          <w:szCs w:val="21"/>
          <w:lang w:val="pt-PT"/>
        </w:rPr>
        <w:t xml:space="preserve">HCO faz cheques de metro. Quando metro que confere o público ou um grupo extenso de pessoal isto consiste em pôr o PC em um metro e anotar o TA, estado de agulha e atitude de PC. Quando metro que inspeciona um número pequeno de pessoal uma investigação específica HCO também pode precisar pedir para perguntas obter dados em crimes ou whos ou eventos específicos. (HCO PL 15 Nov 70R) 2. a acção de verificação a reacção de um estudante para sujeitar matéria, palavras ou outras coisas, isolando blocos para estudar, relações interpessoais ou vida. É feito com um metro de E. (HCOB 19 Jun 71 III) 3. o procedimento por meio de que um oficial de éticas ou o auditor treinado estabelece o estado de uma pessoa com respeito a matérias éticas ou técnicas usando a tecnologia do metro de E; um ment de instru electrónico por medir o estado mental ou mudança de estado de um indivíduo. (ISE, pág., </w:t>
      </w:r>
      <w:r w:rsidR="007A0058" w:rsidRPr="0080570D">
        <w:rPr>
          <w:sz w:val="21"/>
          <w:szCs w:val="21"/>
          <w:lang w:val="pt-PT"/>
        </w:rPr>
        <w:t xml:space="preserve">40) 4. </w:t>
      </w:r>
      <w:r w:rsidRPr="0080570D">
        <w:rPr>
          <w:sz w:val="21"/>
          <w:szCs w:val="21"/>
          <w:lang w:val="pt-PT"/>
        </w:rPr>
        <w:t xml:space="preserve">o estudante não é auditado ou é falado para durante este cheque mas simplesmente seja posto no metro e o metro condiciona notado e escrito para baixo qual é o fim do cheque. (HCO PL 2 65 de Abril, Metro Confere) </w:t>
      </w:r>
    </w:p>
    <w:p w14:paraId="34C4AE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MICROMOTION, um método de engenharia industrial de fazer movimento estuda usando câmaras de filmar de alta velocidade para apanhar todos os movimentos de um empregado a trabalho, particularmente esses muito pequeno ou muito rápido detectar caso contrário, com uma visão para estudar e simplificar os padrões de movimento dele ou redundância se corrigindo. </w:t>
      </w:r>
    </w:p>
    <w:p w14:paraId="7869ED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SOLO MEDIANO, declaração estúpida comum, ordinária do é ness de coisas. </w:t>
      </w:r>
      <w:r w:rsidRPr="0080570D">
        <w:rPr>
          <w:sz w:val="21"/>
          <w:szCs w:val="21"/>
          <w:lang w:val="pt-PT"/>
        </w:rPr>
        <w:t xml:space="preserve">(HCO PL 7 72 de Agosto) </w:t>
      </w:r>
    </w:p>
    <w:p w14:paraId="12C67F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INTERMEDIÁRIO, uma pessoa de intermédio ou ization de órgão que compram de produtores e vendem a varejistas ou consumidores. </w:t>
      </w:r>
    </w:p>
    <w:p w14:paraId="6410C3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MEDIANA, veja ADMINISTRE MENT, MEIO. </w:t>
      </w:r>
    </w:p>
    <w:p w14:paraId="722B4E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INTERMEDIÁRIO, AGENTE, uma pessoa ou companhia nos quais funcionam como um agente o comprando ou vendendo de bem como eles vão de comprador ou vendedor ou vice-versa sem tomar título aos bem como fied de exempli por corrector ou o agente de fabricante. </w:t>
      </w:r>
      <w:r w:rsidRPr="0080570D">
        <w:rPr>
          <w:sz w:val="21"/>
          <w:szCs w:val="21"/>
          <w:lang w:val="pt-PT"/>
        </w:rPr>
        <w:t xml:space="preserve">Também chamado um intermediário funcional. </w:t>
      </w:r>
    </w:p>
    <w:p w14:paraId="0275CA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INTERMEDIÁRIO, FUNCIONAL, vê DLEMAN,AGENT MEIO. </w:t>
      </w:r>
    </w:p>
    <w:p w14:paraId="7BE32B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INTERMEDIÁRIO, COMERCIANTE, grossista ou comerciante de varejo quem possuem os bem ou commodi amarra ele vende ou tem manivelas que transportam à venda e comumente e entrega dos bem para o comprador. </w:t>
      </w:r>
    </w:p>
    <w:p w14:paraId="550FB6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RATZ MEIO, rações de meia-noite. </w:t>
      </w:r>
      <w:r w:rsidRPr="0080570D">
        <w:rPr>
          <w:sz w:val="21"/>
          <w:szCs w:val="21"/>
          <w:lang w:val="pt-PT"/>
        </w:rPr>
        <w:t xml:space="preserve">(ED 19 Área tates de Es) </w:t>
      </w:r>
    </w:p>
    <w:p w14:paraId="56EBCD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MIDSHIPMAN, é oficiais júnior treinando para ser oficiais bons. </w:t>
      </w:r>
      <w:r w:rsidRPr="0080570D">
        <w:rPr>
          <w:b/>
          <w:sz w:val="21"/>
          <w:szCs w:val="21"/>
          <w:lang w:val="pt-PT"/>
        </w:rPr>
        <w:t xml:space="preserve">Midshipmen são oficiais futuros da Organização de Mar. </w:t>
      </w:r>
      <w:r w:rsidRPr="0080570D">
        <w:rPr>
          <w:sz w:val="21"/>
          <w:szCs w:val="21"/>
          <w:lang w:val="pt-PT"/>
        </w:rPr>
        <w:t xml:space="preserve">(FO 1592) </w:t>
      </w:r>
      <w:r w:rsidR="00812166" w:rsidRPr="0080570D">
        <w:rPr>
          <w:i/>
          <w:sz w:val="21"/>
          <w:szCs w:val="21"/>
          <w:lang w:val="pt-PT"/>
        </w:rPr>
        <w:t>Abrev</w:t>
      </w:r>
      <w:r w:rsidRPr="0080570D">
        <w:rPr>
          <w:sz w:val="21"/>
          <w:szCs w:val="21"/>
          <w:lang w:val="pt-PT"/>
        </w:rPr>
        <w:t xml:space="preserve">. Msm. </w:t>
      </w:r>
    </w:p>
    <w:p w14:paraId="2F3277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MILITAR, veja ORGANI ZATION, LINHA. </w:t>
      </w:r>
    </w:p>
    <w:p w14:paraId="3E230A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DISTRIBUIÇÃO de MIMEO, materiais emitidos a orgs em linhas de mimeo estão usando o canto de mão esquerda de topo deles/delas a distribuição de mimeo para aquele item. </w:t>
      </w:r>
      <w:r w:rsidRPr="0080570D">
        <w:rPr>
          <w:sz w:val="21"/>
          <w:szCs w:val="21"/>
          <w:lang w:val="pt-PT"/>
        </w:rPr>
        <w:t>A menos que especificamente designasse através de categoria como " Missão," " FSMs," " BPI," Artigo de " Revista</w:t>
      </w:r>
      <w:r w:rsidR="003560F1" w:rsidRPr="0080570D">
        <w:rPr>
          <w:sz w:val="21"/>
          <w:szCs w:val="21"/>
          <w:lang w:val="pt-PT"/>
        </w:rPr>
        <w:t xml:space="preserve">”, </w:t>
      </w:r>
      <w:r w:rsidRPr="0080570D">
        <w:rPr>
          <w:sz w:val="21"/>
          <w:szCs w:val="21"/>
          <w:lang w:val="pt-PT"/>
        </w:rPr>
        <w:t xml:space="preserve">estes materiais de mimeo não são para emissão de público e distribuição, livre ou para carga. (BPL 10 71R de Fevereiro) </w:t>
      </w:r>
    </w:p>
    <w:p w14:paraId="61516D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MIMEO FILES, Arquivos de Mimeo são uma unidade separada, tem seu própria máquina, arquivos de estêncil e mimeo, arquivos. </w:t>
      </w:r>
      <w:r w:rsidRPr="0080570D">
        <w:rPr>
          <w:sz w:val="21"/>
          <w:szCs w:val="21"/>
          <w:lang w:val="pt-PT"/>
        </w:rPr>
        <w:t xml:space="preserve">Reprise de estêncil para ré abasteça arquivos não é feito pela linha de mimeo rotineira. FOs, HCOBs, HCO PLs, LRH EDs são agora cada um deles arquivos separados. Arquivos de estêncil estão separados de arquivos de mimeo principais e estêncil não é incluído em com cópias. (CBO 6) </w:t>
      </w:r>
    </w:p>
    <w:p w14:paraId="0BD70816"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MIMEOGRAPH, manivelas todo o mimeographing, equipamento de mimeograph e materiais e todo o mimeo, rotina e arquivos de mestre. </w:t>
      </w:r>
      <w:r w:rsidRPr="0080570D">
        <w:rPr>
          <w:sz w:val="21"/>
          <w:szCs w:val="21"/>
          <w:lang w:val="pt-PT"/>
        </w:rPr>
        <w:t xml:space="preserve">(HCO PL 18 64 de Dec, São Hill Tábua de Org) </w:t>
      </w:r>
    </w:p>
    <w:p w14:paraId="535DDD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MIMEOGRAPH, é encarregado de todos os actividades de mimeo. </w:t>
      </w:r>
      <w:r w:rsidRPr="0080570D">
        <w:rPr>
          <w:sz w:val="21"/>
          <w:szCs w:val="21"/>
          <w:lang w:val="pt-PT"/>
        </w:rPr>
        <w:t xml:space="preserve">(HCO PL 2 Março 71) </w:t>
      </w:r>
    </w:p>
    <w:p w14:paraId="52FBE9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MIMEO I/C, Mimeo I/C está fora responsável para o percurso suave, coordenação rápida e terminação de todos os produtos de Mimeo, embora mantendo um padrão muito alto de artesanato. </w:t>
      </w:r>
      <w:r w:rsidRPr="0080570D">
        <w:rPr>
          <w:sz w:val="21"/>
          <w:szCs w:val="21"/>
          <w:lang w:val="pt-PT"/>
        </w:rPr>
        <w:t xml:space="preserve">(FSO 10) </w:t>
      </w:r>
    </w:p>
    <w:p w14:paraId="254C37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MIMEO MÁQUINA MANUTENÇÃO CHEFE, este posto é adicionado agora só ao organigrama de Mimeo abaixo o Oficial de Mimeo. </w:t>
      </w:r>
      <w:r w:rsidRPr="0080570D">
        <w:rPr>
          <w:sz w:val="21"/>
          <w:szCs w:val="21"/>
          <w:lang w:val="pt-PT"/>
        </w:rPr>
        <w:t xml:space="preserve">O posto é chamado Mimeo, Chefe de Manutenção de Máquina, e as funções do posto são (0) que ele sabe cada máquina completamente na carga dele e completamente compreende como fazer reparações menores, (1) que ele é confirmado completamente em cada máquina por Qual, (2) vê a isso que cada pedaço de maquinaria em Mimeo, é operacional, (3) vê a isso que cada máquina é consertada e cheio revisa é feito todo dois meses, (4) vê que os objetos de reserva simples são comprados e que são feitas essas partes que precisam de substituição ao benefício da máquina, (5) continua vendo que a manutenção das máquinas é diário feito pelo dono da máquina e assegura que qualquer desarranjo é manejado ao mesmo tempo. O produto é maquinaria completamente operacional que aumenta todo o trabalho que é feito com aquela máquina. (FO 3264 22) </w:t>
      </w:r>
    </w:p>
    <w:p w14:paraId="77E995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de MIMEO, a Secção de Mimeo foi transferida a HCO Departamento 2, Communica tions Departamento. </w:t>
      </w:r>
      <w:r w:rsidRPr="0080570D">
        <w:rPr>
          <w:sz w:val="21"/>
          <w:szCs w:val="21"/>
          <w:lang w:val="pt-PT"/>
        </w:rPr>
        <w:t xml:space="preserve">A Secção de Mimeo está composta de dois mimeo de unidades e arquivos de mimeo. O Mimeo esquematizam Oficial é encarregado de todos os actividades de mimeo. Mimeo não pertence em promoção como se acostuma para promoção que não é um uso correcto de mimeo. (HCO PL 2 Março 71) </w:t>
      </w:r>
    </w:p>
    <w:p w14:paraId="570C4E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MINI DIVISÃO 6, o postings de um Mini Divi que sion 6 consistem </w:t>
      </w:r>
      <w:smartTag w:uri="urn:schemas-microsoft-com:office:smarttags" w:element="PersonName">
        <w:smartTagPr>
          <w:attr w:name="ProductID" w:val="em um Secret￡rio"/>
        </w:smartTagPr>
        <w:r w:rsidRPr="0080570D">
          <w:rPr>
            <w:b/>
            <w:noProof/>
            <w:sz w:val="21"/>
            <w:szCs w:val="21"/>
            <w:lang w:val="pt-PT"/>
          </w:rPr>
          <w:t>em um Secretário</w:t>
        </w:r>
      </w:smartTag>
      <w:r w:rsidRPr="0080570D">
        <w:rPr>
          <w:b/>
          <w:noProof/>
          <w:sz w:val="21"/>
          <w:szCs w:val="21"/>
          <w:lang w:val="pt-PT"/>
        </w:rPr>
        <w:t xml:space="preserve"> de Distribuição, Sucesso I/C (também acto como funcionário em Departamento 16), Oficial de Excursões, Membro de Excursões, Director de ing de Servic Público, Registador Público, Administrador de Reg Público e um Director de Clarificação. </w:t>
      </w:r>
      <w:r w:rsidRPr="0080570D">
        <w:rPr>
          <w:sz w:val="21"/>
          <w:szCs w:val="21"/>
          <w:lang w:val="pt-PT"/>
        </w:rPr>
        <w:t xml:space="preserve">Esta é a Divisão 6 mínima que você pode ter. (HCO PL 14 Nov 7 1RA II) </w:t>
      </w:r>
    </w:p>
    <w:p w14:paraId="0E1D911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CHAPÉU de MINI, essas algumas políticas confirmaram e conhecido, isso fazem o posto do membro " de pessoal novo fazer capaz " em uma escala mais larga que chapéu instantâneo com menos supervisão. </w:t>
      </w:r>
      <w:r w:rsidRPr="0080570D">
        <w:rPr>
          <w:sz w:val="21"/>
          <w:szCs w:val="21"/>
          <w:lang w:val="pt-PT"/>
        </w:rPr>
        <w:t>Um cheeksheet de chapéu de mini completo é feito em trinta total de minutos. (HCO PL 2 Ago 71 III) [O acima de HCO PL foi cancelado por BPL 10 Out. 75 IX</w:t>
      </w:r>
      <w:r w:rsidR="000A59AE" w:rsidRPr="0080570D">
        <w:rPr>
          <w:sz w:val="21"/>
          <w:szCs w:val="21"/>
          <w:lang w:val="pt-PT"/>
        </w:rPr>
        <w:t>].</w:t>
      </w:r>
      <w:r w:rsidRPr="0080570D">
        <w:rPr>
          <w:sz w:val="21"/>
          <w:szCs w:val="21"/>
          <w:lang w:val="pt-PT"/>
        </w:rPr>
        <w:t xml:space="preserve"> </w:t>
      </w:r>
    </w:p>
    <w:p w14:paraId="1F530D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MINI HATTING, pondo o chapéu em jejum e rapidamente até um checksheet de chapéu cheio e pacote pode ser feito completamente é uma acção vital. </w:t>
      </w:r>
      <w:r w:rsidRPr="0080570D">
        <w:rPr>
          <w:sz w:val="21"/>
          <w:szCs w:val="21"/>
          <w:lang w:val="pt-PT"/>
        </w:rPr>
        <w:t xml:space="preserve">Até alto completamente estudado a pessoa pode lutar com um chapéu de mini. (OODs 16 Jan 71) </w:t>
      </w:r>
    </w:p>
    <w:p w14:paraId="503B7B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MÍNIMO, o pessoal mínimo de uma Organização Central significa o número de postos que devem ser cobertos cada por uma pessoa. </w:t>
      </w:r>
      <w:r w:rsidRPr="0080570D">
        <w:rPr>
          <w:sz w:val="21"/>
          <w:szCs w:val="21"/>
          <w:lang w:val="pt-PT"/>
        </w:rPr>
        <w:t xml:space="preserve">Os chapéus adicionais da organização são usados por estes proveja de pessoal membros listados como pessoal básico. (HCO PL 28 Abr. 61 II) </w:t>
      </w:r>
    </w:p>
    <w:p w14:paraId="15003D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MINISTERIAL DE REVISÃO, tablished de es na Divisão de HCO. </w:t>
      </w:r>
      <w:r w:rsidRPr="0080570D">
        <w:rPr>
          <w:sz w:val="21"/>
          <w:szCs w:val="21"/>
          <w:lang w:val="pt-PT"/>
        </w:rPr>
        <w:t xml:space="preserve">Será com posados de nenhum menos de três pessoas quem se deve é os ministros da igreja. A Tábua De Revisão será encabeçada pelo A/Guardian ou outro pessoal de Gabinete Guardião atribuídos pelo A/Guardian. O propósito desta Tábua de Revisão é ajudar para LRH a salvaguardar Scn, Igrejas de Cientologia, e Cientologistas assegurando isso auxilia da Igreja é e permanece de carácter moral bom, continue apoiando os códigos de Scn e aplicar tecnologia standard o aconselhando de paroquianos deles/delas. (BPL 24 Set. 73R III) </w:t>
      </w:r>
    </w:p>
    <w:p w14:paraId="4530DB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EMISSÃO MENOR, 1. </w:t>
      </w:r>
      <w:r w:rsidRPr="0080570D">
        <w:rPr>
          <w:sz w:val="21"/>
          <w:szCs w:val="21"/>
          <w:lang w:val="pt-PT"/>
        </w:rPr>
        <w:t xml:space="preserve">revistas saem emissão principal para membros todo dois meses, emissão menor para CF todo o lista no entre meses. Isto significa uma revista todos os meses. Substituto principal e menor, um mês um principal, mês que vem um menor. Um principal é mais gordo. (LRH ED 59 INT) 2. Revista de Scn qualquer pessoa pode ler e pode estar contente ele fez logo. (HCO PL 2 Jul 59 III) </w:t>
      </w:r>
    </w:p>
    <w:p w14:paraId="7E7007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COMPANHEIRO MENOR, todo o minors, i.e., esses sob 21 (excluindo nesses países onde a idade legal de consentimento é 18), que são um membro do LOGO sem os tutores legais deles/delas será atribuído um Companheiro Menor quem age na capacidade de tutor. </w:t>
      </w:r>
      <w:r w:rsidRPr="0080570D">
        <w:rPr>
          <w:sz w:val="21"/>
          <w:szCs w:val="21"/>
          <w:lang w:val="pt-PT"/>
        </w:rPr>
        <w:t xml:space="preserve">(FO 3303R) </w:t>
      </w:r>
    </w:p>
    <w:p w14:paraId="2ACA6B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MENOS FACTURA, fatcurando receita e por escrito vales de desembolso, todas as correcções são feito em factura adicionais ou vales. </w:t>
      </w:r>
      <w:r w:rsidRPr="0080570D">
        <w:rPr>
          <w:sz w:val="21"/>
          <w:szCs w:val="21"/>
          <w:lang w:val="pt-PT"/>
        </w:rPr>
        <w:t xml:space="preserve">Isto faz isso desnecessário procurar as cópias de máquina de modo selvagem para os rectificar. São distribuídos frequentemente já os factura originais ou vales quando uma necessidade de correcção surge. Em vez de rectificar o original escreve um menos factura que dá o que transacção estava sendo rectificado tão completamente quanto possível. No caso de um reembolso de dinheiro vivo só recebido ou uma correcção de quantidades apenas recebeu ou no caso de um cheque sem fundo informado do banco, escreva um menos factura e claramente marque logo e para quanto e para quem e porquê. Somando a receita da semana estes mostre alto facilmente. Quando separando factura em classes de receita para um audite este menos alto de espectáculo de factura claramente e é subtraído do tipo de receita. Marque o factura menos em cartas importantes grandes logo ninguém pode perder isso. (HCO PL 30 Jan 66 III) </w:t>
      </w:r>
    </w:p>
    <w:p w14:paraId="328C58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MENOS VALE, 1. </w:t>
      </w:r>
      <w:r w:rsidRPr="0080570D">
        <w:rPr>
          <w:sz w:val="21"/>
          <w:szCs w:val="21"/>
          <w:lang w:val="pt-PT"/>
        </w:rPr>
        <w:t xml:space="preserve">fatcurando receita e por escrito vales de desembolso, todas as correcções são feito em factura adicionais ou vales. Isto faz isso desnecessário procurar as cópias de máquina de modo selvagem para os rectificar. São distribuídos frequentemente já os factura originais ou vales quando uma necessidade de correcção surge. </w:t>
      </w:r>
      <w:r w:rsidRPr="0080570D">
        <w:rPr>
          <w:b/>
          <w:sz w:val="21"/>
          <w:szCs w:val="21"/>
          <w:lang w:val="pt-PT"/>
        </w:rPr>
        <w:t xml:space="preserve">Menos desembolse são feitos vales de ment cada vez um cheque é voided ou quando um pagamento volta unaccepted ou quando por qualquer razão alguma coisa já bursed de dis é achado para não ser desembolsado afinal de contas e deve ser adicionado atrás. </w:t>
      </w:r>
      <w:r w:rsidRPr="0080570D">
        <w:rPr>
          <w:sz w:val="21"/>
          <w:szCs w:val="21"/>
          <w:lang w:val="pt-PT"/>
        </w:rPr>
        <w:t xml:space="preserve">Marque o vale menos em cartas importantes logo ninguém pode perder isso e pode dar detalhes cheios. Quando ordenando classes de desembolso para um audite estes menos vales são lidados na classe de despesa mas quando é montado a eles são. (HCO PL 30 Jan 66 III) 2. todo cheque de voided é acompanhado por uma menos branco-cópia de vale que mostra um vale foi escrito para subtrair isso. Este não é o vale de desembolso original mas um novo, chamou um menos vale menos o qual claramente tem imprimido nisso em bonés. (HCO PL 30 Jan 66 IV) </w:t>
      </w:r>
    </w:p>
    <w:p w14:paraId="4D2989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MINUTOS DA REUNIÃO, um registo oficial de procedimentos a um organizacional conheça ing, conferência ou convenção. </w:t>
      </w:r>
    </w:p>
    <w:p w14:paraId="4D81FC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FABRICANTES de MILAGRE, uma revista que origina de Divisão 6 Bandeira Admin. </w:t>
      </w:r>
      <w:r w:rsidRPr="0080570D">
        <w:rPr>
          <w:sz w:val="21"/>
          <w:szCs w:val="21"/>
          <w:lang w:val="pt-PT"/>
        </w:rPr>
        <w:t xml:space="preserve">Org em uma base mensal. </w:t>
      </w:r>
      <w:r w:rsidRPr="0080570D">
        <w:rPr>
          <w:i/>
          <w:sz w:val="21"/>
          <w:szCs w:val="21"/>
          <w:lang w:val="pt-PT"/>
        </w:rPr>
        <w:t xml:space="preserve">São projectados os Fabricantes de milagre para localizar todos os auditores de Dn (HDCs e HDGs), e todo o DCGs. </w:t>
      </w:r>
      <w:r w:rsidRPr="0080570D">
        <w:rPr>
          <w:sz w:val="21"/>
          <w:szCs w:val="21"/>
          <w:lang w:val="pt-PT"/>
        </w:rPr>
        <w:t xml:space="preserve">(FO 2799) </w:t>
      </w:r>
    </w:p>
    <w:p w14:paraId="0EC3FF2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MISDECLARE, declarando um PC para ter feito isso que não tem ou não declarando um PC quem fez isso. </w:t>
      </w:r>
      <w:r w:rsidRPr="0080570D">
        <w:rPr>
          <w:sz w:val="21"/>
          <w:szCs w:val="21"/>
          <w:lang w:val="pt-PT"/>
        </w:rPr>
        <w:t xml:space="preserve">Qualquer um dos dois é um exame incorrecto. (HCO PL 15 Set. 67 II) </w:t>
      </w:r>
    </w:p>
    <w:p w14:paraId="101F596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de MÁ ACÇÃO, membro de pessoal ré porto de qualquer má acção notou. </w:t>
      </w:r>
      <w:r w:rsidRPr="0080570D">
        <w:rPr>
          <w:sz w:val="21"/>
          <w:szCs w:val="21"/>
          <w:lang w:val="pt-PT"/>
        </w:rPr>
        <w:t xml:space="preserve">(HCO PL 1 65 de maio) </w:t>
      </w:r>
    </w:p>
    <w:p w14:paraId="1DB571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MAL-EMOÇÃO, qualquer coisa que é tion de emo desagradável como antagonismo, enfurece, tema, desgosto, apatia ou um sentimento de morte. </w:t>
      </w:r>
      <w:r w:rsidRPr="0080570D">
        <w:rPr>
          <w:sz w:val="21"/>
          <w:szCs w:val="21"/>
          <w:lang w:val="pt-PT"/>
        </w:rPr>
        <w:t xml:space="preserve">(HCOB 23 69 de Abril) </w:t>
      </w:r>
    </w:p>
    <w:p w14:paraId="54D6C899"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MISMANAGEMENT, mismanagement ou governo de mis de ego, uma organização, grupo ou estado consistiriam em falhar remeter o propósito básico, não agarra e especifica pur de substituto posa, e não experimentando e formulando políticas para fortalecer ideias bem sucedido ou acções que remetem o básico e sub propósitos e impede ideias ou acções que os retardam e não reconhecendo verdadeiros inimigos ou oposições ou planeando e levando a cabo campanhas bem sucedido para os manejar. </w:t>
      </w:r>
      <w:r w:rsidRPr="0080570D">
        <w:rPr>
          <w:sz w:val="21"/>
          <w:szCs w:val="21"/>
          <w:lang w:val="pt-PT"/>
        </w:rPr>
        <w:t xml:space="preserve">Falhando em quaisquer destas acções o indivíduo, se agrupe, organização, declare, civilização, raça ou espécie hesitarão, falhe e dado. (HCO PL 13 Março 65, Divisões 1, 2, 3, A Estrutura de 0manization o que Política é?) </w:t>
      </w:r>
    </w:p>
    <w:p w14:paraId="4EDA6B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MISROUTING, misrouting seriam inDecd de misrouting se a pessoa remeteu um despacho impróprio outro para toda a gente e não atirou isso apoie a seu originador. </w:t>
      </w:r>
      <w:r w:rsidRPr="0080570D">
        <w:rPr>
          <w:sz w:val="21"/>
          <w:szCs w:val="21"/>
          <w:lang w:val="pt-PT"/>
        </w:rPr>
        <w:t xml:space="preserve">(HCO PL 17 Nov 64) </w:t>
      </w:r>
    </w:p>
    <w:p w14:paraId="2C647A3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PERCA, a bordo Sinalize um cerimónia de batismo foi agarrado em qual o Ajudante de Programas e todos os Chefes de Programas foram batizados com nomes novos. </w:t>
      </w:r>
      <w:r w:rsidRPr="0080570D">
        <w:rPr>
          <w:sz w:val="21"/>
          <w:szCs w:val="21"/>
          <w:lang w:val="pt-PT"/>
        </w:rPr>
        <w:t xml:space="preserve">O Ajudante de Programas se tornou Sra. Sion de Expan. Programas Oficial de Org se tornou Sr. Organize Expansão. FOLO Programs = Senhorita FOLO. (FBDL 369) </w:t>
      </w:r>
    </w:p>
    <w:p w14:paraId="25B280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1. </w:t>
      </w:r>
      <w:r w:rsidRPr="0080570D">
        <w:rPr>
          <w:sz w:val="21"/>
          <w:szCs w:val="21"/>
          <w:lang w:val="pt-PT"/>
        </w:rPr>
        <w:t xml:space="preserve">um grupo concedeu o privilégio de entregar Scn elementar e serviços de Dn. Não tenha estatuto de igreja ou direitos. (BTB 12 72R de Abril) 2. (1) um único campo ou locality cobriram através de trabalho de missionário; o corpo de missionários lá estabelecido; uma estação missionária. (2) uma igreja regularmente organizada e congregação que não tem o estatuto de uma paróquia. (BPL 24 73 de </w:t>
      </w:r>
      <w:r w:rsidR="00B91195" w:rsidRPr="0080570D">
        <w:rPr>
          <w:sz w:val="21"/>
          <w:szCs w:val="21"/>
          <w:lang w:val="pt-PT"/>
        </w:rPr>
        <w:t>Setembro</w:t>
      </w:r>
      <w:r w:rsidRPr="0080570D">
        <w:rPr>
          <w:sz w:val="21"/>
          <w:szCs w:val="21"/>
          <w:lang w:val="pt-PT"/>
        </w:rPr>
        <w:t xml:space="preserve"> eu 1) 3. org formando. (BPL 31 Março 71R) 4. o propósito de uma missão é entrar pessoas novas e para cima as linhas para orgs. (CBO 144) 5. qualquer garantiu legalmente Scn campo actividade será designado devidamente só como Missão da Igreja de Cientologia. Uma missão é um ministério comissionado por um tion de organiza religioso para propagar seu fé ou continua trabalho humanitário. Em Scn, esta comissão é o direito para constituir uma missão para um certo distrito ou território e usar o nome Filosofia Aplicada, Cientologia, e Dianética. Os poderes concedidos são esses para ser um grupo da pessoas, dedicaram a um propósito comum e agem como uma única unidade para remeter Scn e Dn num certa área. (BPL 20 71R de </w:t>
      </w:r>
      <w:r w:rsidR="00B91195" w:rsidRPr="0080570D">
        <w:rPr>
          <w:sz w:val="21"/>
          <w:szCs w:val="21"/>
          <w:lang w:val="pt-PT"/>
        </w:rPr>
        <w:t>Setembro</w:t>
      </w:r>
      <w:r w:rsidRPr="0080570D">
        <w:rPr>
          <w:sz w:val="21"/>
          <w:szCs w:val="21"/>
          <w:lang w:val="pt-PT"/>
        </w:rPr>
        <w:t xml:space="preserve"> eu) 6. símbolo de distribuição de mimeo standard. Missões recebem (para uma taxa pequena) materiais tecnológicos até o nível deles/delas de classificação. O Oficial de Missão WW mantém uma cópia de uma emissão para os arquivos dele e envia uma cópia a cada Director de Missão. (BPL 14 69R de Abril) 7. a palavra missão pode ser usada para designar só um Mar a Org missão oficial agora. Tem poderes de éticas ilimitados. Os membros deles/delas são chamados " missionários ". (HCO PL 15 68 de </w:t>
      </w:r>
      <w:r w:rsidR="00B91195" w:rsidRPr="0080570D">
        <w:rPr>
          <w:sz w:val="21"/>
          <w:szCs w:val="21"/>
          <w:lang w:val="pt-PT"/>
        </w:rPr>
        <w:t>Setembro</w:t>
      </w:r>
      <w:r w:rsidRPr="0080570D">
        <w:rPr>
          <w:sz w:val="21"/>
          <w:szCs w:val="21"/>
          <w:lang w:val="pt-PT"/>
        </w:rPr>
        <w:t xml:space="preserve">) 8. uma missão poderia ser definida para nosso uso como um indivíduo formalmente autorizado ou grupo enviou executar uma tarefa específica ou função enviou através de Operações. Isso exigiria, então, selecção de pessoal, treinando, resumindo, Missão Ordena, despache e admin cheio. A diferença entre uma incumbência e uma missão é que missões são enviadas por um Oficial de Operações, incumbências são enviadas outro por toda a gente. Quando uma " incumbência " envolve mais de um dia que deveria ser manejado por Operações, não por alguma outra divisão. Se torna uma missão então. (FO 2530R) 9. manejar orgs de downstat e áreas simplesmente o Mar a Org entra éticas. Isto é feito em tal maneira quanto a permita aquele org ou área a entrar tech que torna isso possível então para eles entrar admin. A fim de faça isto que nós enviamos missões. Estes têm poderes de éticas ilimitados e bastante forçam a realizar o propósito deles/delas de entrar éticas. (FO 228) 10. uma missão consiste em uma missionária treinada oficial e missionário treinaram pessoal. (FO 1802) </w:t>
      </w:r>
      <w:r w:rsidR="00812166" w:rsidRPr="0080570D">
        <w:rPr>
          <w:i/>
          <w:sz w:val="21"/>
          <w:szCs w:val="21"/>
          <w:lang w:val="pt-PT"/>
        </w:rPr>
        <w:t>Abrev</w:t>
      </w:r>
      <w:r w:rsidRPr="0080570D">
        <w:rPr>
          <w:sz w:val="21"/>
          <w:szCs w:val="21"/>
          <w:lang w:val="pt-PT"/>
        </w:rPr>
        <w:t xml:space="preserve">. Msn. </w:t>
      </w:r>
    </w:p>
    <w:p w14:paraId="4BE66E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MISSIONÁRIO, 1. </w:t>
      </w:r>
      <w:r w:rsidRPr="0080570D">
        <w:rPr>
          <w:sz w:val="21"/>
          <w:szCs w:val="21"/>
          <w:lang w:val="pt-PT"/>
        </w:rPr>
        <w:t xml:space="preserve">a palavra missão pode ser usada para designar só um Mar a Org missão oficial agora. Tem poderes de éticas ilimitados. Os membros deles/delas são chamados missionários. (HCO PL 15 68 de </w:t>
      </w:r>
      <w:r w:rsidR="00B91195" w:rsidRPr="0080570D">
        <w:rPr>
          <w:sz w:val="21"/>
          <w:szCs w:val="21"/>
          <w:lang w:val="pt-PT"/>
        </w:rPr>
        <w:t>Setembro</w:t>
      </w:r>
      <w:r w:rsidRPr="0080570D">
        <w:rPr>
          <w:sz w:val="21"/>
          <w:szCs w:val="21"/>
          <w:lang w:val="pt-PT"/>
        </w:rPr>
        <w:t xml:space="preserve">) 2. há cinco tipos principais de Ordens de Missão. Estes tipos são (1) missão de observação ordena, (2) tion de situa que maneja missão ordena, (3) missão de guarnição ordena, (4) missão de projecto ordena, (5) ordens de missão de mensageiro. O termo missionário é usado para o pessoal quem administra os primeiros quatro tipos e o mensageiro está a favor usado do último tipo. (FO 2936) 3. o missionário de nome implica alguém saindo para manejar admin, tech, éticas ou PR. Ele vai obter um org ou navio corrigido para cima. (FO 2494) 4. sionaires de mis são os auditores a orgs. (OODs 6 Jun 74) 5. alguém em movimento que maneja um distinto dispôs ciclo de acção. O ciclo básico tem vai lá faça volta. Isto é muito diferente que as pessoas no org quem é estável e fica fazendo isso lá. Quando o missionário volta, ele retorna para postar o seu próprio. (FO 2200) </w:t>
      </w:r>
      <w:r w:rsidR="00812166" w:rsidRPr="0080570D">
        <w:rPr>
          <w:i/>
          <w:sz w:val="21"/>
          <w:szCs w:val="21"/>
          <w:lang w:val="pt-PT"/>
        </w:rPr>
        <w:t>Abrev</w:t>
      </w:r>
      <w:r w:rsidRPr="0080570D">
        <w:rPr>
          <w:sz w:val="21"/>
          <w:szCs w:val="21"/>
          <w:lang w:val="pt-PT"/>
        </w:rPr>
        <w:t xml:space="preserve">. Msnaire. </w:t>
      </w:r>
    </w:p>
    <w:p w14:paraId="623480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MISSIONÁRIO, APRENDIZ, são intituladas pessoas transferidas à Unidade de Missionário quem não completou escola de missão ou não tem grau de oficial missionários de aprendiz. </w:t>
      </w:r>
      <w:r w:rsidRPr="0080570D">
        <w:rPr>
          <w:sz w:val="21"/>
          <w:szCs w:val="21"/>
          <w:lang w:val="pt-PT"/>
        </w:rPr>
        <w:t xml:space="preserve">As funções executadas pelo aprendiz estão igual a esses de qualquer outro missionário mas ele pode não ser um I/C de uma missão. Se ele permanece na unidade depois de completar cursos, o " aprendiz " é removido do nome dele deva ele agora também é um enced de experi e missionário competente. (FO 2748) </w:t>
      </w:r>
    </w:p>
    <w:p w14:paraId="133D9D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MISSIONÁRIO PRIMEIRO CLASSE, 1. </w:t>
      </w:r>
      <w:r w:rsidRPr="0080570D">
        <w:rPr>
          <w:sz w:val="21"/>
          <w:szCs w:val="21"/>
          <w:lang w:val="pt-PT"/>
        </w:rPr>
        <w:t xml:space="preserve">a Escola de Missão é Terço de Missionário. Missão Escolar mais Org Exec Curso e missões bem sucedido são um Segundo de Missionário. Tudo estes e Classe VIII são Primeiro Missionário Classe. (FO 1268) 2. qualificações de um Missionário Primeiro Classe é (1) Classe VIII, (2) AB, (3) SS 1, (4) SS 11, (5) </w:t>
      </w:r>
      <w:r w:rsidR="003D122B" w:rsidRPr="0080570D">
        <w:rPr>
          <w:sz w:val="21"/>
          <w:szCs w:val="21"/>
          <w:u w:val="single"/>
          <w:lang w:val="pt-PT"/>
        </w:rPr>
        <w:t>SOrg</w:t>
      </w:r>
      <w:r w:rsidRPr="0080570D">
        <w:rPr>
          <w:sz w:val="21"/>
          <w:szCs w:val="21"/>
          <w:lang w:val="pt-PT"/>
        </w:rPr>
        <w:t xml:space="preserve"> Pessoal Estatuto, (6) Missionário Terceira Classe, (7) OEC e Classe o Administrador de IV. (FO 1571) 3. qualificar como um Primeiro Missionário de Classe a pessoa tem que ter o Segundo Certificado de Missionário de Classe (permanente) e os cursos seguintes completam: Classe VIII, PR Curso de ing Breve, Oficial de Ops que Resume Curso, FEBC. Premiado permanentemente em base de experiência bem sucedido como um missionário. Nível de caso: OT III ou acima de. (FO 2526) </w:t>
      </w:r>
    </w:p>
    <w:p w14:paraId="3DD2E2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CHEQUE de OPORTUNIDADE de MISSIONÁRIO, são inspecionados missionários depois de resumir em Qual oportunidade. </w:t>
      </w:r>
      <w:r w:rsidRPr="0080570D">
        <w:rPr>
          <w:sz w:val="21"/>
          <w:szCs w:val="21"/>
          <w:lang w:val="pt-PT"/>
        </w:rPr>
        <w:t xml:space="preserve">As perguntas perguntadas são: o que oportunidades pessoais a missão apresenta para você? Você está pretendendo para usar a missão para algum propósito adicional não declarou? Há alguma coisa sobre esta missão você não tem dis fechado? As três perguntas estão fora feito em Qual de sessão. Se eles lessem em absoluto que eles deveriam ser manejados por um auditor com Integridade habitual que Processa procedimento para descobre o que é em toda parte e obtém os dados. (CBO 263) </w:t>
      </w:r>
    </w:p>
    <w:p w14:paraId="5E3D8C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MISSIONÁRIO SEGUNDA CLASSE, 1. </w:t>
      </w:r>
      <w:r w:rsidRPr="0080570D">
        <w:rPr>
          <w:sz w:val="21"/>
          <w:szCs w:val="21"/>
          <w:lang w:val="pt-PT"/>
        </w:rPr>
        <w:t xml:space="preserve">a Mis sion Escola é Terço de Missionário. Missão Escolar mais Org Exec Curso e missões bem sucedido são um Segundo de Missionário. (FO 1268) 2. qualificações de Missionário Segunda Classe é (1) Classe VI, (2) OEC e Classe o Administrador de IV, (3) Missionário Terceira Classe. (FO 1571) 3. conclusão de Segundo Missionário de Classe Checksheet e pelo menos Missionário Terceira Classe (Provisório). Fica permanente em três missões com êxito completadas. Qualificar como I/C de uma missão (Missionário Segunda Classe I/C) devem ter sido completados o OEC e SHSBC. Nível de caso: Claro ou acima de. (FO 2526) </w:t>
      </w:r>
    </w:p>
    <w:p w14:paraId="7A31FB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MISSIONÁRIO TERCEIRA CLASSE, 1. </w:t>
      </w:r>
      <w:r w:rsidRPr="0080570D">
        <w:rPr>
          <w:sz w:val="21"/>
          <w:szCs w:val="21"/>
          <w:lang w:val="pt-PT"/>
        </w:rPr>
        <w:t xml:space="preserve">a Mis sion Escola é Terço de Missionário. (FO 1268) 2. ifications de qual para Missionário Terceira Classe é (1) sionaire de Mis Terceira Classe, (2) SS 1, (3) SS 11, (4) </w:t>
      </w:r>
      <w:r w:rsidR="003D122B" w:rsidRPr="0080570D">
        <w:rPr>
          <w:sz w:val="21"/>
          <w:szCs w:val="21"/>
          <w:u w:val="single"/>
          <w:lang w:val="pt-PT"/>
        </w:rPr>
        <w:t>SOrg</w:t>
      </w:r>
      <w:r w:rsidRPr="0080570D">
        <w:rPr>
          <w:sz w:val="21"/>
          <w:szCs w:val="21"/>
          <w:lang w:val="pt-PT"/>
        </w:rPr>
        <w:t xml:space="preserve"> Pessoal Estatuto, (5) AB. (FO 1571) </w:t>
      </w:r>
    </w:p>
    <w:p w14:paraId="6A80B9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MISSIONÁRIO, o propósito da Mis sionaire Unidade é ver escolhendo pessoal que missões têm êxito e completaram sem falha. </w:t>
      </w:r>
      <w:r w:rsidRPr="0080570D">
        <w:rPr>
          <w:sz w:val="21"/>
          <w:szCs w:val="21"/>
          <w:lang w:val="pt-PT"/>
        </w:rPr>
        <w:t xml:space="preserve">Isto também significa aquele pessoal de missionário deve estar disponível de qual escolher, ambos dentro e sem a unidade. A Unidade de Missionário pode não conter as pessoas inadequado para missões. (FO 1802) </w:t>
      </w:r>
      <w:r w:rsidR="00812166" w:rsidRPr="0080570D">
        <w:rPr>
          <w:i/>
          <w:sz w:val="21"/>
          <w:szCs w:val="21"/>
          <w:lang w:val="pt-PT"/>
        </w:rPr>
        <w:t>Abrev</w:t>
      </w:r>
      <w:r w:rsidRPr="0080570D">
        <w:rPr>
          <w:sz w:val="21"/>
          <w:szCs w:val="21"/>
          <w:lang w:val="pt-PT"/>
        </w:rPr>
        <w:t xml:space="preserve">. MU. </w:t>
      </w:r>
    </w:p>
    <w:p w14:paraId="674A78E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MISSIONÁRIO OFICIAL de ORG, 1. </w:t>
      </w:r>
      <w:r w:rsidRPr="0080570D">
        <w:rPr>
          <w:sz w:val="21"/>
          <w:szCs w:val="21"/>
          <w:lang w:val="pt-PT"/>
        </w:rPr>
        <w:t xml:space="preserve">o posto de Unidade de Missionário que Oficial de Org é criado como um posto permanente. O MU Org Oficial assume o alto de desenho de listas de relógio e anota em pessoas transferiu à unidade e os anotando fora disso. O MU Org Oficial toma ao cuidado de uniforming, inspecções pessoais, ing de schedul geral do dia de MU para incluir exercício e estudo. Todo o admin da unidade é feito pelo MU Org Oficial. Todo o contacto com a unidade através de orgs está via o MU Org Oficial. (FO 2725) 2. é responsável para a disciplina e progresso do pessoal na unidade. (FO 2676R) </w:t>
      </w:r>
    </w:p>
    <w:p w14:paraId="2F0D41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ALERTA, alerta que estado que " uma missão estará incendiando ". </w:t>
      </w:r>
      <w:r w:rsidRPr="0080570D">
        <w:rPr>
          <w:sz w:val="21"/>
          <w:szCs w:val="21"/>
          <w:lang w:val="pt-PT"/>
        </w:rPr>
        <w:t xml:space="preserve">Esta é a advertência de tráfico pesada do Secretária de Acção. (FO 3264) </w:t>
      </w:r>
    </w:p>
    <w:p w14:paraId="2A8E61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MISSIONÁRIO, uma pessoa enviou propagar gion de reli ou fazer educacional ou obra beneficente em algum lugar onde a igreja dele não tem nenhum ing de apoio de ego organização local; daí, um quem propaga qualquer sistema novo ou doutrina. </w:t>
      </w:r>
      <w:r w:rsidRPr="0080570D">
        <w:rPr>
          <w:sz w:val="21"/>
          <w:szCs w:val="21"/>
          <w:lang w:val="pt-PT"/>
        </w:rPr>
        <w:t xml:space="preserve">(BPL 24 73 de </w:t>
      </w:r>
      <w:r w:rsidR="00B91195" w:rsidRPr="0080570D">
        <w:rPr>
          <w:sz w:val="21"/>
          <w:szCs w:val="21"/>
          <w:lang w:val="pt-PT"/>
        </w:rPr>
        <w:t>Setembro</w:t>
      </w:r>
      <w:r w:rsidRPr="0080570D">
        <w:rPr>
          <w:sz w:val="21"/>
          <w:szCs w:val="21"/>
          <w:lang w:val="pt-PT"/>
        </w:rPr>
        <w:t xml:space="preserve"> eu 1) </w:t>
      </w:r>
    </w:p>
    <w:p w14:paraId="33458F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VENDEDOR MISSIONÁRIO, um vendedor cuja responsabilidade principal é criar e estender testamento bom ajudando os representantes e negociantes promove e vende o produtos da companhia dele aos consumidores. </w:t>
      </w:r>
    </w:p>
    <w:p w14:paraId="0EAF30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que RESUME OFICIAL, o Oficial de Breviário é global responsável para ver que o produto de " missionários correctamente preparado, resumiu e lançou sem fora pontos " está a favor de duced pela secção dele. </w:t>
      </w:r>
      <w:r w:rsidRPr="0080570D">
        <w:rPr>
          <w:sz w:val="21"/>
          <w:szCs w:val="21"/>
          <w:lang w:val="pt-PT"/>
        </w:rPr>
        <w:t xml:space="preserve">(FO 3254) </w:t>
      </w:r>
    </w:p>
    <w:p w14:paraId="71E150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ESCRITURA de MISSÃO, esta escritura dá autoridade oficial ao indivíduo quem recebe isso para administrar uma missão na área especificado. </w:t>
      </w:r>
      <w:r w:rsidRPr="0080570D">
        <w:rPr>
          <w:sz w:val="21"/>
          <w:szCs w:val="21"/>
          <w:lang w:val="pt-PT"/>
        </w:rPr>
        <w:t xml:space="preserve">Não confere nenhum risco na Igreja de Mãe mas confere no indivíduo um direito para praticar Dn e Scn na área dele. Este direito é concedido pela Igreja de Mãe em virtude de autoridade dada isso por L. Ron Hubbard, dono exclusivo dos materiais e direito autorais de Dn e Scn. O direito é dependente em uso bom, remessa regular de dízimos, e o estando de pé bom continuado do cedente. O cedente tem autoridade então para correr a missão dele. (BPL 20 Nov 69R) </w:t>
      </w:r>
    </w:p>
    <w:p w14:paraId="6BECC4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NOMES CLAROS, houve apuros, falsos relatórios, e para baixo stats. </w:t>
      </w:r>
      <w:r w:rsidRPr="0080570D">
        <w:rPr>
          <w:sz w:val="21"/>
          <w:szCs w:val="21"/>
          <w:lang w:val="pt-PT"/>
        </w:rPr>
        <w:t xml:space="preserve">Por isso nós estamos enviando duas missões a U.S. um para U.S Oriental., um para U.S Ocidental., Nomes de Claro de Missão para manejar falsos relatórios no U.S. e tem origem para fonte de apuros. (FMO 121, 26 Março 69) </w:t>
      </w:r>
    </w:p>
    <w:p w14:paraId="754558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CICLO de MISSÃO, o ciclo de missão é, (1) uma real situação para observar (por falta de dados) ou manejar (se dados é fiável e conhecido). </w:t>
      </w:r>
      <w:r w:rsidRPr="0080570D">
        <w:rPr>
          <w:sz w:val="21"/>
          <w:szCs w:val="21"/>
          <w:lang w:val="pt-PT"/>
        </w:rPr>
        <w:t xml:space="preserve">(2) ordens de missão competentes e explícitas que prevêem todo o eventuali amarram e onde a missão retornará. (3) o alerta de todas as divisões teve a ver com dados do que é exigido de cada os dado com o alerta através de Divisão 2. (4) todas as divisões preocuparam contribuindo a parte deles/delas da acção. (5) selecção boa de pessoal de missão competente. (6) resumindo dos missionários (fazendo disponível todo o material conhecido) e fazendo as ordens em barro. (7) lançamento suave da missão. (8) execução suave de ordens. (9) manejo rápido suave pelo Oficial de Ops. (10) rápido acabar e retorno. (11) complete interroga de maneira que todo o dados seja feito disponível no interrogue. (12) circulação do interrogue a tudo quem precisam dos dados. (13) qualquer coisa exigido em interroga manejado pelas divisões envolveu para finalizar a acção. (14) tarefa de uma condição para a missão e publicando isso. (FO 2431) </w:t>
      </w:r>
    </w:p>
    <w:p w14:paraId="005BB4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ARQUIVO ELEGÍVEL, elegibilidade de missão está baseado em éticas, treino, caso e efectividade. </w:t>
      </w:r>
      <w:r w:rsidRPr="0080570D">
        <w:rPr>
          <w:sz w:val="21"/>
          <w:szCs w:val="21"/>
          <w:lang w:val="pt-PT"/>
        </w:rPr>
        <w:t xml:space="preserve">Divisão Um do Capitânia tem que montar uma missão arquivo elegível. Isto consistirá de (1) uma lista de todos os oficiais e tripulação do Mar a Org em ordem alfabética que dá grau, localização, categoria de éticas, nível de caso, categoria de caso, nível de auditor, missão escola graduando, que checksheets completaram, missões feitas, missão elegível (eu), missão inelegível (o MI). Lista nomeia vertically e dados pela folha. (2) um registo de pessoal actualmente em missões. (FO 1098) </w:t>
      </w:r>
    </w:p>
    <w:p w14:paraId="5925FF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FLUTUADOR de MISSÃO, o flutuador de missão inclui despesas para cobrir custe de enviar missões, como transporte, vivendo e vestindo despesas, fitas para interroga e manutenção dos registadores de fita, barro, etc. </w:t>
      </w:r>
      <w:r w:rsidRPr="0080570D">
        <w:rPr>
          <w:sz w:val="21"/>
          <w:szCs w:val="21"/>
          <w:lang w:val="pt-PT"/>
        </w:rPr>
        <w:t xml:space="preserve">(FO 1400) </w:t>
      </w:r>
    </w:p>
    <w:p w14:paraId="21CCC6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HISTÓRIA TRONCO LIVRO, cada membro de sion de mis, ao devolver ao Capitânia, é virar num relatório escrito que contém detalhes e pontos altos do dele ou a missão dela. </w:t>
      </w:r>
      <w:r w:rsidRPr="0080570D">
        <w:rPr>
          <w:sz w:val="21"/>
          <w:szCs w:val="21"/>
          <w:lang w:val="pt-PT"/>
        </w:rPr>
        <w:t xml:space="preserve">Isto será virado em para a Anfitriã de Bandeira, Divisão 6, para uso mantendo um missão história tronco livro significativo, preciso que está completo em todo detalhe. (FO 657) </w:t>
      </w:r>
    </w:p>
    <w:p w14:paraId="47EC58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LIVROS INTERNACIONAIS, 1. </w:t>
      </w:r>
      <w:r w:rsidRPr="0080570D">
        <w:rPr>
          <w:b/>
          <w:sz w:val="21"/>
          <w:szCs w:val="21"/>
          <w:lang w:val="pt-PT"/>
        </w:rPr>
        <w:t xml:space="preserve">missão para ir para todo org e com um checksheet e dados completamente preparados, ensine rigorosamente para o pessoal inteiro como desembracar livros em livrarias. </w:t>
      </w:r>
      <w:r w:rsidRPr="0080570D">
        <w:rPr>
          <w:sz w:val="21"/>
          <w:szCs w:val="21"/>
          <w:lang w:val="pt-PT"/>
        </w:rPr>
        <w:t xml:space="preserve">(FMO 13, 6 Jun 68) 2. a Missão de razão que Livros Internacionais falharam é que nenhuma acção administrativa foi posta em apoiar alto. as acções deles/delas. Falhou em termos de falta de ordens de livro. Pessoas foram enviadas para livrarias para colocar livros mas ninguém era ar percorreram ir junto para as livrarias e agir como um agente do org coleccionar o dinheiro e manter os postos deles/delas cheio de livros e assim sucessivamente. Isso é o que toma vender e colocar livros nas livrarias (CS Order 46) </w:t>
      </w:r>
      <w:r w:rsidR="00812166" w:rsidRPr="0080570D">
        <w:rPr>
          <w:i/>
          <w:sz w:val="21"/>
          <w:szCs w:val="21"/>
          <w:lang w:val="pt-PT"/>
        </w:rPr>
        <w:t>Abrev</w:t>
      </w:r>
      <w:r w:rsidRPr="0080570D">
        <w:rPr>
          <w:sz w:val="21"/>
          <w:szCs w:val="21"/>
          <w:lang w:val="pt-PT"/>
        </w:rPr>
        <w:t xml:space="preserve">. MIB. </w:t>
      </w:r>
    </w:p>
    <w:p w14:paraId="5104E8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EM TEMPO, é um livro por L. </w:t>
      </w:r>
      <w:r w:rsidRPr="0080570D">
        <w:rPr>
          <w:sz w:val="21"/>
          <w:szCs w:val="21"/>
          <w:lang w:val="pt-PT"/>
        </w:rPr>
        <w:t xml:space="preserve">Ron Hubbard que conta a história de um das aventuras mais fascinantes empreendido em recente o tory dele. É a história do teste famoso de missão de revocação de banda inteira. </w:t>
      </w:r>
      <w:r w:rsidRPr="0080570D">
        <w:rPr>
          <w:i/>
          <w:sz w:val="21"/>
          <w:szCs w:val="21"/>
          <w:lang w:val="pt-PT"/>
        </w:rPr>
        <w:t xml:space="preserve">Missão Em Tempo também parte visão nova todo um de história vista através de revocação directa, e no processo perspicácia válida dá em porquê que civilizações antigas prósperas colapsaram! </w:t>
      </w:r>
      <w:r w:rsidRPr="0080570D">
        <w:rPr>
          <w:sz w:val="21"/>
          <w:szCs w:val="21"/>
          <w:lang w:val="pt-PT"/>
        </w:rPr>
        <w:t xml:space="preserve">(FBDL 365) </w:t>
      </w:r>
    </w:p>
    <w:p w14:paraId="4461F8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OPERAÇÕES de MISSÃO, o negócio de Mis sion Operações não é stats diário ou stats. </w:t>
      </w:r>
      <w:r w:rsidRPr="0080570D">
        <w:rPr>
          <w:sz w:val="21"/>
          <w:szCs w:val="21"/>
          <w:lang w:val="pt-PT"/>
        </w:rPr>
        <w:t xml:space="preserve">É MO mira completamente, rapidamente feito. Presumivelmente se estes alvos são feito que o stats subirão mais tarde. (FO 3527) </w:t>
      </w:r>
      <w:r w:rsidR="00812166" w:rsidRPr="0080570D">
        <w:rPr>
          <w:i/>
          <w:sz w:val="21"/>
          <w:szCs w:val="21"/>
          <w:lang w:val="pt-PT"/>
        </w:rPr>
        <w:t>Abrev</w:t>
      </w:r>
      <w:r w:rsidRPr="0080570D">
        <w:rPr>
          <w:sz w:val="21"/>
          <w:szCs w:val="21"/>
          <w:lang w:val="pt-PT"/>
        </w:rPr>
        <w:t xml:space="preserve">. Msn Ops. </w:t>
      </w:r>
    </w:p>
    <w:p w14:paraId="7D993F8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ORDEM de MISSÃO, tábua que dá o MOs e qualquer relatório recebeu actualmente de missões fora, mais acção adicional ordenada se qualquer. </w:t>
      </w:r>
      <w:r w:rsidRPr="0080570D">
        <w:rPr>
          <w:sz w:val="21"/>
          <w:szCs w:val="21"/>
          <w:lang w:val="pt-PT"/>
        </w:rPr>
        <w:t xml:space="preserve">(FO 1954) </w:t>
      </w:r>
    </w:p>
    <w:p w14:paraId="7B26D4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ORDENA, 1. </w:t>
      </w:r>
      <w:r w:rsidRPr="0080570D">
        <w:rPr>
          <w:sz w:val="21"/>
          <w:szCs w:val="21"/>
          <w:lang w:val="pt-PT"/>
        </w:rPr>
        <w:t xml:space="preserve">há cinco tipos principais de ordens de missão. Tudo são escritos conforme Cartas de Política de Série Designadas e Ordens de Bandeira e Bureaux Orders Central como eles aplicam. Estes tipos são (1) missão de observação ordena, (2) situação que maneja missão ordena, (3) missão de guarnição ordena, (4) missão de projecto ordena, (5) ordens de missão de mensageiro. As ordens de missão de termo são usadas para todos os cinco tipos. O termo " missionário " é usado para o pessoal quem administra os primeiros quatro tipos e " o mensageiro " está a favor usado do último tipo. Todos o MOs são escritos com respeito às Dados Série Política Cartas que devem ser muito bem conhecidas a tudo </w:t>
      </w:r>
      <w:smartTag w:uri="urn:schemas-microsoft-com:office:smarttags" w:element="PersonName">
        <w:smartTagPr>
          <w:attr w:name="ProductID" w:val="em Secret￡ria IV."/>
        </w:smartTagPr>
        <w:r w:rsidRPr="0080570D">
          <w:rPr>
            <w:sz w:val="21"/>
            <w:szCs w:val="21"/>
            <w:lang w:val="pt-PT"/>
          </w:rPr>
          <w:t>em Secretária IV.</w:t>
        </w:r>
      </w:smartTag>
      <w:r w:rsidRPr="0080570D">
        <w:rPr>
          <w:sz w:val="21"/>
          <w:szCs w:val="21"/>
          <w:lang w:val="pt-PT"/>
        </w:rPr>
        <w:t xml:space="preserve"> (FO 2936) 2. </w:t>
      </w:r>
      <w:r w:rsidRPr="0080570D">
        <w:rPr>
          <w:b/>
          <w:sz w:val="21"/>
          <w:szCs w:val="21"/>
          <w:lang w:val="pt-PT"/>
        </w:rPr>
        <w:t xml:space="preserve">ordens de missão são acções detalhadas que a missão leva a cabo para alcançar o propósito da missão. </w:t>
      </w:r>
      <w:r w:rsidRPr="0080570D">
        <w:rPr>
          <w:sz w:val="21"/>
          <w:szCs w:val="21"/>
          <w:lang w:val="pt-PT"/>
        </w:rPr>
        <w:t xml:space="preserve">(FO 848) 3. </w:t>
      </w:r>
      <w:r w:rsidRPr="0080570D">
        <w:rPr>
          <w:b/>
          <w:sz w:val="21"/>
          <w:szCs w:val="21"/>
          <w:lang w:val="pt-PT"/>
        </w:rPr>
        <w:t xml:space="preserve">ordens de missão são emitidas por um Bandeira Operações Ligação Gabinete sob autoridade de seu CIA. </w:t>
      </w:r>
      <w:r w:rsidRPr="0080570D">
        <w:rPr>
          <w:sz w:val="21"/>
          <w:szCs w:val="21"/>
          <w:lang w:val="pt-PT"/>
        </w:rPr>
        <w:t xml:space="preserve">Confidencial, nenhuma distribuição adicional que esses envolveram e copiam para Sinalizar. (HCO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MOs. </w:t>
      </w:r>
    </w:p>
    <w:p w14:paraId="1BA268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PACOTE de MISSÃO, o pacote de missão consiste de (1) duas cópias das ordens de missão para a missão, (2) uma cópia de cada emissão mencionou nas ordens de missão. </w:t>
      </w:r>
      <w:r w:rsidRPr="0080570D">
        <w:rPr>
          <w:sz w:val="21"/>
          <w:szCs w:val="21"/>
          <w:lang w:val="pt-PT"/>
        </w:rPr>
        <w:t xml:space="preserve">Um pacote é emitido a cada missionário na missão. O pacote de missão é um real poupador de tempo para missionários. Eles precisam só aberto o pacote deles/delas para se referir ao alvo eles são em, ou a emissão mencionou no alvo. (CBO 257) </w:t>
      </w:r>
    </w:p>
    <w:p w14:paraId="40962F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que PLANEIA ALERTA, obter e correlatar os dados rapidamente na área, uma missão que planeia forma alerta é usada. </w:t>
      </w:r>
      <w:r w:rsidRPr="0080570D">
        <w:rPr>
          <w:sz w:val="21"/>
          <w:szCs w:val="21"/>
          <w:lang w:val="pt-PT"/>
        </w:rPr>
        <w:t xml:space="preserve">Esta forma consiste em um brightly folha colorida de papel (verde, azule, goldenrod, etc.) e tem a missão de palavras que planeia alerta imprimida nisso em tipo vermelho corajoso. É endereçado a alguém e tem um espaço por preencher resumo de sumário do plano de missão que é trabalhado em. Tem uma secção que pede dados, estatísticas, interroga na área que é trabalhada em e um pedido para comentários e exigências preocupa ing a missão que é planeada. É alto impresso em papel de peso leve de maneira que possam ser usados carbonos por escrito alto o esboço de missão. (FO 2579) </w:t>
      </w:r>
    </w:p>
    <w:p w14:paraId="5CAA2BD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PREPS, no Secretária de Acção Tábua de Org, Preps está na Secção de Breviário. </w:t>
      </w:r>
      <w:r w:rsidRPr="0080570D">
        <w:rPr>
          <w:sz w:val="21"/>
          <w:szCs w:val="21"/>
          <w:lang w:val="pt-PT"/>
        </w:rPr>
        <w:t xml:space="preserve">Um preps de missão bom descarrega todas as acções de recolha de material, transporte ou o liaising de Rep de Navio, etc., do Oficial de Breviário, permitindo o Oficial de Breviário por isso para ter a atenção cheia dele em resumir os missionários devidamente. (FO 3254) </w:t>
      </w:r>
    </w:p>
    <w:p w14:paraId="076133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PREPS I/C, Missão Preps I/C é júnior ao Oficial de Breviário, Preps eu / C confere o muitos detalhes de tempo de lançamento, comps de pacote, provisão uniforme, etc., e que a missão tem tudo o que precisa realizar seu propósito e alvos principais, e mantém o Oficial de Breviário informado do que foi feito. </w:t>
      </w:r>
      <w:r w:rsidRPr="0080570D">
        <w:rPr>
          <w:sz w:val="21"/>
          <w:szCs w:val="21"/>
          <w:lang w:val="pt-PT"/>
        </w:rPr>
        <w:t xml:space="preserve">(CBO 231) </w:t>
      </w:r>
    </w:p>
    <w:p w14:paraId="3711A3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ESCOLA de MISSÃO, Escola de Missão é projectada treinar um Mar membro de Org para empreender e executar uma missão, qualquer missão. </w:t>
      </w:r>
      <w:r w:rsidRPr="0080570D">
        <w:rPr>
          <w:sz w:val="21"/>
          <w:szCs w:val="21"/>
          <w:lang w:val="pt-PT"/>
        </w:rPr>
        <w:t xml:space="preserve">Provê o saiba como e tecnologia para obter o trabalho feito. (FO 2505) </w:t>
      </w:r>
    </w:p>
    <w:p w14:paraId="3ABB2D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RELATÓRIOS SUMÁRIOS, uma missão relatório sumário pela Missão I/C é uma declaração concisa curta do que era feito relativo a toda ordem de missão. </w:t>
      </w:r>
      <w:r w:rsidRPr="0080570D">
        <w:rPr>
          <w:sz w:val="21"/>
          <w:szCs w:val="21"/>
          <w:lang w:val="pt-PT"/>
        </w:rPr>
        <w:t xml:space="preserve">(FO 2601) </w:t>
      </w:r>
    </w:p>
    <w:p w14:paraId="39D762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SENHOR, oficiais regularmente se dirigem outros oficiais do mesmo grau ou oficiais de menos grau pelo título Senhor (se macho ou fêmea no Mar a Org) enquanto em função, especialmente se a função está em relógio de mar ou enquanto agindo oficialmente em posto. </w:t>
      </w:r>
      <w:r w:rsidRPr="0080570D">
        <w:rPr>
          <w:sz w:val="21"/>
          <w:szCs w:val="21"/>
          <w:lang w:val="pt-PT"/>
        </w:rPr>
        <w:t xml:space="preserve">(FO 38 eu) </w:t>
      </w:r>
    </w:p>
    <w:p w14:paraId="16F4B3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ORDENS ENTENDIDAS MAL, (forma de dev t) ordens entendidas mal pelo recipiente não serão concordadas devidamente com como a ordem era misunder estado de pé. </w:t>
      </w:r>
      <w:r w:rsidRPr="0080570D">
        <w:rPr>
          <w:sz w:val="21"/>
          <w:szCs w:val="21"/>
          <w:lang w:val="pt-PT"/>
        </w:rPr>
        <w:t xml:space="preserve">O incorrecto ou nenhum acção seguindo exigirá para tráfico adicional se corrigir. Como um executivo, origine Claro instruções precisas e ordens. Como um junior, duplique a ordem, e nunca não clarifica se você entendeu mal. (BPL 30 Jan 69) </w:t>
      </w:r>
    </w:p>
    <w:p w14:paraId="448E55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ABUSE RELATÓRIO, relatório de membro de pessoal do abuse ou abuse de qualquer equipamento, materiel ou quartos e significa usando isso erradamente ou para um propósito não tencionado. </w:t>
      </w:r>
      <w:r w:rsidRPr="0080570D">
        <w:rPr>
          <w:sz w:val="21"/>
          <w:szCs w:val="21"/>
          <w:lang w:val="pt-PT"/>
        </w:rPr>
        <w:t xml:space="preserve">(HCO PL 1 65 de maio) </w:t>
      </w:r>
    </w:p>
    <w:p w14:paraId="2372FD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CUSTOS MISTURADOS, veja CUSTOS, MISTURADO. </w:t>
      </w:r>
    </w:p>
    <w:p w14:paraId="0D821CD8"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CARTA MISTURADA, uma carta que é uma carta de entheta (expressou em termos sórdidos ao org ou seu pessoal) que também contém um relatório que pretende ser um relatório de éticas</w:t>
      </w:r>
      <w:r w:rsidR="003560F1" w:rsidRPr="0080570D">
        <w:rPr>
          <w:b/>
          <w:noProof/>
          <w:sz w:val="21"/>
          <w:szCs w:val="21"/>
          <w:lang w:val="pt-PT"/>
        </w:rPr>
        <w:t>”.</w:t>
      </w:r>
      <w:r w:rsidRPr="0080570D">
        <w:rPr>
          <w:sz w:val="21"/>
          <w:szCs w:val="21"/>
          <w:lang w:val="pt-PT"/>
        </w:rPr>
        <w:t xml:space="preserve">Você pessoas terríveis têm uma auditora terrível no campo ". Uma carta misturada sempre é dirigida a arquivos de morto. (HCO PL 7 Jun 65, Cartas de Entheta e o Arquivo Morto, Manejando de, tions de Defini) </w:t>
      </w:r>
    </w:p>
    <w:p w14:paraId="539953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PRÁTICAS MISTURANDO, 9 outras práticas com Scn, por exemplo. </w:t>
      </w:r>
      <w:r w:rsidRPr="0080570D">
        <w:rPr>
          <w:sz w:val="21"/>
          <w:szCs w:val="21"/>
          <w:lang w:val="pt-PT"/>
        </w:rPr>
        <w:t>psicoterapia, naturopathy, practic de chiro, iogue, etc. Exemplos: usando processando para ajudar " colonics, usando chiropracty para correr engramas. (HCO PL 4 Jul 62) [O acima de HCO PL foi cancelado por BPL 10 Out. 75 IV</w:t>
      </w:r>
      <w:r w:rsidR="000A59AE" w:rsidRPr="0080570D">
        <w:rPr>
          <w:sz w:val="21"/>
          <w:szCs w:val="21"/>
          <w:lang w:val="pt-PT"/>
        </w:rPr>
        <w:t>].</w:t>
      </w:r>
      <w:r w:rsidRPr="0080570D">
        <w:rPr>
          <w:sz w:val="21"/>
          <w:szCs w:val="21"/>
          <w:lang w:val="pt-PT"/>
        </w:rPr>
        <w:t xml:space="preserve"> </w:t>
      </w:r>
    </w:p>
    <w:p w14:paraId="3C1A99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MOBILIDADE DE TRABALHO, em negócio e em dustry, o movimento de trabalho de organização para organização ou para vários tions de loca geográfico, se através de escolha pessoal, companhia trans fers, terminações de emprego ou se mudando onde são precisadas de perícias particulares ou as pessoas. </w:t>
      </w:r>
    </w:p>
    <w:p w14:paraId="638D52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MODO, em distribuição estatística, o valor ou item que frequentemente aparecem mais mais num série numérica. </w:t>
      </w:r>
      <w:r w:rsidRPr="0080570D">
        <w:rPr>
          <w:sz w:val="21"/>
          <w:szCs w:val="21"/>
          <w:lang w:val="pt-PT"/>
        </w:rPr>
        <w:t xml:space="preserve">Norma também chamada. </w:t>
      </w:r>
    </w:p>
    <w:p w14:paraId="3FAF7A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Balancete MODELO, balancete ou relatório de contabilidade prepararam em forma de modelo para mostrar os conteúdos colocados para referência fácil idealmente, feito possível por apresentação clara de itens posta em categorias apropriadas. </w:t>
      </w:r>
    </w:p>
    <w:p w14:paraId="4A0B2C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MODUS OPERANDI, maneira e meios por qual um indivíduo ou uma organização opera. </w:t>
      </w:r>
    </w:p>
    <w:p w14:paraId="29A63F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MODUS VIVENDI, 1. </w:t>
      </w:r>
      <w:r w:rsidRPr="0080570D">
        <w:rPr>
          <w:sz w:val="21"/>
          <w:szCs w:val="21"/>
          <w:lang w:val="pt-PT"/>
        </w:rPr>
        <w:t xml:space="preserve">maneira ou estilo de viver. </w:t>
      </w:r>
      <w:r w:rsidR="007A0058" w:rsidRPr="0080570D">
        <w:rPr>
          <w:sz w:val="21"/>
          <w:szCs w:val="21"/>
          <w:lang w:val="pt-PT"/>
        </w:rPr>
        <w:t xml:space="preserve">2. </w:t>
      </w:r>
      <w:r w:rsidRPr="0080570D">
        <w:rPr>
          <w:sz w:val="21"/>
          <w:szCs w:val="21"/>
          <w:lang w:val="pt-PT"/>
        </w:rPr>
        <w:t xml:space="preserve">um acordo temporário ou compromete, em vigor até que uma determinação final é alcançada entre trapaceira que tende festas. </w:t>
      </w:r>
    </w:p>
    <w:p w14:paraId="69DDE0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DINHEIRO, 1. </w:t>
      </w:r>
      <w:r w:rsidRPr="0080570D">
        <w:rPr>
          <w:sz w:val="21"/>
          <w:szCs w:val="21"/>
          <w:lang w:val="pt-PT"/>
        </w:rPr>
        <w:t xml:space="preserve">a moeda corrente oficial emitida por um governo que pode ser trocado para objectos de material, serviços ou benefícios. (OODs 28 75 de Fevereiro) 2. dinheiro é só alguma coisa que pode ser trocado confiantemente para bem ou serviços. É um símbolo que representa valor em termos de bem ou serviços. (HCO PL 27 Nov 71) 3. dinheiro representa coisas. É um substituto para bem e serviços. Se a pessoa executa um serviço válido e permutas isso para bem que ele faz logo através do item de dinheiro. (HCO PL 27 Nov 71) 4. simplesmente que que sents de repre entregaram produção. (HCO PL 27 Nov 71) 5. um artigo negociável que pode ser agarrado em reservas ou pode ser trocado com outras companhias ou indivíduos para bem ou serviços. Dinheiro ou é verdadeiro dinheiro vivo recebido ou é verdadeiro sented de repre de dinheiro vivo por ordem de dinheiro, cheque de viajantes ou transferência de banco recebidas ou por um cheque utilizado uma conta em qual há capitais adequados para cobrir o cheque na ocasião isso é escrito e é apresentado ao org. (BPL 28 71R de maio) 6. dinheiro é só um substituto para riqueza e não se é riqueza. Dinheiro é na medida em que só válido que pode substituir para verdadeira riqueza. Dinheiro só é na medida em que de qualquer uso que pode comprar coisas de valor. (FEBC 9, 7101C24 LOGO II) 7. uma ideia apoiou com confiança, ou obrigou confiança, e é de facto uma representação. (FEBC 4, 7101C18 LOGO III) 8. </w:t>
      </w:r>
      <w:r w:rsidRPr="0080570D">
        <w:rPr>
          <w:b/>
          <w:sz w:val="21"/>
          <w:szCs w:val="21"/>
          <w:lang w:val="pt-PT"/>
        </w:rPr>
        <w:t xml:space="preserve">dinheiro é um símbolo. </w:t>
      </w:r>
      <w:r w:rsidRPr="0080570D">
        <w:rPr>
          <w:sz w:val="21"/>
          <w:szCs w:val="21"/>
          <w:lang w:val="pt-PT"/>
        </w:rPr>
        <w:t xml:space="preserve">Representa sucesso quando você tem isso e derrota quando você não faz, nãoa importa para quem está publicando propaganda o contrário. (HCO PL 30 Jan 66 IV) </w:t>
      </w:r>
    </w:p>
    <w:p w14:paraId="0003C66C" w14:textId="6B2115F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E41CA05" wp14:editId="69292944">
            <wp:extent cx="2638425" cy="1657350"/>
            <wp:effectExtent l="0" t="0" r="0" b="0"/>
            <wp:docPr id="114"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38425" cy="1657350"/>
                    </a:xfrm>
                    <a:prstGeom prst="rect">
                      <a:avLst/>
                    </a:prstGeom>
                    <a:noFill/>
                    <a:ln>
                      <a:noFill/>
                    </a:ln>
                  </pic:spPr>
                </pic:pic>
              </a:graphicData>
            </a:graphic>
          </wp:inline>
        </w:drawing>
      </w:r>
    </w:p>
    <w:p w14:paraId="2BDFD8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CORRECTOR de DINHEIRO, um indivíduo ou tion de organiza que lidam no dinheiro internacional comercializam, moeda corrente estrangeira, ouro e prata assim como em resumo termo seguranças e empréstimos. </w:t>
      </w:r>
    </w:p>
    <w:p w14:paraId="45761A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DINHEIRO POR TREINAR, (stat) este era inally de orig definido como dinheiro coleccionado para certificado que treina cursos. </w:t>
      </w:r>
      <w:r w:rsidRPr="0080570D">
        <w:rPr>
          <w:sz w:val="21"/>
          <w:szCs w:val="21"/>
          <w:lang w:val="pt-PT"/>
        </w:rPr>
        <w:t xml:space="preserve">Esta definição fica parado. Significa que todo o dinheiro coleccionou para qualquer e todos os cursos de treino, tech ou admin, é contado na estatística. (BPL 30 Jun 73R) </w:t>
      </w:r>
    </w:p>
    <w:p w14:paraId="5EF134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GERENTE de DINHEIRO, um quem administra e pode controlar negócios financeiros e inclui investe ments, para uma organização. </w:t>
      </w:r>
    </w:p>
    <w:p w14:paraId="667E2B8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MACACO SE ALOJA, [este é um quarto </w:t>
      </w:r>
      <w:smartTag w:uri="urn:schemas-microsoft-com:office:smarttags" w:element="PersonName">
        <w:smartTagPr>
          <w:attr w:name="ProductID" w:val="em S￣o Solar"/>
        </w:smartTagPr>
        <w:r w:rsidRPr="0080570D">
          <w:rPr>
            <w:b/>
            <w:noProof/>
            <w:sz w:val="21"/>
            <w:szCs w:val="21"/>
            <w:lang w:val="pt-PT"/>
          </w:rPr>
          <w:t>em São Solar</w:t>
        </w:r>
      </w:smartTag>
      <w:r w:rsidRPr="0080570D">
        <w:rPr>
          <w:b/>
          <w:noProof/>
          <w:sz w:val="21"/>
          <w:szCs w:val="21"/>
          <w:lang w:val="pt-PT"/>
        </w:rPr>
        <w:t xml:space="preserve"> de Colina, Inglaterra que pintou murais de macacos em seu paredes e chamou o macaco por isso se aloja. </w:t>
      </w:r>
      <w:r w:rsidRPr="0080570D">
        <w:rPr>
          <w:sz w:val="21"/>
          <w:szCs w:val="21"/>
          <w:lang w:val="pt-PT"/>
        </w:rPr>
        <w:t xml:space="preserve">É mencionado </w:t>
      </w:r>
      <w:smartTag w:uri="urn:schemas-microsoft-com:office:smarttags" w:element="PersonName">
        <w:smartTagPr>
          <w:attr w:name="ProductID" w:val="em HCO Pol￭tica Carta"/>
        </w:smartTagPr>
        <w:r w:rsidRPr="0080570D">
          <w:rPr>
            <w:sz w:val="21"/>
            <w:szCs w:val="21"/>
            <w:lang w:val="pt-PT"/>
          </w:rPr>
          <w:t>em HCO Política Carta</w:t>
        </w:r>
      </w:smartTag>
      <w:r w:rsidRPr="0080570D">
        <w:rPr>
          <w:sz w:val="21"/>
          <w:szCs w:val="21"/>
          <w:lang w:val="pt-PT"/>
        </w:rPr>
        <w:t xml:space="preserve"> 4 1960 de Agosto, UM CC a São HW. </w:t>
      </w:r>
      <w:r w:rsidR="007A0058" w:rsidRPr="0080570D">
        <w:rPr>
          <w:sz w:val="21"/>
          <w:szCs w:val="21"/>
          <w:lang w:val="pt-PT"/>
        </w:rPr>
        <w:t>I</w:t>
      </w:r>
    </w:p>
    <w:p w14:paraId="1158EF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MONOPÓLIO, 1. </w:t>
      </w:r>
      <w:r w:rsidRPr="0080570D">
        <w:rPr>
          <w:sz w:val="21"/>
          <w:szCs w:val="21"/>
          <w:lang w:val="pt-PT"/>
        </w:rPr>
        <w:t xml:space="preserve">controlo exclusivo por um grupo ou organização dos meios para produzir and/or vende um produto ou conserta e cria uma situação de mercado em que competição grátis não existe e preços podem ser ditados pelo monopolista. </w:t>
      </w:r>
      <w:r w:rsidR="007A0058" w:rsidRPr="0080570D">
        <w:rPr>
          <w:sz w:val="21"/>
          <w:szCs w:val="21"/>
          <w:lang w:val="pt-PT"/>
        </w:rPr>
        <w:t xml:space="preserve">2. </w:t>
      </w:r>
      <w:r w:rsidRPr="0080570D">
        <w:rPr>
          <w:sz w:val="21"/>
          <w:szCs w:val="21"/>
          <w:lang w:val="pt-PT"/>
        </w:rPr>
        <w:t xml:space="preserve">em lei, um direito concedido por um controlo exclusivo dando governamental sobre um actividade empresarial específico ou produto para uma única festa. </w:t>
      </w:r>
    </w:p>
    <w:p w14:paraId="1BD890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RESUMO de CONTAS MENSAL, mary de soma prepararam mostrando a quantidade em cada conta bancária. </w:t>
      </w:r>
      <w:r w:rsidRPr="0080570D">
        <w:rPr>
          <w:sz w:val="21"/>
          <w:szCs w:val="21"/>
          <w:lang w:val="pt-PT"/>
        </w:rPr>
        <w:t xml:space="preserve">Esta também é uma forma de mimeographed que mostra os nomes do banco usada, confere notável, etc.; também leva uma soma total de monies no banco. Esta forma também leva uma secção dedicada a empréstimos notável que os org têm que pagar. Esta forma, entendida, é submetida ao Conselho de Anúncio na segunda terça-feira de cada mês. (HCO PL 26 Nov 65R) </w:t>
      </w:r>
    </w:p>
    <w:p w14:paraId="5E3068F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RESUMO de CONTAS MENSAL, o Desembolse Secção de ment compôs uma forma de mimeographed. </w:t>
      </w:r>
      <w:r w:rsidRPr="0080570D">
        <w:rPr>
          <w:sz w:val="21"/>
          <w:szCs w:val="21"/>
          <w:lang w:val="pt-PT"/>
        </w:rPr>
        <w:t xml:space="preserve">Estas é as contas mensais. Esta forma tem o nome de cada companhia com que o org negocia adequado apaga depois de cada carta de alfabeto para companhias novas ser adicionado. Esta forma tem quatro colunas. A primeira coluna é a companhia devida. A segunda coluna é o total principal de dinheiro deveu aquela companhia. A terceira coluna é a quantidade que é dívida passada. A quarta coluna é o mês desde quando a conta foi dívida passada. Todas as contas são arquivadas </w:t>
      </w:r>
      <w:smartTag w:uri="urn:schemas-microsoft-com:office:smarttags" w:element="PersonName">
        <w:smartTagPr>
          <w:attr w:name="ProductID" w:val="em chegada. Eles"/>
        </w:smartTagPr>
        <w:r w:rsidRPr="0080570D">
          <w:rPr>
            <w:sz w:val="21"/>
            <w:szCs w:val="21"/>
            <w:lang w:val="pt-PT"/>
          </w:rPr>
          <w:t>em chegada. Eles</w:t>
        </w:r>
      </w:smartTag>
      <w:r w:rsidRPr="0080570D">
        <w:rPr>
          <w:sz w:val="21"/>
          <w:szCs w:val="21"/>
          <w:lang w:val="pt-PT"/>
        </w:rPr>
        <w:t xml:space="preserve"> não são mantidos do lado de fora e são entrados. Eles são arquivados nas pastas. De então toma as pastas um por um e compõe o resumo de contas mensal. Como cada pasta é tomada as contas é examinado para justeza, alto de ened directo e entrou no resumo de contas mensal. </w:t>
      </w:r>
      <w:r w:rsidRPr="0080570D">
        <w:rPr>
          <w:b/>
          <w:sz w:val="21"/>
          <w:szCs w:val="21"/>
          <w:lang w:val="pt-PT"/>
        </w:rPr>
        <w:t xml:space="preserve">(WO PL 26 Nov 65R) </w:t>
      </w:r>
    </w:p>
    <w:p w14:paraId="0236CF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MÁQUINA de TEMPO de MÊS, consiste em quatro cestas em um talo e cada itens de semana nisso é partido uma cesta e queda no termo de quatro semanas. </w:t>
      </w:r>
      <w:r w:rsidRPr="0080570D">
        <w:rPr>
          <w:sz w:val="21"/>
          <w:szCs w:val="21"/>
          <w:lang w:val="pt-PT"/>
        </w:rPr>
        <w:t xml:space="preserve">(FSO 119) </w:t>
      </w:r>
    </w:p>
    <w:p w14:paraId="0BB7B5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FAZENDO SERÃO, 1. </w:t>
      </w:r>
      <w:r w:rsidRPr="0080570D">
        <w:rPr>
          <w:sz w:val="21"/>
          <w:szCs w:val="21"/>
          <w:lang w:val="pt-PT"/>
        </w:rPr>
        <w:t xml:space="preserve">proveja de pessoal são ditos membros de um org quem também tem outros trabalhos fora do org para estar fazendo serão. (HCO PL 6 Out. 70 II) 2. </w:t>
      </w:r>
      <w:r w:rsidRPr="0080570D">
        <w:rPr>
          <w:b/>
          <w:sz w:val="21"/>
          <w:szCs w:val="21"/>
          <w:lang w:val="pt-PT"/>
        </w:rPr>
        <w:t xml:space="preserve">lua iluminar é o termo aplicado a tendo dois trabalhos separados e empregador. </w:t>
      </w:r>
      <w:r w:rsidRPr="0080570D">
        <w:rPr>
          <w:sz w:val="21"/>
          <w:szCs w:val="21"/>
          <w:lang w:val="pt-PT"/>
        </w:rPr>
        <w:t xml:space="preserve">(HCO PL 12 Jun 65) </w:t>
      </w:r>
    </w:p>
    <w:p w14:paraId="21C2ED5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MORAL, 1. </w:t>
      </w:r>
      <w:r w:rsidRPr="0080570D">
        <w:rPr>
          <w:sz w:val="21"/>
          <w:szCs w:val="21"/>
          <w:lang w:val="pt-PT"/>
        </w:rPr>
        <w:t xml:space="preserve">simplesmente, totalmente e só de ou cerned contra com o julgamento da bondade ou maldade de acção humana e carácter; pertencendo a bem e mal. Projectado para ensinar bondade ou justeza de carácter e comportamento; instrutivo do que é bom e mau. (7204C11 LOGO) 2. </w:t>
      </w:r>
      <w:r w:rsidRPr="0080570D">
        <w:rPr>
          <w:b/>
          <w:sz w:val="21"/>
          <w:szCs w:val="21"/>
          <w:lang w:val="pt-PT"/>
        </w:rPr>
        <w:t xml:space="preserve">(moralidades) os princípios de direito e conduta errada e as escolhas morais específicas ser feito pelo indivíduo no relacionamento dele com outros. </w:t>
      </w:r>
      <w:r w:rsidRPr="0080570D">
        <w:rPr>
          <w:sz w:val="21"/>
          <w:szCs w:val="21"/>
          <w:lang w:val="pt-PT"/>
        </w:rPr>
        <w:t xml:space="preserve">(HCO PL 3 72 de maio) </w:t>
      </w:r>
    </w:p>
    <w:p w14:paraId="4E174A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MORAL, 1. </w:t>
      </w:r>
      <w:r w:rsidRPr="0080570D">
        <w:rPr>
          <w:sz w:val="21"/>
          <w:szCs w:val="21"/>
          <w:lang w:val="pt-PT"/>
        </w:rPr>
        <w:t xml:space="preserve">um sentido de propósito comum ou um grau de dedicação para uma tarefa comum considerada como uma característica de ou dominante num grupo particular ou organização. Também definido como um confiante, resoluto, legando, frequentemente si próprio que sacrifica e atitude de geous de coura de um indivíduo para a função ou tarefas exigiram ou esperaram dele por um grupo do qual ele é uma parte que é baseado em tal factora como orgulho em realização e pontarias do grupo, fé em seu liderança e último sucesso, um sentido de participação pessoal frutífera em seu trabalha e uma devoção e lealdade para outros membros do grupo. Também um estado de bem-estar e flutuabilidade fundado em tal factora como bem-estar físico ou mental, um sentido de propósito e utilidade e confiança no futuro. Moral num sentido militar aplica a grupo todo o como em corpo de exército de de de espírito (espírito do grupo). WO 2414) 2. o tion de demonstra de competência é o factor básico de moral, e produção é a evidência de competência. (FEBC 3, 7101C18 LOGO II) 3. moral é composta de propósito alto e confiança mútua. (HCO PL 14 70 de Dec) 4. condição moral ou mental com respeito a coragem, discipline, confiança, entusiasmo, vontade para suportar sofrimento. (FO 101) 5. o tom de um grupo. (HCO PL 1 Nov 70) </w:t>
      </w:r>
    </w:p>
    <w:p w14:paraId="6E8B6A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ÍNDICE de MORAL, termo que se refere ao nível de moral de empregado, como alto, inferior, ou a um das posições relativas entre, como descobriu através de entrevistas e indicadores óbvios como taxa de produção e complacência ansiosa para ordens. </w:t>
      </w:r>
    </w:p>
    <w:p w14:paraId="758244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MAIS LÁ, você poderia dizer que uma pessoa competente estava lá mais. </w:t>
      </w:r>
      <w:r w:rsidRPr="0080570D">
        <w:rPr>
          <w:sz w:val="21"/>
          <w:szCs w:val="21"/>
          <w:lang w:val="pt-PT"/>
        </w:rPr>
        <w:t xml:space="preserve">Mas isto pode realmente " mais vestir a atenção dele o que ele está usando a atenção dele. (HCO PL 3 72 de Abril) </w:t>
      </w:r>
    </w:p>
    <w:p w14:paraId="219D5B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MORGUE, são se mantidos unido arquivos cortantes </w:t>
      </w:r>
      <w:smartTag w:uri="urn:schemas-microsoft-com:office:smarttags" w:element="PersonName">
        <w:smartTagPr>
          <w:attr w:name="ProductID" w:val="em morgues. Eles"/>
        </w:smartTagPr>
        <w:r w:rsidRPr="0080570D">
          <w:rPr>
            <w:b/>
            <w:noProof/>
            <w:sz w:val="21"/>
            <w:szCs w:val="21"/>
            <w:lang w:val="pt-PT"/>
          </w:rPr>
          <w:t xml:space="preserve">em morgues. </w:t>
        </w:r>
        <w:r w:rsidRPr="0080570D">
          <w:rPr>
            <w:sz w:val="21"/>
            <w:szCs w:val="21"/>
            <w:lang w:val="pt-PT"/>
          </w:rPr>
          <w:t>Eles</w:t>
        </w:r>
      </w:smartTag>
      <w:r w:rsidRPr="0080570D">
        <w:rPr>
          <w:sz w:val="21"/>
          <w:szCs w:val="21"/>
          <w:lang w:val="pt-PT"/>
        </w:rPr>
        <w:t xml:space="preserve"> apenas acumulam tudo o que qualquer papel alguma vez disse em um assunto e isso é o morgue. (7007C30 LOGO) </w:t>
      </w:r>
    </w:p>
    <w:p w14:paraId="2CC383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HIPOTEQUE, um compromisso escrito de propriedade de bens imóveis ou propriedade pessoal para afiançar uma nota promissória. </w:t>
      </w:r>
      <w:r w:rsidRPr="0080570D">
        <w:rPr>
          <w:sz w:val="21"/>
          <w:szCs w:val="21"/>
          <w:lang w:val="pt-PT"/>
        </w:rPr>
        <w:t xml:space="preserve">Em cada instância a propriedade continua na possessão do dono enquanto a dívida está estando apagado liquidada. </w:t>
      </w:r>
    </w:p>
    <w:p w14:paraId="639E04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LAÇO de HIPOTECA, um laço afiançado por um desafio de mort em uma propriedade. </w:t>
      </w:r>
    </w:p>
    <w:p w14:paraId="400DEF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HIPOTEQUE DEBENTURES, veja DEBEN TURES. </w:t>
      </w:r>
    </w:p>
    <w:p w14:paraId="719DF2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MOVIMENTO, 1. </w:t>
      </w:r>
      <w:r w:rsidRPr="0080570D">
        <w:rPr>
          <w:sz w:val="21"/>
          <w:szCs w:val="21"/>
          <w:lang w:val="pt-PT"/>
        </w:rPr>
        <w:t xml:space="preserve">uma proposta formal pôs a um voto, de acordo com regras de procedimento parlamentárias, a uma conferência ou assembléia. </w:t>
      </w:r>
      <w:r w:rsidR="007A0058" w:rsidRPr="0080570D">
        <w:rPr>
          <w:sz w:val="21"/>
          <w:szCs w:val="21"/>
          <w:lang w:val="pt-PT"/>
        </w:rPr>
        <w:t xml:space="preserve">2. </w:t>
      </w:r>
      <w:r w:rsidRPr="0080570D">
        <w:rPr>
          <w:sz w:val="21"/>
          <w:szCs w:val="21"/>
          <w:lang w:val="pt-PT"/>
        </w:rPr>
        <w:t xml:space="preserve">em lei, uma aplicação para um tribunal para uma decisão. </w:t>
      </w:r>
    </w:p>
    <w:p w14:paraId="536A58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MOVIMENTO, NEGUE, a uma conferência ou se encontrando, uma proposta negativa, às vezes tious de conten, avançado ao presidente por aceitar ou rejeitar. </w:t>
      </w:r>
    </w:p>
    <w:p w14:paraId="31D8C2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MOVIMENTO, ORIGINAL, que a forma original ou declaração de um movimento propuseram a uma reunião ou conferência sem olhar movimentos subsequentes ou emendas. </w:t>
      </w:r>
    </w:p>
    <w:p w14:paraId="63A231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ESTUDO de MOVIMENTO, o categorization de todos os movimentos um trabalhador faz no trabalho como alcançar e selecciona, se sentando, estando de pé alto, caminhando, etc., a fim de elimine movimentos desnecessários e estabeleça os melhor coordenaram, padrão de quential de se de movimentos. </w:t>
      </w:r>
    </w:p>
    <w:p w14:paraId="604E0F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MOTIVAÇÃO, a provisão de incentivos ou motivos para agir de acordo com uma maneira desejada. </w:t>
      </w:r>
      <w:r w:rsidRPr="0080570D">
        <w:rPr>
          <w:sz w:val="21"/>
          <w:szCs w:val="21"/>
          <w:lang w:val="pt-PT"/>
        </w:rPr>
        <w:t xml:space="preserve">O alcance de coisas que motivam uma pessoa está na escala de motivação. </w:t>
      </w:r>
    </w:p>
    <w:p w14:paraId="2DC17E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de MOTIVAÇÃO, veja PESQUISA, MOTIVAÇÃO. </w:t>
      </w:r>
    </w:p>
    <w:p w14:paraId="73292E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PISCINA de MOTOR, a piscina de motor está sob Propriedades. </w:t>
      </w:r>
      <w:r w:rsidRPr="0080570D">
        <w:rPr>
          <w:sz w:val="21"/>
          <w:szCs w:val="21"/>
          <w:lang w:val="pt-PT"/>
        </w:rPr>
        <w:t xml:space="preserve">Deveria ter um mínimo de dois motoristas de tempo cheios e um pessoal de manutenção quem mantêm os veículos os lava, os, olhares depois das chaves deles/delas, atribui. (ED 10 USB) </w:t>
      </w:r>
    </w:p>
    <w:p w14:paraId="0DDA49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LEMA, o lema geralmente é representado à base do brasão. </w:t>
      </w:r>
      <w:r w:rsidRPr="0080570D">
        <w:rPr>
          <w:sz w:val="21"/>
          <w:szCs w:val="21"/>
          <w:lang w:val="pt-PT"/>
        </w:rPr>
        <w:t>É uma oração, frase ou palavra adoptadas pelo grupo como seu princípio orientador. No Mar brasão de Org, o lema Revenimus (pronunciado: ré nimoos de ve) é o latino formule pois " Nós voltamos</w:t>
      </w:r>
      <w:r w:rsidR="003560F1" w:rsidRPr="0080570D">
        <w:rPr>
          <w:sz w:val="21"/>
          <w:szCs w:val="21"/>
          <w:lang w:val="pt-PT"/>
        </w:rPr>
        <w:t xml:space="preserve">”, </w:t>
      </w:r>
      <w:r w:rsidRPr="0080570D">
        <w:rPr>
          <w:sz w:val="21"/>
          <w:szCs w:val="21"/>
          <w:lang w:val="pt-PT"/>
        </w:rPr>
        <w:t xml:space="preserve">o lema do Mar a Org. (FO 3350) </w:t>
      </w:r>
    </w:p>
    <w:p w14:paraId="0A40AF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LEMA PARA ORGANIZAÇÕES, tech " standard calmamente e completamente aplicado ". </w:t>
      </w:r>
      <w:r w:rsidRPr="0080570D">
        <w:rPr>
          <w:sz w:val="21"/>
          <w:szCs w:val="21"/>
          <w:lang w:val="pt-PT"/>
        </w:rPr>
        <w:t xml:space="preserve">(FO 890) </w:t>
      </w:r>
    </w:p>
    <w:p w14:paraId="6E864D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LEMA DE UM OTL</w:t>
      </w:r>
      <w:r w:rsidR="003560F1" w:rsidRPr="0080570D">
        <w:rPr>
          <w:b/>
          <w:noProof/>
          <w:sz w:val="21"/>
          <w:szCs w:val="21"/>
          <w:lang w:val="pt-PT"/>
        </w:rPr>
        <w:t xml:space="preserve">”, </w:t>
      </w:r>
      <w:r w:rsidRPr="0080570D">
        <w:rPr>
          <w:b/>
          <w:noProof/>
          <w:sz w:val="21"/>
          <w:szCs w:val="21"/>
          <w:lang w:val="pt-PT"/>
        </w:rPr>
        <w:t xml:space="preserve">em relógio ". </w:t>
      </w:r>
      <w:r w:rsidRPr="0080570D">
        <w:rPr>
          <w:sz w:val="21"/>
          <w:szCs w:val="21"/>
          <w:lang w:val="pt-PT"/>
        </w:rPr>
        <w:t xml:space="preserve">(FO 745) </w:t>
      </w:r>
    </w:p>
    <w:p w14:paraId="31671B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LEMA DE gabinete de comunicações de HUBBARD</w:t>
      </w:r>
      <w:r w:rsidR="003560F1" w:rsidRPr="0080570D">
        <w:rPr>
          <w:b/>
          <w:noProof/>
          <w:sz w:val="21"/>
          <w:szCs w:val="21"/>
          <w:lang w:val="pt-PT"/>
        </w:rPr>
        <w:t xml:space="preserve">”, </w:t>
      </w:r>
      <w:r w:rsidRPr="0080570D">
        <w:rPr>
          <w:b/>
          <w:noProof/>
          <w:sz w:val="21"/>
          <w:szCs w:val="21"/>
          <w:lang w:val="pt-PT"/>
        </w:rPr>
        <w:t xml:space="preserve">traga ordem ". </w:t>
      </w:r>
      <w:r w:rsidRPr="0080570D">
        <w:rPr>
          <w:sz w:val="21"/>
          <w:szCs w:val="21"/>
          <w:lang w:val="pt-PT"/>
        </w:rPr>
        <w:t xml:space="preserve">(6101C01) </w:t>
      </w:r>
    </w:p>
    <w:p w14:paraId="5B8AE7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LEMA DO GABINETE de PESSOAL CENTRAL, segurança de " posto para tudo ". </w:t>
      </w:r>
      <w:r w:rsidRPr="0080570D">
        <w:rPr>
          <w:sz w:val="21"/>
          <w:szCs w:val="21"/>
          <w:lang w:val="pt-PT"/>
        </w:rPr>
        <w:t xml:space="preserve">(BPL 3 Abr. 73R II) </w:t>
      </w:r>
    </w:p>
    <w:p w14:paraId="7AEFCF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LEMA DA FORÇA de PROJECTO</w:t>
      </w:r>
      <w:r w:rsidR="003560F1" w:rsidRPr="0080570D">
        <w:rPr>
          <w:b/>
          <w:noProof/>
          <w:sz w:val="21"/>
          <w:szCs w:val="21"/>
          <w:lang w:val="pt-PT"/>
        </w:rPr>
        <w:t xml:space="preserve">”, </w:t>
      </w:r>
      <w:r w:rsidRPr="0080570D">
        <w:rPr>
          <w:b/>
          <w:noProof/>
          <w:sz w:val="21"/>
          <w:szCs w:val="21"/>
          <w:lang w:val="pt-PT"/>
        </w:rPr>
        <w:t xml:space="preserve">uma vez um trabalho um lugar ". </w:t>
      </w:r>
      <w:r w:rsidRPr="0080570D">
        <w:rPr>
          <w:sz w:val="21"/>
          <w:szCs w:val="21"/>
          <w:lang w:val="pt-PT"/>
        </w:rPr>
        <w:t xml:space="preserve">(FO 3165) </w:t>
      </w:r>
    </w:p>
    <w:p w14:paraId="5D08A1B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LEMA DO RPF</w:t>
      </w:r>
      <w:r w:rsidR="003560F1" w:rsidRPr="0080570D">
        <w:rPr>
          <w:b/>
          <w:noProof/>
          <w:sz w:val="21"/>
          <w:szCs w:val="21"/>
          <w:lang w:val="pt-PT"/>
        </w:rPr>
        <w:t xml:space="preserve">”, </w:t>
      </w:r>
      <w:r w:rsidRPr="0080570D">
        <w:rPr>
          <w:b/>
          <w:noProof/>
          <w:sz w:val="21"/>
          <w:szCs w:val="21"/>
          <w:lang w:val="pt-PT"/>
        </w:rPr>
        <w:t xml:space="preserve">o RPF é o que nós fazemos isso. </w:t>
      </w:r>
      <w:r w:rsidRPr="0080570D">
        <w:rPr>
          <w:sz w:val="21"/>
          <w:szCs w:val="21"/>
          <w:lang w:val="pt-PT"/>
        </w:rPr>
        <w:t xml:space="preserve">O RPF é onde nós fazemos isso ". (FO 3434) </w:t>
      </w:r>
    </w:p>
    <w:p w14:paraId="2F30FB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LEMA DO MAR a ORG</w:t>
      </w:r>
      <w:r w:rsidR="003560F1" w:rsidRPr="0080570D">
        <w:rPr>
          <w:b/>
          <w:noProof/>
          <w:sz w:val="21"/>
          <w:szCs w:val="21"/>
          <w:lang w:val="pt-PT"/>
        </w:rPr>
        <w:t xml:space="preserve">”, </w:t>
      </w:r>
      <w:r w:rsidRPr="0080570D">
        <w:rPr>
          <w:b/>
          <w:noProof/>
          <w:sz w:val="21"/>
          <w:szCs w:val="21"/>
          <w:lang w:val="pt-PT"/>
        </w:rPr>
        <w:t xml:space="preserve">nós voltamos. </w:t>
      </w:r>
      <w:r w:rsidRPr="0080570D">
        <w:rPr>
          <w:sz w:val="21"/>
          <w:szCs w:val="21"/>
          <w:lang w:val="pt-PT"/>
        </w:rPr>
        <w:t xml:space="preserve">(FO 234) </w:t>
      </w:r>
    </w:p>
    <w:p w14:paraId="053F10B2" w14:textId="7AA65A9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CEFFEA7" wp14:editId="1E2B353E">
            <wp:extent cx="2724150" cy="1609725"/>
            <wp:effectExtent l="0" t="0" r="0" b="0"/>
            <wp:docPr id="115"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24150" cy="1609725"/>
                    </a:xfrm>
                    <a:prstGeom prst="rect">
                      <a:avLst/>
                    </a:prstGeom>
                    <a:noFill/>
                    <a:ln>
                      <a:noFill/>
                    </a:ln>
                  </pic:spPr>
                </pic:pic>
              </a:graphicData>
            </a:graphic>
          </wp:inline>
        </w:drawing>
      </w:r>
    </w:p>
    <w:p w14:paraId="5F7027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MOVEDOR, um quem move ou inicia um movimento formal a uma conferência ou se encontrando. </w:t>
      </w:r>
    </w:p>
    <w:p w14:paraId="6CABF5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SR., a bordo Sinalize um cerimónia de batismo foi agarrado em qual o Ajudante de Programas e todos os Chefes de Programas foram batizados com nomes novos. </w:t>
      </w:r>
      <w:r w:rsidRPr="0080570D">
        <w:rPr>
          <w:sz w:val="21"/>
          <w:szCs w:val="21"/>
          <w:lang w:val="pt-PT"/>
        </w:rPr>
        <w:t xml:space="preserve">O Ajudante de Programas se tornou Sra. Expansão. A favor de gramas se tornou Oficial de Org Sr. Organize sion de Expan. FOLO Programs = Senhorita FOLO. (FBDL 369) </w:t>
      </w:r>
    </w:p>
    <w:p w14:paraId="1BF5C5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SRA., veja SR. </w:t>
      </w:r>
    </w:p>
    <w:p w14:paraId="3EAA954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SRA. EXPANSÃO, a bordo Sinalize um cerimónia de batismo foi agarrado em qual o Ajudante de Programas e todos os Chefes de Programas foram batizados com nomes novos. </w:t>
      </w:r>
      <w:r w:rsidRPr="0080570D">
        <w:rPr>
          <w:sz w:val="21"/>
          <w:szCs w:val="21"/>
          <w:lang w:val="pt-PT"/>
        </w:rPr>
        <w:t xml:space="preserve">O Ajudante de Programas se tornou Sra. </w:t>
      </w:r>
      <w:r w:rsidRPr="0080570D">
        <w:rPr>
          <w:b/>
          <w:sz w:val="21"/>
          <w:szCs w:val="21"/>
          <w:lang w:val="pt-PT"/>
        </w:rPr>
        <w:t xml:space="preserve">Expansão. </w:t>
      </w:r>
      <w:r w:rsidRPr="0080570D">
        <w:rPr>
          <w:sz w:val="21"/>
          <w:szCs w:val="21"/>
          <w:lang w:val="pt-PT"/>
        </w:rPr>
        <w:t xml:space="preserve">(FBDL 369) </w:t>
      </w:r>
    </w:p>
    <w:p w14:paraId="312D0F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 SCOPING, é a maneira você localiza minas. </w:t>
      </w:r>
      <w:r w:rsidRPr="0080570D">
        <w:rPr>
          <w:sz w:val="21"/>
          <w:szCs w:val="21"/>
          <w:lang w:val="pt-PT"/>
        </w:rPr>
        <w:t>É a maneira você localiza a maior parte qualquer coisa. Você âmbito de M de acordo com um grelha. (6802C28 LOGO) [Isto está usando um detector de metal para localizar coisas enterradas sob solo e marcando em um papel dividiram em praças de grelha onde leituras ocorreram de maneira que você termine alto com um registo de uma área procurado e onde leituras ocorreram naquela área</w:t>
      </w:r>
      <w:r w:rsidR="000A59AE" w:rsidRPr="0080570D">
        <w:rPr>
          <w:sz w:val="21"/>
          <w:szCs w:val="21"/>
          <w:lang w:val="pt-PT"/>
        </w:rPr>
        <w:t>].</w:t>
      </w:r>
      <w:r w:rsidRPr="0080570D">
        <w:rPr>
          <w:sz w:val="21"/>
          <w:szCs w:val="21"/>
          <w:lang w:val="pt-PT"/>
        </w:rPr>
        <w:t xml:space="preserve"> </w:t>
      </w:r>
    </w:p>
    <w:p w14:paraId="28C794E4" w14:textId="4BED1C2E"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E092888" wp14:editId="4FA6C555">
            <wp:extent cx="2809875" cy="2257425"/>
            <wp:effectExtent l="0" t="0" r="0" b="0"/>
            <wp:docPr id="116"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9875" cy="2257425"/>
                    </a:xfrm>
                    <a:prstGeom prst="rect">
                      <a:avLst/>
                    </a:prstGeom>
                    <a:noFill/>
                    <a:ln>
                      <a:noFill/>
                    </a:ln>
                  </pic:spPr>
                </pic:pic>
              </a:graphicData>
            </a:graphic>
          </wp:inline>
        </w:drawing>
      </w:r>
    </w:p>
    <w:p w14:paraId="0BA7BA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MUCKRAKER, um para quem procura e ex posa comercial ou corrupção política. </w:t>
      </w:r>
    </w:p>
    <w:p w14:paraId="3CA512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BRIGADA de CAIXA de LAMA, 1. </w:t>
      </w:r>
      <w:r w:rsidRPr="0080570D">
        <w:rPr>
          <w:sz w:val="21"/>
          <w:szCs w:val="21"/>
          <w:lang w:val="pt-PT"/>
        </w:rPr>
        <w:t xml:space="preserve">pessoas designadas a isso limpam lama encaixota, combustível alinha, linhas de água, porões, etc. Está sob o MAA e informa a quem precisa disso. Mais candidatos serão designados regularmente e prontamente cada vez eu encontro um freeloader quem está vadiando em posto e está desgarrando com o vento. (OODs 4 Jan 68) 2. este grupo é o a maior parte downstat e a pessoa é atribuído a isso sendo um freeloader, invisível em posto, vadiando e realmente falhando alto no trabalho da pessoa. (FO 1701) </w:t>
      </w:r>
    </w:p>
    <w:p w14:paraId="23C359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LAMA ENCAIXOTA, essas áreas no porão que colecciona a lama fora da água de porão. </w:t>
      </w:r>
      <w:r w:rsidRPr="0080570D">
        <w:rPr>
          <w:sz w:val="21"/>
          <w:szCs w:val="21"/>
          <w:lang w:val="pt-PT"/>
        </w:rPr>
        <w:t xml:space="preserve">Porões significam o fundo interior da vasilha onde água colecciona. (OODs 29 71 de </w:t>
      </w:r>
      <w:r w:rsidR="00B91195" w:rsidRPr="0080570D">
        <w:rPr>
          <w:sz w:val="21"/>
          <w:szCs w:val="21"/>
          <w:lang w:val="pt-PT"/>
        </w:rPr>
        <w:t>Setembro</w:t>
      </w:r>
      <w:r w:rsidRPr="0080570D">
        <w:rPr>
          <w:sz w:val="21"/>
          <w:szCs w:val="21"/>
          <w:lang w:val="pt-PT"/>
        </w:rPr>
        <w:t xml:space="preserve">) </w:t>
      </w:r>
    </w:p>
    <w:p w14:paraId="183AE8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QUADRO de BARRA MÚLTIPLO, veja QUADRO, MUL TIPLE BARRA. </w:t>
      </w:r>
    </w:p>
    <w:p w14:paraId="26EB3F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MÚLTIPLO DECLARA, num esforço elevar conclusões e confundindo partícula fluxo rápido com rapidamente audição, auditores começaram a usar só um processo para um grau. </w:t>
      </w:r>
      <w:r w:rsidRPr="0080570D">
        <w:rPr>
          <w:sz w:val="21"/>
          <w:szCs w:val="21"/>
          <w:lang w:val="pt-PT"/>
        </w:rPr>
        <w:t xml:space="preserve">Proteste de ter o PC enviou ao examinador todo dez minutos conduzidos a múltiplo declare. O PC declarou todos os graus mais inferiores uma vez sem especificar as capacidades deles/delas. Graus, a muita base de pedra de resultados, eram então abandonados. (LRH ED 104 INT) </w:t>
      </w:r>
    </w:p>
    <w:p w14:paraId="29FC642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MÚLTIPLA, veja ADMINISTRE MENT, MÚLTIPLO. </w:t>
      </w:r>
    </w:p>
    <w:p w14:paraId="529C33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OFERTA MÚLTIPLA, oferta de vendas na qual eral de sev ou mais itens serão vendidos como uma única compra. </w:t>
      </w:r>
    </w:p>
    <w:p w14:paraId="4D6E64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OPINIÃO MÚLTIPLA, expressar uma opinião múltipla (uso de " toda a gente ") em relatórios vitais que poderiam influenciar tábua assistente ou decisões de tábua. </w:t>
      </w:r>
      <w:r w:rsidRPr="0080570D">
        <w:rPr>
          <w:sz w:val="21"/>
          <w:szCs w:val="21"/>
          <w:lang w:val="pt-PT"/>
        </w:rPr>
        <w:t xml:space="preserve">(HCO PL 7 Março 65 III) </w:t>
      </w:r>
    </w:p>
    <w:p w14:paraId="1F03CC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MÚLTIPLO, dois sistemas de dados ms estão em uso actual </w:t>
      </w:r>
      <w:smartTag w:uri="urn:schemas-microsoft-com:office:smarttags" w:element="PersonName">
        <w:smartTagPr>
          <w:attr w:name="ProductID" w:val="em dados. O"/>
        </w:smartTagPr>
        <w:r w:rsidRPr="0080570D">
          <w:rPr>
            <w:b/>
            <w:noProof/>
            <w:sz w:val="21"/>
            <w:szCs w:val="21"/>
            <w:lang w:val="pt-PT"/>
          </w:rPr>
          <w:t xml:space="preserve">em dados. </w:t>
        </w:r>
        <w:r w:rsidRPr="0080570D">
          <w:rPr>
            <w:sz w:val="21"/>
            <w:szCs w:val="21"/>
            <w:lang w:val="pt-PT"/>
          </w:rPr>
          <w:t>O</w:t>
        </w:r>
      </w:smartTag>
      <w:r w:rsidRPr="0080570D">
        <w:rPr>
          <w:sz w:val="21"/>
          <w:szCs w:val="21"/>
          <w:lang w:val="pt-PT"/>
        </w:rPr>
        <w:t xml:space="preserve"> primeiro é " fonte " fiável. O outro sistema é em uso relatório múltiplo. Se um relatório é tido notícias de várias áreas ou as pessoas que é " é verdade ". O KGB russo tem um Departamento D que forja documentos e os planta em várias partes do mundo. Eles são então " é verdade ". Porta-vozs de propaganda localizados no mundo inteiro dizem a mesma coisa à imprensa em toda ocasião principal. Esta se torna " opinião " pública em círculos de governo e logo é " é verdade " porque é publicado e vem de tantos áreas. Cinco informadores puderam tudo ouviu a mesma mentira. (HCO PL 17 70 de maio) </w:t>
      </w:r>
    </w:p>
    <w:p w14:paraId="6FCC49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de PONTO DE VISTA MÚLTIPLO, 1. </w:t>
      </w:r>
      <w:r w:rsidRPr="0080570D">
        <w:rPr>
          <w:sz w:val="21"/>
          <w:szCs w:val="21"/>
          <w:lang w:val="pt-PT"/>
        </w:rPr>
        <w:t xml:space="preserve">alguma coisa novo foi adicionado para o mundo com o sistema de ponto de vista múltiplo. O que este sistema novo é? Bem, você vê tudo do gabinete de ramo! Você não vê isso de sede. Você tem que ser como panela determinou como luz do dia para igualar conceba de tal sistema. Pois é um é verdade sistema de OT. Toda situação é vista do ponto de vista do gabinete de ramo, ou o regimento na linha de disparo ou o esquadrão no céu. Toma um OT HQ bem humilde ou bonito para dizer " que Nós não temos um ponto de vista. Nós não somos importantes como um ponto de vista. O único ponto de vista que é importante é isso do homem na linha de disparo, o Líder de Esquadrão no céu, que o Coronel se ocupou de facto de batalha ". De maneira que seja um sistema de ponto de vista múltiplo! A chave é arquivos. Todo org no mundo tem um arquivo durante cada mês nos arquivos de dados. Como os aguaceiros de dados em daqueles telexes de org, relatórios de pessoal, MO informa, relatórios de finanças, pesquisas, que pessoal regista, observações, qualquer e todos os dados que vai batem ao mesmo tempo no arquivo daquele org durante o mês. Tudo num pasta para aquele org durante aquele mês. E há aquele org, não só actual, mas durante cada mês exactamente durante anos atrás. Tão rápido quanto eles foram arquivados que eles são trabalhados. Por outras palavras leia e reconheceu. São manejadas questões. (FBDL 192R) 2. os arquivos são organizados assim (um org, um mês de dados) aquele pode obter o ponto de vista daquele org daquele org como se um esteja naquele org que olha fora. Todos os sistemas de operações anteriores neste planeta têm um único sistema de ponto de vista, o de sede. Assim que você agarre este facto, aquele HQ não é nenhum ponto de vista excepto de sede e que todo o dados põe o ponto de vista da pessoa aí mesmo num org, você pode arquivar aquela maneira. (OODs 1 72 de maio) </w:t>
      </w:r>
    </w:p>
    <w:p w14:paraId="0B2781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LAÇO MUNICIPAL, um laço emitido por um estado, município, cidade, cidade ou aldeia ou por agências estatais e autoridades. </w:t>
      </w:r>
    </w:p>
    <w:p w14:paraId="05AB69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CORPORAÇÃO MUNICIPAL, veja CORPO RATION, MUNICIPAL. </w:t>
      </w:r>
    </w:p>
    <w:p w14:paraId="1BFFAB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MUSACK, 1. </w:t>
      </w:r>
      <w:r w:rsidRPr="0080570D">
        <w:rPr>
          <w:sz w:val="21"/>
          <w:szCs w:val="21"/>
          <w:lang w:val="pt-PT"/>
        </w:rPr>
        <w:t xml:space="preserve">tenha que reconhecer. (HTLTAE, pág., </w:t>
      </w:r>
      <w:r w:rsidR="007A0058" w:rsidRPr="0080570D">
        <w:rPr>
          <w:sz w:val="21"/>
          <w:szCs w:val="21"/>
          <w:lang w:val="pt-PT"/>
        </w:rPr>
        <w:t>67)</w:t>
      </w:r>
      <w:r w:rsidR="007A0058" w:rsidRPr="0080570D">
        <w:rPr>
          <w:i/>
          <w:sz w:val="21"/>
          <w:szCs w:val="21"/>
          <w:lang w:val="pt-PT"/>
        </w:rPr>
        <w:t xml:space="preserve"> </w:t>
      </w:r>
      <w:r w:rsidR="007A0058" w:rsidRPr="0080570D">
        <w:rPr>
          <w:sz w:val="21"/>
          <w:szCs w:val="21"/>
          <w:lang w:val="pt-PT"/>
        </w:rPr>
        <w:t xml:space="preserve">2. </w:t>
      </w:r>
      <w:r w:rsidRPr="0080570D">
        <w:rPr>
          <w:sz w:val="21"/>
          <w:szCs w:val="21"/>
          <w:lang w:val="pt-PT"/>
        </w:rPr>
        <w:t xml:space="preserve">a posição num comstation que é tomado por uma comunicação que originou em outra estação e deve ser reconhecida por esta estação. (HTLTAE, pág., </w:t>
      </w:r>
      <w:r w:rsidR="007A0058" w:rsidRPr="0080570D">
        <w:rPr>
          <w:sz w:val="21"/>
          <w:szCs w:val="21"/>
          <w:lang w:val="pt-PT"/>
        </w:rPr>
        <w:t>121)</w:t>
      </w:r>
    </w:p>
    <w:p w14:paraId="3A6592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MUSCOMP, 1. </w:t>
      </w:r>
      <w:r w:rsidRPr="0080570D">
        <w:rPr>
          <w:sz w:val="21"/>
          <w:szCs w:val="21"/>
          <w:lang w:val="pt-PT"/>
        </w:rPr>
        <w:t xml:space="preserve">tenha que completar. (HTLTAE, pág., </w:t>
      </w:r>
      <w:r w:rsidR="007A0058" w:rsidRPr="0080570D">
        <w:rPr>
          <w:sz w:val="21"/>
          <w:szCs w:val="21"/>
          <w:lang w:val="pt-PT"/>
        </w:rPr>
        <w:t>67)</w:t>
      </w:r>
      <w:r w:rsidR="007A0058" w:rsidRPr="0080570D">
        <w:rPr>
          <w:i/>
          <w:sz w:val="21"/>
          <w:szCs w:val="21"/>
          <w:lang w:val="pt-PT"/>
        </w:rPr>
        <w:t xml:space="preserve"> </w:t>
      </w:r>
      <w:r w:rsidR="007A0058" w:rsidRPr="0080570D">
        <w:rPr>
          <w:sz w:val="21"/>
          <w:szCs w:val="21"/>
          <w:lang w:val="pt-PT"/>
        </w:rPr>
        <w:t xml:space="preserve">2. </w:t>
      </w:r>
      <w:r w:rsidRPr="0080570D">
        <w:rPr>
          <w:sz w:val="21"/>
          <w:szCs w:val="21"/>
          <w:lang w:val="pt-PT"/>
        </w:rPr>
        <w:t xml:space="preserve">a posição num comstation tomado por uma comunicação que origina que noutro lugar foi reconhecida por esta estação mas ainda deve ser completado por esta estação. (HTLTAE, pág., </w:t>
      </w:r>
      <w:r w:rsidR="007A0058" w:rsidRPr="0080570D">
        <w:rPr>
          <w:sz w:val="21"/>
          <w:szCs w:val="21"/>
          <w:lang w:val="pt-PT"/>
        </w:rPr>
        <w:t>67)</w:t>
      </w:r>
    </w:p>
    <w:p w14:paraId="65C518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CADEIRAS MUSICAIS, 1. </w:t>
      </w:r>
      <w:r w:rsidRPr="0080570D">
        <w:rPr>
          <w:sz w:val="21"/>
          <w:szCs w:val="21"/>
          <w:lang w:val="pt-PT"/>
        </w:rPr>
        <w:t xml:space="preserve">mudanças frequente de posto, usando áreas do org como uma piscina de pessoal. (HCO PL 28 maio 71 II) 2. transferência constante de pessoal. (BPL 9 Ago 71R II) 3. transferências agitadas de trabalhar postos. (HCO PL 19 Março 71) 4. há o facto que demora um tempo para treinar alguém em um posto e obter o posto </w:t>
      </w:r>
      <w:smartTag w:uri="urn:schemas-microsoft-com:office:smarttags" w:element="PersonName">
        <w:smartTagPr>
          <w:attr w:name="ProductID" w:val="em ordem. Derrota"/>
        </w:smartTagPr>
        <w:r w:rsidRPr="0080570D">
          <w:rPr>
            <w:sz w:val="21"/>
            <w:szCs w:val="21"/>
            <w:lang w:val="pt-PT"/>
          </w:rPr>
          <w:t>em ordem. Derrota</w:t>
        </w:r>
      </w:smartTag>
      <w:r w:rsidRPr="0080570D">
        <w:rPr>
          <w:sz w:val="21"/>
          <w:szCs w:val="21"/>
          <w:lang w:val="pt-PT"/>
        </w:rPr>
        <w:t xml:space="preserve"> de transferências tão rápida qualquer posto que treina ou competência. Nós chamamos esta acção cadeiras musicais. Isso é um jogo em qual a pessoas rapidamente posições de mudança. (HCO PL 29 70 de Agosto eu) 5. transferências excessivas. (HCO PL 27 Out. 69) 6. </w:t>
      </w:r>
      <w:r w:rsidRPr="0080570D">
        <w:rPr>
          <w:b/>
          <w:sz w:val="21"/>
          <w:szCs w:val="21"/>
          <w:lang w:val="pt-PT"/>
        </w:rPr>
        <w:t xml:space="preserve">cadeiras musicais em vida são o mecanismo abaixo Quebras de ARC </w:t>
      </w:r>
      <w:smartTag w:uri="urn:schemas-microsoft-com:office:smarttags" w:element="PersonName">
        <w:smartTagPr>
          <w:attr w:name="ProductID" w:val="em Grau III"/>
        </w:smartTagPr>
        <w:r w:rsidRPr="0080570D">
          <w:rPr>
            <w:b/>
            <w:sz w:val="21"/>
            <w:szCs w:val="21"/>
            <w:lang w:val="pt-PT"/>
          </w:rPr>
          <w:t>em Grau III</w:t>
        </w:r>
      </w:smartTag>
      <w:r w:rsidRPr="0080570D">
        <w:rPr>
          <w:b/>
          <w:sz w:val="21"/>
          <w:szCs w:val="21"/>
          <w:lang w:val="pt-PT"/>
        </w:rPr>
        <w:t xml:space="preserve">! </w:t>
      </w:r>
      <w:r w:rsidRPr="0080570D">
        <w:rPr>
          <w:sz w:val="21"/>
          <w:szCs w:val="21"/>
          <w:lang w:val="pt-PT"/>
        </w:rPr>
        <w:t xml:space="preserve">Para unstabilise dá Quebras de ARC! Pessoal inteiro pode ser posto em um efeito triste! Este é o uso de governos de mecanismo. É o utensílio básico do socialista. Se ele enlata unstabilise justo toda a gente que ele pode os matar com degrade. É um utensílio básico do louco manter o seu próprio estabilidade outro através de unstabilising toda a gente. (OODs 20 71 de Agosto) </w:t>
      </w:r>
    </w:p>
    <w:p w14:paraId="55536E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FUNÇÕES MUSICAIS, agora da mesma maneira que pode haver cadeiras musicais, logo pode haver funções musicais. </w:t>
      </w:r>
      <w:r w:rsidRPr="0080570D">
        <w:rPr>
          <w:sz w:val="21"/>
          <w:szCs w:val="21"/>
          <w:lang w:val="pt-PT"/>
        </w:rPr>
        <w:t xml:space="preserve">E você pode transferir funções de pessoa para pessoa ou você pode transferir funções de departamento para departamento até ninguém pode manter o lugar dele no livro. Os org podem ir da mesma maneira que mudando maluco tudo as funções entre os membros de pessoal como eles enlatam membros de pessoal variáveis. (ESTO 12, 7203CO6 LOGO II) </w:t>
      </w:r>
    </w:p>
    <w:p w14:paraId="7CD4E5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 REBELE, recusar trabalho ou persuadir outros para não trabalhar ou recusar função são um crime chamado motim e é criminal e o navio ou companhia podem pôr a pessoa em ferro e podem o ter carregado e pode encarcerar ao primeiro porto. </w:t>
      </w:r>
      <w:r w:rsidRPr="0080570D">
        <w:rPr>
          <w:sz w:val="21"/>
          <w:szCs w:val="21"/>
          <w:lang w:val="pt-PT"/>
        </w:rPr>
        <w:t xml:space="preserve">(FO 2086) </w:t>
      </w:r>
    </w:p>
    <w:p w14:paraId="0E68DB5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Fundo mútuo, um fim investimento com pany aberto com capitalização solta, formado pela aquisição de dinheiro de vários inversores com a finalidade de reinveste num variedade de seguranças, compra livremente e vende seu próprias partes e emitindo mais acionário como pessoas exige. </w:t>
      </w:r>
    </w:p>
    <w:p w14:paraId="67B2A8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MYSTIQUE, qualificações ou perícias que reservaram uma pessoa ou coisa e para além do compreenda ing de um estranho. </w:t>
      </w:r>
      <w:r w:rsidRPr="0080570D">
        <w:rPr>
          <w:sz w:val="21"/>
          <w:szCs w:val="21"/>
          <w:lang w:val="pt-PT"/>
        </w:rPr>
        <w:t xml:space="preserve">(HCO PL 29 Out. 71 III) </w:t>
      </w:r>
    </w:p>
    <w:p w14:paraId="4C05ECF9"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1A60E480"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N </w:t>
      </w:r>
    </w:p>
    <w:p w14:paraId="122AC663"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0E098D2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VOTO NOMEADO, veja VOTO, NOMEOU. </w:t>
      </w:r>
    </w:p>
    <w:p w14:paraId="1F7996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NOME FILTRANDO, método de pesquisa de mercado em qual por um processo de eliminação, o nome mais óptimo para um produto novo ou serviço é seleccionado e carrega imagem correcta, tendo ness sem igual de maneira que não possa ser confundido com outros nomes de produto no mercado, e não contendo nenhuma conclusão desfavorável. </w:t>
      </w:r>
    </w:p>
    <w:p w14:paraId="1684B5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BABÁ, deve haver uma pessoa encarregado no navio de crianças oito anos e menos de idade. </w:t>
      </w:r>
      <w:r w:rsidRPr="0080570D">
        <w:rPr>
          <w:sz w:val="21"/>
          <w:szCs w:val="21"/>
          <w:lang w:val="pt-PT"/>
        </w:rPr>
        <w:t xml:space="preserve">A taxa é a Babá de navio, Div 3, Dept 9. Deve haver uma área de berçário. A Babá está a favor responsável da limpeza e ordem de bem das crianças e os quartos deles/delas e possessões. (FO 301) </w:t>
      </w:r>
    </w:p>
    <w:p w14:paraId="7C42B39B" w14:textId="4FC7AA6C"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064B768" wp14:editId="32F72EB5">
            <wp:extent cx="2590800" cy="3105150"/>
            <wp:effectExtent l="0" t="0" r="0" b="0"/>
            <wp:docPr id="117"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90800" cy="3105150"/>
                    </a:xfrm>
                    <a:prstGeom prst="rect">
                      <a:avLst/>
                    </a:prstGeom>
                    <a:noFill/>
                    <a:ln>
                      <a:noFill/>
                    </a:ln>
                  </pic:spPr>
                </pic:pic>
              </a:graphicData>
            </a:graphic>
          </wp:inline>
        </w:drawing>
      </w:r>
    </w:p>
    <w:p w14:paraId="25F141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NARCONON, 1. </w:t>
      </w:r>
      <w:r w:rsidRPr="0080570D">
        <w:rPr>
          <w:b/>
          <w:sz w:val="21"/>
          <w:szCs w:val="21"/>
          <w:lang w:val="pt-PT"/>
        </w:rPr>
        <w:t xml:space="preserve">Narconon significa sis de narco de non e é um programa de reabilitação de droga para a redenção de mi de druggies ou fora de prisões. </w:t>
      </w:r>
      <w:r w:rsidRPr="0080570D">
        <w:rPr>
          <w:sz w:val="21"/>
          <w:szCs w:val="21"/>
          <w:lang w:val="pt-PT"/>
        </w:rPr>
        <w:t xml:space="preserve">Era organizado no Arizona Prisão Estatal por um internado quem ele era um viciado de caroço duro de treze anos. Ele pôs para usar os princípios básicos da mente contidos em meu livro a Cientologia os Fundamentos de Pensamento, e fazendo tão completamente curou ele e ajudou para vinte outros internado a fazer o mesmo. Através de Narconon nenhum droga seja o que for é usado para retirada e neste programa a retirada habitual efectua como " peru " frio é frequentemente completamente por passou. (LRH ED 256 INT) 2. </w:t>
      </w:r>
      <w:r w:rsidRPr="0080570D">
        <w:rPr>
          <w:b/>
          <w:sz w:val="21"/>
          <w:szCs w:val="21"/>
          <w:lang w:val="pt-PT"/>
        </w:rPr>
        <w:t xml:space="preserve">Narconon (drogas nenhum!). Conon de Nar é o único programa de reabilitação de droga bem sucedido no planeta. </w:t>
      </w:r>
      <w:r w:rsidRPr="0080570D">
        <w:rPr>
          <w:sz w:val="21"/>
          <w:szCs w:val="21"/>
          <w:lang w:val="pt-PT"/>
        </w:rPr>
        <w:t xml:space="preserve">(FBDL 220) </w:t>
      </w:r>
    </w:p>
    <w:p w14:paraId="337C4F90" w14:textId="664E42C6"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2DCEDFF" wp14:editId="2CA58E3B">
            <wp:extent cx="2657475" cy="2486025"/>
            <wp:effectExtent l="0" t="0" r="0" b="0"/>
            <wp:docPr id="11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57475" cy="2486025"/>
                    </a:xfrm>
                    <a:prstGeom prst="rect">
                      <a:avLst/>
                    </a:prstGeom>
                    <a:noFill/>
                    <a:ln>
                      <a:noFill/>
                    </a:ln>
                  </pic:spPr>
                </pic:pic>
              </a:graphicData>
            </a:graphic>
          </wp:inline>
        </w:drawing>
      </w:r>
    </w:p>
    <w:p w14:paraId="43050EF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NASD, a Associação Nacional de ers de Porção de Seguranças, Inc., uma organização de corrector e negociantes em seguranças de sobre-o-contador. </w:t>
      </w:r>
    </w:p>
    <w:p w14:paraId="341B26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PUBLICIDADE NACIONAL, veja ADVER TISING, NACIONAL. </w:t>
      </w:r>
    </w:p>
    <w:p w14:paraId="1097DC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ASSOCIAÇÃO NACIONAL SECRETAR IES, administre organizações individuais de Sen ao longo do mundo. </w:t>
      </w:r>
      <w:r w:rsidRPr="0080570D">
        <w:rPr>
          <w:sz w:val="21"/>
          <w:szCs w:val="21"/>
          <w:lang w:val="pt-PT"/>
        </w:rPr>
        <w:t xml:space="preserve">(HCO PL 18 64 de Dec, São Hill Tábua de Org} </w:t>
      </w:r>
    </w:p>
    <w:p w14:paraId="2CE238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Banco nacional, veja BANCO, NACIONAL. </w:t>
      </w:r>
    </w:p>
    <w:p w14:paraId="7D8EA1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COMISSÃO NACIONAL </w:t>
      </w:r>
      <w:smartTag w:uri="urn:schemas-microsoft-com:office:smarttags" w:element="PersonName">
        <w:smartTagPr>
          <w:attr w:name="ProductID" w:val="EM LEI EN FORCEMENT"/>
        </w:smartTagPr>
        <w:r w:rsidRPr="0080570D">
          <w:rPr>
            <w:b/>
            <w:noProof/>
            <w:sz w:val="21"/>
            <w:szCs w:val="21"/>
            <w:lang w:val="pt-PT"/>
          </w:rPr>
          <w:t>EM LEI EN FORCEMENT</w:t>
        </w:r>
      </w:smartTag>
      <w:r w:rsidRPr="0080570D">
        <w:rPr>
          <w:b/>
          <w:noProof/>
          <w:sz w:val="21"/>
          <w:szCs w:val="21"/>
          <w:lang w:val="pt-PT"/>
        </w:rPr>
        <w:t xml:space="preserve"> E JUSTIÇA, o tional de Na Comissionam em Imposição de Lei e Justiça formadas por Cientologistas e non-cientologistas têm ajudado indivíduos quem foram as vítimas de falsos e erróneos registos e dossiês coleccionados neles. </w:t>
      </w:r>
      <w:r w:rsidRPr="0080570D">
        <w:rPr>
          <w:sz w:val="21"/>
          <w:szCs w:val="21"/>
          <w:lang w:val="pt-PT"/>
        </w:rPr>
        <w:t xml:space="preserve">(LRH ED 256 INT) </w:t>
      </w:r>
    </w:p>
    <w:p w14:paraId="63E4C7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NACIONALIZAÇÃO, governo tomar-sobre da propriedade, controle e correndo de indústria privada, comércio, agricultura e vícios de ser de público. </w:t>
      </w:r>
    </w:p>
    <w:p w14:paraId="5AD38F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REVISTA NACIONAL, emitido mensal sob o título para o continente. </w:t>
      </w:r>
      <w:r w:rsidRPr="0080570D">
        <w:rPr>
          <w:i/>
          <w:sz w:val="21"/>
          <w:szCs w:val="21"/>
          <w:lang w:val="pt-PT"/>
        </w:rPr>
        <w:t xml:space="preserve">Certeza, Capacidade, etc., etc., fez para cima por HCO Continental de um continente. </w:t>
      </w:r>
      <w:r w:rsidRPr="0080570D">
        <w:rPr>
          <w:sz w:val="21"/>
          <w:szCs w:val="21"/>
          <w:lang w:val="pt-PT"/>
        </w:rPr>
        <w:t xml:space="preserve">Imprimido e remeteu pelo zation de Organi Central mais extenso a seu despesa. Artigos de objectos pegados, material e anúncios de HCO Informação Carta e outras fontes. Deve ser aprovado por Segundo de Assn de Org Central e o departamento dele encabeça antes de ser imprimido para estar seguro as campanhas deles/delas remetidas e ofertas trouxeram a advertência pública. Uso inteligente disto minimiza mailings especial caro. Enviado a toda a gente em arquivos de CF activos, se bers de mem ou não. Frequentemente usado depois para literatura para o público individual. (HCO PL 4 61 de Fevereiro) </w:t>
      </w:r>
    </w:p>
    <w:p w14:paraId="0138AA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NACIONAL SECRETAR IES, administre organizações individuais de Scn ao longo do mundo. </w:t>
      </w:r>
      <w:r w:rsidRPr="0080570D">
        <w:rPr>
          <w:sz w:val="21"/>
          <w:szCs w:val="21"/>
          <w:lang w:val="pt-PT"/>
        </w:rPr>
        <w:t xml:space="preserve">(HCO PL 18 64 de Dec, São Hill Tábua de Org) </w:t>
      </w:r>
    </w:p>
    <w:p w14:paraId="75E4CE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REVOLTAS NACIONAIS, revoltas nacionais são justas a inabilidade de líderes para organizar sequências de acção e designar canais para tipos de partículas. </w:t>
      </w:r>
      <w:r w:rsidRPr="0080570D">
        <w:rPr>
          <w:sz w:val="21"/>
          <w:szCs w:val="21"/>
          <w:lang w:val="pt-PT"/>
        </w:rPr>
        <w:t xml:space="preserve">(HCO PL 14 70 de </w:t>
      </w:r>
      <w:r w:rsidR="00B91195" w:rsidRPr="0080570D">
        <w:rPr>
          <w:sz w:val="21"/>
          <w:szCs w:val="21"/>
          <w:lang w:val="pt-PT"/>
        </w:rPr>
        <w:t>Setembro</w:t>
      </w:r>
      <w:r w:rsidRPr="0080570D">
        <w:rPr>
          <w:sz w:val="21"/>
          <w:szCs w:val="21"/>
          <w:lang w:val="pt-PT"/>
        </w:rPr>
        <w:t xml:space="preserve">) </w:t>
      </w:r>
    </w:p>
    <w:p w14:paraId="65E4E56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CAPACIDADE NATIVA, há nem toda tal coisa como capacidade nativa. </w:t>
      </w:r>
      <w:r w:rsidRPr="0080570D">
        <w:rPr>
          <w:sz w:val="21"/>
          <w:szCs w:val="21"/>
          <w:lang w:val="pt-PT"/>
        </w:rPr>
        <w:t xml:space="preserve">Há coisas que certos fulanos são muito bons a mas isso não significa eles não podem estar bons em qualquer outra coisa, e é o alargando de capacidade que traz a própria capacidade nativa da pessoa (denominado) em visão cheia. (ESTO 10, 7203C05 LOGO II) </w:t>
      </w:r>
    </w:p>
    <w:p w14:paraId="19414F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QUARTO de MÁQUINA NAVAL, 1. </w:t>
      </w:r>
      <w:r w:rsidRPr="0080570D">
        <w:rPr>
          <w:sz w:val="21"/>
          <w:szCs w:val="21"/>
          <w:lang w:val="pt-PT"/>
        </w:rPr>
        <w:t xml:space="preserve">um que mantém e se repara. Um quarto de máquina comercial é reparado por estaleiros entre viagens. (FO 1737) 2. </w:t>
      </w:r>
      <w:r w:rsidR="003D122B" w:rsidRPr="0080570D">
        <w:rPr>
          <w:sz w:val="21"/>
          <w:szCs w:val="21"/>
          <w:u w:val="single"/>
          <w:lang w:val="pt-PT"/>
        </w:rPr>
        <w:t>SOrg</w:t>
      </w:r>
      <w:r w:rsidRPr="0080570D">
        <w:rPr>
          <w:sz w:val="21"/>
          <w:szCs w:val="21"/>
          <w:lang w:val="pt-PT"/>
        </w:rPr>
        <w:t xml:space="preserve"> máquina quartos são ser quartos de máquina navais. Isto significa que eles são alto fixo com bastante pessoal e bastante objeto de reserva separa para manejar tudo do seu próprio reparações e manutenção. (FO 1722) </w:t>
      </w:r>
    </w:p>
    <w:p w14:paraId="798A11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NAVEGAÇÃO, 1. </w:t>
      </w:r>
      <w:r w:rsidRPr="0080570D">
        <w:rPr>
          <w:sz w:val="21"/>
          <w:szCs w:val="21"/>
          <w:lang w:val="pt-PT"/>
        </w:rPr>
        <w:t xml:space="preserve">em verdadeiro facto real navegação é a ciência de reconhecimento de posições e objectos e estimativa de distâncias relativas e ângulos entre eles. (HCO PL 18 </w:t>
      </w:r>
      <w:r w:rsidR="00B91195" w:rsidRPr="0080570D">
        <w:rPr>
          <w:sz w:val="21"/>
          <w:szCs w:val="21"/>
          <w:lang w:val="pt-PT"/>
        </w:rPr>
        <w:t>de Setembro de 67</w:t>
      </w:r>
      <w:r w:rsidRPr="0080570D">
        <w:rPr>
          <w:sz w:val="21"/>
          <w:szCs w:val="21"/>
          <w:lang w:val="pt-PT"/>
        </w:rPr>
        <w:t xml:space="preserve">) 2. homem tende a evitar confrontar a realidade e logo inventa símbolos como substitutos. Isto vai para a extensão, em navegação, de fazer pouco de navegação de observação directa, preferindo cálculo através de símbolos. Real metodologia de navegação por definição (outro planeta) é navegue por observação directa de contacto visual. Na ausência disto procuram prever e estabelecer posição por um mínimo de símbolos e vias até contacto visual pode ocorrer outra vez. (FO 40) </w:t>
      </w:r>
    </w:p>
    <w:p w14:paraId="40DCD774" w14:textId="51FE805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0A3019E" wp14:editId="6ED08EAD">
            <wp:extent cx="2667000" cy="2867025"/>
            <wp:effectExtent l="0" t="0" r="0" b="0"/>
            <wp:docPr id="119"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67000" cy="2867025"/>
                    </a:xfrm>
                    <a:prstGeom prst="rect">
                      <a:avLst/>
                    </a:prstGeom>
                    <a:noFill/>
                    <a:ln>
                      <a:noFill/>
                    </a:ln>
                  </pic:spPr>
                </pic:pic>
              </a:graphicData>
            </a:graphic>
          </wp:inline>
        </w:drawing>
      </w:r>
    </w:p>
    <w:p w14:paraId="73425A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NECESSIDADES, produtos e serviços consideraram ser indispensável a um padrão particular de viver ou para um indivíduo com um sustento particular ou que está ocupando um estrato de ic de econom particular. </w:t>
      </w:r>
    </w:p>
    <w:p w14:paraId="5399A6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NECESSIDADE, 1. </w:t>
      </w:r>
      <w:r w:rsidRPr="0080570D">
        <w:rPr>
          <w:sz w:val="21"/>
          <w:szCs w:val="21"/>
          <w:lang w:val="pt-PT"/>
        </w:rPr>
        <w:t>uma necessidade é o que toma para fazer para produtos e para preciosidade produtos finais. Num comida de actividade de boné-em-mão está qualificado como " um pouco de comida, mingau de aveia talvez ". Pagamento se torna " talvez mas nenhuma gratificação sempre ". Uniformes não se tornam " nenhum ". Recrute cartazes de ing SIM. Combustível se torna " quantidades económico cuidadosamente usado ". Materiais treinando são vem SIM. E depois uma necessidade é? Uma necessidade é o que toma para fazer o produto final válido, não sobrevivência individual mas sobrevivência de grupo. (HCO PL 13 71 de Fevereiro) 2. materiel precisa directamente relacionado e necessário às funções vitais, promoção, entrega, stats e imagem aceitável de uma divisão ou org ou navio. (HCO PL 4 Nov 70 IV [O acima de HCO PL era revisto e reeditado como BPL 4 Nov 70R mas esta definição não está na emissão nova</w:t>
      </w:r>
      <w:r w:rsidR="000A59AE" w:rsidRPr="0080570D">
        <w:rPr>
          <w:sz w:val="21"/>
          <w:szCs w:val="21"/>
          <w:lang w:val="pt-PT"/>
        </w:rPr>
        <w:t>].</w:t>
      </w:r>
      <w:r w:rsidRPr="0080570D">
        <w:rPr>
          <w:sz w:val="21"/>
          <w:szCs w:val="21"/>
          <w:lang w:val="pt-PT"/>
        </w:rPr>
        <w:t xml:space="preserve"> </w:t>
      </w:r>
    </w:p>
    <w:p w14:paraId="489B01D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NEEDLEBLINDITIS, (doença) o auditor nunca vê uma agulha flutuante e direito de arados em por isso. </w:t>
      </w:r>
      <w:r w:rsidRPr="0080570D">
        <w:rPr>
          <w:sz w:val="21"/>
          <w:szCs w:val="21"/>
          <w:lang w:val="pt-PT"/>
        </w:rPr>
        <w:t xml:space="preserve">Isto é detectado por TA alto corrija durante ou depois de um declare pedido. O auditor arou em. A agulha flutuante ocorreu, não foi visto. (HCO PL 5 65 de Agosto) </w:t>
      </w:r>
    </w:p>
    <w:p w14:paraId="7DA2CF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NECESSIDADES, as coisas básicas uma pessoa tem que ter a fim de sobreviva, como comida, vestindo, abrigo. </w:t>
      </w:r>
      <w:r w:rsidRPr="0080570D">
        <w:rPr>
          <w:sz w:val="21"/>
          <w:szCs w:val="21"/>
          <w:lang w:val="pt-PT"/>
        </w:rPr>
        <w:t xml:space="preserve">Estes são distintos de desejos que são os desejos pessoais de um indivíduo. Por isso embora uma pessoa precisa de abrigo para sobreviver e uma casa pode representar que, ele pode querer características particulares naquela casa na que a sobrevivência básica dele não depende. </w:t>
      </w:r>
    </w:p>
    <w:p w14:paraId="6A1184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DIFERENCIAL de DINHEIRO VIVO NEGATIVO onde um departamento da organização recebe menos dinheiro vivo que seu custos. </w:t>
      </w:r>
      <w:r w:rsidRPr="0080570D">
        <w:rPr>
          <w:sz w:val="21"/>
          <w:szCs w:val="21"/>
          <w:lang w:val="pt-PT"/>
        </w:rPr>
        <w:t xml:space="preserve">Neste a parte geral é levada em conta assim como custos directos. (HCO PL 26 Jun 64) </w:t>
      </w:r>
    </w:p>
    <w:p w14:paraId="3D05FB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Fluxo monetário NEGATIVO, a instância de menos fluxo monetário em um actividade ou negócio que fluindo fora disso. </w:t>
      </w:r>
    </w:p>
    <w:p w14:paraId="29890C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MOVIMENTO NEGATIVO, veja MOVIMENTO, NEGA TIVE. </w:t>
      </w:r>
    </w:p>
    <w:p w14:paraId="09BC21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ESTATÍSTICAS NEGATIVAS, algumas coisas entram para cima em estatística quando eles são ms (como acidentes de carro). </w:t>
      </w:r>
      <w:r w:rsidRPr="0080570D">
        <w:rPr>
          <w:sz w:val="21"/>
          <w:szCs w:val="21"/>
          <w:lang w:val="pt-PT"/>
        </w:rPr>
        <w:t xml:space="preserve">Contudo nós não estamos usando estatísticas negativas. Nós só usamos coisas que bem mau para cima onde eles vão ou mau mau onde eles abaixam. (HCO PL 16 65 de Dec) </w:t>
      </w:r>
    </w:p>
    <w:p w14:paraId="114B27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ESTIMULANTES NEGATIVOS, métodos, algumas vezes de valor questionável, estimular ees de emprego para produzir mais como ameaça de demissão ou transferência ou redução em salário ou comissões. </w:t>
      </w:r>
    </w:p>
    <w:p w14:paraId="0B275D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NEGOCIÁVEL, em investimentos, proveja isso pode ser transferido de uma pessoa a outro em entrega. </w:t>
      </w:r>
    </w:p>
    <w:p w14:paraId="0031F7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INSTRUMENTO NEGOCIÁVEL, um ment de docu legal relativo a uma obrigação ser conhecido e que em endosso, pode ser transferido de uma festa a outro. </w:t>
      </w:r>
    </w:p>
    <w:p w14:paraId="17F3EE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NEGOCIAÇÃO, 1. </w:t>
      </w:r>
      <w:r w:rsidRPr="0080570D">
        <w:rPr>
          <w:sz w:val="21"/>
          <w:szCs w:val="21"/>
          <w:lang w:val="pt-PT"/>
        </w:rPr>
        <w:t xml:space="preserve">o ajuste ou organizando de um afazeres empresarial conferindo ou discutindo isso com todas as festas tiveram a ver. </w:t>
      </w:r>
      <w:r w:rsidR="007A0058" w:rsidRPr="0080570D">
        <w:rPr>
          <w:sz w:val="21"/>
          <w:szCs w:val="21"/>
          <w:lang w:val="pt-PT"/>
        </w:rPr>
        <w:t xml:space="preserve">2. </w:t>
      </w:r>
      <w:r w:rsidRPr="0080570D">
        <w:rPr>
          <w:sz w:val="21"/>
          <w:szCs w:val="21"/>
          <w:lang w:val="pt-PT"/>
        </w:rPr>
        <w:t xml:space="preserve">o acto de transferir título ou propriedade nota, propriedade ou capitais para outra pessoa em troca de valor recebido. </w:t>
      </w:r>
    </w:p>
    <w:p w14:paraId="042339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NEPOTISMO, a prática de conceder favores incomuns aos parentes como os colocar, alguma vez de tempos, em posições de negócio altas. </w:t>
      </w:r>
    </w:p>
    <w:p w14:paraId="565EB5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NETUNO, [o Netuno era um PT convertido transporta que serviu como o stationship para a área de Pacífico em 1969. </w:t>
      </w:r>
      <w:r w:rsidRPr="0080570D">
        <w:rPr>
          <w:sz w:val="21"/>
          <w:szCs w:val="21"/>
          <w:lang w:val="pt-PT"/>
        </w:rPr>
        <w:t>Foi substituído como stationship pelo Bolívar. O Netuno é mencionado em FO 2199</w:t>
      </w:r>
      <w:r w:rsidR="000A59AE" w:rsidRPr="0080570D">
        <w:rPr>
          <w:sz w:val="21"/>
          <w:szCs w:val="21"/>
          <w:lang w:val="pt-PT"/>
        </w:rPr>
        <w:t>].</w:t>
      </w:r>
      <w:r w:rsidRPr="0080570D">
        <w:rPr>
          <w:sz w:val="21"/>
          <w:szCs w:val="21"/>
          <w:lang w:val="pt-PT"/>
        </w:rPr>
        <w:t xml:space="preserve"> </w:t>
      </w:r>
    </w:p>
    <w:p w14:paraId="0A5AC7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ENREDE, 1. </w:t>
      </w:r>
      <w:r w:rsidRPr="0080570D">
        <w:rPr>
          <w:sz w:val="21"/>
          <w:szCs w:val="21"/>
          <w:lang w:val="pt-PT"/>
        </w:rPr>
        <w:t xml:space="preserve">a quantidade que permanece deduções necessárias afinal de contas ou foram feitas perdas, como os lucros de rede de uma companhia. </w:t>
      </w:r>
      <w:r w:rsidR="007A0058" w:rsidRPr="0080570D">
        <w:rPr>
          <w:sz w:val="21"/>
          <w:szCs w:val="21"/>
          <w:lang w:val="pt-PT"/>
        </w:rPr>
        <w:t xml:space="preserve">2. </w:t>
      </w:r>
      <w:r w:rsidRPr="0080570D">
        <w:rPr>
          <w:sz w:val="21"/>
          <w:szCs w:val="21"/>
          <w:lang w:val="pt-PT"/>
        </w:rPr>
        <w:t xml:space="preserve">termo que indica que a quantidade logo designou em um factura é a soma final que é pagável. </w:t>
      </w:r>
    </w:p>
    <w:p w14:paraId="57B2673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VALOR de RECURSO LÍQUIDO, um termo de companhia de investimento que significa valor de recurso líquido segundo parte. </w:t>
      </w:r>
      <w:r w:rsidRPr="0080570D">
        <w:rPr>
          <w:sz w:val="21"/>
          <w:szCs w:val="21"/>
          <w:lang w:val="pt-PT"/>
        </w:rPr>
        <w:t xml:space="preserve">É calculado montando a o valor de mercado de todas as seguranças possuído, deduz riscos e divide o equilíbrio pelo número de partes notável. </w:t>
      </w:r>
    </w:p>
    <w:p w14:paraId="722F75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QUANTIDADE de LIVRO LÍQUIDA, como mostrado nos livros de um pany de com, o valor de um recurso fixo depois da quantidade de depreciação foi deduzido. </w:t>
      </w:r>
      <w:r w:rsidRPr="0080570D">
        <w:rPr>
          <w:sz w:val="21"/>
          <w:szCs w:val="21"/>
          <w:lang w:val="pt-PT"/>
        </w:rPr>
        <w:t xml:space="preserve">Valor de livro líquido também chamado. </w:t>
      </w:r>
    </w:p>
    <w:p w14:paraId="21CD40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MUDANÇA LÍQUIDA, a mudança no preço de uma ação do preço final em um dia e o preço final nó dia seguinte se a ação fosse comerciada naquele período. </w:t>
      </w:r>
    </w:p>
    <w:p w14:paraId="5A288D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RECURSOS ACTUAIS LÍQUIDOS, veja CAPITAL e TRABALHA. </w:t>
      </w:r>
    </w:p>
    <w:p w14:paraId="60B75B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RECEITA LÍQUIDA, receita líquida é a receita grosseira custos todo menos operacionais inclusive salários; a quantidade de receita sobre e acima de despesas; lucro. </w:t>
      </w:r>
      <w:r w:rsidRPr="0080570D">
        <w:rPr>
          <w:sz w:val="21"/>
          <w:szCs w:val="21"/>
          <w:lang w:val="pt-PT"/>
        </w:rPr>
        <w:t xml:space="preserve">Veja SOMA de DISTRIBUIÇÃO. </w:t>
      </w:r>
    </w:p>
    <w:p w14:paraId="753FFC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INVESTIMENTO LÍQUIDO, veja INVESTIMENTO, REDE. </w:t>
      </w:r>
    </w:p>
    <w:p w14:paraId="32C3B1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PERDA LÍQUIDA, a quantidade por qual é quedas de receita com falta das despesas da pessoa para um período dado de tempo. </w:t>
      </w:r>
    </w:p>
    <w:p w14:paraId="186AFB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MARGEM LÍQUIDA, veja LUCRO, REDE. </w:t>
      </w:r>
    </w:p>
    <w:p w14:paraId="5B38E90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VALOR LÍQUIDO, 1. </w:t>
      </w:r>
      <w:r w:rsidRPr="0080570D">
        <w:rPr>
          <w:sz w:val="21"/>
          <w:szCs w:val="21"/>
          <w:lang w:val="pt-PT"/>
        </w:rPr>
        <w:t xml:space="preserve">uma medição de um al de individu ou negócio ' valor em termos de salários fatcurados pode ser designado RP simplesmente (o público cru) para cheque de cruz de jejum quando a pessoa de livraria está fatcurando durante semana. (HCO PL 28 Nov 71R II) </w:t>
      </w:r>
    </w:p>
    <w:p w14:paraId="314FD8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PESSOAS NOVAS DIRIGIRAM A REG, (estatística de Divisão Pública) número de pessoas nova dirigiu a reg: este stat é ego evidente. </w:t>
      </w:r>
      <w:r w:rsidRPr="0080570D">
        <w:rPr>
          <w:sz w:val="21"/>
          <w:szCs w:val="21"/>
          <w:lang w:val="pt-PT"/>
        </w:rPr>
        <w:t xml:space="preserve">É o número de pessoas nova dirigido a reg. O que matérias são que esta pessoa nova não é CF, veio provavelmente pela primeira vez ao org. Não importa o que reg. É de preferência o Reg Público mas o stat ainda é contado se outrem tem que representar </w:t>
      </w:r>
      <w:smartTag w:uri="urn:schemas-microsoft-com:office:smarttags" w:element="PersonName">
        <w:smartTagPr>
          <w:attr w:name="ProductID" w:val="em a. Tamb￩m"/>
        </w:smartTagPr>
        <w:r w:rsidRPr="0080570D">
          <w:rPr>
            <w:sz w:val="21"/>
            <w:szCs w:val="21"/>
            <w:lang w:val="pt-PT"/>
          </w:rPr>
          <w:t>em a. Também</w:t>
        </w:r>
      </w:smartTag>
      <w:r w:rsidRPr="0080570D">
        <w:rPr>
          <w:sz w:val="21"/>
          <w:szCs w:val="21"/>
          <w:lang w:val="pt-PT"/>
        </w:rPr>
        <w:t xml:space="preserve">, a pessoa nova tem que ter chegado ao reg. Alguém disse que o reg está no primeiro quarto na esquerda não é um stat. (HCO PL 28 Nov 71R II) </w:t>
      </w:r>
    </w:p>
    <w:p w14:paraId="5F3574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NOTÍCIAS, qualquer evento, ideia ou opinião que são oportunas, que interesses ou afecta um número extenso de pessoas num comunidade, e isso é capaz de ser compreendido por eles. </w:t>
      </w:r>
      <w:r w:rsidRPr="0080570D">
        <w:rPr>
          <w:sz w:val="21"/>
          <w:szCs w:val="21"/>
          <w:lang w:val="pt-PT"/>
        </w:rPr>
        <w:t xml:space="preserve">(BPL 10 Jan 73R) </w:t>
      </w:r>
    </w:p>
    <w:p w14:paraId="20D067B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NAVIO NOVO OU QUARTOS RESERVAM, (Bandeira) são alocados todos o monies de soma de entrega mais de $55,000 a um navio novo ou orla que constrói reserva uma vez que FCCI e tráfico de estudante poderiam ultrapassar instalações existentes e receita de estrondo logo. </w:t>
      </w:r>
      <w:r w:rsidRPr="0080570D">
        <w:rPr>
          <w:sz w:val="21"/>
          <w:szCs w:val="21"/>
          <w:lang w:val="pt-PT"/>
        </w:rPr>
        <w:t xml:space="preserve">(FSO 667RC) </w:t>
      </w:r>
    </w:p>
    <w:p w14:paraId="762700B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NOTÍCIAS ENTREVISTAM, tipo de entrevista. </w:t>
      </w:r>
      <w:r w:rsidRPr="0080570D">
        <w:rPr>
          <w:sz w:val="21"/>
          <w:szCs w:val="21"/>
          <w:lang w:val="pt-PT"/>
        </w:rPr>
        <w:t xml:space="preserve">Esta é uma reunião entre o repórter e a fonte de notícias. Tais reuniões não estão pescando expedições. Em quase todos casos o repórter tem algumas perguntas bem definidas importantes que ele e o jornal dele querem Fonte para responder. (BPL 10 Jan 73R) </w:t>
      </w:r>
    </w:p>
    <w:p w14:paraId="515339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BOLETIM INFORMATIVO, um relatório periódico informal, imprimido em formato de carta, habitualmente dedicado a notícias para um grupo de interesse especial ou ly interno distribuído num organização e para seu os clientes e prospectos de ness de busi. </w:t>
      </w:r>
    </w:p>
    <w:p w14:paraId="00C960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CAVILHA de NOTÍCIAS que é uma declaração introdutória anunciando o assunto e amarrando isso a um desenvolvimento de notícias. </w:t>
      </w:r>
      <w:r w:rsidRPr="0080570D">
        <w:rPr>
          <w:sz w:val="21"/>
          <w:szCs w:val="21"/>
          <w:lang w:val="pt-PT"/>
        </w:rPr>
        <w:t xml:space="preserve">(BPL 10 Jan 73R) </w:t>
      </w:r>
    </w:p>
    <w:p w14:paraId="487634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NIBS, L. </w:t>
      </w:r>
      <w:r w:rsidRPr="0080570D">
        <w:rPr>
          <w:sz w:val="21"/>
          <w:szCs w:val="21"/>
          <w:lang w:val="pt-PT"/>
        </w:rPr>
        <w:t xml:space="preserve">Ron Hubbard, Jr. (HASI PL 30 57 de Agosto) </w:t>
      </w:r>
    </w:p>
    <w:p w14:paraId="79BB91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NÍQUEL E DIMERS, esses quem fizeram um pagamento pequeno há algum tempo atrás mas nada desde e que não comunicaram ao org. </w:t>
      </w:r>
      <w:r w:rsidRPr="0080570D">
        <w:rPr>
          <w:sz w:val="21"/>
          <w:szCs w:val="21"/>
          <w:lang w:val="pt-PT"/>
        </w:rPr>
        <w:t>(</w:t>
      </w:r>
      <w:r w:rsidR="00597F50" w:rsidRPr="0080570D">
        <w:rPr>
          <w:sz w:val="21"/>
          <w:szCs w:val="21"/>
          <w:lang w:val="pt-PT"/>
        </w:rPr>
        <w:t>SO ED</w:t>
      </w:r>
      <w:r w:rsidRPr="0080570D">
        <w:rPr>
          <w:sz w:val="21"/>
          <w:szCs w:val="21"/>
          <w:lang w:val="pt-PT"/>
        </w:rPr>
        <w:t xml:space="preserve"> 230 INT) </w:t>
      </w:r>
    </w:p>
    <w:p w14:paraId="2BD5AF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PESADELOS, vitamina B1 é a cura para éguas nocturnas. </w:t>
      </w:r>
      <w:r w:rsidRPr="0080570D">
        <w:rPr>
          <w:sz w:val="21"/>
          <w:szCs w:val="21"/>
          <w:lang w:val="pt-PT"/>
        </w:rPr>
        <w:t xml:space="preserve">100mg um dia maneja isso. Um pesadelo é aparentemente um esforço para localizar a si mesmo. (OODs 14 Nov 70) </w:t>
      </w:r>
    </w:p>
    <w:p w14:paraId="3FAB70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NIILISMO, niilismo significa nothingness. </w:t>
      </w:r>
      <w:r w:rsidRPr="0080570D">
        <w:rPr>
          <w:sz w:val="21"/>
          <w:szCs w:val="21"/>
          <w:lang w:val="pt-PT"/>
        </w:rPr>
        <w:t xml:space="preserve">O movimento poderia ser descrito melhor como destroço tudo, não entenda nada de tudo. (E STO 11, 7203CO6 LOGO eu) </w:t>
      </w:r>
    </w:p>
    <w:p w14:paraId="2F1557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NOVE DIVISÃO a ORG, quando um org obtém mais de 50 membros de pessoal, seu divisões se tornam 9. </w:t>
      </w:r>
      <w:r w:rsidRPr="0080570D">
        <w:rPr>
          <w:sz w:val="21"/>
          <w:szCs w:val="21"/>
          <w:lang w:val="pt-PT"/>
        </w:rPr>
        <w:t xml:space="preserve">É chamado uma Nove Divisão então a Org. Nessa altura os org têm que ter três Divisões Públicas em vez de só uma divisão (6) dedicou a isso. As três divisões novas são encabeçadas pela Secretária Executiva Pública. Divisão Seis anterior simplesmente é panded de ex com cada departamento que se torna uma divisão com funções adicionadas. A divisão se torna então: Divisão 9 Div Executivo, Divisão 1 HCO Div, Divisão 2 Dissem Div, Divisão 3 Tesouraria, Divisão 4 Tech Div, Divisão 5 Qualificações, Divisão 6 Planeamento Público, Divisão 7 Actividades Públicos, Divisão 8 Sucesso. (HCO PL 26 Out. 67) </w:t>
      </w:r>
    </w:p>
    <w:p w14:paraId="60C7D0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NKAMBI, [o Nkambi era um approxi de catamarã mately 20 pés </w:t>
      </w:r>
      <w:r w:rsidR="007A0058" w:rsidRPr="0080570D">
        <w:rPr>
          <w:sz w:val="21"/>
          <w:szCs w:val="21"/>
          <w:lang w:val="pt-PT"/>
        </w:rPr>
        <w:t xml:space="preserve">long used for sail training. </w:t>
      </w:r>
      <w:r w:rsidRPr="0080570D">
        <w:rPr>
          <w:sz w:val="21"/>
          <w:szCs w:val="21"/>
          <w:lang w:val="pt-PT"/>
        </w:rPr>
        <w:t>É mencionado em FO 1853</w:t>
      </w:r>
      <w:r w:rsidR="000A59AE" w:rsidRPr="0080570D">
        <w:rPr>
          <w:sz w:val="21"/>
          <w:szCs w:val="21"/>
          <w:lang w:val="pt-PT"/>
        </w:rPr>
        <w:t>].</w:t>
      </w:r>
      <w:r w:rsidRPr="0080570D">
        <w:rPr>
          <w:sz w:val="21"/>
          <w:szCs w:val="21"/>
          <w:lang w:val="pt-PT"/>
        </w:rPr>
        <w:t xml:space="preserve"> </w:t>
      </w:r>
    </w:p>
    <w:p w14:paraId="6C99B1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NENHUMA 1 CONTA, Gabinete de Finanças Não. </w:t>
      </w:r>
      <w:r w:rsidRPr="0080570D">
        <w:rPr>
          <w:sz w:val="21"/>
          <w:szCs w:val="21"/>
          <w:lang w:val="pt-PT"/>
        </w:rPr>
        <w:t xml:space="preserve">1 conta. (BPL 17 71R de Fevereiro) </w:t>
      </w:r>
    </w:p>
    <w:p w14:paraId="5F4519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NÃO. 1 PROJECTO, validação de todos os certificados sempre emitiu. </w:t>
      </w:r>
      <w:r w:rsidRPr="0080570D">
        <w:rPr>
          <w:sz w:val="21"/>
          <w:szCs w:val="21"/>
          <w:lang w:val="pt-PT"/>
        </w:rPr>
        <w:t xml:space="preserve">Todos os auditores treinaram uma vez que 1950 são convidados em para treinamento especial grátis e um selo de validação no certificados dizer " deles/delas validou para avançado processa 1957 HCO Board de Revisão ". (HCO PL 2 57 de maio) </w:t>
      </w:r>
    </w:p>
    <w:p w14:paraId="78FD607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NENHUMA AUDIÇÃO, significando nenhuma sessão de qualquer tipo, nenhum auditor ou PC no quarto. </w:t>
      </w:r>
      <w:r w:rsidRPr="0080570D">
        <w:rPr>
          <w:sz w:val="21"/>
          <w:szCs w:val="21"/>
          <w:lang w:val="pt-PT"/>
        </w:rPr>
        <w:t xml:space="preserve">(HCO PL 23 maio 65 II) </w:t>
      </w:r>
    </w:p>
    <w:p w14:paraId="2B6B80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NENHUMA PASTA de CASO, uma pasta de caso ilegível é classificada como um não pasta de caso. </w:t>
      </w:r>
      <w:r w:rsidRPr="0080570D">
        <w:rPr>
          <w:sz w:val="21"/>
          <w:szCs w:val="21"/>
          <w:lang w:val="pt-PT"/>
        </w:rPr>
        <w:t xml:space="preserve">(HCO PL 16 Abr. 65 II) </w:t>
      </w:r>
    </w:p>
    <w:p w14:paraId="5624770F"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NENHUM GANHO de CASO, 1. </w:t>
      </w:r>
      <w:r w:rsidRPr="0080570D">
        <w:rPr>
          <w:sz w:val="21"/>
          <w:szCs w:val="21"/>
          <w:lang w:val="pt-PT"/>
        </w:rPr>
        <w:t xml:space="preserve">a única razão o louco era duro compreender é que eles estão manejando situações que já não existem. A situação provavelmente existiu uma vez. Eles pensam que eles têm que agarrar o seu próprio, com overt contra uma barraca de exis de non inimigo resolver um non problema existente. Porque os overt deles/delas são contínuos que eles têm contenções. Desde então tal a pessoa tem contenções, ele ou ela não pode comunicar livremente para como é o bloco na banda que os mantém em alguns ontem. Daí, um não ganho de caso. (HCO PL 5 65 de Abril) 2. se você salta uma pessoa em um nível vários alto de níveis, ele ou ela experimentará só um irrealidade e não reagirá. Isto é expressado como nenhum ganho de caso. (HCO PL 5 65 de maio) 3. crónico nenhuma mudança de caso. (HCO PL 26 65R de Agosto)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NCG. </w:t>
      </w:r>
    </w:p>
    <w:p w14:paraId="4FF869CB" w14:textId="77777777" w:rsidR="007A0058" w:rsidRPr="0080570D" w:rsidRDefault="00CE5573" w:rsidP="005B4334">
      <w:pPr>
        <w:spacing w:after="120" w:line="264" w:lineRule="auto"/>
        <w:ind w:left="142" w:hanging="142"/>
        <w:jc w:val="both"/>
        <w:rPr>
          <w:sz w:val="21"/>
          <w:szCs w:val="21"/>
          <w:lang w:val="pt-PT"/>
        </w:rPr>
      </w:pPr>
      <w:bookmarkStart w:id="8" w:name="N2"/>
      <w:bookmarkEnd w:id="8"/>
      <w:r w:rsidRPr="0080570D">
        <w:rPr>
          <w:b/>
          <w:noProof/>
          <w:sz w:val="21"/>
          <w:szCs w:val="21"/>
          <w:lang w:val="pt-PT"/>
        </w:rPr>
        <w:t xml:space="preserve">NENHUM TENDO, a maneira para não ter é ignorar ou combater ou afasta de. </w:t>
      </w:r>
      <w:r w:rsidRPr="0080570D">
        <w:rPr>
          <w:sz w:val="21"/>
          <w:szCs w:val="21"/>
          <w:lang w:val="pt-PT"/>
        </w:rPr>
        <w:t xml:space="preserve">Estes três, ignorando ou combatendo ou retirando soma até nenhum ter. (HCO PL 17 Jan 62) </w:t>
      </w:r>
    </w:p>
    <w:p w14:paraId="07FF67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NENHUM BURACO ACOTOVELA SISTEMA, a ideia deste sistema é para a Unidade de ASR assegurar que todo o avanço de pessoas programou é escrito regularmente para, é evitado banda de sem oportunidade de queda as linhas e logo chega ao org em ou antes da data marcada deles/delas. </w:t>
      </w:r>
      <w:r w:rsidRPr="0080570D">
        <w:rPr>
          <w:sz w:val="21"/>
          <w:szCs w:val="21"/>
          <w:lang w:val="pt-PT"/>
        </w:rPr>
        <w:t>Também habilita falta de comm de pessoas programou para ser localizado e rapidamente manejou. Um 3 " x 5 " arquivo de cartão já é compilado de toda a pessoas no ASR mestre cartão arquivo (nomes só são escritos em no cartão). Este arquivo é chamado o acotovele arquivo. O ASR, escreve a cada pessoa que usa o tipo apropriado de acotovele carta. (HCO PL 18 Fevereiro 73 II) [Veja a acima de emissão para uma explicação cheia do sistema</w:t>
      </w:r>
      <w:r w:rsidR="000A59AE" w:rsidRPr="0080570D">
        <w:rPr>
          <w:sz w:val="21"/>
          <w:szCs w:val="21"/>
          <w:lang w:val="pt-PT"/>
        </w:rPr>
        <w:t>].</w:t>
      </w:r>
      <w:r w:rsidRPr="0080570D">
        <w:rPr>
          <w:sz w:val="21"/>
          <w:szCs w:val="21"/>
          <w:lang w:val="pt-PT"/>
        </w:rPr>
        <w:t xml:space="preserve"> </w:t>
      </w:r>
    </w:p>
    <w:p w14:paraId="6C3013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RUÍDO, 1. </w:t>
      </w:r>
      <w:r w:rsidRPr="0080570D">
        <w:rPr>
          <w:sz w:val="21"/>
          <w:szCs w:val="21"/>
          <w:lang w:val="pt-PT"/>
        </w:rPr>
        <w:t xml:space="preserve">a quantidade de perturbação e fora acções de linha e tagarela e dev-t geral num área. (OODs 7 Nov 70) 2. um termo técnico usou no campo de relações públicas para descrever a mescla de mensagens que batem um membro de um público além da própria mensagem da pessoa. (HCO PL 8 70 de maio) </w:t>
      </w:r>
    </w:p>
    <w:p w14:paraId="0B6C9B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CAPITAL NOMINAL, veja CAPITAL, NOMI NAL. </w:t>
      </w:r>
    </w:p>
    <w:p w14:paraId="608C58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NOMINAL, veja PREÇO, NOMINAL. </w:t>
      </w:r>
      <w:r w:rsidRPr="0080570D">
        <w:rPr>
          <w:sz w:val="21"/>
          <w:szCs w:val="21"/>
          <w:lang w:val="pt-PT"/>
        </w:rPr>
        <w:t xml:space="preserve">VALOR NOMINAL, veja VALOR de FACE. </w:t>
      </w:r>
    </w:p>
    <w:p w14:paraId="031C37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NON-APRENDIZ, a classificação para um segundo filho quem não está sob contrato a uma companhia nem cobriu por um aprendizado que treina acordo mas que está aprendendo um tipo de trabalho através de uma combinação de supervisão de trabalho próxima e instrução de sala de aula relacionada. </w:t>
      </w:r>
      <w:r w:rsidRPr="0080570D">
        <w:rPr>
          <w:sz w:val="21"/>
          <w:szCs w:val="21"/>
          <w:lang w:val="pt-PT"/>
        </w:rPr>
        <w:t xml:space="preserve">Ele não se torna um jornaleiro quando ele termina os estudos dele. </w:t>
      </w:r>
    </w:p>
    <w:p w14:paraId="6C8B39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NON-AUTÔNOMO, non-autônomo não significa uma unidade não pode emitir ordens. </w:t>
      </w:r>
      <w:r w:rsidRPr="0080570D">
        <w:rPr>
          <w:sz w:val="21"/>
          <w:szCs w:val="21"/>
          <w:lang w:val="pt-PT"/>
        </w:rPr>
        <w:t xml:space="preserve">Significa é remeter a política de longo alcance originada por um corpo sénior lá. (FBDL 12) </w:t>
      </w:r>
    </w:p>
    <w:p w14:paraId="34311A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NON-COMUNICAÇÃO, um tion de non-communica consiste </w:t>
      </w:r>
      <w:smartTag w:uri="urn:schemas-microsoft-com:office:smarttags" w:element="PersonName">
        <w:smartTagPr>
          <w:attr w:name="ProductID" w:val="em barreiras. Barreiras"/>
        </w:smartTagPr>
        <w:r w:rsidRPr="0080570D">
          <w:rPr>
            <w:b/>
            <w:noProof/>
            <w:sz w:val="21"/>
            <w:szCs w:val="21"/>
            <w:lang w:val="pt-PT"/>
          </w:rPr>
          <w:t xml:space="preserve">em barreiras. </w:t>
        </w:r>
        <w:r w:rsidRPr="0080570D">
          <w:rPr>
            <w:sz w:val="21"/>
            <w:szCs w:val="21"/>
            <w:lang w:val="pt-PT"/>
          </w:rPr>
          <w:t>Barreiras</w:t>
        </w:r>
      </w:smartTag>
      <w:r w:rsidRPr="0080570D">
        <w:rPr>
          <w:sz w:val="21"/>
          <w:szCs w:val="21"/>
          <w:lang w:val="pt-PT"/>
        </w:rPr>
        <w:t xml:space="preserve"> consistem em espaço, inerposição (como paredes e telas de partículas de rápido-mudança), e tempo. (HCO PL 4 Abr. 72 III) </w:t>
      </w:r>
    </w:p>
    <w:p w14:paraId="5AD6C5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de NON-COMPLACÊNCIA, relatório de membro de pessoal de non-complacência com ordens legais. </w:t>
      </w:r>
      <w:r w:rsidRPr="0080570D">
        <w:rPr>
          <w:sz w:val="21"/>
          <w:szCs w:val="21"/>
          <w:lang w:val="pt-PT"/>
        </w:rPr>
        <w:t xml:space="preserve">(HCO PL 1 65 de maio) </w:t>
      </w:r>
    </w:p>
    <w:p w14:paraId="7C5F44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NON-COMPLACÊNCIAS, um tipo de dev-t onde fracasso para obedecer uma ordem pode fixar para uma ponta de emergência que vai quais multidões as linhas com despachos. </w:t>
      </w:r>
      <w:r w:rsidRPr="0080570D">
        <w:rPr>
          <w:sz w:val="21"/>
          <w:szCs w:val="21"/>
          <w:lang w:val="pt-PT"/>
        </w:rPr>
        <w:t xml:space="preserve">Um consequência de non-complacência quando repetiu sobre um período longo é se mudar para um número extenso de alvos em tempo de presente como que aperto frenético. Catastrophies pode ocorrer por causa de non-complacência. (HCO PL 27 Jan 69) </w:t>
      </w:r>
    </w:p>
    <w:p w14:paraId="6DCD0A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COOPERATIVA de NON, nós tínhamos uma categoria de HCO conhecida como cooperativa de non e não significávamos nenhuma cooperação de nós. </w:t>
      </w:r>
      <w:r w:rsidRPr="0080570D">
        <w:rPr>
          <w:sz w:val="21"/>
          <w:szCs w:val="21"/>
          <w:lang w:val="pt-PT"/>
        </w:rPr>
        <w:t xml:space="preserve">Pessoas quem exigiram 90% de nosso tempo incluíram só um pequeno segundo centavo de nossa pessoas. Tal nós vestimos um privado non-coopere lista. Nós apenas não fizemos nada para eles. Quando eles chamaram e exigiram acção nós diríamos " uh-huh " e esqueceríamos isso. Pouco depois eles vagariam nossas linhas e nós estaríamos livre deles. Arquivo morto é realmente só uma extensão de cooperativa de non. Era nós que não cooperou. (HCO PL 7 Jun 65, Cartas de Entheta e o Arquivo Morto, Manejando de, —Definitions) </w:t>
      </w:r>
    </w:p>
    <w:p w14:paraId="6E15F5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NONCUMULATIVE, um tipo de ação preferida na qual dividendos não pagados não acumulam para pagamento eventual. </w:t>
      </w:r>
    </w:p>
    <w:p w14:paraId="5B7A09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ENTREGA de NON, os org apenas não entregaram o serviço comprado. </w:t>
      </w:r>
      <w:r w:rsidRPr="0080570D">
        <w:rPr>
          <w:sz w:val="21"/>
          <w:szCs w:val="21"/>
          <w:lang w:val="pt-PT"/>
        </w:rPr>
        <w:t xml:space="preserve">(HCO PL 26 Out. 75) </w:t>
      </w:r>
    </w:p>
    <w:p w14:paraId="73BBED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DENOMINATIONAL, Sen é nacional de denomi de non. </w:t>
      </w:r>
      <w:r w:rsidRPr="0080570D">
        <w:rPr>
          <w:sz w:val="21"/>
          <w:szCs w:val="21"/>
          <w:lang w:val="pt-PT"/>
        </w:rPr>
        <w:t xml:space="preserve">Por isso é significado que Sen está aberto a pessoas de todas as religiões e convicções e de nenhuma maneira tenta persuadir uma pessoa da religião dele, mas lhe ajuda a compreender melhor que ele é um ser espiritual. (BPL 6 Março 69) </w:t>
      </w:r>
    </w:p>
    <w:p w14:paraId="0B821E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REVELAÇÃO LAÇO, todas as pessoas fora carregou de Bandeira por qualquer razão (expulsão, Tábua de Aptidão ou seja o que for) é exigido assinar o laço de revelação de non antes para partida. </w:t>
      </w:r>
      <w:r w:rsidRPr="0080570D">
        <w:rPr>
          <w:sz w:val="21"/>
          <w:szCs w:val="21"/>
          <w:lang w:val="pt-PT"/>
        </w:rPr>
        <w:t xml:space="preserve">Este laço não exige que qualquer verdadeiro dinheiro sido pagado sobre. Contudo, provê isso se a pessoa deveria revelar a localização de Bandeira, uma soma de dinheiro ficará devida e pagável imediatamente. O propósito deste laço é assegurar segurança de locational de Bandeira. O laço pode ser usado em outras circunstâncias como sugeriu pelo F/MAA e aprovou pela Bandeira de A/G. (FO 3529) </w:t>
      </w:r>
    </w:p>
    <w:p w14:paraId="19D095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Os NON DIVISIONAL AJUDANTES, ajudantes e ajudantes de tant de assis quem não têm divisões. </w:t>
      </w:r>
      <w:r w:rsidRPr="0080570D">
        <w:rPr>
          <w:sz w:val="21"/>
          <w:szCs w:val="21"/>
          <w:lang w:val="pt-PT"/>
        </w:rPr>
        <w:t xml:space="preserve">(CBO 147) </w:t>
      </w:r>
    </w:p>
    <w:p w14:paraId="71F43A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ENTURBULATION ORDEM, éticas são processa uma ordem de enturbulation de non. </w:t>
      </w:r>
      <w:r w:rsidRPr="0080570D">
        <w:rPr>
          <w:sz w:val="21"/>
          <w:szCs w:val="21"/>
          <w:lang w:val="pt-PT"/>
        </w:rPr>
        <w:t xml:space="preserve">Isto declara que esses nomearam nisso (o SPs e PTSes quem são estudantes ou preclaro) é proibido a enturbulate outros e se um mais relatório é recebido do enturbulating deles/delas toda a gente, uma ordem de SP será emitida em seguida. (HCO PL 1 Jul 65) </w:t>
      </w:r>
    </w:p>
    <w:p w14:paraId="416860E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EXISTÊNCIA de NON, toda pessoa nomeada nova para um posto inicia em existência de non. </w:t>
      </w:r>
      <w:r w:rsidRPr="0080570D">
        <w:rPr>
          <w:sz w:val="21"/>
          <w:szCs w:val="21"/>
          <w:lang w:val="pt-PT"/>
        </w:rPr>
        <w:t xml:space="preserve">Se obteve por compromisso novo, promoção, ou demotion. Ele está normalmente sob a ilusão que agora ele é " O " (título novo). Ele tenta começar fora em condição de poder como ele usualmente é muito consciente do estatuto novo dele ou mesmo um estatuto anterior. Mas em verdadeiro facto está ele o único um consciente disso. Tudo outros excluem o Oficial de Pessoal talvez é totalmente desavisado dele como tendo o estatuto novo dele. Por isso ele inicia num estado de existência de non. E se ele não inicia com a fórmula de existência de non como o guia dele que ele estará usando a condição errada e terá todos os tipos de apuros. (HCO PL 23 </w:t>
      </w:r>
      <w:r w:rsidR="00B91195" w:rsidRPr="0080570D">
        <w:rPr>
          <w:sz w:val="21"/>
          <w:szCs w:val="21"/>
          <w:lang w:val="pt-PT"/>
        </w:rPr>
        <w:t>de Setembro de 67</w:t>
      </w:r>
      <w:r w:rsidRPr="0080570D">
        <w:rPr>
          <w:sz w:val="21"/>
          <w:szCs w:val="21"/>
          <w:lang w:val="pt-PT"/>
        </w:rPr>
        <w:t xml:space="preserve">) </w:t>
      </w:r>
    </w:p>
    <w:p w14:paraId="5C5A83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EXISTÊNCIA FÓRMULA, fórmula é (1) encontre uma linha de comm, (2) o faça conhecido, (3) descubra o que é precisado de and/or querido, (4) produz and/or apresentam isso. </w:t>
      </w:r>
      <w:r w:rsidRPr="0080570D">
        <w:rPr>
          <w:sz w:val="21"/>
          <w:szCs w:val="21"/>
          <w:lang w:val="pt-PT"/>
        </w:rPr>
        <w:t xml:space="preserve">(HCO PL 22 </w:t>
      </w:r>
      <w:r w:rsidR="00B91195" w:rsidRPr="0080570D">
        <w:rPr>
          <w:sz w:val="21"/>
          <w:szCs w:val="21"/>
          <w:lang w:val="pt-PT"/>
        </w:rPr>
        <w:t>de Setembro de 67</w:t>
      </w:r>
      <w:r w:rsidRPr="0080570D">
        <w:rPr>
          <w:sz w:val="21"/>
          <w:szCs w:val="21"/>
          <w:lang w:val="pt-PT"/>
        </w:rPr>
        <w:t xml:space="preserve">) Veja EXISTÊNCIA de NON SE EXPANDIDA PARA MULA. </w:t>
      </w:r>
    </w:p>
    <w:p w14:paraId="1779F3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TARGETTING EXISTENTE, um tipo de dev t onde alvos não são alvos fixos, principais são desconhecidos. </w:t>
      </w:r>
      <w:r w:rsidRPr="0080570D">
        <w:rPr>
          <w:sz w:val="21"/>
          <w:szCs w:val="21"/>
          <w:lang w:val="pt-PT"/>
        </w:rPr>
        <w:t xml:space="preserve">Acções são então improdutivas. (HCO PL 27 Jan 69) </w:t>
      </w:r>
    </w:p>
    <w:p w14:paraId="3C7A12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OPERATIONAL, qualquer coisa que precisa de tocar violino constante ou trabalhar a fazer isso corrida é non operacional. </w:t>
      </w:r>
      <w:r w:rsidRPr="0080570D">
        <w:rPr>
          <w:sz w:val="21"/>
          <w:szCs w:val="21"/>
          <w:lang w:val="pt-PT"/>
        </w:rPr>
        <w:t xml:space="preserve">Deve ser reparado completamente ou deve ser substituído. (HCO PL 14 Março 72 II) </w:t>
      </w:r>
    </w:p>
    <w:p w14:paraId="321619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COMPANHIA OPERACIONAL, veja COMPANHIA, NON OPERANDO. </w:t>
      </w:r>
    </w:p>
    <w:p w14:paraId="14D200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OPTIMUM, é definido como sujo, quebrado, danificou, deteriorou ou non operacional. </w:t>
      </w:r>
      <w:r w:rsidRPr="0080570D">
        <w:rPr>
          <w:sz w:val="21"/>
          <w:szCs w:val="21"/>
          <w:lang w:val="pt-PT"/>
        </w:rPr>
        <w:t xml:space="preserve">(FO 3279 1R) </w:t>
      </w:r>
    </w:p>
    <w:p w14:paraId="5762D2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TRABALHOS PRODUTIVOS, um misnomer para o qual o termo preferido é trabalho indirecto. </w:t>
      </w:r>
    </w:p>
    <w:p w14:paraId="053D14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NONPROFESSIONAL ROUTE para CLARIFICAR, a rota de PC. </w:t>
      </w:r>
      <w:r w:rsidRPr="0080570D">
        <w:rPr>
          <w:sz w:val="21"/>
          <w:szCs w:val="21"/>
          <w:lang w:val="pt-PT"/>
        </w:rPr>
        <w:t xml:space="preserve">(BPL 6 72RA de Agosto) </w:t>
      </w:r>
    </w:p>
    <w:p w14:paraId="1350134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CORPORAÇÃO SEM LUCRO, veja CORPOR ATION, SEM LUCRO. </w:t>
      </w:r>
    </w:p>
    <w:p w14:paraId="01FFAA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REMIMEO, 1. </w:t>
      </w:r>
      <w:r w:rsidRPr="0080570D">
        <w:rPr>
          <w:b/>
          <w:sz w:val="21"/>
          <w:szCs w:val="21"/>
          <w:lang w:val="pt-PT"/>
        </w:rPr>
        <w:t xml:space="preserve">remimeo de non significa Boletins de HCO, cartas de política, cartas administrativas e cartas de executivo que são intencional para uso mas só por executivos e por isso de distribuição limitada. </w:t>
      </w:r>
      <w:r w:rsidRPr="0080570D">
        <w:rPr>
          <w:sz w:val="21"/>
          <w:szCs w:val="21"/>
          <w:lang w:val="pt-PT"/>
        </w:rPr>
        <w:t xml:space="preserve">Pretende não ser outra vez nenhum mimeoed pelo org receptor. Em remimeo de non, umas muito algumas cópias são enviadas a orgs principal e eles distribuem em troca ao orgs perto deles/delas. (HCO PL 2 Jul 64) 2. remimeo de non significa boletins e cartas de política que são intencional para uso mas só por executivos e por isso é de distribuição limitada. Pretende não ser outra vez nenhum mimeoed pelo org receptor. Há duas classes de remimeo de non: remimeo de non geral e remimeo de non limitado. Distribuição de remimeo de non geral está baseado em uma cópia para arquivos de mestre, uma cópia para LRH Comm, uma cópia para o Tutor ou A/G, uma cópia cada para o FR, ED(CO), HES e OES, uma cópia para os Qual biblioteca referência arquivos e uma cópia para a referência arquiva de todos os boletins e PLs deteve recepção para pessoal, uma cópia para o head(s de divisão) e o head(s de departamento) envolvido e uma cópia para o post(s) no department(s) envolvido. Emissões de remimeo de non gerais usualmente se tratam de pontos mais largos de admin ou tech de interesse a um ou dois departamentos de produção assim como o LRH Comm, FR, o Tutor ou A/G, HES, OES e ED(CO). Eles nunca são semeados sobre ou amplamente republicou como eles pudessem ser entendidos mal. Meios de remimeo de non limitados que cópias só vão dominar arquivos, LRH Comm, o Tutor ou A/G, HES, OES, ED(CO) e FR. Usualmente é tant de impor que isto não obtém distribuição larga como tem que ver com org sabe como, planeando, etc., e poderia ser entendido mal. Logo não é nenhum remimeoed ou semeado sobre. Pode ser levado em reuniões de pessoal mas isso quase tudo é. A pessoa nunca republica um limi ted non remimeo num revista. (BPL 14 69R de Abril) 3. meios que eles estão cortados em um estêncil e só escapam e são enviadas alguns cópias a cada org. (SH Spec 57, 6504CO6) </w:t>
      </w:r>
    </w:p>
    <w:p w14:paraId="484E6CF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CORPORAÇÃO de NONSTOCK, veja CORPOR ATION, NONSTOCK. </w:t>
      </w:r>
    </w:p>
    <w:p w14:paraId="03B82D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NON UTILIZED PESSOAL, a pessoas quem não conhece o que eles estão fazendo e a pessoas quem não faz mas pensa eles fazem é ambos o non utilizaram pessoal. </w:t>
      </w:r>
      <w:r w:rsidRPr="0080570D">
        <w:rPr>
          <w:sz w:val="21"/>
          <w:szCs w:val="21"/>
          <w:lang w:val="pt-PT"/>
        </w:rPr>
        <w:t xml:space="preserve">(HCO PL 22 70 de </w:t>
      </w:r>
      <w:r w:rsidR="00B91195" w:rsidRPr="0080570D">
        <w:rPr>
          <w:sz w:val="21"/>
          <w:szCs w:val="21"/>
          <w:lang w:val="pt-PT"/>
        </w:rPr>
        <w:t>Setembro</w:t>
      </w:r>
      <w:r w:rsidRPr="0080570D">
        <w:rPr>
          <w:sz w:val="21"/>
          <w:szCs w:val="21"/>
          <w:lang w:val="pt-PT"/>
        </w:rPr>
        <w:t xml:space="preserve">) </w:t>
      </w:r>
    </w:p>
    <w:p w14:paraId="4BA383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 de RELATÓRIO de MEIO-DIA, esta é uma forma de relatório diária, compilada de dados ajuntados durante o relógio pelo OOD. </w:t>
      </w:r>
      <w:r w:rsidRPr="0080570D">
        <w:rPr>
          <w:sz w:val="21"/>
          <w:szCs w:val="21"/>
          <w:lang w:val="pt-PT"/>
        </w:rPr>
        <w:t xml:space="preserve">Quando o relógio muda sobre o fora OOD indo este relatório mostra o em OOD próximo, junto com qualquer outro dados de nent de perti. É então handrouted ao Capitão para a atenção dele. (FSO 9RB) </w:t>
      </w:r>
    </w:p>
    <w:p w14:paraId="5AF168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NENHUMA REALIDADE, (forma de arbitrário) a recepção de uma comunicação é uma parte extremamente importante da sequência de acções que resultam em ance de compli. </w:t>
      </w:r>
      <w:r w:rsidRPr="0080570D">
        <w:rPr>
          <w:sz w:val="21"/>
          <w:szCs w:val="21"/>
          <w:lang w:val="pt-PT"/>
        </w:rPr>
        <w:t xml:space="preserve">Razões comuns para a recepção de non de uma comunicação são que arbitrários (ou factores arbitrários) exista na área. </w:t>
      </w:r>
      <w:r w:rsidRPr="0080570D">
        <w:rPr>
          <w:b/>
          <w:sz w:val="21"/>
          <w:szCs w:val="21"/>
          <w:lang w:val="pt-PT"/>
        </w:rPr>
        <w:t xml:space="preserve">Nenhuma realidade significa uma ausência de familiaridade com a cena efectuada pela intenção do originador que impede para o recipiente de conectar a comunicação com a cena existente, ou que impede na mente do recipiente qualquer possibilidade de fabricação qualquer mudança, ou a mudança desejada, para a cena existente. </w:t>
      </w:r>
      <w:r w:rsidRPr="0080570D">
        <w:rPr>
          <w:sz w:val="21"/>
          <w:szCs w:val="21"/>
          <w:lang w:val="pt-PT"/>
        </w:rPr>
        <w:t xml:space="preserve">Pode manifestar como um envolvimento por parte de um indivíduo num situação na vida pessoal dele que ocupa toda sua atenção, ou como um fracasso usar um chapéu completamente por causa de um ou mais das psicoses organizacionais. (BPL 10 Nov 73 II) </w:t>
      </w:r>
    </w:p>
    <w:p w14:paraId="7A5171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NENHUM-INFORME, 1. </w:t>
      </w:r>
      <w:r w:rsidRPr="0080570D">
        <w:rPr>
          <w:sz w:val="21"/>
          <w:szCs w:val="21"/>
          <w:lang w:val="pt-PT"/>
        </w:rPr>
        <w:t xml:space="preserve">se a pessoa não entende um relatório que é uma situação de nenhum-relatório e pode ser investigado. (HCO PL 14 Abr. 65 III) 2. um relatório ilegível é classificado como um nenhum-relatório. (HCO PL 14 Abr. 65 III) 3. (nenhum-relatórios) um tipo de dev-t onde o passeio para descobre se alguma coisa foi tráfico de aumentos feito. Isto inclui falta de dados remetida como deveria ter sido. Provoca também ansiedade e incerteza. O passeio para descobre se alguma coisa foi tráfico de aumentos feito. (HCO PL 27 Jan 69) 4. </w:t>
      </w:r>
      <w:r w:rsidRPr="0080570D">
        <w:rPr>
          <w:b/>
          <w:sz w:val="21"/>
          <w:szCs w:val="21"/>
          <w:lang w:val="pt-PT"/>
        </w:rPr>
        <w:t xml:space="preserve">non-complacência de meios de nenhum-relatório. </w:t>
      </w:r>
      <w:r w:rsidRPr="0080570D">
        <w:rPr>
          <w:sz w:val="21"/>
          <w:szCs w:val="21"/>
          <w:lang w:val="pt-PT"/>
        </w:rPr>
        <w:t xml:space="preserve">(HCO PL 31 68 de maio) </w:t>
      </w:r>
      <w:r w:rsidR="00812166" w:rsidRPr="0080570D">
        <w:rPr>
          <w:i/>
          <w:sz w:val="21"/>
          <w:szCs w:val="21"/>
          <w:lang w:val="pt-PT"/>
        </w:rPr>
        <w:t>Abrev</w:t>
      </w:r>
      <w:r w:rsidRPr="0080570D">
        <w:rPr>
          <w:sz w:val="21"/>
          <w:szCs w:val="21"/>
          <w:lang w:val="pt-PT"/>
        </w:rPr>
        <w:t xml:space="preserve">. Nº. </w:t>
      </w:r>
    </w:p>
    <w:p w14:paraId="2172AB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de NENHUM-RELATÓRIO, relatório de membro de pessoal de qualquer fracasso para receber um relatório ou um relatório ilegível ou pasta. </w:t>
      </w:r>
      <w:r w:rsidRPr="0080570D">
        <w:rPr>
          <w:sz w:val="21"/>
          <w:szCs w:val="21"/>
          <w:lang w:val="pt-PT"/>
        </w:rPr>
        <w:t xml:space="preserve">(HCO PL 1 65 de maio) </w:t>
      </w:r>
    </w:p>
    <w:p w14:paraId="472CDB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NENHUMA RESPONSABILIDADE, a maneira para não ter é ignorar ou combater ou afasta de. </w:t>
      </w:r>
      <w:r w:rsidRPr="0080570D">
        <w:rPr>
          <w:sz w:val="21"/>
          <w:szCs w:val="21"/>
          <w:lang w:val="pt-PT"/>
        </w:rPr>
        <w:t xml:space="preserve">Estes três, ignorando ou combatendo ou retirando soma até nenhum ter. Eles também não resumem nenhuma responsabilidade por tais coisas. Por isso nós podemos definir responsabilidade como o conceito de ser capaz cuidar para, alcançar ou ser. Toda a real dificuldade origina de de nenhuma responsabilidade. (HCO PL 17 Jan 62) </w:t>
      </w:r>
    </w:p>
    <w:p w14:paraId="1EF45B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NENHUM DIREITO, meios nenhum direito. </w:t>
      </w:r>
      <w:r w:rsidRPr="0080570D">
        <w:rPr>
          <w:sz w:val="21"/>
          <w:szCs w:val="21"/>
          <w:lang w:val="pt-PT"/>
        </w:rPr>
        <w:t xml:space="preserve">O normal corrige um indivíduo teria, como comer, uniforme dormente, cansativo, tendo liberdade, dando intervalos, etc., um indivíduo não tem quando ele se entra em uma condição baixada. É claro, toda a gente pode ter um pouco de comida e um pouco de sono, disto é precisado logo o corpo pode continuar indo. Mas como por vestir bem, uniformes cansativos e fazendo as mesmas coisas que você faria em operação normal, a resposta é não. Você entrou em uma condição inferior porque você falhou. Agora é esperado que você sofra as penalidades para o erro você fez, aplique a condição e como você começa surgindo, logo você começa voltando seus direitos. (FO 1421) </w:t>
      </w:r>
    </w:p>
    <w:p w14:paraId="1F5FA8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NORMA, 1. </w:t>
      </w:r>
      <w:r w:rsidRPr="0080570D">
        <w:rPr>
          <w:sz w:val="21"/>
          <w:szCs w:val="21"/>
          <w:lang w:val="pt-PT"/>
        </w:rPr>
        <w:t xml:space="preserve">geralmente, um padrão, modelo ou padrão consideraram típico para um grupo específico. </w:t>
      </w:r>
      <w:r w:rsidR="007A0058" w:rsidRPr="0080570D">
        <w:rPr>
          <w:sz w:val="21"/>
          <w:szCs w:val="21"/>
          <w:lang w:val="pt-PT"/>
        </w:rPr>
        <w:t xml:space="preserve">2. </w:t>
      </w:r>
      <w:r w:rsidRPr="0080570D">
        <w:rPr>
          <w:sz w:val="21"/>
          <w:szCs w:val="21"/>
          <w:lang w:val="pt-PT"/>
        </w:rPr>
        <w:t xml:space="preserve">em estatísticas, um modo ou média. </w:t>
      </w:r>
    </w:p>
    <w:p w14:paraId="33DFC9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OPERAÇÃO NORMAL, um aumento rotineiro ou gradual. </w:t>
      </w:r>
      <w:r w:rsidRPr="0080570D">
        <w:rPr>
          <w:sz w:val="21"/>
          <w:szCs w:val="21"/>
          <w:lang w:val="pt-PT"/>
        </w:rPr>
        <w:t xml:space="preserve">(SH Spec 62, 6505C25) </w:t>
      </w:r>
    </w:p>
    <w:p w14:paraId="2B4FE73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FÓRMULA de OPERAÇÃO NORMAL, (1) a maneira que você mantém um aumento é quando você está num estado de operação normal você não muda nenhuma coisa. </w:t>
      </w:r>
      <w:r w:rsidRPr="0080570D">
        <w:rPr>
          <w:sz w:val="21"/>
          <w:szCs w:val="21"/>
          <w:lang w:val="pt-PT"/>
        </w:rPr>
        <w:t xml:space="preserve">(2) éticas são muito moderadas, o factor de justiça é bastante moderado, há nenhuma acção selvagem tomada particularmente. (3) uma estatística melhora então cuidadosamente olhar isso sobre e descobre o que melhorou isso e então faz isso sem abandonar o que você estava fazendo antes. (4) cada vez uma estatística piora ligeiramente, depressa descobre porquê e remedeia isso. E você apenas cavalga esses dois factores, os melhorando estatísticos, o agravamento estatístico, reparam o agravamento estatístico, e você vai descobre inevit habilmente alguma mudança foi feita naquela área onde uma estatística piora. Alguma mudança foi feita, você teve melhora aquela mudança fora as linhas num pressa. (HCO PL 23 </w:t>
      </w:r>
      <w:r w:rsidR="00B91195" w:rsidRPr="0080570D">
        <w:rPr>
          <w:sz w:val="21"/>
          <w:szCs w:val="21"/>
          <w:lang w:val="pt-PT"/>
        </w:rPr>
        <w:t>de Setembro de 67</w:t>
      </w:r>
      <w:r w:rsidRPr="0080570D">
        <w:rPr>
          <w:sz w:val="21"/>
          <w:szCs w:val="21"/>
          <w:lang w:val="pt-PT"/>
        </w:rPr>
        <w:t xml:space="preserve">) </w:t>
      </w:r>
    </w:p>
    <w:p w14:paraId="33672C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OPERADOR NORMAL, veja o TRABALHADOR, NEM MAL. </w:t>
      </w:r>
    </w:p>
    <w:p w14:paraId="181222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NORMAL, veja PREÇO, NORMAL. </w:t>
      </w:r>
      <w:r w:rsidRPr="0080570D">
        <w:rPr>
          <w:sz w:val="21"/>
          <w:szCs w:val="21"/>
          <w:lang w:val="pt-PT"/>
        </w:rPr>
        <w:t xml:space="preserve">TRABALHADOR NORMAL, veja TRABALHADOR, NORMAL. </w:t>
      </w:r>
    </w:p>
    <w:p w14:paraId="0AD2B2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NENHUM-SITUAÇÃO, uma situação é alguma coisa que aplica a sobrevivência e se você avalia a palavra " situação " contra sobrevivência, você tem isso. </w:t>
      </w:r>
      <w:r w:rsidRPr="0080570D">
        <w:rPr>
          <w:sz w:val="21"/>
          <w:szCs w:val="21"/>
          <w:lang w:val="pt-PT"/>
        </w:rPr>
        <w:t xml:space="preserve">Uma situação boa é um nível alto de sobrevivência; uma situação má é uma sobrevivência ameaçada e uma nenhum-situação é alguma coisa que não afectará sobrevivência. (7201C02 LOGO) </w:t>
      </w:r>
    </w:p>
    <w:p w14:paraId="50042E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NÃO ACTIVO, definiu como uma pessoa quem está apagado linhas de org e não está progredindo o Dirigir e Quadro de Graduação. </w:t>
      </w:r>
      <w:r w:rsidRPr="0080570D">
        <w:rPr>
          <w:sz w:val="21"/>
          <w:szCs w:val="21"/>
          <w:lang w:val="pt-PT"/>
        </w:rPr>
        <w:t xml:space="preserve">A pessoa alcançou mas o alcance está retirado por causa de alguma perturbação com o org. (HCO PL 30 71 de </w:t>
      </w:r>
      <w:r w:rsidR="00B91195" w:rsidRPr="0080570D">
        <w:rPr>
          <w:sz w:val="21"/>
          <w:szCs w:val="21"/>
          <w:lang w:val="pt-PT"/>
        </w:rPr>
        <w:t>Setembro</w:t>
      </w:r>
      <w:r w:rsidRPr="0080570D">
        <w:rPr>
          <w:sz w:val="21"/>
          <w:szCs w:val="21"/>
          <w:lang w:val="pt-PT"/>
        </w:rPr>
        <w:t>) [O acima de HCO PL foi cancelado por BPL 10 Out. 75 IX</w:t>
      </w:r>
      <w:r w:rsidR="000A59AE" w:rsidRPr="0080570D">
        <w:rPr>
          <w:sz w:val="21"/>
          <w:szCs w:val="21"/>
          <w:lang w:val="pt-PT"/>
        </w:rPr>
        <w:t>].</w:t>
      </w:r>
      <w:r w:rsidRPr="0080570D">
        <w:rPr>
          <w:sz w:val="21"/>
          <w:szCs w:val="21"/>
          <w:lang w:val="pt-PT"/>
        </w:rPr>
        <w:t xml:space="preserve"> </w:t>
      </w:r>
    </w:p>
    <w:p w14:paraId="4B687A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NOTE, 1. </w:t>
      </w:r>
      <w:r w:rsidRPr="0080570D">
        <w:rPr>
          <w:sz w:val="21"/>
          <w:szCs w:val="21"/>
          <w:lang w:val="pt-PT"/>
        </w:rPr>
        <w:t xml:space="preserve">um pedaço de moeda corrente de papel. </w:t>
      </w:r>
      <w:r w:rsidR="007A0058" w:rsidRPr="0080570D">
        <w:rPr>
          <w:sz w:val="21"/>
          <w:szCs w:val="21"/>
          <w:lang w:val="pt-PT"/>
        </w:rPr>
        <w:t xml:space="preserve">2. </w:t>
      </w:r>
      <w:r w:rsidRPr="0080570D">
        <w:rPr>
          <w:sz w:val="21"/>
          <w:szCs w:val="21"/>
          <w:lang w:val="pt-PT"/>
        </w:rPr>
        <w:t xml:space="preserve">uma promessa por escrito pagar uma dívida. </w:t>
      </w:r>
      <w:r w:rsidR="007A0058" w:rsidRPr="0080570D">
        <w:rPr>
          <w:sz w:val="21"/>
          <w:szCs w:val="21"/>
          <w:lang w:val="pt-PT"/>
        </w:rPr>
        <w:t xml:space="preserve">3. </w:t>
      </w:r>
      <w:r w:rsidRPr="0080570D">
        <w:rPr>
          <w:sz w:val="21"/>
          <w:szCs w:val="21"/>
          <w:lang w:val="pt-PT"/>
        </w:rPr>
        <w:t xml:space="preserve">um certificado emitido por um governo ou um banco e às vezes negociável como dinheiro. </w:t>
      </w:r>
      <w:r w:rsidR="007A0058" w:rsidRPr="0080570D">
        <w:rPr>
          <w:sz w:val="21"/>
          <w:szCs w:val="21"/>
          <w:lang w:val="pt-PT"/>
        </w:rPr>
        <w:t xml:space="preserve">4. </w:t>
      </w:r>
      <w:r w:rsidRPr="0080570D">
        <w:rPr>
          <w:sz w:val="21"/>
          <w:szCs w:val="21"/>
          <w:lang w:val="pt-PT"/>
        </w:rPr>
        <w:t xml:space="preserve">uma comunicação diplomática ou oficial escrita formal. </w:t>
      </w:r>
    </w:p>
    <w:p w14:paraId="024193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Não MANEJANDO, em administração nós algumas vezes encontramos terminais que se referem despachos para outros, lhes deixe desgarrar, não dê porquê de desculpas. </w:t>
      </w:r>
      <w:r w:rsidRPr="0080570D">
        <w:rPr>
          <w:sz w:val="21"/>
          <w:szCs w:val="21"/>
          <w:lang w:val="pt-PT"/>
        </w:rPr>
        <w:t xml:space="preserve">Isto soma não manejando. Esta é a razão básica para dev-t (desenvolveu e significa excessivo, tráfico). (HCOB 15 Jan 70 II) </w:t>
      </w:r>
    </w:p>
    <w:p w14:paraId="28BB93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NÃO SOLVENTE, quer dizer, nosso gasto era maior que nossa receita. </w:t>
      </w:r>
      <w:r w:rsidRPr="0080570D">
        <w:rPr>
          <w:sz w:val="21"/>
          <w:szCs w:val="21"/>
          <w:lang w:val="pt-PT"/>
        </w:rPr>
        <w:t xml:space="preserve">(7208C02 LOGO) </w:t>
      </w:r>
    </w:p>
    <w:p w14:paraId="3F15D8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ADVERTÊNCIA DE DESONRA, uma advertência, orally dado ou por escrito, para os fabricantes, endossantes e gavetas que um instrumento negociável não foi liquidado, ou honrou, quando apresentou no momento designado. </w:t>
      </w:r>
    </w:p>
    <w:p w14:paraId="4422C97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ADVERTÊNCIA DE PROTESTO, uma declaração feita é dianteira um Notário Public que foram recusadas um cheque, nota ou conta de permuta quando apresentou para pagamento. </w:t>
      </w:r>
    </w:p>
    <w:p w14:paraId="05986F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NENHUMA ACÇÃO de BRAÇO de TOM, se você salta uma pessoa em um nível vários alto de níveis, ele ou ela v. </w:t>
      </w:r>
      <w:r w:rsidRPr="0080570D">
        <w:rPr>
          <w:sz w:val="21"/>
          <w:szCs w:val="21"/>
          <w:lang w:val="pt-PT"/>
        </w:rPr>
        <w:t xml:space="preserve">experiência doente só um irrealidade e não reagirá. Isto é expressado como " nenhum ganho " de caso. No metro de E que regista como nenhuma acção de braço de tom que significa há nenhum registo de metro de mudança na alavanca de controlo de metro (braço de tom). (HCO PL 5 65 de maio) </w:t>
      </w:r>
    </w:p>
    <w:p w14:paraId="43F904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ACOTOVELE, 1. </w:t>
      </w:r>
      <w:r w:rsidRPr="0080570D">
        <w:rPr>
          <w:sz w:val="21"/>
          <w:szCs w:val="21"/>
          <w:lang w:val="pt-PT"/>
        </w:rPr>
        <w:t xml:space="preserve">Questão de Gabinete de comunicação quanto ao progresso de uma mensagem. (HTLTAE, pág., </w:t>
      </w:r>
      <w:r w:rsidR="007A0058" w:rsidRPr="0080570D">
        <w:rPr>
          <w:sz w:val="21"/>
          <w:szCs w:val="21"/>
          <w:lang w:val="pt-PT"/>
        </w:rPr>
        <w:t>68)</w:t>
      </w:r>
      <w:r w:rsidR="007A0058" w:rsidRPr="0080570D">
        <w:rPr>
          <w:i/>
          <w:sz w:val="21"/>
          <w:szCs w:val="21"/>
          <w:lang w:val="pt-PT"/>
        </w:rPr>
        <w:t xml:space="preserve"> </w:t>
      </w:r>
      <w:r w:rsidR="007A0058" w:rsidRPr="0080570D">
        <w:rPr>
          <w:sz w:val="21"/>
          <w:szCs w:val="21"/>
          <w:lang w:val="pt-PT"/>
        </w:rPr>
        <w:t xml:space="preserve">2. </w:t>
      </w:r>
      <w:r w:rsidRPr="0080570D">
        <w:rPr>
          <w:sz w:val="21"/>
          <w:szCs w:val="21"/>
          <w:lang w:val="pt-PT"/>
        </w:rPr>
        <w:t xml:space="preserve">um deslize que pergunta pelo progresso de uma comunicação. Comcenter envia um acotovele ao actad quando ele não acusa a recepção uma mensagem ou completar isso no tempo estimado. (HTLTAE, pág., </w:t>
      </w:r>
      <w:r w:rsidR="007A0058" w:rsidRPr="0080570D">
        <w:rPr>
          <w:sz w:val="21"/>
          <w:szCs w:val="21"/>
          <w:lang w:val="pt-PT"/>
        </w:rPr>
        <w:t>121)</w:t>
      </w:r>
    </w:p>
    <w:p w14:paraId="4338B9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ACOTOVELE ARQUIVO, um 3 " x 5 " arquivo de cartão já compilou de toda a pessoas no ASR mestre cartão arquivo (nomes só são escritos em no cartão). </w:t>
      </w:r>
      <w:r w:rsidRPr="0080570D">
        <w:rPr>
          <w:sz w:val="21"/>
          <w:szCs w:val="21"/>
          <w:lang w:val="pt-PT"/>
        </w:rPr>
        <w:t xml:space="preserve">Este arquivo é chamado o acotovele arquivo. Quando os cartões são feitos eles está fora separado em catorze secções que dependem em quando a pessoa foi contactada por último, i.e., se uma pessoa só fosse escrita recentemente ao 3 " x dele que 5 " cartão seria arquivado na secção mais distante de PT, secção 14. O acotovele são girados cartões diariamente uma secção, i.e., o acotovele cartões em secção um é escrito e então é passado à parte de trás do arquivo a secção catorze. (HCO PL 18 Fevereiro 73 II) </w:t>
      </w:r>
    </w:p>
    <w:p w14:paraId="72335B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PONTO NULO, veja CICLO DE ACÇÃO. </w:t>
      </w:r>
    </w:p>
    <w:p w14:paraId="37399D4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NÚMERO DE COMPLETAMENTE HATTED ORG PESSOAL MEMBROS, Divisão 1 HCO GDS. </w:t>
      </w:r>
      <w:r w:rsidRPr="0080570D">
        <w:rPr>
          <w:sz w:val="21"/>
          <w:szCs w:val="21"/>
          <w:lang w:val="pt-PT"/>
        </w:rPr>
        <w:t xml:space="preserve">Um chapéu consiste completamente em um checksheet e pacote palavra clarificada e estudou e conhecido desse modo a um ponto de aplicação cheia dos dados. Chapéus instantâneos, chapéus de mini não contam com este stat. O membro de pessoal deve estar no org e em seu lista de pessoal. Esses em tempo cheio que treina ou em outro org por treinar ou processar não conta com este stat. (HCO PL 8 Nov 73RA) </w:t>
      </w:r>
    </w:p>
    <w:p w14:paraId="385286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NÚMERO DE GDSES MULTI PLIED ASCENDENTE POR NÚMERO EM PESSOAL, GDS para Divisão 1 HCO. </w:t>
      </w:r>
      <w:r w:rsidRPr="0080570D">
        <w:rPr>
          <w:sz w:val="21"/>
          <w:szCs w:val="21"/>
          <w:lang w:val="pt-PT"/>
        </w:rPr>
        <w:t>Definição deste stat é como segue: número de GDSes ascendente será número das outras divisões GDSes que é alto que semana. Numere em pessoal não inclui pagando integralmente estagiários públicos ou estudantes de pessoal em tempo cheio que treina no org ou um org mais alto. Não inclui Gabinete de A/G, FBO ou Bandeira Rep, nem inclui voluntários casuais ou FSMs. Inclui HCO expedi tors. (HCO PL 8 Nov 73) [Este GDS foi mudado para numerar de completamente org de hatted proveja de pessoal membros por HCO PL 8 Nov 73RA, O VFPs e GDSs das Divisões de uma Org</w:t>
      </w:r>
      <w:r w:rsidR="000A59AE" w:rsidRPr="0080570D">
        <w:rPr>
          <w:sz w:val="21"/>
          <w:szCs w:val="21"/>
          <w:lang w:val="pt-PT"/>
        </w:rPr>
        <w:t>].</w:t>
      </w:r>
      <w:r w:rsidRPr="0080570D">
        <w:rPr>
          <w:sz w:val="21"/>
          <w:szCs w:val="21"/>
          <w:lang w:val="pt-PT"/>
        </w:rPr>
        <w:t xml:space="preserve"> </w:t>
      </w:r>
    </w:p>
    <w:p w14:paraId="510580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NUREMBERG CODE, código tive de effec estabelecido em todas as nações depois do Nazi guerra tentativas criminais e assinou por todas as nações que proibem tratamentos físicos todo experimentais. </w:t>
      </w:r>
      <w:r w:rsidRPr="0080570D">
        <w:rPr>
          <w:sz w:val="21"/>
          <w:szCs w:val="21"/>
          <w:lang w:val="pt-PT"/>
        </w:rPr>
        <w:t xml:space="preserve">(LRH ED 67 INT) </w:t>
      </w:r>
    </w:p>
    <w:p w14:paraId="5B17E1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BERÇÁRIO, um berçário existe para o ao cuidado das crianças pequenas e bebés. </w:t>
      </w:r>
      <w:r w:rsidRPr="0080570D">
        <w:rPr>
          <w:sz w:val="21"/>
          <w:szCs w:val="21"/>
          <w:lang w:val="pt-PT"/>
        </w:rPr>
        <w:t xml:space="preserve">O encarregado é a Babá. O berçário é localizado na Secção de Propriedades, Gabinete de LRH. (FO 3167) </w:t>
      </w:r>
    </w:p>
    <w:p w14:paraId="3E35381D"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1AB69278"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O </w:t>
      </w:r>
    </w:p>
    <w:p w14:paraId="691DC894"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36A4BE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E P FORMS, duas adições fizeram a HCOB 18 1960 de novembro, A Folha de Verificação de Preclaro. </w:t>
      </w:r>
      <w:r w:rsidRPr="0080570D">
        <w:rPr>
          <w:sz w:val="21"/>
          <w:szCs w:val="21"/>
          <w:lang w:val="pt-PT"/>
        </w:rPr>
        <w:t xml:space="preserve">Estes são Secções 0 e PÁG. Secção 0 lista todos os pontos decisivos, ou mudanças, no a vida de PC. Forma uma secção adicional para a verdadeira verificação de preclaro que está inalterado em todo outro respeito. Secção P é a secção de processamento. Usando os dados obtidos de secção 0, um auditor pode correr um intensivo de problemas completo e pode seguir o procedimento esboçou em PÁG. secção de de A secção de processamento P consiste em achado o que problema existiu imediatamente antes da mudança. Escape o knowns de un no problema. Localize as confusões. Ache as pessoas apresentam na confusão. Avalie as pessoas para a maior parte reacção, tome o um com a maior parte reacção e corra um cheque de processamento naquela pessoa obter as contenções o PC teve daquela pessoa. (HCOB 17 Out. 61) </w:t>
      </w:r>
    </w:p>
    <w:p w14:paraId="692AC55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OBJECTIVO, o fim a pessoa tem em visão; o que a pessoa está se esforçando para; a meta ou pretende a pessoa está empurrando para alcançar. </w:t>
      </w:r>
    </w:p>
    <w:p w14:paraId="28E2C2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OBJECTIVO, nosso primeiro objectivo é: sempre obtém todas as pessoas se matriculadas num academia auditada em e treinou usar Rotina 2 12, a corte feito por baixo para todos os casos. </w:t>
      </w:r>
      <w:r w:rsidRPr="0080570D">
        <w:rPr>
          <w:sz w:val="21"/>
          <w:szCs w:val="21"/>
          <w:lang w:val="pt-PT"/>
        </w:rPr>
        <w:t xml:space="preserve">(HCO PL 24 Nov 62) </w:t>
      </w:r>
    </w:p>
    <w:p w14:paraId="1E5CC9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PROCESSOS OBJECTIVOS, processos que conduzem um confronte do universo. </w:t>
      </w:r>
      <w:r w:rsidRPr="0080570D">
        <w:rPr>
          <w:sz w:val="21"/>
          <w:szCs w:val="21"/>
          <w:lang w:val="pt-PT"/>
        </w:rPr>
        <w:t xml:space="preserve">(FO 3183) </w:t>
      </w:r>
    </w:p>
    <w:p w14:paraId="68B59C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OBJECTIVO TRÊS, processo seleccionou gravatas de celebri. </w:t>
      </w:r>
      <w:r w:rsidRPr="0080570D">
        <w:rPr>
          <w:sz w:val="21"/>
          <w:szCs w:val="21"/>
          <w:lang w:val="pt-PT"/>
        </w:rPr>
        <w:t xml:space="preserve">A reabilitação de celebridades quem são além justo ou aproximando o início deles/delas só. Isto é objectivo três. (HCO PL 1 Jan 63) </w:t>
      </w:r>
    </w:p>
    <w:p w14:paraId="1A3A1A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OBJECTIVO DOIS, consiste em formar gabinetes de distrito onde quer que haja centros ou gabinetes de campo. </w:t>
      </w:r>
      <w:r w:rsidRPr="0080570D">
        <w:rPr>
          <w:sz w:val="21"/>
          <w:szCs w:val="21"/>
          <w:lang w:val="pt-PT"/>
        </w:rPr>
        <w:t xml:space="preserve">WO PL 24 Nov 62) </w:t>
      </w:r>
    </w:p>
    <w:p w14:paraId="4229BC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OBNOSIS, isto é um cunhou (inventou) palavra ing mau que observa o óbvio. </w:t>
      </w:r>
      <w:r w:rsidRPr="0080570D">
        <w:rPr>
          <w:sz w:val="21"/>
          <w:szCs w:val="21"/>
          <w:lang w:val="pt-PT"/>
        </w:rPr>
        <w:t xml:space="preserve">Há nenhum inglês ou qualquer outro idioma equivalente preciso para isso. (HCO PL 26 Jun 72) </w:t>
      </w:r>
    </w:p>
    <w:p w14:paraId="564328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OBSERVAÇÃO, observação não é uma coisa passiva. </w:t>
      </w:r>
      <w:r w:rsidRPr="0080570D">
        <w:rPr>
          <w:sz w:val="21"/>
          <w:szCs w:val="21"/>
          <w:lang w:val="pt-PT"/>
        </w:rPr>
        <w:t xml:space="preserve">É uma coisa activa e envolve o possível estudo mais próximo do que a pessoa está observando. A pessoa deveria o ou se treinar reagir da maneira seguinte: se a pessoa está em mistério sobre alguma coisa que a pessoa não confunde sobre isso, ele ou ela sabe ao mesmo tempo que se ele é confundido ou em mistério ou não pode trabalhar isso fora, ele ou ela não tem bastante dados e a coisa para fazer é obtém mais dados. O pensamento cheio é, quebra-cabeças ou mistério ou não pode entender isso obtém mais dados. (CBO 190) </w:t>
      </w:r>
    </w:p>
    <w:p w14:paraId="6984B8DF" w14:textId="37C3212C"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881C3CB" wp14:editId="3194E287">
            <wp:extent cx="2771775" cy="3181350"/>
            <wp:effectExtent l="0" t="0" r="0" b="0"/>
            <wp:docPr id="120"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71775" cy="3181350"/>
                    </a:xfrm>
                    <a:prstGeom prst="rect">
                      <a:avLst/>
                    </a:prstGeom>
                    <a:noFill/>
                    <a:ln>
                      <a:noFill/>
                    </a:ln>
                  </pic:spPr>
                </pic:pic>
              </a:graphicData>
            </a:graphic>
          </wp:inline>
        </w:drawing>
      </w:r>
    </w:p>
    <w:p w14:paraId="23B541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EXERCÍCIO de OBSERVAÇÃO NÃO. 1, nome: observe o quarto. </w:t>
      </w:r>
      <w:r w:rsidRPr="0080570D">
        <w:rPr>
          <w:sz w:val="21"/>
          <w:szCs w:val="21"/>
          <w:lang w:val="pt-PT"/>
        </w:rPr>
        <w:t xml:space="preserve">Propósito: obter o estudante capaz observar e fazer relatórios simples em objectos no quarto. (FO 2506RA) </w:t>
      </w:r>
    </w:p>
    <w:p w14:paraId="7B9E49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EXERCÍCIO de OBSERVAÇÃO NÃO. 2, nome: ting de ponto a anomalia. </w:t>
      </w:r>
      <w:r w:rsidRPr="0080570D">
        <w:rPr>
          <w:sz w:val="21"/>
          <w:szCs w:val="21"/>
          <w:lang w:val="pt-PT"/>
        </w:rPr>
        <w:t xml:space="preserve">Propósito: obter o estudante capaz localizar e informar outnesses visto num área. (FO 2506RA) </w:t>
      </w:r>
    </w:p>
    <w:p w14:paraId="027B6A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EXERCÍCIO de OBSERVAÇÃO NÃO. 3, nome: ob que serve a pessoas. </w:t>
      </w:r>
      <w:r w:rsidRPr="0080570D">
        <w:rPr>
          <w:sz w:val="21"/>
          <w:szCs w:val="21"/>
          <w:lang w:val="pt-PT"/>
        </w:rPr>
        <w:t xml:space="preserve">Propósito: ensinar para o estudante a observar e identificar a pessoas. (FO 2506RA) </w:t>
      </w:r>
    </w:p>
    <w:p w14:paraId="53B44F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EXERCÍCIO de OBSERVAÇÃO NÃO. 4, nome: faça compras janela. </w:t>
      </w:r>
      <w:r w:rsidRPr="0080570D">
        <w:rPr>
          <w:sz w:val="21"/>
          <w:szCs w:val="21"/>
          <w:lang w:val="pt-PT"/>
        </w:rPr>
        <w:t xml:space="preserve">Propósito: treinar o estudante para observar e fazer a reportagem de muitos objectos num espaço curto de tempo. (FO 2506RA) </w:t>
      </w:r>
    </w:p>
    <w:p w14:paraId="474DB5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de OBSERVAÇÃO, colecção, tion de diges e disseminação de informação. </w:t>
      </w:r>
      <w:r w:rsidRPr="0080570D">
        <w:rPr>
          <w:sz w:val="21"/>
          <w:szCs w:val="21"/>
          <w:lang w:val="pt-PT"/>
        </w:rPr>
        <w:t xml:space="preserve">Isso é de facto o que uma missão de observação faz. (6912C13 LOGO) </w:t>
      </w:r>
    </w:p>
    <w:p w14:paraId="0B467A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de OBSERVADOR ORDENA, usualmente esta é uma uma missão de homem. </w:t>
      </w:r>
      <w:r w:rsidRPr="0080570D">
        <w:rPr>
          <w:sz w:val="21"/>
          <w:szCs w:val="21"/>
          <w:lang w:val="pt-PT"/>
        </w:rPr>
        <w:t>A razão para uma missão de observador é muito exacta: o porquê de uma situação existente não é suficientemente conhecido ser agido em. Uma situação existe, fora pontos foi achado que define uma área, mas o porquê não pode ser chegado a. O observador é enviado em investigar na área indicou pelo fora pontos já disponível. A observação que MO tem que consistir então em situação " como informou</w:t>
      </w:r>
      <w:r w:rsidR="003560F1" w:rsidRPr="0080570D">
        <w:rPr>
          <w:sz w:val="21"/>
          <w:szCs w:val="21"/>
          <w:lang w:val="pt-PT"/>
        </w:rPr>
        <w:t xml:space="preserve">”, </w:t>
      </w:r>
      <w:r w:rsidRPr="0080570D">
        <w:rPr>
          <w:sz w:val="21"/>
          <w:szCs w:val="21"/>
          <w:lang w:val="pt-PT"/>
        </w:rPr>
        <w:t xml:space="preserve">o fora pontos que atenção directa para uma área, o porquê que está até agora desconhecido mas deve ser achado. Esta é a extensão exacta de observador MOs. (FO 2936) </w:t>
      </w:r>
    </w:p>
    <w:p w14:paraId="29E41D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OBSOLESCÊNCIA, o processo pelo qual alguma coisa fica obsoleta gradualmente, obsoleto ou desmaia de uso por causa de melhorias sociais, económico ou científicas. </w:t>
      </w:r>
    </w:p>
    <w:p w14:paraId="2F56CB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OBSOLETO, designando um método, máquina, como fixe, etc., isso já não é útil ou lucrativo comparou ou por causa de recentes desenvolvimentos sociais, económico ou científicos; obsoleto. </w:t>
      </w:r>
    </w:p>
    <w:p w14:paraId="2FD780B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OCUPAÇÃO, 1. </w:t>
      </w:r>
      <w:r w:rsidRPr="0080570D">
        <w:rPr>
          <w:sz w:val="21"/>
          <w:szCs w:val="21"/>
          <w:lang w:val="pt-PT"/>
        </w:rPr>
        <w:t xml:space="preserve">o tipo específico de trabalho aquele faz a fim de ganhe a vida, como um advogado, o professor, trabalhe, etc.; comércio; emprego. </w:t>
      </w:r>
      <w:r w:rsidR="007A0058" w:rsidRPr="0080570D">
        <w:rPr>
          <w:sz w:val="21"/>
          <w:szCs w:val="21"/>
          <w:lang w:val="pt-PT"/>
        </w:rPr>
        <w:t xml:space="preserve">2. </w:t>
      </w:r>
      <w:r w:rsidRPr="0080570D">
        <w:rPr>
          <w:sz w:val="21"/>
          <w:szCs w:val="21"/>
          <w:lang w:val="pt-PT"/>
        </w:rPr>
        <w:t xml:space="preserve">uma categoria de trabalhos que têm muito em comum as mesmas acções e tarefas. </w:t>
      </w:r>
    </w:p>
    <w:p w14:paraId="7972362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ANÁLISE PROFISSIONAL, veja ANALY SIS, PROFISSIONAL. </w:t>
      </w:r>
    </w:p>
    <w:p w14:paraId="2D95A8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DESCRIÇÃO de OCUPAÇÃO, uma descrição das características e características de uma ocupação ou esses dos vários trabalhos classificou como uma ocupação. </w:t>
      </w:r>
    </w:p>
    <w:p w14:paraId="61695C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OCUPAÇÃO, LUCRATIVO, qualquer ocupação, trabalho ou forma de emprego para o qual uma pessoa recebe dinheiro ou uma permuta lucrativa. </w:t>
      </w:r>
    </w:p>
    <w:p w14:paraId="21FEC9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OCUPAÇÕES, ÁREA CINZENTA, tipos de trabalho não claramente distinguível como trabalhos de colarinho inteiramente brancos ou azuis como inspecção, clerical ou supervisory posiciona próximo associado com linhas de duction de profissional. </w:t>
      </w:r>
    </w:p>
    <w:p w14:paraId="4690A9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LOTE ESTRANHO, usualmente são comerciadas ações em 100 unidades de parte ou 10 unidades de parte para ações inactivas. </w:t>
      </w:r>
      <w:r w:rsidRPr="0080570D">
        <w:rPr>
          <w:sz w:val="21"/>
          <w:szCs w:val="21"/>
          <w:lang w:val="pt-PT"/>
        </w:rPr>
        <w:t xml:space="preserve">Lotes estranhos São grupos de 1 a 99 ou 1 a 9 partes para inactives que não soma a quantidade de unidade comerciando standard totalmente. </w:t>
      </w:r>
    </w:p>
    <w:p w14:paraId="36C14A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NEGOCIANTE de LOTE ESTRANHO, um membro firme de uma bolsa de valores de al de nação que compra e vende muitos seguranças estranhas como 1 a 9 partes em ações comerciada em 10 unidades de parte e 1 a 99 para 100 unidades de parte. </w:t>
      </w:r>
    </w:p>
    <w:p w14:paraId="305184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TÁBUA, referencie a comerciando sobre o ter de coun em seguranças de unlisted ou para um transacção que não foi feito em uma permuta de seguranças nacional. </w:t>
      </w:r>
    </w:p>
    <w:p w14:paraId="424A81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OFENSAS, 1. </w:t>
      </w:r>
      <w:r w:rsidRPr="0080570D">
        <w:rPr>
          <w:sz w:val="21"/>
          <w:szCs w:val="21"/>
          <w:lang w:val="pt-PT"/>
        </w:rPr>
        <w:t xml:space="preserve">ideias ou procedimentos que tracted de dis de ou impediu o propósito básico de um indivíduo, espécie, organismo, organização foi chamada ofensas. (HCO PL 13 Março 65, Divisões 1, 2, 3, A Estrutura de Organização o que Política é?) </w:t>
      </w:r>
      <w:r w:rsidR="007A0058" w:rsidRPr="0080570D">
        <w:rPr>
          <w:sz w:val="21"/>
          <w:szCs w:val="21"/>
          <w:lang w:val="pt-PT"/>
        </w:rPr>
        <w:t xml:space="preserve">2. </w:t>
      </w:r>
      <w:r w:rsidRPr="0080570D">
        <w:rPr>
          <w:sz w:val="21"/>
          <w:szCs w:val="21"/>
          <w:lang w:val="pt-PT"/>
        </w:rPr>
        <w:t xml:space="preserve">há quatro classes gerais de crimes e ofensas </w:t>
      </w:r>
      <w:smartTag w:uri="urn:schemas-microsoft-com:office:smarttags" w:element="PersonName">
        <w:smartTagPr>
          <w:attr w:name="ProductID" w:val="em Scn. Estes"/>
        </w:smartTagPr>
        <w:r w:rsidRPr="0080570D">
          <w:rPr>
            <w:sz w:val="21"/>
            <w:szCs w:val="21"/>
            <w:lang w:val="pt-PT"/>
          </w:rPr>
          <w:t>em Scn. Estes</w:t>
        </w:r>
      </w:smartTag>
      <w:r w:rsidRPr="0080570D">
        <w:rPr>
          <w:sz w:val="21"/>
          <w:szCs w:val="21"/>
          <w:lang w:val="pt-PT"/>
        </w:rPr>
        <w:t xml:space="preserve"> são erros, má acção, crimes e crimes altos. (HCO PL 7 Março 65 III) </w:t>
      </w:r>
    </w:p>
    <w:p w14:paraId="3F4C9E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OFEREÇA, n. </w:t>
      </w:r>
      <w:r w:rsidRPr="0080570D">
        <w:rPr>
          <w:sz w:val="21"/>
          <w:szCs w:val="21"/>
          <w:lang w:val="pt-PT"/>
        </w:rPr>
        <w:t xml:space="preserve">o preço no qual um inversor está disposto a compra ou vender uma segurança. v. fazer uma proposta; oferecer ou estender para outro para tance de accep ou recusa. </w:t>
      </w:r>
    </w:p>
    <w:p w14:paraId="796209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o Gabinete ou Unidade de Admin colocaram antes então sob C S 7 C S 9 é agora uma unidade autônoma sob o Capitão de Pessoal chamou a Bandeira Unidade de Gabinete Executiva e a pessoa é encarregado a Bandeira o Gerente de Gabinete Executivo. </w:t>
      </w:r>
      <w:r w:rsidRPr="0080570D">
        <w:rPr>
          <w:sz w:val="21"/>
          <w:szCs w:val="21"/>
          <w:lang w:val="pt-PT"/>
        </w:rPr>
        <w:t xml:space="preserve">(FO 2381) </w:t>
      </w:r>
    </w:p>
    <w:p w14:paraId="411074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o caroço de serviço de uma organização para a qual são atribuídos todas as comunicações escritas e registos de negócio finalmente e de qual dados estatístico origina frequentemente ou é juntado, são executadas funções diárias de uma natureza geral e uma história de todos os transacção é mantida. </w:t>
      </w:r>
    </w:p>
    <w:p w14:paraId="2F4FBE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GERENTE de GABINETE, 1. </w:t>
      </w:r>
      <w:r w:rsidRPr="0080570D">
        <w:rPr>
          <w:sz w:val="21"/>
          <w:szCs w:val="21"/>
          <w:lang w:val="pt-PT"/>
        </w:rPr>
        <w:t xml:space="preserve">o Deputado LRH Comm FSO, ou Gerente de Gabinete, é localizado no organigrama em Departamento 21, Gabinete de LRH. O propósito do deputado é manter um suavemente LRH corrente estabelecimento de Comm em existência e permitir para o LRH Comm produzir. Ela mantém o Departamento interno completamente sob controlo 21 actividades e cada área que é produtivo. Ela também devolve cheio alto do LRH Comm FSO logo o LRH Comm pode operar livremente no FSO. O Gerente de Gabinete é o Oficial de Org ao LRH Comm. O Gerente de Gabinete está a favor responsável do admin standard do LRH Comm, i.e., LRH Comm anotam preciso e em PT, arquivaram partículas correctamente, acotovela e reconhecimentos enviaram, pastas de programa fizeram e mantiveram actualizado, treme de ex condiciona relatórios e outro LRH Comm que relatórios semanais submeteram linha de comando de rede. (FO 3590) 2. (o posto de Gerente de Gabinete, Gabinete de LRH, Departamento 21) onde um gerente de gabinete existe, nenhum admin são permitidos I/Cs excepto finanças fora do controlo dele e finanças se sai pode vir sob o controlo dele. O ponto é que onde um gerente de gabinete existe ele e a tripulação " dele trabalhe para obter o admin conforme necessário trabalhe feito e deteve PT e não há nenhum pessoal de admin diferente de esses sob o controlo dele. Função posta como recepção, E/0, que tech conserta, possa, contudo, exista fora do controlo dele desde que eles estão ocupados e actualizados em qualquer função de admin incidental. O Gerente de Gabinete está a favor responsável sob a cabeça do org do estado do admin do org. Ele não atribui a pessoas um dele para um posto, embora ele pode aquinhoar o trabalho para a mesma pessoas. A acção dele é obter o admin mantido sem olhar transferências ou fracassos para executar funções do posto. (FO 2286) 3. um gabinete de administração de Bandeira é estabelecido no Gabinete de LRH sob CS 7. Encarregado da unidade é o Gerente de Gabinete de Bandeira. Só ajudantes, FBO, e actualmente atribuiu tors de communica permanecem nas outras divisões de Bandeira. Todas as outras funções e pessoal de Bandeira vêm sob o Gerente de Gabinete. (FO 2273) 4. Bandeira será organizada como uma Sete Divisão a Org. Cada ajudante é ter um comunicador. Todas as outras pessoas nas divisões deles/delas ser transferido a Divisão 7, Parta ment 21, Gerente de Gabinete. O Gerente de Gabinete é ter sob ele todos os funcionários, arquivos, mimeo, addresso, vísio auditivo, etc., e usará pessoal enterre changeably para manejar em um como que base de expeditor, com excepção de mimeo que está ocupado. (FO 2272) </w:t>
      </w:r>
    </w:p>
    <w:p w14:paraId="214988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GERENTE de GABINETE, o indivíduo num ou ganization quem administra seu os empregados clericais e o trabalho deles/delas. </w:t>
      </w:r>
    </w:p>
    <w:p w14:paraId="1D0D6B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DE Gabinete de MAG,the DE ANTEMÃO de Mag De antemão em Bandeira está no PR e Consump tion Secretária, localizados directamente sob o PR e Ajudante de Consumo. </w:t>
      </w:r>
      <w:r w:rsidRPr="0080570D">
        <w:rPr>
          <w:sz w:val="21"/>
          <w:szCs w:val="21"/>
          <w:lang w:val="pt-PT"/>
        </w:rPr>
        <w:t xml:space="preserve">Avanço é produzido pelo Editor e Deputado Editor, e outro pessoal como adicionou. O AOs têm um Gabinete de Revista De antemão em Departamento 4, Departamento de tion de Promoção (AO SHs Departamento 4s, Departamento de AO de Promoção). É encabeçado pelo Editor Assistente. (FO 3295) </w:t>
      </w:r>
    </w:p>
    <w:p w14:paraId="26E8BE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DE LRH, 1. </w:t>
      </w:r>
      <w:r w:rsidRPr="0080570D">
        <w:rPr>
          <w:sz w:val="21"/>
          <w:szCs w:val="21"/>
          <w:lang w:val="pt-PT"/>
        </w:rPr>
        <w:t xml:space="preserve">Departamento 21, Divisão 7. O propósito do Gabinete de LRH é: dirigir, autorize e organize Scn e seu organizações e assegurar o progresso dianteiro de tudo. As secções principais são a Secção de Conselho, LRH Secção de Envolvimentos Pessoal, Desígnio e Planeando Secção, Secção de Arquivos, Autoridade para Emitir Secção, Secção de Assinatura, Secção de Construção e a Secção Doméstica. São representadas o gabinete e estas secções em toda organização de Scn. Neste gabinete são celebradas as Reuniões de Conselho e consistem em LRH, usualmente por procuração, o HCO Exec Segundo e o Org Exec Sec. (HCO PL 2 65 de Agosto) 2. este gabinete maneja os negócios de LRH e tem a assinatura e selos do org. (HCO PL 6 </w:t>
      </w:r>
      <w:r w:rsidR="00B91195" w:rsidRPr="0080570D">
        <w:rPr>
          <w:sz w:val="21"/>
          <w:szCs w:val="21"/>
          <w:lang w:val="pt-PT"/>
        </w:rPr>
        <w:t>de Setembro de 67</w:t>
      </w:r>
      <w:r w:rsidRPr="0080570D">
        <w:rPr>
          <w:sz w:val="21"/>
          <w:szCs w:val="21"/>
          <w:lang w:val="pt-PT"/>
        </w:rPr>
        <w:t xml:space="preserve">) 3. Parta ment 21. Só organizationally que fala há três chapéus básicos lá; o LRH Comm quem é a cabeça de Departamento o Oficial de Ligação de Secretária quem é a comunicação básica terminal através do qual o Secretária comunica ao org e a Finanças Gabinete Bancário quem é parte da Rede de Finanças. WEBC 12, 7102CO3 LOGO II) </w:t>
      </w:r>
    </w:p>
    <w:p w14:paraId="49DAD8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DE LRH WW, o Gabinete de LRH WW contém: (um) o Conselho Aconselhador WW, (b) o Comunicador de LRH Aconselhador WW, (c) Gabinete de LRH produção actividades e pessoal (cine, livro escrevendo, revista artigos escrevendo, fotografia, pesquisam, chapéus, política escrevendo, etc.), (d) Secção de Propriedade, (e) Secção Doméstica, Gabinete de W de LRH o Secretário Pessoal. </w:t>
      </w:r>
      <w:r w:rsidRPr="0080570D">
        <w:rPr>
          <w:sz w:val="21"/>
          <w:szCs w:val="21"/>
          <w:lang w:val="pt-PT"/>
        </w:rPr>
        <w:t xml:space="preserve">(HCO PL 16 65 de Dec) </w:t>
      </w:r>
    </w:p>
    <w:p w14:paraId="6B9FAA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DE NEGÓCIOS PÚBLICOS, como lá instâncias de confusão estiveram entre PRAC (PR Área Controlo) Bureaux e PR e C (o PR e Consumo) Secretária, o PRAC Bureaux a bordo Bandeira é agora conhecida como o Gabinete de Negócios Públicos. </w:t>
      </w:r>
      <w:r w:rsidRPr="0080570D">
        <w:rPr>
          <w:sz w:val="21"/>
          <w:szCs w:val="21"/>
          <w:lang w:val="pt-PT"/>
        </w:rPr>
        <w:t>(FO 3280 6) [A referência FO foi cancelado por FO 3398</w:t>
      </w:r>
      <w:r w:rsidR="000A59AE" w:rsidRPr="0080570D">
        <w:rPr>
          <w:sz w:val="21"/>
          <w:szCs w:val="21"/>
          <w:lang w:val="pt-PT"/>
        </w:rPr>
        <w:t>].</w:t>
      </w:r>
      <w:r w:rsidRPr="0080570D">
        <w:rPr>
          <w:sz w:val="21"/>
          <w:szCs w:val="21"/>
          <w:lang w:val="pt-PT"/>
        </w:rPr>
        <w:t xml:space="preserve"> </w:t>
      </w:r>
    </w:p>
    <w:p w14:paraId="674D0A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GABINETE DO CAPITÃO, (</w:t>
      </w:r>
      <w:r w:rsidR="003D122B" w:rsidRPr="0080570D">
        <w:rPr>
          <w:b/>
          <w:noProof/>
          <w:sz w:val="21"/>
          <w:szCs w:val="21"/>
          <w:u w:val="single"/>
          <w:lang w:val="pt-PT"/>
        </w:rPr>
        <w:t>SOrg</w:t>
      </w:r>
      <w:r w:rsidRPr="0080570D">
        <w:rPr>
          <w:b/>
          <w:noProof/>
          <w:sz w:val="21"/>
          <w:szCs w:val="21"/>
          <w:lang w:val="pt-PT"/>
        </w:rPr>
        <w:t xml:space="preserve">anigrama de Org) o Capitão em Departamento 21 está sujeito a dono ou Sobe a bordo, a autoridade mais alta mais alta a bordo em todos o divisional e matérias departamentais e sujeito ao dono ou Tábua e o Comodoro deles/delas, mas o navio, seu carga, seu tripulação e passageiros, e toda a conduta de operações está sujeito à Capitã. </w:t>
      </w:r>
      <w:r w:rsidRPr="0080570D">
        <w:rPr>
          <w:sz w:val="21"/>
          <w:szCs w:val="21"/>
          <w:lang w:val="pt-PT"/>
        </w:rPr>
        <w:t xml:space="preserve">O Departamento do Engenheiro Principal está no Gabinete do Capitão. (FO 1109) </w:t>
      </w:r>
    </w:p>
    <w:p w14:paraId="11A22B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DO CONTROLADOR, 1. </w:t>
      </w:r>
      <w:r w:rsidRPr="0080570D">
        <w:rPr>
          <w:sz w:val="21"/>
          <w:szCs w:val="21"/>
          <w:lang w:val="pt-PT"/>
        </w:rPr>
        <w:t xml:space="preserve">De partment 20, o Gabinete do Controlador que realmente é os Tutores Office com o Bureaux de q11 Tutor nisso e está habitualmente tripulado num org por um A/G e terá frequentemente uma Finanças de A/G. Aquele gabinete é basicamente externo. (FEBC 12, 7102CO3 LOGO II) 2. O próprio gabinete de MSH e vigia a rede de Gabinete Guardiã inteira. (OODs 13 Jun 74) 3. De partment 20 é é claro o Gabinete do Controlador que realmente é o Gabinete do Tutor com o Bureaux de todo o Tutor nisso e está habitualmente tripulado num org por um A/G e terá frequentemente uma Finanças de A/G. Isto tem o produto final válido de aceitações de Scn. Consistiria em combater uma acção de propaganda inimiga, consistiria em entrar imprensa boa, consistiria em várias coisas. Mas o fim de tudo disso é um produto e é uma aceitação. (FEBC 12, 7102CO3 LOGO II) </w:t>
      </w:r>
    </w:p>
    <w:p w14:paraId="157975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DO DIRECTOR EXECUTIVO, 1. </w:t>
      </w:r>
      <w:r w:rsidRPr="0080570D">
        <w:rPr>
          <w:sz w:val="21"/>
          <w:szCs w:val="21"/>
          <w:lang w:val="pt-PT"/>
        </w:rPr>
        <w:t xml:space="preserve">o primeiro (Departamento 21) realmente seria o Gabinete do Director Executivo ou o Gerente Geral ou alguma coisa daquele carácter. Seria a pessoa quem era encarregado disso. Isto poderia ser se o Presidente da Tábua ou alguém assim era de facto o Gerente da Companhia. Então o gabinete dele estaria aqui. Idealmente esta seria Fonte, e esta também seria a pessoa quem tinha desenvolvido o produto. Há alguém quem começou a companhia normalmente. Nos Estados Unidos que devem ser o Gabinete de George Washington. (SH Spec 77, 6608C23) 2. Departamento 19, Divisão VII, Divisão Executiva. Maneja alcance planeando longo, Exec Conselho se encontrando, Org produtos planeando, org programa coordenando, Conselho resumindo Aconselhador, org produtos despachando, org estabelecendo e mantendo, pessoal bem-estar sur veying, linha inspeccionando e se corrigindo, e org programa complacências para Sinalizar. (HCO PL 18 73 de maio) </w:t>
      </w:r>
    </w:p>
    <w:p w14:paraId="6F8B93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DO HCO EXEC SEGUNDO, 1. </w:t>
      </w:r>
      <w:r w:rsidRPr="0080570D">
        <w:rPr>
          <w:sz w:val="21"/>
          <w:szCs w:val="21"/>
          <w:lang w:val="pt-PT"/>
        </w:rPr>
        <w:t xml:space="preserve">De partment 20. O propósito primário do Gabinete do HCO Exec Segundo é: ajudar para o Ron a manter HCO e a organização lá e faz bem os e as políticas, tecnologia e serviço de Scn conhecidos. Na pessoa do HCO o Secretário Executivo, este gabinete controla as duas divisões de HCO e controlo o dirigindo e manejando de despachos e pessoas ao longo do org e HCO, e todo o pessoal de HCO e o org. (HCO PL 2 65 de Agosto) 2. Departamento 20, Divisão 7. Vigia e obtém execução em todos os actividades de promoção nas duas Divisões de HCO dos HCO Exec Segundos e a Divisão Executiva. (HCO PL 20 Nov 65) </w:t>
      </w:r>
    </w:p>
    <w:p w14:paraId="5898A0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DO ORG EXEC SEGUNDO, 1. </w:t>
      </w:r>
      <w:r w:rsidRPr="0080570D">
        <w:rPr>
          <w:sz w:val="21"/>
          <w:szCs w:val="21"/>
          <w:lang w:val="pt-PT"/>
        </w:rPr>
        <w:t xml:space="preserve">De partment 19. O Gabinete da Organização que o Secretário Executivo tem como seu propósito: ajudar para o Ron a manter o solvente de organização e produzindo e fazer bem Scn conhecido em toda parte. Este gabinete na pessoa do Org Exec Segundo, dirige e controla as quatro divisões do org. A acção primária da porção de Org da organização inteira é manejar seja o que for é dirigido e logo produza resulta, e em seu 6ª divisão tion de Distribu, assim como o outro três, fazer Scn amplamente conhecido e bem pensou em toda parte de mudando condições pessoais e sociais. (HCO PL 2 65 de Agosto) 2. Departamento 19, Divisão 7. Vigia e obtém execução em todas as acções de promoção e funções nas quatro divisões dos Org Exec Segundos. (HCO PL 20 Nov 65) </w:t>
      </w:r>
    </w:p>
    <w:p w14:paraId="725BA3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DO CAPITÃO de PORTO, 1. </w:t>
      </w:r>
      <w:r w:rsidRPr="0080570D">
        <w:rPr>
          <w:sz w:val="21"/>
          <w:szCs w:val="21"/>
          <w:lang w:val="pt-PT"/>
        </w:rPr>
        <w:t xml:space="preserve">Dept 19, Contacto de Público Divisão 7 (capitânia). Seu cena ideal é controlo de área e segurança para o navio e companhia em qualquer porto ou área nós vamos ou desejamos ir. (FO 2633) 2. Departamento 16, Divisão de Públicos VI Capitânia Organização. Contém um Estabeleça Secção de ment e Resume Secção, Navio Presenta tion Secção e Secção de Controlo de Porto. (FSO 252) </w:t>
      </w:r>
    </w:p>
    <w:p w14:paraId="408D86A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DO SECRETÁRIO EXECUTIVO PÚBLICO, Departamento 25, Divisão 9. </w:t>
      </w:r>
      <w:r w:rsidRPr="0080570D">
        <w:rPr>
          <w:sz w:val="21"/>
          <w:szCs w:val="21"/>
          <w:lang w:val="pt-PT"/>
        </w:rPr>
        <w:t>Contém uma Secção de Comunicador, Programa Coor dination Secção e Secção de Expansão de Área. (HCO PL 21 69 de Dec) [O acima de HCO PL foi cancelado por BPL 10 Out. 75 VII</w:t>
      </w:r>
      <w:r w:rsidR="000A59AE" w:rsidRPr="0080570D">
        <w:rPr>
          <w:sz w:val="21"/>
          <w:szCs w:val="21"/>
          <w:lang w:val="pt-PT"/>
        </w:rPr>
        <w:t>].</w:t>
      </w:r>
      <w:r w:rsidRPr="0080570D">
        <w:rPr>
          <w:sz w:val="21"/>
          <w:szCs w:val="21"/>
          <w:lang w:val="pt-PT"/>
        </w:rPr>
        <w:t xml:space="preserve"> </w:t>
      </w:r>
    </w:p>
    <w:p w14:paraId="107447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DO TESOUREIRO, o Gabinete do Tesoureiro é formado a São Hill. </w:t>
      </w:r>
      <w:r w:rsidRPr="0080570D">
        <w:rPr>
          <w:sz w:val="21"/>
          <w:szCs w:val="21"/>
          <w:lang w:val="pt-PT"/>
        </w:rPr>
        <w:t xml:space="preserve">Seu pessoal vem directamente sob o Tesoureiro mas por pessoal postar pertença na Org Secção Aconselhadora do Gabinete do Org Exec Segundo Divisão Executiva Internacional. O Gabinete do Tesoureiro tem o propósito seguinte: ajudar para o Ron a salvaguardar os capitais e recursos da organização e ao longo do mundo e ser responsável para esses capitais, a recepção apropriada deles/delas, contabilidade e desembolso por todas as pessoas de pessoal e preparar contas todo trimestral e anuais pontualmente para qualquer e todos os propósitos. O Gabinete do Tesoureiro é formado fazer o fardo de contabilidade mais fácil e regularizar os actividades de contabilidade de todo o tions de organiza e melhorar a posição deles/delas e reputação. (HCO PL 15 Jan 66 II) </w:t>
      </w:r>
    </w:p>
    <w:p w14:paraId="57D9A43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de GABINETE, o pessoal de um ness de busi quem trabalha gabinetes manejando e colecciona, registando, arquivando, analisando, retransmitindo, etc., informação de ness de busi e dados. </w:t>
      </w:r>
      <w:r w:rsidRPr="0080570D">
        <w:rPr>
          <w:sz w:val="21"/>
          <w:szCs w:val="21"/>
          <w:lang w:val="pt-PT"/>
        </w:rPr>
        <w:t xml:space="preserve">Tal funciona como nography de ste, contabilidade, mantendo e arquivando ords de rec, etc., é feito através de pessoal de gabinete. </w:t>
      </w:r>
    </w:p>
    <w:p w14:paraId="537E9D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1. </w:t>
      </w:r>
      <w:r w:rsidRPr="0080570D">
        <w:rPr>
          <w:b/>
          <w:sz w:val="21"/>
          <w:szCs w:val="21"/>
          <w:lang w:val="pt-PT"/>
        </w:rPr>
        <w:t xml:space="preserve">através de oficial é significado midshipmen, subtenentes e acima de. </w:t>
      </w:r>
      <w:r w:rsidRPr="0080570D">
        <w:rPr>
          <w:sz w:val="21"/>
          <w:szCs w:val="21"/>
          <w:lang w:val="pt-PT"/>
        </w:rPr>
        <w:t xml:space="preserve">(FO 1040) 2. estas secções de cabeça dentro de departamentos. (HCO PL 13 Março 66) 3. ele é encarregado de uma secção. Você tem aqui a Secção de Cramming. Poço que seria o Oficial de Cramming. (SH Spec 61, 6505C18) </w:t>
      </w:r>
    </w:p>
    <w:p w14:paraId="3B6E87C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executivos incorporados usualmente designados pelos quadro de directores mas em todo caso sujeito aos quadro de directores e defendendo posições oficiais de responsabilidade para a operação quotidiana e funcionando da corporação. </w:t>
      </w:r>
    </w:p>
    <w:p w14:paraId="1A5AE20A"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CONSELHO de OFICIAL, Conselho de Oficial não é nenhum cerned contra com administração de org e operação. </w:t>
      </w:r>
      <w:r w:rsidRPr="0080570D">
        <w:rPr>
          <w:sz w:val="21"/>
          <w:szCs w:val="21"/>
          <w:lang w:val="pt-PT"/>
        </w:rPr>
        <w:t xml:space="preserve">Se preocupa com a conduta e responsabilidade de Mar oficiais de Org e membros, e manutenção de Mar básico tradições de Org. O propósito do Conselho de Oficial é: ajudar para o Comodoro assegurar Mar oficiais de Org levam a cabo o bilities de responsi do grau deles/delas e mantêm as tradições altas da Organização de Mar. (FO 3311)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OC. </w:t>
      </w:r>
    </w:p>
    <w:p w14:paraId="2B9E54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DA COBERTA, 1. </w:t>
      </w:r>
      <w:r w:rsidRPr="0080570D">
        <w:rPr>
          <w:sz w:val="21"/>
          <w:szCs w:val="21"/>
          <w:lang w:val="pt-PT"/>
        </w:rPr>
        <w:t xml:space="preserve">o oficial próximo no comando para o Trapaceiro em um relógio. Em mar o Oficial da Coberta tem a função especialista de navegação. (FO 2674) 2. </w:t>
      </w:r>
      <w:r w:rsidRPr="0080570D">
        <w:rPr>
          <w:b/>
          <w:sz w:val="21"/>
          <w:szCs w:val="21"/>
          <w:lang w:val="pt-PT"/>
        </w:rPr>
        <w:t xml:space="preserve">o Oficial da Coberta deve ser proficiente manejando emergências e tem que saber manejar o equipamento de emergência do navio e como tripular isso depressa. </w:t>
      </w:r>
      <w:r w:rsidRPr="0080570D">
        <w:rPr>
          <w:sz w:val="21"/>
          <w:szCs w:val="21"/>
          <w:lang w:val="pt-PT"/>
        </w:rPr>
        <w:t xml:space="preserve">O Oficial da Coberta é responsável para a segurança do navio em porto e em mar e tem que inspeccionar navio todo o uma vez cada relógio. (FO 424) 3. navega o navio a caminho e manivelas o radar e quadros. Ele localiza a posição da vasilha e mantém a vasilha em seu curso. (SWPB) 4. um membro da companhia do navio tem a função como Oficial da Coberta, de posição pelo navio em rotação diária e só pode deixar isso se tudo estão muito seguros, mas deixando o Oficial da Coberta quem ainda tem a função para isso permanece responsável para o navio se qualquer coisa acontece a ela na ausência dele como indo imobilizado, quebra as urdiduras dela, arrasta a âncora dela ou entra em colisão enquanto balançando ou com outros navios. (O Livro de Org de navio) </w:t>
      </w:r>
      <w:r w:rsidR="007A0058" w:rsidRPr="0080570D">
        <w:rPr>
          <w:sz w:val="21"/>
          <w:szCs w:val="21"/>
          <w:lang w:val="pt-PT"/>
        </w:rPr>
        <w:t>5.</w:t>
      </w:r>
      <w:r w:rsidR="007A0058" w:rsidRPr="0080570D">
        <w:rPr>
          <w:i/>
          <w:sz w:val="21"/>
          <w:szCs w:val="21"/>
          <w:lang w:val="pt-PT"/>
        </w:rPr>
        <w:t xml:space="preserve"> </w:t>
      </w:r>
      <w:r w:rsidRPr="0080570D">
        <w:rPr>
          <w:sz w:val="21"/>
          <w:szCs w:val="21"/>
          <w:lang w:val="pt-PT"/>
        </w:rPr>
        <w:t xml:space="preserve">o Oficial da Coberta evita o navio o solo e a mantém localizou. (FSO 25) </w:t>
      </w:r>
      <w:r w:rsidR="00812166" w:rsidRPr="0080570D">
        <w:rPr>
          <w:i/>
          <w:sz w:val="21"/>
          <w:szCs w:val="21"/>
          <w:lang w:val="pt-PT"/>
        </w:rPr>
        <w:t>Abrev</w:t>
      </w:r>
      <w:r w:rsidRPr="0080570D">
        <w:rPr>
          <w:sz w:val="21"/>
          <w:szCs w:val="21"/>
          <w:lang w:val="pt-PT"/>
        </w:rPr>
        <w:t xml:space="preserve">. OOD. </w:t>
      </w:r>
    </w:p>
    <w:p w14:paraId="74290F85" w14:textId="249F62E5"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54121D6" wp14:editId="1EEA7BE2">
            <wp:extent cx="2733675" cy="3810000"/>
            <wp:effectExtent l="0" t="0" r="0" b="0"/>
            <wp:docPr id="121"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33675" cy="3810000"/>
                    </a:xfrm>
                    <a:prstGeom prst="rect">
                      <a:avLst/>
                    </a:prstGeom>
                    <a:noFill/>
                    <a:ln>
                      <a:noFill/>
                    </a:ln>
                  </pic:spPr>
                </pic:pic>
              </a:graphicData>
            </a:graphic>
          </wp:inline>
        </w:drawing>
      </w:r>
    </w:p>
    <w:p w14:paraId="66455E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DO RELÓGIO, 1. </w:t>
      </w:r>
      <w:r w:rsidRPr="0080570D">
        <w:rPr>
          <w:sz w:val="21"/>
          <w:szCs w:val="21"/>
          <w:lang w:val="pt-PT"/>
        </w:rPr>
        <w:t xml:space="preserve">mantém o navio que corre dentro e fora de, vê o curso é seguido e alívios ocorrem da roda, etc. O Oficial do Relógio é essencialmente um " noter " de mudança. Ele é ver as mudanças lá em vento, mar, actual, desembraca, navios, etc. Estes ele chama à atenção do Oficial Enganando (que informa o Capitão em troca). O Oficial do Relógio passa o Oficial Enganando (ou Capitão) ordens para a roda e máquinas e obtém o steersman e as respostas de quarto de máquina e os vigia avistam ings. (FO 80) 2. propósito: continue Enganando Oficial informado de situação de vasilhas e condicione em relação com outras vasilhas, desembraque, ondas, e tempo e é responsável para fazer logo. Mantém navio em curso. É responsável para tions de condi interno do navio e qualquer mudança externa. (FO RS 32) </w:t>
      </w:r>
      <w:r w:rsidR="00812166" w:rsidRPr="0080570D">
        <w:rPr>
          <w:i/>
          <w:sz w:val="21"/>
          <w:szCs w:val="21"/>
          <w:lang w:val="pt-PT"/>
        </w:rPr>
        <w:t>Abrev</w:t>
      </w:r>
      <w:r w:rsidRPr="0080570D">
        <w:rPr>
          <w:sz w:val="21"/>
          <w:szCs w:val="21"/>
          <w:lang w:val="pt-PT"/>
        </w:rPr>
        <w:t xml:space="preserve">. OOW. </w:t>
      </w:r>
    </w:p>
    <w:p w14:paraId="0E4AE2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ROTINA de GABINETE, um padrão fixo e regular de funções de trabalho feito num gabinete empresarial que exige pequeno esforço mental. </w:t>
      </w:r>
    </w:p>
    <w:p w14:paraId="69CE2D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OFICIAIS SOBEM A BORDO, as tábuas seguintes são formadas: Oficiais Sobem a bordo para o Pacífico, Tábua de Oficiais a Dinamarca e Tábua de Oficiais o REINO UNIDO. </w:t>
      </w:r>
      <w:r w:rsidRPr="0080570D">
        <w:rPr>
          <w:sz w:val="21"/>
          <w:szCs w:val="21"/>
          <w:lang w:val="pt-PT"/>
        </w:rPr>
        <w:t xml:space="preserve">Estas tábuas se encontram de vez em quando como pode ser decidido por eles com a finalidade de recomendar um prémio de grau para esses Mar membros de Org que trabalham na área. São remetidas as recomendações destas tábuas com CSW em cada indivíduo para Tábua de Selecção de Oficiais em Bandeira quem considerará as recomendações ao seu próprio reunião. (FO 1950) </w:t>
      </w:r>
    </w:p>
    <w:p w14:paraId="25B6D3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SELECÇÃO de OFICIAL, além de promoções, também é uma função da Tábua de Selecção de Oficiais para não degradar esses merecedor de propriedade um grau. </w:t>
      </w:r>
      <w:r w:rsidRPr="0080570D">
        <w:rPr>
          <w:sz w:val="21"/>
          <w:szCs w:val="21"/>
          <w:lang w:val="pt-PT"/>
        </w:rPr>
        <w:t xml:space="preserve">(FO 3352) </w:t>
      </w:r>
      <w:r w:rsidR="00812166" w:rsidRPr="0080570D">
        <w:rPr>
          <w:i/>
          <w:sz w:val="21"/>
          <w:szCs w:val="21"/>
          <w:lang w:val="pt-PT"/>
        </w:rPr>
        <w:t>Abrev</w:t>
      </w:r>
      <w:r w:rsidRPr="0080570D">
        <w:rPr>
          <w:sz w:val="21"/>
          <w:szCs w:val="21"/>
          <w:lang w:val="pt-PT"/>
        </w:rPr>
        <w:t xml:space="preserve">. OSB. </w:t>
      </w:r>
    </w:p>
    <w:p w14:paraId="71D49F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OFICIAIS ' VADIE, os Oficiais ' Vadie é um lugar para relaxamento e actividade social para oficiais em liberdade ou durante de folga horas. </w:t>
      </w:r>
      <w:r w:rsidRPr="0080570D">
        <w:rPr>
          <w:sz w:val="21"/>
          <w:szCs w:val="21"/>
          <w:lang w:val="pt-PT"/>
        </w:rPr>
        <w:t xml:space="preserve">(FSO 767) </w:t>
      </w:r>
    </w:p>
    <w:p w14:paraId="0506B7C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CURSO de RESPONSABILIDADE de OFICIAL, produz o produto de um Mar responsável oficial de Org. </w:t>
      </w:r>
      <w:r w:rsidRPr="0080570D">
        <w:rPr>
          <w:sz w:val="21"/>
          <w:szCs w:val="21"/>
          <w:lang w:val="pt-PT"/>
        </w:rPr>
        <w:t xml:space="preserve">O curso é uma acção de hatting e é treino especialista para todos os oficiais. É 90% objectivo com numerosas demonstrações, exercícios, tions de observa, etc. (FO 3355 eu) </w:t>
      </w:r>
    </w:p>
    <w:p w14:paraId="6DC558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GABINETES, departamentos. </w:t>
      </w:r>
      <w:r w:rsidRPr="0080570D">
        <w:rPr>
          <w:sz w:val="21"/>
          <w:szCs w:val="21"/>
          <w:lang w:val="pt-PT"/>
        </w:rPr>
        <w:t xml:space="preserve">(HCO PL 13 Março 66) </w:t>
      </w:r>
    </w:p>
    <w:p w14:paraId="46D8C0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OFFICIALDOM, 1. </w:t>
      </w:r>
      <w:r w:rsidRPr="0080570D">
        <w:rPr>
          <w:sz w:val="21"/>
          <w:szCs w:val="21"/>
          <w:lang w:val="pt-PT"/>
        </w:rPr>
        <w:t xml:space="preserve">oficiais ou pessoas daquela classe faladas colectivamente de. </w:t>
      </w:r>
      <w:r w:rsidR="007A0058" w:rsidRPr="0080570D">
        <w:rPr>
          <w:sz w:val="21"/>
          <w:szCs w:val="21"/>
          <w:lang w:val="pt-PT"/>
        </w:rPr>
        <w:t xml:space="preserve">2. </w:t>
      </w:r>
      <w:r w:rsidRPr="0080570D">
        <w:rPr>
          <w:sz w:val="21"/>
          <w:szCs w:val="21"/>
          <w:lang w:val="pt-PT"/>
        </w:rPr>
        <w:t xml:space="preserve">a autoridade de gabinete, posicione, título ou nível de oficiais. </w:t>
      </w:r>
    </w:p>
    <w:p w14:paraId="0451B8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OFICIAL, qualquer org oficial (não um franquia ou Gung Ho Grupo) pode executar e pode ensinar qualquer classe ou pode graduar até Classe IV. </w:t>
      </w:r>
      <w:r w:rsidRPr="0080570D">
        <w:rPr>
          <w:sz w:val="21"/>
          <w:szCs w:val="21"/>
          <w:lang w:val="pt-PT"/>
        </w:rPr>
        <w:t xml:space="preserve">Isto inclui Dianética de dard de stan HDC e HDG. Só um org oficial pode ensinar cursos de academia e pode qualificar os estudantes para certificados de Scn. A diferença entre um org oficial e um franquia ou uma missão é que um org oficial olhou para como um ponto de distribuição para Fonte, corre em política, é responsável para seu área, e olhares para seu a Org Continental e WW para política. Mantém a qualidade e padrão de tech. Fixa um padrão para instrução. (HCO PL 15 69 de Dec) </w:t>
      </w:r>
    </w:p>
    <w:p w14:paraId="4E32D4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LINHA, 1. </w:t>
      </w:r>
      <w:r w:rsidRPr="0080570D">
        <w:rPr>
          <w:sz w:val="21"/>
          <w:szCs w:val="21"/>
          <w:lang w:val="pt-PT"/>
        </w:rPr>
        <w:t xml:space="preserve">pedaços de papel, enviou, isso não pertence a um. Lhes lhes mandam de volta a originador. (HCO PL 27 72 de Fevereiro) 2. um tipo de dev t onde despacha ou são passadas ordens num maneira para negar informação sobre registo. (HCO PL 27 Jan 69) 3. um despacho está apagado linha quando é enviado à pessoa errada. (HCO PL 17 Nov 64) 4. comunicação não clarificou através do centro de comunicação. (HASI PL 9 57 de Abril) </w:t>
      </w:r>
    </w:p>
    <w:p w14:paraId="0EFCA5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ORIGEM, 1. </w:t>
      </w:r>
      <w:r w:rsidRPr="0080570D">
        <w:rPr>
          <w:sz w:val="21"/>
          <w:szCs w:val="21"/>
          <w:lang w:val="pt-PT"/>
        </w:rPr>
        <w:t xml:space="preserve">coisas originadas por um posto que não é o negócio daquele posto. (HCO PL 27 72 de Fevereiro) 2. um tipo de dev t onde um terminal não origina alguma coisa seu chapéu. (HCO PL 27 Jan 69) </w:t>
      </w:r>
    </w:p>
    <w:p w14:paraId="0D5E3A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DESPACHO de ORIGEM, a origem de comunicação que deveria ter sido originada por outra pessoa. </w:t>
      </w:r>
      <w:r w:rsidRPr="0080570D">
        <w:rPr>
          <w:sz w:val="21"/>
          <w:szCs w:val="21"/>
          <w:lang w:val="pt-PT"/>
        </w:rPr>
        <w:t xml:space="preserve">Um membro de pessoal tenta originar para outro chapéu às vezes que o dele ou o seu próprio. (HCO PL 31 Jan 65) </w:t>
      </w:r>
    </w:p>
    <w:p w14:paraId="72F78E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POLÍTICA, um org corrido por esses ignorante de política colapsou na medida em que foi fora-política. </w:t>
      </w:r>
      <w:r w:rsidRPr="0080570D">
        <w:rPr>
          <w:b/>
          <w:sz w:val="21"/>
          <w:szCs w:val="21"/>
          <w:lang w:val="pt-PT"/>
        </w:rPr>
        <w:t xml:space="preserve">Fora política (não sabendo, não aplicando nossos procedimentos) foi o denominador comum de todo org ou colapso de área continental. </w:t>
      </w:r>
      <w:r w:rsidRPr="0080570D">
        <w:rPr>
          <w:sz w:val="21"/>
          <w:szCs w:val="21"/>
          <w:lang w:val="pt-PT"/>
        </w:rPr>
        <w:t xml:space="preserve">(HCO PL 4 Jun 71) </w:t>
      </w:r>
    </w:p>
    <w:p w14:paraId="1E2784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DESPACHOS de POLÍTICA, 1. </w:t>
      </w:r>
      <w:r w:rsidRPr="0080570D">
        <w:rPr>
          <w:sz w:val="21"/>
          <w:szCs w:val="21"/>
          <w:lang w:val="pt-PT"/>
        </w:rPr>
        <w:t xml:space="preserve">por qual nós significamos o membro de pessoal não sabe a política dele e logo faz coisas ao contrário disso ou quer saber se é política. (HCO PL 17 Nov 64) 2. </w:t>
      </w:r>
      <w:r w:rsidRPr="0080570D">
        <w:rPr>
          <w:b/>
          <w:sz w:val="21"/>
          <w:szCs w:val="21"/>
          <w:lang w:val="pt-PT"/>
        </w:rPr>
        <w:t xml:space="preserve">um despacho está apagado política quando originou ou remetido por uns um quem deveria saber que a matéria já é coberta através de política. </w:t>
      </w:r>
      <w:r w:rsidRPr="0080570D">
        <w:rPr>
          <w:sz w:val="21"/>
          <w:szCs w:val="21"/>
          <w:lang w:val="pt-PT"/>
        </w:rPr>
        <w:t xml:space="preserve">(HCO PL 17 Nov 64) </w:t>
      </w:r>
    </w:p>
    <w:p w14:paraId="6D156C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POSTO, meios que entram nas áreas de outras pessoas e cabelo. </w:t>
      </w:r>
      <w:r w:rsidRPr="0080570D">
        <w:rPr>
          <w:sz w:val="21"/>
          <w:szCs w:val="21"/>
          <w:lang w:val="pt-PT"/>
        </w:rPr>
        <w:t xml:space="preserve">Pessoas quem desgarram sobre nas áreas de outra pessoas e desperdiçam o tempo de outros estão apagado posto. Uma pessoa fora posto durante as horas designadas é obviamente não só não fazendo um trabalho mas causando outros para levar o trabalho dele e está fazendo outrem parecer mau também. (HCOB 27 60 de Abril) </w:t>
      </w:r>
    </w:p>
    <w:p w14:paraId="69F5B1BB" w14:textId="6BAF6BAD"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EBBAF1D" wp14:editId="20655D0C">
            <wp:extent cx="2295525" cy="2066925"/>
            <wp:effectExtent l="0" t="0" r="0" b="0"/>
            <wp:docPr id="122"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95525" cy="2066925"/>
                    </a:xfrm>
                    <a:prstGeom prst="rect">
                      <a:avLst/>
                    </a:prstGeom>
                    <a:noFill/>
                    <a:ln>
                      <a:noFill/>
                    </a:ln>
                  </pic:spPr>
                </pic:pic>
              </a:graphicData>
            </a:graphic>
          </wp:inline>
        </w:drawing>
      </w:r>
    </w:p>
    <w:p w14:paraId="11B051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O TRABALHO TREINAR, veja TREINANDO, FORA O TRABALHO. </w:t>
      </w:r>
    </w:p>
    <w:p w14:paraId="342D3A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CABO de OIC, centro de informação de org relatório estatístico semanal enviado por telex. </w:t>
      </w:r>
      <w:r w:rsidRPr="0080570D">
        <w:rPr>
          <w:sz w:val="21"/>
          <w:szCs w:val="21"/>
          <w:lang w:val="pt-PT"/>
        </w:rPr>
        <w:t xml:space="preserve">(BPL 13 73R de Fevereiro) </w:t>
      </w:r>
    </w:p>
    <w:p w14:paraId="4629BC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OK NEEDED DE AUTORIDADE de EMISSÃO, meios dos que um OK é precisado para todas as coisas traspassadas a máquina de mimeo, se aprovou para ser mimeoed previamente ou não. </w:t>
      </w:r>
      <w:r w:rsidRPr="0080570D">
        <w:rPr>
          <w:sz w:val="21"/>
          <w:szCs w:val="21"/>
          <w:lang w:val="pt-PT"/>
        </w:rPr>
        <w:t xml:space="preserve">(HCO PL 13 Set. 65 II) </w:t>
      </w:r>
    </w:p>
    <w:p w14:paraId="4A43AE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OK AUDIT TÁBUA, o Director de cessing de Profissional tem que ter um OK Audit Tábua que mostra qual auditor tem para um OK para auditar o que e ele não deve deixar para um auditor auditar uma acção para a qual ele tem para nenhum OK para auditar. </w:t>
      </w:r>
      <w:r w:rsidRPr="0080570D">
        <w:rPr>
          <w:sz w:val="21"/>
          <w:szCs w:val="21"/>
          <w:lang w:val="pt-PT"/>
        </w:rPr>
        <w:t xml:space="preserve">(BPL 19 Nov 71R) </w:t>
      </w:r>
    </w:p>
    <w:p w14:paraId="218712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 OK BE UM. </w:t>
      </w:r>
      <w:r w:rsidR="007A0058" w:rsidRPr="0080570D">
        <w:rPr>
          <w:b/>
          <w:noProof/>
          <w:sz w:val="21"/>
          <w:szCs w:val="21"/>
          <w:lang w:val="pt-PT"/>
        </w:rPr>
        <w:t xml:space="preserve">. </w:t>
      </w:r>
      <w:r w:rsidR="003560F1" w:rsidRPr="0080570D">
        <w:rPr>
          <w:b/>
          <w:noProof/>
          <w:sz w:val="21"/>
          <w:szCs w:val="21"/>
          <w:lang w:val="pt-PT"/>
        </w:rPr>
        <w:t>“.</w:t>
      </w:r>
      <w:r w:rsidRPr="0080570D">
        <w:rPr>
          <w:b/>
          <w:noProof/>
          <w:sz w:val="21"/>
          <w:szCs w:val="21"/>
          <w:lang w:val="pt-PT"/>
        </w:rPr>
        <w:t xml:space="preserve">-SISTEMA, uma escala de gradiente de hatting, programação, saídas e correcção é exigida obter um membro de pessoal completamente hatted e funcionando competentemente </w:t>
      </w:r>
      <w:smartTag w:uri="urn:schemas-microsoft-com:office:smarttags" w:element="PersonName">
        <w:smartTagPr>
          <w:attr w:name="ProductID" w:val="em posto. O"/>
        </w:smartTagPr>
        <w:r w:rsidRPr="0080570D">
          <w:rPr>
            <w:b/>
            <w:noProof/>
            <w:sz w:val="21"/>
            <w:szCs w:val="21"/>
            <w:lang w:val="pt-PT"/>
          </w:rPr>
          <w:t xml:space="preserve">em posto. </w:t>
        </w:r>
        <w:r w:rsidRPr="0080570D">
          <w:rPr>
            <w:sz w:val="21"/>
            <w:szCs w:val="21"/>
            <w:lang w:val="pt-PT"/>
          </w:rPr>
          <w:t>O</w:t>
        </w:r>
      </w:smartTag>
      <w:r w:rsidRPr="0080570D">
        <w:rPr>
          <w:sz w:val="21"/>
          <w:szCs w:val="21"/>
          <w:lang w:val="pt-PT"/>
        </w:rPr>
        <w:t xml:space="preserve"> " OK para ser um..</w:t>
      </w:r>
      <w:r w:rsidR="003560F1" w:rsidRPr="0080570D">
        <w:rPr>
          <w:sz w:val="21"/>
          <w:szCs w:val="21"/>
          <w:lang w:val="pt-PT"/>
        </w:rPr>
        <w:t>”.</w:t>
      </w:r>
      <w:r w:rsidRPr="0080570D">
        <w:rPr>
          <w:sz w:val="21"/>
          <w:szCs w:val="21"/>
          <w:lang w:val="pt-PT"/>
        </w:rPr>
        <w:t>sistema compara o OK para auditar sistema por treinar os auditores. Mini chapéu conclusão intitula o membro de pessoal para um OK temporário ser um... certificado. O membro de pessoal está servindo um aprendizado ou estágio agora no posto. Ele tem que continuar com o posto hatting ciclo parte tempo cheio dele durante períodos de estudo de pessoal. Quando o checksheet de chapéu de posto cheio é completado, o membro de pessoal é premiado para um sional de provi o OK para fazer o certificado de chapéu. O membro de pessoal é premiado um ficate de certi de posto permanente cheio em conclusão de hatting cheio, navio de aprendiz e competência de posto provada, demonstrada por estatísticas altas. O " OK para ser um..</w:t>
      </w:r>
      <w:r w:rsidR="003560F1" w:rsidRPr="0080570D">
        <w:rPr>
          <w:sz w:val="21"/>
          <w:szCs w:val="21"/>
          <w:lang w:val="pt-PT"/>
        </w:rPr>
        <w:t>”.</w:t>
      </w:r>
      <w:r w:rsidRPr="0080570D">
        <w:rPr>
          <w:sz w:val="21"/>
          <w:szCs w:val="21"/>
          <w:lang w:val="pt-PT"/>
        </w:rPr>
        <w:t>- canções de sistema fora um sistema mais eficiente de obter pessoal completamente hatted. Quase todo posto em Qual tem um papel para jogar assegurando que é posto em e é mantido. (HCO PL 14 Jan 72 IV) [O acima de HCO PL foi cancelado por BPL 10 Out. 75 X</w:t>
      </w:r>
      <w:r w:rsidR="000A59AE" w:rsidRPr="0080570D">
        <w:rPr>
          <w:sz w:val="21"/>
          <w:szCs w:val="21"/>
          <w:lang w:val="pt-PT"/>
        </w:rPr>
        <w:t>].</w:t>
      </w:r>
      <w:r w:rsidRPr="0080570D">
        <w:rPr>
          <w:sz w:val="21"/>
          <w:szCs w:val="21"/>
          <w:lang w:val="pt-PT"/>
        </w:rPr>
        <w:t xml:space="preserve"> </w:t>
      </w:r>
    </w:p>
    <w:p w14:paraId="55DA5A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OLIGOPOLY, uma condição económico onde há só alguns produtores ou vendedores de um artigo particular ou serviço e qualquer um deles pode afectar seu preço ou exibe uma quantidade extensa de controlo sobre o mercado independente dos outros. </w:t>
      </w:r>
    </w:p>
    <w:p w14:paraId="34D492F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DADOS OMITIDOS, 1. </w:t>
      </w:r>
      <w:r w:rsidRPr="0080570D">
        <w:rPr>
          <w:b/>
          <w:sz w:val="21"/>
          <w:szCs w:val="21"/>
          <w:lang w:val="pt-PT"/>
        </w:rPr>
        <w:t xml:space="preserve">um omitiu qualquer coisa é um fora ponto. </w:t>
      </w:r>
      <w:r w:rsidRPr="0080570D">
        <w:rPr>
          <w:sz w:val="21"/>
          <w:szCs w:val="21"/>
          <w:lang w:val="pt-PT"/>
        </w:rPr>
        <w:t xml:space="preserve">Esta pode ser uma pessoa omitida, terminal, objecte, energia, espace, tempo, forme, sequência, ou mesmo uma cena omitida. Qualquer coisa que pode ser omitido que deveria ser há um fora ponto. (HCO PL 19 Set. 70 III) 2. o mais duro que você achará sempre serão o dado omitido. Há nem todo pessoal na divisão. Você não nota isto à primeira vista. Você não nota os dados omitidos porque eles não estão lá. (7012 C04 LOGO) </w:t>
      </w:r>
    </w:p>
    <w:p w14:paraId="5A16961F" w14:textId="6A1ECCE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139B0FE" wp14:editId="5AF7A917">
            <wp:extent cx="2562225" cy="5248275"/>
            <wp:effectExtent l="0" t="0" r="0" b="0"/>
            <wp:docPr id="12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62225" cy="5248275"/>
                    </a:xfrm>
                    <a:prstGeom prst="rect">
                      <a:avLst/>
                    </a:prstGeom>
                    <a:noFill/>
                    <a:ln>
                      <a:noFill/>
                    </a:ln>
                  </pic:spPr>
                </pic:pic>
              </a:graphicData>
            </a:graphic>
          </wp:inline>
        </w:drawing>
      </w:r>
    </w:p>
    <w:p w14:paraId="2F8A0A4A"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UM b(lb) RELATÓRIO, ações de livro semanais e relatório de vendas. </w:t>
      </w:r>
      <w:r w:rsidRPr="0080570D">
        <w:rPr>
          <w:sz w:val="21"/>
          <w:szCs w:val="21"/>
          <w:lang w:val="pt-PT"/>
        </w:rPr>
        <w:t xml:space="preserve">(HCO PL 5 Jun 68, Semanário Livro Ação Relatório Exigiu) </w:t>
      </w:r>
    </w:p>
    <w:p w14:paraId="5DB989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UMA FALHA experiência DE SISTEMA, recente operando a Bandeira Bureaux como um time demonstrou decisivamente que o oficial comandante, qualquer escrevente e o LRH Comm não podem manejar os postos deles/delas em face a um ajudante, um ajudante de deputado, um Ajudante Assistente ou uma falha de membro de bureaux. </w:t>
      </w:r>
      <w:r w:rsidRPr="0080570D">
        <w:rPr>
          <w:sz w:val="21"/>
          <w:szCs w:val="21"/>
          <w:lang w:val="pt-PT"/>
        </w:rPr>
        <w:t xml:space="preserve">Por isso futuro de pessoal de bureaux será manejado como auditores é manejado </w:t>
      </w:r>
      <w:smartTag w:uri="urn:schemas-microsoft-com:office:smarttags" w:element="PersonName">
        <w:smartTagPr>
          <w:attr w:name="ProductID" w:val="em Bandeira. Uma"/>
        </w:smartTagPr>
        <w:r w:rsidRPr="0080570D">
          <w:rPr>
            <w:sz w:val="21"/>
            <w:szCs w:val="21"/>
            <w:lang w:val="pt-PT"/>
          </w:rPr>
          <w:t>em Bandeira. Uma</w:t>
        </w:r>
      </w:smartTag>
      <w:r w:rsidRPr="0080570D">
        <w:rPr>
          <w:sz w:val="21"/>
          <w:szCs w:val="21"/>
          <w:lang w:val="pt-PT"/>
        </w:rPr>
        <w:t xml:space="preserve"> falha = industriando. Repita falha = treine novamente. Segundo repete falha = caso, treine novamente e industria. O tion de defini de falha é um produto ausente, inutilizável ou prejudicial. (CBO 63) </w:t>
      </w:r>
    </w:p>
    <w:p w14:paraId="31D745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Uma vez DESPESAS, estes são Título UM ou equipamento de B (um exchanger de calor novo ou um berbequim novo ou um misturador de galera novo) e contratos de trabalho principais. </w:t>
      </w:r>
      <w:r w:rsidRPr="0080570D">
        <w:rPr>
          <w:sz w:val="21"/>
          <w:szCs w:val="21"/>
          <w:lang w:val="pt-PT"/>
        </w:rPr>
        <w:t xml:space="preserve">(FSO 551) </w:t>
      </w:r>
    </w:p>
    <w:p w14:paraId="2A80A0C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 LINHA, é enviada a origem à direita terminal que manivelas que. </w:t>
      </w:r>
      <w:r w:rsidRPr="0080570D">
        <w:rPr>
          <w:sz w:val="21"/>
          <w:szCs w:val="21"/>
          <w:lang w:val="pt-PT"/>
        </w:rPr>
        <w:t xml:space="preserve">(HCO PL 29 72 de Fevereiro) </w:t>
      </w:r>
    </w:p>
    <w:p w14:paraId="23A577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 ORIGEM, o membro de pessoal origina coisas que aplicam ou são o negócio do seu próprio posto. </w:t>
      </w:r>
      <w:r w:rsidRPr="0080570D">
        <w:rPr>
          <w:sz w:val="21"/>
          <w:szCs w:val="21"/>
          <w:lang w:val="pt-PT"/>
        </w:rPr>
        <w:t xml:space="preserve">(HCO PL 29 72 de Fevereiro) </w:t>
      </w:r>
    </w:p>
    <w:p w14:paraId="1DF45D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 POLÍTICA, sabendo e usando os procedimentos sem partidas. </w:t>
      </w:r>
      <w:r w:rsidRPr="0080570D">
        <w:rPr>
          <w:sz w:val="21"/>
          <w:szCs w:val="21"/>
          <w:lang w:val="pt-PT"/>
        </w:rPr>
        <w:t xml:space="preserve">Sabendo e aplicando nossos procedimentos. (HCO PL 4 Jun 71) </w:t>
      </w:r>
    </w:p>
    <w:p w14:paraId="42B7FA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 POSTE, actividade de meios na área do trabalho da pessoa durante as horas designadas. </w:t>
      </w:r>
      <w:r w:rsidRPr="0080570D">
        <w:rPr>
          <w:sz w:val="21"/>
          <w:szCs w:val="21"/>
          <w:lang w:val="pt-PT"/>
        </w:rPr>
        <w:t xml:space="preserve">(HCOB 27 60 de Abril) </w:t>
      </w:r>
    </w:p>
    <w:p w14:paraId="2723D90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 CLUBE de FONTE, um clube desses quem realmente aplicam verde em branco para os postos deles/delas. </w:t>
      </w:r>
      <w:r w:rsidRPr="0080570D">
        <w:rPr>
          <w:sz w:val="21"/>
          <w:szCs w:val="21"/>
          <w:lang w:val="pt-PT"/>
        </w:rPr>
        <w:t xml:space="preserve">(COLRHED 370) </w:t>
      </w:r>
    </w:p>
    <w:p w14:paraId="2548DE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 TRABALHO HATTING, para chapéu instantâneo ele e lhe tem produzir o produto do posto, então chapéu ele um pouco mais e lhe tem produzir o produto do posto e chapéu ele um pouco mais e produz o produto do posto e chapéu ele um pouco mais e produz o produto do posto. </w:t>
      </w:r>
      <w:r w:rsidRPr="0080570D">
        <w:rPr>
          <w:sz w:val="21"/>
          <w:szCs w:val="21"/>
          <w:lang w:val="pt-PT"/>
        </w:rPr>
        <w:t xml:space="preserve">Nós vamos fazer no hatting de trabalho, de maneira que você pudesse esperar trazer marca o mecanógrafo novo em inscrição de carta e lhe ter obter imediatamente fora algumas cartas completamente. (ESTO 2, 7203COl LOGO II) </w:t>
      </w:r>
    </w:p>
    <w:p w14:paraId="7780EE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 TRABALHO TREINAR, veja TREINANDO, NO TRABALHO. </w:t>
      </w:r>
    </w:p>
    <w:p w14:paraId="2838F9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CORPORAÇÃO ABERTA, veja CORPORAÇÃO, ABERTO. </w:t>
      </w:r>
    </w:p>
    <w:p w14:paraId="2CCB9E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FIM ABERTO, disse de companhias de investimento que não são reguladas através de capitalização fixa e isso pode emitir partes continuamente para os inversores ou em pedido. </w:t>
      </w:r>
    </w:p>
    <w:p w14:paraId="1A7A1E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ABRA PARA NEGÓCIO, abra para fluxo. </w:t>
      </w:r>
      <w:r w:rsidRPr="0080570D">
        <w:rPr>
          <w:sz w:val="21"/>
          <w:szCs w:val="21"/>
          <w:lang w:val="pt-PT"/>
        </w:rPr>
        <w:t xml:space="preserve">(HCO PL 27 Jul 72, Forma da Org e Horários) </w:t>
      </w:r>
    </w:p>
    <w:p w14:paraId="59E94C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CASA ABERTA, uma ocasião onde o público geral é permitido para observar ou para inspeccionar operações em uma fábrica, instituição ou companhia postula a fim de aumente relações públicas. </w:t>
      </w:r>
      <w:r w:rsidRPr="0080570D">
        <w:rPr>
          <w:sz w:val="21"/>
          <w:szCs w:val="21"/>
          <w:lang w:val="pt-PT"/>
        </w:rPr>
        <w:t xml:space="preserve">Uma casa aberta pode incluir excursões, recepções, eventos planeados, demonstrações práticas, etc. </w:t>
      </w:r>
    </w:p>
    <w:p w14:paraId="66347D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MENTE ABERTA, pessoas quem " têm uma mente " aberta mas nenhuma esperança pessoal ou desejos por auditar ou sabedoria deveria ser ignorada, como eles realmente não têm em absoluto uma mente aberta, mas uma falta de capacidade para decidir sobre coisas e raramente é achado para ser muito responsável e desperdício toda a gente esforços " para os " convencer. </w:t>
      </w:r>
      <w:r w:rsidRPr="0080570D">
        <w:rPr>
          <w:sz w:val="21"/>
          <w:szCs w:val="21"/>
          <w:lang w:val="pt-PT"/>
        </w:rPr>
        <w:t xml:space="preserve">(HCO PL 27 Out. 64) </w:t>
      </w:r>
    </w:p>
    <w:p w14:paraId="06AE9C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ORDEM ABERTA, veja ORDEM, ABERTO. </w:t>
      </w:r>
    </w:p>
    <w:p w14:paraId="73C2B4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LOJA ABERTA, veja LOJA, ABERTO. </w:t>
      </w:r>
    </w:p>
    <w:p w14:paraId="0F9DE8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AVALIAÇÃO OPERACIONAL, veja AVALIAÇÃO PRIMÁRIA. </w:t>
      </w:r>
    </w:p>
    <w:p w14:paraId="37E47E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OPERACIONAL, veja o HOMEM AGEMENT e OPERA. </w:t>
      </w:r>
    </w:p>
    <w:p w14:paraId="53E523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POLÍTICAS OPERACIONAIS, veja POLÍTICAS, OP ERATING. </w:t>
      </w:r>
    </w:p>
    <w:p w14:paraId="1893DA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LUCRO OPERACIONAL, veja LUCRO, OPER ATING. </w:t>
      </w:r>
    </w:p>
    <w:p w14:paraId="7B29E8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RELAÇÕES OPERACIONAIS, o relacionamento derivou de comparações de itens de receita e despesa. </w:t>
      </w:r>
    </w:p>
    <w:p w14:paraId="11C3A9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ALVO OPERACIONAL, 1. </w:t>
      </w:r>
      <w:r w:rsidRPr="0080570D">
        <w:rPr>
          <w:b/>
          <w:sz w:val="21"/>
          <w:szCs w:val="21"/>
          <w:lang w:val="pt-PT"/>
        </w:rPr>
        <w:t xml:space="preserve">um alvo operacional fixaria o direcção de avanço e qualificaria isso. </w:t>
      </w:r>
      <w:r w:rsidRPr="0080570D">
        <w:rPr>
          <w:sz w:val="21"/>
          <w:szCs w:val="21"/>
          <w:lang w:val="pt-PT"/>
        </w:rPr>
        <w:t xml:space="preserve">Regularmente inclui um tempo marcado pelo qual tem que estar completo para ajustar em outros alvos. (HCO PL 16 Jan 69) 2. esses que dispõem direcções e acções e um horário de eventos ou mesa de tempo. (HCO PL 24 Jan 69) </w:t>
      </w:r>
      <w:r w:rsidR="00812166" w:rsidRPr="0080570D">
        <w:rPr>
          <w:i/>
          <w:sz w:val="21"/>
          <w:szCs w:val="21"/>
          <w:lang w:val="pt-PT"/>
        </w:rPr>
        <w:t>Abrev</w:t>
      </w:r>
      <w:r w:rsidRPr="0080570D">
        <w:rPr>
          <w:sz w:val="21"/>
          <w:szCs w:val="21"/>
          <w:lang w:val="pt-PT"/>
        </w:rPr>
        <w:t xml:space="preserve">. OT. </w:t>
      </w:r>
    </w:p>
    <w:p w14:paraId="1A4F2C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PULSEIRA de THETAN OPERACIONAL, thetan de ating de oper é significado por uma pulseira de identificação de ouro com o S e triângulo dobro nisso. </w:t>
      </w:r>
      <w:r w:rsidRPr="0080570D">
        <w:rPr>
          <w:sz w:val="21"/>
          <w:szCs w:val="21"/>
          <w:lang w:val="pt-PT"/>
        </w:rPr>
        <w:t xml:space="preserve">O ouro pulseira de thetan operacional pode ser comprada quando o grau é atingido e tem que ser feito especialmente para cima. (HCO PL 27 Out. 65) </w:t>
      </w:r>
    </w:p>
    <w:p w14:paraId="6A6643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LIGAÇÃO de THETAN OPERACIONAL, veja OTL. </w:t>
      </w:r>
    </w:p>
    <w:p w14:paraId="702A242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OPERACIONAL, um item que é bem trabalhos operacionais sem ajuda adicional ou atenção. </w:t>
      </w:r>
      <w:r w:rsidRPr="0080570D">
        <w:rPr>
          <w:sz w:val="21"/>
          <w:szCs w:val="21"/>
          <w:lang w:val="pt-PT"/>
        </w:rPr>
        <w:t xml:space="preserve">Isto não diz que operacional significa alguns trabalhos de coisa. Trabalha bem. Trabalha sem ajuda ou conserta alto ou se agarrando para isso. Trabalha sem atenção. Não tem que ser aliado de continu observado. (HCO PL 12 Out. 67) </w:t>
      </w:r>
    </w:p>
    <w:p w14:paraId="1BBAAE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 de COMUNICAÇÃO OPERACIONAL, 1. </w:t>
      </w:r>
      <w:r w:rsidRPr="0080570D">
        <w:rPr>
          <w:sz w:val="21"/>
          <w:szCs w:val="21"/>
          <w:lang w:val="pt-PT"/>
        </w:rPr>
        <w:t xml:space="preserve">um no qual podem ser completados ciclos de comunicação sem o remetente que tem que preocupar sobre a chegada segura das mensagens dele ao outro fim. (FO 2528) 2. uma linha, interno ou externo que é em uso e em qual nenhum fracasso ocorreu durante a semana, i.e., o telefone contaria como um se está trabalhando toda a semana. (FO 1618) </w:t>
      </w:r>
    </w:p>
    <w:p w14:paraId="63BFDB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CONTROLO de CUSTO OPERACIONAL, controle de custos através de naquele mesmo lugar observação e regulamento. </w:t>
      </w:r>
      <w:r w:rsidRPr="0080570D">
        <w:rPr>
          <w:sz w:val="21"/>
          <w:szCs w:val="21"/>
          <w:lang w:val="pt-PT"/>
        </w:rPr>
        <w:t xml:space="preserve">Controlo de custo operacional pode localizar frequentemente perda material ou pode abusar e utilização pobre de pessoal e recursos. Veja CONTROLO de CUSTO de CONTABILIDADE. </w:t>
      </w:r>
    </w:p>
    <w:p w14:paraId="524F2D6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OPERAÇÃO E TRANSPORTE COR PORATION LTD., [um navio que garante e tripula companhia de agement da qual a Igreja de Cientologia arrendou mar que vai vasilhas por uso como retirada religiosa e pessoal que treinam quartos </w:t>
      </w:r>
      <w:smartTag w:uri="urn:schemas-microsoft-com:office:smarttags" w:element="PersonName">
        <w:smartTagPr>
          <w:attr w:name="ProductID" w:val="em ocasi￣o. Tamb￩m"/>
        </w:smartTagPr>
        <w:r w:rsidRPr="0080570D">
          <w:rPr>
            <w:b/>
            <w:noProof/>
            <w:sz w:val="21"/>
            <w:szCs w:val="21"/>
            <w:lang w:val="pt-PT"/>
          </w:rPr>
          <w:t xml:space="preserve">em ocasião. </w:t>
        </w:r>
        <w:r w:rsidRPr="0080570D">
          <w:rPr>
            <w:sz w:val="21"/>
            <w:szCs w:val="21"/>
            <w:lang w:val="pt-PT"/>
          </w:rPr>
          <w:t>Também</w:t>
        </w:r>
      </w:smartTag>
      <w:r w:rsidRPr="0080570D">
        <w:rPr>
          <w:sz w:val="21"/>
          <w:szCs w:val="21"/>
          <w:lang w:val="pt-PT"/>
        </w:rPr>
        <w:t xml:space="preserve"> foram feitos outros serviços. </w:t>
      </w:r>
      <w:r w:rsidR="00812166" w:rsidRPr="0080570D">
        <w:rPr>
          <w:i/>
          <w:sz w:val="21"/>
          <w:szCs w:val="21"/>
          <w:lang w:val="pt-PT"/>
        </w:rPr>
        <w:t>Abrev.</w:t>
      </w:r>
      <w:r w:rsidRPr="0080570D">
        <w:rPr>
          <w:i/>
          <w:sz w:val="21"/>
          <w:szCs w:val="21"/>
          <w:lang w:val="pt-PT"/>
        </w:rPr>
        <w:t xml:space="preserve">. </w:t>
      </w:r>
      <w:r w:rsidRPr="0080570D">
        <w:rPr>
          <w:sz w:val="21"/>
          <w:szCs w:val="21"/>
          <w:lang w:val="pt-PT"/>
        </w:rPr>
        <w:t>OTC LTD</w:t>
      </w:r>
      <w:r w:rsidR="000A59AE" w:rsidRPr="0080570D">
        <w:rPr>
          <w:sz w:val="21"/>
          <w:szCs w:val="21"/>
          <w:lang w:val="pt-PT"/>
        </w:rPr>
        <w:t>].</w:t>
      </w:r>
      <w:r w:rsidRPr="0080570D">
        <w:rPr>
          <w:sz w:val="21"/>
          <w:szCs w:val="21"/>
          <w:lang w:val="pt-PT"/>
        </w:rPr>
        <w:t xml:space="preserve"> </w:t>
      </w:r>
    </w:p>
    <w:p w14:paraId="428D2E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OPERAÇÃO E GABINETE de LIGAÇÃO de TRANSPORTE, veja OTL. </w:t>
      </w:r>
    </w:p>
    <w:p w14:paraId="3D3A97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CONSELHO de OPERAÇÃO, veja CAPITÂNIA OP ERATION CONSELHO. </w:t>
      </w:r>
    </w:p>
    <w:p w14:paraId="0BD631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OPERAÇÕES, 1. </w:t>
      </w:r>
      <w:r w:rsidRPr="0080570D">
        <w:rPr>
          <w:sz w:val="21"/>
          <w:szCs w:val="21"/>
          <w:lang w:val="pt-PT"/>
        </w:rPr>
        <w:t xml:space="preserve">a avaliação e o MOs estariam em nível de ajudantes. Observação geral e obtendo isso executado é o negócio de Operações. Operar por outras palavras e trazer em efeito o planeamento são o negócio de Operações. (7205 C18 LOGO) 2. manivelas resumindo e manejando de missões. (FO 2461R) 3. a função primária de Operações é manter a missão </w:t>
      </w:r>
      <w:smartTag w:uri="urn:schemas-microsoft-com:office:smarttags" w:element="PersonName">
        <w:smartTagPr>
          <w:attr w:name="ProductID" w:val="em alvo. Ver"/>
        </w:smartTagPr>
        <w:r w:rsidRPr="0080570D">
          <w:rPr>
            <w:sz w:val="21"/>
            <w:szCs w:val="21"/>
            <w:lang w:val="pt-PT"/>
          </w:rPr>
          <w:t>em alvo. Ver</w:t>
        </w:r>
      </w:smartTag>
      <w:r w:rsidRPr="0080570D">
        <w:rPr>
          <w:sz w:val="21"/>
          <w:szCs w:val="21"/>
          <w:lang w:val="pt-PT"/>
        </w:rPr>
        <w:t xml:space="preserve"> o que eles exigem de repente nas missões deles/delas e obtêm isso para eles. Ver que a missão se cai com uma conclusão bem sucedido. Membros de missão vão dispersar. O Oficial de Operações é afiançar o membro de missão lá. (FO 890) </w:t>
      </w:r>
      <w:r w:rsidR="00812166" w:rsidRPr="0080570D">
        <w:rPr>
          <w:i/>
          <w:sz w:val="21"/>
          <w:szCs w:val="21"/>
          <w:lang w:val="pt-PT"/>
        </w:rPr>
        <w:t>Abrev</w:t>
      </w:r>
      <w:r w:rsidRPr="0080570D">
        <w:rPr>
          <w:sz w:val="21"/>
          <w:szCs w:val="21"/>
          <w:lang w:val="pt-PT"/>
        </w:rPr>
        <w:t xml:space="preserve">. Ops. </w:t>
      </w:r>
    </w:p>
    <w:p w14:paraId="333E9D6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AJUDANTE de OPERAÇÕES, 1. </w:t>
      </w:r>
      <w:r w:rsidRPr="0080570D">
        <w:rPr>
          <w:sz w:val="21"/>
          <w:szCs w:val="21"/>
          <w:lang w:val="pt-PT"/>
        </w:rPr>
        <w:t xml:space="preserve">a cabeça de Secretária Bandeira de IV é intitulada a Ajudante de Operações. O título anterior de Ajudante de Produção é feito obsoleto pela introdução do posto sénior de Oficial de Produto. O número oposto dele num CLO é intitulado o A/Opera tions Ajudante. Para evitar confusão com o Oficial de Operações de título, é escrito sempre por completo o título do Ajudante, o Ajudante " de Operações abreviado ". Ajudante " de " Ops é incorrecto. Avançar diferem entiate, Oficial " de " Ops se torna " Missão agora Oficial " de Ops. (CBO 81) 2. 1 espera estas coisas de Ajudante de Operações, totalmente além de " funções " regulares: (um) manter uns dados actualizados completamente arquivados arquiva pronto para uso de momento que dá o ponto de vista local de qualquer org em qualquer altura, (b) manter comm e logísticas que fluem e transportar bem manejaram, (c) manter missões em reais ordens em alvo e completando, especialmente aquela missão ordena e acções não cruzam ordem e intenção de comando dianteira e é eficaz manejando o que eles saíram para manejar de maneira que isso permanências manejaram, (d) manter administração funciona e ocorre contra o antecedente de stats, avaliação e intenção de comando que têm que ser conhecido; fazer administração a Bandeira respeitaram. (FO 3179) 3. CS 4, Ajudante de Operações, encarregado de operações, navios, tech e AOs. (FO 795) </w:t>
      </w:r>
    </w:p>
    <w:p w14:paraId="0429B4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OPERAÇÕES, (FOLO) contém Secretária de Dados, Secretária de Acção, Secretária de Comm Externo e Secretária de Programas de Bandeira. </w:t>
      </w:r>
      <w:r w:rsidRPr="0080570D">
        <w:rPr>
          <w:sz w:val="21"/>
          <w:szCs w:val="21"/>
          <w:lang w:val="pt-PT"/>
        </w:rPr>
        <w:t xml:space="preserve">VFPs do Secretária de Operações são (1) uma Bandeira informada permitiu a planear e age correctamente e aumenta expansão de todo o Scn, (2) conclusão bem sucedido de programas de Bandeira atribuídos. (CBO 192) </w:t>
      </w:r>
    </w:p>
    <w:p w14:paraId="4EEF96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OPERAÇÕES CENTRAM, agarre Não. </w:t>
      </w:r>
      <w:r w:rsidRPr="0080570D">
        <w:rPr>
          <w:sz w:val="21"/>
          <w:szCs w:val="21"/>
          <w:lang w:val="pt-PT"/>
        </w:rPr>
        <w:t xml:space="preserve">3 RSM foi assumido através de pessoal para um Centro de Operações. Seu propósito será (1) receber todo o tráfico de comunicação então de Divisão 1 apreciam e respondem o tráfico ou dirige o tráfico para a festa envolvida por responder e obtém isso respondido, (2) mantenha tábua de controlo de tráfico, (3) mantenha tábua de missão, (4) coleccione informação de cada das divisões de CS, (5) mantenha um centro de avaliação para todos os dados recebidos de cada destas divisões, (6) mantenha e controle resumindo de missões. Seu propósito global é receber, avalia e age </w:t>
      </w:r>
      <w:smartTag w:uri="urn:schemas-microsoft-com:office:smarttags" w:element="PersonName">
        <w:smartTagPr>
          <w:attr w:name="ProductID" w:val="em dados. Agarre N￣o."/>
        </w:smartTagPr>
        <w:r w:rsidRPr="0080570D">
          <w:rPr>
            <w:sz w:val="21"/>
            <w:szCs w:val="21"/>
            <w:lang w:val="pt-PT"/>
          </w:rPr>
          <w:t>em dados. Agarre Não.</w:t>
        </w:r>
      </w:smartTag>
      <w:r w:rsidRPr="0080570D">
        <w:rPr>
          <w:sz w:val="21"/>
          <w:szCs w:val="21"/>
          <w:lang w:val="pt-PT"/>
        </w:rPr>
        <w:t xml:space="preserve"> são chamados 3 agora Pessoal CIC. (FO 828) </w:t>
      </w:r>
    </w:p>
    <w:p w14:paraId="587711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OPERAÇÕES, 1. </w:t>
      </w:r>
      <w:r w:rsidRPr="0080570D">
        <w:rPr>
          <w:sz w:val="21"/>
          <w:szCs w:val="21"/>
          <w:lang w:val="pt-PT"/>
        </w:rPr>
        <w:t xml:space="preserve">o Primeiro Companheiro é encarregado de Divisão IV, a Divisão de Operações que quer as cobertas construção, e outro navio puramente tradicional envolve logo o navio pode operar como um navio. (FO 2674) 2. (Divisão 4) aquela divisão que maneja as operações gerais e actividades do navio. (FO 1109) </w:t>
      </w:r>
    </w:p>
    <w:p w14:paraId="6AF68FB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ESTABELECIMENTO de OPERAÇÕES OFFI CER onde também são combinados bureaux com o org de serviço o Divisional Esto tem as funções do estabelecimento de secretária. </w:t>
      </w:r>
      <w:r w:rsidRPr="0080570D">
        <w:rPr>
          <w:sz w:val="21"/>
          <w:szCs w:val="21"/>
          <w:lang w:val="pt-PT"/>
        </w:rPr>
        <w:t xml:space="preserve">Em tal caso há um Oficial de Estabelecimento de Operações encarregado do quatro bureaux de operações que combinaram componha o secretária de operações. Ele, como expansão ocorre, se tornará um Esto Principal brevemente para Operações (ou Operações Principais Esto) com um Esto em cada secretária a Acção Esto Principal; os Dados Conduzem ing Esto; a Administração Esto Principal; e o Ext Comm Esto Principal. (HCO PL 7 Março 72) </w:t>
      </w:r>
    </w:p>
    <w:p w14:paraId="0FF3BC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 de OPERAÇÃO, uma lista de todas as operações que devem ser executadas em matérias-primas ou componente separa para resultar em produto acabado específico. </w:t>
      </w:r>
    </w:p>
    <w:p w14:paraId="1492E7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OPERAÇÕES, 1. </w:t>
      </w:r>
      <w:r w:rsidRPr="0080570D">
        <w:rPr>
          <w:sz w:val="21"/>
          <w:szCs w:val="21"/>
          <w:lang w:val="pt-PT"/>
        </w:rPr>
        <w:t xml:space="preserve">você como um Oficial de Ops tem a função de manter um missionário nas ordens dele e quando uma missão seu vai ordens você os volta nas ordens deles/delas. Se você não os pode voltar nas ordens deles/delas que você os arranca. Isso é muito irracional, mas isso é a melhor definição de um Oficial de Ops. Ele é irracional. Se uma missão seu vai ordens que você perdeu controlo disso. Se você perdeu controlo disso, burlará à volta por muito tempo violino naquela área. Se você corresse uma forma rígida nisso que você correrá isso mais rápido. (FO 3508) 2. a cabeça de Secretária Bandeira de IV é intitulada a Ajudante de tions de Ópera. Para evitar confusão com o título Oficial de Ops, é escrito sempre por completo o título do Ajudante, não abreviou, Ajudante " de " Operações. Ajudante " de " Ops é incorrecto. Avançar diferenciam, Oficial " de " Ops se torna " Missão agora Oficial " de Ops. (CBO 81) 3. CS 4. (FO 2399R) 4. é responsável para progresso de missão bem sucedido e seu evidência. (FO 2358) 5. erates de op a missão e só deixa de fazer logo quando a missão é enviada interrogar. (FO 1243R) 6. a função primária de Operações é manter a missão </w:t>
      </w:r>
      <w:smartTag w:uri="urn:schemas-microsoft-com:office:smarttags" w:element="PersonName">
        <w:smartTagPr>
          <w:attr w:name="ProductID" w:val="em alvo. Ver"/>
        </w:smartTagPr>
        <w:r w:rsidRPr="0080570D">
          <w:rPr>
            <w:sz w:val="21"/>
            <w:szCs w:val="21"/>
            <w:lang w:val="pt-PT"/>
          </w:rPr>
          <w:t>em alvo. Ver</w:t>
        </w:r>
      </w:smartTag>
      <w:r w:rsidRPr="0080570D">
        <w:rPr>
          <w:sz w:val="21"/>
          <w:szCs w:val="21"/>
          <w:lang w:val="pt-PT"/>
        </w:rPr>
        <w:t xml:space="preserve"> o que eles exigem de repente nas missões deles/delas e obtêm isso para eles. Ver que a missão se cai com conclusão bem sucedido. Membros de missão vão para perse de dis. O Oficial de Ops é afiançar o membro de missão lá. (FO 890) 7. a função do Oficial de Operações é ver que uma missão fica em alvo e completa com êxito. (FO 769) 8. Primeiro Companheiro. Ele administra a missão. (6802C28 LOGO) 9. (Gung Ho Grupo) o Oficial de Operações verdadeiro ly maneja e dirige todos os programas de operações e projecta em progresso. (HCO PL 2 68 de Dec) </w:t>
      </w:r>
    </w:p>
    <w:p w14:paraId="62DADA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OPERAÇÃO TRANSPORTE LIGAÇÃO UNIDADE, o gabinete de ramo de um CLO que administra a área ou orgs atribuíram a isso. </w:t>
      </w:r>
      <w:r w:rsidRPr="0080570D">
        <w:rPr>
          <w:sz w:val="21"/>
          <w:szCs w:val="21"/>
          <w:lang w:val="pt-PT"/>
        </w:rPr>
        <w:t xml:space="preserve">(HCO PL 9 Março 72 eu) Veja OTL. </w:t>
      </w:r>
    </w:p>
    <w:p w14:paraId="00F4E2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OPERADOR MANEJOU, tipo de chamada de telefone que significa quando você disca " 0 " e consegue que um operador o ponha através de. </w:t>
      </w:r>
      <w:r w:rsidRPr="0080570D">
        <w:rPr>
          <w:sz w:val="21"/>
          <w:szCs w:val="21"/>
          <w:lang w:val="pt-PT"/>
        </w:rPr>
        <w:t xml:space="preserve">O tempo dela é carregado para na telefónico conta. (HCO PL 15 Nov 74) </w:t>
      </w:r>
    </w:p>
    <w:p w14:paraId="4D99D4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OPINIÃO, pensamentos são infinitamente divisíveis em classes de pensamento. </w:t>
      </w:r>
      <w:r w:rsidRPr="0080570D">
        <w:rPr>
          <w:sz w:val="21"/>
          <w:szCs w:val="21"/>
          <w:lang w:val="pt-PT"/>
        </w:rPr>
        <w:t xml:space="preserve">Por outras palavras, em pensamento há certas diferenças largas que são inDecd muito diferente. Um facto é alguma coisa que pode ser provado que existe através de evidência visível. Uma opinião é alguma coisa que pode ou pode não estar baseado em qualquer facto. (HCO PL 26 70R de Abril) </w:t>
      </w:r>
    </w:p>
    <w:p w14:paraId="216AAB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OPINIÃO, uma atitude, conceito ou convicção a pessoa tem para ou sobre alguma coisa fundado em conhecimento actual ou experiência e potencialmente sujeito a mudança com conhecimento crescente ou ence de experi naquela área. </w:t>
      </w:r>
    </w:p>
    <w:p w14:paraId="14350E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LÍDER de OPINIÃO, 1. </w:t>
      </w:r>
      <w:r w:rsidRPr="0080570D">
        <w:rPr>
          <w:sz w:val="21"/>
          <w:szCs w:val="21"/>
          <w:lang w:val="pt-PT"/>
        </w:rPr>
        <w:t xml:space="preserve">que ser a quem outros procuram interpretação de publicidade ou eventos. Através de sabedoria, proximidade para fontes de dados, personalidade ou outros factores inclusive popularidade isso, certos membros do grupo, companhia, comunidade ou nação são olhadas para através de outros para avaliação. (HCO PL 11 maio 71 II) 2. Eles ouvem " " a quem? " De quem opinião aceitam " eles? Em " quem confiam " eles? " De quem dependem " eles? é as perguntas que, respondeu, identifique o líder de opinião do grupo, extenso ou pequeno. (HCO PL 11 maio 71 II) </w:t>
      </w:r>
    </w:p>
    <w:p w14:paraId="527261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de OPINIÃO, um jogo de perguntas, o ré sponses para qual mostrará um general ou seleccionará. </w:t>
      </w:r>
      <w:r w:rsidRPr="0080570D">
        <w:rPr>
          <w:sz w:val="21"/>
          <w:szCs w:val="21"/>
          <w:lang w:val="pt-PT"/>
        </w:rPr>
        <w:t xml:space="preserve">as opiniões actuais de público de um produto particular, conserte, instituição, símbolo, etc. </w:t>
      </w:r>
    </w:p>
    <w:p w14:paraId="09177C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OPORTUNIDADE CUSTA, veja CUSTOS, OPPOR TUNITY. </w:t>
      </w:r>
    </w:p>
    <w:p w14:paraId="64FD268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OPOSIÇÃO SE AGRUPA, oposição grupo rela tions estão na esfera do Gabinete de Tutor. </w:t>
      </w:r>
      <w:r w:rsidRPr="0080570D">
        <w:rPr>
          <w:sz w:val="21"/>
          <w:szCs w:val="21"/>
          <w:lang w:val="pt-PT"/>
        </w:rPr>
        <w:t xml:space="preserve">Estes grupos de oposição são esses que estão agindo contra Scn ou contra as metas de Sen. (BPL 20 70 de maio eu) </w:t>
      </w:r>
    </w:p>
    <w:p w14:paraId="5EBAEB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SOLUÇÃO ÓPTIMO, o maior bem para o maior número de dinâmicas. </w:t>
      </w:r>
      <w:r w:rsidRPr="0080570D">
        <w:rPr>
          <w:sz w:val="21"/>
          <w:szCs w:val="21"/>
          <w:lang w:val="pt-PT"/>
        </w:rPr>
        <w:t xml:space="preserve">(HCOMO) </w:t>
      </w:r>
    </w:p>
    <w:p w14:paraId="43DCB55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OPÇÃO, 1. </w:t>
      </w:r>
      <w:r w:rsidRPr="0080570D">
        <w:rPr>
          <w:sz w:val="21"/>
          <w:szCs w:val="21"/>
          <w:lang w:val="pt-PT"/>
        </w:rPr>
        <w:t xml:space="preserve">o direito para escolher entre mais de um curso de acção num porção de negócio como um direito comprar ou vender alguma coisa dentro de um período de tempo de acordo para um preço especificado. </w:t>
      </w:r>
      <w:r w:rsidR="007A0058" w:rsidRPr="0080570D">
        <w:rPr>
          <w:sz w:val="21"/>
          <w:szCs w:val="21"/>
          <w:lang w:val="pt-PT"/>
        </w:rPr>
        <w:t xml:space="preserve">2. </w:t>
      </w:r>
      <w:r w:rsidRPr="0080570D">
        <w:rPr>
          <w:sz w:val="21"/>
          <w:szCs w:val="21"/>
          <w:lang w:val="pt-PT"/>
        </w:rPr>
        <w:t xml:space="preserve">um direito para comprar ou vender uma quantidade fixa de uma ação específica a um preço especificado dentro de um período de tempo limitado. </w:t>
      </w:r>
      <w:r w:rsidR="007A0058" w:rsidRPr="0080570D">
        <w:rPr>
          <w:sz w:val="21"/>
          <w:szCs w:val="21"/>
          <w:lang w:val="pt-PT"/>
        </w:rPr>
        <w:t xml:space="preserve">3. </w:t>
      </w:r>
      <w:r w:rsidRPr="0080570D">
        <w:rPr>
          <w:sz w:val="21"/>
          <w:szCs w:val="21"/>
          <w:lang w:val="pt-PT"/>
        </w:rPr>
        <w:t xml:space="preserve">uma cláusula de política de seguro que dá para o possuidor de política o direito para escolher a maneira que serão feitos pagamentos a ele. </w:t>
      </w:r>
    </w:p>
    <w:p w14:paraId="05250F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ORAL, qualquer relatório dado por palavra de boca. </w:t>
      </w:r>
      <w:r w:rsidRPr="0080570D">
        <w:rPr>
          <w:sz w:val="21"/>
          <w:szCs w:val="21"/>
          <w:lang w:val="pt-PT"/>
        </w:rPr>
        <w:t xml:space="preserve">Poderia ser um relatório verbal a um grupo de indivíduos envolvidos mas baseado em ou leu de um relatório escrito ou nota a pessoa fez ou recebeu. </w:t>
      </w:r>
    </w:p>
    <w:p w14:paraId="79DB7B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ORDER(S), 1. </w:t>
      </w:r>
      <w:r w:rsidRPr="0080570D">
        <w:rPr>
          <w:sz w:val="21"/>
          <w:szCs w:val="21"/>
          <w:lang w:val="pt-PT"/>
        </w:rPr>
        <w:t xml:space="preserve">o verbal ou escrito direcção de um mais inferior ou designou autoridade para levar a cabo um passo de programa ou aplicar a política geral. (HCO PL 29 Fevereiro 72 II) 2. alguns passos de programa são tão simples que eles se são uma ordem ou uma ordem simplesmente pode ser um projecto grosso modo escrito. (HCO PL 29 Fevereiro 72 II) 3. o próprio passo de programa ou o verbal ou escrito projecto para obter o passo de programa completamente feito. (HCO PL 29 Fevereiro 72 II) 4. o direcção ou comando emitidos por uma pessoa autorizada a uma pessoa ou se agrupa dentro da esfera da autoridade da pessoa de ized de autor. Por implicação uma ordem vai de um superior em cargo para junior. (HCO PL 25 Nov 70) 5. política é o esboço geral largo originado por administração de topo. Ordens são as instruções emitidas pelo próximo nível mais inferior de administração para obter coisas feito aquele resultado em produtos. (FBDL 12) 6. ordens são o que é emitido para obter as acções pedido em política feita de maneira que uns resultados de produto. (FBDL 12) 7. o programa é a solução grande a um problema. Os pequenos problemas dentro daquela solução grande são resolvidos através de projecto e dentro dos projecto os menores menores problemas são resolvidos através de ordens. (FO 2192) 8. caos são a situação básica neste universo. Manejar isso você colocou </w:t>
      </w:r>
      <w:smartTag w:uri="urn:schemas-microsoft-com:office:smarttags" w:element="PersonName">
        <w:smartTagPr>
          <w:attr w:name="ProductID" w:val="em ordem. Ordem"/>
        </w:smartTagPr>
        <w:r w:rsidRPr="0080570D">
          <w:rPr>
            <w:sz w:val="21"/>
            <w:szCs w:val="21"/>
            <w:lang w:val="pt-PT"/>
          </w:rPr>
          <w:t xml:space="preserve">em ordem. </w:t>
        </w:r>
        <w:r w:rsidRPr="0080570D">
          <w:rPr>
            <w:b/>
            <w:sz w:val="21"/>
            <w:szCs w:val="21"/>
            <w:lang w:val="pt-PT"/>
          </w:rPr>
          <w:t>Ordem</w:t>
        </w:r>
      </w:smartTag>
      <w:r w:rsidRPr="0080570D">
        <w:rPr>
          <w:b/>
          <w:sz w:val="21"/>
          <w:szCs w:val="21"/>
          <w:lang w:val="pt-PT"/>
        </w:rPr>
        <w:t xml:space="preserve"> entra sendo e fazendo terminais estáveis organizou para manejar tipos de acção e confusão. </w:t>
      </w:r>
      <w:r w:rsidRPr="0080570D">
        <w:rPr>
          <w:sz w:val="21"/>
          <w:szCs w:val="21"/>
          <w:lang w:val="pt-PT"/>
        </w:rPr>
        <w:t xml:space="preserve">Organizando unidades, secções, divisões, partem ments, orgs ou áreas de orgs que você constrói através de terminais estáveis. Você resolve áreas reforçando terminais estáveis. Executivos quem não agarram estas vidas ao vivo de molestamento total e confusão. (HCO PL 27 Out. 69) 9. linha boa e controlo de partícula. A diferença entre ordem e caos são fluxos planeados simplesmente diretos e cles de parti correcto. (HCO PL 27 72 de Fevereiro) </w:t>
      </w:r>
    </w:p>
    <w:p w14:paraId="74242D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ORDEM, toda ordem que um executivo é processa deve ser por escrito. </w:t>
      </w:r>
      <w:r w:rsidRPr="0080570D">
        <w:rPr>
          <w:sz w:val="21"/>
          <w:szCs w:val="21"/>
          <w:lang w:val="pt-PT"/>
        </w:rPr>
        <w:t xml:space="preserve">Ele faz isto em uma tábua de clipe. Há um molho de papel nisso do cor da divisão dele. Tem uma folha de carbono de lápis e um ponto de bola deslizou através do topo do clipe. Pode ter um gancho na parte de trás deslizar em um cinto para pessoas que caminham sobre. Esta é a tábua de ordem. (HCO PL 1 maio 65 II) </w:t>
      </w:r>
    </w:p>
    <w:p w14:paraId="2AEAEF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DIA, a ordem de um inversor para comprar ou vender uma segurança que se não realizou ao final do dia comerciando é cancelado automaticamente. </w:t>
      </w:r>
    </w:p>
    <w:p w14:paraId="11F731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LIMITADO, uma ordem para comprar ou vender uma quantidade especificada de uma ação a um preço fixo ou a um preço melhor, como disponível depois da ordem é instituído. </w:t>
      </w:r>
    </w:p>
    <w:p w14:paraId="5337AD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MÉTODO, 1. </w:t>
      </w:r>
      <w:r w:rsidRPr="0080570D">
        <w:rPr>
          <w:sz w:val="21"/>
          <w:szCs w:val="21"/>
          <w:lang w:val="pt-PT"/>
        </w:rPr>
        <w:t xml:space="preserve">a tendência para conter confusão de vironmental de en e substituir isso com prediz acções capazes. </w:t>
      </w:r>
      <w:r w:rsidR="007A0058" w:rsidRPr="0080570D">
        <w:rPr>
          <w:sz w:val="21"/>
          <w:szCs w:val="21"/>
          <w:lang w:val="pt-PT"/>
        </w:rPr>
        <w:t xml:space="preserve">2. </w:t>
      </w:r>
      <w:r w:rsidRPr="0080570D">
        <w:rPr>
          <w:sz w:val="21"/>
          <w:szCs w:val="21"/>
          <w:lang w:val="pt-PT"/>
        </w:rPr>
        <w:t xml:space="preserve">a capacidade para assegurar aquelas sequências correctas de lugar de objecto pegado de acção e que esses ciclos começados são completados. </w:t>
      </w:r>
      <w:r w:rsidR="007A0058" w:rsidRPr="0080570D">
        <w:rPr>
          <w:sz w:val="21"/>
          <w:szCs w:val="21"/>
          <w:lang w:val="pt-PT"/>
        </w:rPr>
        <w:t xml:space="preserve">3. </w:t>
      </w:r>
      <w:r w:rsidRPr="0080570D">
        <w:rPr>
          <w:sz w:val="21"/>
          <w:szCs w:val="21"/>
          <w:lang w:val="pt-PT"/>
        </w:rPr>
        <w:t xml:space="preserve">a tendência para designar lugares geralmente aceitáveis para coisas para ser posto em certos momentos e assegurar que eles são postos lá nessas vezes; limpeza. </w:t>
      </w:r>
    </w:p>
    <w:p w14:paraId="1A183F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COMERCIALIZE, uma ordem para comprar ou vender no máximo para uma quantidade especificada de uma segurança preço benéfico disponível depois da ordem é tuted de insti. </w:t>
      </w:r>
    </w:p>
    <w:p w14:paraId="2F36D8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não EXIGIR AVALIAÇÃO ADICIONAL, coberto por uma avaliação verificada e aprovou e conteve no tion de evalua que maneja e que pode ser agido em assim que a avaliação seja verificada e é passada, e que é empurrado então através de para conclusão cheia. </w:t>
      </w:r>
      <w:r w:rsidRPr="0080570D">
        <w:rPr>
          <w:sz w:val="21"/>
          <w:szCs w:val="21"/>
          <w:lang w:val="pt-PT"/>
        </w:rPr>
        <w:t xml:space="preserve">(FO 3149 2) </w:t>
      </w:r>
    </w:p>
    <w:p w14:paraId="662B8B8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ABRA, uma ordem para comprar ou vender isso está até que está cheio ou cancelado. </w:t>
      </w:r>
    </w:p>
    <w:p w14:paraId="2F93A4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PERCENTAGEM, uma ordem de mercado para comprar ou vender uma quantidade específica de uma ação depois de um certo número de partes daquela ação comerciou. </w:t>
      </w:r>
    </w:p>
    <w:p w14:paraId="4E0E947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ESCALE, uma ordem para comprar ou vender uma segurança, como o caso pode ser e pode declarar a quantidade de ação envolveu e um preço especificado ou alcance de preço. </w:t>
      </w:r>
    </w:p>
    <w:p w14:paraId="20634B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ORDENS DO DIA, 1. </w:t>
      </w:r>
      <w:r w:rsidRPr="0080570D">
        <w:rPr>
          <w:sz w:val="21"/>
          <w:szCs w:val="21"/>
          <w:lang w:val="pt-PT"/>
        </w:rPr>
        <w:t xml:space="preserve">um tipo do jornal " de navio que contém um item do modore de Com, o horário diário para aquele dia, notícias e advertências, assim como ordens necessário a tration de adminis do negócio do navio. Uma cópia do OODs é entregada todas as manhãs a cada em cesta no navio. Deveria ser lido cada dia cuidadosamente de maneira que você mantenha informado do que vai em ao redor do navio e nas várias divisões. (FO 2674) 2. </w:t>
      </w:r>
      <w:r w:rsidRPr="0080570D">
        <w:rPr>
          <w:b/>
          <w:sz w:val="21"/>
          <w:szCs w:val="21"/>
          <w:lang w:val="pt-PT"/>
        </w:rPr>
        <w:t xml:space="preserve">ordens do dia, emitiu diariamente por qualquer oficial comandante ao seu próprio unidade e pode conter actividades actuais, ordens de éticas, etc., através de outros, contém o horário do dia, serve como um breviário de tripulação. </w:t>
      </w:r>
      <w:r w:rsidRPr="0080570D">
        <w:rPr>
          <w:sz w:val="21"/>
          <w:szCs w:val="21"/>
          <w:lang w:val="pt-PT"/>
        </w:rPr>
        <w:t xml:space="preserve">OODs também são lançar para o seu próprio orgs por Directores Executivos ou Executivo Councils em orgs de Cientologia. (HCO PL 24 70R de </w:t>
      </w:r>
      <w:r w:rsidR="00B91195" w:rsidRPr="0080570D">
        <w:rPr>
          <w:sz w:val="21"/>
          <w:szCs w:val="21"/>
          <w:lang w:val="pt-PT"/>
        </w:rPr>
        <w:t>Setembro</w:t>
      </w:r>
      <w:r w:rsidRPr="0080570D">
        <w:rPr>
          <w:sz w:val="21"/>
          <w:szCs w:val="21"/>
          <w:lang w:val="pt-PT"/>
        </w:rPr>
        <w:t xml:space="preserve">) 3. o propósito do OODs é manter pessoal informado de intenção executiva; expansão de org e progride, condição de org e éticas. A forma do OODs é negra em mimeo branco (ou tipo escrito e exibiu em tábua de advertência de pessoal em orgs pequeno). (BPL 30 69 de </w:t>
      </w:r>
      <w:r w:rsidR="00B91195" w:rsidRPr="0080570D">
        <w:rPr>
          <w:sz w:val="21"/>
          <w:szCs w:val="21"/>
          <w:lang w:val="pt-PT"/>
        </w:rPr>
        <w:t>Setembro</w:t>
      </w:r>
      <w:r w:rsidRPr="0080570D">
        <w:rPr>
          <w:sz w:val="21"/>
          <w:szCs w:val="21"/>
          <w:lang w:val="pt-PT"/>
        </w:rPr>
        <w:t xml:space="preserve">) 4. é datado durante o dia para o qual o horário aplica. É numerado e é dado o nome do navio. Nisso são colocadas todas as tarefas de condições, horários, cópias de planos, uniformes, etc. É postado assim que seja completado. Está em papel de extensão legal, branco. Só está em um lado do papel. Todo item é seguido pela data como 14/2/68. (FO 441) </w:t>
      </w:r>
      <w:r w:rsidR="00812166" w:rsidRPr="0080570D">
        <w:rPr>
          <w:i/>
          <w:sz w:val="21"/>
          <w:szCs w:val="21"/>
          <w:lang w:val="pt-PT"/>
        </w:rPr>
        <w:t>Abrev</w:t>
      </w:r>
      <w:r w:rsidRPr="0080570D">
        <w:rPr>
          <w:sz w:val="21"/>
          <w:szCs w:val="21"/>
          <w:lang w:val="pt-PT"/>
        </w:rPr>
        <w:t xml:space="preserve">. OODs. </w:t>
      </w:r>
    </w:p>
    <w:p w14:paraId="1C44765E"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ORDENS, QUESTÃO DE, acontece às vezes que uma ordem é emitida ou uma política é forçada ou é achada para existir que se pôs em efeito cheio num certa área resultaria em perda ou destruição. Alguém disse tripular alto, por exemplo, todos os departamentos de admin, vê que isto transtornaria a relação de admin de tech. Em vez de pôr a ordem em efeito ele deveria interrogar a ordem com (um) o nome do issuer e a ordem exacta, (b) a razão que resultaria em perda ou destruição se pôs em efeito, (c) uma recomendação que soluciona o problema a ordem buscou resolver. (HCO PL 15 Dec 69 II) </w:t>
      </w:r>
    </w:p>
    <w:p w14:paraId="097DB2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PARE, uma ordem para subornar uma segurança a um preço ou vender a um preço sob o mercado actual. </w:t>
      </w:r>
    </w:p>
    <w:p w14:paraId="3640C3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LIMITE de PARAGEM, uma ordem de paragem que quando o preço de paragem especificado é conhecido se torna uma ordem limitada. </w:t>
      </w:r>
    </w:p>
    <w:p w14:paraId="6D99EB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TROQUE, uma ordem que contém dois transacção ser feito: comprar (ou vende) uma ação particular e vende (ou compra) outra ação a preços estipulados. </w:t>
      </w:r>
    </w:p>
    <w:p w14:paraId="44E12FF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TEMPO, uma ordem que é especificada para ficar eficaz como uma ordem de mercado em uma certa data. </w:t>
      </w:r>
    </w:p>
    <w:p w14:paraId="0DF8E26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PARTES ORDINÁRIAS, (britânico) ação ordinária. </w:t>
      </w:r>
    </w:p>
    <w:p w14:paraId="201175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1. </w:t>
      </w:r>
      <w:r w:rsidRPr="0080570D">
        <w:rPr>
          <w:sz w:val="21"/>
          <w:szCs w:val="21"/>
          <w:lang w:val="pt-PT"/>
        </w:rPr>
        <w:t xml:space="preserve">curto para organização. (HCO PL 8 69 de </w:t>
      </w:r>
      <w:r w:rsidR="00B91195" w:rsidRPr="0080570D">
        <w:rPr>
          <w:sz w:val="21"/>
          <w:szCs w:val="21"/>
          <w:lang w:val="pt-PT"/>
        </w:rPr>
        <w:t>Setembro</w:t>
      </w:r>
      <w:r w:rsidRPr="0080570D">
        <w:rPr>
          <w:sz w:val="21"/>
          <w:szCs w:val="21"/>
          <w:lang w:val="pt-PT"/>
        </w:rPr>
        <w:t xml:space="preserve">) 2. </w:t>
      </w:r>
      <w:r w:rsidRPr="0080570D">
        <w:rPr>
          <w:b/>
          <w:sz w:val="21"/>
          <w:szCs w:val="21"/>
          <w:lang w:val="pt-PT"/>
        </w:rPr>
        <w:t xml:space="preserve">organizando. </w:t>
      </w:r>
      <w:r w:rsidRPr="0080570D">
        <w:rPr>
          <w:sz w:val="21"/>
          <w:szCs w:val="21"/>
          <w:lang w:val="pt-PT"/>
        </w:rPr>
        <w:t xml:space="preserve">(HCO PL 28 Out. 70) </w:t>
      </w:r>
    </w:p>
    <w:p w14:paraId="58C4A7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ADMIN LISTA DE CONFERIÇÃO, o LRH Comm Semanário Relatório reviu para se tornar uma lista de conferição de admin mensal para o org a ser inspeccionado e informou </w:t>
      </w:r>
      <w:smartTag w:uri="urn:schemas-microsoft-com:office:smarttags" w:element="PersonName">
        <w:smartTagPr>
          <w:attr w:name="ProductID" w:val="em pelo LRH Comm"/>
        </w:smartTagPr>
        <w:r w:rsidRPr="0080570D">
          <w:rPr>
            <w:b/>
            <w:noProof/>
            <w:sz w:val="21"/>
            <w:szCs w:val="21"/>
            <w:lang w:val="pt-PT"/>
          </w:rPr>
          <w:t>em pelo LRH Comm</w:t>
        </w:r>
      </w:smartTag>
      <w:r w:rsidRPr="0080570D">
        <w:rPr>
          <w:b/>
          <w:noProof/>
          <w:sz w:val="21"/>
          <w:szCs w:val="21"/>
          <w:lang w:val="pt-PT"/>
        </w:rPr>
        <w:t xml:space="preserve">, no primeiro dia de cada mês. </w:t>
      </w:r>
      <w:r w:rsidRPr="0080570D">
        <w:rPr>
          <w:sz w:val="21"/>
          <w:szCs w:val="21"/>
          <w:lang w:val="pt-PT"/>
        </w:rPr>
        <w:t>É uma lista de conferição que pode e deveria ser feita depressa; exige pequena investigação como a maior parte dos pontos pode ser respondido por um olhar na área envolvida, ou perguntando para um membro de pessoal e verificando a resposta conferindo alguns pastas, etc., ou por verificação de cruz com outro membro de pessoal. (HCO PL 23 70RB de Fevereiro) [A lista de conferição contém perguntas para cada divisão que verifica se aquela divisão está manejando seu partículas e obtendo seu standardly de produtos</w:t>
      </w:r>
      <w:r w:rsidR="000A59AE" w:rsidRPr="0080570D">
        <w:rPr>
          <w:sz w:val="21"/>
          <w:szCs w:val="21"/>
          <w:lang w:val="pt-PT"/>
        </w:rPr>
        <w:t>].</w:t>
      </w:r>
      <w:r w:rsidRPr="0080570D">
        <w:rPr>
          <w:sz w:val="21"/>
          <w:szCs w:val="21"/>
          <w:lang w:val="pt-PT"/>
        </w:rPr>
        <w:t xml:space="preserve"> </w:t>
      </w:r>
    </w:p>
    <w:p w14:paraId="0B6543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1. </w:t>
      </w:r>
      <w:r w:rsidRPr="0080570D">
        <w:rPr>
          <w:b/>
          <w:sz w:val="21"/>
          <w:szCs w:val="21"/>
          <w:lang w:val="pt-PT"/>
        </w:rPr>
        <w:t xml:space="preserve">uma organização significa o acto de organizar ou o processo de ser organizado. </w:t>
      </w:r>
      <w:r w:rsidRPr="0080570D">
        <w:rPr>
          <w:sz w:val="21"/>
          <w:szCs w:val="21"/>
          <w:lang w:val="pt-PT"/>
        </w:rPr>
        <w:t xml:space="preserve">O estado ou maneira de ser organizado: " UM grau alto de organização ". Alguma coisa que foi organizado ou fez em um todo ordenado. Vários pessoas ou grupos que têm responsabilidades específicas e uniu para algum propósito ou trabalho. Por isso uma organização é um actividade ou área que estão sendo organizado ou foram organizado ou fizeram em um " todo " ordenado. (HCO PL 29 Out. 71 II) 2. </w:t>
      </w:r>
      <w:r w:rsidRPr="0080570D">
        <w:rPr>
          <w:b/>
          <w:sz w:val="21"/>
          <w:szCs w:val="21"/>
          <w:lang w:val="pt-PT"/>
        </w:rPr>
        <w:t xml:space="preserve">organização está composta de terminais e linhas e os terminais está lá com um propósito comum mas eles estão unidos através de linhas. </w:t>
      </w:r>
      <w:r w:rsidRPr="0080570D">
        <w:rPr>
          <w:sz w:val="21"/>
          <w:szCs w:val="21"/>
          <w:lang w:val="pt-PT"/>
        </w:rPr>
        <w:t xml:space="preserve">(5812C16) 3. uma organização é essencialmente uma unidade de entrega de serviço. A expansão continuada de uma organização depende de volume alto entrega infalível. (HCO PL 29 71 de Agosto) 4. um ou em está composto de pessoas treinada, não está composto de corpos mortos. (FEBC 6, 7101C23 LOGO II) 5. um grupo da pessoas que é sócio mais, um corpo de oficiais, um propósito e usualmente um jogo de regulamentos. (HCO PL 9 Nov 68) 6. um actividade interdependente coordenado por seu os líderes. (HCO PL 19 Out. 67 eu) 7. uma organização é um mecanismo complexo. É composto de indivíduos associados quem têm um de acordo em meta ou intenção. Eles estão entrando junto em algum direcção que eles não fazem muito violentamente discorde com, e fará progresso na medida em que que fica de acordo e agarra seu forma e na medida em que que refina seu forma para conhecer ameaças novas para seu existência e logo sobreviverá. (SH Spec 77, 6608C23) 8. evidentemente uma organização é vários terminais e munication de com alinha com um propósito comum. O propósito associa e mantém boas relações contacto com um ao outro os terminais e as linhas. Isso é todos uma organização é. Não é uma fábrica, não é uma casa. Não é uma máquina, não é um produto. Não é um quadro de comando. Se você examina isso na luz daquela simplicidade que você pode formar um de facto e pode obter a pessoa para funcionar. (0 S 9, 561 1C08) 9. um optimumly de organização seriam compostos de terminais de comunicação. Se nós examinamos isso e achamos que um tion de organiza está então composto de terminais de comunicação que nós decidimos que um terminal de comunicação teve tem melhor uma linha de comunicação. Logo nós achamos uma organização consiste em terminais de comunicação e linhas de comunicação associados com um propósito comum ou meta. (OS 9, 5611CO8) 10. é um grupo de comm associado alinha e terminais que se são um único terminal e tem ingo e linhas de resultado. (OS 9, 5611CO8) 11. um mecanismo de servo para o doingness da pessoas. (OS 10, 5611C15) 12. uma organização é alguma coisa que tem seu próprio espírito. Está composto das pessoas ou os seres viventes quem são governadas por certas regras e propósitos e que sabem fazer os trabalhos deles/delas. Isso é um tion de organiza e quando quaisquer desses factores é abandonado se torna uma " coisa " embora ainda tenha um nome e legal de pé. (PAB 90) 13. uma organização está composta de terminais e linhas de comunicação relacionados por um propósito comum. Isso é um tion de organiza. E todo o padrão organizacional faz é ajuda separe os tipos de partículas que são manejadas. Que, num nutshell, é uma organização e o que faz. (5812C29) 14. a palavra organização em política de Scn significa um actividade organizado no sete sistema de divisão autorizado sozinho e organizações de Scn oficiais regulares e sob Mundial. (HCO PL 11 Ago 67 II) 15. a essência de organização é org subindo a bordo e posta com realidade e, de acordo com as funções sendo executado e treina e hatting. Para isto tem que ser somado o verdadeiro desempenho das funções de maneira que o actividade seja produtivo. Outro ingrediente que vai de mãos dadas com organização e sobrevivência é dureza. A capacidade para se levantar e confrontar e maneja seja o que for vem a maneira da organização depende totalmente da capacidade dos indivíduos da organização para se levantar, confronta e maneja o que vem a maneira do indivíduo. O todo composto desta capacidade faz uma organização dura. Confiança nos colega de equipa da pessoa é outro factor em sobrevivência de organização. Dence de Confi em a pessoa si próprio é alguma coisa que tem que ser ganho. É respeito. Este é um composto de competência demonstrada, está em posto e está seguro. (OODs 10 Nov 71) 16. </w:t>
      </w:r>
      <w:r w:rsidRPr="0080570D">
        <w:rPr>
          <w:b/>
          <w:sz w:val="21"/>
          <w:szCs w:val="21"/>
          <w:lang w:val="pt-PT"/>
        </w:rPr>
        <w:t xml:space="preserve">tion de organiza é basicamente previsão e previsão e pondo em terminais estáveis que manejarão os fluxos. </w:t>
      </w:r>
      <w:r w:rsidRPr="0080570D">
        <w:rPr>
          <w:sz w:val="21"/>
          <w:szCs w:val="21"/>
          <w:lang w:val="pt-PT"/>
        </w:rPr>
        <w:t xml:space="preserve">O que pertence onde? (FEBC 1, 7011C17 LOGO) 17. consiste em um real e funcional organigrama, chapéus consistindo em checksheets, pacotes e manuais e treinando deste material. (HCO PL 8 Out. 70) 18. o propósito de organisation é fazer planeando se torne realidade. </w:t>
      </w:r>
      <w:r w:rsidRPr="0080570D">
        <w:rPr>
          <w:b/>
          <w:sz w:val="21"/>
          <w:szCs w:val="21"/>
          <w:lang w:val="pt-PT"/>
        </w:rPr>
        <w:t xml:space="preserve">Organização não é justa um sistema complexo caprichoso, feito pois seu própria causa. </w:t>
      </w:r>
      <w:r w:rsidRPr="0080570D">
        <w:rPr>
          <w:sz w:val="21"/>
          <w:szCs w:val="21"/>
          <w:lang w:val="pt-PT"/>
        </w:rPr>
        <w:t xml:space="preserve">Isso é burocracia a seu pior. Org sobe a bordo por causa de tábuas de org, gráficos por causa de gráficos, regras por causa de regras só somam fracassos. Há muito a organização. Exige administradores treinados quem podem remeter os gramas de profissional. (HCO PL 14 69 de </w:t>
      </w:r>
      <w:r w:rsidR="00B91195" w:rsidRPr="0080570D">
        <w:rPr>
          <w:sz w:val="21"/>
          <w:szCs w:val="21"/>
          <w:lang w:val="pt-PT"/>
        </w:rPr>
        <w:t>Setembro</w:t>
      </w:r>
      <w:r w:rsidRPr="0080570D">
        <w:rPr>
          <w:sz w:val="21"/>
          <w:szCs w:val="21"/>
          <w:lang w:val="pt-PT"/>
        </w:rPr>
        <w:t xml:space="preserve">) 19. a subdivisão de acções e funções em funções especializadas. (HCO PL 7 Março 69) 20. </w:t>
      </w:r>
      <w:r w:rsidRPr="0080570D">
        <w:rPr>
          <w:b/>
          <w:sz w:val="21"/>
          <w:szCs w:val="21"/>
          <w:lang w:val="pt-PT"/>
        </w:rPr>
        <w:t xml:space="preserve">organização consiste em certa pessoas que faz certos trabalhos. </w:t>
      </w:r>
      <w:r w:rsidRPr="0080570D">
        <w:rPr>
          <w:sz w:val="21"/>
          <w:szCs w:val="21"/>
          <w:lang w:val="pt-PT"/>
        </w:rPr>
        <w:t xml:space="preserve">(HCO PL 1 Jul 65 III) 21. organização suave consiste em ter um terminal para cada tipo de actividade no qual a organização é comprometida. Pode haver quatro ou cinco actividades a um terminal desde que são obedecidas três coisas: (1) o próprio terminal tem que conhecer isso; (2) terminais pertos têm que conhecer isso; (3) terminais distantes têm que conhecer isso. (PAB 78) 22. a tentativa para estabelecer terminais e fluxos para provocar um fluxo em ordem de energia ou matéria. (5303C25) </w:t>
      </w:r>
      <w:r w:rsidR="00812166" w:rsidRPr="0080570D">
        <w:rPr>
          <w:i/>
          <w:sz w:val="21"/>
          <w:szCs w:val="21"/>
          <w:lang w:val="pt-PT"/>
        </w:rPr>
        <w:t>Abrev</w:t>
      </w:r>
      <w:r w:rsidRPr="0080570D">
        <w:rPr>
          <w:sz w:val="21"/>
          <w:szCs w:val="21"/>
          <w:lang w:val="pt-PT"/>
        </w:rPr>
        <w:t xml:space="preserve">. Org. </w:t>
      </w:r>
    </w:p>
    <w:p w14:paraId="46D2C7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QUADRO ORGANIZACIONAL, (organigrama) esta tábua tem a força de tarefa e é os meios primários de atribuir pessoal na organização. </w:t>
      </w:r>
      <w:r w:rsidRPr="0080570D">
        <w:rPr>
          <w:sz w:val="21"/>
          <w:szCs w:val="21"/>
          <w:lang w:val="pt-PT"/>
        </w:rPr>
        <w:t xml:space="preserve">Esta tábua é o ity de autor de publicação para tarefa postar. Este não é um quadro de cation de communi. O organigrama mostra nome de posto, seguido abaixo por propósito, seguido sob neath pelo nome de pessoa. (HCO PL 27 Nov 59) </w:t>
      </w:r>
    </w:p>
    <w:p w14:paraId="1F3473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PASTA ORGANIZACIONAL, veja PASTA de CHAPÉU. </w:t>
      </w:r>
    </w:p>
    <w:p w14:paraId="3A41798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GÉNIO ORGANIZACIONAL, só composto de organizar sequências de acção e designar canais para tipos de partículas. </w:t>
      </w:r>
      <w:r w:rsidRPr="0080570D">
        <w:rPr>
          <w:sz w:val="21"/>
          <w:szCs w:val="21"/>
          <w:lang w:val="pt-PT"/>
        </w:rPr>
        <w:t xml:space="preserve">Isso é tudo que é. (HCO PL 14 70 de </w:t>
      </w:r>
      <w:r w:rsidR="00B91195" w:rsidRPr="0080570D">
        <w:rPr>
          <w:sz w:val="21"/>
          <w:szCs w:val="21"/>
          <w:lang w:val="pt-PT"/>
        </w:rPr>
        <w:t>Setembro</w:t>
      </w:r>
      <w:r w:rsidRPr="0080570D">
        <w:rPr>
          <w:sz w:val="21"/>
          <w:szCs w:val="21"/>
          <w:lang w:val="pt-PT"/>
        </w:rPr>
        <w:t xml:space="preserve">) </w:t>
      </w:r>
    </w:p>
    <w:p w14:paraId="7CE02E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QUADRO de SAÚDE ORGANIZACIONAL, este é um quadro anatômico de um organismo ao vivo, o HASI, Londres. </w:t>
      </w:r>
      <w:r w:rsidRPr="0080570D">
        <w:rPr>
          <w:sz w:val="21"/>
          <w:szCs w:val="21"/>
          <w:lang w:val="pt-PT"/>
        </w:rPr>
        <w:t xml:space="preserve">Esta lista de importâncias nos fala o que o coração é, a respiração e todo o resto </w:t>
      </w:r>
      <w:smartTag w:uri="urn:schemas-microsoft-com:office:smarttags" w:element="PersonName">
        <w:smartTagPr>
          <w:attr w:name="ProductID" w:val="em ordem. Se"/>
        </w:smartTagPr>
        <w:r w:rsidRPr="0080570D">
          <w:rPr>
            <w:sz w:val="21"/>
            <w:szCs w:val="21"/>
            <w:lang w:val="pt-PT"/>
          </w:rPr>
          <w:t>em ordem. Se</w:t>
        </w:r>
      </w:smartTag>
      <w:r w:rsidRPr="0080570D">
        <w:rPr>
          <w:sz w:val="21"/>
          <w:szCs w:val="21"/>
          <w:lang w:val="pt-PT"/>
        </w:rPr>
        <w:t xml:space="preserve"> qualquer coisa nesta lista sai errado, devem ser examinados isso e os itens acima disso </w:t>
      </w:r>
      <w:smartTag w:uri="urn:schemas-microsoft-com:office:smarttags" w:element="PersonName">
        <w:smartTagPr>
          <w:attr w:name="ProductID" w:val="em troca. Esta"/>
        </w:smartTagPr>
        <w:r w:rsidRPr="0080570D">
          <w:rPr>
            <w:sz w:val="21"/>
            <w:szCs w:val="21"/>
            <w:lang w:val="pt-PT"/>
          </w:rPr>
          <w:t>em troca. Esta</w:t>
        </w:r>
      </w:smartTag>
      <w:r w:rsidRPr="0080570D">
        <w:rPr>
          <w:sz w:val="21"/>
          <w:szCs w:val="21"/>
          <w:lang w:val="pt-PT"/>
        </w:rPr>
        <w:t xml:space="preserve"> é diagnose. Reparação consiste atrás em colocação a função para ordenar e cada em troca depois disso, desde quando as funções mais altas de um organismo falham, o remanescente começa a entrar </w:t>
      </w:r>
      <w:smartTag w:uri="urn:schemas-microsoft-com:office:smarttags" w:element="PersonName">
        <w:smartTagPr>
          <w:attr w:name="ProductID" w:val="em dificuldades. Estes"/>
        </w:smartTagPr>
        <w:r w:rsidRPr="0080570D">
          <w:rPr>
            <w:sz w:val="21"/>
            <w:szCs w:val="21"/>
            <w:lang w:val="pt-PT"/>
          </w:rPr>
          <w:t>em dificuldades. Estes</w:t>
        </w:r>
      </w:smartTag>
      <w:r w:rsidRPr="0080570D">
        <w:rPr>
          <w:sz w:val="21"/>
          <w:szCs w:val="21"/>
          <w:lang w:val="pt-PT"/>
        </w:rPr>
        <w:t xml:space="preserve"> é então um quadro diagnóstico e um quadro para efectuar a cura. Esta lista dá cada função seu importância apropriada para o resto, não talvez em casta social, mas certamente em saúde. (HCO PL 2 Nov 70) [Veja a acima de Carta de Política para a lista de dezanoves funções que compõem o quadro de saúde organizacional</w:t>
      </w:r>
      <w:r w:rsidR="000A59AE" w:rsidRPr="0080570D">
        <w:rPr>
          <w:sz w:val="21"/>
          <w:szCs w:val="21"/>
          <w:lang w:val="pt-PT"/>
        </w:rPr>
        <w:t>].</w:t>
      </w:r>
      <w:r w:rsidRPr="0080570D">
        <w:rPr>
          <w:sz w:val="21"/>
          <w:szCs w:val="21"/>
          <w:lang w:val="pt-PT"/>
        </w:rPr>
        <w:t xml:space="preserve"> </w:t>
      </w:r>
    </w:p>
    <w:p w14:paraId="3F6B55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 ORGANIZACIONAL que política que faz a organização em uma organização e mantém seu fluem rapidamente e seu cated de uncompli de desígnio. </w:t>
      </w:r>
      <w:r w:rsidRPr="0080570D">
        <w:rPr>
          <w:sz w:val="21"/>
          <w:szCs w:val="21"/>
          <w:lang w:val="pt-PT"/>
        </w:rPr>
        <w:t xml:space="preserve">Em ausência destas políticas é alterado o desígnio e fluxos cessam e os estampa de org. (HCO PL 23 65 de Abril) </w:t>
      </w:r>
    </w:p>
    <w:p w14:paraId="13B341B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PSICOSES ORGANIZACIONAIS, veja ESCALA de SANIDADE. </w:t>
      </w:r>
    </w:p>
    <w:p w14:paraId="5EECB0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DIFERENCIAL de DINHEIRO VIVO de ORGANIZAÇÃO, mesmo como o diferencial de dinheiro vivo departamental mas para organização todo o. </w:t>
      </w:r>
      <w:r w:rsidRPr="0080570D">
        <w:rPr>
          <w:sz w:val="21"/>
          <w:szCs w:val="21"/>
          <w:lang w:val="pt-PT"/>
        </w:rPr>
        <w:t xml:space="preserve">Dinheiro vivo departamental difere ential é a diferença exacta entre o dinheiro vivo recebido por ou para um departamento de produção e o dinheiro vivo gastou por ou em nome daquele departamento mais seu parte do custo geral, desde que o resultado mostra recepção maior que despesas. (HCO PL 26 Jun 64) </w:t>
      </w:r>
    </w:p>
    <w:p w14:paraId="3939CA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CELULAR, um tional de organiza formatam de uma planta de produção e maquinaria nas quais todas as partes e trabalhadores precisaram produzir um produto completado é localizado em uma célula de produção ou secção da fábrica. </w:t>
      </w:r>
      <w:r w:rsidRPr="0080570D">
        <w:rPr>
          <w:sz w:val="21"/>
          <w:szCs w:val="21"/>
          <w:lang w:val="pt-PT"/>
        </w:rPr>
        <w:t xml:space="preserve">Organização celular está em contraste com produção de linha de fluxo em que partes e trabalhadores formam que um único turing de manufac alinham com trabalho que flui num único direcção através da fábrica inteira como num linha de montagem. </w:t>
      </w:r>
    </w:p>
    <w:p w14:paraId="7911B6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QUADRO de ORGANIZAÇÃO, veja QUADRO, OU GANIZATION. </w:t>
      </w:r>
    </w:p>
    <w:p w14:paraId="379302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COMITÉ, um zation de organi em que um corpo em comum de executivos é sible de respon para seu administração. </w:t>
      </w:r>
    </w:p>
    <w:p w14:paraId="1DD4A72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LIAI FILHO OFICIAL CONTINENTAL, o Gabinete do Org Exec Segundo WW contém um Organizador de Divisional para Divi sions 3, 4, 5, 6 para todo Gabinete Continental no mundo. </w:t>
      </w:r>
      <w:r w:rsidRPr="0080570D">
        <w:rPr>
          <w:sz w:val="21"/>
          <w:szCs w:val="21"/>
          <w:lang w:val="pt-PT"/>
        </w:rPr>
        <w:t xml:space="preserve">Esta pessoa é pedida a Organização Oficial de Ligação Continental (nome de Continen tal Gabinete) a WW. (HCO PL 6 </w:t>
      </w:r>
      <w:r w:rsidR="00B91195" w:rsidRPr="0080570D">
        <w:rPr>
          <w:sz w:val="21"/>
          <w:szCs w:val="21"/>
          <w:lang w:val="pt-PT"/>
        </w:rPr>
        <w:t>de Setembro de 67</w:t>
      </w:r>
      <w:r w:rsidRPr="0080570D">
        <w:rPr>
          <w:sz w:val="21"/>
          <w:szCs w:val="21"/>
          <w:lang w:val="pt-PT"/>
        </w:rPr>
        <w:t xml:space="preserve">) </w:t>
      </w:r>
    </w:p>
    <w:p w14:paraId="021E0A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DEPARTMENT,the Ou Departamento de ganization é responsável para manejar organizações internacionais ao redor do mundo, não São Hill, e obtém outro próximo terço da receita de São Hill por via de organização dez segundo centavos, etc. </w:t>
      </w:r>
      <w:r w:rsidRPr="0080570D">
        <w:rPr>
          <w:sz w:val="21"/>
          <w:szCs w:val="21"/>
          <w:lang w:val="pt-PT"/>
        </w:rPr>
        <w:t xml:space="preserve">(HCO PL 28 64 de maio) </w:t>
      </w:r>
    </w:p>
    <w:p w14:paraId="557E9C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ORGANIZAÇÃO, nós chamamos isso sury de Trea mas é de facto a divisão que organiza o verdadeiro MEST dos actividades de produção. </w:t>
      </w:r>
      <w:r w:rsidRPr="0080570D">
        <w:rPr>
          <w:sz w:val="21"/>
          <w:szCs w:val="21"/>
          <w:lang w:val="pt-PT"/>
        </w:rPr>
        <w:t xml:space="preserve">Obtém a areia junto para fazer o vidro para os frascos, o açúcar e sacarina para o doce e assim sucessivamente. Faz a assembléia deste tipo de acção e também tem a ideia de dinheiro, recursos, o que faz e assim sucessivamente. Você tem que ter seu dinheiro antes de você possa comprar a areia para o vidro e assim por diante. (SH Spec 77, 6608C23) </w:t>
      </w:r>
    </w:p>
    <w:p w14:paraId="753DCA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EXECUTIVO de ORGANIZAÇÃO, no netic de Dia que Aconselha Grupo a Organização tive de Execu tem duas divisões sob ele: Divisão 3 Fundo monetário Division encabeçado pelo Tesoureiro e Divisão que 4 Divisão Técnica encabeçou pela Secretária Técnica. </w:t>
      </w:r>
      <w:r w:rsidRPr="0080570D">
        <w:rPr>
          <w:sz w:val="21"/>
          <w:szCs w:val="21"/>
          <w:lang w:val="pt-PT"/>
        </w:rPr>
        <w:t xml:space="preserve">(BPL 4 Jul 69R VI) </w:t>
      </w:r>
    </w:p>
    <w:p w14:paraId="5E9058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CURSO EXECUTIVO, 1. </w:t>
      </w:r>
      <w:r w:rsidRPr="0080570D">
        <w:rPr>
          <w:sz w:val="21"/>
          <w:szCs w:val="21"/>
          <w:lang w:val="pt-PT"/>
        </w:rPr>
        <w:t xml:space="preserve">a Organização Curso Executivo é o equivalente em admin da São Hill Curso de Breviário Especial. O curso empacota para a Organização moderna nova Curso Executivo há terminado o OEC Volumes 0 para 7 na totalidade deles/delas. (HCO PL 17 74R de maio) 2. este curso contém as leis fundamentais de organização. Principalmente tencionado para Scn organização executivos, seu cartas de política são inclinadas para um org de Scn (curto para organização) Contudo, cobre qualquer organização e contém fundamentos vital para qualquer actividade bem sucedido ou lucrativo. Este curso também aplica ao indivíduo. Qualquer indivíduo tem os sete dele (ou nove) divisões e os 21 dele (ou 27) departamentos. Onde um ou mais destes está perdendo na conduta dele de vida ele será nessa medida um indivíduo fracassado. (HCO PL 8 69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OEC. </w:t>
      </w:r>
    </w:p>
    <w:p w14:paraId="62A568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SECRE TARY EXECUTIVO, 1. </w:t>
      </w:r>
      <w:r w:rsidRPr="0080570D">
        <w:rPr>
          <w:sz w:val="21"/>
          <w:szCs w:val="21"/>
          <w:lang w:val="pt-PT"/>
        </w:rPr>
        <w:t xml:space="preserve">em dias cedo havia um HCO See encarregado das funções das primeiras três divisões (Exec, HCO, Dissem) e um Assoc See encarregado das funções das últimas quatro divisões. A Tábua de Org evoluiu mais adiante e o HCO Exec See restou a pessoa encarregado as funções das primeiras três divisões e os Org Exec Segundos, o último </w:t>
      </w:r>
      <w:smartTag w:uri="urn:schemas-microsoft-com:office:smarttags" w:element="PersonName">
        <w:smartTagPr>
          <w:attr w:name="ProductID" w:val="em quatro. No Mar"/>
        </w:smartTagPr>
        <w:r w:rsidRPr="0080570D">
          <w:rPr>
            <w:sz w:val="21"/>
            <w:szCs w:val="21"/>
            <w:lang w:val="pt-PT"/>
          </w:rPr>
          <w:t>em quatro. No Mar</w:t>
        </w:r>
      </w:smartTag>
      <w:r w:rsidRPr="0080570D">
        <w:rPr>
          <w:sz w:val="21"/>
          <w:szCs w:val="21"/>
          <w:lang w:val="pt-PT"/>
        </w:rPr>
        <w:t xml:space="preserve"> a Org estes títulos se tornaram carga Super e Chefe Officer mas as funções eram similares. (HCO PL 9 74 de maio) 2. um oficial de produto de Divisões 3, 4, 5 e 6. (HCO PL 7 74 de Dec) 3. (Mar a Org) Oficial Principal. (HCO PL 9 74 de maio) 4. o HES era um oficial de org e o OES era um oficial de produto. Se você olha sob o OES que você encontrará dinheiro em Divisão 3, você encontrará os auditores, e os auditores de estudante e os Directores de Treino e você encontrará PCs no Departamento de Processamento, e então você achará, também, tion de Distribu, você encontrará o campo, e os produtos que estão entrando fora no campo. (FEBC 7, 7101C23 LOGO III) 5. onde um org tem menos de cinco pessoal a Org o Secretário Executivo (OES) combina Contas, Tech e funções de Qual. Depositando elementar e conta que pagam (com o registador e PE S ambos capaz fatcurar em, entregando o dinheiro para o OES com uma cópia de factura) é feito pelo OES. Toda a audição e supervisão de curso principal é feito pelo OES. As funções principais que devem ser feitas para o org para ter êxito estão salvaguardando capitais através de ing de registo e depositando e pagando contas, auditando PCs, os estudantes pedagógicos e rectificando esses casos que falham ou estudantes que estão lentos. (LRH ED 49 INT) </w:t>
      </w:r>
      <w:r w:rsidR="00812166" w:rsidRPr="0080570D">
        <w:rPr>
          <w:i/>
          <w:sz w:val="21"/>
          <w:szCs w:val="21"/>
          <w:lang w:val="pt-PT"/>
        </w:rPr>
        <w:t>Abrev</w:t>
      </w:r>
      <w:r w:rsidRPr="0080570D">
        <w:rPr>
          <w:sz w:val="21"/>
          <w:szCs w:val="21"/>
          <w:lang w:val="pt-PT"/>
        </w:rPr>
        <w:t xml:space="preserve">. OES, Org Exec See. </w:t>
      </w:r>
    </w:p>
    <w:p w14:paraId="7E9806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 de ORGANIZAÇÃO, 1. </w:t>
      </w:r>
      <w:r w:rsidRPr="0080570D">
        <w:rPr>
          <w:b/>
          <w:sz w:val="21"/>
          <w:szCs w:val="21"/>
          <w:lang w:val="pt-PT"/>
        </w:rPr>
        <w:t xml:space="preserve">cada org provêem de pessoal membro é um especialista em um ou funções mais similares. </w:t>
      </w:r>
      <w:r w:rsidRPr="0080570D">
        <w:rPr>
          <w:sz w:val="21"/>
          <w:szCs w:val="21"/>
          <w:lang w:val="pt-PT"/>
        </w:rPr>
        <w:t xml:space="preserve">Estes são as especialidades dele. Se ele é treinado para fazer estes completamente é dito que ele é hatted. As especialidades combinadas colocaram devidamente e sendo feito somam a produção cheia de um org. A forma de org é então as linhas e acções e espaços e fluxos trabalharam fora e controlaram por especialistas em cada função individual. Estes especialistas se agrupam em departamentos que têm certo tions de ac </w:t>
      </w:r>
      <w:smartTag w:uri="urn:schemas-microsoft-com:office:smarttags" w:element="PersonName">
        <w:smartTagPr>
          <w:attr w:name="ProductID" w:val="em comum. Se"/>
        </w:smartTagPr>
        <w:r w:rsidRPr="0080570D">
          <w:rPr>
            <w:sz w:val="21"/>
            <w:szCs w:val="21"/>
            <w:lang w:val="pt-PT"/>
          </w:rPr>
          <w:t>em comum. Se</w:t>
        </w:r>
      </w:smartTag>
      <w:r w:rsidRPr="0080570D">
        <w:rPr>
          <w:sz w:val="21"/>
          <w:szCs w:val="21"/>
          <w:lang w:val="pt-PT"/>
        </w:rPr>
        <w:t xml:space="preserve"> agrupam os departamentos que têm funções similares </w:t>
      </w:r>
      <w:smartTag w:uri="urn:schemas-microsoft-com:office:smarttags" w:element="PersonName">
        <w:smartTagPr>
          <w:attr w:name="ProductID" w:val="em divis￵es. As"/>
        </w:smartTagPr>
        <w:r w:rsidRPr="0080570D">
          <w:rPr>
            <w:sz w:val="21"/>
            <w:szCs w:val="21"/>
            <w:lang w:val="pt-PT"/>
          </w:rPr>
          <w:t>em divisões. As</w:t>
        </w:r>
      </w:smartTag>
      <w:r w:rsidRPr="0080570D">
        <w:rPr>
          <w:sz w:val="21"/>
          <w:szCs w:val="21"/>
          <w:lang w:val="pt-PT"/>
        </w:rPr>
        <w:t xml:space="preserve"> divisões combinam em forma de org todo o. (HCO PL 28 Jul 72) 2. uma forma de org é aquele arranjo de terminais especializados que controlam e mudam a produção e partículas de organização e linhas de fluxo de um actividade. (HCO PL 25 Jul 72) </w:t>
      </w:r>
    </w:p>
    <w:p w14:paraId="294D10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FORMAL, uma organização com uma estrutura organizacional inflexível onde emprego posiciona e departamentos, ramos, etc., é delineado claramente quanto a funções, bilities de responsi e autoridades. </w:t>
      </w:r>
      <w:r w:rsidRPr="0080570D">
        <w:rPr>
          <w:sz w:val="21"/>
          <w:szCs w:val="21"/>
          <w:lang w:val="pt-PT"/>
        </w:rPr>
        <w:t xml:space="preserve">Num organização formal há uma grande ênfase em manter a estrutura ou forma da organização como isso é como é projectado para correr. Uma estrutura de organização formal é essencial para qualquer organização operar e ampliar além só um punhado de empregados. </w:t>
      </w:r>
    </w:p>
    <w:p w14:paraId="0C9016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FORMAÇÃO E RÉ OFICIAL de PAR, o título cheio do Oficial de Org é Organização, Formação e Oficial de Reparação. </w:t>
      </w:r>
      <w:r w:rsidRPr="0080570D">
        <w:rPr>
          <w:sz w:val="21"/>
          <w:szCs w:val="21"/>
          <w:lang w:val="pt-PT"/>
        </w:rPr>
        <w:t xml:space="preserve">Ele tem um chapéu similar para isso de um tempo velho o HCO Área Secretário. Ele põe um org lá. (CBO 64) </w:t>
      </w:r>
    </w:p>
    <w:p w14:paraId="0EAB5136"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ORGANIZAÇÃO ÁREA de HCO SECRETAR IES, maneje as comunicações, tecnologia e prémios de únicas organizações ao redor do mundo. </w:t>
      </w:r>
      <w:r w:rsidRPr="0080570D">
        <w:rPr>
          <w:sz w:val="21"/>
          <w:szCs w:val="21"/>
          <w:lang w:val="pt-PT"/>
        </w:rPr>
        <w:t xml:space="preserve">(HCO PL 18 64 de Dec, São Hill Tábua de Org) </w:t>
      </w:r>
    </w:p>
    <w:p w14:paraId="5D573F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INFORMAL, um tion de organiza com pequeno ou nenhuma estrutura organizacional ou a melhor que é flexível sob tions de condi operacional. </w:t>
      </w:r>
      <w:r w:rsidRPr="0080570D">
        <w:rPr>
          <w:sz w:val="21"/>
          <w:szCs w:val="21"/>
          <w:lang w:val="pt-PT"/>
        </w:rPr>
        <w:t xml:space="preserve">A distinção entre funções, responsabilidades e autoridades não são nenhum corte claro como lá é frequentemente nenhum emprego específico intitula ou organiza ment </w:t>
      </w:r>
      <w:smartTag w:uri="urn:schemas-microsoft-com:office:smarttags" w:element="PersonName">
        <w:smartTagPr>
          <w:attr w:name="ProductID" w:val="em departamentos. Uma"/>
        </w:smartTagPr>
        <w:r w:rsidRPr="0080570D">
          <w:rPr>
            <w:sz w:val="21"/>
            <w:szCs w:val="21"/>
            <w:lang w:val="pt-PT"/>
          </w:rPr>
          <w:t>em departamentos. Uma</w:t>
        </w:r>
      </w:smartTag>
      <w:r w:rsidRPr="0080570D">
        <w:rPr>
          <w:sz w:val="21"/>
          <w:szCs w:val="21"/>
          <w:lang w:val="pt-PT"/>
        </w:rPr>
        <w:t xml:space="preserve"> organização informal usualmente existe onde alguns pessoas são próximo associadas e cada sabe todo ou muitos aspectos do negócio que eles manejam de acordo com quem estão disponíveis ou mais familiares ou conforme necessário, etc. A pessoa não pode construir uma organização extensa desta maneira. </w:t>
      </w:r>
    </w:p>
    <w:p w14:paraId="772F35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INFORMAÇÃO de ORGANIZAÇÃO CEN TER, 1. </w:t>
      </w:r>
      <w:r w:rsidRPr="0080570D">
        <w:rPr>
          <w:sz w:val="21"/>
          <w:szCs w:val="21"/>
          <w:lang w:val="pt-PT"/>
        </w:rPr>
        <w:t xml:space="preserve">este não é um sistema de gráfico tosco mas uma espécie de cérebro mecânico que mantém cheque contínuo em e rectifica pântanos pequenos de seu próprio acordo. Prevê emergências. Isto deve ter vindo do Centro de Informação de Combate de Segunda Guerra Mundial por qual enxames de aviões de lutador, bombardeiros ou desembracando arte poderiam ser dirigidos individualmente com grande facilidade. A tábua é uma superfície acabado suave com vários possuidores de 8 " por 10 " (tamanho aproximado) papel de gráfico. Estes documentos não são grampeados em mas baixa em uns três apoiou borda, abra ao topo. Documentos novos todos os trimestres ou logo é posto na frente no possuidor da folha do último trimestre de maneira que a pessoa possa se referir atrás. A tábua tem vários sinais nisso, um para cada parte ment. Os gráficos estão em três linhas horizontais para uma organização, com espaço para dois a três quadros (num única linha) para cada departamento. É necessário para rapidamente leitura ter as folhas de gráfico em linhas longas em lugar de daí em blocos a tábua parece ser três linhas longas de gráfico, não importa como muitos gráficos há em quantos departamentos. (HCO PL 11 60 de Agosto) 2. em Parta ment 3, Departamento de Inspecção e Relatórios. OIC (Secção) designa estatísticas para aprovação de Conselho de Anúncio, colecciona estatísticas, esquematiza estatísticas semanalmente, postos o OIC Board para o org, maneja relatório semanal para OIC WW, escreve para SEGUNDO semanal ED de condições para aprovação de Conselho de Anúncio e emite por SEGUNDO ED. (HCO PL 17 Jan 66 II) </w:t>
      </w:r>
      <w:r w:rsidR="00812166" w:rsidRPr="0080570D">
        <w:rPr>
          <w:i/>
          <w:sz w:val="21"/>
          <w:szCs w:val="21"/>
          <w:lang w:val="pt-PT"/>
        </w:rPr>
        <w:t>Abrev</w:t>
      </w:r>
      <w:r w:rsidRPr="0080570D">
        <w:rPr>
          <w:sz w:val="21"/>
          <w:szCs w:val="21"/>
          <w:lang w:val="pt-PT"/>
        </w:rPr>
        <w:t xml:space="preserve">. OIC. </w:t>
      </w:r>
    </w:p>
    <w:p w14:paraId="6922AC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LABORE, um grupo de trabalhadores como uma união operária quem tem o poder legal para lidar com empregador em tal emite como disputas de salário, melhor condições de funcionamento, queixas, etc., através do processo de acordo tarifário. </w:t>
      </w:r>
    </w:p>
    <w:p w14:paraId="724B68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APOIE, uma organização que não é nenhum overstaffed. </w:t>
      </w:r>
      <w:r w:rsidRPr="0080570D">
        <w:rPr>
          <w:sz w:val="21"/>
          <w:szCs w:val="21"/>
          <w:lang w:val="pt-PT"/>
        </w:rPr>
        <w:t xml:space="preserve">Tem só bastante pessoal para manter a pessoas ocupe bastante para obter o trabalho feito sem pessoal que colide entre si fisicamente e emocionalmente. O nível de interacção entre pessoal não é alto bastante para interferir com tion de produc e a interacção que vão em está principalmente entre uma pessoa e o trabalho dele. Problemas " " operários seriam menos como pessoal e executivos estaria muito ocupado para os causar. </w:t>
      </w:r>
    </w:p>
    <w:p w14:paraId="51F1C3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BIBLIOTECA de ORGANIZAÇÃO, uma biblioteca pertence ing a um negócio, acessível aos executivos de companhia e outros empregados e contendo tal idealmente reserva como seria necessário a uma pessoa que maneja qualquer aspecto do negócio da companhia. </w:t>
      </w:r>
    </w:p>
    <w:p w14:paraId="42D50FC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LINHA. </w:t>
      </w:r>
      <w:r w:rsidRPr="0080570D">
        <w:rPr>
          <w:sz w:val="21"/>
          <w:szCs w:val="21"/>
          <w:lang w:val="pt-PT"/>
        </w:rPr>
        <w:t xml:space="preserve">o tipo militar de forma de organização por meio de que há um ascendendo definido e descendo cadeia de comando. Cada executivo do alto de fundo é directamente responsável à pessoa acima dele. Por isso todas as pessoas num departamento podem ser directamente responsáveis à cabeça de um departamento quem em troca é responsável a um executivo de quem é encarregado, diga, seis departamento encabeça e assim por diante para cima a linha. Ordens passam de administração de topo para baixo a linha de comando e complacências e dados passe em alto sem passando a cadeia de comando. Por isso responsabilidade ou irresponsabilidade é fácil definir e são definidas funções claramente. </w:t>
      </w:r>
    </w:p>
    <w:p w14:paraId="02CA62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LINHA E PROVÊ DE PESSOAL, uma combinação de linha e tipos de pessoal de organização. </w:t>
      </w:r>
      <w:r w:rsidRPr="0080570D">
        <w:rPr>
          <w:sz w:val="21"/>
          <w:szCs w:val="21"/>
          <w:lang w:val="pt-PT"/>
        </w:rPr>
        <w:t xml:space="preserve">Os executivos de linha e manivela de pessoal que o tion de produc factora da organização que utiliza uma cadeia distinta de comando e executivos de pessoal e nel de pessoa manejam o organizando e actividades encorajadores como contabilidade, treinando, etc. </w:t>
      </w:r>
    </w:p>
    <w:p w14:paraId="292793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MANUAL de ORGANIZAÇÃO, veja MANUAL, ORGANIZAÇÃO. </w:t>
      </w:r>
    </w:p>
    <w:p w14:paraId="6E4152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EXÉRCITO, vê ORGANI ZATION, LINHA. </w:t>
      </w:r>
    </w:p>
    <w:p w14:paraId="5AFBAF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 de ORGANIZAÇÃO NÃO. </w:t>
      </w:r>
      <w:r w:rsidR="007A0058" w:rsidRPr="0080570D">
        <w:rPr>
          <w:b/>
          <w:noProof/>
          <w:sz w:val="21"/>
          <w:szCs w:val="21"/>
          <w:lang w:val="pt-PT"/>
        </w:rPr>
        <w:t>1</w:t>
      </w:r>
      <w:r w:rsidR="007A0058" w:rsidRPr="0080570D">
        <w:rPr>
          <w:sz w:val="21"/>
          <w:szCs w:val="21"/>
          <w:lang w:val="pt-PT"/>
        </w:rPr>
        <w:t xml:space="preserve">, 1. </w:t>
      </w:r>
      <w:r w:rsidRPr="0080570D">
        <w:rPr>
          <w:sz w:val="21"/>
          <w:szCs w:val="21"/>
          <w:lang w:val="pt-PT"/>
        </w:rPr>
        <w:t xml:space="preserve">este é um esforço para fazer isso fácil de reformar um org se o org é extenso ou pequeno. Isto dá como atingir seu dois admin para uma relação de tech que não deve ser excedida. Se a relação de admin de tech de um org é maior que dois admin para uma tech poderá só pagar pobremente e funcionar mal. Este ED será usado estabilizar e estabelecer um org exequível forme que produzirá com GIs bom e pagamento. Orgs que têm mais de dois admin a uma tech deveriam tomar do admin de excesso deles/delas os melhores estudantes potenciais deles/delas e tempo cheio os treinam inchar tech ordena e estudante de aumento e produção de PC. São esboçadas funções de Org e acções claramente neste programa. (LRH ED 78 INT) 2. um ED International Programa de Org chamado Não. </w:t>
      </w:r>
      <w:r w:rsidRPr="0080570D">
        <w:rPr>
          <w:b/>
          <w:sz w:val="21"/>
          <w:szCs w:val="21"/>
          <w:lang w:val="pt-PT"/>
        </w:rPr>
        <w:t xml:space="preserve">1 que simplesmente descreve em termos muito muito simples que as funções de uma organização derivaram do HCO ES, OES e PES, e dando um resumo das funções das quais eles estão a favor responsáveis só. </w:t>
      </w:r>
      <w:r w:rsidRPr="0080570D">
        <w:rPr>
          <w:sz w:val="21"/>
          <w:szCs w:val="21"/>
          <w:lang w:val="pt-PT"/>
        </w:rPr>
        <w:t xml:space="preserve">(6912C10 LOGO) 3. </w:t>
      </w:r>
      <w:r w:rsidRPr="0080570D">
        <w:rPr>
          <w:b/>
          <w:sz w:val="21"/>
          <w:szCs w:val="21"/>
          <w:lang w:val="pt-PT"/>
        </w:rPr>
        <w:t xml:space="preserve">programe para orgs bem organizado. </w:t>
      </w:r>
      <w:r w:rsidRPr="0080570D">
        <w:rPr>
          <w:sz w:val="21"/>
          <w:szCs w:val="21"/>
          <w:lang w:val="pt-PT"/>
        </w:rPr>
        <w:t xml:space="preserve">(LRH ED 56 INT) </w:t>
      </w:r>
    </w:p>
    <w:p w14:paraId="0478FE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PROJECTIZED, um ou ganization compuseram de uma série de times de projecto em ligação com administração de pessoal, ou um grupo de especialistas quem aconselham e trabalham com gerentes dos times de projecto. </w:t>
      </w:r>
    </w:p>
    <w:p w14:paraId="30CE9C8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RUDIMENTOS de ORGANIZAÇÃO, rudimentos de um org. </w:t>
      </w:r>
      <w:r w:rsidRPr="0080570D">
        <w:rPr>
          <w:sz w:val="21"/>
          <w:szCs w:val="21"/>
          <w:lang w:val="pt-PT"/>
        </w:rPr>
        <w:t xml:space="preserve">(HCO PL 11 61RA de Dec) </w:t>
      </w:r>
    </w:p>
    <w:p w14:paraId="01576F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de ORGANIZAÇÃO, 1. </w:t>
      </w:r>
      <w:r w:rsidRPr="0080570D">
        <w:rPr>
          <w:sz w:val="21"/>
          <w:szCs w:val="21"/>
          <w:lang w:val="pt-PT"/>
        </w:rPr>
        <w:t xml:space="preserve">na Seis Tábua de Departamento o Secretário de Organização toma o lugar do Org Exec See. (HCO PL 21 Out. 66) 2. (Sete Divisão a Org) coordena e é feito as funções de promoção de Divisão 3. (HCO PL 20 Nov 65) 3. </w:t>
      </w:r>
      <w:r w:rsidRPr="0080570D">
        <w:rPr>
          <w:b/>
          <w:sz w:val="21"/>
          <w:szCs w:val="21"/>
          <w:lang w:val="pt-PT"/>
        </w:rPr>
        <w:t xml:space="preserve">Secretários de organização (U.S. e São Hill) ou Secretários de Associação (Comunidade e África do Sul). </w:t>
      </w:r>
      <w:r w:rsidRPr="0080570D">
        <w:rPr>
          <w:sz w:val="21"/>
          <w:szCs w:val="21"/>
          <w:lang w:val="pt-PT"/>
        </w:rPr>
        <w:t xml:space="preserve">(HCO PL 5 Março 65 II) 4. por completo carga de todos os departamentos de unidades e pessoal e é completamente responsável para os programas da organização e promoção e seu levar a cabo solvência. (HCO PL 30 64 de Dec) 5. administra São Hill em tudo seu actividades. Manivelas administração financeira para todas as contas de São Hill. Contrata e despede tudo São pessoal de Colina. Regula toda a tecnologia e prémios para São Hill. Origina ou passa em toda a promoção para São actividades de Colina. Vê aquela receita é maior que ultrapasse a São Hill e em tudo seu departamentos. (HCO PL 18 64 de Dec, São Hill Tábua de Org) 6. em geral carga de tudo o que vai </w:t>
      </w:r>
      <w:smartTag w:uri="urn:schemas-microsoft-com:office:smarttags" w:element="PersonName">
        <w:smartTagPr>
          <w:attr w:name="ProductID" w:val="em a S￣o Hill"/>
        </w:smartTagPr>
        <w:r w:rsidRPr="0080570D">
          <w:rPr>
            <w:sz w:val="21"/>
            <w:szCs w:val="21"/>
            <w:lang w:val="pt-PT"/>
          </w:rPr>
          <w:t>em a São Hill</w:t>
        </w:r>
      </w:smartTag>
      <w:r w:rsidRPr="0080570D">
        <w:rPr>
          <w:sz w:val="21"/>
          <w:szCs w:val="21"/>
          <w:lang w:val="pt-PT"/>
        </w:rPr>
        <w:t xml:space="preserve"> e todos os departamentos, inclusive Departamento Um. Este é o posto equivalente à Associação de uma Organização Central ou Secretário de Organização. Tudo partem ments e pessoal são responsáveis a ela para a conduta deles/delas de funções e a solvência geral dos departamentos deles/delas. Ela pode contratar ou pode despedir pessoal, aumento ou salário de diminuição, pode assinar em todas as contas e pode agir para melhorar condições sem consulta adicional com a tábua ou o Execu tive Director. (HCO PL 28 64 de maio) 7. propósito: conseguir as pessoas para obter o trabalho feito. Obrigar as políticas e aconselhar a tábua. (HCO PL 12 Out. 62) 8. o Secretário de Associação ou o Secretário de Organisation tem autoridade cheia sobre o dele ou a organização dela e pessoal. É o dele ou a tarefa dela para lutar quando política não existe, para segurar a forma da organização, ocupam manter isso e próspero e seu moral alto. (HCO PL 31 Jan 61, Esferas de Influência) 9. o Secretário de Organização é a pessoa quem vê a isso que o trabalho é feito. Ele está a favor o Director de Pessoal da organização mas em realidade pode remover só departamento encabeça e só pode fazer isto depois de permissão receptora do Director Executivo. O trabalho fundamental do Secretário de Organização é obrigar política e ver que é levado a cabo. (HCO PL 29 60 de Fevereiro) 10. o trabalho fundamental do Secretário de Organização é obrigar política. Isto está em realidade a extensão cheia do chapéu dele. Também é compreendido que o Secretário de Organização será o promotor dianteiro da organização e que ele fará muito localizando o público. A Organização tary de Secre também tem o chapéu de administração financeira quando especificamente foi concedido a ele. (HCO PL 29 60 de Fevereiro) </w:t>
      </w:r>
      <w:r w:rsidR="00812166" w:rsidRPr="0080570D">
        <w:rPr>
          <w:i/>
          <w:sz w:val="21"/>
          <w:szCs w:val="21"/>
          <w:lang w:val="pt-PT"/>
        </w:rPr>
        <w:t>Abrev</w:t>
      </w:r>
      <w:r w:rsidRPr="0080570D">
        <w:rPr>
          <w:sz w:val="21"/>
          <w:szCs w:val="21"/>
          <w:lang w:val="pt-PT"/>
        </w:rPr>
        <w:t xml:space="preserve">. Sec. de Org </w:t>
      </w:r>
    </w:p>
    <w:p w14:paraId="12523CBE"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 SECRE TARY de SECRETÁRIO de ORGANIZAÇÃO, olhares depois dos despachos e equipamento de cation de communi da Org See. </w:t>
      </w:r>
      <w:r w:rsidRPr="0080570D">
        <w:rPr>
          <w:sz w:val="21"/>
          <w:szCs w:val="21"/>
          <w:lang w:val="pt-PT"/>
        </w:rPr>
        <w:t xml:space="preserve">Transcreve transcrição precisada. (HCO PL 18 64 de Dec, São Hill Tábua de Org) </w:t>
      </w:r>
    </w:p>
    <w:p w14:paraId="77F0FB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ORGANIZAÇÕES DE AMÉRICA, uma organização de nating de coordi em Washington, D.C. (1956) que manejou os actividades de reforma sociais das organizações de membro que consistiram </w:t>
      </w:r>
      <w:smartTag w:uri="urn:schemas-microsoft-com:office:smarttags" w:element="PersonName">
        <w:smartTagPr>
          <w:attr w:name="ProductID" w:val="em v￡rios Washington D.C."/>
        </w:smartTagPr>
        <w:r w:rsidRPr="0080570D">
          <w:rPr>
            <w:b/>
            <w:noProof/>
            <w:sz w:val="21"/>
            <w:szCs w:val="21"/>
            <w:lang w:val="pt-PT"/>
          </w:rPr>
          <w:t>em vários Washington D.C.</w:t>
        </w:r>
      </w:smartTag>
      <w:r w:rsidRPr="0080570D">
        <w:rPr>
          <w:b/>
          <w:noProof/>
          <w:sz w:val="21"/>
          <w:szCs w:val="21"/>
          <w:lang w:val="pt-PT"/>
        </w:rPr>
        <w:t xml:space="preserve"> grupos sociais locais. </w:t>
      </w:r>
      <w:r w:rsidRPr="0080570D">
        <w:rPr>
          <w:sz w:val="21"/>
          <w:szCs w:val="21"/>
          <w:lang w:val="pt-PT"/>
        </w:rPr>
        <w:t>Seu foram concluídos programas com êxito (inclusive o chisement de enfran do antigamente non que vota população de Washington, D.C.) e se debandou. (</w:t>
      </w:r>
      <w:r w:rsidR="00736537" w:rsidRPr="0080570D">
        <w:rPr>
          <w:sz w:val="21"/>
          <w:szCs w:val="21"/>
          <w:lang w:val="pt-PT"/>
        </w:rPr>
        <w:t>Notas Def. LRH</w:t>
      </w:r>
      <w:r w:rsidRPr="0080570D">
        <w:rPr>
          <w:sz w:val="21"/>
          <w:szCs w:val="21"/>
          <w:lang w:val="pt-PT"/>
        </w:rPr>
        <w:t xml:space="preserve">) </w:t>
      </w:r>
    </w:p>
    <w:p w14:paraId="72ED1E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ESTRUTURA de ORGANIZAÇÃO, o contexto de ing de operat de um negócio ou organização. </w:t>
      </w:r>
      <w:r w:rsidRPr="0080570D">
        <w:rPr>
          <w:sz w:val="21"/>
          <w:szCs w:val="21"/>
          <w:lang w:val="pt-PT"/>
        </w:rPr>
        <w:t xml:space="preserve">É estabelecido designando e nomeando unidades de tional de organiza como divisões, departamentos, ramos, etc., definindo como eles relacionam, (autoridade relativa, comunicação alinha, etc.) e estabelecendo o trabalho intitula, funções, hierarquia e produtos do pessoal quem trabalhará lá. </w:t>
      </w:r>
    </w:p>
    <w:p w14:paraId="0DB7F1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SUPERVISOR de ORGANIZAÇÃO, supervisor de tion de organiza para todas as organizações de Scn ao redor do mundo e localmente incluirá recepção, mimeo, comunicações, telex, contas, que anúncio veste, arquivos centrais e franquia,. </w:t>
      </w:r>
      <w:r w:rsidRPr="0080570D">
        <w:rPr>
          <w:sz w:val="21"/>
          <w:szCs w:val="21"/>
          <w:lang w:val="pt-PT"/>
        </w:rPr>
        <w:t xml:space="preserve">(HCO PL 31 63 de Dec) </w:t>
      </w:r>
    </w:p>
    <w:p w14:paraId="64AC8C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O, algumas pessoas reparam aquele HCO é de facto uma companhia separada. </w:t>
      </w:r>
      <w:r w:rsidRPr="0080570D">
        <w:rPr>
          <w:sz w:val="21"/>
          <w:szCs w:val="21"/>
          <w:lang w:val="pt-PT"/>
        </w:rPr>
        <w:t xml:space="preserve">É a rede de comm mundial de Dn e Scn. Como seu finanças e pessoal são enredados em com o resto do org, seu identidade não fica visível. Mas nota que ainda é chamado são chamados HCO e o resto do sions de divi a organização. (HCO PL 7 Fevereiro 70 II) </w:t>
      </w:r>
    </w:p>
    <w:p w14:paraId="4A9481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ORGANIZANDO, 1. </w:t>
      </w:r>
      <w:r w:rsidRPr="0080570D">
        <w:rPr>
          <w:sz w:val="21"/>
          <w:szCs w:val="21"/>
          <w:lang w:val="pt-PT"/>
        </w:rPr>
        <w:t xml:space="preserve">a fim de organize alguma coisa a pessoa tem (1) estabeleça o que é o produto final, (2) trabalhe para trás em sequência para estabelecer os produtos anteriores necessário fazer cada próximo produto e o qual tudo num fila somam o produto final, (3) posto isso em termos de maior e maior perfeição vertical de produto para obter canais de comando, (4) ajuste para fluxos, (5) atribua seu sequência de comm, (6) trabalhe o resultar fazer em cada produto. Escreva estes como funções e acções com todas as perícias incluídas. (7) nome estes como postos, (8) posto isso, (9) exercício isso para obter isso conhecido, (10) ajunte e emita os chapéus, (11) obtém este conhecido, (12) obtém as funções feitas de maneira que os produtos ocorram. Isto é o que é chamado organizando. (HCO PL 28 Out. 70) 2. o saiba como de coisas variáveis. (HCO PL 1 Nov 70) 3. quando dirigindo arranjos são feitos dentro do org de membro de pessoal para prover de pessoal membro nós chamamos isso organizando. (HCO PL 17 Nov 64) 4. pôr ordem em alguma coisa. Chumbo organizando para confusão. Isto é é verdade de grupos e indivíduos. (BPL 21 Out. 71 III) 5. o jeito certo para fazer sobre isto é ter a tech de um trabalho, planeie, obtenha os materiais, e então faça. Isto nós chamamos organizando. Quando esta sequência não é seguida, nós temos o que nós chamamos lute. Muitos lutam quebrará moral finalmente. A pessoa luta enquanto ele organiza. Se ele luta muito longo sem organizar que ele obterá uns encolhendo ou nenhum produto. Se ele organiza que só ele não obterá nenhum produto. Lutando enquanto organizando obterão pouco a pouco mais directamente e mais directamente a linha e acção e com menos trabalho você obtém mais produto. (OODs 15 71 de maio) </w:t>
      </w:r>
      <w:r w:rsidR="00812166" w:rsidRPr="0080570D">
        <w:rPr>
          <w:i/>
          <w:sz w:val="21"/>
          <w:szCs w:val="21"/>
          <w:lang w:val="pt-PT"/>
        </w:rPr>
        <w:t>Abrev</w:t>
      </w:r>
      <w:r w:rsidRPr="0080570D">
        <w:rPr>
          <w:sz w:val="21"/>
          <w:szCs w:val="21"/>
          <w:lang w:val="pt-PT"/>
        </w:rPr>
        <w:t xml:space="preserve">. Org. </w:t>
      </w:r>
    </w:p>
    <w:p w14:paraId="3E482C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ORGANIZANDO, (organigrama) uma tábua que mostra o que funções são feito no org, a ordem eles são feito em, e que é responsável para os obter feito. </w:t>
      </w:r>
      <w:r w:rsidRPr="0080570D">
        <w:rPr>
          <w:sz w:val="21"/>
          <w:szCs w:val="21"/>
          <w:lang w:val="pt-PT"/>
        </w:rPr>
        <w:t xml:space="preserve">(HCO Admin Ltr 30 Jul 75) 2. o padrão dos terminais e os fluxos deles/delas. Você tem que ter um organigrama e o organigrama deve em verdade seja uma representação do que está no org. O organigrama mostra onde o que são localizados terminais no org logo fluxos podem ocorrer. (HCO PL 7 Jul 71) 3. </w:t>
      </w:r>
      <w:r w:rsidRPr="0080570D">
        <w:rPr>
          <w:b/>
          <w:sz w:val="21"/>
          <w:szCs w:val="21"/>
          <w:lang w:val="pt-PT"/>
        </w:rPr>
        <w:t xml:space="preserve">organigrama é de facto não uma abreviatura para uma organização (substantivo) tábua mas um organizando (verbo) tábua. </w:t>
      </w:r>
      <w:r w:rsidRPr="0080570D">
        <w:rPr>
          <w:sz w:val="21"/>
          <w:szCs w:val="21"/>
          <w:lang w:val="pt-PT"/>
        </w:rPr>
        <w:t xml:space="preserve">O organigrama mostra o padrão de organizar para obter um produto. Uma tábua é então um quadro de fluxo de produtos sucessivos provocado em série por terminais. Nós vemos estes terminais como " postos " ou posições. Cada um destes é um chapéu. Há um fluxo ao longo destes chapéus. O resultado de tábua todo o é um produto. O produto de cada chapéu na tábua soma o produto total. (HCO PL 28 Out. 70) 4. um organigrama apropriado é uma combinação perpétua de fluxos que não colidem com um ao outro e que entram e experimentam a mudança desejada e que partem como um produto. (HCO PL 13 Set. 70 II) 5. o organigrama é o plano geral, o indicador de função, o dirigindo e a situação de pessoal para o org. (HCO PL 17 70 de Abril) 6. consiste nos terminais, acções e fluxos necessário alcançar um propósito global e prevenir distracções e paragem do pur pose. (691OC20 LOGO) 7. aquele arranjo de segundo os filhos, linhas e acções que classificam tipos de confusões e dão um terminal estável a cada tipo. É tão eficaz quanto seu as pessoas podem conceber de terminais e podem compreender o princípio básico de confusões e dados estáveis. (HCO PL 27 Out. 69) 8. o organigrama consiste em umas folhas de par de Formica azul claro, 4 pés alto por mais que 8'9 " muito tempo. Pode ser mais longo que 8'9 ". Isso é o mínimo. Isso dá para um departamento só cinco polegadas de largura. Uma faixa vertical amarela de divisão de cellotape separa departamentos pela metade num divisão e divisões está separado por uma largura cheia disso. Uma tira magra de verde vai o topo dos departamentos desde o princípio. A palavra nivelada vai acima de cada departamento e a fita amarela. As linhas de comando estão em cellotape vermelho. Os nomes de departamentos estão cortados </w:t>
      </w:r>
      <w:smartTag w:uri="urn:schemas-microsoft-com:office:smarttags" w:element="PersonName">
        <w:smartTagPr>
          <w:attr w:name="ProductID" w:val="em um Dymo"/>
        </w:smartTagPr>
        <w:r w:rsidRPr="0080570D">
          <w:rPr>
            <w:sz w:val="21"/>
            <w:szCs w:val="21"/>
            <w:lang w:val="pt-PT"/>
          </w:rPr>
          <w:t>em um Dymo</w:t>
        </w:r>
      </w:smartTag>
      <w:r w:rsidRPr="0080570D">
        <w:rPr>
          <w:sz w:val="21"/>
          <w:szCs w:val="21"/>
          <w:lang w:val="pt-PT"/>
        </w:rPr>
        <w:t xml:space="preserve"> que usa fita que aproxima o relâmpago de cor do departamento como possível. Secretários executivos e o secretário intitula e nomes estão em ouro fita de Dymo. Directores ' títulos e nomes estão em ouro atou fita castanha. Outros executivos ' títulos e nomes estão em ouro atou fita negra. Cators de Communi estão nesta fita. Nomes de secção estão na mesma cor de fita como o nome de departamento. Todas as secções de substituto ou unidades são a mesma cor de fita como o nome de departamento. Todo o general provê de pessoal membros estão em fita verde clara. Membros de pessoal todo provisórios ou temporários estão em fita negra. O nome de um deputado está em fita verde mas o título, mesmo quando precedeu por " deputado " é o código de cor como acima. (HCO PL 7 Jun 65, Org Tábua Desígnio Novo) 9. o verdadeiro padrão de diagrammatic da organização que mostra as divisões, departamentos, o nel de pessoa deles/delas, funções e linhas de comunicação. Este padrão completamente puxado fora é conhecido como o org (organizando) tábua. (BPL 4 Jul 69R VI) 10. uma lista de chapéus com antiguidade. Os chapéus estão em sequência de fluxo. (OODs 29 Out. 70) 11. uma tábua refinada de uma velha civilização galáctica. Nós aplicamos Scn para isso e encontramos porquê que falhou finalmente. Faltou um par de departamentos e isso era bastante para desarrumar tudo alto. Eles duraram 80 trilião. (SH Spec 57, 6504CO6) </w:t>
      </w:r>
      <w:r w:rsidR="00812166" w:rsidRPr="0080570D">
        <w:rPr>
          <w:i/>
          <w:sz w:val="21"/>
          <w:szCs w:val="21"/>
          <w:lang w:val="pt-PT"/>
        </w:rPr>
        <w:t>Abrev</w:t>
      </w:r>
      <w:r w:rsidRPr="0080570D">
        <w:rPr>
          <w:sz w:val="21"/>
          <w:szCs w:val="21"/>
          <w:lang w:val="pt-PT"/>
        </w:rPr>
        <w:t xml:space="preserve">. Org Bd, Tábua de Org. </w:t>
      </w:r>
    </w:p>
    <w:p w14:paraId="71EF2CF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ORGANIZANDO, 1. </w:t>
      </w:r>
      <w:r w:rsidRPr="0080570D">
        <w:rPr>
          <w:sz w:val="21"/>
          <w:szCs w:val="21"/>
          <w:lang w:val="pt-PT"/>
        </w:rPr>
        <w:t xml:space="preserve">recrutas e como sinais para uma função de treino ou em um posto inferior e programação pendente treinando. Provê a biblioteca de mestre de HCO PLs, HCOBs, FOs, Secretária Ordena e outros dados como livros e manuais. Provê os arquivos de mimeo de todas as emissões para qualquer e todos os pacotes e compõe pacotes. Também escapa mimeo actual e distribui via Secretária de Comm. Também maneja e corre a verdadeira impressão de promoção como em fotografia compense trabalho. Também maneja publicando acções. Por isso seu ciclo é prover a pessoas e prover os dados para fazer pessoas treinadas. Mantém também através de mimeo actual pessoas existentes informadas por mimeo emitem linhas e fazendo os materiais de promoção. Seu tónicas estão obtendo a pessoas e dados para treinar a pessoas (CBO 7) 2. o Mar a Org Organizing Secretária é estabelecido em Div 7, Bandeira. Consiste do LOGO Ramo de Pessoal, LOGO Compilações Se ramificam, LOGO Preparações Se ramificam, e Publicando Ramo ASSIM. O propósito geral deste secretária é organizar Bandeira, navios e orgs por obtém, transfere e programa nel de pessoa, compila checksheets e cursos, prepara materiais e publica ordens necessárias, tions de instruc e materiais necessário estabelecendo ou estabilizando navios ou orgs ao longo do Mar a Org. (FO 2473) 3. a cena ideal para a qual o Secretária de Org está trabalhando é orgs completamente tripulados e o checksheets e materiais necessário os treinar para efectividade cheia em postos individuais e o checksheets e pacotes necessário para serviço e treinar o público. Os produtos são por isso do Secretária de Org (1) recrutou membros de pessoal, (2) os materiais com que treinar o membro de pessoal completamente no posto dele, (3) os materiais precisaram consertar e treinar o público. (CBO 4) 4. </w:t>
      </w:r>
      <w:r w:rsidRPr="0080570D">
        <w:rPr>
          <w:b/>
          <w:sz w:val="21"/>
          <w:szCs w:val="21"/>
          <w:lang w:val="pt-PT"/>
        </w:rPr>
        <w:t xml:space="preserve">o Secretária de Org é principalmente envolvido com obter pessoal e montar chapéus (checksheets e pacotes) para aquele pessoal ser treinado em. </w:t>
      </w:r>
      <w:r w:rsidRPr="0080570D">
        <w:rPr>
          <w:sz w:val="21"/>
          <w:szCs w:val="21"/>
          <w:lang w:val="pt-PT"/>
        </w:rPr>
        <w:t xml:space="preserve">E então o Secretária de Org se preocupa com as folhas de cheque e pacotes para cursos públicos ou serviços. (CBO 4) </w:t>
      </w:r>
    </w:p>
    <w:p w14:paraId="7F9C45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ORGANIZANDO, veja OFICIAL de ORG. </w:t>
      </w:r>
    </w:p>
    <w:p w14:paraId="291DC7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AUDITANDO, o propósito das Éticas De ficer é ajudar o Ron se for necessário orgs claro e o público de entheta e enturbulation de maneira que Scn possa ser feito. </w:t>
      </w:r>
      <w:r w:rsidRPr="0080570D">
        <w:rPr>
          <w:sz w:val="21"/>
          <w:szCs w:val="21"/>
          <w:lang w:val="pt-PT"/>
        </w:rPr>
        <w:t xml:space="preserve">Os actividades do Oficial de Éticas consistem em isolar indivíduos quem estão parando fluxos apropriados puxando contenções com tecnologia de éticas e removendo como fontes de apuros de potencial necessárias e indivíduos supressivos fora comm de org alinha e geralmente obrigando códigos de éticas. O truque deste org auditar é encontrar um pedaço de fio que prende alguma coisa a pessoa pode compreender, e, através de interrogatives, puxe nisso. Um gato pequeno mostra alto. Puxe com um pouco mais interrogatives. Um bebé gorila espectáculos alto. Puxe um pouco mais. Um tigre aparece. Puxe outra vez e emocione! Você tem um tanque de Sherman Geral! (HCO PL 11 65 de maio, Chapéu de Oficial de Éticas) </w:t>
      </w:r>
    </w:p>
    <w:p w14:paraId="767EDEB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DADOS BÁSICOS, levando em conta a atenção extensa de Bandeira em todas as organizações, e a necessidade para ter um ponto de vista completo de cada org, há dados adicional exigido de orgs. </w:t>
      </w:r>
      <w:r w:rsidRPr="0080570D">
        <w:rPr>
          <w:sz w:val="21"/>
          <w:szCs w:val="21"/>
          <w:lang w:val="pt-PT"/>
        </w:rPr>
        <w:t xml:space="preserve">Este é o dados básico do org. O dados seguinte é exigido por isso de cada organização. O Director de Inspecções e Relatórios é assegurar que o dados seguinte é enviado ao Secretária de Dados de Bandeira, via o FOLO local, e é mantido actualizado. (um) a localização do org em um mapa local, (b) um mapa de densidade de população da cidade onde o org é localizado, (e) um plano de chão cheio, completo da organização. Plano de chão tem que ter todo espaço numerado, e cada chão tem uma carta (uma cópia do plano de chão com estes números e cartas são mantidas pelo org). (d) fotografias do org que mostra o MEST do org, entrada dianteira do org, e aparência global do org, (e) cópia do organigrama no que o org está operando actualmente. Qualquer hora mudanças são feitas no anterior, o Director de Inspecções e Relatórios tem que assegurar dados cheios na mudança deve ser enviado ao Secretária de Dados de Bandeira. Em Bandeira, Arquiva o Dados I/C tem que assegurar que cada org tem um ouro eu pasta com um org de labeled de aba azul dados básicos. Nesta pasta os org têm que entrar dados básicos e uma cópia do programa actual do org. Esta pasta é localizada na frente dos dados actuais dos org arquive pasta. (BPL 4 Jun 73) </w:t>
      </w:r>
      <w:r w:rsidR="00812166" w:rsidRPr="0080570D">
        <w:rPr>
          <w:i/>
          <w:sz w:val="21"/>
          <w:szCs w:val="21"/>
          <w:lang w:val="pt-PT"/>
        </w:rPr>
        <w:t>Abrev</w:t>
      </w:r>
      <w:r w:rsidRPr="0080570D">
        <w:rPr>
          <w:sz w:val="21"/>
          <w:szCs w:val="21"/>
          <w:lang w:val="pt-PT"/>
        </w:rPr>
        <w:t xml:space="preserve">. OBD. </w:t>
      </w:r>
    </w:p>
    <w:p w14:paraId="7C3324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TÁBUA LIVRO, uma agenda de anel com o org sobe a bordo de grupos políticos, económico, culturais, financeiros ou religiosos que porções de PRAC com. </w:t>
      </w:r>
      <w:r w:rsidRPr="0080570D">
        <w:rPr>
          <w:sz w:val="21"/>
          <w:szCs w:val="21"/>
          <w:lang w:val="pt-PT"/>
        </w:rPr>
        <w:t xml:space="preserve">(FO 3279 3) </w:t>
      </w:r>
    </w:p>
    <w:p w14:paraId="50FE57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ORG DEV T, 1. </w:t>
      </w:r>
      <w:r w:rsidRPr="0080570D">
        <w:rPr>
          <w:sz w:val="21"/>
          <w:szCs w:val="21"/>
          <w:lang w:val="pt-PT"/>
        </w:rPr>
        <w:t xml:space="preserve">um tipo de dev t. Um obsoleto organigrama pode causar dev t. Um pessoal que não tem um organigrama bem feito não pode ajudar mas faça para dev t. Um pessoal que não sabe o organigrama fará para dev t. (HCO PL 27 Jan 69) 2. um obsoleto organigrama. Pessoas vão misroute tinuously contra enviando o seu próprio pedaços a outros e inundando mal outros com despachos. (HCO PL 31 Jan 65) </w:t>
      </w:r>
    </w:p>
    <w:p w14:paraId="4860CB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TÁBUA PADRÃO, o padrão de organigrama (nomes de divisões, departamentos e o código deles/delas redige conforme quaisquer de nossas tábuas de org) é um sistema de análise que pode ser aplicado a qualquer pessoa ou trabalho. </w:t>
      </w:r>
      <w:r w:rsidRPr="0080570D">
        <w:rPr>
          <w:sz w:val="21"/>
          <w:szCs w:val="21"/>
          <w:lang w:val="pt-PT"/>
        </w:rPr>
        <w:t xml:space="preserve">(HCO PL 16 Nov 66) </w:t>
      </w:r>
    </w:p>
    <w:p w14:paraId="447A30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TÁBUA UNIDADE, em Departamento 1, Parte ment de Dirigir, Aparências e Pessoal. </w:t>
      </w:r>
      <w:r w:rsidRPr="0080570D">
        <w:rPr>
          <w:b/>
          <w:sz w:val="21"/>
          <w:szCs w:val="21"/>
          <w:lang w:val="pt-PT"/>
        </w:rPr>
        <w:t xml:space="preserve">Org Tábua Unidade mantém organigrama principal postado, inspecciona e provoca para ser postado todas as tábuas de org de divisional. </w:t>
      </w:r>
      <w:r w:rsidRPr="0080570D">
        <w:rPr>
          <w:sz w:val="21"/>
          <w:szCs w:val="21"/>
          <w:lang w:val="pt-PT"/>
        </w:rPr>
        <w:t xml:space="preserve">(HCO PL 17 Jan 66 II) </w:t>
      </w:r>
    </w:p>
    <w:p w14:paraId="1E9567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CONDITIONS STAT, a condição como assinou ao org inteiro estará baseado na estatística: conclusões liquidadas acompanhadas por uma história de sucesso aceitável. </w:t>
      </w:r>
      <w:r w:rsidRPr="0080570D">
        <w:rPr>
          <w:sz w:val="21"/>
          <w:szCs w:val="21"/>
          <w:lang w:val="pt-PT"/>
        </w:rPr>
        <w:t xml:space="preserve">Este é o stat do Director Executivo quem não pode ter nenhum outro stat. (HCO PL 29 71 de Agosto) </w:t>
      </w:r>
    </w:p>
    <w:p w14:paraId="64ADFA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CONFERÊNCIA de ORG, veja OFICIAL de ORG ENGANAR FERENCE. </w:t>
      </w:r>
    </w:p>
    <w:p w14:paraId="016CC6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ESTO, o Oficial de Org de Org Exec Segundo. </w:t>
      </w:r>
      <w:r w:rsidRPr="0080570D">
        <w:rPr>
          <w:sz w:val="21"/>
          <w:szCs w:val="21"/>
          <w:lang w:val="pt-PT"/>
        </w:rPr>
        <w:t xml:space="preserve">(HCO PL 9 74 de maio) </w:t>
      </w:r>
    </w:p>
    <w:p w14:paraId="450F5C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o EXEC SEGUNDO COORDENADOR, a Exec utive Divisão é Divisão 7. </w:t>
      </w:r>
      <w:r w:rsidRPr="0080570D">
        <w:rPr>
          <w:sz w:val="21"/>
          <w:szCs w:val="21"/>
          <w:lang w:val="pt-PT"/>
        </w:rPr>
        <w:t xml:space="preserve">O LRH que tor de Communica é encarregado da Divisão. Consiste em três departamentos. O terceiro departamento é o Gabinete da Organização o Secretário Executivo, Parta ment 19. Está à carga da Org o Exec Segundo Coordenador. (HCO PL 2 65 de Agosto) </w:t>
      </w:r>
    </w:p>
    <w:p w14:paraId="7966138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EXEC SEGUNDO WW, o OES WW tem nite de defi funções primárias que nunca devem ser glected de ne. </w:t>
      </w:r>
      <w:r w:rsidRPr="0080570D">
        <w:rPr>
          <w:sz w:val="21"/>
          <w:szCs w:val="21"/>
          <w:lang w:val="pt-PT"/>
        </w:rPr>
        <w:t xml:space="preserve">Estes são: (um) OES eficaz e execs de tech em posto em todo org, (b) auditando em volume alto em todo o orgs, (c) treinando em volume de estudantes públicos, (d) treinando em volume de estudantes de pessoal, (e) pessoal auditando largo, (f) receita alta financeira e solvência em WW e todo o outro orgs de Scn com contas de dinheiro vivo excelentes e reservas montando, (g) a entrega eficaz de qualidade alta auditando e treinando, (h) a reparação de qualquer e todo o incompetently de casos manejou, (i) obtendo pessoal novo em orgs treinaram rapidamente para cima. O OES WW é responsável para o desempenho bom, treino e conduta de todo OES no mundo e aquele está em posto em cada org. (HCO PL 12 Fevereiro 70 II) </w:t>
      </w:r>
    </w:p>
    <w:p w14:paraId="5C082F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FINANÇAS de ORG OFICIAL BANCÁRIO, o FBO prendeu a um org para ajudar para o FBO Continental a administrar isso financeiramente abaixo LOGO controlo. </w:t>
      </w:r>
      <w:r w:rsidRPr="0080570D">
        <w:rPr>
          <w:sz w:val="21"/>
          <w:szCs w:val="21"/>
          <w:lang w:val="pt-PT"/>
        </w:rPr>
        <w:t xml:space="preserve">(HCO PL 9 Março 72 eu) </w:t>
      </w:r>
    </w:p>
    <w:p w14:paraId="410AC6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BANDEIRA OFICIAL, um caso contrário postou em dividual em Bandeira é representar um org, FOLO ou unidade como uma função de tempo de parte de maneira que cada org, FOLO ou unidade é por completo comm com Bandeira. </w:t>
      </w:r>
      <w:r w:rsidRPr="0080570D">
        <w:rPr>
          <w:sz w:val="21"/>
          <w:szCs w:val="21"/>
          <w:lang w:val="pt-PT"/>
        </w:rPr>
        <w:t xml:space="preserve">Ele maneja o org para o qual ele é atribuído. O propósito dele é manter boas relações comm com o org dele, resposta ou reconhece seu relatórios e despacha de qualquer tipo e outnesses de manivela informados e dá orientação para a melhoria do org, seu stats e expansão e mantém seu relatórios chegando standard. (CBO 348R) </w:t>
      </w:r>
      <w:r w:rsidR="00812166" w:rsidRPr="0080570D">
        <w:rPr>
          <w:i/>
          <w:sz w:val="21"/>
          <w:szCs w:val="21"/>
          <w:lang w:val="pt-PT"/>
        </w:rPr>
        <w:t>Abrev</w:t>
      </w:r>
      <w:r w:rsidRPr="0080570D">
        <w:rPr>
          <w:sz w:val="21"/>
          <w:szCs w:val="21"/>
          <w:lang w:val="pt-PT"/>
        </w:rPr>
        <w:t xml:space="preserve">. OFO. </w:t>
      </w:r>
    </w:p>
    <w:p w14:paraId="555FCC2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BANDEIRA OFICIAL AJUDANTE, 1. </w:t>
      </w:r>
      <w:r w:rsidRPr="0080570D">
        <w:rPr>
          <w:b/>
          <w:sz w:val="21"/>
          <w:szCs w:val="21"/>
          <w:lang w:val="pt-PT"/>
        </w:rPr>
        <w:t xml:space="preserve">o Org Bandeira Oficial Ajudante é achado nas Operações Bu e é global responsável para OFOs que faz o trabalho deles/delas e é o MAA para OFOs. </w:t>
      </w:r>
      <w:r w:rsidRPr="0080570D">
        <w:rPr>
          <w:sz w:val="21"/>
          <w:szCs w:val="21"/>
          <w:lang w:val="pt-PT"/>
        </w:rPr>
        <w:t xml:space="preserve">(CBO 435 2) 2. </w:t>
      </w:r>
      <w:r w:rsidRPr="0080570D">
        <w:rPr>
          <w:b/>
          <w:sz w:val="21"/>
          <w:szCs w:val="21"/>
          <w:lang w:val="pt-PT"/>
        </w:rPr>
        <w:t xml:space="preserve">o Org Bandeira Oficial Ramo, Secretária de Administração de Bandeira, é encabeçado por um Org Bandeira Oficial Ajudante cujo função é assegurar que todos os Oficiais de Bandeira ficam em comm próximo com o org. </w:t>
      </w:r>
      <w:r w:rsidRPr="0080570D">
        <w:rPr>
          <w:sz w:val="21"/>
          <w:szCs w:val="21"/>
          <w:lang w:val="pt-PT"/>
        </w:rPr>
        <w:t xml:space="preserve">(FBDL 488R) </w:t>
      </w:r>
      <w:r w:rsidR="00812166" w:rsidRPr="0080570D">
        <w:rPr>
          <w:i/>
          <w:sz w:val="21"/>
          <w:szCs w:val="21"/>
          <w:lang w:val="pt-PT"/>
        </w:rPr>
        <w:t>Abrev</w:t>
      </w:r>
      <w:r w:rsidRPr="0080570D">
        <w:rPr>
          <w:sz w:val="21"/>
          <w:szCs w:val="21"/>
          <w:lang w:val="pt-PT"/>
        </w:rPr>
        <w:t xml:space="preserve">. Ajudante de OFO. </w:t>
      </w:r>
    </w:p>
    <w:p w14:paraId="57290C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BANDEIRA OFICIAL RAMO, 1. </w:t>
      </w:r>
      <w:r w:rsidRPr="0080570D">
        <w:rPr>
          <w:sz w:val="21"/>
          <w:szCs w:val="21"/>
          <w:lang w:val="pt-PT"/>
        </w:rPr>
        <w:t xml:space="preserve">(Ramo 10A Secretária de Administração de Bandeira) este é o ramo onde seu Oficial de Bandeira escreve a você. O ramo é encabeçado por um Org Bandeira Oficial Ajudante cujo função é assegurar que todos os Oficiais de Bandeira ficam em comm próximo com o org. Além, este ramo tem uma Secção de Oficial de Emergência, o propósito de qual é avaliar rapidamente e manejar qualquer emergência de org ameaçadora de maneira que os orgs possam seguir com o espectáculo. (FBDL 488R) 2. (Bandeira de Secretária de administração) vê aquele dados de OFO chega em cestas e está facilmente disponível a OFOs. Assegura manejo pronto de todo o org trafique segundo política e CBOs. Vê aquele OFOs são equipados com materiel precisado e dados, completamente resumiu e ajudou de maneira que eles possam fazer o trabalho deles/delas. Supervisiona OFOs rapidamente para o resultado de todo o comm de org manejado com um fluxo de retorno extenso de comm de ARCO alto e org de padrão informa para Sinalizar. Condutas OFO coordenação conselhos. Secção de emergência nota e é manejada através de programa rápido ou depura essas coisas que são emergências ou farão emergências se não manejou. Faz análise de GDS competente com manejos em situações de stat críticas. Assegura todas as emergências manejadas ou piloted através de completar manejando em nação de coordi com os Ramos de Controlo de Rede e FR Execução Ramo. (CBO 376) </w:t>
      </w:r>
    </w:p>
    <w:p w14:paraId="5CBE4F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 de ORG E SECRETÁRIA de POLÍTICA, 1. </w:t>
      </w:r>
      <w:r w:rsidRPr="0080570D">
        <w:rPr>
          <w:sz w:val="21"/>
          <w:szCs w:val="21"/>
          <w:lang w:val="pt-PT"/>
        </w:rPr>
        <w:t xml:space="preserve">produz orgs e bureaux que são efectivamente e causatively administraram operando em um organigrama completo realista com cenas ideais correctas e stats, por chapéus correctos que estão disponível, conhecido e usado, por materiel precisado conhecido e contanto, e onde correcção necessária programou e feito realisticamente de maneira que org formem e política é utilizada para crescentemente produzir os produtos do orgs e bureaux e tudo completamente seu pessoal que é os peritos em organização e política. (CBO 34) 2. consiste </w:t>
      </w:r>
      <w:smartTag w:uri="urn:schemas-microsoft-com:office:smarttags" w:element="PersonName">
        <w:smartTagPr>
          <w:attr w:name="ProductID" w:val="em um Ramo"/>
        </w:smartTagPr>
        <w:r w:rsidRPr="0080570D">
          <w:rPr>
            <w:sz w:val="21"/>
            <w:szCs w:val="21"/>
            <w:lang w:val="pt-PT"/>
          </w:rPr>
          <w:t>em um Ramo</w:t>
        </w:r>
      </w:smartTag>
      <w:r w:rsidRPr="0080570D">
        <w:rPr>
          <w:sz w:val="21"/>
          <w:szCs w:val="21"/>
          <w:lang w:val="pt-PT"/>
        </w:rPr>
        <w:t xml:space="preserve"> de Reconhecimentos de Situações e Programa Ramo, Pesquisa e Ramo de Correcção, e Ramo de Realização de Cena Ideal. (CBO 37) </w:t>
      </w:r>
    </w:p>
    <w:p w14:paraId="0BFE3E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INFORMAÇÃO OFICIAL, veja OFICIAL de INFORMAÇÃO de PESSOAL. </w:t>
      </w:r>
    </w:p>
    <w:p w14:paraId="33AD6E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INTERNE, 1. </w:t>
      </w:r>
      <w:r w:rsidRPr="0080570D">
        <w:rPr>
          <w:sz w:val="21"/>
          <w:szCs w:val="21"/>
          <w:lang w:val="pt-PT"/>
        </w:rPr>
        <w:t xml:space="preserve">toda a gente servindo num org em uma base não pagada aprender um org devem ser chamados um org estagia e deve ser assinado alto como tal, hatted e treinou como tal. (FO 785R) 2. os termo org estagiam, não o voluntário, deveria ser usado para designar nel de pessoa assinado em para experiência de org. Um org regular que treina programa deve ser se aproximado com folha de cheque para tal pessoal. (BO 48, 22 70 de Agosto) </w:t>
      </w:r>
    </w:p>
    <w:p w14:paraId="1F68B6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NÍVEL de ORG, veja NÍVEL de CLO. </w:t>
      </w:r>
    </w:p>
    <w:p w14:paraId="0F2853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MAILING LISTA, 1. </w:t>
      </w:r>
      <w:r w:rsidRPr="0080570D">
        <w:rPr>
          <w:sz w:val="21"/>
          <w:szCs w:val="21"/>
          <w:lang w:val="pt-PT"/>
        </w:rPr>
        <w:t xml:space="preserve">esta é uma lista de nomes e endereços de pessoas quem compraram alguma coisa de uma organização. Este é por completo o org que remete lista! Toda pessoa neste punho tem um arquivo separado em arquivos centrais. (BPL 17 69R de maio eu) 2. o nome e endereço de toda pessoa em arquivos centrais compõem o org que remete lista colectivamente. Reciprocamente, toda pessoa no org que remete lista tem uma pasta em arquivos centrais. (BPL 17 69 de maio eu) </w:t>
      </w:r>
    </w:p>
    <w:p w14:paraId="192355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ADMINISTRAÇÃO SECRETÁRIA, Se ramifique 12 do Secretária de Bandeira Tábua de Org. </w:t>
      </w:r>
      <w:r w:rsidRPr="0080570D">
        <w:rPr>
          <w:sz w:val="21"/>
          <w:szCs w:val="21"/>
          <w:lang w:val="pt-PT"/>
        </w:rPr>
        <w:t xml:space="preserve">A função deste secretária é manejar ordens existentes e complacência informa entre Bandeira Bureaux e COs, Exec Dirs e missionários com alcance longo similar, ordens de tipo de guarnição e age como biblioteca para as ordens de corrente pertinentes de cada org. (CBO 60) </w:t>
      </w:r>
    </w:p>
    <w:p w14:paraId="7BA56F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GERENTES de ORG, 1. </w:t>
      </w:r>
      <w:r w:rsidRPr="0080570D">
        <w:rPr>
          <w:sz w:val="21"/>
          <w:szCs w:val="21"/>
          <w:lang w:val="pt-PT"/>
        </w:rPr>
        <w:t xml:space="preserve">o Secretária de Administração consiste encarregado na pessoas de áreas e orgs, e estas pessoas administram essas orgs. Eles estão a favor completamente responsáveis do orgs sob o cuidado deles/delas, o stats deles/delas e expansão. Eles avaliam situações de org e manivela. Este I/Cs são chamados os Gerentes de Org, por exemplo. </w:t>
      </w:r>
      <w:r w:rsidRPr="0080570D">
        <w:rPr>
          <w:b/>
          <w:sz w:val="21"/>
          <w:szCs w:val="21"/>
          <w:lang w:val="pt-PT"/>
        </w:rPr>
        <w:t xml:space="preserve">AF Org Gerente, FLEU Org Gerente. </w:t>
      </w:r>
      <w:r w:rsidRPr="0080570D">
        <w:rPr>
          <w:sz w:val="21"/>
          <w:szCs w:val="21"/>
          <w:lang w:val="pt-PT"/>
        </w:rPr>
        <w:t xml:space="preserve">Cada pessoa está a favor responsável de uma certa área ou org e ele dirige aquele org baseado </w:t>
      </w:r>
      <w:smartTag w:uri="urn:schemas-microsoft-com:office:smarttags" w:element="PersonName">
        <w:smartTagPr>
          <w:attr w:name="ProductID" w:val="em avalia￧￣o. O Gerente"/>
        </w:smartTagPr>
        <w:r w:rsidRPr="0080570D">
          <w:rPr>
            <w:sz w:val="21"/>
            <w:szCs w:val="21"/>
            <w:lang w:val="pt-PT"/>
          </w:rPr>
          <w:t>em avaliação. O Gerente</w:t>
        </w:r>
      </w:smartTag>
      <w:r w:rsidRPr="0080570D">
        <w:rPr>
          <w:sz w:val="21"/>
          <w:szCs w:val="21"/>
          <w:lang w:val="pt-PT"/>
        </w:rPr>
        <w:t xml:space="preserve"> de Org é sénior ao COs e EDs do orgs. Ele mantém boas relações comm com o execs no orgs dele. Ele supervisiona o OFOs do orgs dele e tem certeza eles estão usando os chapéus deles/delas de acordo com já CBOs existente. Ele revisa o stats de cada do orgs dele todas as semanas e baseado em stats o orgs dele administra investigando e manejando situações que afectam produção de org. Ele usa o FR e LRH Comm alinha para executar programas que continuarão o org se expandindo. O produto do Gerente de Org está ampliando orgs. (CBO 435 3R) 2. evaluator. (ED 39R FB) </w:t>
      </w:r>
    </w:p>
    <w:p w14:paraId="14A8A1A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ORG, 1. </w:t>
      </w:r>
      <w:r w:rsidRPr="0080570D">
        <w:rPr>
          <w:sz w:val="21"/>
          <w:szCs w:val="21"/>
          <w:lang w:val="pt-PT"/>
        </w:rPr>
        <w:t xml:space="preserve">o primeiro pensamento de um oficial de org era organizar coisas de maneira que o produto pudesse tirar (sistema de prod/org). Agora isso realmente não é parte das funções dele. É a execução do programa que é a função dele (sistema de Esto). (ESTO 9, 7203CO5 LOGO eu) 2. </w:t>
      </w:r>
      <w:r w:rsidRPr="0080570D">
        <w:rPr>
          <w:b/>
          <w:sz w:val="21"/>
          <w:szCs w:val="21"/>
          <w:lang w:val="pt-PT"/>
        </w:rPr>
        <w:t xml:space="preserve">o Oficial de Org organiza áreas de produção para o Oficial de Produto logo eles produzem. </w:t>
      </w:r>
      <w:r w:rsidRPr="0080570D">
        <w:rPr>
          <w:sz w:val="21"/>
          <w:szCs w:val="21"/>
          <w:lang w:val="pt-PT"/>
        </w:rPr>
        <w:t xml:space="preserve">(FO 2794) 3. HCO Exec Sec. (FEBC 11, 7102CO3 LOGO eu) 4. é fazer produto 3 lá que é a correcção do estabelecimento, de preferência antes do facto e certamente rapidamente depois do facto. O Oficial de Org do org está lá para aquele propósito, e o Oficial de Org de uma divisão está lá para aquele propósito. Ele é um produto 3 homem. (FEBC 5, 7101C23 LOGO eu) 5. num rapidamente organização corrente a função total de um Oficial de Org está prendendo um declínio produto três; detendo um declínio, ou um declínio ameaçado. (FEBC 5, 7101C23 LOGO eu) 6. assists o Oficial de Produto. Ele obtém produção se alinhada, entalhe em pessoal ' em o que eles deveriam estar obtendo fora e deveriam ter certeza que os planos do Oficial de Produto são executados. (HCO PL 7 Março 72) 7. ele estabelece o estabelecimento e quando vai um pouco torto ele rectifica o estabelecimento. Logo ele tem produtos um e três. (FEBC 4, 7101C18 LOGO III) 8. o título cheio do Oficial de Org é Organização, Formação e Oficial de Reparação. Ele tem um chapéu similar para isso de um tempo velho o HCO Área Secretário. Ele põe um org lá. O oficial de org tem produtos um e o (a Org Série 10). O Produto Expeditor tem produtos 2 e 4 (a Org Série 10). Um CO conta com o Oficial de Org para manter o org recrutado, formou, se corrigiu. O Oficial de Org é " organize " e o Produto que Expeditor tem lutam ". (A Org Série 2) (FO 2656) 9. a regra é cuide o Oficial de Produto de passado, presente e produção futura. Cuide o Oficial de Org de matérias internas de pessoal, sup manipulam, chapéus, etc. O deputado é o Oficial de Org quem sempre é júnior ao Oficial de Produto. É igual tendo (no Oficial de Org, o deputado) um direito de HCO em sua própria divisão. Os deputados realmente estão sob o Oficial de Org do org. As cabeças de div estão sob o Oficial de Produto do org. (OODs 10 Jan 71) 10. onde um org tem menos de cinco pessoal, designe isto muito organigrama: Oficial de Org, Execu tive Director, Secretário de Expansão de Campo. Em tal org minúsculo que as Org Oficial funções principais são como segue: forma de org, recepção, inscrição, cartas de obtenção, arquivos centrais, éticas, nel de pessoa, qualquer LRH Comm e Assistente Guardian funções, comunicações, legal. (LRH ED 49 INT) </w:t>
      </w:r>
      <w:r w:rsidR="00812166" w:rsidRPr="0080570D">
        <w:rPr>
          <w:i/>
          <w:sz w:val="21"/>
          <w:szCs w:val="21"/>
          <w:lang w:val="pt-PT"/>
        </w:rPr>
        <w:t>Abrev</w:t>
      </w:r>
      <w:r w:rsidRPr="0080570D">
        <w:rPr>
          <w:sz w:val="21"/>
          <w:szCs w:val="21"/>
          <w:lang w:val="pt-PT"/>
        </w:rPr>
        <w:t xml:space="preserve">. </w:t>
      </w:r>
      <w:r w:rsidR="007A0058" w:rsidRPr="0080570D">
        <w:rPr>
          <w:sz w:val="21"/>
          <w:szCs w:val="21"/>
          <w:lang w:val="pt-PT"/>
        </w:rPr>
        <w:t>00.</w:t>
      </w:r>
    </w:p>
    <w:p w14:paraId="244EED5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OFICIAL CONFERÊNCIA, (org conferem ence) a Conferência de Produto é sénior à Conferência de Org. </w:t>
      </w:r>
      <w:r w:rsidRPr="0080570D">
        <w:rPr>
          <w:sz w:val="21"/>
          <w:szCs w:val="21"/>
          <w:lang w:val="pt-PT"/>
        </w:rPr>
        <w:t xml:space="preserve">A Conferência de Produto dispõe isso. Isto é o que nós vamos fazer e isto é como nós vamos obter o produto e assim sucessivamente. Eles escrevem os projecto e produtos e plano tudo mais do que eles vão fazer a fim de obtém esta coisa fora e então eles têm certeza que eles mantêm aquela máquina que corre aquela maneira. O Oficial de Org com sua Org Oficial Conferência; eles têm um certo prazo final e eles estão subindo o planeamento dos próximos quinze dias e assim sucessivamente de operação. É as acções de org que nós vamos tomar porque nós temos na frente de nós, a Conferência de Produto. Os secretários de deputado compensariam a conferência organização e manejariam produtos um e três. (FEBC 4, 7101C18 LOGO III) </w:t>
      </w:r>
    </w:p>
    <w:p w14:paraId="02F51D99"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PESSOAL de ORG, pessoal em Divisões 3, 4, 5 e 6. </w:t>
      </w:r>
      <w:r w:rsidRPr="0080570D">
        <w:rPr>
          <w:sz w:val="21"/>
          <w:szCs w:val="21"/>
          <w:lang w:val="pt-PT"/>
        </w:rPr>
        <w:t xml:space="preserve">(HCO PL 20 65 de Agosto, Cientologia Org Uniformes São Hill) </w:t>
      </w:r>
    </w:p>
    <w:p w14:paraId="107D20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PLANNING UNIDADE, (Gabinete do dian de Guar) a Org Planning Unidade prediz apuros através de tais coisas como muito entheta de uma área, muito sexo que entra em em org e, trabalhando de perto com HCO, planos como reorganizar o org naquela área sem destruir isso. </w:t>
      </w:r>
      <w:r w:rsidRPr="0080570D">
        <w:rPr>
          <w:sz w:val="21"/>
          <w:szCs w:val="21"/>
          <w:lang w:val="pt-PT"/>
        </w:rPr>
        <w:t xml:space="preserve">Tal planeamento também maneja um programa público para uma área de entheta debilitar anti propaganda de Scn, endurece ao mesmo tempo para cima éticas e qualidade de serviço na área e investiga éticas de porquê e qualidade de serviço está abaixo logo eles podem ser remediados. (HCO PL 1 Março 66) </w:t>
      </w:r>
    </w:p>
    <w:p w14:paraId="2B4224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 de ORG NÚMERO UM, a primeira razão e por último raciocina para a existência de uma Org Central ou Gabinete de Cidade é " sustentar o padrão técnico de uma área ". </w:t>
      </w:r>
      <w:r w:rsidRPr="0080570D">
        <w:rPr>
          <w:sz w:val="21"/>
          <w:szCs w:val="21"/>
          <w:lang w:val="pt-PT"/>
        </w:rPr>
        <w:t xml:space="preserve">Isso é política um </w:t>
      </w:r>
      <w:smartTag w:uri="urn:schemas-microsoft-com:office:smarttags" w:element="PersonName">
        <w:smartTagPr>
          <w:attr w:name="ProductID" w:val="em toda Org Central"/>
        </w:smartTagPr>
        <w:r w:rsidRPr="0080570D">
          <w:rPr>
            <w:sz w:val="21"/>
            <w:szCs w:val="21"/>
            <w:lang w:val="pt-PT"/>
          </w:rPr>
          <w:t>em toda Org Central</w:t>
        </w:r>
      </w:smartTag>
      <w:r w:rsidRPr="0080570D">
        <w:rPr>
          <w:sz w:val="21"/>
          <w:szCs w:val="21"/>
          <w:lang w:val="pt-PT"/>
        </w:rPr>
        <w:t xml:space="preserve"> e Gabinete de Cidade. (HCO PL 21 64 de Agosto) </w:t>
      </w:r>
    </w:p>
    <w:p w14:paraId="237D4F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PORÇÃO de ORG, as primeiras duas divisões da organização inteira são as Divisões de HCO. </w:t>
      </w:r>
      <w:r w:rsidRPr="0080570D">
        <w:rPr>
          <w:sz w:val="21"/>
          <w:szCs w:val="21"/>
          <w:lang w:val="pt-PT"/>
        </w:rPr>
        <w:t xml:space="preserve">Isto é conhecido como o HCO reparta da organização. A acção primária da porção de org da organização inteira é a manivela seja o que for é dirigido e logo produza resulta, e em seu sexta divisão, tribution de Dis, assim como o outro três, fazer Scn amplamente conhecido e bem pensou em toda parte de mudando condições pessoais e sociais. (HCO PL 2 65 de Agosto) </w:t>
      </w:r>
    </w:p>
    <w:p w14:paraId="195843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 de ORG NÚMERO 1, veja ORGANI ZATION PROGRAM NÃO. </w:t>
      </w:r>
      <w:r w:rsidR="007A0058" w:rsidRPr="0080570D">
        <w:rPr>
          <w:sz w:val="21"/>
          <w:szCs w:val="21"/>
          <w:lang w:val="pt-PT"/>
        </w:rPr>
        <w:t>1.</w:t>
      </w:r>
    </w:p>
    <w:p w14:paraId="6A0FEE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o QUALS ESTABELECIMENTO CHEFE, cabeça de Ramo 13A, Ramo de Melhoramento, Cor rection Secretária o VA (CLO). </w:t>
      </w:r>
      <w:r w:rsidRPr="0080570D">
        <w:rPr>
          <w:sz w:val="21"/>
          <w:szCs w:val="21"/>
          <w:lang w:val="pt-PT"/>
        </w:rPr>
        <w:t xml:space="preserve">(HCO PL 14 71 de Agosto eu) </w:t>
      </w:r>
    </w:p>
    <w:p w14:paraId="004E11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RESERVA CONTA, 1. </w:t>
      </w:r>
      <w:r w:rsidRPr="0080570D">
        <w:rPr>
          <w:sz w:val="21"/>
          <w:szCs w:val="21"/>
          <w:lang w:val="pt-PT"/>
        </w:rPr>
        <w:t xml:space="preserve">todos o monies fixaram aparte a reservas de org intocáveis que são um semanário 10% da soma proporcionada. Qualquer folha de pagamento, impostos pagáveis de vendas ou outros como imposto retido na fonte no U.S. e PAYE no REINO UNIDO pagamento pendente dos impostos. O org intocável reserva (10% da soma proporcionada) pode ser usado a tempo só de emergência. Tal gencies de emer poderiam ser dano físico ao org está construindo para qual não há nenhuma cobertura de seguro, ou insolvência extrema de um org. (BPL 6 Jul 75 III) 2. os org reservam conta é construída alto por astuto VAI e tutela de FBO de capitais de org e por causa de estrondar o org. Também responde a regra que administração financeira junta uma almofada de dinheiro vivo pouco a pouco para se retirar em e nunca recorre a isso. Contudo, muito mais que tais reservas vão para pagamento de contas de administração que devem e eles podem não ser construídos na despesa árdua ou negação de pagamentos de administração. Também pode segurar Pagamento Conta tipo monies Reservado. Mensal considera resumos deveriam mostrar o que reparte da Org Reserva Conta reconciliada que equilíbrio é lated de accumu reserva e o que porção é Pagamento Conta tipo monies Reservado. (BPL 1 Jul 72R) </w:t>
      </w:r>
    </w:p>
    <w:p w14:paraId="4E0905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RESERVAS de ORG, 1. </w:t>
      </w:r>
      <w:r w:rsidRPr="0080570D">
        <w:rPr>
          <w:sz w:val="21"/>
          <w:szCs w:val="21"/>
          <w:lang w:val="pt-PT"/>
        </w:rPr>
        <w:t xml:space="preserve">qualquer reserva isso pode ser construído alto por um FBO por causa de navio de tutor astuto dos capitais dos org. Muito mais que tais reservas vão LOGO reservas. (HCO PL 9 Março 72 eu) 2. reservas de org são usadas para emergências locais ou períodos de para baixo stats ou aquisições extensas aumentar produção. (HCO PL 29 Jan 71) </w:t>
      </w:r>
    </w:p>
    <w:p w14:paraId="4B1CFA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RUDIMENTOS de ORG, veja RUDIMENTOS DE UMA ORG. </w:t>
      </w:r>
    </w:p>
    <w:p w14:paraId="31B814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RUDIMENTOS 1 17, veja RUDIMENTOS 1 17. </w:t>
      </w:r>
    </w:p>
    <w:p w14:paraId="7E0104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RUDIMENTO SECÇÃO, Divisão de HCO, Dept 3, que Org Rudimento Secção entra habitualmente qualquer rudimento. </w:t>
      </w:r>
      <w:r w:rsidRPr="0080570D">
        <w:rPr>
          <w:sz w:val="21"/>
          <w:szCs w:val="21"/>
          <w:lang w:val="pt-PT"/>
        </w:rPr>
        <w:t xml:space="preserve">(HCO PL 25 Jan 66) </w:t>
      </w:r>
    </w:p>
    <w:p w14:paraId="082430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RUDIMENTOS OFICIAL, o HCO que sion de Divi de todo org têm que estabelecer em Departamento 3, Departamento de Inspecção e Relatórios, uma secção de rudimentos de org. </w:t>
      </w:r>
      <w:r w:rsidRPr="0080570D">
        <w:rPr>
          <w:sz w:val="21"/>
          <w:szCs w:val="21"/>
          <w:lang w:val="pt-PT"/>
        </w:rPr>
        <w:t xml:space="preserve">A secção é encabeçada por um oficial. Esta pessoa é chamada o Org Rudimentos Oficial. O Org Rudimentos Oficial entra os rudimentos de org incessantemente como emitiu no passado e reviu de vez em quando. (HCO PL 20 Nov 65 II) </w:t>
      </w:r>
    </w:p>
    <w:p w14:paraId="6F5661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ORGS FUNCIONANDO, o produto final de sions de mis é orgs e funciona que é nals de termi estável no orgs e usa os chapéus deles/delas. </w:t>
      </w:r>
      <w:r w:rsidRPr="0080570D">
        <w:rPr>
          <w:sz w:val="21"/>
          <w:szCs w:val="21"/>
          <w:lang w:val="pt-PT"/>
        </w:rPr>
        <w:t xml:space="preserve">(FO 2200) </w:t>
      </w:r>
    </w:p>
    <w:p w14:paraId="5FD57F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LOGO #1, origens através de pessoal de org não em negócio de oficial. </w:t>
      </w:r>
      <w:r w:rsidRPr="0080570D">
        <w:rPr>
          <w:sz w:val="21"/>
          <w:szCs w:val="21"/>
          <w:lang w:val="pt-PT"/>
        </w:rPr>
        <w:t xml:space="preserve">(HCO PL 17 65 de </w:t>
      </w:r>
      <w:r w:rsidR="00B91195" w:rsidRPr="0080570D">
        <w:rPr>
          <w:sz w:val="21"/>
          <w:szCs w:val="21"/>
          <w:lang w:val="pt-PT"/>
        </w:rPr>
        <w:t>Setembro</w:t>
      </w:r>
      <w:r w:rsidRPr="0080570D">
        <w:rPr>
          <w:sz w:val="21"/>
          <w:szCs w:val="21"/>
          <w:lang w:val="pt-PT"/>
        </w:rPr>
        <w:t xml:space="preserve">) </w:t>
      </w:r>
    </w:p>
    <w:p w14:paraId="1C8239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ORIENTAÇÃO, entrando a relação certa à volta às coisas ou as pessoas um. </w:t>
      </w:r>
      <w:r w:rsidRPr="0080570D">
        <w:rPr>
          <w:sz w:val="21"/>
          <w:szCs w:val="21"/>
          <w:lang w:val="pt-PT"/>
        </w:rPr>
        <w:t xml:space="preserve">(HCO Admin Ltr 30 Jul 75) </w:t>
      </w:r>
    </w:p>
    <w:p w14:paraId="4AEDF66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ORIENTAÇÃO, qualquer treino que se familiariza um empregado novo com o empregador dele, trabalho, as premissas, política de companhia ou procedimentos, etc. </w:t>
      </w:r>
    </w:p>
    <w:p w14:paraId="2612B9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ORIENTAÇÃO CHECKSHEET, esta folha de cheque é projectada orientar a chegada nova para Fazer sinal em his/her ambiente novo, acompanhado por amigo de his/her ou gémeo. </w:t>
      </w:r>
      <w:r w:rsidRPr="0080570D">
        <w:rPr>
          <w:sz w:val="21"/>
          <w:szCs w:val="21"/>
          <w:lang w:val="pt-PT"/>
        </w:rPr>
        <w:t xml:space="preserve">(FSO 65R) </w:t>
      </w:r>
    </w:p>
    <w:p w14:paraId="375381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 de ORIENTAÇÃO, a responsabilidade do componha da folha de orientação é dado ao D de T. </w:t>
      </w:r>
      <w:r w:rsidRPr="0080570D">
        <w:rPr>
          <w:sz w:val="21"/>
          <w:szCs w:val="21"/>
          <w:lang w:val="pt-PT"/>
        </w:rPr>
        <w:t>Incluído nisso é: (1) uma cópia do organigrama da Tech Div, (2) linhas de fluxo que o estudante naquele org específico viajaria e expressaria os terminais seria esperado que ele veja e em o que ordena, (3) planos de chão simples do org que mostra onde o que é e onde o estudante pode ou pode não ir. Que é onde, etc. Info deveria ser teclado à necessidade do estudante com, diga, um armário para estudantes ' cobre bem indicado, mas relativamente pequeno etiquetando para a área de CF. (4) horário de curso, (5) outro info similar que o D de T pode decidir é localmente necessário. (HCO PL 22 71 de Fevereiro) [O acima de HCO PL foi cancelado por BPL 10 Out. 75 IX</w:t>
      </w:r>
      <w:r w:rsidR="000A59AE" w:rsidRPr="0080570D">
        <w:rPr>
          <w:sz w:val="21"/>
          <w:szCs w:val="21"/>
          <w:lang w:val="pt-PT"/>
        </w:rPr>
        <w:t>].</w:t>
      </w:r>
      <w:r w:rsidRPr="0080570D">
        <w:rPr>
          <w:sz w:val="21"/>
          <w:szCs w:val="21"/>
          <w:lang w:val="pt-PT"/>
        </w:rPr>
        <w:t xml:space="preserve"> </w:t>
      </w:r>
    </w:p>
    <w:p w14:paraId="19AA0B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MOVIMENTO ORIGINAL, veja MOVIMENTO, ORIGI NAL. </w:t>
      </w:r>
    </w:p>
    <w:p w14:paraId="2B8EA0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OT ACTIVIDADE PESSOAL, pessoas no Curso de Clarificação e Curso de OT, e inclusive sinais de fim de alarme e OTs (Thetans Operacional) é elegível para postos de voluntário em Actividades de OT. </w:t>
      </w:r>
      <w:r w:rsidRPr="0080570D">
        <w:rPr>
          <w:sz w:val="21"/>
          <w:szCs w:val="21"/>
          <w:lang w:val="pt-PT"/>
        </w:rPr>
        <w:t>Eles são chamados OT Actividade Pessoal. O básico organize ment é que todas as tais pessoas quem oferecem fazer logo num área continental ou a Mundial será associado como voluntários em Actividades de OT. Todo o desses em qualquer área continental ou Mundial pode eleger um comité. Este comité será pedido um " Comité " Continental para áreas continentais e o " Comité " Central Mundial. Proveja de pessoal sociedade em orgs não é um requisito. Estes comités manejarão certos projecto, programas e missões. O antes de mais nada programa de actividades de OT é é claro o adiantamento, apoio e protecção de Scn. (HCO PL 10 Nov 66 II) [O acima de HCO PL foi cancelado por HCO PL 11 Ago 67 III</w:t>
      </w:r>
      <w:r w:rsidR="000A59AE" w:rsidRPr="0080570D">
        <w:rPr>
          <w:sz w:val="21"/>
          <w:szCs w:val="21"/>
          <w:lang w:val="pt-PT"/>
        </w:rPr>
        <w:t>].</w:t>
      </w:r>
      <w:r w:rsidRPr="0080570D">
        <w:rPr>
          <w:sz w:val="21"/>
          <w:szCs w:val="21"/>
          <w:lang w:val="pt-PT"/>
        </w:rPr>
        <w:t xml:space="preserve"> </w:t>
      </w:r>
    </w:p>
    <w:p w14:paraId="19A2A36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DISTINTIVO de OT, o pano distintivo de OT para o Mar a Org é 7 cm alto e 5.5 cm largo, com um luminoso azul cerque, um ouro oval 0 com uma barra atravessada nisso acima de centro e um baixo vertical da barra atravessada para o fundo dos 0 em um campo branco. </w:t>
      </w:r>
      <w:r w:rsidRPr="0080570D">
        <w:rPr>
          <w:sz w:val="21"/>
          <w:szCs w:val="21"/>
          <w:lang w:val="pt-PT"/>
        </w:rPr>
        <w:t xml:space="preserve">O distintivo de metal é o mesmo desígnio mas só 1.7 cm em altura e 1.25 cm largo, com um alfinete de segurança atrás. (FO 71) </w:t>
      </w:r>
    </w:p>
    <w:p w14:paraId="0F6378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OT COMITÉ CENTRAL, o OT Comité Central está directamente sob o Conselho Executivo Mundial e o Organizador de Divisional para tribution de Dis WW. </w:t>
      </w:r>
      <w:r w:rsidRPr="0080570D">
        <w:rPr>
          <w:sz w:val="21"/>
          <w:szCs w:val="21"/>
          <w:lang w:val="pt-PT"/>
        </w:rPr>
        <w:t xml:space="preserve">As funções do OT Comité Central é: (1) passar projecto propuseram por pessoas na Secção eu e para além de cursos ou OTs e autoriza, se expanda, replan ou refugo mesmo, (2) recrutar pessoal para organizações de OT mantendo listas de enrollees e diplomados e os informando habitualmente de postos disponível em organizações de OT, (3) expedito para organizações de OT matérias diversas e envolve como estes surja, (4) ligação com o Conselho Executivo WW via Divisional Organizador Dist WW para OT organiza tions ou o pessoal deles/delas, (5) regule todos os projecto e cancelamento ou reorganize esses que não são produtivo ou estão causando dev t ou apuros ou despesa desnecessária. O propósito do OT Comité Central é ajudar para LRH a organizar e canaliza OT força, interesses e recursos para o maior bem para Scn. Todos os outros comités de OT vêm sob o OT Comité Central via os Conselhos de Exec deles/delas. (HCO PL 11 Ago 67 III) </w:t>
      </w:r>
    </w:p>
    <w:p w14:paraId="761FA2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COMITÉ de OT, estes comités podem ser por exemplo comités de 500 ou 2,000, ou qualquer número de Claro e OTs. </w:t>
      </w:r>
      <w:r w:rsidRPr="0080570D">
        <w:rPr>
          <w:sz w:val="21"/>
          <w:szCs w:val="21"/>
          <w:lang w:val="pt-PT"/>
        </w:rPr>
        <w:t xml:space="preserve">Só Claro e OTs podem ser membros do comité. Não há nenhuma dívida (embora o comité pode elevar capitais e pode levar colecções). Um OT Comité membro navio cartão é emitido a cada membro. O propósito do Comité de OT é ajudar para LRH a organizar e canaliza OT força, interesses e recursos para o maior bem para Dn e Scn. O Comité de OT pode embarcar em e pode executar projecto que Dn adicional e Scn ou melhora sociedade. Tais projecto devem ser si próprio apoiando e podem não usar capitais de org. O antes de mais nada programa do Comité de OT é é claro o adiantamento, apoio e protecção de Dn e Scn. (HCO PL 22 Out. 70) </w:t>
      </w:r>
    </w:p>
    <w:p w14:paraId="36A8078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CURSO de OT, o curso de OT é dividido </w:t>
      </w:r>
      <w:smartTag w:uri="urn:schemas-microsoft-com:office:smarttags" w:element="PersonName">
        <w:smartTagPr>
          <w:attr w:name="ProductID" w:val="em n￭veis. Cada"/>
        </w:smartTagPr>
        <w:r w:rsidRPr="0080570D">
          <w:rPr>
            <w:b/>
            <w:noProof/>
            <w:sz w:val="21"/>
            <w:szCs w:val="21"/>
            <w:lang w:val="pt-PT"/>
          </w:rPr>
          <w:t xml:space="preserve">em níveis. </w:t>
        </w:r>
        <w:r w:rsidRPr="0080570D">
          <w:rPr>
            <w:sz w:val="21"/>
            <w:szCs w:val="21"/>
            <w:lang w:val="pt-PT"/>
          </w:rPr>
          <w:t>Cada</w:t>
        </w:r>
      </w:smartTag>
      <w:r w:rsidRPr="0080570D">
        <w:rPr>
          <w:sz w:val="21"/>
          <w:szCs w:val="21"/>
          <w:lang w:val="pt-PT"/>
        </w:rPr>
        <w:t xml:space="preserve"> nível é chamado uma parte. Matrícula em cada parte só estará através de convite. A razão para isto é pela primeira vez isso neste universo nós estamos fazendo real clarificou (não teclou fora) OTs. o poder destes seres será ilimitado. (HCO PL 12 Ago 66 II) </w:t>
      </w:r>
    </w:p>
    <w:p w14:paraId="673548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OT EXPANSÃO PROGRAMA, a sequência de promoção e entrega de OT III e OT III Expanded é (1) OT 111. </w:t>
      </w:r>
      <w:r w:rsidRPr="0080570D">
        <w:rPr>
          <w:sz w:val="21"/>
          <w:szCs w:val="21"/>
          <w:lang w:val="pt-PT"/>
        </w:rPr>
        <w:t xml:space="preserve">(2) conclusão de últimos ciclos de audição no AO HGC e qualquer caso exigido que manejam acções, como C/S 53, GF 40X e qualquer outro alto fixo para OT VII, como determinou pelo C/S. (3) OT VII. (4) OT III Expanded. O vendendo inspeccionado nome para a secção de audição entre OT III e OT VII é OT Expansão Programa. (FO 3112) </w:t>
      </w:r>
    </w:p>
    <w:p w14:paraId="023D08C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FÓRMULA de OT, causa. </w:t>
      </w:r>
      <w:r w:rsidRPr="0080570D">
        <w:rPr>
          <w:sz w:val="21"/>
          <w:szCs w:val="21"/>
          <w:lang w:val="pt-PT"/>
        </w:rPr>
        <w:t xml:space="preserve">(HCO PL 14 Jan 69) </w:t>
      </w:r>
    </w:p>
    <w:p w14:paraId="7A871E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OUTRO INTENTIONEDNESS, (forma de trary de arbi) a recepção de uma comunicação é uma parte extremamente importante da sequência de acções que resultam </w:t>
      </w:r>
      <w:smartTag w:uri="urn:schemas-microsoft-com:office:smarttags" w:element="PersonName">
        <w:smartTagPr>
          <w:attr w:name="ProductID" w:val="em complac￪ncia. Raz￵es"/>
        </w:smartTagPr>
        <w:r w:rsidRPr="0080570D">
          <w:rPr>
            <w:b/>
            <w:noProof/>
            <w:sz w:val="21"/>
            <w:szCs w:val="21"/>
            <w:lang w:val="pt-PT"/>
          </w:rPr>
          <w:t xml:space="preserve">em complacência. </w:t>
        </w:r>
        <w:r w:rsidRPr="0080570D">
          <w:rPr>
            <w:sz w:val="21"/>
            <w:szCs w:val="21"/>
            <w:lang w:val="pt-PT"/>
          </w:rPr>
          <w:t>Razões</w:t>
        </w:r>
      </w:smartTag>
      <w:r w:rsidRPr="0080570D">
        <w:rPr>
          <w:sz w:val="21"/>
          <w:szCs w:val="21"/>
          <w:lang w:val="pt-PT"/>
        </w:rPr>
        <w:t xml:space="preserve"> comuns para a recepção de non de uma comunicação são que arbitrários (ou factores arbitrários) exista na área. Outro intentionedness significa um estado de mente de querer seguir uma meta diferente que aquele conhecido ser a meta do originador e as metas do grupo (ou um grande ou um pouco meta). (BPL 10 Nov 73 II) </w:t>
      </w:r>
    </w:p>
    <w:p w14:paraId="2C9C7F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OUTRAS PRÁTICAS, não se ocupa de outras práticas enquanto recebendo uma audição intensivo. </w:t>
      </w:r>
      <w:r w:rsidRPr="0080570D">
        <w:rPr>
          <w:sz w:val="21"/>
          <w:szCs w:val="21"/>
          <w:lang w:val="pt-PT"/>
        </w:rPr>
        <w:t>Isto inclui " tomando banho em luz</w:t>
      </w:r>
      <w:r w:rsidR="003560F1" w:rsidRPr="0080570D">
        <w:rPr>
          <w:sz w:val="21"/>
          <w:szCs w:val="21"/>
          <w:lang w:val="pt-PT"/>
        </w:rPr>
        <w:t xml:space="preserve">”, </w:t>
      </w:r>
      <w:r w:rsidRPr="0080570D">
        <w:rPr>
          <w:sz w:val="21"/>
          <w:szCs w:val="21"/>
          <w:lang w:val="pt-PT"/>
        </w:rPr>
        <w:t xml:space="preserve">psiquiatria, ioga, hipnotismo, meditação, espiritualismo, misticismo, dieting extremo, etc. (BPL 29 Jan 72R) </w:t>
      </w:r>
    </w:p>
    <w:p w14:paraId="0ADFF74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OTL, 1. </w:t>
      </w:r>
      <w:r w:rsidRPr="0080570D">
        <w:rPr>
          <w:sz w:val="21"/>
          <w:szCs w:val="21"/>
          <w:lang w:val="pt-PT"/>
        </w:rPr>
        <w:t xml:space="preserve">todos o OTLs foram convertidos neste momento a FOLOs e CLOs. (BPL 3 Out. 72R) 2. uma extensão de CLOs para o CLO. (HCO PL 22 Jul 71) 3. ramos de um Gabinete de Ligação Continental. (HCO PL 22 Jul 71) 4. o propósito principal de um CLO ou OTL é fazer Bandeira planeando se torne uma realidade em orgs, franquia e assim os vários públicos. (HCO PL 22 Jul 71) 5. a primeira acção e função primária de um OTL são afiançar uma linha de comunicação em seu área. Segurança, velocidade e efectividade de comm para e de Bandeira ou base sénior é o o primeiro envolvimento de OTL. Isto estende para incluir missões como uma forma de linha de comm estendida facilmente. A palavra ligação significa " laço próximo, tion " de intercommunica. O segundo e terço envolvimentos imediatos de um OTL são recrutamento de Mar membros de Org e promoção de clientes para AO e serviços de SH. (FO 2461R) 6. tem funções específicas como obtenção de pessoal para o Mar a Org, ing de handl e dirigindo de estudantes de Curso Avançados, e outras funções para o Mar a Org. (FO 638) 7. uma missão para facilitar comms, materiais, pessoal para LOGO. (6805C24 LOGO) 8. </w:t>
      </w:r>
      <w:r w:rsidRPr="0080570D">
        <w:rPr>
          <w:b/>
          <w:sz w:val="21"/>
          <w:szCs w:val="21"/>
          <w:lang w:val="pt-PT"/>
        </w:rPr>
        <w:t xml:space="preserve">(Ligação de OT) de quem função é agir como um </w:t>
      </w:r>
      <w:r w:rsidR="003D122B" w:rsidRPr="0080570D">
        <w:rPr>
          <w:b/>
          <w:sz w:val="21"/>
          <w:szCs w:val="21"/>
          <w:u w:val="single"/>
          <w:lang w:val="pt-PT"/>
        </w:rPr>
        <w:t>SOrg</w:t>
      </w:r>
      <w:r w:rsidRPr="0080570D">
        <w:rPr>
          <w:b/>
          <w:sz w:val="21"/>
          <w:szCs w:val="21"/>
          <w:lang w:val="pt-PT"/>
        </w:rPr>
        <w:t xml:space="preserve"> Ligação Gabinete. </w:t>
      </w:r>
      <w:r w:rsidRPr="0080570D">
        <w:rPr>
          <w:sz w:val="21"/>
          <w:szCs w:val="21"/>
          <w:lang w:val="pt-PT"/>
        </w:rPr>
        <w:t xml:space="preserve">(FO 1151) 9. uma extensão do Mar a Org. Seu propósito é despachar Mar negócio de Org e exigências. Está composto de oficial comandante, um supercargo e um oficial principal. Pode ter outras divisões adicionadas. (FO 745) </w:t>
      </w:r>
    </w:p>
    <w:p w14:paraId="4D1D1D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DESPESA de OTL, igual a um CLO. </w:t>
      </w:r>
      <w:r w:rsidRPr="0080570D">
        <w:rPr>
          <w:sz w:val="21"/>
          <w:szCs w:val="21"/>
          <w:lang w:val="pt-PT"/>
        </w:rPr>
        <w:t xml:space="preserve">Mais próximo org principal apoia isso. Se qualquer bem estrondará aquele org e outros também. Tem que estrondar outros logo eles alimentarão ao mais próximo org principal. É esperado que envie muito mais para LOGO reserva que consome. (HCO PL 9 Março 72 eu) </w:t>
      </w:r>
    </w:p>
    <w:p w14:paraId="7111F8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LIGAÇÃO de OT, um ponto de muda para o Mar a Org. </w:t>
      </w:r>
      <w:r w:rsidRPr="0080570D">
        <w:rPr>
          <w:sz w:val="21"/>
          <w:szCs w:val="21"/>
          <w:lang w:val="pt-PT"/>
        </w:rPr>
        <w:t xml:space="preserve">(FO 1561) Veja OTL. </w:t>
      </w:r>
    </w:p>
    <w:p w14:paraId="5975F8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OTL LIGAÇÃO UNIDADES, pontos de muda de comunicação. </w:t>
      </w:r>
      <w:r w:rsidRPr="0080570D">
        <w:rPr>
          <w:sz w:val="21"/>
          <w:szCs w:val="21"/>
          <w:lang w:val="pt-PT"/>
        </w:rPr>
        <w:t xml:space="preserve">Eles não estão originando unidades. Eles não são unidades de interpretação; OTLs não decidem ou emitem ordens em qualquer projecto de Bandeira. OTLs só retransmitem ordena exactamente sem altere é. (FO 1214) Veja OTL. </w:t>
      </w:r>
    </w:p>
    <w:p w14:paraId="1DCED9B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OTL LAST TRIBUNAL DE APELO, veja FOLO LAST TRIBUNAL DE APELO. </w:t>
      </w:r>
    </w:p>
    <w:p w14:paraId="23838D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OTL REINO UNIDO, antigamente OTL WW. </w:t>
      </w:r>
      <w:r w:rsidRPr="0080570D">
        <w:rPr>
          <w:sz w:val="21"/>
          <w:szCs w:val="21"/>
          <w:lang w:val="pt-PT"/>
        </w:rPr>
        <w:t xml:space="preserve">(FO 1114) </w:t>
      </w:r>
    </w:p>
    <w:p w14:paraId="08E144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OT PRODUÇÃO DEPARTAMENTO, (Navio Tábua de Org) Departamento 17, Divisão 6 contém AO Promoção Secção e Produção de OT e Secção de Controlo que asseguram produção de OT, escolhe OTs inactivo para alto, OT programa e LOGO anúncios de pessoal. </w:t>
      </w:r>
      <w:r w:rsidRPr="0080570D">
        <w:rPr>
          <w:sz w:val="21"/>
          <w:szCs w:val="21"/>
          <w:lang w:val="pt-PT"/>
        </w:rPr>
        <w:t xml:space="preserve">(FO 1109) </w:t>
      </w:r>
    </w:p>
    <w:p w14:paraId="452029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SÍMBOLO de OT, o símbolo usado para actividades de OT é um oval 0 com uma barra horizontal dois terceiro alto do fundo aberto dos 0 e conteve dentro dos 0 e uma barra vertical para baixo de seu centro para o fundo dos 0. </w:t>
      </w:r>
      <w:r w:rsidRPr="0080570D">
        <w:rPr>
          <w:sz w:val="21"/>
          <w:szCs w:val="21"/>
          <w:lang w:val="pt-PT"/>
        </w:rPr>
        <w:t xml:space="preserve">Uma pessoa que atinge secção V OT pode ter um grinalda completamente ao redor do fora dos 0. (HCO PL 11 Ago 67 III) </w:t>
      </w:r>
    </w:p>
    <w:p w14:paraId="7DDD39D3" w14:textId="2A2287FE"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D47E8B9" wp14:editId="3C01BFA9">
            <wp:extent cx="2781300" cy="2133600"/>
            <wp:effectExtent l="0" t="0" r="0" b="0"/>
            <wp:docPr id="124"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81300" cy="2133600"/>
                    </a:xfrm>
                    <a:prstGeom prst="rect">
                      <a:avLst/>
                    </a:prstGeom>
                    <a:noFill/>
                    <a:ln>
                      <a:noFill/>
                    </a:ln>
                  </pic:spPr>
                </pic:pic>
              </a:graphicData>
            </a:graphic>
          </wp:inline>
        </w:drawing>
      </w:r>
    </w:p>
    <w:p w14:paraId="2B003F1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1. </w:t>
      </w:r>
      <w:r w:rsidRPr="0080570D">
        <w:rPr>
          <w:sz w:val="21"/>
          <w:szCs w:val="21"/>
          <w:lang w:val="pt-PT"/>
        </w:rPr>
        <w:t>não são ditas coisas que deveriam estar lá e não deveriam ser ou deveriam ser feitas e deveriam ser para estar fora "</w:t>
      </w:r>
      <w:r w:rsidR="003560F1" w:rsidRPr="0080570D">
        <w:rPr>
          <w:sz w:val="21"/>
          <w:szCs w:val="21"/>
          <w:lang w:val="pt-PT"/>
        </w:rPr>
        <w:t xml:space="preserve">“, </w:t>
      </w:r>
      <w:r w:rsidRPr="0080570D">
        <w:rPr>
          <w:sz w:val="21"/>
          <w:szCs w:val="21"/>
          <w:lang w:val="pt-PT"/>
        </w:rPr>
        <w:t xml:space="preserve">i.e., Livros de " matrícula estão fora. (HCOB 21 70 de </w:t>
      </w:r>
      <w:r w:rsidR="00B91195" w:rsidRPr="0080570D">
        <w:rPr>
          <w:sz w:val="21"/>
          <w:szCs w:val="21"/>
          <w:lang w:val="pt-PT"/>
        </w:rPr>
        <w:t>Setembro</w:t>
      </w:r>
      <w:r w:rsidRPr="0080570D">
        <w:rPr>
          <w:sz w:val="21"/>
          <w:szCs w:val="21"/>
          <w:lang w:val="pt-PT"/>
        </w:rPr>
        <w:t xml:space="preserve">) 2. fora meios " que são o fim de tráfico, eu vou o ar ". Sempre conclua com um " fora ". (BO 11, aproximadamente 10 Jun 67) </w:t>
      </w:r>
    </w:p>
    <w:p w14:paraId="43818E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2 D, fora 2D está uma expressão coloquial formada por Cientologistas para significar pouco ético ou non opti mãe conduta na segunda dinâmica. </w:t>
      </w:r>
      <w:r w:rsidRPr="0080570D">
        <w:rPr>
          <w:sz w:val="21"/>
          <w:szCs w:val="21"/>
          <w:lang w:val="pt-PT"/>
        </w:rPr>
        <w:t xml:space="preserve">A maior parte da pessoas se refere a isso como actividades sexuais que impedem ou enturbulate uma pessoa, grupo, ou família para progresso de pupilo em vida. (FDD 82, Div VII INT) </w:t>
      </w:r>
    </w:p>
    <w:p w14:paraId="5C393ED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CESTA, veja EM CESTA. </w:t>
      </w:r>
    </w:p>
    <w:p w14:paraId="1B2D02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ESTUDANTE DEPÓSITOS EXTERIORES, (Bandeira) só qualifica como pagamentos de org e não é parte de soma de entrega. </w:t>
      </w:r>
      <w:r w:rsidRPr="0080570D">
        <w:rPr>
          <w:sz w:val="21"/>
          <w:szCs w:val="21"/>
          <w:lang w:val="pt-PT"/>
        </w:rPr>
        <w:t xml:space="preserve">Só dinheiro vivo pagamentos pessoais são soma de entrega e só quando usado. (FSO 667 RC) </w:t>
      </w:r>
    </w:p>
    <w:p w14:paraId="28C578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ÉTICAS, 1. </w:t>
      </w:r>
      <w:r w:rsidRPr="0080570D">
        <w:rPr>
          <w:sz w:val="21"/>
          <w:szCs w:val="21"/>
          <w:lang w:val="pt-PT"/>
        </w:rPr>
        <w:t xml:space="preserve">uma acção ou situação nas quais um indivíduo é envolvido ao contrário dos ideais e interesses de melhor do grupo dele. Um acto ou situação ou relacionamento ao contrário dos padrões de éticas, códigos ou ideais do grupo ou outros membros do grupo. Um acto de omissão ou comissiona por um indivíduo que pôde ou reduziu a efectividade geral de um grupo ou seu outros membros. Um acto individual de omissão ou comissão que impedem o bem-estar geral de um grupo ou impedem isso alcançando seu metas. (HCO PL 3 72 de maio) 2. o seu próprio conceito do seu próprio éticas não é adequado à sobrevivência dele que é o que isso significa. (7204C11 LOGO) </w:t>
      </w:r>
    </w:p>
    <w:p w14:paraId="3AB3B4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RELATÓRIO de ETIQUETA, no interesse de manter tradição de Organização de Mar, disciplina e etiqueta, fora relatórios de etiqueta é adicionado à lista de relatórios de membro de pessoal contida </w:t>
      </w:r>
      <w:smartTag w:uri="urn:schemas-microsoft-com:office:smarttags" w:element="PersonName">
        <w:smartTagPr>
          <w:attr w:name="ProductID" w:val="em HCO PL"/>
        </w:smartTagPr>
        <w:r w:rsidRPr="0080570D">
          <w:rPr>
            <w:b/>
            <w:noProof/>
            <w:sz w:val="21"/>
            <w:szCs w:val="21"/>
            <w:lang w:val="pt-PT"/>
          </w:rPr>
          <w:t>em HCO PL</w:t>
        </w:r>
      </w:smartTag>
      <w:r w:rsidRPr="0080570D">
        <w:rPr>
          <w:b/>
          <w:noProof/>
          <w:sz w:val="21"/>
          <w:szCs w:val="21"/>
          <w:lang w:val="pt-PT"/>
        </w:rPr>
        <w:t xml:space="preserve"> 1 1965 de maio, Relatórios de Membro de Pessoal. </w:t>
      </w:r>
      <w:r w:rsidRPr="0080570D">
        <w:rPr>
          <w:sz w:val="21"/>
          <w:szCs w:val="21"/>
          <w:lang w:val="pt-PT"/>
        </w:rPr>
        <w:t xml:space="preserve">Eles são emitidos e são distribuídos gosta de outro chits de éticas por oficiais, oficiais inferiores e executivos para tions de viola de Bandeira Ordens 38, 87 e outras emissões </w:t>
      </w:r>
      <w:smartTag w:uri="urn:schemas-microsoft-com:office:smarttags" w:element="PersonName">
        <w:smartTagPr>
          <w:attr w:name="ProductID" w:val="em etiqueta. Como"/>
        </w:smartTagPr>
        <w:r w:rsidRPr="0080570D">
          <w:rPr>
            <w:sz w:val="21"/>
            <w:szCs w:val="21"/>
            <w:lang w:val="pt-PT"/>
          </w:rPr>
          <w:t>em etiqueta. Como</w:t>
        </w:r>
      </w:smartTag>
      <w:r w:rsidRPr="0080570D">
        <w:rPr>
          <w:sz w:val="21"/>
          <w:szCs w:val="21"/>
          <w:lang w:val="pt-PT"/>
        </w:rPr>
        <w:t xml:space="preserve"> fora etiqueta está um sinal de afrouxar disciplina e frequentemente indica possibilidades de outro fora situações de éticas com o indivíduo, um fora relatório de etiqueta servirão alertar o MAA para este facto. (FO 3383) </w:t>
      </w:r>
    </w:p>
    <w:p w14:paraId="1B1CC3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EFLUXO E CICLO de RESPOSTA, veja CICLO DE ESTRONDOS E DEPRESSÕES. </w:t>
      </w:r>
    </w:p>
    <w:p w14:paraId="398B07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EFLUXO SECÇÃO de COMM, Dir Comm tem que ver a isso que cartas e correio que Dieces fluem externo do org vendo primeiro a isso que o correio é assinado e é enviado depressa, que revistas estão preparadas para com envelopes endereçados que se dirigem pratos que existe para todo membro do público em comm connosco, que qualquer tipo de pessoa ou secção geográfica pode ser corrido bang através de endereço e vendo a isso que cartas não empilham nenhum alto sem resposta mas os forçando a ser respondido depressa. </w:t>
      </w:r>
      <w:r w:rsidRPr="0080570D">
        <w:rPr>
          <w:sz w:val="21"/>
          <w:szCs w:val="21"/>
          <w:lang w:val="pt-PT"/>
        </w:rPr>
        <w:t xml:space="preserve">Esta é uma secção no Departamento de Comunicação, o Efluxo Secção de Comm. (HCO PL 25 66 de Fevereiro) </w:t>
      </w:r>
    </w:p>
    <w:p w14:paraId="25BDFD0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ULTRAPASSE, a posição num comstation tomado por uma comunicação que está saindo desta estação. </w:t>
      </w:r>
      <w:r w:rsidRPr="0080570D">
        <w:rPr>
          <w:sz w:val="21"/>
          <w:szCs w:val="21"/>
          <w:lang w:val="pt-PT"/>
        </w:rPr>
        <w:t xml:space="preserve">(HTLTAE, pág., </w:t>
      </w:r>
      <w:r w:rsidR="007A0058" w:rsidRPr="0080570D">
        <w:rPr>
          <w:sz w:val="21"/>
          <w:szCs w:val="21"/>
          <w:lang w:val="pt-PT"/>
        </w:rPr>
        <w:t>122)</w:t>
      </w:r>
    </w:p>
    <w:p w14:paraId="049FDA8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HIGIENE CHIT, isto pode ser escrito em matérias de pratos sujos, comida, casa de banho, W.C.s, pessoas que servem comida em roupas sujas, etc. </w:t>
      </w:r>
      <w:r w:rsidRPr="0080570D">
        <w:rPr>
          <w:sz w:val="21"/>
          <w:szCs w:val="21"/>
          <w:lang w:val="pt-PT"/>
        </w:rPr>
        <w:t xml:space="preserve">Pessoas quem constantemente não lavam as mãos deles/delas ou tomam banho ou usam roupas sujas ou que têm odor de corpo também são sujeito a um fora chit de higiene. (FO 2697) </w:t>
      </w:r>
    </w:p>
    <w:p w14:paraId="038EDA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GREVE de BANDIDO, veja GREVE, BANDIDO. </w:t>
      </w:r>
    </w:p>
    <w:p w14:paraId="1A70F8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SAÍDA, um mercado para um produto. </w:t>
      </w:r>
      <w:r w:rsidRPr="0080570D">
        <w:rPr>
          <w:sz w:val="21"/>
          <w:szCs w:val="21"/>
          <w:lang w:val="pt-PT"/>
        </w:rPr>
        <w:t xml:space="preserve">Grossista ou firma de varejo que vendem bem aos clientes. </w:t>
      </w:r>
    </w:p>
    <w:p w14:paraId="7AEC01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DE COMM, um empilhou e cesta de unwatched no centro de comm. </w:t>
      </w:r>
      <w:r w:rsidRPr="0080570D">
        <w:rPr>
          <w:sz w:val="21"/>
          <w:szCs w:val="21"/>
          <w:lang w:val="pt-PT"/>
        </w:rPr>
        <w:t xml:space="preserve">(HASI PL 9 57 de Abril) </w:t>
      </w:r>
    </w:p>
    <w:p w14:paraId="4B10B9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DE CONTEXTO, alguma coisa escrito ou feito sem relação ao significado principal de um trabalho. </w:t>
      </w:r>
      <w:r w:rsidRPr="0080570D">
        <w:rPr>
          <w:sz w:val="21"/>
          <w:szCs w:val="21"/>
          <w:lang w:val="pt-PT"/>
        </w:rPr>
        <w:t xml:space="preserve">(HCO PL 14 </w:t>
      </w:r>
      <w:r w:rsidR="00D435CD" w:rsidRPr="0080570D">
        <w:rPr>
          <w:sz w:val="21"/>
          <w:szCs w:val="21"/>
          <w:lang w:val="pt-PT"/>
        </w:rPr>
        <w:t>de Dezembro de 73</w:t>
      </w:r>
      <w:r w:rsidRPr="0080570D">
        <w:rPr>
          <w:sz w:val="21"/>
          <w:szCs w:val="21"/>
          <w:lang w:val="pt-PT"/>
        </w:rPr>
        <w:t xml:space="preserve">) </w:t>
      </w:r>
    </w:p>
    <w:p w14:paraId="5BB5D0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DE VALÊNCIA, uma pessoa cujas éticas estiveram fora sobre um período longo sai de valência. </w:t>
      </w:r>
      <w:r w:rsidRPr="0080570D">
        <w:rPr>
          <w:sz w:val="21"/>
          <w:szCs w:val="21"/>
          <w:lang w:val="pt-PT"/>
        </w:rPr>
        <w:t xml:space="preserve">Eles não se são " ". (HCO PL 3 72 de maio) </w:t>
      </w:r>
    </w:p>
    <w:p w14:paraId="690ECFEB"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FORA PONTO, 1. </w:t>
      </w:r>
      <w:r w:rsidRPr="0080570D">
        <w:rPr>
          <w:sz w:val="21"/>
          <w:szCs w:val="21"/>
          <w:lang w:val="pt-PT"/>
        </w:rPr>
        <w:t xml:space="preserve">definido mais completamente na Série de Dados, o fora pontos é: (1) omitiu, (2) alterou sequência, (3) caiu tempo, (4) falsidade, (5) alterou importância, (6) alvo errado, (7) fonte errada, (8) factos contrários, (9) somou tempo, (10) somou dados inaplicáveis, (11) incorrectamente incluiu dado. (HCO PL 30 Ago 74 II) 2. é um ponteiro para uma situação. (HCO PL 30 Set. 73 II) 3. quando eu digo pontos, está duas classes de fora pontos, o exterior organizacional aponta e os pontos de exterior pessoais. (7205C20 LOGO) 4. simplesmente um ture de depar ilógico da cena ideal. Comparando a cena existente facilmente com a cena um ideal vê o fora pontos. (HCO PL 19 Março 72 II) 5. o fora pontos realmente é uma descrição de idiotice. (E STO 11, 7203CO6 LOGO eu) 6. aberração está justa a base de fora pontos. (ESTO 4, 7203CO2 LOGO II) 7. qualquer coisa que diminui de sobrevivência potencial em qualquer situação, perigoso ou rotineiro, é um fora ponto. (FO 2471) 8. dados ilógicos. (HCO PL 18 70 de maio) 9. illogics primário. (HCO PL 15 70 de maio, Dados e Situação que Analisam) 10. qualquer um dado como o que é oferecido é verdade isso é achado para ser ilógico de facto quando comparou aos cinco pontos primários de ilógica. (HCO PL 15 70 de maio, Dados e Situação que Analisam) </w:t>
      </w:r>
    </w:p>
    <w:p w14:paraId="784B5F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a quantidade de trabalho realizou ou a quantidade de alguma coisa produziu por um empregado, máquina, plante, companhia, etc. </w:t>
      </w:r>
    </w:p>
    <w:p w14:paraId="7EA0ADF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PISCINA de PRODUÇÃO, veja PISCINA, PRODUÇÃO. </w:t>
      </w:r>
    </w:p>
    <w:p w14:paraId="753E5D4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DE AUDITORES, non provêem de pessoal os auditores. </w:t>
      </w:r>
      <w:r w:rsidRPr="0080570D">
        <w:rPr>
          <w:sz w:val="21"/>
          <w:szCs w:val="21"/>
          <w:lang w:val="pt-PT"/>
        </w:rPr>
        <w:t xml:space="preserve">(HCO PL 21 64 de Agosto) </w:t>
      </w:r>
    </w:p>
    <w:p w14:paraId="748C6AF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FORA DE TREINAR, veja TREINANDO, FORA LADO. </w:t>
      </w:r>
    </w:p>
    <w:p w14:paraId="49EF81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CHEQUES NOTÁVEIS, veja BANCO RÉ CONCILIAÇÃO. </w:t>
      </w:r>
    </w:p>
    <w:p w14:paraId="0452B4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TRABALHE MAIS QUE, veja PUBLICANDO SISTEMA. </w:t>
      </w:r>
    </w:p>
    <w:p w14:paraId="73E6E4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 " sobre para você ". </w:t>
      </w:r>
      <w:r w:rsidRPr="0080570D">
        <w:rPr>
          <w:sz w:val="21"/>
          <w:szCs w:val="21"/>
          <w:lang w:val="pt-PT"/>
        </w:rPr>
        <w:t xml:space="preserve">(BO 11, aproximadamente 10 Jun 67) </w:t>
      </w:r>
    </w:p>
    <w:p w14:paraId="7BC63B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MÉTODO de IMPRESSÃO GLOBAL DE SE LECTION, veja SELECÇÃO, IM PRESSION MÉTODO GLOBAL DE. </w:t>
      </w:r>
    </w:p>
    <w:p w14:paraId="7ED82EF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OVERBOUGHT, referencie para níveis de preço de mercado de valores que alcançaram highs novo como o resultado de um período de comprar forte. </w:t>
      </w:r>
    </w:p>
    <w:p w14:paraId="468DC3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SOBRECARREGUE, um termo técnico aqui em agement de homem que significa " carregando tanto e tantos trabalhos em um pessoal que o pessoal nunca pode ver qualquer ganho nisso ". </w:t>
      </w:r>
      <w:r w:rsidRPr="0080570D">
        <w:rPr>
          <w:sz w:val="21"/>
          <w:szCs w:val="21"/>
          <w:lang w:val="pt-PT"/>
        </w:rPr>
        <w:t xml:space="preserve">(HCO PL 5 Out. 58) </w:t>
      </w:r>
    </w:p>
    <w:p w14:paraId="478EC10E" w14:textId="3F78717B"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AB7E323" wp14:editId="05FC69EE">
            <wp:extent cx="2819400" cy="2514600"/>
            <wp:effectExtent l="0" t="0" r="0" b="0"/>
            <wp:docPr id="125"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19400" cy="2514600"/>
                    </a:xfrm>
                    <a:prstGeom prst="rect">
                      <a:avLst/>
                    </a:prstGeom>
                    <a:noFill/>
                    <a:ln>
                      <a:noFill/>
                    </a:ln>
                  </pic:spPr>
                </pic:pic>
              </a:graphicData>
            </a:graphic>
          </wp:inline>
        </w:drawing>
      </w:r>
    </w:p>
    <w:p w14:paraId="4A9100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OVERCAPITALIZED, 1. </w:t>
      </w:r>
      <w:r w:rsidRPr="0080570D">
        <w:rPr>
          <w:sz w:val="21"/>
          <w:szCs w:val="21"/>
          <w:lang w:val="pt-PT"/>
        </w:rPr>
        <w:t xml:space="preserve">a condição de vestindo muito capital num empreendimento empresarial em relação a salários prováveis. </w:t>
      </w:r>
      <w:r w:rsidR="007A0058" w:rsidRPr="0080570D">
        <w:rPr>
          <w:sz w:val="21"/>
          <w:szCs w:val="21"/>
          <w:lang w:val="pt-PT"/>
        </w:rPr>
        <w:t xml:space="preserve">2. </w:t>
      </w:r>
      <w:r w:rsidRPr="0080570D">
        <w:rPr>
          <w:sz w:val="21"/>
          <w:szCs w:val="21"/>
          <w:lang w:val="pt-PT"/>
        </w:rPr>
        <w:t xml:space="preserve">ter calculado o valor de propriedade muito altamente. </w:t>
      </w:r>
      <w:r w:rsidR="007A0058" w:rsidRPr="0080570D">
        <w:rPr>
          <w:sz w:val="21"/>
          <w:szCs w:val="21"/>
          <w:lang w:val="pt-PT"/>
        </w:rPr>
        <w:t xml:space="preserve">3. </w:t>
      </w:r>
      <w:r w:rsidRPr="0080570D">
        <w:rPr>
          <w:sz w:val="21"/>
          <w:szCs w:val="21"/>
          <w:lang w:val="pt-PT"/>
        </w:rPr>
        <w:t xml:space="preserve">ter colocado um extremamente ou unlawfully plano valor alto no capital nominal de um negócio. </w:t>
      </w:r>
    </w:p>
    <w:p w14:paraId="37BE44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VENCIDO E NÃO PAGO, uma quantidade devida passada ou obrigação, não liquidado ou se encontrou por uma data especificada. </w:t>
      </w:r>
    </w:p>
    <w:p w14:paraId="1945C0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 EXPANSÃO, a pessoa pode sobre se expanda adquirindo muito território muito rápido sem saber manejar isso. </w:t>
      </w:r>
      <w:r w:rsidRPr="0080570D">
        <w:rPr>
          <w:sz w:val="21"/>
          <w:szCs w:val="21"/>
          <w:lang w:val="pt-PT"/>
        </w:rPr>
        <w:t xml:space="preserve">(HCO PL 4 66 de Dec) </w:t>
      </w:r>
    </w:p>
    <w:p w14:paraId="23E498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 CIMA, as despesas operacionais de um ness de busi que inclui custos de alugar, utilidades, tenance principal taxa mas exclui os custos directos de trabalho e materiais. </w:t>
      </w:r>
      <w:r w:rsidRPr="0080570D">
        <w:rPr>
          <w:sz w:val="21"/>
          <w:szCs w:val="21"/>
          <w:lang w:val="pt-PT"/>
        </w:rPr>
        <w:t xml:space="preserve">Custo indirecto também chamado. </w:t>
      </w:r>
    </w:p>
    <w:p w14:paraId="13B927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SOBRECARREGUE, (definição de C/S) o que sobrecarga é? </w:t>
      </w:r>
      <w:r w:rsidRPr="0080570D">
        <w:rPr>
          <w:sz w:val="21"/>
          <w:szCs w:val="21"/>
          <w:lang w:val="pt-PT"/>
        </w:rPr>
        <w:t xml:space="preserve">Quando um C/S não pode ler toda folha de trabalho e estudo e pode programar todo caso que ele tem, devido a tempo, que ele é sobrecarregado. </w:t>
      </w:r>
      <w:r w:rsidRPr="0080570D">
        <w:rPr>
          <w:b/>
          <w:sz w:val="21"/>
          <w:szCs w:val="21"/>
          <w:lang w:val="pt-PT"/>
        </w:rPr>
        <w:t xml:space="preserve">(HCO PL 25 74 de </w:t>
      </w:r>
      <w:r w:rsidR="00B91195" w:rsidRPr="0080570D">
        <w:rPr>
          <w:b/>
          <w:sz w:val="21"/>
          <w:szCs w:val="21"/>
          <w:lang w:val="pt-PT"/>
        </w:rPr>
        <w:t>Setembro</w:t>
      </w:r>
      <w:r w:rsidRPr="0080570D">
        <w:rPr>
          <w:b/>
          <w:sz w:val="21"/>
          <w:szCs w:val="21"/>
          <w:lang w:val="pt-PT"/>
        </w:rPr>
        <w:t xml:space="preserve">) </w:t>
      </w:r>
    </w:p>
    <w:p w14:paraId="41269A2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OVERMANNING, veja OVERSTAFFING. </w:t>
      </w:r>
    </w:p>
    <w:p w14:paraId="00F4C5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 POSTO por qual sempre é significado poste bem acima de complemento. </w:t>
      </w:r>
      <w:r w:rsidRPr="0080570D">
        <w:rPr>
          <w:sz w:val="21"/>
          <w:szCs w:val="21"/>
          <w:lang w:val="pt-PT"/>
        </w:rPr>
        <w:t xml:space="preserve">(FSO 96) </w:t>
      </w:r>
    </w:p>
    <w:p w14:paraId="4955181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OVERPRODUCTION, a condição de um ness de busi que produz mais de seu produto que pode ser absorvido ao preço habitual. </w:t>
      </w:r>
    </w:p>
    <w:p w14:paraId="608959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OVERSOLD, referencie para níveis de preço de mercado de valores busque extremamente inferior um período vendendo frouxo. </w:t>
      </w:r>
    </w:p>
    <w:p w14:paraId="102D56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OVERSTAFFING, o estado de prover um empreendimento de ness de busi com mais empregados que precisou operar devidamente. </w:t>
      </w:r>
      <w:r w:rsidRPr="0080570D">
        <w:rPr>
          <w:sz w:val="21"/>
          <w:szCs w:val="21"/>
          <w:lang w:val="pt-PT"/>
        </w:rPr>
        <w:t xml:space="preserve">Overmanning também chamado. </w:t>
      </w:r>
    </w:p>
    <w:p w14:paraId="365E39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OVERT, nós temos a palavra " overt e " significamos um Decd mau. </w:t>
      </w:r>
      <w:r w:rsidRPr="0080570D">
        <w:rPr>
          <w:sz w:val="21"/>
          <w:szCs w:val="21"/>
          <w:lang w:val="pt-PT"/>
        </w:rPr>
        <w:t xml:space="preserve">(FO 2610) </w:t>
      </w:r>
    </w:p>
    <w:p w14:paraId="57E26A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ACTO OVERT, 1. </w:t>
      </w:r>
      <w:r w:rsidRPr="0080570D">
        <w:rPr>
          <w:sz w:val="21"/>
          <w:szCs w:val="21"/>
          <w:lang w:val="pt-PT"/>
        </w:rPr>
        <w:t xml:space="preserve">acto prejudiciais. (HCO PL 14 Nov 70) 2. quando um produto é non existente ou mau pode ser classificado como um acto overt contra o org e qualquer cliente. (HCO PL 14 Nov 70) 3. não está ferindo só alguém ou alguma coisa: um acto overt é um acto de omissão ou comissão que fazem o menos bom para o menos número de dinâmicas ou o a maior parte dano para o maior número de dinâmicas. WO PL 1 Nov 70 III) 4. alguma coisa que danifica amplamente. (HCO PL 1 Nov 70 III) </w:t>
      </w:r>
    </w:p>
    <w:p w14:paraId="242D21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 O CONTADOR, monies total fatcuraram como receita de qualquer tipo e de qualquer fonte que foi recebida naquele mesmo lugar e não pelo correio pelo caixa ou mensageiro. </w:t>
      </w:r>
      <w:r w:rsidRPr="0080570D">
        <w:rPr>
          <w:sz w:val="21"/>
          <w:szCs w:val="21"/>
          <w:lang w:val="pt-PT"/>
        </w:rPr>
        <w:t xml:space="preserve">Devem ser marcados pagamentos de antemão recebidos sobre o contador como tal. (FO 1828) </w:t>
      </w:r>
    </w:p>
    <w:p w14:paraId="725C9B5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 O CONTADOR, compraram ações e venderam directamente por negociantes de seguranças aos compradores, frequentemente sobre o telefone assim como sobre o contador, em lugar de no chão de uma bolsa de valores. </w:t>
      </w:r>
    </w:p>
    <w:p w14:paraId="65C06D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SERÃO, 1. </w:t>
      </w:r>
      <w:r w:rsidRPr="0080570D">
        <w:rPr>
          <w:sz w:val="21"/>
          <w:szCs w:val="21"/>
          <w:lang w:val="pt-PT"/>
        </w:rPr>
        <w:t xml:space="preserve">a situação de horas de trabalho além desses do horário regular, e às vezes recompensou a taxas de serão especiais de pagamento. </w:t>
      </w:r>
      <w:r w:rsidR="007A0058" w:rsidRPr="0080570D">
        <w:rPr>
          <w:sz w:val="21"/>
          <w:szCs w:val="21"/>
          <w:lang w:val="pt-PT"/>
        </w:rPr>
        <w:t xml:space="preserve">2. </w:t>
      </w:r>
      <w:r w:rsidRPr="0080570D">
        <w:rPr>
          <w:sz w:val="21"/>
          <w:szCs w:val="21"/>
          <w:lang w:val="pt-PT"/>
        </w:rPr>
        <w:t xml:space="preserve">o pagamento recebeu para trabalho adicional feito sobre e acima de um horário de trabalho regular. </w:t>
      </w:r>
    </w:p>
    <w:p w14:paraId="2229AB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OVERT, 1. </w:t>
      </w:r>
      <w:r w:rsidRPr="0080570D">
        <w:rPr>
          <w:sz w:val="21"/>
          <w:szCs w:val="21"/>
          <w:lang w:val="pt-PT"/>
        </w:rPr>
        <w:t xml:space="preserve">um mau que não será aceitado ou não pode ser comerciado ou será trocado e será tido mais desperdício e risco conectou com isso que tem valor. (HCOPL 7 Ago 76 II) 2. estes são chamados logo porque eles não estão em verdadeiro facto produtos úteis mas alguma coisa ninguém quer e é acto overt em eles próprios como biscoitos intragáveis ou uma " reparação " que são só quebra adicional. (HCOB 10 72 de maio) </w:t>
      </w:r>
    </w:p>
    <w:p w14:paraId="33AF7C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OVERTRADING, comerciando ou adquirindo bem ou provê para além do limite do capital da pessoa ou para além do que a demanda de mercado é. </w:t>
      </w:r>
      <w:r w:rsidRPr="0080570D">
        <w:rPr>
          <w:sz w:val="21"/>
          <w:szCs w:val="21"/>
          <w:lang w:val="pt-PT"/>
        </w:rPr>
        <w:t xml:space="preserve">Trabalhando capital por isso é amarrado alto. </w:t>
      </w:r>
    </w:p>
    <w:p w14:paraId="6E4950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DESTRUA, veja EMPANADA. </w:t>
      </w:r>
    </w:p>
    <w:p w14:paraId="0DA93D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OXFORD CAPACIDADE ANÁLISE, o OCA (Oxford Capacidade Análise) é a versão inglesa da Análise de Personalidade americana (APA). </w:t>
      </w:r>
      <w:r w:rsidRPr="0080570D">
        <w:rPr>
          <w:sz w:val="21"/>
          <w:szCs w:val="21"/>
          <w:lang w:val="pt-PT"/>
        </w:rPr>
        <w:t xml:space="preserve">Qualquer um pode ser usado. São manejadas a administração deles/delas, orquestração e avaliação da mesma maneira. O OCA (ou APA) consiste em 200 perguntas. Estas 200 perguntas são divididas alto em série de 20 tions de ques cada dos quais medem uma única característica de personalidade. Por isso dez características estão medidas </w:t>
      </w:r>
      <w:smartTag w:uri="urn:schemas-microsoft-com:office:smarttags" w:element="PersonName">
        <w:smartTagPr>
          <w:attr w:name="ProductID" w:val="em tudo. S￣o"/>
        </w:smartTagPr>
        <w:r w:rsidRPr="0080570D">
          <w:rPr>
            <w:sz w:val="21"/>
            <w:szCs w:val="21"/>
            <w:lang w:val="pt-PT"/>
          </w:rPr>
          <w:t>em tudo. São</w:t>
        </w:r>
      </w:smartTag>
      <w:r w:rsidRPr="0080570D">
        <w:rPr>
          <w:sz w:val="21"/>
          <w:szCs w:val="21"/>
          <w:lang w:val="pt-PT"/>
        </w:rPr>
        <w:t xml:space="preserve"> numeradas as 20 perguntas que medem cada característica fortuitamente ao longo das 200 perguntas: i.e. as perguntas que medem característica UM é numerado 1, 8, 15, 17, 42, 46, etc. O testee podem responder cada pergunta qualquer um sim, talvez ou não. Fazer isto ele preenche um dos três espaços rectangulares pequenos na folha de resposta que segue cada número. (HCO PL 3 Nov 70 II) </w:t>
      </w:r>
    </w:p>
    <w:p w14:paraId="30A01E90"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09C15162"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P </w:t>
      </w:r>
    </w:p>
    <w:p w14:paraId="585BD2A0"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55AC1C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LIGAÇÃO de PAB, propósito: ver aquele PAB mater ial é abastecido meses de Londres com antecedência. </w:t>
      </w:r>
      <w:r w:rsidRPr="0080570D">
        <w:rPr>
          <w:sz w:val="21"/>
          <w:szCs w:val="21"/>
          <w:lang w:val="pt-PT"/>
        </w:rPr>
        <w:t xml:space="preserve">Funções: editar material de fita, transcrito por scription de tran de fita, adequado para PABS. (HCO PL 15 Jun 59) </w:t>
      </w:r>
    </w:p>
    <w:p w14:paraId="46CFC0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COMPOSITOR de PASSO, um empregado muito produtivo tomado como um exemplo de quanto de um tipo particular de trabalho pode ser feito num certo tempo de maneira que uma taxa de pagamento possa ser estabelecida num pagamento por-resulta ou trabalho de pedaço (taxa de pedaço) sistema. </w:t>
      </w:r>
    </w:p>
    <w:p w14:paraId="2B2692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OPERAÇÕES PACÍFICAS, [Usualmente chamou Pac Ops ou EUA Ops como em FO 2351. </w:t>
      </w:r>
      <w:r w:rsidRPr="0080570D">
        <w:rPr>
          <w:sz w:val="21"/>
          <w:szCs w:val="21"/>
          <w:lang w:val="pt-PT"/>
        </w:rPr>
        <w:t xml:space="preserve">Era a Unidade de Administração Continental ou corpo localizou </w:t>
      </w:r>
      <w:smartTag w:uri="urn:schemas-microsoft-com:office:smarttags" w:element="PersonName">
        <w:smartTagPr>
          <w:attr w:name="ProductID" w:val="em Los Angeles"/>
        </w:smartTagPr>
        <w:r w:rsidRPr="0080570D">
          <w:rPr>
            <w:sz w:val="21"/>
            <w:szCs w:val="21"/>
            <w:lang w:val="pt-PT"/>
          </w:rPr>
          <w:t>em Los Angeles</w:t>
        </w:r>
      </w:smartTag>
      <w:r w:rsidRPr="0080570D">
        <w:rPr>
          <w:sz w:val="21"/>
          <w:szCs w:val="21"/>
          <w:lang w:val="pt-PT"/>
        </w:rPr>
        <w:t xml:space="preserve">, Califórnia que retransmitiu as ordens de Bandeira, os obteve executado e informou esses dones para Sinalizar. Também agiu independentemente para manejar situações no EUA ver com Mar de EUA a Org e orgs de Scn e Mar vasilhas de Org e informou seu próprios manejos para Sinalizar. Também correu para Bandeira que qualquer Bandeira de missões enviou para Mar de EUA Org ou orgs de Scn. Foi localizado em terra e em 1970 se mudados para o </w:t>
      </w:r>
      <w:r w:rsidR="003D122B" w:rsidRPr="0080570D">
        <w:rPr>
          <w:sz w:val="21"/>
          <w:szCs w:val="21"/>
          <w:u w:val="single"/>
          <w:lang w:val="pt-PT"/>
        </w:rPr>
        <w:t>SOrg</w:t>
      </w:r>
      <w:r w:rsidRPr="0080570D">
        <w:rPr>
          <w:sz w:val="21"/>
          <w:szCs w:val="21"/>
          <w:lang w:val="pt-PT"/>
        </w:rPr>
        <w:t xml:space="preserve"> navio Bolívar. </w:t>
      </w:r>
      <w:r w:rsidRPr="0080570D">
        <w:rPr>
          <w:i/>
          <w:sz w:val="21"/>
          <w:szCs w:val="21"/>
          <w:lang w:val="pt-PT"/>
        </w:rPr>
        <w:t xml:space="preserve">Pac Ops foi substituído por USLO em 1970 que foi substituído através de Oeste de FOLO o EUA em 1972.1 </w:t>
      </w:r>
    </w:p>
    <w:p w14:paraId="01DDD5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EMPACOTE, uma colecção de materiais escritos que emparelham um checksheet. </w:t>
      </w:r>
      <w:r w:rsidRPr="0080570D">
        <w:rPr>
          <w:sz w:val="21"/>
          <w:szCs w:val="21"/>
          <w:lang w:val="pt-PT"/>
        </w:rPr>
        <w:t xml:space="preserve">É constituído diversamente como folha solta ou uma pasta de papelão ou boletins num capa grampeada junto. Um pacote necessariamente não inclui um brochura ou livro de livro de capa dura que podem ser pedidos como parte de uma folha de cheque. (HCOB 19 Jun 71 III) </w:t>
      </w:r>
    </w:p>
    <w:p w14:paraId="36572A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EMPACOTE, vários serviços compraram junto sob um preço comum. </w:t>
      </w:r>
      <w:r w:rsidRPr="0080570D">
        <w:rPr>
          <w:sz w:val="21"/>
          <w:szCs w:val="21"/>
          <w:lang w:val="pt-PT"/>
        </w:rPr>
        <w:t>(HCO PL 11 Ago 71 IV) [O acima de HCO PL foi cancelado por BPL 25 Nov 71R, Enterre Permuta de Org de Estudantes e Taxas que não têm esta definição nisso</w:t>
      </w:r>
      <w:r w:rsidR="000A59AE" w:rsidRPr="0080570D">
        <w:rPr>
          <w:sz w:val="21"/>
          <w:szCs w:val="21"/>
          <w:lang w:val="pt-PT"/>
        </w:rPr>
        <w:t>].</w:t>
      </w:r>
      <w:r w:rsidRPr="0080570D">
        <w:rPr>
          <w:sz w:val="21"/>
          <w:szCs w:val="21"/>
          <w:lang w:val="pt-PT"/>
        </w:rPr>
        <w:t xml:space="preserve"> </w:t>
      </w:r>
    </w:p>
    <w:p w14:paraId="49001F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EMPACOTE, 1. </w:t>
      </w:r>
      <w:r w:rsidRPr="0080570D">
        <w:rPr>
          <w:sz w:val="21"/>
          <w:szCs w:val="21"/>
          <w:lang w:val="pt-PT"/>
        </w:rPr>
        <w:t xml:space="preserve">uma unidade que consiste em um ou mais itens de valor incluiu, conteve ou protegeu num caixa, engarrafe, possa, engradado, recipiente ou o igual. </w:t>
      </w:r>
      <w:r w:rsidR="007A0058" w:rsidRPr="0080570D">
        <w:rPr>
          <w:sz w:val="21"/>
          <w:szCs w:val="21"/>
          <w:lang w:val="pt-PT"/>
        </w:rPr>
        <w:t xml:space="preserve">2. </w:t>
      </w:r>
      <w:r w:rsidRPr="0080570D">
        <w:rPr>
          <w:sz w:val="21"/>
          <w:szCs w:val="21"/>
          <w:lang w:val="pt-PT"/>
        </w:rPr>
        <w:t xml:space="preserve">um frasco, encaixote, possa, engradado, recipiente ou receptáculo continham ou protegiam alguma coisa como bem ou produtos; empacotando. </w:t>
      </w:r>
      <w:r w:rsidR="007A0058" w:rsidRPr="0080570D">
        <w:rPr>
          <w:sz w:val="21"/>
          <w:szCs w:val="21"/>
          <w:lang w:val="pt-PT"/>
        </w:rPr>
        <w:t xml:space="preserve">3. </w:t>
      </w:r>
      <w:r w:rsidRPr="0080570D">
        <w:rPr>
          <w:sz w:val="21"/>
          <w:szCs w:val="21"/>
          <w:lang w:val="pt-PT"/>
        </w:rPr>
        <w:t xml:space="preserve">um grupo de produtos relacionados, serviços, acordos, leis, etc., tratou como uma unidade e comprou, vendido, concordou ou rejeitou como uma unidade; às vezes chamou uma porção de pacote. </w:t>
      </w:r>
    </w:p>
    <w:p w14:paraId="24C379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EMPACOTANDO, 1. </w:t>
      </w:r>
      <w:r w:rsidRPr="0080570D">
        <w:rPr>
          <w:sz w:val="21"/>
          <w:szCs w:val="21"/>
          <w:lang w:val="pt-PT"/>
        </w:rPr>
        <w:t xml:space="preserve">o material que é usado para incluir, contenha, embrulhe ou proteja um produto até o produto é comprado e é usado por um consumidor. </w:t>
      </w:r>
      <w:r w:rsidR="007A0058" w:rsidRPr="0080570D">
        <w:rPr>
          <w:sz w:val="21"/>
          <w:szCs w:val="21"/>
          <w:lang w:val="pt-PT"/>
        </w:rPr>
        <w:t xml:space="preserve">2. </w:t>
      </w:r>
      <w:r w:rsidRPr="0080570D">
        <w:rPr>
          <w:sz w:val="21"/>
          <w:szCs w:val="21"/>
          <w:lang w:val="pt-PT"/>
        </w:rPr>
        <w:t xml:space="preserve">aquela área de procedimento industrial com o assunto de como para melhor inclua, contenha, embrulhe ou salvaguarde um produto até que está num a possessão de consumidor. Cada produto tem certas exigências empacotando devido a seu natureza e a maneira nas quais é comercializado. A área de empacotar é essencialmente um estudo do que ocorre a um produto do tempo deixa o fabricante até que localiza o consumidor, é consumido, e o empacotando é descartado. Considerações afectando empacotando incluem o custo e disponibilidade de materiais para proteger um produto durante remessa, proteja durante um certo tempo contra spoilage, atratividade de empacotar para atrair compra e considerações ecológicas que afectam a disposição de cient de effi de empacotar uma vez descartou, etc. </w:t>
      </w:r>
    </w:p>
    <w:p w14:paraId="7A167E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TESTE EMPACOTANDO, * estudo de pesquisa de mercado por determinar a efectividade do pacote de um produto que envelhece em comparação em termos de função, desígnio e impacto de cor, e grau de atracção com competidor empacotando. </w:t>
      </w:r>
    </w:p>
    <w:p w14:paraId="4BFCF3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PAC OPS, veja OPERAÇÕES PACÍFICAS. </w:t>
      </w:r>
    </w:p>
    <w:p w14:paraId="42049F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 EXPEDITOR UNIDADE, uma unidade de expeditor é estabelecida </w:t>
      </w:r>
      <w:smartTag w:uri="urn:schemas-microsoft-com:office:smarttags" w:element="PersonName">
        <w:smartTagPr>
          <w:attr w:name="ProductID" w:val="em PA Flag"/>
        </w:smartTagPr>
        <w:r w:rsidRPr="0080570D">
          <w:rPr>
            <w:b/>
            <w:noProof/>
            <w:sz w:val="21"/>
            <w:szCs w:val="21"/>
            <w:lang w:val="pt-PT"/>
          </w:rPr>
          <w:t>em PA Flag</w:t>
        </w:r>
      </w:smartTag>
      <w:r w:rsidRPr="0080570D">
        <w:rPr>
          <w:b/>
          <w:noProof/>
          <w:sz w:val="21"/>
          <w:szCs w:val="21"/>
          <w:lang w:val="pt-PT"/>
        </w:rPr>
        <w:t xml:space="preserve"> e orgs de PA. </w:t>
      </w:r>
      <w:r w:rsidRPr="0080570D">
        <w:rPr>
          <w:sz w:val="21"/>
          <w:szCs w:val="21"/>
          <w:lang w:val="pt-PT"/>
        </w:rPr>
        <w:t xml:space="preserve">Seu função é levar a cabo acções de emergência nas áreas de PA diferentes precisou apoiar Bandeira. (FO 3486) </w:t>
      </w:r>
    </w:p>
    <w:p w14:paraId="466A95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CHAME PROVAS, provas de página são as impressões impressas das páginas como eles aparecerão nas cópias impressas. </w:t>
      </w:r>
      <w:r w:rsidRPr="0080570D">
        <w:rPr>
          <w:sz w:val="21"/>
          <w:szCs w:val="21"/>
          <w:lang w:val="pt-PT"/>
        </w:rPr>
        <w:t xml:space="preserve">(BPL 29 Nov 68R) </w:t>
      </w:r>
    </w:p>
    <w:p w14:paraId="01E9EA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LIQUIDADO, dinheiro de meios foi recebido por completo. </w:t>
      </w:r>
      <w:r w:rsidRPr="0080570D">
        <w:rPr>
          <w:sz w:val="21"/>
          <w:szCs w:val="21"/>
          <w:lang w:val="pt-PT"/>
        </w:rPr>
        <w:t xml:space="preserve">(HCO PL 29 71 de Agosto) </w:t>
      </w:r>
    </w:p>
    <w:p w14:paraId="05CA2389"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CONCLUSÃO LIQUIDADA APONTA, pontos que podem ser contados com o stat de conclusões liquidado para conclusões de PC, conclusões de estudante e conclusões de navio de estagiário. </w:t>
      </w:r>
      <w:r w:rsidRPr="0080570D">
        <w:rPr>
          <w:sz w:val="21"/>
          <w:szCs w:val="21"/>
          <w:lang w:val="pt-PT"/>
        </w:rPr>
        <w:t xml:space="preserve">Estas conclusões devem ser pagadas (dinheiro recebeu por completo), atestou ou verificou através de exame (com um F/N VGIs a examinador para PCs) e deve ser acompanhado por uma história de sucesso aceitável. (BTB 30 Ago 71 RD) </w:t>
      </w:r>
    </w:p>
    <w:p w14:paraId="36C1E8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CONCLUSÕES LIQUIDADAS, companied de ac de conclusões liquidado por uma história de sucesso aceitável. </w:t>
      </w:r>
      <w:r w:rsidRPr="0080570D">
        <w:rPr>
          <w:sz w:val="21"/>
          <w:szCs w:val="21"/>
          <w:lang w:val="pt-PT"/>
        </w:rPr>
        <w:t xml:space="preserve">Pletions " de " Com significa um nível acabado ou RD. 7aid " dinheiro de meios foi recebido por completo. ' História " de sucesso significa uma declaração escrita originada pelo PC. Este é o stat do Director Executivo quem não pode ter nenhum outro stat. A condição atribuída ao org inteiro estará baseado na estatística. (HCO PL 29 71 de Agosto) </w:t>
      </w:r>
    </w:p>
    <w:p w14:paraId="47F0552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CONCLUSÕES LIQUIDADAS estão ENCARCERANDO GI, significa backlogging conserta em vez de entregar em certa medida para causar reembolsos e é por isso determinado através de reembolso ou por afundou conclusões liquidadas abaixo nível esperado. </w:t>
      </w:r>
      <w:r w:rsidRPr="0080570D">
        <w:rPr>
          <w:sz w:val="21"/>
          <w:szCs w:val="21"/>
          <w:lang w:val="pt-PT"/>
        </w:rPr>
        <w:t xml:space="preserve">(FO 3188) </w:t>
      </w:r>
    </w:p>
    <w:p w14:paraId="69FF1E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COMPS VERIFICAÇÃO FORMA LIQUIDADA, a forma de verificação de comps liquidada é uma fonte excelente de dados em comps liquidado e disso você pode descobrir falsidade do stat. </w:t>
      </w:r>
      <w:r w:rsidRPr="0080570D">
        <w:rPr>
          <w:sz w:val="21"/>
          <w:szCs w:val="21"/>
          <w:lang w:val="pt-PT"/>
        </w:rPr>
        <w:t xml:space="preserve">É claro se o org não enche isso por cada semana e envia isso a arquivos de dados que é altamente provável que o stat seja falso. Esta forma também pode ser usada por um evaluator para determinar o que está sendo entregado num org, obter a percentagem de F/N ao examinador, determinar se o negócio é novo ou velho, relação de processamento e treinando entrega, a relação de comps liquidado para prover de pessoal comps, etc. (CBO 363) </w:t>
      </w:r>
    </w:p>
    <w:p w14:paraId="7B41AE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PAGADO EM CAPITAL, os recursos (dinheiro vivo, propriedade, etc.) </w:t>
      </w:r>
      <w:r w:rsidRPr="0080570D">
        <w:rPr>
          <w:sz w:val="21"/>
          <w:szCs w:val="21"/>
          <w:lang w:val="pt-PT"/>
        </w:rPr>
        <w:t xml:space="preserve">de uma corporação na que era liquidada ou uted de contrib por acionistas. </w:t>
      </w:r>
    </w:p>
    <w:p w14:paraId="21D03F7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COMEÇO PAGADO, cada serviço pagou e começou é contado como a pessoa pagou começo. </w:t>
      </w:r>
      <w:r w:rsidRPr="0080570D">
        <w:rPr>
          <w:sz w:val="21"/>
          <w:szCs w:val="21"/>
          <w:lang w:val="pt-PT"/>
        </w:rPr>
        <w:t xml:space="preserve">Se uma pessoa assina alto e paga vários serviços diga que Academia Nivela 0 IV que ele é contado como pagado começo como cada nível de academia é tomado. Semelhantemente, se uma pessoa assina alto e paga vários 12 1/2 intensivos de hora, como cada intensivo liquidado é iniciado que é contado como a pessoa pagou começo. (BPL 11 75 de Agosto) </w:t>
      </w:r>
    </w:p>
    <w:p w14:paraId="4D1F7F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 de RELATÓRIO de COMEÇO PAGADA, esta forma é para pessoas completamente liquidado e se matriculou sobre serviço. </w:t>
      </w:r>
      <w:r w:rsidRPr="0080570D">
        <w:rPr>
          <w:sz w:val="21"/>
          <w:szCs w:val="21"/>
          <w:lang w:val="pt-PT"/>
        </w:rPr>
        <w:t>O propósito da forma de relatório de começo liquidada é ter um registo no CF da pessoa arquive de quando ele se registrou em o que conserta. (HCO PL 12 Out. 72 II) [O acima de HCO PL foi cancelado e foi substituído por BPL 1 72 1 de Dec</w:t>
      </w:r>
      <w:r w:rsidR="000A59AE" w:rsidRPr="0080570D">
        <w:rPr>
          <w:sz w:val="21"/>
          <w:szCs w:val="21"/>
          <w:lang w:val="pt-PT"/>
        </w:rPr>
        <w:t>].</w:t>
      </w:r>
      <w:r w:rsidRPr="0080570D">
        <w:rPr>
          <w:sz w:val="21"/>
          <w:szCs w:val="21"/>
          <w:lang w:val="pt-PT"/>
        </w:rPr>
        <w:t xml:space="preserve"> </w:t>
      </w:r>
    </w:p>
    <w:p w14:paraId="4C6AAE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PINTA, faz ou executa uma ideia, através da arte de pintura. </w:t>
      </w:r>
      <w:r w:rsidRPr="0080570D">
        <w:rPr>
          <w:sz w:val="21"/>
          <w:szCs w:val="21"/>
          <w:lang w:val="pt-PT"/>
        </w:rPr>
        <w:t>Comunica. (</w:t>
      </w:r>
      <w:r w:rsidR="00736537" w:rsidRPr="0080570D">
        <w:rPr>
          <w:sz w:val="21"/>
          <w:szCs w:val="21"/>
          <w:lang w:val="pt-PT"/>
        </w:rPr>
        <w:t>Notas Def. LRH</w:t>
      </w:r>
      <w:r w:rsidRPr="0080570D">
        <w:rPr>
          <w:sz w:val="21"/>
          <w:szCs w:val="21"/>
          <w:lang w:val="pt-PT"/>
        </w:rPr>
        <w:t xml:space="preserve">) </w:t>
      </w:r>
    </w:p>
    <w:p w14:paraId="33ACF220" w14:textId="5960407D"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B919F10" wp14:editId="41684D0A">
            <wp:extent cx="2743200" cy="3448050"/>
            <wp:effectExtent l="0" t="0" r="0" b="0"/>
            <wp:docPr id="126"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43200" cy="3448050"/>
                    </a:xfrm>
                    <a:prstGeom prst="rect">
                      <a:avLst/>
                    </a:prstGeom>
                    <a:noFill/>
                    <a:ln>
                      <a:noFill/>
                    </a:ln>
                  </pic:spPr>
                </pic:pic>
              </a:graphicData>
            </a:graphic>
          </wp:inline>
        </w:drawing>
      </w:r>
    </w:p>
    <w:p w14:paraId="0CD173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FOLHETO, um brochura impresso com poucos chama. </w:t>
      </w:r>
      <w:r w:rsidRPr="0080570D">
        <w:rPr>
          <w:sz w:val="21"/>
          <w:szCs w:val="21"/>
          <w:lang w:val="pt-PT"/>
        </w:rPr>
        <w:t xml:space="preserve">(FO 3275R) </w:t>
      </w:r>
    </w:p>
    <w:p w14:paraId="5A4F29E2" w14:textId="2AB65A6E"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C90117C" wp14:editId="69C44C77">
            <wp:extent cx="2809875" cy="2181225"/>
            <wp:effectExtent l="0" t="0" r="0" b="0"/>
            <wp:docPr id="127"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09875" cy="2181225"/>
                    </a:xfrm>
                    <a:prstGeom prst="rect">
                      <a:avLst/>
                    </a:prstGeom>
                    <a:noFill/>
                    <a:ln>
                      <a:noFill/>
                    </a:ln>
                  </pic:spPr>
                </pic:pic>
              </a:graphicData>
            </a:graphic>
          </wp:inline>
        </w:drawing>
      </w:r>
    </w:p>
    <w:p w14:paraId="2A0696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CHEQUE de DESPENSA, veja CHEQUE, DESPENSA. </w:t>
      </w:r>
    </w:p>
    <w:p w14:paraId="59D6C5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EMPAPELE JOGGER, esta é uma máquina de vibração que é usada para correr " o papel, uma vez colecionou, </w:t>
      </w:r>
      <w:smartTag w:uri="urn:schemas-microsoft-com:office:smarttags" w:element="PersonName">
        <w:smartTagPr>
          <w:attr w:name="ProductID" w:val="em ordem. Este"/>
        </w:smartTagPr>
        <w:r w:rsidRPr="0080570D">
          <w:rPr>
            <w:b/>
            <w:noProof/>
            <w:sz w:val="21"/>
            <w:szCs w:val="21"/>
            <w:lang w:val="pt-PT"/>
          </w:rPr>
          <w:t xml:space="preserve">em ordem. </w:t>
        </w:r>
        <w:r w:rsidRPr="0080570D">
          <w:rPr>
            <w:sz w:val="21"/>
            <w:szCs w:val="21"/>
            <w:lang w:val="pt-PT"/>
          </w:rPr>
          <w:t>Este</w:t>
        </w:r>
      </w:smartTag>
      <w:r w:rsidRPr="0080570D">
        <w:rPr>
          <w:sz w:val="21"/>
          <w:szCs w:val="21"/>
          <w:lang w:val="pt-PT"/>
        </w:rPr>
        <w:t xml:space="preserve"> jogger de papel vibra a emissão e por isso põe as páginas em lugar pronto para grampo. (FO 3264 17) </w:t>
      </w:r>
    </w:p>
    <w:p w14:paraId="1F6B31F5" w14:textId="4E4324C7" w:rsidR="007A0058" w:rsidRPr="0080570D" w:rsidRDefault="00932E8B" w:rsidP="005B4334">
      <w:pPr>
        <w:spacing w:after="120" w:line="264" w:lineRule="auto"/>
        <w:ind w:left="142" w:hanging="142"/>
        <w:jc w:val="both"/>
        <w:rPr>
          <w:b/>
          <w:sz w:val="21"/>
          <w:szCs w:val="21"/>
          <w:lang w:val="pt-PT"/>
        </w:rPr>
      </w:pPr>
      <w:r w:rsidRPr="0080570D">
        <w:rPr>
          <w:b/>
          <w:noProof/>
          <w:sz w:val="21"/>
          <w:szCs w:val="21"/>
          <w:lang w:val="pt-PT"/>
        </w:rPr>
        <w:drawing>
          <wp:inline distT="0" distB="0" distL="0" distR="0" wp14:anchorId="3DFBB8BC" wp14:editId="6419D667">
            <wp:extent cx="2695575" cy="4124325"/>
            <wp:effectExtent l="0" t="0" r="0" b="0"/>
            <wp:docPr id="12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95575" cy="4124325"/>
                    </a:xfrm>
                    <a:prstGeom prst="rect">
                      <a:avLst/>
                    </a:prstGeom>
                    <a:noFill/>
                    <a:ln>
                      <a:noFill/>
                    </a:ln>
                  </pic:spPr>
                </pic:pic>
              </a:graphicData>
            </a:graphic>
          </wp:inline>
        </w:drawing>
      </w:r>
    </w:p>
    <w:p w14:paraId="6E6833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EMPAPELE PERDA, uma perda devido a uma diminuição no valor de ações ou seguranças agarrado mas que não será reparado pelo possuidor até que ele os vende ao valor diminuído. </w:t>
      </w:r>
    </w:p>
    <w:p w14:paraId="2E9B41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LUCRO de PAPEL, veja LUCRO, PAPEL. </w:t>
      </w:r>
    </w:p>
    <w:p w14:paraId="152F10D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EMPAPELE TRADUÇÕES I/C, o posto de Traduções de Papel que I/C quase está igual a isso de um Oficial de Mimeo standard num mimeo arquiva unidade. </w:t>
      </w:r>
      <w:r w:rsidRPr="0080570D">
        <w:rPr>
          <w:sz w:val="21"/>
          <w:szCs w:val="21"/>
          <w:lang w:val="pt-PT"/>
        </w:rPr>
        <w:t xml:space="preserve">Num Unidade de Traduções há uma certa quantidade de papelada que tem que acompanhar cada curso de fita. A papelada consiste na folha de cheque, o glossário, quadros, auditando listas, imagem HCOBs, etc. </w:t>
      </w:r>
      <w:r w:rsidRPr="0080570D">
        <w:rPr>
          <w:b/>
          <w:sz w:val="21"/>
          <w:szCs w:val="21"/>
          <w:lang w:val="pt-PT"/>
        </w:rPr>
        <w:t xml:space="preserve">Empapele Traduções que I/C é encarregado de mimeoing estas traduções manuscritos e arquivos apropriados mantendo. </w:t>
      </w:r>
      <w:r w:rsidRPr="0080570D">
        <w:rPr>
          <w:sz w:val="21"/>
          <w:szCs w:val="21"/>
          <w:lang w:val="pt-PT"/>
        </w:rPr>
        <w:t xml:space="preserve">(BPL 9 Jan 74 V) </w:t>
      </w:r>
    </w:p>
    <w:p w14:paraId="49A61F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PARIDADE, paridade, face ou valor nominal. </w:t>
      </w:r>
    </w:p>
    <w:p w14:paraId="050089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PARANÓIA, paranóia se qualquer coisa é ataque em ilusão. </w:t>
      </w:r>
      <w:r w:rsidRPr="0080570D">
        <w:rPr>
          <w:sz w:val="21"/>
          <w:szCs w:val="21"/>
          <w:lang w:val="pt-PT"/>
        </w:rPr>
        <w:t xml:space="preserve">(7202C22 LOGO) </w:t>
      </w:r>
    </w:p>
    <w:p w14:paraId="009BBA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PARASITÁRIO, dependente em outros fora disso, sem produzir mais que consome. </w:t>
      </w:r>
      <w:r w:rsidRPr="0080570D">
        <w:rPr>
          <w:sz w:val="21"/>
          <w:szCs w:val="21"/>
          <w:lang w:val="pt-PT"/>
        </w:rPr>
        <w:t xml:space="preserve">(HCO PL 19 69 de Dec) </w:t>
      </w:r>
    </w:p>
    <w:p w14:paraId="71590A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COMPANHIA de PAI, veja COMPANHIA, SEGURE ING. </w:t>
      </w:r>
    </w:p>
    <w:p w14:paraId="7FF7C8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PAI OU TUTOR FORMA de CONSENTIMENTO, a forma usou quando um menor exige qualquer serviço. </w:t>
      </w:r>
      <w:r w:rsidRPr="0080570D">
        <w:rPr>
          <w:sz w:val="21"/>
          <w:szCs w:val="21"/>
          <w:lang w:val="pt-PT"/>
        </w:rPr>
        <w:t xml:space="preserve">Esta forma será enchida em pelo pai ou tutor do menor envolvido e é um requisito antes de qualquer Dn ou Scn processar, testa ou treina pode ser empreendido. </w:t>
      </w:r>
      <w:r w:rsidRPr="0080570D">
        <w:rPr>
          <w:b/>
          <w:sz w:val="21"/>
          <w:szCs w:val="21"/>
          <w:lang w:val="pt-PT"/>
        </w:rPr>
        <w:t xml:space="preserve">(Pai ou consentimento de tutor para Dn ou Scn processar, testar ou treinar.) </w:t>
      </w:r>
      <w:r w:rsidRPr="0080570D">
        <w:rPr>
          <w:sz w:val="21"/>
          <w:szCs w:val="21"/>
          <w:lang w:val="pt-PT"/>
        </w:rPr>
        <w:t xml:space="preserve">(BPL 12 Jul 71 eu) </w:t>
      </w:r>
    </w:p>
    <w:p w14:paraId="5FE6E6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COMITÉ de PAIS, um comité formou </w:t>
      </w:r>
      <w:smartTag w:uri="urn:schemas-microsoft-com:office:smarttags" w:element="PersonName">
        <w:smartTagPr>
          <w:attr w:name="ProductID" w:val="em cada LOGO"/>
        </w:smartTagPr>
        <w:r w:rsidRPr="0080570D">
          <w:rPr>
            <w:b/>
            <w:noProof/>
            <w:sz w:val="21"/>
            <w:szCs w:val="21"/>
            <w:lang w:val="pt-PT"/>
          </w:rPr>
          <w:t>em cada LOGO</w:t>
        </w:r>
      </w:smartTag>
      <w:r w:rsidRPr="0080570D">
        <w:rPr>
          <w:b/>
          <w:noProof/>
          <w:sz w:val="21"/>
          <w:szCs w:val="21"/>
          <w:lang w:val="pt-PT"/>
        </w:rPr>
        <w:t xml:space="preserve"> org e unidade que consistem </w:t>
      </w:r>
      <w:smartTag w:uri="urn:schemas-microsoft-com:office:smarttags" w:element="PersonName">
        <w:smartTagPr>
          <w:attr w:name="ProductID" w:val="em tudo LOGO"/>
        </w:smartTagPr>
        <w:r w:rsidRPr="0080570D">
          <w:rPr>
            <w:b/>
            <w:noProof/>
            <w:sz w:val="21"/>
            <w:szCs w:val="21"/>
            <w:lang w:val="pt-PT"/>
          </w:rPr>
          <w:t>em tudo LOGO</w:t>
        </w:r>
      </w:smartTag>
      <w:r w:rsidRPr="0080570D">
        <w:rPr>
          <w:b/>
          <w:noProof/>
          <w:sz w:val="21"/>
          <w:szCs w:val="21"/>
          <w:lang w:val="pt-PT"/>
        </w:rPr>
        <w:t xml:space="preserve"> membros com crianças, crianças pequenas, bebés ou cadetes aos cuidados do org ou unidade. </w:t>
      </w:r>
      <w:r w:rsidRPr="0080570D">
        <w:rPr>
          <w:sz w:val="21"/>
          <w:szCs w:val="21"/>
          <w:lang w:val="pt-PT"/>
        </w:rPr>
        <w:t xml:space="preserve">O Comité de Pais é postado no organigrama como um corpo aconselhador sob o LRH Comm no Gabinete de LRH. O propósito do Comité de Pais é resolver instalações de berçário e assegurar o cuidado apropriado e educação de cadetes, crianças, crianças pequenas e bebés do Mar pais de Org. (FO 3167) </w:t>
      </w:r>
    </w:p>
    <w:p w14:paraId="381F22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PARITY,1. </w:t>
      </w:r>
      <w:r w:rsidRPr="0080570D">
        <w:rPr>
          <w:sz w:val="21"/>
          <w:szCs w:val="21"/>
          <w:lang w:val="pt-PT"/>
        </w:rPr>
        <w:t xml:space="preserve">o equivalente em valor de uma quantidade de dinheiro expressado em termos de um rency de vira-lata diferente, a uma taxa oficial de permuta. </w:t>
      </w:r>
      <w:r w:rsidR="007A0058" w:rsidRPr="0080570D">
        <w:rPr>
          <w:sz w:val="21"/>
          <w:szCs w:val="21"/>
          <w:lang w:val="pt-PT"/>
        </w:rPr>
        <w:t xml:space="preserve">2. </w:t>
      </w:r>
      <w:r w:rsidRPr="0080570D">
        <w:rPr>
          <w:sz w:val="21"/>
          <w:szCs w:val="21"/>
          <w:lang w:val="pt-PT"/>
        </w:rPr>
        <w:t xml:space="preserve">a igualação de preços de bem ou seguranças em dois mercados diferentes. </w:t>
      </w:r>
      <w:r w:rsidR="007A0058" w:rsidRPr="0080570D">
        <w:rPr>
          <w:sz w:val="21"/>
          <w:szCs w:val="21"/>
          <w:lang w:val="pt-PT"/>
        </w:rPr>
        <w:t xml:space="preserve">3. </w:t>
      </w:r>
      <w:r w:rsidRPr="0080570D">
        <w:rPr>
          <w:sz w:val="21"/>
          <w:szCs w:val="21"/>
          <w:lang w:val="pt-PT"/>
        </w:rPr>
        <w:t xml:space="preserve">um nível de bem de quinta estima, manteve por apoio de governo, assegurar os fazendeiros o mesmo poder aquisitivo eles tiveram durante um período prévio de tempo conhecido como o período básico. </w:t>
      </w:r>
    </w:p>
    <w:p w14:paraId="1D8B7B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MEMBRO PARTICIPANDO, este navio de membro está disponível a toda a gente, em pagamento de 3 gns ($10) por ano. </w:t>
      </w:r>
      <w:r w:rsidRPr="0080570D">
        <w:rPr>
          <w:sz w:val="21"/>
          <w:szCs w:val="21"/>
          <w:lang w:val="pt-PT"/>
        </w:rPr>
        <w:t>É vendido pela Org Central e intitula a pessoa para participar em seu serviços e receber a revista continental. (HCO PL 22 64 de Abril) [O acima de HCO PL foi cancelado por BPL 10 Out. 75 V</w:t>
      </w:r>
      <w:r w:rsidR="000A59AE" w:rsidRPr="0080570D">
        <w:rPr>
          <w:sz w:val="21"/>
          <w:szCs w:val="21"/>
          <w:lang w:val="pt-PT"/>
        </w:rPr>
        <w:t>].</w:t>
      </w:r>
      <w:r w:rsidRPr="0080570D">
        <w:rPr>
          <w:sz w:val="21"/>
          <w:szCs w:val="21"/>
          <w:lang w:val="pt-PT"/>
        </w:rPr>
        <w:t xml:space="preserve"> </w:t>
      </w:r>
    </w:p>
    <w:p w14:paraId="0B124B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PARTÍCULA, corpo, despacha, matérias-primas, o que sempre. </w:t>
      </w:r>
      <w:r w:rsidRPr="0080570D">
        <w:rPr>
          <w:sz w:val="21"/>
          <w:szCs w:val="21"/>
          <w:lang w:val="pt-PT"/>
        </w:rPr>
        <w:t xml:space="preserve">(HCO PL 25 Jul 72) </w:t>
      </w:r>
    </w:p>
    <w:p w14:paraId="57F92E54" w14:textId="77777777" w:rsidR="007A0058" w:rsidRPr="0080570D" w:rsidRDefault="00CE5573" w:rsidP="005B4334">
      <w:pPr>
        <w:spacing w:after="120" w:line="264" w:lineRule="auto"/>
        <w:ind w:left="142" w:hanging="142"/>
        <w:jc w:val="both"/>
        <w:rPr>
          <w:b/>
          <w:sz w:val="21"/>
          <w:szCs w:val="21"/>
          <w:lang w:val="pt-PT"/>
        </w:rPr>
      </w:pPr>
      <w:r w:rsidRPr="0080570D">
        <w:rPr>
          <w:b/>
          <w:noProof/>
          <w:sz w:val="21"/>
          <w:szCs w:val="21"/>
          <w:lang w:val="pt-PT"/>
        </w:rPr>
        <w:t xml:space="preserve">SOCIEDADE, um acordo entre dois ou mais pessoas para continuar um negócio com cada mobília uma parte do capital e laborar em qlhq de fn de ordem ne de P dingly do no ofits (inecael do </w:t>
      </w:r>
    </w:p>
    <w:p w14:paraId="0D7320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AUDITOR de TEMPO de PARTE, um quem trabalha parte da semana de funcionamento todas as semanas para o tion de organiza e sempre a mesma parte da semana de funcionamento. </w:t>
      </w:r>
      <w:r w:rsidRPr="0080570D">
        <w:rPr>
          <w:sz w:val="21"/>
          <w:szCs w:val="21"/>
          <w:lang w:val="pt-PT"/>
        </w:rPr>
        <w:t xml:space="preserve">(HCO PL 23 64 de </w:t>
      </w:r>
      <w:r w:rsidR="00B91195" w:rsidRPr="0080570D">
        <w:rPr>
          <w:sz w:val="21"/>
          <w:szCs w:val="21"/>
          <w:lang w:val="pt-PT"/>
        </w:rPr>
        <w:t>Setembro</w:t>
      </w:r>
      <w:r w:rsidRPr="0080570D">
        <w:rPr>
          <w:sz w:val="21"/>
          <w:szCs w:val="21"/>
          <w:lang w:val="pt-PT"/>
        </w:rPr>
        <w:t xml:space="preserve">) </w:t>
      </w:r>
    </w:p>
    <w:p w14:paraId="14A1CD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PARTE TEMPO PESSOAL MEMBRO, 1. </w:t>
      </w:r>
      <w:r w:rsidRPr="0080570D">
        <w:rPr>
          <w:sz w:val="21"/>
          <w:szCs w:val="21"/>
          <w:lang w:val="pt-PT"/>
        </w:rPr>
        <w:t xml:space="preserve">pessoal de tempo de parte está habitualmente composto de non tologists de Scien praticante quem audita fim de semana ou igualando PCs para o org e está em unidades todas as semanas, chuva ou brilho. (HCO PL 23 64 de </w:t>
      </w:r>
      <w:r w:rsidR="00B91195" w:rsidRPr="0080570D">
        <w:rPr>
          <w:sz w:val="21"/>
          <w:szCs w:val="21"/>
          <w:lang w:val="pt-PT"/>
        </w:rPr>
        <w:t>Setembro</w:t>
      </w:r>
      <w:r w:rsidRPr="0080570D">
        <w:rPr>
          <w:sz w:val="21"/>
          <w:szCs w:val="21"/>
          <w:lang w:val="pt-PT"/>
        </w:rPr>
        <w:t xml:space="preserve">) 2. um quem trabalha menos de quarenta horas uma semana. (HCO PL 26 Jun 64) 3. uma pessoa só em posto durante alguns horas uma semana. Este indivíduo pode ser contratado ou pode ser incendiado pela cabeça de departamento com o certo do Organiza tion Secretário. (SEGUNDO ED 75, 2 59 de Fevereiro) 4. um quem é tirado para um período curto e que será pagado em libras. (HASI PL 19 57 de Abril) </w:t>
      </w:r>
    </w:p>
    <w:p w14:paraId="1E591A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VALOR de PARIDADE, o valor imprimiu na face de uma nota, proveja, una, etc. </w:t>
      </w:r>
      <w:r w:rsidRPr="0080570D">
        <w:rPr>
          <w:sz w:val="21"/>
          <w:szCs w:val="21"/>
          <w:lang w:val="pt-PT"/>
        </w:rPr>
        <w:t xml:space="preserve">Face também chamada ou valor nominal. </w:t>
      </w:r>
    </w:p>
    <w:p w14:paraId="5B5AC25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PARVENU, uma pessoa quem tem, de repente sido elevado acima da classe social e económico dele através de riqueza adquirida, modificou em negócio para significar um empregado quem é promovido além a adaptabilidade dele e o alto de espectáculos de posição novo a falta dele de qualificações sãs e antecedente. ' </w:t>
      </w:r>
    </w:p>
    <w:p w14:paraId="43DE90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DIVIDENDO PASSADO, o transcurso para cima de um lar de regu ou dividendo marcado. </w:t>
      </w:r>
    </w:p>
    <w:p w14:paraId="4C6D57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PASSANDO A RESPONSABILIDADE, empurrando o ity de responsibil para uma decisão ou uma acção para outrem. </w:t>
      </w:r>
      <w:r w:rsidRPr="0080570D">
        <w:rPr>
          <w:sz w:val="21"/>
          <w:szCs w:val="21"/>
          <w:lang w:val="pt-PT"/>
        </w:rPr>
        <w:t xml:space="preserve">(ESTO 8, 7203CO4 LOGO II) </w:t>
      </w:r>
    </w:p>
    <w:p w14:paraId="19B3AA29" w14:textId="7D478515"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mc:AlternateContent>
          <mc:Choice Requires="wps">
            <w:drawing>
              <wp:anchor distT="0" distB="0" distL="114300" distR="114300" simplePos="0" relativeHeight="251652096" behindDoc="0" locked="0" layoutInCell="1" allowOverlap="1" wp14:anchorId="0811A412" wp14:editId="5F0927C4">
                <wp:simplePos x="0" y="0"/>
                <wp:positionH relativeFrom="column">
                  <wp:posOffset>3331845</wp:posOffset>
                </wp:positionH>
                <wp:positionV relativeFrom="paragraph">
                  <wp:posOffset>490220</wp:posOffset>
                </wp:positionV>
                <wp:extent cx="0" cy="274320"/>
                <wp:effectExtent l="0" t="0" r="0" b="0"/>
                <wp:wrapTopAndBottom/>
                <wp:docPr id="58102796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C172C" id="Line 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5pt,38.6pt" to="262.3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">
                <v:stroke endarrow="block"/>
                <w10:wrap type="topAndBottom"/>
              </v:line>
            </w:pict>
          </mc:Fallback>
        </mc:AlternateContent>
      </w:r>
      <w:r w:rsidR="00CE5573" w:rsidRPr="0080570D">
        <w:rPr>
          <w:noProof/>
          <w:sz w:val="21"/>
          <w:szCs w:val="21"/>
          <w:lang w:val="pt-PT"/>
        </w:rPr>
        <w:t xml:space="preserve">PASSE O DIVIDENDO, fraseie para a decisão por uns quadro de directores não pagar um dividendo regular ou marcado aos acionistas um lar de particu período fiscal. </w:t>
      </w:r>
    </w:p>
    <w:p w14:paraId="1C93AA55"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COLE ALTO, colar de facto ou aderir as partes diferentes da arte para baixo em forma terminada. </w:t>
      </w:r>
      <w:r w:rsidRPr="0080570D">
        <w:rPr>
          <w:sz w:val="21"/>
          <w:szCs w:val="21"/>
          <w:lang w:val="pt-PT"/>
        </w:rPr>
        <w:t xml:space="preserve">(Conselho de Dissem Ltr 1 70 de Abril, Plano de Revista e Pasteup) </w:t>
      </w:r>
    </w:p>
    <w:p w14:paraId="67FA44A3" w14:textId="2A802DC5"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CEAD358" wp14:editId="75787DD4">
            <wp:extent cx="2686050" cy="2914650"/>
            <wp:effectExtent l="0" t="0" r="0" b="0"/>
            <wp:docPr id="129"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86050" cy="2914650"/>
                    </a:xfrm>
                    <a:prstGeom prst="rect">
                      <a:avLst/>
                    </a:prstGeom>
                    <a:noFill/>
                    <a:ln>
                      <a:noFill/>
                    </a:ln>
                  </pic:spPr>
                </pic:pic>
              </a:graphicData>
            </a:graphic>
          </wp:inline>
        </w:drawing>
      </w:r>
    </w:p>
    <w:p w14:paraId="0727FF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PASTORAL ACONSELHANDO, 1. </w:t>
      </w:r>
      <w:r w:rsidRPr="0080570D">
        <w:rPr>
          <w:sz w:val="21"/>
          <w:szCs w:val="21"/>
          <w:lang w:val="pt-PT"/>
        </w:rPr>
        <w:t xml:space="preserve">Dn é praticado na Igreja de Cientologia como deliberação de pastoral. </w:t>
      </w:r>
      <w:r w:rsidR="007A0058" w:rsidRPr="0080570D">
        <w:rPr>
          <w:sz w:val="21"/>
          <w:szCs w:val="21"/>
          <w:lang w:val="pt-PT"/>
        </w:rPr>
        <w:t xml:space="preserve">. </w:t>
      </w:r>
      <w:r w:rsidRPr="0080570D">
        <w:rPr>
          <w:sz w:val="21"/>
          <w:szCs w:val="21"/>
          <w:lang w:val="pt-PT"/>
        </w:rPr>
        <w:t xml:space="preserve">, se dirigindo o espírito em relação ao seu próprio corpo e pretendeu aumentar bem-estar e paz de mente. Auditar é um procedimento aconselhando pastoral pelo qual um indivíduo é ajudado, em fases, recuperar o determinismo de ego dele, abilit3 e consciência de ego, restabelecendo respeito por jogo e outros. (BPL 24 Set. 73RA XIII) 2. auditando (BPL 24 Set. 73R III) </w:t>
      </w:r>
    </w:p>
    <w:p w14:paraId="247532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PATENTEIE, uma concessão feita pelo EUA o Governo Federal para um inventor lhe dá direito exclusivo para fazer e usa e vende a invenção dele para um período de 17 anos; ou por outros governos fora dos Estados Unidos, durante um tempo especificado de acordo com as leis individuais deles/delas. </w:t>
      </w:r>
    </w:p>
    <w:p w14:paraId="3F24C0D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PISCINA PATENTE, veja PISCINA, PATENTE. </w:t>
      </w:r>
    </w:p>
    <w:p w14:paraId="00074E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LIBERTAÇÃO PATENTE, um acordo assinou b um empregado que declara que ele libertará ou atribuirá à companhia dele qualquer ideia patenteável ou dispositivos que h desenvolve. </w:t>
      </w:r>
    </w:p>
    <w:p w14:paraId="33492C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PADRÃO DE UMA ORG, todo o racional (ideia básica) do padrão de um org uma unidade é c três. </w:t>
      </w:r>
      <w:r w:rsidRPr="0080570D">
        <w:rPr>
          <w:sz w:val="21"/>
          <w:szCs w:val="21"/>
          <w:lang w:val="pt-PT"/>
        </w:rPr>
        <w:t xml:space="preserve">Estes são </w:t>
      </w:r>
    </w:p>
    <w:p w14:paraId="193A08D3"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Thetan </w:t>
      </w:r>
    </w:p>
    <w:p w14:paraId="627142BE" w14:textId="29CDDAA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mc:AlternateContent>
          <mc:Choice Requires="wps">
            <w:drawing>
              <wp:anchor distT="0" distB="0" distL="114300" distR="114300" simplePos="0" relativeHeight="251654144" behindDoc="0" locked="0" layoutInCell="1" allowOverlap="1" wp14:anchorId="27CFE9C2" wp14:editId="6D7482E1">
                <wp:simplePos x="0" y="0"/>
                <wp:positionH relativeFrom="column">
                  <wp:posOffset>1050290</wp:posOffset>
                </wp:positionH>
                <wp:positionV relativeFrom="paragraph">
                  <wp:posOffset>520065</wp:posOffset>
                </wp:positionV>
                <wp:extent cx="274320" cy="0"/>
                <wp:effectExtent l="0" t="0" r="0" b="0"/>
                <wp:wrapSquare wrapText="bothSides"/>
                <wp:docPr id="43270138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60DB4" id="Line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pt,40.95pt" to="104.3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">
                <v:stroke endarrow="block"/>
                <w10:wrap type="square"/>
              </v:line>
            </w:pict>
          </mc:Fallback>
        </mc:AlternateContent>
      </w:r>
      <w:r w:rsidRPr="0080570D">
        <w:rPr>
          <w:noProof/>
          <w:sz w:val="21"/>
          <w:szCs w:val="21"/>
          <w:lang w:val="pt-PT"/>
        </w:rPr>
        <mc:AlternateContent>
          <mc:Choice Requires="wps">
            <w:drawing>
              <wp:anchor distT="0" distB="0" distL="114300" distR="114300" simplePos="0" relativeHeight="251653120" behindDoc="0" locked="0" layoutInCell="1" allowOverlap="1" wp14:anchorId="6E477930" wp14:editId="4316AD10">
                <wp:simplePos x="0" y="0"/>
                <wp:positionH relativeFrom="column">
                  <wp:posOffset>364490</wp:posOffset>
                </wp:positionH>
                <wp:positionV relativeFrom="paragraph">
                  <wp:posOffset>520065</wp:posOffset>
                </wp:positionV>
                <wp:extent cx="274320" cy="0"/>
                <wp:effectExtent l="0" t="0" r="0" b="0"/>
                <wp:wrapSquare wrapText="bothSides"/>
                <wp:docPr id="9614958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52BDB" id="Line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40.95pt" to="50.3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">
                <v:stroke endarrow="block"/>
                <w10:wrap type="square"/>
              </v:line>
            </w:pict>
          </mc:Fallback>
        </mc:AlternateContent>
      </w:r>
      <w:r w:rsidR="00CE5573" w:rsidRPr="0080570D">
        <w:rPr>
          <w:noProof/>
          <w:sz w:val="21"/>
          <w:szCs w:val="21"/>
          <w:lang w:val="pt-PT"/>
        </w:rPr>
        <w:t xml:space="preserve">Preste atenção a Produto de Corpo </w:t>
      </w:r>
    </w:p>
    <w:p w14:paraId="2E1A66CA" w14:textId="77777777" w:rsidR="007A0058" w:rsidRPr="0080570D" w:rsidRDefault="00CE5573" w:rsidP="005B4334">
      <w:pPr>
        <w:spacing w:after="120" w:line="264" w:lineRule="auto"/>
        <w:ind w:left="142" w:hanging="142"/>
        <w:jc w:val="both"/>
        <w:rPr>
          <w:sz w:val="21"/>
          <w:szCs w:val="21"/>
          <w:lang w:val="pt-PT"/>
        </w:rPr>
      </w:pPr>
      <w:smartTag w:uri="urn:schemas-microsoft-com:office:smarttags" w:element="PersonName">
        <w:smartTagPr>
          <w:attr w:name="ProductID" w:val="Em Divis￣o Um"/>
        </w:smartTagPr>
        <w:r w:rsidRPr="0080570D">
          <w:rPr>
            <w:sz w:val="21"/>
            <w:szCs w:val="21"/>
            <w:lang w:val="pt-PT"/>
          </w:rPr>
          <w:t>Em Divisão Um</w:t>
        </w:r>
      </w:smartTag>
      <w:r w:rsidRPr="0080570D">
        <w:rPr>
          <w:sz w:val="21"/>
          <w:szCs w:val="21"/>
          <w:lang w:val="pt-PT"/>
        </w:rPr>
        <w:t xml:space="preserve"> o HCO See é o thetan Departamento Um a mente, Departamento Dois o corpo, e Departamento Três o produto. O mesmo padrão agarra para toda divisão. Também deveria agarrar para todo departamento e secção mais inferior e unidade. E acima destes agarra para porção de um org. (HCO PL 20 Out. 67) Se PADRÃO ORGANIZACIONAL. </w:t>
      </w:r>
    </w:p>
    <w:p w14:paraId="45E61F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ESTATÍSTICA PAUSADA, durante expansão, ou tem áreas onde estatísticas ficam niveladas. </w:t>
      </w:r>
      <w:r w:rsidRPr="0080570D">
        <w:rPr>
          <w:sz w:val="21"/>
          <w:szCs w:val="21"/>
          <w:lang w:val="pt-PT"/>
        </w:rPr>
        <w:t xml:space="preserve">Todas as estatísticas pausam porque aperto de linhas. São esfalfadas as gentes e são confundidas. O tráfico é t justo pesado. Uma estatística pausada vem das linhas obstruindo dos executivos o mais alto e é remediada melhor os aliviando. (HCO PL 1 Fevereiro 66 IV) </w:t>
      </w:r>
    </w:p>
    <w:p w14:paraId="28482D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PAGUE COMO VOCÊ GANHA, o sistema britânico de imposto retido na fonte. </w:t>
      </w:r>
      <w:r w:rsidR="00812166" w:rsidRPr="0080570D">
        <w:rPr>
          <w:i/>
          <w:sz w:val="21"/>
          <w:szCs w:val="21"/>
          <w:lang w:val="pt-PT"/>
        </w:rPr>
        <w:t>Abrev</w:t>
      </w:r>
      <w:r w:rsidRPr="0080570D">
        <w:rPr>
          <w:sz w:val="21"/>
          <w:szCs w:val="21"/>
          <w:lang w:val="pt-PT"/>
        </w:rPr>
        <w:t xml:space="preserve">. PAYE. </w:t>
      </w:r>
    </w:p>
    <w:p w14:paraId="7408CA1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PAGUE DIFERENCIAL, a diferença em salário de vários tipos de empregado. </w:t>
      </w:r>
    </w:p>
    <w:p w14:paraId="103D0FC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PAYE, paga como você ganha. </w:t>
      </w:r>
    </w:p>
    <w:p w14:paraId="1193D7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PAYEE, uma pessoa ou negócio para quem dinheiro é liquidado ou em escritas contratuais, a festa em de quem favor uma nota promissória é formulada. </w:t>
      </w:r>
    </w:p>
    <w:p w14:paraId="6FB7AF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PAGANDO ATRAVÉS DE MENÇÃO DE LUGAR E DATA DA NOTÍCIA, pagando todas as contas atrás de uma certa data e nenhum mais próximo apresentar tempo que aquela data. </w:t>
      </w:r>
      <w:r w:rsidRPr="0080570D">
        <w:rPr>
          <w:sz w:val="21"/>
          <w:szCs w:val="21"/>
          <w:lang w:val="pt-PT"/>
        </w:rPr>
        <w:t xml:space="preserve">(HCO PL 28 Jan 65) </w:t>
      </w:r>
    </w:p>
    <w:p w14:paraId="74C6CF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PAGUE EM DESLIZES, deslizes de depósito de banco. </w:t>
      </w:r>
      <w:r w:rsidRPr="0080570D">
        <w:rPr>
          <w:sz w:val="21"/>
          <w:szCs w:val="21"/>
          <w:lang w:val="pt-PT"/>
        </w:rPr>
        <w:t xml:space="preserve">(HCO PL 10 Out. 70 III) </w:t>
      </w:r>
    </w:p>
    <w:p w14:paraId="0A1F79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PAGAMENTO ATRAVÉS DE RESULTADOS, um sistema de salário que paga os empregados de acordo com quanto que eles produziram ao contrário de uma taxa de hora </w:t>
      </w:r>
      <w:smartTag w:uri="urn:schemas-microsoft-com:office:smarttags" w:element="PersonName">
        <w:smartTagPr>
          <w:attr w:name="ProductID" w:val="em hora. Trabalho"/>
        </w:smartTagPr>
        <w:r w:rsidRPr="0080570D">
          <w:rPr>
            <w:b/>
            <w:noProof/>
            <w:sz w:val="21"/>
            <w:szCs w:val="21"/>
            <w:lang w:val="pt-PT"/>
          </w:rPr>
          <w:t xml:space="preserve">em hora. </w:t>
        </w:r>
        <w:r w:rsidRPr="0080570D">
          <w:rPr>
            <w:sz w:val="21"/>
            <w:szCs w:val="21"/>
            <w:lang w:val="pt-PT"/>
          </w:rPr>
          <w:t>Trabalho</w:t>
        </w:r>
      </w:smartTag>
      <w:r w:rsidRPr="0080570D">
        <w:rPr>
          <w:sz w:val="21"/>
          <w:szCs w:val="21"/>
          <w:lang w:val="pt-PT"/>
        </w:rPr>
        <w:t xml:space="preserve"> de pedaço é um tipo de pagamento através de esquema de resultados. Desempenho ligou pagamento é outro termo para pagamento através de resultados.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PBR. </w:t>
      </w:r>
    </w:p>
    <w:p w14:paraId="748E286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de PAGAMENTO, a maneira na qual ployees de em são liquidados. </w:t>
      </w:r>
      <w:r w:rsidRPr="0080570D">
        <w:rPr>
          <w:sz w:val="21"/>
          <w:szCs w:val="21"/>
          <w:lang w:val="pt-PT"/>
        </w:rPr>
        <w:t xml:space="preserve">Basicamente empregados são liquidados por tempo ou através de resultados. Por isso uma pessoa pode receber uma taxa fixa segundo hora ou dia como a tempo pagamento relacionado ou ele pode receber uma certa taxa segundo produto completado como num pagamento através de esquema de resultados. </w:t>
      </w:r>
    </w:p>
    <w:p w14:paraId="0CB071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PAGUE PERÍODO, o período durante qual ainda está pagando os custos de um and/or de operação ainda não alcançou mesmo a quebra ponto. </w:t>
      </w:r>
    </w:p>
    <w:p w14:paraId="67F6687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 DE PAGAMENTO, uma lista de empregados salários receptores com a quantidade devido a cada assim como a soma total a ser pagada fora um período dado. </w:t>
      </w:r>
    </w:p>
    <w:p w14:paraId="731275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 DE PAGAMENTO UM, 1. </w:t>
      </w:r>
      <w:r w:rsidRPr="0080570D">
        <w:rPr>
          <w:b/>
          <w:sz w:val="21"/>
          <w:szCs w:val="21"/>
          <w:lang w:val="pt-PT"/>
        </w:rPr>
        <w:t xml:space="preserve">Folha de pagamento UM é básico LOGO mesada para um LOGO membro em função com um posto e stat. </w:t>
      </w:r>
      <w:r w:rsidRPr="0080570D">
        <w:rPr>
          <w:sz w:val="21"/>
          <w:szCs w:val="21"/>
          <w:lang w:val="pt-PT"/>
        </w:rPr>
        <w:t xml:space="preserve">(FSO 135R) 2. básico LOGO mesada para uma Bandeira LOGO membro em função com um posto e stat. Cada LOGO membro é intitulado a 3 semanas parta com pagamento. </w:t>
      </w:r>
      <w:r w:rsidRPr="0080570D">
        <w:rPr>
          <w:b/>
          <w:sz w:val="21"/>
          <w:szCs w:val="21"/>
          <w:lang w:val="pt-PT"/>
        </w:rPr>
        <w:t xml:space="preserve">Folha de pagamento UM inclui os mordomos e narceja (eers de engin) pagamento de perigo. </w:t>
      </w:r>
      <w:r w:rsidRPr="0080570D">
        <w:rPr>
          <w:sz w:val="21"/>
          <w:szCs w:val="21"/>
          <w:lang w:val="pt-PT"/>
        </w:rPr>
        <w:t xml:space="preserve">Os auditores e tional de addi de supervisores pagam, pagamento de RPF. (FSO 359RA) 3. é a mesada básica para tudo LOGO membros (FO 3075). </w:t>
      </w:r>
    </w:p>
    <w:p w14:paraId="263261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 DE PAGAMENTO B, 1. </w:t>
      </w:r>
      <w:r w:rsidRPr="0080570D">
        <w:rPr>
          <w:sz w:val="21"/>
          <w:szCs w:val="21"/>
          <w:lang w:val="pt-PT"/>
        </w:rPr>
        <w:t xml:space="preserve">gratificação básica relacionou para postar dependente em um stat de posto aceitável. E10 multa para um falso ou acolchoou stat. (FSO 135R) 2. todas as gratificações de posto, ordene, classe, perícias e longevidade. A fim de receba esta gratificação a pessoa tem que ter stats de posto aceitável. $25 multa para um falso ou acolchoou stat. (FSO 359RA) 3. é a gratificação que recompensa produção de tech. (FO 3075) </w:t>
      </w:r>
    </w:p>
    <w:p w14:paraId="75E3A4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 DE PAGAMENTO C, 1. </w:t>
      </w:r>
      <w:r w:rsidRPr="0080570D">
        <w:rPr>
          <w:sz w:val="21"/>
          <w:szCs w:val="21"/>
          <w:lang w:val="pt-PT"/>
        </w:rPr>
        <w:t xml:space="preserve">todas as gratificações de grau, classifique, perícias, longevidade baseado em stats grosseiro como listou para actividades diferentes. (FSO 135R) 2. uma vez gratificações pagável só uma vez. (FSO 359RA) 3. é uma folha de pagamento de produção de posto que recompensa esses quem demonstram produção de posto boa através de estatísticas. (FO 3075) </w:t>
      </w:r>
    </w:p>
    <w:p w14:paraId="3925EA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 DE PAGAMENTO D, 1. </w:t>
      </w:r>
      <w:r w:rsidRPr="0080570D">
        <w:rPr>
          <w:sz w:val="21"/>
          <w:szCs w:val="21"/>
          <w:lang w:val="pt-PT"/>
        </w:rPr>
        <w:t xml:space="preserve">uma vez gratificações pagável só uma vez. (FSO 135R) 2. gratificações de produção de tech. (FSO 359RA) 3. é uma gratificação de produção de org que recompensa esses proveja de pessoal membros quem contribuem a produção de org global alta e estatísticas. (FO 3075) </w:t>
      </w:r>
    </w:p>
    <w:p w14:paraId="7EA4818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DEDUÇÕES de FOLHA DE PAGAMENTO, deduções feitas do salário grosseiro de um empregado para cobrir coisas como impostos de receita, benefícios de idade velhos, contribuições de plano de pensão, premiums de seguro de grupo, dívidas de união ou custo de artigos carregaram durante o recente período, como exemplificou por um empregado de loja de varejo com uma conta de casa para compras. </w:t>
      </w:r>
    </w:p>
    <w:p w14:paraId="080A3B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 DE PAGAMENTO E, gratificações de produção de tech. </w:t>
      </w:r>
      <w:r w:rsidRPr="0080570D">
        <w:rPr>
          <w:sz w:val="21"/>
          <w:szCs w:val="21"/>
          <w:lang w:val="pt-PT"/>
        </w:rPr>
        <w:t xml:space="preserve">(FSO 359R) [O acima de FSO conteve o mesmo gories de cate de folha de pagamento como esses em FSO 135R mas somou folha de pagamento E. FSO 359R foi substituído desde então por FSO 359RA que reorganiza o gories de cate de folha de pagamento para folha de pagamento de reclassify E acima como folha de pagamento D. </w:t>
      </w:r>
      <w:r w:rsidR="007A0058" w:rsidRPr="0080570D">
        <w:rPr>
          <w:sz w:val="21"/>
          <w:szCs w:val="21"/>
          <w:lang w:val="pt-PT"/>
        </w:rPr>
        <w:t>]</w:t>
      </w:r>
    </w:p>
    <w:p w14:paraId="0BA65D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IMPOSTO de FOLHA DE PAGAMENTO, um imposto embargou contra uma folha de pagamento e pagável por um empregador, empregado ou ambos cobrir eventualidades futuras como compensação de desemprego, benefícios aposentadoria, etc. </w:t>
      </w:r>
    </w:p>
    <w:p w14:paraId="085553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PC ADMIN UNIDADE, unidade sob um encarregado que regulará todos os fluxos e manejando de pastas e PCs. </w:t>
      </w:r>
      <w:r w:rsidRPr="0080570D">
        <w:rPr>
          <w:sz w:val="21"/>
          <w:szCs w:val="21"/>
          <w:lang w:val="pt-PT"/>
        </w:rPr>
        <w:t xml:space="preserve">(ED 140 FAO) </w:t>
      </w:r>
    </w:p>
    <w:p w14:paraId="4C6390ED" w14:textId="77777777" w:rsidR="007A0058" w:rsidRPr="0080570D" w:rsidRDefault="00CE5573" w:rsidP="005B4334">
      <w:pPr>
        <w:spacing w:after="120" w:line="264" w:lineRule="auto"/>
        <w:ind w:left="142" w:hanging="142"/>
        <w:jc w:val="both"/>
        <w:rPr>
          <w:b/>
          <w:sz w:val="21"/>
          <w:szCs w:val="21"/>
          <w:lang w:val="pt-PT"/>
        </w:rPr>
      </w:pPr>
      <w:r w:rsidRPr="0080570D">
        <w:rPr>
          <w:b/>
          <w:noProof/>
          <w:sz w:val="21"/>
          <w:szCs w:val="21"/>
          <w:lang w:val="pt-PT"/>
        </w:rPr>
        <w:t xml:space="preserve">RESULTADO de PC, um resultado de PC não é um F/N mas uma mudança de caso notável. </w:t>
      </w:r>
      <w:r w:rsidRPr="0080570D">
        <w:rPr>
          <w:sz w:val="21"/>
          <w:szCs w:val="21"/>
          <w:lang w:val="pt-PT"/>
        </w:rPr>
        <w:t xml:space="preserve">(BPL 10 Out. 74R) </w:t>
      </w:r>
    </w:p>
    <w:p w14:paraId="22BBAF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ROTA de PC, 1. </w:t>
      </w:r>
      <w:r w:rsidRPr="0080570D">
        <w:rPr>
          <w:b/>
          <w:sz w:val="21"/>
          <w:szCs w:val="21"/>
          <w:lang w:val="pt-PT"/>
        </w:rPr>
        <w:t xml:space="preserve">a rota de PC consiste em uma pessoa que é auditada para cima através dos graus inclusive poder que processa e VA e se matriculando então no Solo Auditam Curso a uma São Hill, fazem para Grau VI e se matriculam então no Curso de Clarificação. </w:t>
      </w:r>
      <w:r w:rsidRPr="0080570D">
        <w:rPr>
          <w:sz w:val="21"/>
          <w:szCs w:val="21"/>
          <w:lang w:val="pt-PT"/>
        </w:rPr>
        <w:t>Eles têm pequeno ou nenhuma academia que treina em a maior parte dos casos. (HCO PL 11 69 de Dec de 7raining de Claro) 2. há duas rotas para Clarificar e OT: o treino (ou profissional) rota e o processamento (ou PC) rota. (</w:t>
      </w:r>
      <w:r w:rsidR="00597F50" w:rsidRPr="0080570D">
        <w:rPr>
          <w:sz w:val="21"/>
          <w:szCs w:val="21"/>
          <w:lang w:val="pt-PT"/>
        </w:rPr>
        <w:t>SO ED</w:t>
      </w:r>
      <w:r w:rsidRPr="0080570D">
        <w:rPr>
          <w:sz w:val="21"/>
          <w:szCs w:val="21"/>
          <w:lang w:val="pt-PT"/>
        </w:rPr>
        <w:t xml:space="preserve"> 269 INT) 3. o non rota profissional para Clarificar. (BPL 6 72RA de Agosto) </w:t>
      </w:r>
    </w:p>
    <w:p w14:paraId="15547E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PC SCHEDULING TÁBUA, a tábua tem o nome de cada auditor, o estagiário e FESer postaram nisso. </w:t>
      </w:r>
      <w:r w:rsidRPr="0080570D">
        <w:rPr>
          <w:sz w:val="21"/>
          <w:szCs w:val="21"/>
          <w:lang w:val="pt-PT"/>
        </w:rPr>
        <w:t xml:space="preserve">O nome de cada é postado com espaço para a classe de auditor dele e cada OK para auditar notável. Isto faz isso fácil ver quais auditores estão a favor qualificados de várias acções. São postados os estagiários num cor diferente que os auditores de HGC regulares. Há um cartão postado para todo PC quem dirigiu no HGC quem ainda não completou a audição dele e devidamente dirigiu fora. (BPL 9 Jun 73R II) </w:t>
      </w:r>
    </w:p>
    <w:p w14:paraId="658AA5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CARGA de CUME, a maior quantidade de produção, energia, puxa, etc., isso pode ser manejado sob o arranjo actual ou condições. </w:t>
      </w:r>
    </w:p>
    <w:p w14:paraId="12FEF6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 CURSO SECÇÃO, uma cinco noite curso de PE semanalmente é dado. </w:t>
      </w:r>
      <w:r w:rsidRPr="0080570D">
        <w:rPr>
          <w:sz w:val="21"/>
          <w:szCs w:val="21"/>
          <w:lang w:val="pt-PT"/>
        </w:rPr>
        <w:t xml:space="preserve">Seu currículo é colocado justamente. Seu propósito total é explicar tary de elemen Scn e preparar e dirige a pessoas no co audite. (HCO PL 20 62 de Dec) </w:t>
      </w:r>
    </w:p>
    <w:p w14:paraId="5A3DE7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PEDDLER, uma pessoa quem viaja sobre vender as mercadorias dele ou as mercadorias de uma companhia, usualmente da variedade doméstica pequena, que passa de porta em porta por vizinhanças. </w:t>
      </w:r>
      <w:r w:rsidRPr="0080570D">
        <w:rPr>
          <w:sz w:val="21"/>
          <w:szCs w:val="21"/>
          <w:lang w:val="pt-PT"/>
        </w:rPr>
        <w:t xml:space="preserve">Também chamado um vendedor de para-porta de porta. </w:t>
      </w:r>
    </w:p>
    <w:p w14:paraId="13F4C4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DIRECTOR de PE, não toma nenhuma classe, não faz nenhuma conferência, trabalha de dois a dez p.m., supervisiona e entrevista e continua o curso e outro instrutores indo. </w:t>
      </w:r>
      <w:r w:rsidRPr="0080570D">
        <w:rPr>
          <w:sz w:val="21"/>
          <w:szCs w:val="21"/>
          <w:lang w:val="pt-PT"/>
        </w:rPr>
        <w:t xml:space="preserve">Falta de um Director de PE sem uma classe deixa o unsupervised de lugar e num confusão. (HCOB 29 59 de </w:t>
      </w:r>
      <w:r w:rsidR="00B91195" w:rsidRPr="0080570D">
        <w:rPr>
          <w:sz w:val="21"/>
          <w:szCs w:val="21"/>
          <w:lang w:val="pt-PT"/>
        </w:rPr>
        <w:t>Setembro</w:t>
      </w:r>
      <w:r w:rsidRPr="0080570D">
        <w:rPr>
          <w:sz w:val="21"/>
          <w:szCs w:val="21"/>
          <w:lang w:val="pt-PT"/>
        </w:rPr>
        <w:t xml:space="preserve">) </w:t>
      </w:r>
    </w:p>
    <w:p w14:paraId="3030C8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 LECTURE CURSO, este é um curso de conferência curto fundamentos de Scn que cobre, modelados depois do Curso de PE. </w:t>
      </w:r>
      <w:r w:rsidRPr="0080570D">
        <w:rPr>
          <w:sz w:val="21"/>
          <w:szCs w:val="21"/>
          <w:lang w:val="pt-PT"/>
        </w:rPr>
        <w:t xml:space="preserve">(FSO 779) </w:t>
      </w:r>
    </w:p>
    <w:p w14:paraId="5A8A65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CESTA PENDENTE, veja EM CESTA. </w:t>
      </w:r>
    </w:p>
    <w:p w14:paraId="0A5819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CERT CLARO PENDENTE, nenhuma pessoa pode ser declarada Claro quem tem umas éticas más registe que demonstra suppressiveness. </w:t>
      </w:r>
      <w:r w:rsidRPr="0080570D">
        <w:rPr>
          <w:sz w:val="21"/>
          <w:szCs w:val="21"/>
          <w:lang w:val="pt-PT"/>
        </w:rPr>
        <w:t xml:space="preserve">Lhe pode ser falado que ele está Claro mas o cert Claro devem ser enviados ao Oficial de Éticas quem segura isso durante seis meses pendente qualquer sintoma novo de suppressiveness. O segundo filho entretanto pode se matricular </w:t>
      </w:r>
      <w:smartTag w:uri="urn:schemas-microsoft-com:office:smarttags" w:element="PersonName">
        <w:smartTagPr>
          <w:attr w:name="ProductID" w:val="em Cursos Avan￧ados"/>
        </w:smartTagPr>
        <w:r w:rsidRPr="0080570D">
          <w:rPr>
            <w:sz w:val="21"/>
            <w:szCs w:val="21"/>
            <w:lang w:val="pt-PT"/>
          </w:rPr>
          <w:t>em Cursos Avançados</w:t>
        </w:r>
      </w:smartTag>
      <w:r w:rsidRPr="0080570D">
        <w:rPr>
          <w:sz w:val="21"/>
          <w:szCs w:val="21"/>
          <w:lang w:val="pt-PT"/>
        </w:rPr>
        <w:t xml:space="preserve"> mas deve ser notado claramente ele é um cert Claro pendente. (HCO PL 13 </w:t>
      </w:r>
      <w:r w:rsidR="00B91195" w:rsidRPr="0080570D">
        <w:rPr>
          <w:sz w:val="21"/>
          <w:szCs w:val="21"/>
          <w:lang w:val="pt-PT"/>
        </w:rPr>
        <w:t>de Setembro de 67</w:t>
      </w:r>
      <w:r w:rsidRPr="0080570D">
        <w:rPr>
          <w:sz w:val="21"/>
          <w:szCs w:val="21"/>
          <w:lang w:val="pt-PT"/>
        </w:rPr>
        <w:t xml:space="preserve">) </w:t>
      </w:r>
    </w:p>
    <w:p w14:paraId="70CFBA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MISSÕES PENDENTES, missões não ainda em resumo ing mas nas fases de planeamento. </w:t>
      </w:r>
      <w:r w:rsidRPr="0080570D">
        <w:rPr>
          <w:sz w:val="21"/>
          <w:szCs w:val="21"/>
          <w:lang w:val="pt-PT"/>
        </w:rPr>
        <w:t xml:space="preserve">(CBO 187) </w:t>
      </w:r>
    </w:p>
    <w:p w14:paraId="6C3C23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PENETRAÇÃO ESTIMANDO, veja ESTIMANDO, PENETRAÇÃO. </w:t>
      </w:r>
    </w:p>
    <w:p w14:paraId="5A27F8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CENTAVO PROVÊ, veja AÇÕES, CENTAVO. </w:t>
      </w:r>
    </w:p>
    <w:p w14:paraId="4A6689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PENSIONE, uma soma de dinheiro pagou regularmente a uma pessoa quem se aposentou de um negócio, certas condições satisfeitas de emprego, ou foi incapacitada como através de serviço de exército ou acidente industrial. </w:t>
      </w:r>
    </w:p>
    <w:p w14:paraId="5AC5A8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PESSOAS QUEM PROBLEMAS PRESENTES, um tipo de dev t. </w:t>
      </w:r>
      <w:r w:rsidRPr="0080570D">
        <w:rPr>
          <w:b/>
          <w:sz w:val="21"/>
          <w:szCs w:val="21"/>
          <w:lang w:val="pt-PT"/>
        </w:rPr>
        <w:t xml:space="preserve">Problemas apresentados por junior quando resolveu por um dev de causa sénior t porque a fonte do problema usualmente não usará ou a solução apresentada. </w:t>
      </w:r>
      <w:r w:rsidRPr="0080570D">
        <w:rPr>
          <w:sz w:val="21"/>
          <w:szCs w:val="21"/>
          <w:lang w:val="pt-PT"/>
        </w:rPr>
        <w:t xml:space="preserve">(HCO PL 27 Jan 69) </w:t>
      </w:r>
    </w:p>
    <w:p w14:paraId="6BEC95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DISPUTADORS de PESSOAS, escavadores de corpo também usam o chapéu de disputadors de pessoas que reúnem pessoas que se caem do org alinha, os repõe em e os toma onde eles deveriam ir o Registador Público isto é. </w:t>
      </w:r>
      <w:r w:rsidRPr="0080570D">
        <w:rPr>
          <w:sz w:val="21"/>
          <w:szCs w:val="21"/>
          <w:lang w:val="pt-PT"/>
        </w:rPr>
        <w:t xml:space="preserve">(BPL 1 Dec 72R IV) </w:t>
      </w:r>
    </w:p>
    <w:p w14:paraId="6E315B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ORDEM de PERCENTAGEM, veja ORDEM, SEGUNDO CENTAGE. </w:t>
      </w:r>
    </w:p>
    <w:p w14:paraId="768D0F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REGISTADOR de PE, regista e manivelas o Ana tomy Curso, grupo que processa e PE Curso obtenção e matrícula. </w:t>
      </w:r>
      <w:r w:rsidRPr="0080570D">
        <w:rPr>
          <w:sz w:val="21"/>
          <w:szCs w:val="21"/>
          <w:lang w:val="pt-PT"/>
        </w:rPr>
        <w:t xml:space="preserve">(HCO PL 29 Nov 60) </w:t>
      </w:r>
    </w:p>
    <w:p w14:paraId="1CAAF0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APERFEIÇOE, eu quero todo auditor que audita para estar perfeito em um metro. </w:t>
      </w:r>
      <w:r w:rsidRPr="0080570D">
        <w:rPr>
          <w:sz w:val="21"/>
          <w:szCs w:val="21"/>
          <w:lang w:val="pt-PT"/>
        </w:rPr>
        <w:t xml:space="preserve">Por perfeito é significado: (1) tor de audi nunca tenta limpar uma leitura limpa; (2) o auditor nunca perde uma leitura que está reagindo. (HCO PL 14 Jul 62) </w:t>
      </w:r>
    </w:p>
    <w:p w14:paraId="64DDAE8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PERFEITA, 1. </w:t>
      </w:r>
      <w:r w:rsidRPr="0080570D">
        <w:rPr>
          <w:sz w:val="21"/>
          <w:szCs w:val="21"/>
          <w:lang w:val="pt-PT"/>
        </w:rPr>
        <w:t xml:space="preserve">organização está composta de terminais e linhas de comunicação relacionados por um propósito comum. Isso é um tion de organiza. Todo o padrão organizacional faz é ajuda separe os tipos de partículas que são manejadas. Que, num nutshell, é uma organização e o que faz. Agora fazer uma organização perfeita, dently de evi tudo você tem que fazer é descobre o que partículas entram, como eles são mudados, e como eles são obtidos liberte de. Isso é tudo. Se há qualquer fricção nas linhas, é tem que sido suavizado fora. (5812C29) 2. uma organização perfeita não é uma máquina mas um padrão de acordos. (HCO PL 2 Nov 70 II) </w:t>
      </w:r>
    </w:p>
    <w:p w14:paraId="277DFF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RELAÇÕES PÚBLICAS PERFEITAS, estes são os três graus de PR: PR perfeito que trabalhos bons deram publicidade a bem. </w:t>
      </w:r>
      <w:r w:rsidRPr="0080570D">
        <w:rPr>
          <w:sz w:val="21"/>
          <w:szCs w:val="21"/>
          <w:lang w:val="pt-PT"/>
        </w:rPr>
        <w:t xml:space="preserve">PR inadequado: trabalhos bons que falam para eles próprios. PR inimigo: trabalhos ms deram publicidade a falsamente. (BPL 15 Jun 72) </w:t>
      </w:r>
    </w:p>
    <w:p w14:paraId="27CC79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DESEMPENHO, 1. </w:t>
      </w:r>
      <w:r w:rsidRPr="0080570D">
        <w:rPr>
          <w:sz w:val="21"/>
          <w:szCs w:val="21"/>
          <w:lang w:val="pt-PT"/>
        </w:rPr>
        <w:t xml:space="preserve">a maneira um empregado ou a própria organização funções, usualmente em filho de compari para objectivos ou um padrão fixo. </w:t>
      </w:r>
      <w:r w:rsidR="007A0058" w:rsidRPr="0080570D">
        <w:rPr>
          <w:sz w:val="21"/>
          <w:szCs w:val="21"/>
          <w:lang w:val="pt-PT"/>
        </w:rPr>
        <w:t xml:space="preserve">2. </w:t>
      </w:r>
      <w:r w:rsidRPr="0080570D">
        <w:rPr>
          <w:sz w:val="21"/>
          <w:szCs w:val="21"/>
          <w:lang w:val="pt-PT"/>
        </w:rPr>
        <w:t xml:space="preserve">o grau de perícia com que alguma coisa ou é executado por um indivíduo ou uma companhia. </w:t>
      </w:r>
    </w:p>
    <w:p w14:paraId="6A5C204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DESEMPENHO LIGOU PAGAMENTO, veja PAGAMENTO MENT ATRAVÉS DE RESULTADOS. </w:t>
      </w:r>
    </w:p>
    <w:p w14:paraId="6B4EDB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TESTE de DESEMPENHO, um teste projectou para medir a capacidade de uma pessoa para produzir no trabalho, resolver trabalho orientado problemas, o causalidade de um indivíduo, etc. </w:t>
      </w:r>
      <w:r w:rsidRPr="0080570D">
        <w:rPr>
          <w:sz w:val="21"/>
          <w:szCs w:val="21"/>
          <w:lang w:val="pt-PT"/>
        </w:rPr>
        <w:t xml:space="preserve">Tal que testes aparecem frequentemente a necessidade por treino de futuro, potencial para promoção, qualidades administrativas, etc. </w:t>
      </w:r>
    </w:p>
    <w:p w14:paraId="4B4F13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PERFUNCTORYITIS, uma doença obtém entre auditoras chamou perfunctoryitis. </w:t>
      </w:r>
      <w:r w:rsidRPr="0080570D">
        <w:rPr>
          <w:sz w:val="21"/>
          <w:szCs w:val="21"/>
          <w:lang w:val="pt-PT"/>
        </w:rPr>
        <w:t xml:space="preserve">Eles vêem uma agulha de ing de flutuador em todo blowdown (quando, é claro, a agulha se comporta livremente para o momento durante o blowdown). Como resultado tal o auditor corre um processo para um blowdown e diz " agulha " flutuante. (HCO PL 5 65 de Agosto) </w:t>
      </w:r>
    </w:p>
    <w:p w14:paraId="33A56B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REVISÃO PERIÓDICA, qualquer regularizou ou correu dom inspecionam produção, pessoal, administre políticas de ment e decisões, o estado de um projecto, etc., com uma visão em mente se corrigir aponta achado para ser desfavorável agora. </w:t>
      </w:r>
    </w:p>
    <w:p w14:paraId="6C176D12"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EXECUTIVO PERMANENTE, um ecutive de ex permanente usa o título cheio de e puxa as unidades cheias de um posto. </w:t>
      </w:r>
      <w:r w:rsidRPr="0080570D">
        <w:rPr>
          <w:sz w:val="21"/>
          <w:szCs w:val="21"/>
          <w:lang w:val="pt-PT"/>
        </w:rPr>
        <w:t xml:space="preserve">Ele ou ela pode ser transferido a um posto similar pelo Segundo de Assn ou pelo Segundo de HCO quem está manejando um estado de emergência que aplica àquele departamento. Ele ou ela já não que duas semanas pode ser suspendido para em qualquer três mês de posto sem pagamento, ser processado em evento de um fracasso consistente naquele departamento. Ele ou ela só pode ser removido sozinho de posto depois de investigação devida, e relatórios são recebidos por mim. (HCO PL 17 61 de Fevereiro, Qualificações de Posto de Pessoal os Executivos Permanentes ser Aprovado) </w:t>
      </w:r>
    </w:p>
    <w:p w14:paraId="59C02D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PERMANENTE, um Mar missão de Org que é localizada num área ou em um navio ou num flotilha e que não muda mas continua seu funções lá. </w:t>
      </w:r>
      <w:r w:rsidRPr="0080570D">
        <w:rPr>
          <w:sz w:val="21"/>
          <w:szCs w:val="21"/>
          <w:lang w:val="pt-PT"/>
        </w:rPr>
        <w:t xml:space="preserve">Está composto de três membros quem cada um cobre um dos três pontos de umas éticas de missão, tech e admin. (FO 495) </w:t>
      </w:r>
    </w:p>
    <w:p w14:paraId="3C8BFE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MEMBRO de PESSOAL PERMANENTE, 1. </w:t>
      </w:r>
      <w:r w:rsidRPr="0080570D">
        <w:rPr>
          <w:b/>
          <w:sz w:val="21"/>
          <w:szCs w:val="21"/>
          <w:lang w:val="pt-PT"/>
        </w:rPr>
        <w:t xml:space="preserve">um anent de permanente provêem de pessoal membro pode não ser degradado, trans ferred ou despediu sem um Comité cheio de Evidência que é agarrada. </w:t>
      </w:r>
      <w:r w:rsidRPr="0080570D">
        <w:rPr>
          <w:sz w:val="21"/>
          <w:szCs w:val="21"/>
          <w:lang w:val="pt-PT"/>
        </w:rPr>
        <w:t xml:space="preserve">A pessoa pode ele pede uma mudança de estatuto ou outro posto ou pode resignar sem um Comité de Evidência que é concordada. </w:t>
      </w:r>
      <w:r w:rsidRPr="0080570D">
        <w:rPr>
          <w:b/>
          <w:sz w:val="21"/>
          <w:szCs w:val="21"/>
          <w:lang w:val="pt-PT"/>
        </w:rPr>
        <w:t xml:space="preserve">É designado estatuto permanente no organigrama pelo T numeral " ' depois do nome de uma pessoa. </w:t>
      </w:r>
      <w:r w:rsidRPr="0080570D">
        <w:rPr>
          <w:sz w:val="21"/>
          <w:szCs w:val="21"/>
          <w:lang w:val="pt-PT"/>
        </w:rPr>
        <w:t xml:space="preserve">Obter estatuto permanente um provisório tem que obter o dele ou o certificado de pessoal básico dela. Isto tem um checksheet para o qual o HCO Exec Segundo é responsável para compilar. (HCO PL 4 Jan 66 V) 2. um membro de pessoal permanente é liquidado em unidades e estará no futuro só assumido a um pessoal que se encontra por um voto de maioria. Só serão concedidos os estatutos de membro de pessoal permanente em voto de maioria a um pessoal que se encontra e serão então só dismissible em voto de maioria a um pessoal que se encontra ou por um voto unânime do Comité Aconselhador, ambos sujeito a apelo adicional e aprovação pelo Secretário de Associação e o Agente para Grã Bretanha. (HASI PL 19 57 de Abril) 3. uma pessoa quem passou em um exame conforme mais recentes qualificações. Este indivíduo só pode ser despedido por voto unânime do Conselho Aconselhador ou pelo Director Executivo. Na instância de um pessoal membro deixar permanente, ele é já não um membro de pessoal permanente. (SEGUNDO ED 75, 2 59 de Fevereiro) </w:t>
      </w:r>
    </w:p>
    <w:p w14:paraId="61BA93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DEV T PERMITINDO, o único erro maior que toda a gente pode fazer não está reconhecendo alguma coisa como dev t e vai em manejar isso de qualquer maneira. </w:t>
      </w:r>
      <w:r w:rsidRPr="0080570D">
        <w:rPr>
          <w:sz w:val="21"/>
          <w:szCs w:val="21"/>
          <w:lang w:val="pt-PT"/>
        </w:rPr>
        <w:t xml:space="preserve">A cesta da pessoa logo transbordamentos. A razão para " sobre trabalho " e " tráfico " pesado é habitualmente localizável a permitindo para dev t para existir sem compreender isso ou tentar pôr o dev direito de t. (HCO PL 27 Jan 69) </w:t>
      </w:r>
    </w:p>
    <w:p w14:paraId="4DC31D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PERMANENTE, denomine para empregados permanentes como distinto de tempo de parte ou pessoal temporário. </w:t>
      </w:r>
    </w:p>
    <w:p w14:paraId="513EF9B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PROFISSIONAL, por e para. </w:t>
      </w:r>
      <w:r w:rsidRPr="0080570D">
        <w:rPr>
          <w:sz w:val="21"/>
          <w:szCs w:val="21"/>
          <w:lang w:val="pt-PT"/>
        </w:rPr>
        <w:t xml:space="preserve">(HCO PL 31 Março 65) </w:t>
      </w:r>
    </w:p>
    <w:p w14:paraId="77FF4B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CONTA PESSOAL, as contas tained principal para fora de pessoas são denominadas contas pessoais simplesmente porque eles registam a visão das pessoas externas. </w:t>
      </w:r>
      <w:r w:rsidRPr="0080570D">
        <w:rPr>
          <w:sz w:val="21"/>
          <w:szCs w:val="21"/>
          <w:lang w:val="pt-PT"/>
        </w:rPr>
        <w:t xml:space="preserve">Por isso as contas com Sykes, Biggs e Jones são exemplos de contas pessoais. Qualquer conta que a organização mantém com qualquer pessoa externa é denominada uma conta pessoal. Através de contraste, contas são denominados tained principal que mostram o ponto de vista da organização contas impessoais. Por isso os exemplos, conta de carro de motor e metro de E conta de vendas é contas impessoais. Meios de conta impessoais qualquer conta que regista o ponto de vista da organização de um transacção. (BPL 14 Nov 70 III) </w:t>
      </w:r>
    </w:p>
    <w:p w14:paraId="18055162" w14:textId="77777777" w:rsidR="007A0058" w:rsidRPr="0080570D" w:rsidRDefault="00CE5573" w:rsidP="005B4334">
      <w:pPr>
        <w:spacing w:after="120" w:line="264" w:lineRule="auto"/>
        <w:ind w:left="142" w:hanging="142"/>
        <w:jc w:val="both"/>
        <w:rPr>
          <w:b/>
          <w:sz w:val="21"/>
          <w:szCs w:val="21"/>
          <w:lang w:val="pt-PT"/>
        </w:rPr>
      </w:pPr>
      <w:r w:rsidRPr="0080570D">
        <w:rPr>
          <w:b/>
          <w:noProof/>
          <w:sz w:val="21"/>
          <w:szCs w:val="21"/>
          <w:lang w:val="pt-PT"/>
        </w:rPr>
        <w:t xml:space="preserve">CONSCIÊNCIA PESSOAL E SOB CURSO PARADO, uma dois série de conferência nocturna que usa guião entregada literalmente por supervisor. </w:t>
      </w:r>
      <w:r w:rsidRPr="0080570D">
        <w:rPr>
          <w:sz w:val="21"/>
          <w:szCs w:val="21"/>
          <w:lang w:val="pt-PT"/>
        </w:rPr>
        <w:t>Matéria de assunto: triângulo de ARCO, partes de homem, elos, secundários e engramas. Por causa de conferências ao vivo, impõe este curso (um) matrícula limitada cronometra, (b) dependência em supervisor, (c) duas noites são pequeno tempo e fazem resigne um passeio, tudo de uma vez se forma batido reges com maior velocidade e põe reges a tage de disadvan leve. (FPJO 717) [Este curso foi mencionado em FBDL 516 como substituindo o TEM Curso e a Introdução a Curso de Scn. Contudo um novo TEM Curso disposto em FPJO 717 substitui a Consciência Pessoal e Curso Compreensivo</w:t>
      </w:r>
      <w:r w:rsidR="000A59AE" w:rsidRPr="0080570D">
        <w:rPr>
          <w:sz w:val="21"/>
          <w:szCs w:val="21"/>
          <w:lang w:val="pt-PT"/>
        </w:rPr>
        <w:t>].</w:t>
      </w:r>
      <w:r w:rsidRPr="0080570D">
        <w:rPr>
          <w:sz w:val="21"/>
          <w:szCs w:val="21"/>
          <w:lang w:val="pt-PT"/>
        </w:rPr>
        <w:t xml:space="preserve"> </w:t>
      </w:r>
    </w:p>
    <w:p w14:paraId="1F0FD3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CONTACTO PESSOAL, este é sem dúvida o muito melhor método de disseminação. </w:t>
      </w:r>
      <w:r w:rsidRPr="0080570D">
        <w:rPr>
          <w:sz w:val="21"/>
          <w:szCs w:val="21"/>
          <w:lang w:val="pt-PT"/>
        </w:rPr>
        <w:t xml:space="preserve">É melhor feito em base individual em lugar de falando desde então a grupos há o factor em grupos de ser capaz escapar dizendo " eles não estão falando a eu ". </w:t>
      </w:r>
      <w:r w:rsidRPr="0080570D">
        <w:rPr>
          <w:b/>
          <w:sz w:val="21"/>
          <w:szCs w:val="21"/>
          <w:lang w:val="pt-PT"/>
        </w:rPr>
        <w:t xml:space="preserve">Contacto pessoal significa só isso então. </w:t>
      </w:r>
      <w:r w:rsidRPr="0080570D">
        <w:rPr>
          <w:sz w:val="21"/>
          <w:szCs w:val="21"/>
          <w:lang w:val="pt-PT"/>
        </w:rPr>
        <w:t xml:space="preserve">Nãoa importa se é feito aos amigos e então para outra pessoas ou secondarily somar os estranhos não há melhor que contacto pessoal nada. (HCOB 15 59 de </w:t>
      </w:r>
      <w:r w:rsidR="00B91195" w:rsidRPr="0080570D">
        <w:rPr>
          <w:sz w:val="21"/>
          <w:szCs w:val="21"/>
          <w:lang w:val="pt-PT"/>
        </w:rPr>
        <w:t>Setembro</w:t>
      </w:r>
      <w:r w:rsidRPr="0080570D">
        <w:rPr>
          <w:sz w:val="21"/>
          <w:szCs w:val="21"/>
          <w:lang w:val="pt-PT"/>
        </w:rPr>
        <w:t xml:space="preserve">) </w:t>
      </w:r>
    </w:p>
    <w:p w14:paraId="3D385AB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CURSO de EFICIÊNCIA PESSOAL, 1. </w:t>
      </w:r>
      <w:r w:rsidRPr="0080570D">
        <w:rPr>
          <w:b/>
          <w:sz w:val="21"/>
          <w:szCs w:val="21"/>
          <w:lang w:val="pt-PT"/>
        </w:rPr>
        <w:t xml:space="preserve">uma cinco noite Curso de PE semanalmente é dado. </w:t>
      </w:r>
      <w:r w:rsidRPr="0080570D">
        <w:rPr>
          <w:sz w:val="21"/>
          <w:szCs w:val="21"/>
          <w:lang w:val="pt-PT"/>
        </w:rPr>
        <w:t xml:space="preserve">Seu currículo é colocado justamente. Seu pur total posam é explicar Scn elementar e preparar e dirige a pessoas no co audite. (HCO PL 14 61 de Fevereiro, A Fundação de Eficiência Pessoal) 2. um PE Curso currículo deveria consistir em uma mistura de exercícios e conferências. A primeira conferência de noite deveria falar sobre definições em vida como achou </w:t>
      </w:r>
      <w:smartTag w:uri="urn:schemas-microsoft-com:office:smarttags" w:element="PersonName">
        <w:smartTagPr>
          <w:attr w:name="ProductID" w:val="em Sen. O"/>
        </w:smartTagPr>
        <w:r w:rsidRPr="0080570D">
          <w:rPr>
            <w:sz w:val="21"/>
            <w:szCs w:val="21"/>
            <w:lang w:val="pt-PT"/>
          </w:rPr>
          <w:t>em Sen. O</w:t>
        </w:r>
      </w:smartTag>
      <w:r w:rsidRPr="0080570D">
        <w:rPr>
          <w:sz w:val="21"/>
          <w:szCs w:val="21"/>
          <w:lang w:val="pt-PT"/>
        </w:rPr>
        <w:t xml:space="preserve"> princípio dinâmico de existência, as oito dinâmicas, um pré-estréia da conferência da próxima noite deveria ser dado e esta conferência deveria consistir em uma muita pesquisa de correnteza de Curso de Comm Zero de TRs e Um e deveria velejar na segunda hora no triângulo de ARCO, e todos os dados para o resto da semana usado em conferências deveriam consistir em dados de triângulo de ARCO que levam assunto todo o e um canto de cada vez. O remanescente da semana prevê TRs dois e três, e diz como o TRs são usados em vida, e como as pessoas não os podem fazer. A última parte da última conferência vende o TEM Curso de Comm. (HCOB 29 59 de </w:t>
      </w:r>
      <w:r w:rsidR="00B91195" w:rsidRPr="0080570D">
        <w:rPr>
          <w:sz w:val="21"/>
          <w:szCs w:val="21"/>
          <w:lang w:val="pt-PT"/>
        </w:rPr>
        <w:t>Setembro</w:t>
      </w:r>
      <w:r w:rsidRPr="0080570D">
        <w:rPr>
          <w:sz w:val="21"/>
          <w:szCs w:val="21"/>
          <w:lang w:val="pt-PT"/>
        </w:rPr>
        <w:t xml:space="preserve">) 3. o que a meta de um Curso de PE é? Internacionalmente a meta é provocar uma civilização superior na qual paz pode existir na Terra. O operandi de modus pelo qual isto é feito é educação nos verdadeiros, simples factos de existência, os dados de qual é contido em Cientologia os Fundamentos de Pensamento. (561OC18) 4. use a anatomia dos materiais de mente humanos no PE e nada mais (HCO PL 26 64 de Agosto) 5. o dados do curso de PE é contido em Cientologia os Fundamentos de Pensamento. (561OC18) </w:t>
      </w:r>
    </w:p>
    <w:p w14:paraId="35FD8B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FUNDAÇÃO de EFICIÊNCIA PESSOAL, 1. </w:t>
      </w:r>
      <w:r w:rsidRPr="0080570D">
        <w:rPr>
          <w:b/>
          <w:sz w:val="21"/>
          <w:szCs w:val="21"/>
          <w:lang w:val="pt-PT"/>
        </w:rPr>
        <w:t xml:space="preserve">uma Fundação de Eficiência Pessoal tem menos de dez membros de pessoal. </w:t>
      </w:r>
      <w:r w:rsidRPr="0080570D">
        <w:rPr>
          <w:sz w:val="21"/>
          <w:szCs w:val="21"/>
          <w:lang w:val="pt-PT"/>
        </w:rPr>
        <w:t xml:space="preserve">Tem um organigrama com seu actividades e pessoal designados. Ensina Cursos de PE e faz audição individual até fications de classi agarrado pelos auditores envolvidos mas não poder que processa ou acima de. Luta como pode. (HCO PL 21 Out. 66 II) 2. a Fundação de PE é a porta de entrada do público nos serviços da Organização Central, um conhecimento de Scn e um nível mais alto de civilização. (HCO PL 14 61 de Fevereiro) 3. um dos departamentos de um tion de Organiza Central. (6101C01) 4. propósito: correr um incrivelmente bem sucedido TEM para Co auditar curso, manter pessoas nova que entra e o co auditam crescendo, pelo menos cinco pessoas novas segundo semana, e casos que racham e toda a gente para obter treinando mais adiante ou clarificou completamente no HGC. (HCO PL 27 Nov 59) 5. uma Fundação de PE é um culated de cal de exercício programado para apresentar a pessoas a Scn e trazer os casos deles/delas até um nível alto de realidade ambos em Scn e </w:t>
      </w:r>
      <w:smartTag w:uri="urn:schemas-microsoft-com:office:smarttags" w:element="PersonName">
        <w:smartTagPr>
          <w:attr w:name="ProductID" w:val="em vida. Uma Funda￧￣o"/>
        </w:smartTagPr>
        <w:r w:rsidRPr="0080570D">
          <w:rPr>
            <w:sz w:val="21"/>
            <w:szCs w:val="21"/>
            <w:lang w:val="pt-PT"/>
          </w:rPr>
          <w:t>em vida. Uma Fundação</w:t>
        </w:r>
      </w:smartTag>
      <w:r w:rsidRPr="0080570D">
        <w:rPr>
          <w:sz w:val="21"/>
          <w:szCs w:val="21"/>
          <w:lang w:val="pt-PT"/>
        </w:rPr>
        <w:t xml:space="preserve"> de PE em seu atitude vai para sem dinheiro nos recém-chegados, constrói para alto o interesse deles/delas com conferências e bate os casos deles/delas separadamente com curso de comm e indoc superior. (HCOB 29 59 de </w:t>
      </w:r>
      <w:r w:rsidR="00B91195" w:rsidRPr="0080570D">
        <w:rPr>
          <w:sz w:val="21"/>
          <w:szCs w:val="21"/>
          <w:lang w:val="pt-PT"/>
        </w:rPr>
        <w:t>Setembro</w:t>
      </w:r>
      <w:r w:rsidRPr="0080570D">
        <w:rPr>
          <w:sz w:val="21"/>
          <w:szCs w:val="21"/>
          <w:lang w:val="pt-PT"/>
        </w:rPr>
        <w:t xml:space="preserve">) 6. a Fundação de PE é um ponto de entrada a Sen. Se não passa a pessoas de testar a um Curso de PE, de um Curso de PE para co audite e de co audite à Academia e HGC, então está falhando seu funções, a unidade será inferior e o Organização hesitando Central. (HCO PL 14 Fevereiro k, A Fundação de Eficiência Pessoal) 7. a Fundação de PE é uma unidade separada do HASI com a estatura da Academia ou HGC sob a Divisão Técnica. (HASI PL 30 Out. 58) </w:t>
      </w:r>
    </w:p>
    <w:p w14:paraId="5AD6F5B9"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FUNDAÇÃO de EFICIÊNCIA PESSOAL HCO WW, este é um centro de informação em TEM para Co auditar. </w:t>
      </w:r>
      <w:r w:rsidRPr="0080570D">
        <w:rPr>
          <w:sz w:val="21"/>
          <w:szCs w:val="21"/>
          <w:lang w:val="pt-PT"/>
        </w:rPr>
        <w:t xml:space="preserve">O lugar do departamento é Londres e todas as questões sobre TEM Co audita ou o percurso de Fundações de PE deveria ser endereçado a isso. (HCO PL 28 59 de maio, HCO WW Dept Novo) </w:t>
      </w:r>
    </w:p>
    <w:p w14:paraId="039D9CBE" w14:textId="77777777" w:rsidR="007A0058" w:rsidRPr="0080570D" w:rsidRDefault="00CE5573" w:rsidP="005B4334">
      <w:pPr>
        <w:spacing w:after="120" w:line="264" w:lineRule="auto"/>
        <w:ind w:left="142" w:hanging="142"/>
        <w:jc w:val="both"/>
        <w:rPr>
          <w:b/>
          <w:sz w:val="21"/>
          <w:szCs w:val="21"/>
          <w:lang w:val="pt-PT"/>
        </w:rPr>
      </w:pPr>
      <w:r w:rsidRPr="0080570D">
        <w:rPr>
          <w:b/>
          <w:noProof/>
          <w:sz w:val="21"/>
          <w:szCs w:val="21"/>
          <w:lang w:val="pt-PT"/>
        </w:rPr>
        <w:t xml:space="preserve">MELHORAMENTO PESSOAL, veja MELHORAMENTO de PESSOAL. </w:t>
      </w:r>
    </w:p>
    <w:p w14:paraId="5092D3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CUIDANDO PESSOAL, cuidando é definido como a acção de tomada ao cuidado da aparência de; fazendo limpo e limpo. </w:t>
      </w:r>
      <w:r w:rsidRPr="0080570D">
        <w:rPr>
          <w:sz w:val="21"/>
          <w:szCs w:val="21"/>
          <w:lang w:val="pt-PT"/>
        </w:rPr>
        <w:t xml:space="preserve">Por pessoal neste contexto nós queremos dizer tendo que ver com o indivíduo; feito directamente pela si mesmo, não através de outros; do corpo ou corporalmente aparência. </w:t>
      </w:r>
      <w:r w:rsidRPr="0080570D">
        <w:rPr>
          <w:b/>
          <w:sz w:val="21"/>
          <w:szCs w:val="21"/>
          <w:lang w:val="pt-PT"/>
        </w:rPr>
        <w:t xml:space="preserve">Cuidando pessoal é definido como a arte de fabricação a si mesmo atraente. </w:t>
      </w:r>
      <w:r w:rsidRPr="0080570D">
        <w:rPr>
          <w:sz w:val="21"/>
          <w:szCs w:val="21"/>
          <w:lang w:val="pt-PT"/>
        </w:rPr>
        <w:t xml:space="preserve">(FO 3241 eu) </w:t>
      </w:r>
    </w:p>
    <w:p w14:paraId="2BB6A1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ENTREVISTA de PERSONALIDADE, tipo de entrevista de papel de notícias. </w:t>
      </w:r>
      <w:r w:rsidRPr="0080570D">
        <w:rPr>
          <w:sz w:val="21"/>
          <w:szCs w:val="21"/>
          <w:lang w:val="pt-PT"/>
        </w:rPr>
        <w:t xml:space="preserve">Este procedimento é adoptado frequentemente para perfis longos ou histórias de característica sobre pessoas. Neste tipo de entrevista o repórter carrega tanto quanto possível sobre o indivíduo. Ele menciona a filosofia do assunto, metas, propósitos, gostam, detesta, maneirismos, apareça ance, etc., e tenta dar para o leitor o " sentimento " de ser com a pessoa. (BPL 10 Jan 73R) </w:t>
      </w:r>
    </w:p>
    <w:p w14:paraId="1862D7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de PERSONALIDADE, veja PROMOÇÃO TION, PERSONALIDADE. </w:t>
      </w:r>
    </w:p>
    <w:p w14:paraId="22EC97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PESSOAL DE LRH, esta é a organização que é o org pessoal de Ron e que existe para o consertar directamente, e o ajudar no dele muitos actividades. </w:t>
      </w:r>
      <w:r w:rsidRPr="0080570D">
        <w:rPr>
          <w:sz w:val="21"/>
          <w:szCs w:val="21"/>
          <w:lang w:val="pt-PT"/>
        </w:rPr>
        <w:t>O Gabinete Pessoal de LRH é encabeçado por Lt. Comandante Ken Urquhart, o Comunicador Pessoal de LRH cujo o superior em cargo directo é, é claro, Ron. (</w:t>
      </w:r>
      <w:r w:rsidR="00597F50" w:rsidRPr="0080570D">
        <w:rPr>
          <w:sz w:val="21"/>
          <w:szCs w:val="21"/>
          <w:lang w:val="pt-PT"/>
        </w:rPr>
        <w:t>SO ED</w:t>
      </w:r>
      <w:r w:rsidRPr="0080570D">
        <w:rPr>
          <w:sz w:val="21"/>
          <w:szCs w:val="21"/>
          <w:lang w:val="pt-PT"/>
        </w:rPr>
        <w:t xml:space="preserve"> 489 INT) </w:t>
      </w:r>
    </w:p>
    <w:p w14:paraId="697525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OBTENÇÃO PESSOAL, (Bandeira) o posto de Oficial de Obtenção Pessoal se cai sob Div 6 no Departamento de Informação Pública. </w:t>
      </w:r>
      <w:r w:rsidRPr="0080570D">
        <w:rPr>
          <w:sz w:val="21"/>
          <w:szCs w:val="21"/>
          <w:lang w:val="pt-PT"/>
        </w:rPr>
        <w:t xml:space="preserve">Não é uma Divisão 1 função como Div 1 tarefa de pessoal de controlo, relocação e admin de pessoas no flotilha. Enviando mailings de recrutamento e bonitos cartazes a AOs, Div 6 obtém pessoal novo. (FO 938) </w:t>
      </w:r>
    </w:p>
    <w:p w14:paraId="4E234F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REGISTADOR PESSOAL, 1. </w:t>
      </w:r>
      <w:r w:rsidRPr="0080570D">
        <w:rPr>
          <w:b/>
          <w:sz w:val="21"/>
          <w:szCs w:val="21"/>
          <w:lang w:val="pt-PT"/>
        </w:rPr>
        <w:t xml:space="preserve">os Registadores Pessoais entrevistam os candidatos, os assinam alto em contratos e libertam e toma o dinheiro deles/delas por treinar individual e processar. </w:t>
      </w:r>
      <w:r w:rsidRPr="0080570D">
        <w:rPr>
          <w:sz w:val="21"/>
          <w:szCs w:val="21"/>
          <w:lang w:val="pt-PT"/>
        </w:rPr>
        <w:t xml:space="preserve">Quando pects de profissionais parecem muito pouco, Registadores Pessoais voltam sobre " arquivos " quentes e por telefone ou outros meios, busque entrar as pessoas. (HCO PL 20 62 de Dec) 2. </w:t>
      </w:r>
      <w:r w:rsidRPr="0080570D">
        <w:rPr>
          <w:b/>
          <w:sz w:val="21"/>
          <w:szCs w:val="21"/>
          <w:lang w:val="pt-PT"/>
        </w:rPr>
        <w:t xml:space="preserve">registador de corpo. </w:t>
      </w:r>
      <w:r w:rsidRPr="0080570D">
        <w:rPr>
          <w:sz w:val="21"/>
          <w:szCs w:val="21"/>
          <w:lang w:val="pt-PT"/>
        </w:rPr>
        <w:t xml:space="preserve">(HCO PL 6 65 de Abril) </w:t>
      </w:r>
    </w:p>
    <w:p w14:paraId="3BA761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de INSCRIÇÃO PESSOAL, a Secção de Inscrição Pessoal acha e sinais para cima candidatos para a Academia e o HGC. </w:t>
      </w:r>
      <w:r w:rsidRPr="0080570D">
        <w:rPr>
          <w:sz w:val="21"/>
          <w:szCs w:val="21"/>
          <w:lang w:val="pt-PT"/>
        </w:rPr>
        <w:t xml:space="preserve">A secção inclui um ou registadores mais pessoais, o recepcionista e para propósitos de admin, vários pessoal de admin na Divisão Técnica. É encabeçado pelo Registador Principal. (HCO PL 20 62 de Dec) </w:t>
      </w:r>
    </w:p>
    <w:p w14:paraId="1F5320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VENDENDO PESSOAL, veja VENDENDO, SEGUNDO SONAL. </w:t>
      </w:r>
    </w:p>
    <w:p w14:paraId="531365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PESSOAL DO FAZEDOR de COMMO, o propósito de pessoal pessoal do Comodoro é manejar tráfico e relações entre o Comodoro e Bandeira, Comodoro e WW, Comodoro e matérias de mundo e cuidar para e manivela materiais pessoais, efectua e exigências do Comodoro e ajudar o Comodoro. </w:t>
      </w:r>
      <w:r w:rsidRPr="0080570D">
        <w:rPr>
          <w:sz w:val="21"/>
          <w:szCs w:val="21"/>
          <w:lang w:val="pt-PT"/>
        </w:rPr>
        <w:t xml:space="preserve">(FO 766) </w:t>
      </w:r>
    </w:p>
    <w:p w14:paraId="2A30BC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MORDOMO de PESSOAL PESSOAL PARTE MENT, o propósito do Pessoal Guisado ard Departamento Pessoal é proporcionar para o Comodoro e para Pessoal Pessoal serviço de maneira que eles possam ser grátis remeter Mar que a Org mira de acordo com os postos individuais deles/delas. </w:t>
      </w:r>
      <w:r w:rsidRPr="0080570D">
        <w:rPr>
          <w:sz w:val="21"/>
          <w:szCs w:val="21"/>
          <w:lang w:val="pt-PT"/>
        </w:rPr>
        <w:t xml:space="preserve">(FO 786) </w:t>
      </w:r>
    </w:p>
    <w:p w14:paraId="2ABB35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1. </w:t>
      </w:r>
      <w:r w:rsidRPr="0080570D">
        <w:rPr>
          <w:sz w:val="21"/>
          <w:szCs w:val="21"/>
          <w:lang w:val="pt-PT"/>
        </w:rPr>
        <w:t xml:space="preserve">todas as pessoas empregadas por uma firma empresarial ou um público conserta organização. </w:t>
      </w:r>
      <w:r w:rsidR="007A0058" w:rsidRPr="0080570D">
        <w:rPr>
          <w:sz w:val="21"/>
          <w:szCs w:val="21"/>
          <w:lang w:val="pt-PT"/>
        </w:rPr>
        <w:t xml:space="preserve">2. </w:t>
      </w:r>
      <w:r w:rsidRPr="0080570D">
        <w:rPr>
          <w:sz w:val="21"/>
          <w:szCs w:val="21"/>
          <w:lang w:val="pt-PT"/>
        </w:rPr>
        <w:t xml:space="preserve">o departamento administrativo de um tion de organiza teve a ver com os empregados e matérias de emprego. </w:t>
      </w:r>
    </w:p>
    <w:p w14:paraId="6B0F2D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AUDITA, veja AUDITE, PESSOA NEL. </w:t>
      </w:r>
    </w:p>
    <w:p w14:paraId="4058AC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RAMO de PESSOAL, o Ramo de Pessoal do Secretária de Org se preocupa com recrutar para pessoal. </w:t>
      </w:r>
      <w:r w:rsidRPr="0080570D">
        <w:rPr>
          <w:sz w:val="21"/>
          <w:szCs w:val="21"/>
          <w:lang w:val="pt-PT"/>
        </w:rPr>
        <w:t xml:space="preserve">(CBO 4) </w:t>
      </w:r>
    </w:p>
    <w:p w14:paraId="24D222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ORÇAMENTO de PESSOAL, veja ORÇAMENTO, SEGUNDO SONNEL. </w:t>
      </w:r>
    </w:p>
    <w:p w14:paraId="2C79AEC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CONTROLO de PESSOAL, 1. </w:t>
      </w:r>
      <w:r w:rsidRPr="0080570D">
        <w:rPr>
          <w:sz w:val="21"/>
          <w:szCs w:val="21"/>
          <w:lang w:val="pt-PT"/>
        </w:rPr>
        <w:t xml:space="preserve">consiste de saiba ing quem e onde um pessoal é, o que ele está fazendo, como bem ele está fazendo isso e está coordenando o trabalho dele com outros actividades. (FO 2410) 2. </w:t>
      </w:r>
      <w:r w:rsidRPr="0080570D">
        <w:rPr>
          <w:b/>
          <w:sz w:val="21"/>
          <w:szCs w:val="21"/>
          <w:lang w:val="pt-PT"/>
        </w:rPr>
        <w:t xml:space="preserve">controlo de pessoal i.e., treino básico, hatting, postando, mais adiante treino, apprenticing, assim como tion de predic e planeando e a relação de admin de tech do org ' s inteiramente a responsabilidade do Departamento Um de cada org ou unidade. </w:t>
      </w:r>
      <w:r w:rsidRPr="0080570D">
        <w:rPr>
          <w:sz w:val="21"/>
          <w:szCs w:val="21"/>
          <w:lang w:val="pt-PT"/>
        </w:rPr>
        <w:t xml:space="preserve">(BPL 3 Abr. 73R II) </w:t>
      </w:r>
    </w:p>
    <w:p w14:paraId="53339A0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CONTROLO de PESSOAL, o Oficial de Controlo de Pessoal está em verdadeiro facto ré sponsible para a efectividade de membros de pessoal, uma vez que eles influenciam todas as estatísticas e ele é culpado por falta de pessoal bom. </w:t>
      </w:r>
      <w:r w:rsidRPr="0080570D">
        <w:rPr>
          <w:sz w:val="21"/>
          <w:szCs w:val="21"/>
          <w:lang w:val="pt-PT"/>
        </w:rPr>
        <w:t xml:space="preserve">(HCO PL 13 66 de Fevereiro) </w:t>
      </w:r>
      <w:r w:rsidR="00812166" w:rsidRPr="0080570D">
        <w:rPr>
          <w:i/>
          <w:sz w:val="21"/>
          <w:szCs w:val="21"/>
          <w:lang w:val="pt-PT"/>
        </w:rPr>
        <w:t>Abrev</w:t>
      </w:r>
      <w:r w:rsidRPr="0080570D">
        <w:rPr>
          <w:sz w:val="21"/>
          <w:szCs w:val="21"/>
          <w:lang w:val="pt-PT"/>
        </w:rPr>
        <w:t xml:space="preserve">. PCO. </w:t>
      </w:r>
    </w:p>
    <w:p w14:paraId="7DA806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RAMO de COORDENAÇÃO de PESSOAL, (</w:t>
      </w:r>
      <w:smartTag w:uri="urn:schemas-microsoft-com:office:smarttags" w:element="PersonName">
        <w:smartTagPr>
          <w:attr w:name="ProductID" w:val="em Bandeira Secret￡ria"/>
        </w:smartTagPr>
        <w:r w:rsidRPr="0080570D">
          <w:rPr>
            <w:b/>
            <w:noProof/>
            <w:sz w:val="21"/>
            <w:szCs w:val="21"/>
            <w:lang w:val="pt-PT"/>
          </w:rPr>
          <w:t>em Bandeira Secretária</w:t>
        </w:r>
      </w:smartTag>
      <w:r w:rsidRPr="0080570D">
        <w:rPr>
          <w:b/>
          <w:noProof/>
          <w:sz w:val="21"/>
          <w:szCs w:val="21"/>
          <w:lang w:val="pt-PT"/>
        </w:rPr>
        <w:t xml:space="preserve"> 1) o Ramo de Coordenação de Pessoal foi formado afirmar e manter controlo total de todos os movimentos de pessoal e transferências. </w:t>
      </w:r>
      <w:r w:rsidRPr="0080570D">
        <w:rPr>
          <w:sz w:val="21"/>
          <w:szCs w:val="21"/>
          <w:lang w:val="pt-PT"/>
        </w:rPr>
        <w:t xml:space="preserve">Seu propósito é ajudar para LRH a manter a forma do org em todos os orgs, vasilhas, bases, gabinetes de ligação e actividades através do arranjo de terminais especializados quem controlam e mudam a produção e partículas de organização e linhas de fluxo de um actividade. O produto do ramo é: bem postou pessoal e orgs. (CBO 233) </w:t>
      </w:r>
    </w:p>
    <w:p w14:paraId="321443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COORDENADOR de PESSOAL, 1. </w:t>
      </w:r>
      <w:r w:rsidRPr="0080570D">
        <w:rPr>
          <w:sz w:val="21"/>
          <w:szCs w:val="21"/>
          <w:lang w:val="pt-PT"/>
        </w:rPr>
        <w:t xml:space="preserve">(Chapéu de Gabinete de Pessoal central) metas: criar continuamente em toda parte recursos de pessoal crescentes em orgs, provendo uma administração externa adicional para o pessoal deles/delas. Propósitos: assegurar que todo o pessoal é bem e devidamente postado e que cada um progresso dianteiro como um membro de pessoal está ininterrompido. (FO 3332) 2. o recruta ou um membro de pessoal novo tem um terminal de recurso para o que ele pode informar se coisas não vão certas. Este é o Coordenador de Pessoal a Bandeira quem então vê a matéria é manejado. No evento que uma pessoa foi despedida, ou no Mar a Org teve uma Tábua de Aptidão, e despediu, e o membro de pessoal ou o recruta está pedindo recurso, o Coordenador de Pessoal pode ter uma Tábua de Aptidão feita em Bandeira, do arquivo, e pode determinar se a pessoa deveria ser deixada em pessoal. (BPL 12 maio 73R II) </w:t>
      </w:r>
    </w:p>
    <w:p w14:paraId="4E6507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 de PESSOAL, o parta ment de uma organização que vigia e exe cutes pessoal políticas e práticas que podem cobrir o alistamento e selecção de ployees de em novo que treina programas, salário percorre e revisões, trabalho e avaliações de desempenho, indus relações de ensaio, benefícios de franja, etc., assim como registos de pessoal e estatísticas. </w:t>
      </w:r>
      <w:r w:rsidRPr="0080570D">
        <w:rPr>
          <w:sz w:val="21"/>
          <w:szCs w:val="21"/>
          <w:lang w:val="pt-PT"/>
        </w:rPr>
        <w:t xml:space="preserve">Às vezes chamado o Departamento de Relações de Empregado. </w:t>
      </w:r>
    </w:p>
    <w:p w14:paraId="14EDFD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MELHORAMENTO de PESSOAL, 1. </w:t>
      </w:r>
      <w:r w:rsidRPr="0080570D">
        <w:rPr>
          <w:sz w:val="21"/>
          <w:szCs w:val="21"/>
          <w:lang w:val="pt-PT"/>
        </w:rPr>
        <w:t xml:space="preserve">você nenhum tice este é melhoramento de pessoal e não segundo melhoramento de sonal. Mas na verdade poderia ser. Mas se nós chamássemos isso melhoramento pessoal que pareceria como uma área pública que realmente não é. Pessoal novo é trazido em lá e é programado. (7109CO5 LOGO) 2. não houve nenhuma uma pessoa no org quem estava se concentrando em pessoal aumente ment no significado cheio dessas palavras. </w:t>
      </w:r>
      <w:r w:rsidRPr="0080570D">
        <w:rPr>
          <w:b/>
          <w:sz w:val="21"/>
          <w:szCs w:val="21"/>
          <w:lang w:val="pt-PT"/>
        </w:rPr>
        <w:t xml:space="preserve">Nel de pessoa, é claro, significa a pessoas quem está </w:t>
      </w:r>
      <w:smartTag w:uri="urn:schemas-microsoft-com:office:smarttags" w:element="PersonName">
        <w:smartTagPr>
          <w:attr w:name="ProductID" w:val="em pessoal. N￣o"/>
        </w:smartTagPr>
        <w:r w:rsidRPr="0080570D">
          <w:rPr>
            <w:b/>
            <w:sz w:val="21"/>
            <w:szCs w:val="21"/>
            <w:lang w:val="pt-PT"/>
          </w:rPr>
          <w:t xml:space="preserve">em pessoal. </w:t>
        </w:r>
        <w:r w:rsidRPr="0080570D">
          <w:rPr>
            <w:sz w:val="21"/>
            <w:szCs w:val="21"/>
            <w:lang w:val="pt-PT"/>
          </w:rPr>
          <w:t>Não</w:t>
        </w:r>
      </w:smartTag>
      <w:r w:rsidRPr="0080570D">
        <w:rPr>
          <w:sz w:val="21"/>
          <w:szCs w:val="21"/>
          <w:lang w:val="pt-PT"/>
        </w:rPr>
        <w:t xml:space="preserve"> é pessoal " que significaria para a pessoa ele. (HCO PL 22 76 de maio) </w:t>
      </w:r>
    </w:p>
    <w:p w14:paraId="09300C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MELHORAMENTO de PESSOAL, consiste em Pessoal que Programa Ramo, Segundo sonnel Phasing Branch, Ramo de Progresso de Pessoal, e Ramo de Verificações. </w:t>
      </w:r>
      <w:r w:rsidRPr="0080570D">
        <w:rPr>
          <w:sz w:val="21"/>
          <w:szCs w:val="21"/>
          <w:lang w:val="pt-PT"/>
        </w:rPr>
        <w:t xml:space="preserve">(CBO 38) </w:t>
      </w:r>
    </w:p>
    <w:p w14:paraId="136708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ARQUIVA, 1. </w:t>
      </w:r>
      <w:r w:rsidRPr="0080570D">
        <w:rPr>
          <w:sz w:val="21"/>
          <w:szCs w:val="21"/>
          <w:lang w:val="pt-PT"/>
        </w:rPr>
        <w:t xml:space="preserve">estes consistem de um eu por divisão e departamento com o pessoal em pastas separadas arquivadas alfabeticamente no partment de de deles/delas. Nada é arquivado nebulosamente só por divisão, departamento ou secção mas pelo nome de uma pessoa naquela porção. Exemplo: um ing de envolvimento de relatório que a " Divisão " de Organização é arquivada na pasta do verdadeiro nome do Sec. de a Org UM relatório relativo ao " Departamento de Serviços " de Tech é arquivado sob o verdadeiro nome do Director de Serviços de Tech. O Oficial de Pessoal põe uma cópia separada de qualquer SEGUNDO que ED, Carta de Admin ou Éticas Ordenam na pasta de toda pessoa que menciona. Cópias de todos os contratos, são arquivados acordos ou documentos legais conectados com a pessoa nos arquivos de pessoal de org. Os originais são mantidos </w:t>
      </w:r>
      <w:smartTag w:uri="urn:schemas-microsoft-com:office:smarttags" w:element="PersonName">
        <w:smartTagPr>
          <w:attr w:name="ProductID" w:val="em Val Docs. O"/>
        </w:smartTagPr>
        <w:r w:rsidRPr="0080570D">
          <w:rPr>
            <w:sz w:val="21"/>
            <w:szCs w:val="21"/>
            <w:lang w:val="pt-PT"/>
          </w:rPr>
          <w:t>em Val Docs. O</w:t>
        </w:r>
      </w:smartTag>
      <w:r w:rsidRPr="0080570D">
        <w:rPr>
          <w:sz w:val="21"/>
          <w:szCs w:val="21"/>
          <w:lang w:val="pt-PT"/>
        </w:rPr>
        <w:t xml:space="preserve"> arquivo de pessoal de org é usado para propósitos de promoção e qualquer zation de reorgani necessário e logo deveria conter qualquer coisa que lança luz na eficiência, ineficácia ou carácter de pessoal. O arquivo de pessoal de org é consultado através de éticas para determinar se ou não as estatísticas de um pessoal são alto ou para baixo. (HCO PL 4 65 de </w:t>
      </w:r>
      <w:r w:rsidR="00B91195" w:rsidRPr="0080570D">
        <w:rPr>
          <w:sz w:val="21"/>
          <w:szCs w:val="21"/>
          <w:lang w:val="pt-PT"/>
        </w:rPr>
        <w:t>Setembro</w:t>
      </w:r>
      <w:r w:rsidRPr="0080570D">
        <w:rPr>
          <w:sz w:val="21"/>
          <w:szCs w:val="21"/>
          <w:lang w:val="pt-PT"/>
        </w:rPr>
        <w:t xml:space="preserve">) 2. estes arquivos contêm dados básicos e informação todo pertinente sobre cada indivíduo que às vezes é de uma natureza confidencial também. (FSO 61 eu) 3. todas as condições atribuídas por Base e Ordens de Bandeira são ser notadas claramente em um cartão no arquivo da pessoa. Um elogio enxuga cartões de condição prévios mas o arquivo nunca é destruído. O arquivo é dividido em três categorias, pessoal passado, pessoal actual, futuro ou pessoal de aspirante. Estes são arquivos separados. Uma pasta de arquivo existe para cada nome. Nisso também é colocado compromissos, cópias de certs e prémios como emitiu pelo Mar a Org. (FO 160) 4. deveria haver duas secções nos arquivos de pessoal: (1) os empregados presentes, (2) os empregados passados. Mantenha um eu pasta para cada pessoa empregada pelo org. Pasta para conter emprego de data começado, data de nascimento, endereço permanente, endereço local, próximo de família, qualificações, nome de posto ou postos agarrou e datas agarraram, emprego de data cessou e qualquer outro dados pertinente, mais cópias de teste. (HCOB 27 Jan 58) </w:t>
      </w:r>
    </w:p>
    <w:p w14:paraId="72C9B0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ARQUIVA, pastas de arquivo que contêm todos os dados pertinentes relacionaram a membros de pessoal específicos como pontuações de teste, perfil de pessoal, que mance de perfor regista, experiência de trabalho prévia, etc. </w:t>
      </w:r>
      <w:r w:rsidRPr="0080570D">
        <w:rPr>
          <w:sz w:val="21"/>
          <w:szCs w:val="21"/>
          <w:lang w:val="pt-PT"/>
        </w:rPr>
        <w:t xml:space="preserve">Também chamado uma jaqueta de pessoal. </w:t>
      </w:r>
    </w:p>
    <w:p w14:paraId="3E92C2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JAQUETA de PESSOAL, veja ARQUIVOS de PESSOAL. </w:t>
      </w:r>
    </w:p>
    <w:p w14:paraId="1F3FC6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de PESSOAL, veja o HOMEM AGEMENT, PESSOAL. </w:t>
      </w:r>
    </w:p>
    <w:p w14:paraId="6CA4F2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COLOCAÇÃO de PESSOAL, a função de colocar os empregados adequadamente como e tively de effec como possível em posições disponíveis. </w:t>
      </w:r>
    </w:p>
    <w:p w14:paraId="0EF8A2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APONTA STAT, (HCO GDS) o pessoal aponta stat consiste de: número total de pontos para todo o pessoal de org de categorias, (i.e. </w:t>
      </w:r>
      <w:r w:rsidRPr="0080570D">
        <w:rPr>
          <w:sz w:val="21"/>
          <w:szCs w:val="21"/>
          <w:lang w:val="pt-PT"/>
        </w:rPr>
        <w:t xml:space="preserve">Proveja de pessoal Estatuto II = 3 pontos, Classe IV = 10 pontos, Claro = 20 pontos) menos, para Classe as IV Orgs, 5 pontos para cada non contraíram pessoal, para AO/SH Orgs 10 pontos para cada non pessoal TÃO contraído. (BPL 5 73R de Abril) </w:t>
      </w:r>
    </w:p>
    <w:p w14:paraId="737BD5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OBTENÇÃO de PESSOAL, recrutando e contratando. </w:t>
      </w:r>
      <w:r w:rsidRPr="0080570D">
        <w:rPr>
          <w:sz w:val="21"/>
          <w:szCs w:val="21"/>
          <w:lang w:val="pt-PT"/>
        </w:rPr>
        <w:t xml:space="preserve">(BPL 3 Abr. 73R II) </w:t>
      </w:r>
    </w:p>
    <w:p w14:paraId="70B7F91C"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OFICIAL de OBTENÇÃO de PESSOAL, Oficial de Obtenção de Pessoal recruta em volume enquanto salvaguardando o org desses quem foram institucionalizados, está louco, ou que não satisfazem para as exigências standards de um membro de pessoal novo. </w:t>
      </w:r>
      <w:r w:rsidRPr="0080570D">
        <w:rPr>
          <w:sz w:val="21"/>
          <w:szCs w:val="21"/>
          <w:lang w:val="pt-PT"/>
        </w:rPr>
        <w:t xml:space="preserve">(HCO PL 15 71 de Agosto)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PPO. </w:t>
      </w:r>
    </w:p>
    <w:p w14:paraId="5CDC95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PROGRAMADOR de PESSOAL, (Divisão de Correcção) o Programador de Pessoal entrevista e obtém dados de todo o pessoal, então os programa no metro, num gradiente de ganhos, estar completamente em posto, desenvolvendo seu perícias e sabe como, e encanando pessoal em realizações mais altas através de utilização cheia de toda a tecnologia de estudo. </w:t>
      </w:r>
      <w:r w:rsidRPr="0080570D">
        <w:rPr>
          <w:sz w:val="21"/>
          <w:szCs w:val="21"/>
          <w:lang w:val="pt-PT"/>
        </w:rPr>
        <w:t xml:space="preserve">Depressa rectifica programas que não são feitos. (BPL 7 71R de Dec eu) </w:t>
      </w:r>
    </w:p>
    <w:p w14:paraId="15677E2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PROGRAMANDO, programação bem sucedido é mostrada de facto pelo programa sido completado, membros de pessoal que ganham e upstat. </w:t>
      </w:r>
      <w:r w:rsidRPr="0080570D">
        <w:rPr>
          <w:sz w:val="21"/>
          <w:szCs w:val="21"/>
          <w:lang w:val="pt-PT"/>
        </w:rPr>
        <w:t xml:space="preserve">Os passos de pessoal programar são: (um) junte dados na pessoa, o posto dele e estuda, (b) avalie estes dados, (c) prepare um programa, (d) entrevista o membro de pessoal no metro com o programa e todos os dados para dar, e assegura é correcto. Faça qualquer precisou de mudanças, para F/N VGIs. (BTB 23 Out. 71RA II) </w:t>
      </w:r>
    </w:p>
    <w:p w14:paraId="3E5F18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que PROGRAMA DC PROGRAMA de VANCE, o Pessoal que Programa Programa De antemão é aquele programa que dispõe os passos necessário obter a pessoa completamente em posto. </w:t>
      </w:r>
      <w:r w:rsidRPr="0080570D">
        <w:rPr>
          <w:sz w:val="21"/>
          <w:szCs w:val="21"/>
          <w:lang w:val="pt-PT"/>
        </w:rPr>
        <w:t xml:space="preserve">(HCOB 23 Out. 71 eu) </w:t>
      </w:r>
    </w:p>
    <w:p w14:paraId="614BFA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que PROGRAMA PROGRAMA de REPARAÇÃO, o Pessoal que Programa Ré Programa de par é que que designa reparação que treina acções em postos passados a fim de faça o occupiable de posto actual, ou acções de reparação curtas que são inseridas no vance de anúncio de posto actual programam, manejar uma situação no posto da pessoa. </w:t>
      </w:r>
      <w:r w:rsidRPr="0080570D">
        <w:rPr>
          <w:sz w:val="21"/>
          <w:szCs w:val="21"/>
          <w:lang w:val="pt-PT"/>
        </w:rPr>
        <w:t xml:space="preserve">(HCOB 23 Out. 71 eu) </w:t>
      </w:r>
    </w:p>
    <w:p w14:paraId="3AD659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REQUISIÇÃO de PESSOAL, veja REQUISI TION, PESSOAL. </w:t>
      </w:r>
    </w:p>
    <w:p w14:paraId="4C2892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de PESSOAL, veja PESQUISA, PESSOAL. </w:t>
      </w:r>
    </w:p>
    <w:p w14:paraId="4B827F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REVISÃO de PESSOAL, uma reunião regular de um grupo de superiores em cargo para revisar e avaliar ployees de em ' desempenhos, actualize o conhecimento deles/delas e considerações, e determine o estatuto de cada empregado discutido novamente. </w:t>
      </w:r>
    </w:p>
    <w:p w14:paraId="6851DE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de PESSOAL, 1. </w:t>
      </w:r>
      <w:r w:rsidRPr="0080570D">
        <w:rPr>
          <w:sz w:val="21"/>
          <w:szCs w:val="21"/>
          <w:lang w:val="pt-PT"/>
        </w:rPr>
        <w:t xml:space="preserve">em Departamento 1, Departamento de Dirigir, Aparências e Segundo sonnel. Pessoal entrevista pessoal todo novo, mantém lista de pessoal, estatutos de pessoal de manivelas esteiram ters, pessoal de rotas para revisar, compila e emite pastas de chapéu. (HCO PL 17 Jan 66 II) 2. propósito: manter tempos em absoluto um registo completo e preciso de presente e os empregados passados da organização. (HCOB 27 Jan 58) </w:t>
      </w:r>
    </w:p>
    <w:p w14:paraId="27D4DC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SELECÇÃO de PESSOAL, os escolhendo da pessoa mais qualificada disponível para o tion de posi abrem, a decisão que é baseado, usualmente, em uma combinação de história de trabalho e desempenho de passado, grau de perícias actuais, qualquer teste resulta e atitude geral mostrada durante entrevistas. </w:t>
      </w:r>
    </w:p>
    <w:p w14:paraId="2C1974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que TREINA COORDINA TOR, (chapéu de Gabinete de Pessoal Central) metas: assegurar que todo o pessoal é treinado bem antes de colocar, e que todo o pessoal é continuamente e adequadamente treinado capaz fazer qualquer trabalho em qualquer altura a qualquer nível de administração. </w:t>
      </w:r>
      <w:r w:rsidRPr="0080570D">
        <w:rPr>
          <w:sz w:val="21"/>
          <w:szCs w:val="21"/>
          <w:lang w:val="pt-PT"/>
        </w:rPr>
        <w:t xml:space="preserve">Propósito: coordenar o pessoal que treina actividades de todo o orgs, de maneira que um padrão alto de objectos pegados de treino coloque em volume. (FO 3332) </w:t>
      </w:r>
    </w:p>
    <w:p w14:paraId="6789D0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PESSOAL, é independente do Bureaux ou Divisões. </w:t>
      </w:r>
      <w:r w:rsidRPr="0080570D">
        <w:rPr>
          <w:sz w:val="21"/>
          <w:szCs w:val="21"/>
          <w:lang w:val="pt-PT"/>
        </w:rPr>
        <w:t xml:space="preserve">São designados um I/C e funcionário a isso. O título do I/C é Bandeira Pessoal Obtenção Oficial. O título do funcionário é Comunicador de FPPO. O propósito desta unidade é ajuntar e compilar dados necessário obter veterans ' alívios treinaram e veterans substituíram em orgs e obter pessoal para Sinalizar e manter um fluxo contínuo de qualidade mais alta segundo sonnel Fazer sinal sem dano de LOGO orgs ou receita. (FSO 44R) </w:t>
      </w:r>
    </w:p>
    <w:p w14:paraId="2D0686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 PARA PESSOA, tipo de chamada. </w:t>
      </w:r>
      <w:r w:rsidRPr="0080570D">
        <w:rPr>
          <w:b/>
          <w:sz w:val="21"/>
          <w:szCs w:val="21"/>
          <w:lang w:val="pt-PT"/>
        </w:rPr>
        <w:t xml:space="preserve">Pessoa para pessoa é quando você faz uma chamada para uma certa pessoa através do operador e este é o mais caro de tudo. </w:t>
      </w:r>
      <w:r w:rsidRPr="0080570D">
        <w:rPr>
          <w:sz w:val="21"/>
          <w:szCs w:val="21"/>
          <w:lang w:val="pt-PT"/>
        </w:rPr>
        <w:t xml:space="preserve">(HCO PL 15 Nov 74) </w:t>
      </w:r>
    </w:p>
    <w:p w14:paraId="6E5D34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ATREVIDO, avaliação de programa e técnicas de revisão. </w:t>
      </w:r>
    </w:p>
    <w:p w14:paraId="08C1DA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PERVERTA A LINHA, alterar as comunicações que vão na multa. </w:t>
      </w:r>
      <w:r w:rsidRPr="0080570D">
        <w:rPr>
          <w:sz w:val="21"/>
          <w:szCs w:val="21"/>
          <w:lang w:val="pt-PT"/>
        </w:rPr>
        <w:t xml:space="preserve">(BPL 5 59 de Agosto) </w:t>
      </w:r>
    </w:p>
    <w:p w14:paraId="0FD60C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 ACCOUNT, como o início de Scn nenhuma real distribuição especial foi feita alguma vez a promoção que a Divisão Pública poderia chamar o seu próprio. </w:t>
      </w:r>
      <w:r w:rsidRPr="0080570D">
        <w:rPr>
          <w:sz w:val="21"/>
          <w:szCs w:val="21"/>
          <w:lang w:val="pt-PT"/>
        </w:rPr>
        <w:t>A Conta de PES é criada agora baseado na ideia que: se as divisões públicas fazem isso que as divisões públicas conseguem isso para fazer mais disso. A conta é operada como qualquer outra conta, através de Divisão 3. Toda Divisão de mês 3 despachos uma contabilidade exacta do PES Conta expendi tures e depósitos para o PES do org. (HCO PL 12 Nov 69 II) [O acima de HCO PL foi cancelado por BPL 10 Out. 75 VII</w:t>
      </w:r>
      <w:r w:rsidR="000A59AE" w:rsidRPr="0080570D">
        <w:rPr>
          <w:sz w:val="21"/>
          <w:szCs w:val="21"/>
          <w:lang w:val="pt-PT"/>
        </w:rPr>
        <w:t>].</w:t>
      </w:r>
      <w:r w:rsidRPr="0080570D">
        <w:rPr>
          <w:sz w:val="21"/>
          <w:szCs w:val="21"/>
          <w:lang w:val="pt-PT"/>
        </w:rPr>
        <w:t xml:space="preserve"> </w:t>
      </w:r>
    </w:p>
    <w:p w14:paraId="21BD4C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 WW CONTA, o propósito desta conta de ac é habilitar a Secção de Franquia WW, através da disponibilidade de capitais, se expandir e melhorar os serviços deles/delas com respeito a franquia no campo. </w:t>
      </w:r>
      <w:r w:rsidRPr="0080570D">
        <w:rPr>
          <w:sz w:val="21"/>
          <w:szCs w:val="21"/>
          <w:lang w:val="pt-PT"/>
        </w:rPr>
        <w:t>Do monies total recebido de franquia 10%s a WW cada semana, são depositados 5% da quantidade total automaticamente a esta conta. A distribuição de monies desta conta assenta à discrição do PES WW, Segundo de Distribuição WW e Oficial de Franquia WW com respeito ao que acção de promoção impulsionará stats como o remeter de uma FSM conselho carta ou FSM pacotes materiais. (HCO PL 10 Dec 69 III) [O acima de HCO PL foi cancelado por BPL 10 Out. 75 VII</w:t>
      </w:r>
      <w:r w:rsidR="000A59AE" w:rsidRPr="0080570D">
        <w:rPr>
          <w:sz w:val="21"/>
          <w:szCs w:val="21"/>
          <w:lang w:val="pt-PT"/>
        </w:rPr>
        <w:t>].</w:t>
      </w:r>
      <w:r w:rsidRPr="0080570D">
        <w:rPr>
          <w:sz w:val="21"/>
          <w:szCs w:val="21"/>
          <w:lang w:val="pt-PT"/>
        </w:rPr>
        <w:t xml:space="preserve"> </w:t>
      </w:r>
    </w:p>
    <w:p w14:paraId="763D2C6F"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SOLICITE, 1. </w:t>
      </w:r>
      <w:r w:rsidRPr="0080570D">
        <w:rPr>
          <w:sz w:val="21"/>
          <w:szCs w:val="21"/>
          <w:lang w:val="pt-PT"/>
        </w:rPr>
        <w:t xml:space="preserve">é a forma mais velha de buscar justiça e uma emenda de males e pode ser bem que quando desaparece uma civilização deteriora assim. Qualquer um indivíduo tem o direito para solicitar não importa como por escrito qualquer superior em cargo ou oficial alto e nãoa importa pelo que dirigindo. Só uma pessoa pode solicitar em uma matéria ou a petição deve ser recusado. Ameaça incluiu num pedido para justiça, um favor ou emenda priva isso do estatuto de petição e deve ser recusado. Descortesia ou malícia num pedido para justiça, um favor ou emenda priva isso do estatuto de petição e deve ser recusado. Se uma petição não contém nenhum pedido que não é uma petição. Uma petição se é e não é uma forma de recurso e fazendo uma petição não usar alto o direito da pessoa para recurso. (HCO PL 29 Abr. 65 II) 2. um cortês pede ter alguma coisa manejado pelo Gabinete de LRH ou o org. Se não é cortês que não é uma petição e não é coberto pelas Cartas de Política de Petição. Um im que petição cortês sempre é manejada como uma carta de entheta. (HCO PL 7 Jun 65, Cartas de Entheta e o Arquivo Morto, Manejando de, Definição) </w:t>
      </w:r>
    </w:p>
    <w:p w14:paraId="23DEA6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SOLICITE, 1. </w:t>
      </w:r>
      <w:r w:rsidRPr="0080570D">
        <w:rPr>
          <w:sz w:val="21"/>
          <w:szCs w:val="21"/>
          <w:lang w:val="pt-PT"/>
        </w:rPr>
        <w:t xml:space="preserve">um documento escrito formal para uma pessoa ou se agrupa em autoridade que pergunta que um direito ou um privilégio concedidos ao originador. </w:t>
      </w:r>
      <w:r w:rsidR="007A0058" w:rsidRPr="0080570D">
        <w:rPr>
          <w:sz w:val="21"/>
          <w:szCs w:val="21"/>
          <w:lang w:val="pt-PT"/>
        </w:rPr>
        <w:t xml:space="preserve">2. </w:t>
      </w:r>
      <w:r w:rsidRPr="0080570D">
        <w:rPr>
          <w:sz w:val="21"/>
          <w:szCs w:val="21"/>
          <w:lang w:val="pt-PT"/>
        </w:rPr>
        <w:t xml:space="preserve">em lei, uma aplicação escrita formal que pede que uma em ação judicial especial entrada por um tribunal, como uma petição de apelo. </w:t>
      </w:r>
    </w:p>
    <w:p w14:paraId="2FADC4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subalterno, 1. </w:t>
      </w:r>
      <w:r w:rsidRPr="0080570D">
        <w:rPr>
          <w:sz w:val="21"/>
          <w:szCs w:val="21"/>
          <w:lang w:val="pt-PT"/>
        </w:rPr>
        <w:t xml:space="preserve">o título de oficial subalterno é dado a um membro de tripulação por fazer bem um trabalho ou posto e toma responsabilidade num área e como um reconhecimento para a capacidade aplicada dele, conhecimento e perícia em seamanship e tech de Cientologia e admin. O propósito de um oficial subalterno é: ser um Mar capaz experiente membro de Org capaz para mand de com qualquer situação e ser um confiou e terminal válido para oficiais e homens semelhante. A pessoa usualmente começa como oficial subalterno 3ª classe (a maior parte júnior), então continuando e adicionando ao trabalho bom dele ele pode esperar trabalhar o alto de maneira dele através dos graus para 2º, 1º e oficial subalterno Principal. Um oficial subalterno é um ser capaz. Ele está alerta a perigos em mar e no posto dele. Ele pode comandar uma situação onde experimenta e de liderança é precisada. Ele é luminoso, inteligente, sabe o que ele está fazendo e é um líder de homens. (FO 1978) 2. cabeça de uma secção. (FO 196) 3. </w:t>
      </w:r>
      <w:r w:rsidRPr="0080570D">
        <w:rPr>
          <w:b/>
          <w:sz w:val="21"/>
          <w:szCs w:val="21"/>
          <w:lang w:val="pt-PT"/>
        </w:rPr>
        <w:t xml:space="preserve">oficiais inferiores são Terceira Classe (mais inferior), Segunda Classe e Primeiro Classe e Oficiais Inferiores Principais. </w:t>
      </w:r>
      <w:r w:rsidRPr="0080570D">
        <w:rPr>
          <w:sz w:val="21"/>
          <w:szCs w:val="21"/>
          <w:lang w:val="pt-PT"/>
        </w:rPr>
        <w:t xml:space="preserve">(FO 922) </w:t>
      </w:r>
      <w:r w:rsidR="00812166" w:rsidRPr="0080570D">
        <w:rPr>
          <w:i/>
          <w:sz w:val="21"/>
          <w:szCs w:val="21"/>
          <w:lang w:val="pt-PT"/>
        </w:rPr>
        <w:t>Abrev</w:t>
      </w:r>
      <w:r w:rsidRPr="0080570D">
        <w:rPr>
          <w:sz w:val="21"/>
          <w:szCs w:val="21"/>
          <w:lang w:val="pt-PT"/>
        </w:rPr>
        <w:t xml:space="preserve">. P03, P02, P01 e CPO. </w:t>
      </w:r>
    </w:p>
    <w:p w14:paraId="385CC5F4"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CONSELHO de oficial subalterno, não se preocupa com administração de org e operação. </w:t>
      </w:r>
      <w:r w:rsidRPr="0080570D">
        <w:rPr>
          <w:sz w:val="21"/>
          <w:szCs w:val="21"/>
          <w:lang w:val="pt-PT"/>
        </w:rPr>
        <w:t xml:space="preserve">É cerned contra com a conduta e responsabilidade de Mar a Org oficiais inferiores e membros, e manutenção de Mar básico tradições de Org. O propósito do POC é: ajudar para o Comodoro assegurar Mar a Org oficiais inferiores levam a cabo as responsabilidades da avaliação deles/delas e mantêm as tradições altas da Organização de Mar. (FO 3311 eu)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POC </w:t>
      </w:r>
    </w:p>
    <w:p w14:paraId="5A22F2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OFICIAIS INFERIORES ' CONFERÊNCIA, haverá uns Oficiais Inferiores ' Conferência no organigrama sob HCO conferências secção, Dept 20, Div 7 que concordará todas as semanas uma vez. </w:t>
      </w:r>
      <w:r w:rsidRPr="0080570D">
        <w:rPr>
          <w:sz w:val="21"/>
          <w:szCs w:val="21"/>
          <w:lang w:val="pt-PT"/>
        </w:rPr>
        <w:t xml:space="preserve">Será encabeçado por presidente elegido e secretário com dois deputados cada, um em porto e um </w:t>
      </w:r>
      <w:smartTag w:uri="urn:schemas-microsoft-com:office:smarttags" w:element="PersonName">
        <w:smartTagPr>
          <w:attr w:name="ProductID" w:val="em estibordo. O"/>
        </w:smartTagPr>
        <w:r w:rsidRPr="0080570D">
          <w:rPr>
            <w:sz w:val="21"/>
            <w:szCs w:val="21"/>
            <w:lang w:val="pt-PT"/>
          </w:rPr>
          <w:t>em estibordo. O</w:t>
        </w:r>
      </w:smartTag>
      <w:r w:rsidRPr="0080570D">
        <w:rPr>
          <w:sz w:val="21"/>
          <w:szCs w:val="21"/>
          <w:lang w:val="pt-PT"/>
        </w:rPr>
        <w:t xml:space="preserve"> propósito deste grupo será segurar a linha de comando e atrás para cima os oficiais do navio. Empregará uma tábua designada pois seu projecto que são postados nos oficiais inferiores ' confusão e instalações devem estar disponíveis para tal. (FO 1682) </w:t>
      </w:r>
    </w:p>
    <w:p w14:paraId="09B7BF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FASE eu, fase eu que inicio um actividade novo. </w:t>
      </w:r>
      <w:r w:rsidRPr="0080570D">
        <w:rPr>
          <w:sz w:val="21"/>
          <w:szCs w:val="21"/>
          <w:lang w:val="pt-PT"/>
        </w:rPr>
        <w:t xml:space="preserve">Umas únicas mãos executivas enquanto ele treina o pessoal dele. Quando ele tem pessoas produzindo e funciona bem e hatted ele entra na próxima fase então: fase II que corre um actividade estabelecido. (HCO PL 28 71 de julho) </w:t>
      </w:r>
    </w:p>
    <w:p w14:paraId="692C58C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FASE II, fase II que corre um ity de activ estabelecido. </w:t>
      </w:r>
      <w:r w:rsidRPr="0080570D">
        <w:rPr>
          <w:sz w:val="21"/>
          <w:szCs w:val="21"/>
          <w:lang w:val="pt-PT"/>
        </w:rPr>
        <w:t xml:space="preserve">Um executivo consegue a pessoas para obter o trabalho feito. (HCO PL 28 Jul 71) </w:t>
      </w:r>
    </w:p>
    <w:p w14:paraId="65570443"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FILOSOFIA, n. </w:t>
      </w:r>
      <w:r w:rsidRPr="0080570D">
        <w:rPr>
          <w:sz w:val="21"/>
          <w:szCs w:val="21"/>
          <w:lang w:val="pt-PT"/>
        </w:rPr>
        <w:t xml:space="preserve">derivação: de phia de philoso latino; philosophia grego, de philosophos grego, de philos, (amando), e sophos, (sábio). Aliado de origem, amor de sabedoria e conhecimento. Um estudo do processo pensamento administrativo e conduz; teoria ou investigação dos princípios ou leis que regulam o universo físico e estão subjacente todo o conhecimento e realidade; incluiu no estudo é estéticas, éticas, lógica, metafísicas, etc. Os princípios gerais ou leis de um campo de conhecimento, actividade, etc.; como a filosofia de economia. (um) um sistema particular de princípios para a conduta de vida; (b) um tratado que cobre tal sistema. Um estudo de moralidades humanas, carácter e comportamento. O equilíbrio mental acreditou para ser o resultado disto; tranquilidade; compostura. (BPL 6 Março 69) </w:t>
      </w:r>
    </w:p>
    <w:p w14:paraId="564B78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TELEFÓNICO GI, regged de monies total sobre o telefone e obtido fundar (base de Bandeira) durante a semana. </w:t>
      </w:r>
      <w:r w:rsidRPr="0080570D">
        <w:rPr>
          <w:sz w:val="21"/>
          <w:szCs w:val="21"/>
          <w:lang w:val="pt-PT"/>
        </w:rPr>
        <w:t xml:space="preserve">(BFO 119) </w:t>
      </w:r>
    </w:p>
    <w:p w14:paraId="284B374B"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BROTO de FOTOGRAFIA ORG, LRH, 1. </w:t>
      </w:r>
      <w:r w:rsidRPr="0080570D">
        <w:rPr>
          <w:sz w:val="21"/>
          <w:szCs w:val="21"/>
          <w:lang w:val="pt-PT"/>
        </w:rPr>
        <w:t xml:space="preserve">Ron trabalhou ao longo deste ano (1975) em programas de prioridade projectaram acelerar o já expansão espectacular de Sen. Um destes a favor de gramas foi o Programa de Disseminação. Já mestre o fotógrafo profissional, o Ron montou o LRH Fotografia Broto a Org para o ajudar neste programa. Foram escritos guião baseado em pesquisas e atiram jogos, suportes e modelos era adquirido e montou e logo este programa estava em produção rugindo alta. (FBDL 585) 2. </w:t>
      </w:r>
      <w:r w:rsidRPr="0080570D">
        <w:rPr>
          <w:b/>
          <w:sz w:val="21"/>
          <w:szCs w:val="21"/>
          <w:lang w:val="pt-PT"/>
        </w:rPr>
        <w:t xml:space="preserve">um zation de organi no Gabinete de LRH que produz fitas, filmes, vídeo e produtos de disseminação artísticos como panfletos, etc. </w:t>
      </w:r>
      <w:r w:rsidRPr="0080570D">
        <w:rPr>
          <w:sz w:val="21"/>
          <w:szCs w:val="21"/>
          <w:lang w:val="pt-PT"/>
        </w:rPr>
        <w:t xml:space="preserve">(BFO 122 6) </w:t>
      </w:r>
      <w:r w:rsidR="00812166" w:rsidRPr="0080570D">
        <w:rPr>
          <w:i/>
          <w:sz w:val="21"/>
          <w:szCs w:val="21"/>
          <w:lang w:val="pt-PT"/>
        </w:rPr>
        <w:t>Abrev</w:t>
      </w:r>
      <w:r w:rsidRPr="0080570D">
        <w:rPr>
          <w:sz w:val="21"/>
          <w:szCs w:val="21"/>
          <w:lang w:val="pt-PT"/>
        </w:rPr>
        <w:t xml:space="preserve">. PSO. </w:t>
      </w:r>
    </w:p>
    <w:p w14:paraId="6894F469"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FRENOLOGIA, lendo os inchaços nos crânios de pessoas dizer o carácter deles/delas. </w:t>
      </w:r>
      <w:r w:rsidRPr="0080570D">
        <w:rPr>
          <w:sz w:val="21"/>
          <w:szCs w:val="21"/>
          <w:lang w:val="pt-PT"/>
        </w:rPr>
        <w:t xml:space="preserve">Isso é onde chology de psy entraram de no primeiro lugar e porquê que eles foram Decper e pensamento finalmente que era o cérebro. (ESTO 3, 7203CO2 LOGO eu) </w:t>
      </w:r>
    </w:p>
    <w:p w14:paraId="35715A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ESFORÇO FÍSICO, o nível de energia de corpo e resistência exigiram executar um trabalho ou actividade efectivamente. </w:t>
      </w:r>
    </w:p>
    <w:p w14:paraId="58B831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FADIGA FÍSICO, veja FADIGA, PHYS ICAL. </w:t>
      </w:r>
    </w:p>
    <w:p w14:paraId="2D4DB5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CERCANDO, a acção de uma união operária que coloca as pessoas fora de um negócio onde há uma greve para tentar impedir para patronato de cliente ou para outras pessoas de trabalhar até a greve está resolvida. </w:t>
      </w:r>
    </w:p>
    <w:p w14:paraId="1941C6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PINTE CONTINUIDADE, veja PANELA de IMAGEM EL. </w:t>
      </w:r>
    </w:p>
    <w:p w14:paraId="0B6A5C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PAINEL de IMAGEM, um livro cómico ou continuidade de imagem, usadas principalmente em relações públicas trabalham, como uma maneira moderna comunicar ideias, informação de produto ou um serviço a um público específico. </w:t>
      </w:r>
    </w:p>
    <w:p w14:paraId="0A686F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 de PEDAÇO, a taxa estabelecida por uma companhia à qual pagará os empregados segundo componente de produto completado ou unidade. </w:t>
      </w:r>
      <w:r w:rsidRPr="0080570D">
        <w:rPr>
          <w:sz w:val="21"/>
          <w:szCs w:val="21"/>
          <w:lang w:val="pt-PT"/>
        </w:rPr>
        <w:t xml:space="preserve">Pedaço-salário também chamado. </w:t>
      </w:r>
    </w:p>
    <w:p w14:paraId="637FF5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FÓRMULA de TAXA de PEDAÇO, os estados de fórmula que salários são iguais ao número de pedaços completou pelos tempos de empregado a taxa estabelecida de pagamento segundo pedaço. </w:t>
      </w:r>
    </w:p>
    <w:p w14:paraId="3F003C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SALÁRIO de PEDAÇO, veja TAXA de PEDAÇO. </w:t>
      </w:r>
    </w:p>
    <w:p w14:paraId="0716ED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de PEDAÇO, trabalho que é liquidado para de acordo com uma taxa especificada segundo pedaço completou. </w:t>
      </w:r>
    </w:p>
    <w:p w14:paraId="1594E9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QUADRO de TORTA, veja QUADRO, TORTA. </w:t>
      </w:r>
    </w:p>
    <w:p w14:paraId="0CCBE8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NAS COSTAS, 1. </w:t>
      </w:r>
      <w:r w:rsidRPr="0080570D">
        <w:rPr>
          <w:sz w:val="21"/>
          <w:szCs w:val="21"/>
          <w:lang w:val="pt-PT"/>
        </w:rPr>
        <w:t xml:space="preserve">um sistema de transportar reboques de camião carregados em flatcars de via férrea que reduz a quantidade de carregar e descarregar de frete. </w:t>
      </w:r>
      <w:r w:rsidR="007A0058" w:rsidRPr="0080570D">
        <w:rPr>
          <w:sz w:val="21"/>
          <w:szCs w:val="21"/>
          <w:lang w:val="pt-PT"/>
        </w:rPr>
        <w:t xml:space="preserve">2. </w:t>
      </w:r>
      <w:r w:rsidRPr="0080570D">
        <w:rPr>
          <w:sz w:val="21"/>
          <w:szCs w:val="21"/>
          <w:lang w:val="pt-PT"/>
        </w:rPr>
        <w:t xml:space="preserve">um termo de publicidade para a colocação de rádio ou anúncios de TELEVISÃO consecutivamente como dois 45 segundos comercial que aparecem um após outro. </w:t>
      </w:r>
    </w:p>
    <w:p w14:paraId="05B25B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SURRIPIANDO, furto inferior em firmas empresariais de itens pequenos ou quantidades por empregados. </w:t>
      </w:r>
    </w:p>
    <w:p w14:paraId="265BF4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PILOTO PRODUCTION, veja PRODUÇÃO, PILOTO. </w:t>
      </w:r>
    </w:p>
    <w:p w14:paraId="30D1692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PILOTO PROJECTA, em programas novos os bichos não foram trabalhados fora. </w:t>
      </w:r>
      <w:r w:rsidRPr="0080570D">
        <w:rPr>
          <w:sz w:val="21"/>
          <w:szCs w:val="21"/>
          <w:lang w:val="pt-PT"/>
        </w:rPr>
        <w:t xml:space="preserve">É igual um pedaço recentemente projectado de maquinaria. A garra desliza ou o poder de cavalo é azedo. São empreendidos programas novos em uma escala pequena como projecto de piloto. Se eles trabalham fora, bom. Localize os bichos, os dê forma aerodinâmica a e os prova. Só então é tudo direito para os distribuir como ordens largas. (HCO PL 25 Out. 68) </w:t>
      </w:r>
    </w:p>
    <w:p w14:paraId="6CBB79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TESTE de BELISCÃO, para demonstrações, você pode fazer um teste de beliscão onde você explica ao PC que, mostrar para ele como o metro regista massa mental, você lhe dará um beliscão como parte da demonstração. </w:t>
      </w:r>
      <w:r w:rsidRPr="0080570D">
        <w:rPr>
          <w:sz w:val="21"/>
          <w:szCs w:val="21"/>
          <w:lang w:val="pt-PT"/>
        </w:rPr>
        <w:t xml:space="preserve">Então consiga que ele pense no beliscão (enquanto ele está segurando as latas) lhe mostrando a reacção de metro e explicando como regista massa mental. (BTB 8 Jan 71R) </w:t>
      </w:r>
    </w:p>
    <w:p w14:paraId="6F3F3A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FACTURA ROSA, 1. </w:t>
      </w:r>
      <w:r w:rsidRPr="0080570D">
        <w:rPr>
          <w:sz w:val="21"/>
          <w:szCs w:val="21"/>
          <w:lang w:val="pt-PT"/>
        </w:rPr>
        <w:t xml:space="preserve">estes fatcuram cópias são a série sucessiva a ser mantida na máquina até o fim da semana de contabilidade. (Factura que dirige para todo o orgs exclui São Hill.) (HCO PL 16 66 de Fevereiro) 2. </w:t>
      </w:r>
      <w:r w:rsidRPr="0080570D">
        <w:rPr>
          <w:b/>
          <w:sz w:val="21"/>
          <w:szCs w:val="21"/>
          <w:lang w:val="pt-PT"/>
        </w:rPr>
        <w:t xml:space="preserve">são distribuídas cópias de factura rosas ao departamento tido a ver com o serviço ou item comprou. </w:t>
      </w:r>
      <w:r w:rsidRPr="0080570D">
        <w:rPr>
          <w:sz w:val="21"/>
          <w:szCs w:val="21"/>
          <w:lang w:val="pt-PT"/>
        </w:rPr>
        <w:t xml:space="preserve">(São Hill só.) (HCO PL 13 Out. 66) </w:t>
      </w:r>
    </w:p>
    <w:p w14:paraId="67A6B1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FOLHAS ROSAS, papel de tamanho de formato oficial rosa. </w:t>
      </w:r>
      <w:r w:rsidRPr="0080570D">
        <w:rPr>
          <w:sz w:val="21"/>
          <w:szCs w:val="21"/>
          <w:lang w:val="pt-PT"/>
        </w:rPr>
        <w:t>Ao topo da folha escreva o nome do estudante, auditor de estudante ou treinador que são observados, a data e o nome do observador. Encabece uma coluna larga à direita lado de mão da folha com " observações</w:t>
      </w:r>
      <w:r w:rsidR="003560F1" w:rsidRPr="0080570D">
        <w:rPr>
          <w:sz w:val="21"/>
          <w:szCs w:val="21"/>
          <w:lang w:val="pt-PT"/>
        </w:rPr>
        <w:t xml:space="preserve">”, </w:t>
      </w:r>
      <w:r w:rsidRPr="0080570D">
        <w:rPr>
          <w:sz w:val="21"/>
          <w:szCs w:val="21"/>
          <w:lang w:val="pt-PT"/>
        </w:rPr>
        <w:t xml:space="preserve">uma coluna estreita apoia à esquerda de centro com " teoria e tarefa " prática e duas colunas mais estreitas na mão esquerda com " o treinador " e " supervisora ". Eles são usados para melhorar o estudo do estudante, audição ou treinando capacidade o tendo completamente aprendem dados e perícias práticas ele é fraco em. (BPL 27 63RA de </w:t>
      </w:r>
      <w:r w:rsidR="00B91195" w:rsidRPr="0080570D">
        <w:rPr>
          <w:sz w:val="21"/>
          <w:szCs w:val="21"/>
          <w:lang w:val="pt-PT"/>
        </w:rPr>
        <w:t>Setembro</w:t>
      </w:r>
      <w:r w:rsidRPr="0080570D">
        <w:rPr>
          <w:sz w:val="21"/>
          <w:szCs w:val="21"/>
          <w:lang w:val="pt-PT"/>
        </w:rPr>
        <w:t xml:space="preserve">) </w:t>
      </w:r>
    </w:p>
    <w:p w14:paraId="00F172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COLOCAÇÃO, 1. </w:t>
      </w:r>
      <w:r w:rsidRPr="0080570D">
        <w:rPr>
          <w:sz w:val="21"/>
          <w:szCs w:val="21"/>
          <w:lang w:val="pt-PT"/>
        </w:rPr>
        <w:t xml:space="preserve">o acto de colocar uma pessoa particular em um trabalho particular num organização. </w:t>
      </w:r>
      <w:r w:rsidR="007A0058" w:rsidRPr="0080570D">
        <w:rPr>
          <w:sz w:val="21"/>
          <w:szCs w:val="21"/>
          <w:lang w:val="pt-PT"/>
        </w:rPr>
        <w:t xml:space="preserve">2. </w:t>
      </w:r>
      <w:r w:rsidRPr="0080570D">
        <w:rPr>
          <w:sz w:val="21"/>
          <w:szCs w:val="21"/>
          <w:lang w:val="pt-PT"/>
        </w:rPr>
        <w:t xml:space="preserve">se referindo a um serviço ofereceram através de agências de emprego por meio de que para uma taxa eles encontram melhor trabalhos servidos a clientes quem desejam emprego. </w:t>
      </w:r>
    </w:p>
    <w:p w14:paraId="49C437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 de COLOCAÇÃO, um negócio ou departamento de companhia cujo propósito é colocar os empregados em trabalhos de acordo com ities de abil individual, perícias, temperamento e interesse pessoal. </w:t>
      </w:r>
    </w:p>
    <w:p w14:paraId="078F57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PLAINTEXT, a mensagem em Claro sem código ou cifra. </w:t>
      </w:r>
      <w:r w:rsidRPr="0080570D">
        <w:rPr>
          <w:sz w:val="21"/>
          <w:szCs w:val="21"/>
          <w:lang w:val="pt-PT"/>
        </w:rPr>
        <w:t xml:space="preserve">(HCO PL 11 73 de </w:t>
      </w:r>
      <w:r w:rsidR="00B91195" w:rsidRPr="0080570D">
        <w:rPr>
          <w:sz w:val="21"/>
          <w:szCs w:val="21"/>
          <w:lang w:val="pt-PT"/>
        </w:rPr>
        <w:t>Setembro</w:t>
      </w:r>
      <w:r w:rsidRPr="0080570D">
        <w:rPr>
          <w:sz w:val="21"/>
          <w:szCs w:val="21"/>
          <w:lang w:val="pt-PT"/>
        </w:rPr>
        <w:t xml:space="preserve">) </w:t>
      </w:r>
    </w:p>
    <w:p w14:paraId="2112DA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PLAN(S), 1. </w:t>
      </w:r>
      <w:r w:rsidRPr="0080570D">
        <w:rPr>
          <w:sz w:val="21"/>
          <w:szCs w:val="21"/>
          <w:lang w:val="pt-PT"/>
        </w:rPr>
        <w:t xml:space="preserve">alcance curto intenções largas quanto às acções contempladas enfrentadas para o manejo de uma área larga remediar isso ou ampliar isso ou obstruir ou impedir uma oposição para expansão. Um plano usualmente está baseado em observação de potenciais (ou recursos) e expressa uma ideia luminosa de como os usar. Sempre prossegue de um real porquê se é ter êxito. (HCO PL 29 Fevereiro 72 II) 2. a ideia luminosa geral a pessoa tem que remediar o porquê achado e obtém coisas até a cena ideal ou melhora isso mesmo. (HCO PL 29 Fevereiro 72 II) 3. </w:t>
      </w:r>
      <w:r w:rsidRPr="0080570D">
        <w:rPr>
          <w:b/>
          <w:sz w:val="21"/>
          <w:szCs w:val="21"/>
          <w:lang w:val="pt-PT"/>
        </w:rPr>
        <w:t xml:space="preserve">planos não são alvos. </w:t>
      </w:r>
      <w:r w:rsidRPr="0080570D">
        <w:rPr>
          <w:sz w:val="21"/>
          <w:szCs w:val="21"/>
          <w:lang w:val="pt-PT"/>
        </w:rPr>
        <w:t xml:space="preserve">Toda a maneira de planos pode ser puxada e pode ser aprovada. Mas isto não autoriza a execução deles/delas. Eles são planos justos. Quando e como eles serão feitos e por quem não foi estabelecido, programou ou autorizou. Você poderia planear fazer um milhão de dólares mas se quando, como e que não era fixo como alvos de tipos diferentes, apenas não aconteceria. (HCO PL 18 Jan 69 II) 4. </w:t>
      </w:r>
      <w:r w:rsidRPr="0080570D">
        <w:rPr>
          <w:b/>
          <w:sz w:val="21"/>
          <w:szCs w:val="21"/>
          <w:lang w:val="pt-PT"/>
        </w:rPr>
        <w:t xml:space="preserve">um plano por qual é significado o desenho ou escala que modela de alguma área, projecte, ou coisa, é é claro uma necessidade vital em qualquer construção e construção falha sem isso. </w:t>
      </w:r>
      <w:r w:rsidRPr="0080570D">
        <w:rPr>
          <w:sz w:val="21"/>
          <w:szCs w:val="21"/>
          <w:lang w:val="pt-PT"/>
        </w:rPr>
        <w:t xml:space="preserve">Um plano seria o desígnio da própria coisa. (HCO PL 18 Jan 69 II) </w:t>
      </w:r>
    </w:p>
    <w:p w14:paraId="6B54B5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ECONOMIA PLANEADA, veja ECONOMIA CONTROLADA. </w:t>
      </w:r>
    </w:p>
    <w:p w14:paraId="2BC932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PLANEANDO, 1. </w:t>
      </w:r>
      <w:r w:rsidRPr="0080570D">
        <w:rPr>
          <w:sz w:val="21"/>
          <w:szCs w:val="21"/>
          <w:lang w:val="pt-PT"/>
        </w:rPr>
        <w:t xml:space="preserve">o sistema designado global em que todos os alvos de todos os tipos são fixos. Isso seria planeamento completo. (HCO PL 18 Jan 69 II) 2. </w:t>
      </w:r>
      <w:r w:rsidRPr="0080570D">
        <w:rPr>
          <w:b/>
          <w:sz w:val="21"/>
          <w:szCs w:val="21"/>
          <w:lang w:val="pt-PT"/>
        </w:rPr>
        <w:t xml:space="preserve">ning de plano inclui concepção imaginativa e intelli gent cronometrando, mirando e traçando dos planos logo eles podem ser comunicados e podem ser atribuídos. </w:t>
      </w:r>
      <w:r w:rsidRPr="0080570D">
        <w:rPr>
          <w:sz w:val="21"/>
          <w:szCs w:val="21"/>
          <w:lang w:val="pt-PT"/>
        </w:rPr>
        <w:t xml:space="preserve">(HCO PL 14 69 de </w:t>
      </w:r>
      <w:r w:rsidR="00B91195" w:rsidRPr="0080570D">
        <w:rPr>
          <w:sz w:val="21"/>
          <w:szCs w:val="21"/>
          <w:lang w:val="pt-PT"/>
        </w:rPr>
        <w:t>Setembro</w:t>
      </w:r>
      <w:r w:rsidRPr="0080570D">
        <w:rPr>
          <w:sz w:val="21"/>
          <w:szCs w:val="21"/>
          <w:lang w:val="pt-PT"/>
        </w:rPr>
        <w:t xml:space="preserve">) 3. inclui escrevendo missão ordena ou ordens de programa, e inclui especificação-material, pessoal, etc.que será exigido. Inclui alvos de produção. Isto que planeia é completado. (FO 2261) </w:t>
      </w:r>
    </w:p>
    <w:p w14:paraId="609C09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PLANEANDO, 1. </w:t>
      </w:r>
      <w:r w:rsidRPr="0080570D">
        <w:rPr>
          <w:sz w:val="21"/>
          <w:szCs w:val="21"/>
          <w:lang w:val="pt-PT"/>
        </w:rPr>
        <w:t xml:space="preserve">um actividade de ming de programa empresarial para trabalhar de antemão os passos sequenciais necessário atingir um objectivo ou meta, usualmente levando em conta mance de perfor passado e presente assim como necessidades futuras. </w:t>
      </w:r>
      <w:r w:rsidR="007A0058" w:rsidRPr="0080570D">
        <w:rPr>
          <w:sz w:val="21"/>
          <w:szCs w:val="21"/>
          <w:lang w:val="pt-PT"/>
        </w:rPr>
        <w:t xml:space="preserve">2. </w:t>
      </w:r>
      <w:r w:rsidRPr="0080570D">
        <w:rPr>
          <w:sz w:val="21"/>
          <w:szCs w:val="21"/>
          <w:lang w:val="pt-PT"/>
        </w:rPr>
        <w:t xml:space="preserve">uma maneira sistemática de pensamento no qual são organizadas ideias em esboço em ordem que ocupa um empenho para a frente de tempo de presente para um ponto dado ou conclusão, e que pode cercar metas de alcance curtas ou longas. </w:t>
      </w:r>
    </w:p>
    <w:p w14:paraId="5D34601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PLANEANDO E COORDENANDO OFFI CER, veja SISTEMA TRIANGULAR. </w:t>
      </w:r>
    </w:p>
    <w:p w14:paraId="3D5670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PLANEANDO, NEGÓCIO, qualquer planeamento que tende a fixar o curso futuro de um negócio. </w:t>
      </w:r>
      <w:r w:rsidRPr="0080570D">
        <w:rPr>
          <w:sz w:val="21"/>
          <w:szCs w:val="21"/>
          <w:lang w:val="pt-PT"/>
        </w:rPr>
        <w:t xml:space="preserve">Isto poderia levar a forma de uma análise detalhada do desempenho da companhia agora e poderia olhar tendências de mercado actuais e poderia exigir avaliar a necessidade de pesquisa e desenvolvimento, um ination de exame do potencial da companhia para conhecer produção futura exige e um olhar realista a ods de meth de marketing e distribuição. Planeamento empresarial deveria culminar num programa positivo projectou para beneficiar a companhia eticamente. </w:t>
      </w:r>
    </w:p>
    <w:p w14:paraId="381850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PLANEANDO, CONTINGÊNCIA, ning de plano específico contra uma possível emergência no futuro. </w:t>
      </w:r>
    </w:p>
    <w:p w14:paraId="17D2F0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PLANEANDO, planeamento de longo alcance INCORPORADO, todo inclusivo que envolve companhia todo o. </w:t>
      </w:r>
      <w:r w:rsidRPr="0080570D">
        <w:rPr>
          <w:sz w:val="21"/>
          <w:szCs w:val="21"/>
          <w:lang w:val="pt-PT"/>
        </w:rPr>
        <w:t xml:space="preserve">Planeamento incorporado tenta projectar o que condições económico futuras serão, o que produtos estarão então em demanda e o que mudanças teriam que ser feitas conhecer demandas futuras e condições durante um certo tempo. Frequentemente planeamento incorporado resultará em companhia montando piloto ou projecto de pesquisa ou ampliando o âmbito mesmo de tal e já existirá, a fim de fique em contatco com demandas de futuro e condições e teste ideias novas. </w:t>
      </w:r>
    </w:p>
    <w:p w14:paraId="1263CB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 PLANEANDO, (Navio Tábua de Org) Dept 4 Departamento de Planeamento terá as funções de escritura, pesquisará e planeará entendendo o que será enviado onde. </w:t>
      </w:r>
      <w:r w:rsidRPr="0080570D">
        <w:rPr>
          <w:sz w:val="21"/>
          <w:szCs w:val="21"/>
          <w:lang w:val="pt-PT"/>
        </w:rPr>
        <w:t xml:space="preserve">Também contenha uma Ligação de CIC e Conferência de Conselho de Anúncio. (FO 976) </w:t>
      </w:r>
    </w:p>
    <w:p w14:paraId="1987E1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MEMBRO PLANEANDO, num comité pequeno ou conferência o membro de planeamento é o presidente. </w:t>
      </w:r>
      <w:r w:rsidRPr="0080570D">
        <w:rPr>
          <w:sz w:val="21"/>
          <w:szCs w:val="21"/>
          <w:lang w:val="pt-PT"/>
        </w:rPr>
        <w:t xml:space="preserve">Onde há um membro de planeamento no alto de linha geral de postos e planeia é o chapéu dele. (FO 2409) </w:t>
      </w:r>
    </w:p>
    <w:p w14:paraId="0CDC98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PLANEANDO, o Director Executivo é o fulano que o Oficial de Produto e o Oficial Organizando se encontra com a fim de alto de plano o que eles vão fazer. </w:t>
      </w:r>
      <w:r w:rsidRPr="0080570D">
        <w:rPr>
          <w:sz w:val="21"/>
          <w:szCs w:val="21"/>
          <w:lang w:val="pt-PT"/>
        </w:rPr>
        <w:t xml:space="preserve">Então a acção de time básica que ocorre, ocorre depois de uma acção de planeamento deste carácter de particular. Onde você tem o Oficial de Produto quem também é o tor de Direc Executivo, ele também é o Oficial de Planeamento. Ele é hatted dobro. (FEBC 12, 7102CO3 LOGO II) </w:t>
      </w:r>
    </w:p>
    <w:p w14:paraId="05C4F5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PLANEANDO, PRODUTO, planeando relacionaram ao desenvolvimento, modificação, produção e vendas de produtos. </w:t>
      </w:r>
      <w:r w:rsidRPr="0080570D">
        <w:rPr>
          <w:sz w:val="21"/>
          <w:szCs w:val="21"/>
          <w:lang w:val="pt-PT"/>
        </w:rPr>
        <w:t xml:space="preserve">Produto planeando utiliza arruine ket pesquisam, opinião pública inspecciona, estatísticas de vendas, etc., determinar o que produtos introduzam ou desenvolver, o que projecta, características ou modificações para incorporar em produtos, o que quantidade produza, o que estima para carregar, o que comercializa desenvolver ou utilizar, etc. Ning de plano de produto é um termo similar a estratégia de produto mas o posterior implica uma estratégia que é o resultado de planeamento de produto. </w:t>
      </w:r>
    </w:p>
    <w:p w14:paraId="7008C6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PLANEANDO, PRODUÇÃO, qualquer planeamento que considera como aumentar a qualidade, tity de quan, viabilidade e vendas de um produto ou serviço. </w:t>
      </w:r>
      <w:r w:rsidRPr="0080570D">
        <w:rPr>
          <w:sz w:val="21"/>
          <w:szCs w:val="21"/>
          <w:lang w:val="pt-PT"/>
        </w:rPr>
        <w:t xml:space="preserve">Inclui um conhecimento de ity de capac produtivo actual e planeando e programando de produção aumentada para conhecer demandas ou planeando como aumentar a demanda de mercado primeiro se necessário e como aumentar produção então para cumprir a demanda criada. </w:t>
      </w:r>
    </w:p>
    <w:p w14:paraId="1BB4A7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PLANEANDO, GANHE, o estabelecendo de um sistema operacional de iness de autocarro que tem como seu factor dominante a realização de metas de lucro específicas. </w:t>
      </w:r>
    </w:p>
    <w:p w14:paraId="7C83C7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PLANEANDO, DE VENDAS, qualquer planeamento que traça como manter e aumentar de vendas. </w:t>
      </w:r>
      <w:r w:rsidRPr="0080570D">
        <w:rPr>
          <w:sz w:val="21"/>
          <w:szCs w:val="21"/>
          <w:lang w:val="pt-PT"/>
        </w:rPr>
        <w:t xml:space="preserve">Inclui fixa alvos de vendas para cada território de vendas, decide no âmbito e cronometra de campanhas de publicidade, onde se concentrar ou como distribuir a pessoa está comercializando esforço e força de vendas, o que treino de vendas implemente a fim de aumento a eficiência da força de vendas, etc. </w:t>
      </w:r>
    </w:p>
    <w:p w14:paraId="669813C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PLANEANDO, PROMOÇÃO DE VENDAS, que planeia que resulta em programa de quanta promoção de vendas que a pessoa precisa empenhar em e como terá que ser usado a fim de conheça os alvos de vendas. </w:t>
      </w:r>
    </w:p>
    <w:p w14:paraId="733C6C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PLANEANDO, qualquer secção que planeia os actividades futuros de algum aspecto de uma companhia mas frequentemente é uma secção que planeia os horários de trabalho a fim de conheça uma data de entrega. </w:t>
      </w:r>
    </w:p>
    <w:p w14:paraId="700CDA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CHEFE de PLANOS, (Navio Tábua de Org) na 2ª Divisão que é a Preparação e Planeando Divisão, nós temos o Chefe de Planos em Departamento 4, que tem o desenvolvimento de ideias e planos por operação lucrativa, os planos de todo o navio, desenhos, mapas chaves, quadros, planeando biblioteca de livro de referência, todas as notas, esboços e cópias de planos, perfeição de detalhe e exigência, e actividade de avaliação deles. </w:t>
      </w:r>
      <w:r w:rsidRPr="0080570D">
        <w:rPr>
          <w:sz w:val="21"/>
          <w:szCs w:val="21"/>
          <w:lang w:val="pt-PT"/>
        </w:rPr>
        <w:t xml:space="preserve">(FO 1109) </w:t>
      </w:r>
    </w:p>
    <w:p w14:paraId="382710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PLANTE, a terra, edifícios, maquinaria, tion de installa, etc., compondo um negócio. </w:t>
      </w:r>
      <w:r w:rsidRPr="0080570D">
        <w:rPr>
          <w:sz w:val="21"/>
          <w:szCs w:val="21"/>
          <w:lang w:val="pt-PT"/>
        </w:rPr>
        <w:t xml:space="preserve">Os recursos fixos de um negócio. </w:t>
      </w:r>
    </w:p>
    <w:p w14:paraId="4DA0B6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PLANTA PECHINCHANDO, veja PECHINCHANDO, PLANTA. </w:t>
      </w:r>
    </w:p>
    <w:p w14:paraId="297E2BB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PLANTE PLANO, veja PLANO. </w:t>
      </w:r>
    </w:p>
    <w:p w14:paraId="68600E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EXCURSÃO de PLANTA, usualmente uma excursão do público geral ou um público seleto ao redor de uma planta de companhia, fábrica, etc., aumentar relações públicas ou aumentar negócio. </w:t>
      </w:r>
      <w:r w:rsidRPr="0080570D">
        <w:rPr>
          <w:sz w:val="21"/>
          <w:szCs w:val="21"/>
          <w:lang w:val="pt-PT"/>
        </w:rPr>
        <w:t xml:space="preserve">Pode ser parte de um evento de casa aberto. </w:t>
      </w:r>
    </w:p>
    <w:p w14:paraId="4825C4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JOGUE A TÁBUA de ORG, um muito tive de execu bom sabe jogar o organigrama sob ele. </w:t>
      </w:r>
      <w:r w:rsidRPr="0080570D">
        <w:rPr>
          <w:sz w:val="21"/>
          <w:szCs w:val="21"/>
          <w:lang w:val="pt-PT"/>
        </w:rPr>
        <w:t xml:space="preserve">Ele tem que saber toda função nisso. Ele tem que saber quem chamar em fazer o que ou ele desorganiza coisas mal. (HCO PL 28 Jul 71) </w:t>
      </w:r>
    </w:p>
    <w:p w14:paraId="6BFC4B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JOGUE O PIANO, 1. </w:t>
      </w:r>
      <w:r w:rsidRPr="0080570D">
        <w:rPr>
          <w:sz w:val="21"/>
          <w:szCs w:val="21"/>
          <w:lang w:val="pt-PT"/>
        </w:rPr>
        <w:t>se uma pessoa quem não pôde jogar um piano se sentasse a um piano e golpe chaves fortuitas, ele não obteria harmonia. Ele obteria ruído. Se a cabeça de uma divisão desse ordens ao pessoal dele sem qualquer consideração para os postos atribuídos deles/delas ou funções, o resultado seria confusão e ruído. É por isso que nós dizemos que uma cabeça de divisão não sabe jogar o piano quando ele sabe tão pequeno sobre forma de org que é viola isso continuamente dando as várias funções de membros de pessoal dele que não emparelham os chapéus deles/delas ou postos. (HCO PL 28 Jul 72) 2. demanda significando as funções apropriadas dos postos certos. (OODs 28 74 de Dec) 3. o tor de Direc Executivo de um org têm que jogar o piano. Por isto é significado ele tem que assegurar todas as partes da organização estão trabalhando de acordo com política. (</w:t>
      </w:r>
      <w:r w:rsidR="00597F50" w:rsidRPr="0080570D">
        <w:rPr>
          <w:sz w:val="21"/>
          <w:szCs w:val="21"/>
          <w:lang w:val="pt-PT"/>
        </w:rPr>
        <w:t>SO ED</w:t>
      </w:r>
      <w:r w:rsidRPr="0080570D">
        <w:rPr>
          <w:sz w:val="21"/>
          <w:szCs w:val="21"/>
          <w:lang w:val="pt-PT"/>
        </w:rPr>
        <w:t xml:space="preserve"> 418 INT) 4. se o fulano não pode jogar o piano (quer dizer regule a divisão) porquê ele não obterá isso ing de produc. (ESTO 11, 7203CO6 LOGO eu) </w:t>
      </w:r>
    </w:p>
    <w:p w14:paraId="48F056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EMPENHE, 1. </w:t>
      </w:r>
      <w:r w:rsidRPr="0080570D">
        <w:rPr>
          <w:sz w:val="21"/>
          <w:szCs w:val="21"/>
          <w:lang w:val="pt-PT"/>
        </w:rPr>
        <w:t xml:space="preserve">o acto de um devedor que dá uma custódia de credor de alguma coisa qualificar como segurança ou colateral até um empréstimo ou dívida é liquidada ou uma obrigação é cumprida. </w:t>
      </w:r>
      <w:r w:rsidR="007A0058" w:rsidRPr="0080570D">
        <w:rPr>
          <w:sz w:val="21"/>
          <w:szCs w:val="21"/>
          <w:lang w:val="pt-PT"/>
        </w:rPr>
        <w:t xml:space="preserve">2. </w:t>
      </w:r>
      <w:r w:rsidRPr="0080570D">
        <w:rPr>
          <w:sz w:val="21"/>
          <w:szCs w:val="21"/>
          <w:lang w:val="pt-PT"/>
        </w:rPr>
        <w:t xml:space="preserve">um acordo escrito ou contrato por meio de que um devedor concorda em inverter tal colateral a um credor inclusive uma declaração de qualquer condição concordou entre as festas envolvidas. </w:t>
      </w:r>
    </w:p>
    <w:p w14:paraId="473497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SEGURANÇAS EMPENHADAS, seguranças empenharam como colateral para garantir pagamento de uma dívida. </w:t>
      </w:r>
    </w:p>
    <w:p w14:paraId="479A03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AÇÃO de VOTAÇÃO PLURAL, veja VOTAÇÃO ACIONÁRIA, PLURAL. </w:t>
      </w:r>
    </w:p>
    <w:p w14:paraId="7A91B6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MAIS PONT, mais pontos é muito importante em avaliação como eles mostram onde lógica existe e onde coisas vão certas ou prováveis para. </w:t>
      </w:r>
      <w:r w:rsidRPr="0080570D">
        <w:rPr>
          <w:sz w:val="21"/>
          <w:szCs w:val="21"/>
          <w:lang w:val="pt-PT"/>
        </w:rPr>
        <w:t xml:space="preserve">O seguinte é uma lista de pontos de vantagem que são usado </w:t>
      </w:r>
      <w:smartTag w:uri="urn:schemas-microsoft-com:office:smarttags" w:element="PersonName">
        <w:smartTagPr>
          <w:attr w:name="ProductID" w:val="em avalia￧￣o. Factos"/>
        </w:smartTagPr>
        <w:r w:rsidRPr="0080570D">
          <w:rPr>
            <w:sz w:val="21"/>
            <w:szCs w:val="21"/>
            <w:lang w:val="pt-PT"/>
          </w:rPr>
          <w:t>em avaliação. Factos</w:t>
        </w:r>
      </w:smartTag>
      <w:r w:rsidRPr="0080570D">
        <w:rPr>
          <w:sz w:val="21"/>
          <w:szCs w:val="21"/>
          <w:lang w:val="pt-PT"/>
        </w:rPr>
        <w:t xml:space="preserve"> relacionados conhecidos (todos os factos pertinentes conhecidos). Eventos em sequência correcta (eventos em verdadeira sequência). Tempo notou (tempo é correctamente notável). Dados provados factual (dados devem ser factuais que é dizer é verdade e válido). Importância relativa correcta (o importante e sem importância é ordenado correctamente fora). Período de tempo esperado (eventos que ocorrem ou feito pelo tempo a pessoa esperaria razoavelmente que eles fossem). Dados adequados (nenhum sector de dados omitidos que influenciariam a situação). Dados aplicáveis (os dados apresentaram ou disponível aplica à matéria em mão e não qualquer outra coisa). Fonte correcta (não fonte errada). Alvo correcto (não entrando em algum tion de direc que estaria errado para a situação). Dados em mesma classificação (dados de dois ou classes mais diferentes de material não introduzidas como a mesma classe). Identidades são idênticas (não similar ou diferente). Semelhanças são similares (não idêntico ou diferente). Diferenças são diferentes (não fez ser idêntico ou similar). Fazendo avaliações encontrar coisas de porquê melhor obteve logo eles podem ser repetidos, é vital usar os verdadeiros mais pontos através de nome como acima. Eles podem ser contados então e podem ser manejados como no caso de fora pontos. </w:t>
      </w:r>
      <w:r w:rsidRPr="0080570D">
        <w:rPr>
          <w:b/>
          <w:sz w:val="21"/>
          <w:szCs w:val="21"/>
          <w:lang w:val="pt-PT"/>
        </w:rPr>
        <w:t xml:space="preserve">Mais pontos é, afinal de contas, o que faz coisas ir certo. </w:t>
      </w:r>
      <w:r w:rsidRPr="0080570D">
        <w:rPr>
          <w:sz w:val="21"/>
          <w:szCs w:val="21"/>
          <w:lang w:val="pt-PT"/>
        </w:rPr>
        <w:t xml:space="preserve">(HCO PL 3 Out. 74) </w:t>
      </w:r>
    </w:p>
    <w:p w14:paraId="431722F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MAIS AVALIAÇÕES de PONTO, mostra uma mais avaliação de ponto o que estrondou o lugar e os alvos necessário reafirmar o estrondo. </w:t>
      </w:r>
      <w:r w:rsidRPr="0080570D">
        <w:rPr>
          <w:sz w:val="21"/>
          <w:szCs w:val="21"/>
          <w:lang w:val="pt-PT"/>
        </w:rPr>
        <w:t xml:space="preserve">(OODs 23 Jan 76) </w:t>
      </w:r>
    </w:p>
    <w:p w14:paraId="69A427B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POA, poder de advogado. </w:t>
      </w:r>
    </w:p>
    <w:p w14:paraId="599502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FURTANDO, unethically obtendo treinaram segundo sonnel de outras firmas em vez de fixar para alto as próprias instalações da pessoa para treinar pessoal. </w:t>
      </w:r>
    </w:p>
    <w:p w14:paraId="449D4D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APONTE, uma unidade de medição de valor no campo de investimento onde (um) um ponto = $1 com referência para partes de ação, (b) um ponto = $10 com referência para laços e (c) um ponto = um ponto (não equivalente a $1) com referência comercializar médias como o Dow Jones indus média de ensaio que sobe através de um ponto. </w:t>
      </w:r>
    </w:p>
    <w:p w14:paraId="61A6C1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PONTO DE INFORMAÇÃO, uma pergunta pôs ao presidente de uma conferência que pede tion de clarifica de um ponto sendo discutido actualmente ou pedindo fazer uma declaração breve para clarificar tal ponto. </w:t>
      </w:r>
    </w:p>
    <w:p w14:paraId="55663C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PONTO DE ORDEM, uma pergunta elevada por um ber de mem quanto a se o de acordo em regras de procedimentos parlamentários está sendo seguido a uma reunião ou conferência. </w:t>
      </w:r>
    </w:p>
    <w:p w14:paraId="4E1F6E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PONTO DE EXPLICAÇÃO PESSOAL, uma pergunta pôs à presidente de uma conferência que pede explicar a posição pessoal da pessoa relacionada a uma emissão a fim de alto claro qualquer ponto no qual ele acredita que ele foi ou será entendido mal. </w:t>
      </w:r>
    </w:p>
    <w:p w14:paraId="26E2E5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de PONTOS, veja PONTOS de ESTUDANTE. </w:t>
      </w:r>
    </w:p>
    <w:p w14:paraId="697D25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POLICIE, controlar, regule, detenha ordem, administre. </w:t>
      </w:r>
      <w:r w:rsidRPr="0080570D">
        <w:rPr>
          <w:sz w:val="21"/>
          <w:szCs w:val="21"/>
          <w:lang w:val="pt-PT"/>
        </w:rPr>
        <w:t xml:space="preserve">(BPL 1 72 de Fevereiro eu) </w:t>
      </w:r>
    </w:p>
    <w:p w14:paraId="010F3CBA" w14:textId="1B505579"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7BAC902" wp14:editId="7E1589B1">
            <wp:extent cx="5619750" cy="3810000"/>
            <wp:effectExtent l="0" t="0" r="0" b="0"/>
            <wp:docPr id="130"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619750" cy="3810000"/>
                    </a:xfrm>
                    <a:prstGeom prst="rect">
                      <a:avLst/>
                    </a:prstGeom>
                    <a:noFill/>
                    <a:ln>
                      <a:noFill/>
                    </a:ln>
                  </pic:spPr>
                </pic:pic>
              </a:graphicData>
            </a:graphic>
          </wp:inline>
        </w:drawing>
      </w:r>
    </w:p>
    <w:p w14:paraId="40995A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POLÍTICAS, COMPANHIA, um termo largo para cobrir qualquer regra, procedimentos ou métodos de operação que a administração de topo de uma organização estabeleceu como os melhores meios para perceber as metas da companhia e propósitos. </w:t>
      </w:r>
    </w:p>
    <w:p w14:paraId="562549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POLÍTICAS, TRABALHO de COMPANHIA, os compromissos organizacionais definidos feitos por administra ment com respeito a seu força operária, emprego denomina e condições. </w:t>
      </w:r>
    </w:p>
    <w:p w14:paraId="6F7F31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POLÍTICAS, DEPARTAMENTAL, políticas que delineiam o propósito, posicione, procedimentos, ré sponsibilities, autoridades e produtos de cada departamento ou unidade similar em relação a organização todo o. </w:t>
      </w:r>
    </w:p>
    <w:p w14:paraId="7DA8E5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POLÍTICAS, FORÇA DE TRABALHO, políticas com respeito às intenções de administração para seu força operária com compromissos específicos feitos a fim de satisfatoriamente alcance declarou management/man accionam metas. </w:t>
      </w:r>
    </w:p>
    <w:p w14:paraId="538755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POLÍTICAS, MARKETING, princípios e dados de plicable de ap que guiam as acções de uma companhia vantajosamente lidando com várias condições de mercado. </w:t>
      </w:r>
    </w:p>
    <w:p w14:paraId="09F2B5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POLÍTICAS, regras OPERACIONAIS, específicas ou a favor de cedures estabelecido por uma organização com respeito a seu métodos de operação. </w:t>
      </w:r>
      <w:r w:rsidRPr="0080570D">
        <w:rPr>
          <w:sz w:val="21"/>
          <w:szCs w:val="21"/>
          <w:lang w:val="pt-PT"/>
        </w:rPr>
        <w:t xml:space="preserve">Estes seriam principalmente políticas relacionadas a mantendo a produção global, distribuição e vendas de seu produtos. </w:t>
      </w:r>
    </w:p>
    <w:p w14:paraId="3F21DD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POLÍTICAS, EMPREENDA, as regras estabelecidas, dures de proce ou métodos de operação que um tion de organiza seguirão fixando a quantidade de salários pagaram e manejam queixas relacionou a salários, ou se ocupando de qualquer programa ou práticas relativo a salários. </w:t>
      </w:r>
    </w:p>
    <w:p w14:paraId="11432B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 1. </w:t>
      </w:r>
      <w:r w:rsidRPr="0080570D">
        <w:rPr>
          <w:b/>
          <w:sz w:val="21"/>
          <w:szCs w:val="21"/>
          <w:lang w:val="pt-PT"/>
        </w:rPr>
        <w:t xml:space="preserve">política como uma palavra tem muitas definições em dicionários actuais entre os quais único é parcialmente correcto: " um curso definido ou método de acção para guiar e determinar decisões " futuras. </w:t>
      </w:r>
      <w:r w:rsidRPr="0080570D">
        <w:rPr>
          <w:sz w:val="21"/>
          <w:szCs w:val="21"/>
          <w:lang w:val="pt-PT"/>
        </w:rPr>
        <w:t>Também " é prudência ou sabedoria," " um curso de acção</w:t>
      </w:r>
      <w:r w:rsidR="003560F1" w:rsidRPr="0080570D">
        <w:rPr>
          <w:sz w:val="21"/>
          <w:szCs w:val="21"/>
          <w:lang w:val="pt-PT"/>
        </w:rPr>
        <w:t xml:space="preserve">”, </w:t>
      </w:r>
      <w:r w:rsidRPr="0080570D">
        <w:rPr>
          <w:sz w:val="21"/>
          <w:szCs w:val="21"/>
          <w:lang w:val="pt-PT"/>
        </w:rPr>
        <w:t xml:space="preserve">e muitas outras coisas de acordo com o dicionário. Iguala é dito que é colocado ao topo. Por isso a palavra tem tantos outros significados que o próprio idioma foi confundido. Ainda, sem olhar névoa de dicionário, a palavra significa uma coisa exacta no campo especializado de administração e organização. </w:t>
      </w:r>
      <w:r w:rsidRPr="0080570D">
        <w:rPr>
          <w:b/>
          <w:sz w:val="21"/>
          <w:szCs w:val="21"/>
          <w:lang w:val="pt-PT"/>
        </w:rPr>
        <w:t xml:space="preserve">Política significa o princípio evoluiu e emitiu através de topo administre ment para um actividade específico guiar planeando e programando e autorizar a divulgação de jects de profissional por executivos que em troca permitem a divulgação e imposição de ordens que dirigem o actividade de pessoal alcançando produção e viabilidade. Política é por isso um princípio pelo qual a conduta de negócios pode ser guiada. </w:t>
      </w:r>
      <w:r w:rsidRPr="0080570D">
        <w:rPr>
          <w:sz w:val="21"/>
          <w:szCs w:val="21"/>
          <w:lang w:val="pt-PT"/>
        </w:rPr>
        <w:t xml:space="preserve">(HCO PL 25 Nov 70) 2. verdades de alcance longas ou factos que não estão sujeito a mudança expressados como tional de ópera regem ou guias. (HCO PL 29 Fevereiro 72 II) 3. uma política é a lei na qual são autorizadas ordens e são originadas. (FO 2627RA) 4. todas as políticas na verdade derivam em maior ou menos grau de experiência de grupo que mais ou menos soma acordo de grupo e políticas que tendem a ficar junto é formado de facto com grupo concorda ment e não está por isso fora do perímetro do grupo. (7012CO4 LOGO) 5. as regras do jogo, os factos de vida, as verdades descobertas e os procedimentos invariáveis. (HCO PL 29 Fevereiro 72 ID 6. política é tais coisas como a tábua organizando, chapéus. É como escrever cartas. É como obter o espectáculo na estrada, mantém isso lá e maneja os inchaços. </w:t>
      </w:r>
      <w:r w:rsidRPr="0080570D">
        <w:rPr>
          <w:b/>
          <w:sz w:val="21"/>
          <w:szCs w:val="21"/>
          <w:lang w:val="pt-PT"/>
        </w:rPr>
        <w:t xml:space="preserve">Política é o ated de origem de esboço geral largo por administração de topo. </w:t>
      </w:r>
      <w:r w:rsidRPr="0080570D">
        <w:rPr>
          <w:sz w:val="21"/>
          <w:szCs w:val="21"/>
          <w:lang w:val="pt-PT"/>
        </w:rPr>
        <w:t xml:space="preserve">Ordens são o tions de instruc emitidos pelo próximo nível mais inferior de administram ment para obter coisas feito aquele resultado em produtos. (FBDL 12) 7. </w:t>
      </w:r>
      <w:r w:rsidRPr="0080570D">
        <w:rPr>
          <w:b/>
          <w:sz w:val="21"/>
          <w:szCs w:val="21"/>
          <w:lang w:val="pt-PT"/>
        </w:rPr>
        <w:t xml:space="preserve">política é uma coisa crescente, baseado em " o que trabalhou ". </w:t>
      </w:r>
      <w:r w:rsidRPr="0080570D">
        <w:rPr>
          <w:sz w:val="21"/>
          <w:szCs w:val="21"/>
          <w:lang w:val="pt-PT"/>
        </w:rPr>
        <w:t xml:space="preserve">O que trabalha nós vamos se torna hoje amanhã política. (HCO PL 13 Março 65 II) 8. </w:t>
      </w:r>
      <w:r w:rsidRPr="0080570D">
        <w:rPr>
          <w:b/>
          <w:sz w:val="21"/>
          <w:szCs w:val="21"/>
          <w:lang w:val="pt-PT"/>
        </w:rPr>
        <w:t xml:space="preserve">política é derivada de experiência bem sucedido remetendo os propósitos básicos, supera oposição ou inimigos, termina distracções e deixa o propósito básico flua e se expanda. </w:t>
      </w:r>
      <w:r w:rsidRPr="0080570D">
        <w:rPr>
          <w:sz w:val="21"/>
          <w:szCs w:val="21"/>
          <w:lang w:val="pt-PT"/>
        </w:rPr>
        <w:t xml:space="preserve">(HCO PL 13 Março 65, Divisões 1, 2, 3 A Estrutura de Organização o que Política é?) </w:t>
      </w:r>
      <w:r w:rsidR="007A0058" w:rsidRPr="0080570D">
        <w:rPr>
          <w:sz w:val="21"/>
          <w:szCs w:val="21"/>
          <w:lang w:val="pt-PT"/>
        </w:rPr>
        <w:t xml:space="preserve">9. </w:t>
      </w:r>
      <w:r w:rsidRPr="0080570D">
        <w:rPr>
          <w:sz w:val="21"/>
          <w:szCs w:val="21"/>
          <w:lang w:val="pt-PT"/>
        </w:rPr>
        <w:t xml:space="preserve">política é uma coisa orientadora. Está composto de ideias fazer um jogo, procedimentos ser seguido em eventualidades e impedimentos a partidas. A política básica de um actividade deve ser os definindo e tem que recomendar ing de um propósito básico bem sucedido e desejável. (HCO PL 13 Março 65, Divisões 1, 2, 3 A Estrutura de Organização o que Política é?) </w:t>
      </w:r>
      <w:r w:rsidR="007A0058" w:rsidRPr="0080570D">
        <w:rPr>
          <w:sz w:val="21"/>
          <w:szCs w:val="21"/>
          <w:lang w:val="pt-PT"/>
        </w:rPr>
        <w:t xml:space="preserve">10. </w:t>
      </w:r>
      <w:r w:rsidRPr="0080570D">
        <w:rPr>
          <w:sz w:val="21"/>
          <w:szCs w:val="21"/>
          <w:lang w:val="pt-PT"/>
        </w:rPr>
        <w:t xml:space="preserve">uma regra ou procedimento ou uma orientação que permitem o básico pretende ter sucesso. (HCO PL 13 Março 65, Divisões 1, 2, 3 A Estrutura de Organização o que Política é?) </w:t>
      </w:r>
      <w:r w:rsidR="007A0058" w:rsidRPr="0080570D">
        <w:rPr>
          <w:sz w:val="21"/>
          <w:szCs w:val="21"/>
          <w:lang w:val="pt-PT"/>
        </w:rPr>
        <w:t xml:space="preserve">11. </w:t>
      </w:r>
      <w:r w:rsidRPr="0080570D">
        <w:rPr>
          <w:sz w:val="21"/>
          <w:szCs w:val="21"/>
          <w:lang w:val="pt-PT"/>
        </w:rPr>
        <w:t xml:space="preserve">sabedoria política ou astúcia; prudência de diplomacia; artfulness. Conduta sábia, expediente, ou astuciosa ou administração. Qualquer governa princípio de ing, plano ou curso de acção. A última definição é o um nós usamos. (HCO PL 5 Março 65 II) 12. um plano de acção; maneira de administração, sabedoria prática; prudência. Perícia política ou astúcia. Obsoleto a conduta de negócios públicos; governe ment. (HCO PL 5 Março 65 II) 13. o sentido no qual nós usamos política é as regras e formulas administrativo pelos quais nós concordamos em acção e administramos nossos negócios. (HCO PL 5 Março 65 II) 14. um método de provocar acordo e comunicação ao longo de certas matérias que conduzem a um nível mais alto de sobrevivência. Eles conduzem a um nível mais alto de sobrevivência se eles são políticas boas, eles conduzem a um nível mais inferior de sobrevivência se eles são políticas pobres e eles conduzem para completar desastre se eles são políticas más. (SH Spec 39, 6409C15) 15. </w:t>
      </w:r>
      <w:r w:rsidRPr="0080570D">
        <w:rPr>
          <w:b/>
          <w:sz w:val="21"/>
          <w:szCs w:val="21"/>
          <w:lang w:val="pt-PT"/>
        </w:rPr>
        <w:t xml:space="preserve">política veio de anos e anos de experiência. </w:t>
      </w:r>
      <w:r w:rsidRPr="0080570D">
        <w:rPr>
          <w:sz w:val="21"/>
          <w:szCs w:val="21"/>
          <w:lang w:val="pt-PT"/>
        </w:rPr>
        <w:t xml:space="preserve">É o saiba como de orgs de manejo e grupos. (OODs 18 75 de Agosto) 16. isso é o que faz o time. Simplesmente é o acordo existente e se não há um acordo existente então que você individualizou acção. (SH Spec 57, 6504CO6) 17. </w:t>
      </w:r>
      <w:r w:rsidRPr="0080570D">
        <w:rPr>
          <w:b/>
          <w:sz w:val="21"/>
          <w:szCs w:val="21"/>
          <w:lang w:val="pt-PT"/>
        </w:rPr>
        <w:t xml:space="preserve">política é derivada de acções bem sucedido e é o de acordo em maneira que são levadas as acções do grupo completamente fora sucesso. </w:t>
      </w:r>
      <w:r w:rsidRPr="0080570D">
        <w:rPr>
          <w:sz w:val="21"/>
          <w:szCs w:val="21"/>
          <w:lang w:val="pt-PT"/>
        </w:rPr>
        <w:t xml:space="preserve">Estas acções estão em forma escrita e são seguidas exactamente. (BPL 4 Jul 69R VI) </w:t>
      </w:r>
    </w:p>
    <w:p w14:paraId="58FA79F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CONHECIMENTO de POLÍTICA, o Secretária de Tech e Secretária de Conhecimento de Política do VAI esteve fora só phased. </w:t>
      </w:r>
      <w:r w:rsidRPr="0080570D">
        <w:rPr>
          <w:sz w:val="21"/>
          <w:szCs w:val="21"/>
          <w:lang w:val="pt-PT"/>
        </w:rPr>
        <w:t xml:space="preserve">Qualquer pessoal postado no Secretária de Conhecimento de Política </w:t>
      </w:r>
      <w:smartTag w:uri="urn:schemas-microsoft-com:office:smarttags" w:element="PersonName">
        <w:smartTagPr>
          <w:attr w:name="ProductID" w:val="em qualquer Gabinete Guardi￣o"/>
        </w:smartTagPr>
        <w:r w:rsidRPr="0080570D">
          <w:rPr>
            <w:sz w:val="21"/>
            <w:szCs w:val="21"/>
            <w:lang w:val="pt-PT"/>
          </w:rPr>
          <w:t>em qualquer Gabinete Guardião</w:t>
        </w:r>
      </w:smartTag>
      <w:r w:rsidRPr="0080570D">
        <w:rPr>
          <w:sz w:val="21"/>
          <w:szCs w:val="21"/>
          <w:lang w:val="pt-PT"/>
        </w:rPr>
        <w:t xml:space="preserve"> é transferido ao LRH Comm Gabinete. LRH Comms são agora responsáveis para o uso correcto e o verdadeiro uso e aplicação de política </w:t>
      </w:r>
      <w:smartTag w:uri="urn:schemas-microsoft-com:office:smarttags" w:element="PersonName">
        <w:smartTagPr>
          <w:attr w:name="ProductID" w:val="em orgs. Por"/>
        </w:smartTagPr>
        <w:r w:rsidRPr="0080570D">
          <w:rPr>
            <w:sz w:val="21"/>
            <w:szCs w:val="21"/>
            <w:lang w:val="pt-PT"/>
          </w:rPr>
          <w:t>em orgs. Por</w:t>
        </w:r>
      </w:smartTag>
      <w:r w:rsidRPr="0080570D">
        <w:rPr>
          <w:sz w:val="21"/>
          <w:szCs w:val="21"/>
          <w:lang w:val="pt-PT"/>
        </w:rPr>
        <w:t xml:space="preserve"> isso qualquer VAI pessoal ou materiel ou chapéus neste assunto deveria ser transferido ao Gabinete do LRH Comm. O propósito principal desta transferência veio de uma avaliação na qual foi achado que responsabilidade de política era trans ferred para o Gabinete Guardião e que esta é principalmente uma função de org interna. LRH Comms são por isso responsáveis para a qualidade de tech e a aplicação exacta de HCOBs. Eles também estão a favor responsáveis de conhecimento de política e uso. Na medida em que aquelas cartas de política estão em uso activo no org, o org se expande e prospera. (LRH ED 205 INT) </w:t>
      </w:r>
    </w:p>
    <w:p w14:paraId="1C25233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CARTA de POLÍTICA, veja HUBBARD COMMUNI CATIONS GABINETE POLÍTICA CARTA. </w:t>
      </w:r>
    </w:p>
    <w:p w14:paraId="57C5AB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 FAZENDO, o acto de visionar o já metas estabelecidas e propósitos de um negócio e formulando regras exequíveis, a favor de cedures e métodos de operação os atingir agora e no futuro. </w:t>
      </w:r>
    </w:p>
    <w:p w14:paraId="554AC3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MANUAL de POLÍTICA, veja MANUAL, POLÍTICA. </w:t>
      </w:r>
    </w:p>
    <w:p w14:paraId="30354D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 UM, veja POLÍTICA de ORG NUMERAR UM. </w:t>
      </w:r>
    </w:p>
    <w:p w14:paraId="07FD5A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POLÍTICO, alguém quem maneja a pessoas. </w:t>
      </w:r>
      <w:r w:rsidRPr="0080570D">
        <w:rPr>
          <w:sz w:val="21"/>
          <w:szCs w:val="21"/>
          <w:lang w:val="pt-PT"/>
        </w:rPr>
        <w:t xml:space="preserve">Mesmo a palavra significa " a pessoas ". (HCO PL 11 maio 71 II) </w:t>
      </w:r>
    </w:p>
    <w:p w14:paraId="1D838D1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 o estudo de organização social ideal não, como é suposto assim frequentemente, a arte de ficar em gabinete. </w:t>
      </w:r>
      <w:r w:rsidRPr="0080570D">
        <w:rPr>
          <w:sz w:val="21"/>
          <w:szCs w:val="21"/>
          <w:lang w:val="pt-PT"/>
        </w:rPr>
        <w:t xml:space="preserve">É mais o complexo total de relações entre homens </w:t>
      </w:r>
      <w:smartTag w:uri="urn:schemas-microsoft-com:office:smarttags" w:element="PersonName">
        <w:smartTagPr>
          <w:attr w:name="ProductID" w:val="em sociedade. Isto"/>
        </w:smartTagPr>
        <w:r w:rsidRPr="0080570D">
          <w:rPr>
            <w:sz w:val="21"/>
            <w:szCs w:val="21"/>
            <w:lang w:val="pt-PT"/>
          </w:rPr>
          <w:t>em sociedade. Isto</w:t>
        </w:r>
      </w:smartTag>
      <w:r w:rsidRPr="0080570D">
        <w:rPr>
          <w:sz w:val="21"/>
          <w:szCs w:val="21"/>
          <w:lang w:val="pt-PT"/>
        </w:rPr>
        <w:t xml:space="preserve"> também inclui a pessoas que toma monarquia de parte, aristocracia, mocracy de de, socialismo, liberalismo, conservantismo, etc. (B &amp; C, PÁG., </w:t>
      </w:r>
      <w:r w:rsidR="007A0058" w:rsidRPr="0080570D">
        <w:rPr>
          <w:sz w:val="21"/>
          <w:szCs w:val="21"/>
          <w:lang w:val="pt-PT"/>
        </w:rPr>
        <w:t>16)</w:t>
      </w:r>
    </w:p>
    <w:p w14:paraId="5AC8CF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AGRUPE, um acordo para eliminar competição entre várias companhias concordando a tais coisas como controlo de preço, produção limitada ou alto fixando territórios diferentes para cada vender os produtos deles/delas em. </w:t>
      </w:r>
    </w:p>
    <w:p w14:paraId="64BCE1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AGRUPE, PRODUÇÃO, um acordo entre várias companhias, habitualmente empenhado fabricando os mesmos ou similares produtos, limitar a quantidade de um produto fabricada e estabelece quanto será permitido cada para produzir. </w:t>
      </w:r>
    </w:p>
    <w:p w14:paraId="3D1CE35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AGRUPE, PATENTEIE, um pó compacto entre vários ou ganizations para compartilhar o uso de patentes, algumas vezes dirigidas a tendo monopólio de um produto e restringindo competição adicional. </w:t>
      </w:r>
    </w:p>
    <w:p w14:paraId="1849CD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AGRUPE, PREÇO E GANHA, um acordo entre várias companhias para estabelecer os preços cobrados pelos produtos deles/delas e estabelece o que percentagem dos lucros que cada companhia receberá. </w:t>
      </w:r>
    </w:p>
    <w:p w14:paraId="625DAC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AGRUPE, TERRITORIAL, um acordo entre várias companhias para estabelecer separa e territórios de clusive de ex onde cada comercializará para os bem deles/delas. </w:t>
      </w:r>
    </w:p>
    <w:p w14:paraId="3EA9AE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de POPULAÇÃO, uma pesquisa de população é muito simples fazer. </w:t>
      </w:r>
      <w:r w:rsidRPr="0080570D">
        <w:rPr>
          <w:sz w:val="21"/>
          <w:szCs w:val="21"/>
          <w:lang w:val="pt-PT"/>
        </w:rPr>
        <w:t xml:space="preserve">Tudo você é a tentar descobre é o que os desejos públicos e considera válido. (BPL 25 Jan 72R) </w:t>
      </w:r>
    </w:p>
    <w:p w14:paraId="0E86C2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APORTE, 1. </w:t>
      </w:r>
      <w:r w:rsidRPr="0080570D">
        <w:rPr>
          <w:sz w:val="21"/>
          <w:szCs w:val="21"/>
          <w:lang w:val="pt-PT"/>
        </w:rPr>
        <w:t xml:space="preserve">(um) uma cidade que tem um porto para navios (b) o porto ou distrito à margem d'água de uma cidade (c) um lugar de ancoradouro ou abrigo. (FO 3396) 2. o lado de mão esquerda de um navio que olha adiante para o arco, oposto a estibordo. (FO 2674) </w:t>
      </w:r>
    </w:p>
    <w:p w14:paraId="62DD8EAF" w14:textId="0D45093D"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3BE3D40" wp14:editId="35D37BE6">
            <wp:extent cx="2809875" cy="1371600"/>
            <wp:effectExtent l="0" t="0" r="0" b="0"/>
            <wp:docPr id="131"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09875" cy="1371600"/>
                    </a:xfrm>
                    <a:prstGeom prst="rect">
                      <a:avLst/>
                    </a:prstGeom>
                    <a:noFill/>
                    <a:ln>
                      <a:noFill/>
                    </a:ln>
                  </pic:spPr>
                </pic:pic>
              </a:graphicData>
            </a:graphic>
          </wp:inline>
        </w:drawing>
      </w:r>
    </w:p>
    <w:p w14:paraId="68B7CD87"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6E549AD8" w14:textId="71ACCDB7" w:rsidR="007A0058" w:rsidRPr="0080570D" w:rsidRDefault="00932E8B"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space="709"/>
        </w:sectPr>
      </w:pPr>
      <w:r w:rsidRPr="0080570D">
        <w:rPr>
          <w:noProof/>
          <w:sz w:val="21"/>
          <w:szCs w:val="21"/>
          <w:lang w:val="pt-PT"/>
        </w:rPr>
        <w:drawing>
          <wp:inline distT="0" distB="0" distL="0" distR="0" wp14:anchorId="24408CD4" wp14:editId="6CFAEEEC">
            <wp:extent cx="5838825" cy="3019425"/>
            <wp:effectExtent l="0" t="0" r="0" b="0"/>
            <wp:docPr id="132"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38825" cy="3019425"/>
                    </a:xfrm>
                    <a:prstGeom prst="rect">
                      <a:avLst/>
                    </a:prstGeom>
                    <a:noFill/>
                    <a:ln>
                      <a:noFill/>
                    </a:ln>
                  </pic:spPr>
                </pic:pic>
              </a:graphicData>
            </a:graphic>
          </wp:inline>
        </w:drawing>
      </w:r>
    </w:p>
    <w:p w14:paraId="3EC53267" w14:textId="77777777" w:rsidR="007A0058" w:rsidRPr="0080570D" w:rsidRDefault="007A0058" w:rsidP="005B4334">
      <w:pPr>
        <w:spacing w:after="120" w:line="264" w:lineRule="auto"/>
        <w:ind w:left="142" w:hanging="142"/>
        <w:jc w:val="both"/>
        <w:rPr>
          <w:sz w:val="21"/>
          <w:szCs w:val="21"/>
          <w:lang w:val="pt-PT"/>
        </w:rPr>
      </w:pPr>
    </w:p>
    <w:p w14:paraId="2E2B5C7B"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CAPITÃO de PORTO, 1. </w:t>
      </w:r>
      <w:r w:rsidRPr="0080570D">
        <w:rPr>
          <w:sz w:val="21"/>
          <w:szCs w:val="21"/>
          <w:lang w:val="pt-PT"/>
        </w:rPr>
        <w:t xml:space="preserve">o Capitão de Porto e a divisão dele são responsáveis para o PR área controlo de portos que o navio frequentar ou o qual ela planeia visitar. O dele é a Divisão de um navio V1 actividade. (FO 3396) 2. uma divisão que Divisão 6 foi desenvolvida que contém o Representante do Navio e terminais de PR externo e interno. Esta divisão é encabeçada pela Capitã de Porto. (FO 3392) 3. a razão original para a criação do posto de Capitão de Porto é permitir para o Capitão assistir transportar funções e o aliviar da tensão de manter também relações de porto cheias. Quando o navio está em porto, o Capitão de Porto está em efeito o Capitão no que respeita a chamadas de oficial, autoridades de porto, funções sociais, visitas, listas de tripulação, pontas de porto e outras matérias que lidam com relações de orla é envolvido. (FO 3392) 4. encarregado de Div VII (Divisão de Contacto de Bandeira) (FO 2674) 5. Div 6 se faz frequentemente impopular com execs sénior ou o Capitão pondo sela em pessoalmente tanto os com A FAVOR DE festas, chama e aparências pessoais que execs sénior não podem obter o trabalho deles/delas feito. O jeito certo é para Div 6 ter seu próprio Capitão de Porto ou " Director " de Companhia quem realmente são o capitão social ou o director social. (FO 2171) </w:t>
      </w:r>
    </w:p>
    <w:p w14:paraId="5087A3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APORTE o GABINETE de CAPITÃO, 1. </w:t>
      </w:r>
      <w:r w:rsidRPr="0080570D">
        <w:rPr>
          <w:sz w:val="21"/>
          <w:szCs w:val="21"/>
          <w:lang w:val="pt-PT"/>
        </w:rPr>
        <w:t xml:space="preserve">Divisão Seis de Capitânia a Org. (OODs 11 Out. 73) 2. Capitão de porto é o gabinete tido a ver com contactos de público e relações públicas, à praia e a bordo. (FO 2796 13) 3. trabalhos muito duro manter a orla em sempre condição melhor, com o alvo de não portos seguros justos, mas de países vencedores. (FO 2796 14) 4. é responsável para portos seguros para o navio. Por acções de dard de stan, protege o navio de maneira que a bordo de negócio possa ocorrer. (FO 3121) </w:t>
      </w:r>
    </w:p>
    <w:p w14:paraId="7EAA06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PASTA, uma lista de todas as ações, laços, seguranças, etc., agarrou por um inversor individual, deposite, organização de investimento, etc., as próprias propriedades de posite de com. </w:t>
      </w:r>
    </w:p>
    <w:p w14:paraId="5BD8CE3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PORTMANTEAU, 1. </w:t>
      </w:r>
      <w:r w:rsidRPr="0080570D">
        <w:rPr>
          <w:sz w:val="21"/>
          <w:szCs w:val="21"/>
          <w:lang w:val="pt-PT"/>
        </w:rPr>
        <w:t xml:space="preserve">portmanteau originalmente uma bolsa de couro dura dividiu </w:t>
      </w:r>
      <w:smartTag w:uri="urn:schemas-microsoft-com:office:smarttags" w:element="PersonName">
        <w:smartTagPr>
          <w:attr w:name="ProductID" w:val="em sec￧￵es. Teau"/>
        </w:smartTagPr>
        <w:r w:rsidRPr="0080570D">
          <w:rPr>
            <w:sz w:val="21"/>
            <w:szCs w:val="21"/>
            <w:lang w:val="pt-PT"/>
          </w:rPr>
          <w:t xml:space="preserve">em secções. </w:t>
        </w:r>
        <w:r w:rsidRPr="0080570D">
          <w:rPr>
            <w:b/>
            <w:sz w:val="21"/>
            <w:szCs w:val="21"/>
            <w:lang w:val="pt-PT"/>
          </w:rPr>
          <w:t>Teau</w:t>
        </w:r>
      </w:smartTag>
      <w:r w:rsidRPr="0080570D">
        <w:rPr>
          <w:b/>
          <w:sz w:val="21"/>
          <w:szCs w:val="21"/>
          <w:lang w:val="pt-PT"/>
        </w:rPr>
        <w:t xml:space="preserve"> de Portman redigem uma palavra feita para cima de combinação de duas palavras de forma similar e significando, por exemplo. </w:t>
      </w:r>
      <w:r w:rsidRPr="0080570D">
        <w:rPr>
          <w:sz w:val="21"/>
          <w:szCs w:val="21"/>
          <w:lang w:val="pt-PT"/>
        </w:rPr>
        <w:t xml:space="preserve">fumaça de fumaça e névoa. (FO 2519) 2. apertar dois ou três missões em um. (7007C15 LOGO) 3. significa pondo tudo na mesma bolsa, missão de portmanteauing ordena, por meio de que uma missão organizando também é feita em uma missão operacional. (7007C15 LOGO) </w:t>
      </w:r>
    </w:p>
    <w:p w14:paraId="276D35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APORTE PRONTIDÃO, prontidão de porto consiste no navio que é feito útil no porto, os barcos dela, devidamente equipado, na água para uso e os portos dela, dentro do razoável, instalações abertas e adequadas disponível. </w:t>
      </w:r>
      <w:r w:rsidRPr="0080570D">
        <w:rPr>
          <w:sz w:val="21"/>
          <w:szCs w:val="21"/>
          <w:lang w:val="pt-PT"/>
        </w:rPr>
        <w:t xml:space="preserve">(BO 125, 7 67 de Agosto) </w:t>
      </w:r>
    </w:p>
    <w:p w14:paraId="23A6AD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RELÓGIO de PORTO, veja DOIS SISTEMA de RELÓGIO. </w:t>
      </w:r>
    </w:p>
    <w:p w14:paraId="4C5CBA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PORTO ESCREVE ALTO, uma quantidade considerável das perícias que fazem para uma operação de porto um sucesso pode ser retida para uso de futuro dos mesmos e outros navios provido o saiba como obteve na primeira visita é escrito para baixo. </w:t>
      </w:r>
      <w:r w:rsidRPr="0080570D">
        <w:rPr>
          <w:sz w:val="21"/>
          <w:szCs w:val="21"/>
          <w:lang w:val="pt-PT"/>
        </w:rPr>
        <w:t xml:space="preserve">Imediatamente depois de uma partida de um porto, as pessoas seguintes são exigidas fazer completas particularmente escreva alto no porto e adiante para Supercargo ou o Rep de Navio por arquivar na pasta de porto. Eles são Supercargo ou o Rep de Navio, o Chefe Engendra, Transporte I/C e Comunicador, Purser, Dir Supply, Dir Accounts, Mordomo Principal, 1º Companheiro, o Capitão / Enganando Oficial, MO, FPO, Anfitriã, A FAVOR DE. Qualquer uma informação outro tendo sobre o porto também deveria submeter um relatório. Informação contida nestes relatórios deveria ser tabulada e muito brevemente deveria ser declarada, mas deveria conter todo pedaço de tion de informa de nota. Exemplos: lista de preço de merceeiro, endereços, perigos de pilotage, técnicas para ling de mão terminais específicos. (FO 2068) </w:t>
      </w:r>
    </w:p>
    <w:p w14:paraId="1C74A7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ELEGANTE, oficial designou inspeccionar e obrigar um navio limpo e E/R. </w:t>
      </w:r>
      <w:r w:rsidRPr="0080570D">
        <w:rPr>
          <w:sz w:val="21"/>
          <w:szCs w:val="21"/>
          <w:lang w:val="pt-PT"/>
        </w:rPr>
        <w:t xml:space="preserve">Ele é localizado no Gabinete do Capitão de Porto. Ele também fixa alto para eventos e vê a aparência de tripulação e vestido e limpeza. (ED 240 7 Bandeira) </w:t>
      </w:r>
    </w:p>
    <w:p w14:paraId="423F0E6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POSICIONE, 1. </w:t>
      </w:r>
      <w:r w:rsidRPr="0080570D">
        <w:rPr>
          <w:sz w:val="21"/>
          <w:szCs w:val="21"/>
          <w:lang w:val="pt-PT"/>
        </w:rPr>
        <w:t xml:space="preserve">um lugar ou localização. É posição social ou estatuto; grau. É um posto de ment de emprego; trabalho. (HCO PL 29 Out. 71 II) 2. uma secção de um comstation. Uma abertura ou caixa ou outro receptáculo para uma comunicação. Há sete posições em todo comstation: receita, ultrapasse, unack, uncomp, musack, muscomp, e arquivo. (HTLTAE, pág., </w:t>
      </w:r>
      <w:r w:rsidR="007A0058" w:rsidRPr="0080570D">
        <w:rPr>
          <w:sz w:val="21"/>
          <w:szCs w:val="21"/>
          <w:lang w:val="pt-PT"/>
        </w:rPr>
        <w:t>122)</w:t>
      </w:r>
    </w:p>
    <w:p w14:paraId="0817FB62" w14:textId="7424CC68"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B676CEB" wp14:editId="3C431260">
            <wp:extent cx="2819400" cy="2486025"/>
            <wp:effectExtent l="0" t="0" r="0" b="0"/>
            <wp:docPr id="13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19400" cy="2486025"/>
                    </a:xfrm>
                    <a:prstGeom prst="rect">
                      <a:avLst/>
                    </a:prstGeom>
                    <a:noFill/>
                    <a:ln>
                      <a:noFill/>
                    </a:ln>
                  </pic:spPr>
                </pic:pic>
              </a:graphicData>
            </a:graphic>
          </wp:inline>
        </w:drawing>
      </w:r>
    </w:p>
    <w:p w14:paraId="1B1385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POSICIONE, em qualquer negócio é o nome do trabalho particular a pessoa agarra que tem seu próprias funções distintivas, responsabilidades e tubos de profissional em relação aos outros trabalhos naquele negócio; título de posto; posto; trabalho. </w:t>
      </w:r>
    </w:p>
    <w:p w14:paraId="56E3B1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GUIA de POSIÇÃO, principalmente um termo de EUA para uma descrição de trabalho ou chapéu. </w:t>
      </w:r>
    </w:p>
    <w:p w14:paraId="781B09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POSICIONANDO, tech de publicidade velha está fora usada. </w:t>
      </w:r>
      <w:r w:rsidRPr="0080570D">
        <w:rPr>
          <w:sz w:val="21"/>
          <w:szCs w:val="21"/>
          <w:lang w:val="pt-PT"/>
        </w:rPr>
        <w:t>Logo no ' anos setenta eles têm uma tech nova chamado posicionando</w:t>
      </w:r>
      <w:r w:rsidR="003560F1" w:rsidRPr="0080570D">
        <w:rPr>
          <w:sz w:val="21"/>
          <w:szCs w:val="21"/>
          <w:lang w:val="pt-PT"/>
        </w:rPr>
        <w:t>”.</w:t>
      </w:r>
      <w:r w:rsidRPr="0080570D">
        <w:rPr>
          <w:sz w:val="21"/>
          <w:szCs w:val="21"/>
          <w:lang w:val="pt-PT"/>
        </w:rPr>
        <w:t>Isto significa pondo um assunto (como nata de barbeado) em uma posição relativa com outros produtos. Pessoas só se lembram, eles dizem, relacionando uma coisa para outro "</w:t>
      </w:r>
      <w:r w:rsidR="003560F1" w:rsidRPr="0080570D">
        <w:rPr>
          <w:sz w:val="21"/>
          <w:szCs w:val="21"/>
          <w:lang w:val="pt-PT"/>
        </w:rPr>
        <w:t>“.</w:t>
      </w:r>
      <w:r w:rsidRPr="0080570D">
        <w:rPr>
          <w:sz w:val="21"/>
          <w:szCs w:val="21"/>
          <w:lang w:val="pt-PT"/>
        </w:rPr>
        <w:t xml:space="preserve">Uma posição é onde você pôs um produto em alguém vida ou mente e em relação a outros produtos ". (ED 179 USB) </w:t>
      </w:r>
    </w:p>
    <w:p w14:paraId="404C32B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Fluxo monetário POSITIVO, o tion de situa desejável de mais dinheiro que aflui a uma pessoa, negócio, etc., que está sendo efluído. </w:t>
      </w:r>
      <w:r w:rsidRPr="0080570D">
        <w:rPr>
          <w:sz w:val="21"/>
          <w:szCs w:val="21"/>
          <w:lang w:val="pt-PT"/>
        </w:rPr>
        <w:t xml:space="preserve">O reverso é chamado um fluxo monetário negativo. </w:t>
      </w:r>
    </w:p>
    <w:p w14:paraId="46423A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CONTROLO POSITIVO, consiste inteiramente de começa, muda e pára. </w:t>
      </w:r>
      <w:r w:rsidRPr="0080570D">
        <w:rPr>
          <w:sz w:val="21"/>
          <w:szCs w:val="21"/>
          <w:lang w:val="pt-PT"/>
        </w:rPr>
        <w:t xml:space="preserve">Não há nenhum outro factor em controlo positivo. Se a pessoa pode começar alguma coisa, mude seu posição em espaço ou tence de exis a tempo e pára isso, todo à vontade, pode ser dito que ele controla isso, seja o que for que pode ser. (POW, pág., </w:t>
      </w:r>
      <w:r w:rsidR="007A0058" w:rsidRPr="0080570D">
        <w:rPr>
          <w:sz w:val="21"/>
          <w:szCs w:val="21"/>
          <w:lang w:val="pt-PT"/>
        </w:rPr>
        <w:t>43)</w:t>
      </w:r>
    </w:p>
    <w:p w14:paraId="75DD27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POSTULADOS POSITIVOS, do ponto de vista de postulados positivos não há nenhum aspecto negativo. </w:t>
      </w:r>
      <w:r w:rsidRPr="0080570D">
        <w:rPr>
          <w:sz w:val="21"/>
          <w:szCs w:val="21"/>
          <w:lang w:val="pt-PT"/>
        </w:rPr>
        <w:t xml:space="preserve">Você apenas salta categoria todo o de negativism. Isto tem alguma coisa que ver com o conceder de entidade. Se você pode conceber de um postulado que também não concebe então nenhum negativo você que sabe o que eu estou falando sobre quando eu falo sobre um postulado positivo. Não só é que não há nenhuma atenção dado negativa para mas não assume que qualquer negativo é possível. Não presta atenção a negativos. Não é no positivo-negativo na medida em que que há uma dicotomia. Apenas se é. Sua determinação ou intenção que alguém é um bem, membro de pessoal eficaz é é claro um postulado positivo. Será na medida em que ineficaz que você duvida isso. (ESTO 6, 7203CO3 LOGO II) </w:t>
      </w:r>
    </w:p>
    <w:p w14:paraId="4042C5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POSTE, 1. </w:t>
      </w:r>
      <w:r w:rsidRPr="0080570D">
        <w:rPr>
          <w:sz w:val="21"/>
          <w:szCs w:val="21"/>
          <w:lang w:val="pt-PT"/>
        </w:rPr>
        <w:t xml:space="preserve">um posto ou terminal é uma área atribuída de responsabilidade e acção que são supervisionadas em parte por um executivo. (HCO PL 28 Jul 71) 2. uma posição da qual um terminal opera num org onde a pessoa sabe que alguém é a. A uma propriedade é o terminal estável. (FO 2200) 3. um posto num organização de Scn não é um trabalho. É uma confiança e uma cruzada. (HCOB 21 58 de </w:t>
      </w:r>
      <w:r w:rsidR="00B91195" w:rsidRPr="0080570D">
        <w:rPr>
          <w:sz w:val="21"/>
          <w:szCs w:val="21"/>
          <w:lang w:val="pt-PT"/>
        </w:rPr>
        <w:t>Setembro</w:t>
      </w:r>
      <w:r w:rsidRPr="0080570D">
        <w:rPr>
          <w:sz w:val="21"/>
          <w:szCs w:val="21"/>
          <w:lang w:val="pt-PT"/>
        </w:rPr>
        <w:t xml:space="preserve">) 4. um lugar onde há um comunicador que corre um ou mais comstations. (HTLTAE, pág., </w:t>
      </w:r>
      <w:r w:rsidR="007A0058" w:rsidRPr="0080570D">
        <w:rPr>
          <w:sz w:val="21"/>
          <w:szCs w:val="21"/>
          <w:lang w:val="pt-PT"/>
        </w:rPr>
        <w:t>122)</w:t>
      </w:r>
    </w:p>
    <w:p w14:paraId="5C906CE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POSTO, realmente há três formas de tábuas de org. </w:t>
      </w:r>
      <w:r w:rsidRPr="0080570D">
        <w:rPr>
          <w:sz w:val="21"/>
          <w:szCs w:val="21"/>
          <w:lang w:val="pt-PT"/>
        </w:rPr>
        <w:t xml:space="preserve">Há o organigrama funcionando--o organigrama de funções, e então há o organigrama de postos, e então há o organigrama de complementos. Sua segunda forma de sua tábua é uma tábua de posto, quer dizer os postos do org expressaram como postos. Eles não têm nenhum nome neles. Agora isso é uma tábua de posto e pode ter buracos debaixo destes nomes etiquetar alguma coisa em mas isso é justo os postos. (ESTO 8, 7203CO4 SOII) </w:t>
      </w:r>
    </w:p>
    <w:p w14:paraId="2BAEE0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POSTADO, postou não significa " fixado em uma tábua " de boletim. </w:t>
      </w:r>
      <w:r w:rsidRPr="0080570D">
        <w:rPr>
          <w:sz w:val="21"/>
          <w:szCs w:val="21"/>
          <w:lang w:val="pt-PT"/>
        </w:rPr>
        <w:t xml:space="preserve">Significa " com as pessoas quem seguram o posto nomeadas em cada posto ". Vai sem dizer que o organigrama é exibido visivelmente e é conhecido. (OODs 28 Out. 70) </w:t>
      </w:r>
    </w:p>
    <w:p w14:paraId="6EF27D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POSTADO DO TOPO PARA BAIXO, em 1967 1 achado que uma organização sempre deve ser postada do topo para baixo. </w:t>
      </w:r>
      <w:r w:rsidRPr="0080570D">
        <w:rPr>
          <w:sz w:val="21"/>
          <w:szCs w:val="21"/>
          <w:lang w:val="pt-PT"/>
        </w:rPr>
        <w:t xml:space="preserve">Isto significa não pode ser postado com buracos entre o topo ou níveis mais inferiores no organigrama. O org, é claro, sempre tem que ter um topo e não deve haver um buraco entre o topo e o próximo posto mais inferior ou qualquer buraco no lá no fundo. Exemplo: um org com um CO ou ED, nenhum TEM mas Mestre a Braços ou Oficial de Éticas na Divisão de HCO não funcionará mas grelha de disinte. (HCO PL 9 74 de maio) </w:t>
      </w:r>
    </w:p>
    <w:p w14:paraId="67C282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POSTADO ORGANIZANDO TÁBUA, o fracasso principal pondo nomes em um organigrama é aquelas pessoas tiram a maneira fácil e tentam pôr o nome de uma pessoa diferente em cada título. </w:t>
      </w:r>
      <w:r w:rsidRPr="0080570D">
        <w:rPr>
          <w:sz w:val="21"/>
          <w:szCs w:val="21"/>
          <w:lang w:val="pt-PT"/>
        </w:rPr>
        <w:t xml:space="preserve">Isto lhe dá uma 100 divisão " de pessoa absolutamente vital " enquanto a produção é aproximadamente cinco homem! Você toma os nomes você tem agora na divisão e posta esses para cobrir todas as funções e títulos. Você posta do topo para baixo. Você nunca posta de alto de fundo, e você nunca deixa um buraco entre pessoas em postos mais inferiores e postos mais altos. Qualquer um destas faltas pintará o sete nas divisões que funcionam e será faltas sérias. Tendo feito isto agora você têm um organigrama postado. (HCO PL 6 72 de Abril) </w:t>
      </w:r>
    </w:p>
    <w:p w14:paraId="2C14986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POSTE CHAPÉU, 1. </w:t>
      </w:r>
      <w:r w:rsidRPr="0080570D">
        <w:rPr>
          <w:b/>
          <w:sz w:val="21"/>
          <w:szCs w:val="21"/>
          <w:lang w:val="pt-PT"/>
        </w:rPr>
        <w:t xml:space="preserve">chapéu no qual o chapéu da pessoa escreve alto ultrapassando as pessoas, foram mantidas cartas de política do posto e os dados sobre o posto. </w:t>
      </w:r>
      <w:r w:rsidRPr="0080570D">
        <w:rPr>
          <w:sz w:val="21"/>
          <w:szCs w:val="21"/>
          <w:lang w:val="pt-PT"/>
        </w:rPr>
        <w:t xml:space="preserve">(LRH ED 83 INT) 2. (1) complete escreva alto de posto dentro de capa de chapéu, (2) qualquer boletim que lida com aquele posto organizou cronologicamente, (3) todo o See'l EDs sobre aquele posto organizou numerically, (4) mation de infor sobre qualquer posto que vem sob aquele posto. Você pode ter mais de um chapéu de posto. (SEGUNDO ED 58, 27 Jan 59) </w:t>
      </w:r>
    </w:p>
    <w:p w14:paraId="2D277A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POSTANDO, 1. </w:t>
      </w:r>
      <w:r w:rsidRPr="0080570D">
        <w:rPr>
          <w:sz w:val="21"/>
          <w:szCs w:val="21"/>
          <w:lang w:val="pt-PT"/>
        </w:rPr>
        <w:t xml:space="preserve">a transferência de dados de transactional do livro ou entrada original para o livro de entrada final que usualmente significa de um jornal às contas registado num lage. </w:t>
      </w:r>
      <w:r w:rsidR="007A0058" w:rsidRPr="0080570D">
        <w:rPr>
          <w:sz w:val="21"/>
          <w:szCs w:val="21"/>
          <w:lang w:val="pt-PT"/>
        </w:rPr>
        <w:t xml:space="preserve">2. </w:t>
      </w:r>
      <w:r w:rsidRPr="0080570D">
        <w:rPr>
          <w:sz w:val="21"/>
          <w:szCs w:val="21"/>
          <w:lang w:val="pt-PT"/>
        </w:rPr>
        <w:t xml:space="preserve">a posição da pessoa, trabalho ou posta num negócio. </w:t>
      </w:r>
    </w:p>
    <w:p w14:paraId="5E96BE2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ADVERTÊNCIAS POSTANDO, para cada ajudante é proporcionado um pacote de formas. </w:t>
      </w:r>
      <w:r w:rsidRPr="0080570D">
        <w:rPr>
          <w:sz w:val="21"/>
          <w:szCs w:val="21"/>
          <w:lang w:val="pt-PT"/>
        </w:rPr>
        <w:t xml:space="preserve">Estes são chamados CIC que posta advertências. Enquanto fazendo o tráfico dele as notas de Ajudante em uma forma (um dado = uma forma) os tipos seguintes de info observaram nas linhas dele: (1) bom (azul), (2) estranho (vermelho), (3) mau (vermelho). Qualquer pedaço bom é escrito em ponto de bola azul na advertência postando. Qualquer pedaço estranho (que ele não pode cavar ou não faz sentido) é escrito em uma advertência postando em ponto de bola vermelho. Qualquer anomalia achada é escrita em uma advertência postando em ponto de bola vermelho. Todas estas advertências postando são dirigidas a CIC postando. Como eles chegam em CIC a Unidade de Admin (um) grampos ou os fixa na tábua da área continental deles/delas e (b) põe um alfinete de emparelhar cor no mapa de mesa àquela localização geográfica. (FO 2392) </w:t>
      </w:r>
    </w:p>
    <w:p w14:paraId="5809F3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POSTE TÁBUA de ORG, examine seu posto e você verá você está correndo nisso, só, um pouco org. </w:t>
      </w:r>
      <w:r w:rsidRPr="0080570D">
        <w:rPr>
          <w:sz w:val="21"/>
          <w:szCs w:val="21"/>
          <w:lang w:val="pt-PT"/>
        </w:rPr>
        <w:t xml:space="preserve">Qualquer posto tem seu admin, seu passos preparatórios, seu endereço e identidade arquiva, seu planos de procedimento, seu própria tech. Há muito estes. Um posto realmente é um org pequeno isso. Logo este é o ponto nós estendemos o organigrama pessoal sobre no organigrama de posto. Ele pode ser movido então na secção, o departamento, a divisão e o org. (OODs 31 Jan 71) </w:t>
      </w:r>
    </w:p>
    <w:p w14:paraId="10CC6FD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POSTO LISTA DE CONFERIÇÃO ROTINEIRA, cada pessoa no Mar a Org é fazer uma lista do he/she de acções assume posto diariamente num forma de lista de conferição. </w:t>
      </w:r>
      <w:r w:rsidRPr="0080570D">
        <w:rPr>
          <w:sz w:val="21"/>
          <w:szCs w:val="21"/>
          <w:lang w:val="pt-PT"/>
        </w:rPr>
        <w:t xml:space="preserve">Isto deveria ajudar estabilize postos. A lista não indica como a em ação é entrada mas simplesmente que é tomado e deveria ser continuado. (FO 2043) </w:t>
      </w:r>
    </w:p>
    <w:p w14:paraId="0DEB83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POSTULE, n. </w:t>
      </w:r>
      <w:r w:rsidRPr="0080570D">
        <w:rPr>
          <w:sz w:val="21"/>
          <w:szCs w:val="21"/>
          <w:lang w:val="pt-PT"/>
        </w:rPr>
        <w:t xml:space="preserve">um si próprio criou verdade simplesmente seria a consideração gerada por ego. Bem, nós apenas obtemos emprestado a palavra na qual raramente é use no idioma inglês, nós chamamos aquele postulado. E nós queremos dizer através de postulado, si próprio criou verdade. Ele posta alguma coisa. Ele põe alguma coisa alto e isso é o que um postulado é. (HPC A6 4, 5608C) v. em Scn o palavra postulado pretende causar um pensamento ou consideração. É uma palavra especialmente aplicada e é definido como pensamento causativo. (FOT, pág., </w:t>
      </w:r>
      <w:r w:rsidR="007A0058" w:rsidRPr="0080570D">
        <w:rPr>
          <w:sz w:val="21"/>
          <w:szCs w:val="21"/>
          <w:lang w:val="pt-PT"/>
        </w:rPr>
        <w:t>71)</w:t>
      </w:r>
    </w:p>
    <w:p w14:paraId="1F29D4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POSTULADO CONFERE, 1. </w:t>
      </w:r>
      <w:r w:rsidRPr="0080570D">
        <w:rPr>
          <w:sz w:val="21"/>
          <w:szCs w:val="21"/>
          <w:lang w:val="pt-PT"/>
        </w:rPr>
        <w:t>o sistema de moting de profissional o cheque de um cliente potencial contra o postulado " dele que algum tempo no próximo futuro o cheque será bom. E tratando este cheque de postulado então como realidade e receita válida. Apresenta uma falsa imagem da verdadeira cena. O sistema de cheque de postulado não é admitido a lado nenhum em política como um procedimento permissível. A lado nenhum. Você se concentra em real receita; não em postulados. (</w:t>
      </w:r>
      <w:r w:rsidR="00597F50" w:rsidRPr="0080570D">
        <w:rPr>
          <w:sz w:val="21"/>
          <w:szCs w:val="21"/>
          <w:lang w:val="pt-PT"/>
        </w:rPr>
        <w:t>SO ED</w:t>
      </w:r>
      <w:r w:rsidRPr="0080570D">
        <w:rPr>
          <w:sz w:val="21"/>
          <w:szCs w:val="21"/>
          <w:lang w:val="pt-PT"/>
        </w:rPr>
        <w:t xml:space="preserve"> 114 INT) 2. um cheque escrito contra non equilíbrio de banco existente ou inadequado. Um cheque de ulate de posto é nomeado assim porque é escrito no postulado que a pessoa poderá subsequentemente obter o dinheiro para cobrir. Importa nada além de uma promessa para pagar. Não é dinheiro. Um cheque de postulado pode estar na forma de um cheque de contador ou pode ser um cheque regular feito nas próprias formas de cheque da pessoa. (O CO 1 EUA, 22 71 de maio) </w:t>
      </w:r>
    </w:p>
    <w:p w14:paraId="22C779F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POTENCIAL, potencial pode ser dinheiro pronto ou poder ou força plana. </w:t>
      </w:r>
      <w:r w:rsidRPr="0080570D">
        <w:rPr>
          <w:sz w:val="21"/>
          <w:szCs w:val="21"/>
          <w:lang w:val="pt-PT"/>
        </w:rPr>
        <w:t xml:space="preserve">(HCO PL 9 Nov 68) </w:t>
      </w:r>
    </w:p>
    <w:p w14:paraId="599E07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SALÁRIOS POTENCIAIS, a quantidade de ganhe ings a pessoa tem uma possibilidade de fabricação que depende de quanto trabalhar a pessoa realiza (especialmente num pagamento por resultados ou sistema de comissão), quanto trabalho está disponível a um, o curso de acção a pessoa toma para afiançar salários, etc. </w:t>
      </w:r>
    </w:p>
    <w:p w14:paraId="1E98DA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FONTE de APUROS POTENCIAL, 1. </w:t>
      </w:r>
      <w:r w:rsidRPr="0080570D">
        <w:rPr>
          <w:sz w:val="21"/>
          <w:szCs w:val="21"/>
          <w:lang w:val="pt-PT"/>
        </w:rPr>
        <w:t xml:space="preserve">o fulano de PTS é bastante óbvio. Ele está aqui, ele é alto de maneira hoje e ele é lá no fundo amanhã e ele obtém uma sessão bonita e então é </w:t>
      </w:r>
      <w:r w:rsidR="00496E2C" w:rsidRPr="0080570D">
        <w:rPr>
          <w:sz w:val="21"/>
          <w:szCs w:val="21"/>
          <w:lang w:val="pt-PT"/>
        </w:rPr>
        <w:t>fica</w:t>
      </w:r>
      <w:r w:rsidRPr="0080570D">
        <w:rPr>
          <w:sz w:val="21"/>
          <w:szCs w:val="21"/>
          <w:lang w:val="pt-PT"/>
        </w:rPr>
        <w:t xml:space="preserve"> terrivelmente doente. Isso é a história da vida dele. Se você olha na pasta dele, você olhará um resumo de pasta e você verá que todo dois ou três sessões são uma reparação. Ele não pode ficar em um programa. Ele vai um pouco distância para cima o Quadro de Grau tem que ser consertada alto então. Se parece Ilha de Coney daí montanha-russa. (ESTO 3, 7203CO2 LOGO eu) 2. a causa principal de ser uma fonte de apuros potencial está sendo conectada com pessoas (como matrimonial ou ial de famil amarra) de antagonismo conhecido para Sen. (OODs 4 Jun 71) 3. esses quem são conectados com o anti de tively de destruc social fora do org. (HCO PL 30 70 de Agosto) 4. o mecanismo de PTS é environ no que ameaça mental que mantém alguma coisa continuamente teclou. Isto pode ser um constante ocorrendo periodicamente somático ou ininterrupto, ocorrendo periodicamente pressão ou uma massa. A ameaça no ambiente não é imaginária em tais casos extremos. A em ação pode ser entrada para teclar isso fora. Mas se a ameaça ambiental é verdadeira e persiste que apenas teclará outra vez em. Isto dá ocorrendo periodicamente pressão não aliviado através de processamento habitual. (HCOB 5 68 de Dec) </w:t>
      </w:r>
      <w:r w:rsidR="00812166" w:rsidRPr="0080570D">
        <w:rPr>
          <w:i/>
          <w:sz w:val="21"/>
          <w:szCs w:val="21"/>
          <w:lang w:val="pt-PT"/>
        </w:rPr>
        <w:t>Abrev</w:t>
      </w:r>
      <w:r w:rsidRPr="0080570D">
        <w:rPr>
          <w:sz w:val="21"/>
          <w:szCs w:val="21"/>
          <w:lang w:val="pt-PT"/>
        </w:rPr>
        <w:t xml:space="preserve">. PTS. </w:t>
      </w:r>
    </w:p>
    <w:p w14:paraId="69138B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ACCIONE, 1. </w:t>
      </w:r>
      <w:r w:rsidRPr="0080570D">
        <w:rPr>
          <w:b/>
          <w:sz w:val="21"/>
          <w:szCs w:val="21"/>
          <w:lang w:val="pt-PT"/>
        </w:rPr>
        <w:t xml:space="preserve">poder está podendo fazer o que a pessoa está fazendo quando a pessoa está fazendo isso. </w:t>
      </w:r>
      <w:r w:rsidRPr="0080570D">
        <w:rPr>
          <w:sz w:val="21"/>
          <w:szCs w:val="21"/>
          <w:lang w:val="pt-PT"/>
        </w:rPr>
        <w:t xml:space="preserve">(HCO PL 3 72 de Abril) 2. uma pessoa quem é hatted pode controlar o posto dele. Se ele pode controlar o posto dele que ele pode defender a posição dele em resumo em espaço, a localização dele. E este é poder. Quando uma pessoa é incerta, ele não pode controlar a posição dele. Ele sente fraco. Ele vai lento. (HCO PL 23 Jul 72) 3. lei: o poder de um thetan origina de da capacidade dele para defender uma posição </w:t>
      </w:r>
      <w:smartTag w:uri="urn:schemas-microsoft-com:office:smarttags" w:element="PersonName">
        <w:smartTagPr>
          <w:attr w:name="ProductID" w:val="em espa￧o. Isto"/>
        </w:smartTagPr>
        <w:r w:rsidRPr="0080570D">
          <w:rPr>
            <w:sz w:val="21"/>
            <w:szCs w:val="21"/>
            <w:lang w:val="pt-PT"/>
          </w:rPr>
          <w:t>em espaço. Isto</w:t>
        </w:r>
      </w:smartTag>
      <w:r w:rsidRPr="0080570D">
        <w:rPr>
          <w:sz w:val="21"/>
          <w:szCs w:val="21"/>
          <w:lang w:val="pt-PT"/>
        </w:rPr>
        <w:t xml:space="preserve"> é bastante é verdade. Em Cientologia 8 80 é discutida a base do motor. Segura dois terminais em posições fixas. Porque eles são tão fixos, poder pode ser gerado. Se um thetan pode segurar uma posição ou localização em espaço que ele pode gerar poder. Se ele não pode, ele não pode gerar poder e será fraco. (HCO PL 29 Jul 71) 4. poder é tional de propor à velocidade de fluxo de partícula externo e interno num organização. (FO 747) 5. a rapidez de fluxo de partícula só determina poder. (HCO PL 16 Abr. 65RA III) 6. accione process(es) (LRH ED 103 INT) </w:t>
      </w:r>
    </w:p>
    <w:p w14:paraId="2DDF03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ACCIONE DISTINTIVOS, todos o PCs que são auditados em processos de poder são usar distintivos de poder como descreveu abaixo. </w:t>
      </w:r>
      <w:r w:rsidRPr="0080570D">
        <w:rPr>
          <w:sz w:val="21"/>
          <w:szCs w:val="21"/>
          <w:lang w:val="pt-PT"/>
        </w:rPr>
        <w:t xml:space="preserve">Este distintivo consiste nitidamente em um 3 " x 2 " cartão branco com o letreiro imprimido nisso em negro, de preferência embainhado </w:t>
      </w:r>
      <w:smartTag w:uri="urn:schemas-microsoft-com:office:smarttags" w:element="PersonName">
        <w:smartTagPr>
          <w:attr w:name="ProductID" w:val="em pl￡stico. Ser￡"/>
        </w:smartTagPr>
        <w:r w:rsidRPr="0080570D">
          <w:rPr>
            <w:sz w:val="21"/>
            <w:szCs w:val="21"/>
            <w:lang w:val="pt-PT"/>
          </w:rPr>
          <w:t>em plástico. Será</w:t>
        </w:r>
      </w:smartTag>
      <w:r w:rsidRPr="0080570D">
        <w:rPr>
          <w:sz w:val="21"/>
          <w:szCs w:val="21"/>
          <w:lang w:val="pt-PT"/>
        </w:rPr>
        <w:t xml:space="preserve"> emitido ao PC e será fixado notoriamente em um lapela, bolso de peito ou lugar similar através de PC administra tor ao começo do poder dele processando ciclo e será coleccionado atrás quando ele completa. Texto de distintivo: eu estou em poder processar. Não me pergunte nenhuma pergunta por meu caso, os processos ou minha audição. (BPL 6 71 de Abril) </w:t>
      </w:r>
    </w:p>
    <w:p w14:paraId="5F90C2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MUDANÇA de PODER, 1. </w:t>
      </w:r>
      <w:r w:rsidRPr="0080570D">
        <w:rPr>
          <w:sz w:val="21"/>
          <w:szCs w:val="21"/>
          <w:lang w:val="pt-PT"/>
        </w:rPr>
        <w:t xml:space="preserve">a fórmula da condição de mudança de poder é: quando assumindo uma mudança de posto nova nada até que você está completamente familiarizado com sua zona nova de poder. (OODs 5 70 de Abril) 2. há só duas circunstâncias que exigem substituição, o muito bem sucedido ou o muito fracassado. O que uma canção é herdar um par bem sucedido de botas, não há nada a isso, só pise nas botas e não aborrece para caminhar. Se estivesse num estado normal de operação que teria sido normalmente em para qualquer pessoa ter sido promovido fora disso, você apenas não muda nada. Logo qualquer pessoa quer qualquer coisa assinado que seu predecessor não assinou, não assina isso. Mantenha seus olhos abrem, aprenda as cordas e dependendo em como grande a organização é, depois de um certo tempo, porquê, veja como está correndo e corre isso como normal condição operacional se não está em nada mas uma condição operacional normal. Passe diariamente pela mesma rotina exacta de que seu predecessor foi através de, sinal nada que ele não assinaria, não muda uma única ordem, olhe através dos documentos que tinham sido emitidos àquele período de tempo estes é as ordens que são existentes, e obtém tão ocupado quanto o diabo que obriga essas ordens e sua operação só aumentará e aumentará. Agora o fulano quem entra nas botas de alguém que partiu em desgraça teve aplique melhor o estado de fórmula de emergência para isso que é promova imediatamente. (HCO PL 23 </w:t>
      </w:r>
      <w:r w:rsidR="00B91195" w:rsidRPr="0080570D">
        <w:rPr>
          <w:sz w:val="21"/>
          <w:szCs w:val="21"/>
          <w:lang w:val="pt-PT"/>
        </w:rPr>
        <w:t>de Setembro de 67</w:t>
      </w:r>
      <w:r w:rsidRPr="0080570D">
        <w:rPr>
          <w:sz w:val="21"/>
          <w:szCs w:val="21"/>
          <w:lang w:val="pt-PT"/>
        </w:rPr>
        <w:t xml:space="preserve">) 3. um estado de mudança de poder é onde você tem uma companhia que corre certo, digamos, mas o gerente geral foi contratado por alguma outra companhia porque ele tem tal registo bem sucedido, e o trabalho dele é assumido. (SH Spec 67, 6505C25) </w:t>
      </w:r>
    </w:p>
    <w:p w14:paraId="4F885F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VIOLAÇÃO de MUDANÇA de PODER FORMU LA, para tudo esses quem tiveram uma mudança de poder, nós temos que aplicar a poder mudança violação fórmula: (1) observe, questione, e prepare uma lista do que teve previamente êxito em sua área ou zona de controlo. </w:t>
      </w:r>
      <w:r w:rsidRPr="0080570D">
        <w:rPr>
          <w:sz w:val="21"/>
          <w:szCs w:val="21"/>
          <w:lang w:val="pt-PT"/>
        </w:rPr>
        <w:t xml:space="preserve">(2) observe e prepare uma lista de todas esses coisas que eram fracassado em sua área no passado. (3) entra a acção bem sucedido. (4) desperdice a acção fracassada. (5) derrube freneticamente a tentar lute ou defenda. (6) sensivelmente voltar atrás num trabalhar estrutura. (OODs 4 70 de Abril) </w:t>
      </w:r>
    </w:p>
    <w:p w14:paraId="3DC596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ACCIONE FÓRMULA, (1) o primeiro, lei de uma condição de Poder sido feito desconectado. </w:t>
      </w:r>
      <w:r w:rsidRPr="0080570D">
        <w:rPr>
          <w:sz w:val="21"/>
          <w:szCs w:val="21"/>
          <w:lang w:val="pt-PT"/>
        </w:rPr>
        <w:t xml:space="preserve">Você não pode negar só suas conexões, o que você tem faz é propriedade de objecto pegado e responsabilidade por suas conexões. (2) a primeira coisa que você tem faz é faça para um registo de tudo de seu linhas. E isso é a única maneira você sempre poderá desconectar. Logo em uma condição de Poder a primeira coisa você tem que fazer é escreva para alto seu posto inteiro. Você tornou isso possível para o próximo fulano em assumir o estado de mudança de poder. Se você não escreve para alto seu posto inteiro que você vai ser prendido com um pedaço daquele posto desde tempo imemorial e um ano ou tão mais tarde alguém ainda estará vindo a você lhe perguntando por aquele posto que você ocupou. (3) a responsabilidade é escreva o alto de coisa e entra nas mãos do fulano quem vai tomar ao cuidado disso. (4) faça tudo você pode para fazer o occupiable de posto. (HCO PL 23 </w:t>
      </w:r>
      <w:r w:rsidR="00B91195" w:rsidRPr="0080570D">
        <w:rPr>
          <w:sz w:val="21"/>
          <w:szCs w:val="21"/>
          <w:lang w:val="pt-PT"/>
        </w:rPr>
        <w:t>de Setembro de 67</w:t>
      </w:r>
      <w:r w:rsidRPr="0080570D">
        <w:rPr>
          <w:sz w:val="21"/>
          <w:szCs w:val="21"/>
          <w:lang w:val="pt-PT"/>
        </w:rPr>
        <w:t xml:space="preserve">) </w:t>
      </w:r>
    </w:p>
    <w:p w14:paraId="60214D9E"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PODER DE ADVOGADO, um documento escrito que dá para uma pessoa o direito legal para agir em nome de outro. </w:t>
      </w:r>
      <w:r w:rsidR="00812166" w:rsidRPr="0080570D">
        <w:rPr>
          <w:i/>
          <w:sz w:val="21"/>
          <w:szCs w:val="21"/>
          <w:lang w:val="pt-PT"/>
        </w:rPr>
        <w:t>Abrev.</w:t>
      </w:r>
      <w:r w:rsidRPr="0080570D">
        <w:rPr>
          <w:i/>
          <w:sz w:val="21"/>
          <w:szCs w:val="21"/>
          <w:lang w:val="pt-PT"/>
        </w:rPr>
        <w:t xml:space="preserve">. POA. </w:t>
      </w:r>
    </w:p>
    <w:p w14:paraId="78AB8DB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PODER DE FONTE, o vagabundo de al de registo novo de Ron, o Poder de Fonte, é o primeiro passo localizando o público mais largo. </w:t>
      </w:r>
      <w:r w:rsidRPr="0080570D">
        <w:rPr>
          <w:sz w:val="21"/>
          <w:szCs w:val="21"/>
          <w:lang w:val="pt-PT"/>
        </w:rPr>
        <w:t xml:space="preserve">Os pedaços no álbum, jogou pelas Estrelas de Apollo, é tudo jogados no Som de Estrela são novo. (FBDL 420R) </w:t>
      </w:r>
    </w:p>
    <w:p w14:paraId="6868DE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PROCESSOS de PODER, há seis processos de poder. </w:t>
      </w:r>
      <w:r w:rsidRPr="0080570D">
        <w:rPr>
          <w:sz w:val="21"/>
          <w:szCs w:val="21"/>
          <w:lang w:val="pt-PT"/>
        </w:rPr>
        <w:t xml:space="preserve">Uso destes processos é restringido para Classificar VIIs. (HCO PL 14 Jun 65) </w:t>
      </w:r>
    </w:p>
    <w:p w14:paraId="1A2EBA3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de PROCESSO de PODER, tion de distribu de mimeo que só significa revisão pessoal técnico na Divisão de Qualificações. </w:t>
      </w:r>
      <w:r w:rsidRPr="0080570D">
        <w:rPr>
          <w:sz w:val="21"/>
          <w:szCs w:val="21"/>
          <w:lang w:val="pt-PT"/>
        </w:rPr>
        <w:t xml:space="preserve">(HCO PL 7 65 de maio) </w:t>
      </w:r>
    </w:p>
    <w:p w14:paraId="0DAB89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PRAC BUREAUX, 1. </w:t>
      </w:r>
      <w:r w:rsidRPr="0080570D">
        <w:rPr>
          <w:b/>
          <w:sz w:val="21"/>
          <w:szCs w:val="21"/>
          <w:lang w:val="pt-PT"/>
        </w:rPr>
        <w:t xml:space="preserve">PR Área Controlo Bureaux. </w:t>
      </w:r>
      <w:r w:rsidRPr="0080570D">
        <w:rPr>
          <w:sz w:val="21"/>
          <w:szCs w:val="21"/>
          <w:lang w:val="pt-PT"/>
        </w:rPr>
        <w:t xml:space="preserve">O PRAC Bureaux a bordo Bandeira é agora conhecida como o Gabinete de Negócios Públicos. (FO 3280 6) 2. administra dois actividades diferentes. (1) PRAC tosquiou unidades. (2) PRAC consertam orgs. As unidades de orla são inteiramente orientadas para criação de PR área controlo. Conserte orgs sob PRAC administre ment não só criam e aumentam PR área controlo mas também entregue serviços aos públicos. (FO 3279 5) </w:t>
      </w:r>
    </w:p>
    <w:p w14:paraId="08B4CD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PRAC SERVICE as ORGS, veja PRAC BU REAUX. </w:t>
      </w:r>
    </w:p>
    <w:p w14:paraId="1B4425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PRAC SHORE UNIDADES, veja PRAC, BUREAUX. </w:t>
      </w:r>
    </w:p>
    <w:p w14:paraId="204DE8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PRÁTICO, prático passa pelos movimentos simples. </w:t>
      </w:r>
      <w:r w:rsidRPr="0080570D">
        <w:rPr>
          <w:sz w:val="21"/>
          <w:szCs w:val="21"/>
          <w:lang w:val="pt-PT"/>
        </w:rPr>
        <w:t xml:space="preserve">Teoria cobre porquê que a pessoa passa pelos movimentos. (HCO PL 24 64 de </w:t>
      </w:r>
      <w:r w:rsidR="00B91195" w:rsidRPr="0080570D">
        <w:rPr>
          <w:sz w:val="21"/>
          <w:szCs w:val="21"/>
          <w:lang w:val="pt-PT"/>
        </w:rPr>
        <w:t>Setembro</w:t>
      </w:r>
      <w:r w:rsidRPr="0080570D">
        <w:rPr>
          <w:sz w:val="21"/>
          <w:szCs w:val="21"/>
          <w:lang w:val="pt-PT"/>
        </w:rPr>
        <w:t xml:space="preserve">) </w:t>
      </w:r>
    </w:p>
    <w:p w14:paraId="67E6A1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TREINAMENTO PRÁTICO, treinando em exercícios em prático. </w:t>
      </w:r>
      <w:r w:rsidRPr="0080570D">
        <w:rPr>
          <w:sz w:val="21"/>
          <w:szCs w:val="21"/>
          <w:lang w:val="pt-PT"/>
        </w:rPr>
        <w:t xml:space="preserve">(HCO PL 4 Out. 64) </w:t>
      </w:r>
    </w:p>
    <w:p w14:paraId="15C9F6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EXAMINADOR PRÁTICO, assegura os estudantes podem aplicar a teoria deles/delas num maneira prática. </w:t>
      </w:r>
      <w:r w:rsidRPr="0080570D">
        <w:rPr>
          <w:sz w:val="21"/>
          <w:szCs w:val="21"/>
          <w:lang w:val="pt-PT"/>
        </w:rPr>
        <w:t xml:space="preserve">(HCO PL 15 63 de maio) </w:t>
      </w:r>
    </w:p>
    <w:p w14:paraId="000A49E3"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INSTRUTOR PRÁTICO, ajuda o supervisor de tical de prac, manivelas todos o tion de administra prático e acto como auditando o supervisor. </w:t>
      </w:r>
      <w:r w:rsidRPr="0080570D">
        <w:rPr>
          <w:sz w:val="21"/>
          <w:szCs w:val="21"/>
          <w:lang w:val="pt-PT"/>
        </w:rPr>
        <w:t xml:space="preserve">(HCO PL 18 64 de Dec, São Hill Tábua de Org) </w:t>
      </w:r>
    </w:p>
    <w:p w14:paraId="25C12B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PRÁTICA, (treinando cursos) como foi achado recentemente que teoria é confrontada mais facilmente que doingness, a secção prática é criada querer este facto e fazer o estudante confronte e faça doingness preciso. </w:t>
      </w:r>
      <w:r w:rsidRPr="0080570D">
        <w:rPr>
          <w:sz w:val="21"/>
          <w:szCs w:val="21"/>
          <w:lang w:val="pt-PT"/>
        </w:rPr>
        <w:t xml:space="preserve">Esta secção pode não se tornar uma segunda secção de teoria onde a pessoa estuda textos então. Na secção prática faz só o estudante. Exercícios e presença de audição prática são concentração todo o desta secção. Qualquer estudo pois é instantaneamente trans lated em doingness. (HCO PL 14 62 de maio) </w:t>
      </w:r>
    </w:p>
    <w:p w14:paraId="7EB0D939"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SUPERVISOR PRÁTICO, 1. </w:t>
      </w:r>
      <w:r w:rsidRPr="0080570D">
        <w:rPr>
          <w:sz w:val="21"/>
          <w:szCs w:val="21"/>
          <w:lang w:val="pt-PT"/>
        </w:rPr>
        <w:t xml:space="preserve">a pessoa é chamada a supervisora prática encarregado da secção prática. Esta pessoa supervisiona todos os exercícios que são feito por times de estudantes e dá exames em outra capacidade como um examinador prático. (HCO PL 14 62 de maio) 2. manivelas instrução todo prática, acto como auditando o supervisor. (HCO PL 18 64 de Dec, São Hill Tábua de Org) </w:t>
      </w:r>
    </w:p>
    <w:p w14:paraId="618A6A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PRATIQUE, são escritos MISSÃO, a missão de prática ou ders expressamente para missão treino escolar. </w:t>
      </w:r>
      <w:r w:rsidRPr="0080570D">
        <w:rPr>
          <w:sz w:val="21"/>
          <w:szCs w:val="21"/>
          <w:lang w:val="pt-PT"/>
        </w:rPr>
        <w:t xml:space="preserve">Eles deveria fazer gostam de reais missões e toda a missão standard que resumem exactamente e acções de firinz serão seguidas inclusive o uso de dirigir folhas e atestações em Qual. (FO 2508) </w:t>
      </w:r>
    </w:p>
    <w:p w14:paraId="16152D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 FUNÇÃO OFICIAL, navios estão por experiência visitou tempos em absoluto do dia e noite, e desde então PR Departamento terminais específicos serão perguntados provável para, isto tem o resultado provado destes terminais qualquer deixando a ideia de estudar, ou de ser continuamente arrastado fora de estudo, ou de terminais de orla que são repelidos ou unat esquerdo tenderam, e nenhum destes resultados é bom. </w:t>
      </w:r>
      <w:r w:rsidRPr="0080570D">
        <w:rPr>
          <w:sz w:val="21"/>
          <w:szCs w:val="21"/>
          <w:lang w:val="pt-PT"/>
        </w:rPr>
        <w:t xml:space="preserve">Por isso, o PR Função Oficial é estabelecido como um Departamento 4 FSO (ou o Div VI de Navio) acção. O chapéu de PR Função Oficial gira entre todo o Dept 4 pessoal, e cada pessoa está de pé uma noite como Oficial de Função. A função de Oficial de Função é manejar qualquer coisa ele pode que surge para o departamento. (FO 2864) </w:t>
      </w:r>
    </w:p>
    <w:p w14:paraId="458B00D1"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SEGUNDO AUDITAR EXAME, há dois exames no Curso de Dn. </w:t>
      </w:r>
      <w:r w:rsidRPr="0080570D">
        <w:rPr>
          <w:sz w:val="21"/>
          <w:szCs w:val="21"/>
          <w:lang w:val="pt-PT"/>
        </w:rPr>
        <w:t xml:space="preserve">O segundo auditar exame busca feito o estudante completou a teoria e secções de exercício práticas do curso. O exame é standard e foi escrito alto e emitiu a todas as Qualifica tions Divisões </w:t>
      </w:r>
      <w:smartTag w:uri="urn:schemas-microsoft-com:office:smarttags" w:element="PersonName">
        <w:smartTagPr>
          <w:attr w:name="ProductID" w:val="em orgs. Deve"/>
        </w:smartTagPr>
        <w:r w:rsidRPr="0080570D">
          <w:rPr>
            <w:sz w:val="21"/>
            <w:szCs w:val="21"/>
            <w:lang w:val="pt-PT"/>
          </w:rPr>
          <w:t>em orgs. Deve</w:t>
        </w:r>
      </w:smartTag>
      <w:r w:rsidRPr="0080570D">
        <w:rPr>
          <w:sz w:val="21"/>
          <w:szCs w:val="21"/>
          <w:lang w:val="pt-PT"/>
        </w:rPr>
        <w:t xml:space="preserve"> ser passado 100% antes do estudante é permitido auditar. (HCO PL 5 maio 69 II) [A referência que HCO PL foi cancelado por HCO PL 29 Jul 72 11, Rapidamente Flua Treinando</w:t>
      </w:r>
      <w:r w:rsidR="000A59AE" w:rsidRPr="0080570D">
        <w:rPr>
          <w:sz w:val="21"/>
          <w:szCs w:val="21"/>
          <w:lang w:val="pt-PT"/>
        </w:rPr>
        <w:t>].</w:t>
      </w:r>
      <w:r w:rsidRPr="0080570D">
        <w:rPr>
          <w:sz w:val="21"/>
          <w:szCs w:val="21"/>
          <w:lang w:val="pt-PT"/>
        </w:rPr>
        <w:t xml:space="preserve"> </w:t>
      </w:r>
    </w:p>
    <w:p w14:paraId="00AB28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PRECLARO, 1. </w:t>
      </w:r>
      <w:r w:rsidRPr="0080570D">
        <w:rPr>
          <w:sz w:val="21"/>
          <w:szCs w:val="21"/>
          <w:lang w:val="pt-PT"/>
        </w:rPr>
        <w:t xml:space="preserve">o membro de igreja que é ited de aud. (BPL 24 Set. 73RA XIII) 2. pessoa não ainda clarificou. (HCO PL 23 69 de maio) 3. preclaro são pessoas quem foram processadas em qualquer gabinete de zation de organi ou no campo. Toda a gente quem foi processado é classificado por isso nos arquivos de registador como preclaro. (HCO PL 7 Jan 64) 4. um quem está descobrindo coisas sobre ele e que está ficando mais claro. (HCO PL 21 63 de Agosto) </w:t>
      </w:r>
      <w:r w:rsidR="00812166" w:rsidRPr="0080570D">
        <w:rPr>
          <w:i/>
          <w:sz w:val="21"/>
          <w:szCs w:val="21"/>
          <w:lang w:val="pt-PT"/>
        </w:rPr>
        <w:t>Abrev</w:t>
      </w:r>
      <w:r w:rsidRPr="0080570D">
        <w:rPr>
          <w:sz w:val="21"/>
          <w:szCs w:val="21"/>
          <w:lang w:val="pt-PT"/>
        </w:rPr>
        <w:t xml:space="preserve">. PC. </w:t>
      </w:r>
    </w:p>
    <w:p w14:paraId="414215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ROTA de PRECLARO, o preclaro progride os níveis de Grau eu para Graduar VI ou acima de. </w:t>
      </w:r>
      <w:r w:rsidRPr="0080570D">
        <w:rPr>
          <w:sz w:val="21"/>
          <w:szCs w:val="21"/>
          <w:lang w:val="pt-PT"/>
        </w:rPr>
        <w:t xml:space="preserve">Ele não tem nenhum treino formal, só bastante especificou educação do auditor dele o permitir a receber e beneficiar dos processos de qualquer nível particular. (HCO PL 5 64 de maio) </w:t>
      </w:r>
    </w:p>
    <w:p w14:paraId="1F383E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PERGUNTA CODIFICADA, uma pergunta de pesquisa que dá várias respostas com caixas próximo a eles conferir a resposta correcta. </w:t>
      </w:r>
      <w:r w:rsidRPr="0080570D">
        <w:rPr>
          <w:sz w:val="21"/>
          <w:szCs w:val="21"/>
          <w:lang w:val="pt-PT"/>
        </w:rPr>
        <w:t xml:space="preserve">Pesquisas que empregam tais perguntas são fáceis tabular. </w:t>
      </w:r>
    </w:p>
    <w:p w14:paraId="4BBD19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PREVISÃO, esta é a acção de pesar todos os consequências da acção projectada; particularmente os consequências para outras áreas de operação; determinando a viabilidade do plano para verdadeira execução; estimativa final de riscos mais custos contra ganho. </w:t>
      </w:r>
      <w:r w:rsidRPr="0080570D">
        <w:rPr>
          <w:sz w:val="21"/>
          <w:szCs w:val="21"/>
          <w:lang w:val="pt-PT"/>
        </w:rPr>
        <w:t xml:space="preserve">Nesta base é feita uma recomendação ou o projecto é assinado como é. (FO 2261) </w:t>
      </w:r>
    </w:p>
    <w:p w14:paraId="30835C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AÇÃO PREFERIDA, veja AÇÃO, SEGUNDO FERRED. </w:t>
      </w:r>
    </w:p>
    <w:p w14:paraId="3A7DB8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ARQUIVO, se você tem um jogo de ABCD de caixas de papelaria e os estaciona em cima dos materiais de arquivos que entram para ser arquivado, primeiro arquivou nestes categorias de ABCD e então ré arquivou nas gavetas que estão agora abertas o salvará muita desordem e correndo de um lado para outro. </w:t>
      </w:r>
      <w:r w:rsidRPr="0080570D">
        <w:rPr>
          <w:sz w:val="21"/>
          <w:szCs w:val="21"/>
          <w:lang w:val="pt-PT"/>
        </w:rPr>
        <w:t xml:space="preserve">Por outras palavras estas caixas de ABCD são um segundo arquivo. (HCOB 6 57 de Abril) </w:t>
      </w:r>
    </w:p>
    <w:p w14:paraId="0421F6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PRÉMIO, 1. </w:t>
      </w:r>
      <w:r w:rsidRPr="0080570D">
        <w:rPr>
          <w:sz w:val="21"/>
          <w:szCs w:val="21"/>
          <w:lang w:val="pt-PT"/>
        </w:rPr>
        <w:t xml:space="preserve">uma soma de dinheiro ou gratificação pagou além de um preço regular, como um prémio pagado a um artesão trabalho excelente. </w:t>
      </w:r>
      <w:r w:rsidR="007A0058" w:rsidRPr="0080570D">
        <w:rPr>
          <w:sz w:val="21"/>
          <w:szCs w:val="21"/>
          <w:lang w:val="pt-PT"/>
        </w:rPr>
        <w:t xml:space="preserve">2. </w:t>
      </w:r>
      <w:r w:rsidRPr="0080570D">
        <w:rPr>
          <w:sz w:val="21"/>
          <w:szCs w:val="21"/>
          <w:lang w:val="pt-PT"/>
        </w:rPr>
        <w:t xml:space="preserve">a quantidade pagou, às vezes além do enterre est, obter um empréstimo. </w:t>
      </w:r>
      <w:r w:rsidR="007A0058" w:rsidRPr="0080570D">
        <w:rPr>
          <w:sz w:val="21"/>
          <w:szCs w:val="21"/>
          <w:lang w:val="pt-PT"/>
        </w:rPr>
        <w:t xml:space="preserve">3. </w:t>
      </w:r>
      <w:r w:rsidRPr="0080570D">
        <w:rPr>
          <w:sz w:val="21"/>
          <w:szCs w:val="21"/>
          <w:lang w:val="pt-PT"/>
        </w:rPr>
        <w:t xml:space="preserve">a quantidade pagou, frequentemente em installments, para uma política de seguro. </w:t>
      </w:r>
      <w:r w:rsidR="007A0058" w:rsidRPr="0080570D">
        <w:rPr>
          <w:sz w:val="21"/>
          <w:szCs w:val="21"/>
          <w:lang w:val="pt-PT"/>
        </w:rPr>
        <w:t xml:space="preserve">4. </w:t>
      </w:r>
      <w:r w:rsidRPr="0080570D">
        <w:rPr>
          <w:sz w:val="21"/>
          <w:szCs w:val="21"/>
          <w:lang w:val="pt-PT"/>
        </w:rPr>
        <w:t xml:space="preserve">em chandising de mer, alguma coisa ofereceu livre ou a um preço muito reduzido como um induzimento comprar qualquer outra coisa na mesma linha ao preço regular. </w:t>
      </w:r>
      <w:r w:rsidR="007A0058" w:rsidRPr="0080570D">
        <w:rPr>
          <w:sz w:val="21"/>
          <w:szCs w:val="21"/>
          <w:lang w:val="pt-PT"/>
        </w:rPr>
        <w:noBreakHyphen/>
        <w:t xml:space="preserve">5. </w:t>
      </w:r>
      <w:r w:rsidRPr="0080570D">
        <w:rPr>
          <w:sz w:val="21"/>
          <w:szCs w:val="21"/>
          <w:lang w:val="pt-PT"/>
        </w:rPr>
        <w:t xml:space="preserve">a quantidade pagou uma opção, contrato ou franquia. </w:t>
      </w:r>
      <w:r w:rsidR="007A0058" w:rsidRPr="0080570D">
        <w:rPr>
          <w:sz w:val="21"/>
          <w:szCs w:val="21"/>
          <w:lang w:val="pt-PT"/>
        </w:rPr>
        <w:t xml:space="preserve">6. </w:t>
      </w:r>
      <w:r w:rsidRPr="0080570D">
        <w:rPr>
          <w:sz w:val="21"/>
          <w:szCs w:val="21"/>
          <w:lang w:val="pt-PT"/>
        </w:rPr>
        <w:t xml:space="preserve">a quantidade por qual uma ação ou laço pode vender acima de seu paridade ou valor de face. </w:t>
      </w:r>
      <w:r w:rsidR="007A0058" w:rsidRPr="0080570D">
        <w:rPr>
          <w:sz w:val="21"/>
          <w:szCs w:val="21"/>
          <w:lang w:val="pt-PT"/>
        </w:rPr>
        <w:t xml:space="preserve">7. </w:t>
      </w:r>
      <w:r w:rsidRPr="0080570D">
        <w:rPr>
          <w:sz w:val="21"/>
          <w:szCs w:val="21"/>
          <w:lang w:val="pt-PT"/>
        </w:rPr>
        <w:t xml:space="preserve">uma carga fez quando uma ação é obtida emprestado para fazer entrega em uma venda curta. </w:t>
      </w:r>
    </w:p>
    <w:p w14:paraId="260A992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OT, por AO PC ou segundo OT é querido dizer um VA ou acima de. </w:t>
      </w:r>
      <w:r w:rsidRPr="0080570D">
        <w:rPr>
          <w:sz w:val="21"/>
          <w:szCs w:val="21"/>
          <w:lang w:val="pt-PT"/>
        </w:rPr>
        <w:t xml:space="preserve">(BPL 12 72R de </w:t>
      </w:r>
      <w:r w:rsidR="00B91195" w:rsidRPr="0080570D">
        <w:rPr>
          <w:sz w:val="21"/>
          <w:szCs w:val="21"/>
          <w:lang w:val="pt-PT"/>
        </w:rPr>
        <w:t>Setembro</w:t>
      </w:r>
      <w:r w:rsidRPr="0080570D">
        <w:rPr>
          <w:sz w:val="21"/>
          <w:szCs w:val="21"/>
          <w:lang w:val="pt-PT"/>
        </w:rPr>
        <w:t xml:space="preserve">) </w:t>
      </w:r>
    </w:p>
    <w:p w14:paraId="7FA2F3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PREPARAÇÃO E PLANEANDO DIVI SION, (Navio Tábua de Org) Divisão 2. </w:t>
      </w:r>
      <w:r w:rsidRPr="0080570D">
        <w:rPr>
          <w:sz w:val="21"/>
          <w:szCs w:val="21"/>
          <w:lang w:val="pt-PT"/>
        </w:rPr>
        <w:t xml:space="preserve">Assists o Supercargo para planear actividades remunerativos para o navio inteiro ou flotilha que coordenam ities de activ da organização. (FO 1109) </w:t>
      </w:r>
    </w:p>
    <w:p w14:paraId="29725F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 de PREPARAÇÃO, (Navio Tábua de Org) Div 2 Dept 5. </w:t>
      </w:r>
      <w:r w:rsidRPr="0080570D">
        <w:rPr>
          <w:b/>
          <w:sz w:val="21"/>
          <w:szCs w:val="21"/>
          <w:lang w:val="pt-PT"/>
        </w:rPr>
        <w:t xml:space="preserve">Departamento de preparação é de facto o departamento de compilação, catálogos, livros, etc. </w:t>
      </w:r>
      <w:r w:rsidRPr="0080570D">
        <w:rPr>
          <w:sz w:val="21"/>
          <w:szCs w:val="21"/>
          <w:lang w:val="pt-PT"/>
        </w:rPr>
        <w:t xml:space="preserve">Contém a biblioteca desenha, os planos de navio e funções treinando. (FO 976) </w:t>
      </w:r>
    </w:p>
    <w:p w14:paraId="23B509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PREPARAÇÕES SE RAMIFICAM, (Bandeira Bureaux Org Tábua) o Secretária de Org está no negócio de obter a pessoas e ajuntar os materiais de treino. </w:t>
      </w:r>
      <w:r w:rsidRPr="0080570D">
        <w:rPr>
          <w:sz w:val="21"/>
          <w:szCs w:val="21"/>
          <w:lang w:val="pt-PT"/>
        </w:rPr>
        <w:t xml:space="preserve">Fazer isto tem que ter um Ramo de Preparações para preparar materiais precisados que podem estar perdendo. (CBO 4) </w:t>
      </w:r>
    </w:p>
    <w:p w14:paraId="7331D2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CHEFE de PREPARAÇÕES, o Chefe de Preparações de Departamento 5 tem todas as especificações, condiciona exigências, operacional estima, ing de comboio de tripulação e exercitando, e reúne ideias de Departamento 4 e pessoal de comboios os levar a cabo. </w:t>
      </w:r>
      <w:r w:rsidRPr="0080570D">
        <w:rPr>
          <w:sz w:val="21"/>
          <w:szCs w:val="21"/>
          <w:lang w:val="pt-PT"/>
        </w:rPr>
        <w:t xml:space="preserve">(FO 1109) </w:t>
      </w:r>
    </w:p>
    <w:p w14:paraId="595D57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LISTAS PREPARADAS, muitos anos atrás eu oped de devel um sistema chamado listas preparadas. </w:t>
      </w:r>
      <w:r w:rsidRPr="0080570D">
        <w:rPr>
          <w:sz w:val="21"/>
          <w:szCs w:val="21"/>
          <w:lang w:val="pt-PT"/>
        </w:rPr>
        <w:t xml:space="preserve">Este lated de iso o apuros que o PC estava tendo auditando sem taxar toda a gente imaginação e enviar o auditor em uma figura de figura no PC. Estas listas preparadas foram avaliadas em um metro de E. A pessoa levou a leitura maior limpada todas as outras leituras primeiro e então. Tempo foi em. O sistema de listas preparadas foi ampliado para não só incluir PCs mas os estudantes e pessoal. Pode ter ido negligenciado agora aquelas tais listas incluem qualquer coisa que poderia acontecer a um PC ou estudante. Por outras palavras, listas preparadas se tornaram muito ough de thor. (LRH ED 257 INT) </w:t>
      </w:r>
    </w:p>
    <w:p w14:paraId="6CF26B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PERGUNTA PREPARADA, tipo de entrevista. </w:t>
      </w:r>
      <w:r w:rsidRPr="0080570D">
        <w:rPr>
          <w:sz w:val="21"/>
          <w:szCs w:val="21"/>
          <w:lang w:val="pt-PT"/>
        </w:rPr>
        <w:t xml:space="preserve">Se tudo mais falha, os repórteres às vezes compõem listas de perguntas e os enviam por escrito para fontes de notícias com um cortês mas pedido urgente para resposta. (BPL 10 Jan 73R) </w:t>
      </w:r>
    </w:p>
    <w:p w14:paraId="2B0AF30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PREPAYMENT, 1. </w:t>
      </w:r>
      <w:r w:rsidRPr="0080570D">
        <w:rPr>
          <w:b/>
          <w:sz w:val="21"/>
          <w:szCs w:val="21"/>
          <w:lang w:val="pt-PT"/>
        </w:rPr>
        <w:t xml:space="preserve">um pagamento fez bem com antecedência de entrega de serviço, se no correio ou sobre o contador. Prepayments substitui o termo " pagamentos " de antemão para tais pagamentos, como o anterior era um misnomer. </w:t>
      </w:r>
      <w:r w:rsidRPr="0080570D">
        <w:rPr>
          <w:sz w:val="21"/>
          <w:szCs w:val="21"/>
          <w:lang w:val="pt-PT"/>
        </w:rPr>
        <w:t xml:space="preserve">(HCO PL 15 Set. 71 II) 2. </w:t>
      </w:r>
      <w:r w:rsidRPr="0080570D">
        <w:rPr>
          <w:b/>
          <w:sz w:val="21"/>
          <w:szCs w:val="21"/>
          <w:lang w:val="pt-PT"/>
        </w:rPr>
        <w:t xml:space="preserve">prepayments substitui o termo pagamentos de antemão. </w:t>
      </w:r>
      <w:r w:rsidRPr="0080570D">
        <w:rPr>
          <w:sz w:val="21"/>
          <w:szCs w:val="21"/>
          <w:lang w:val="pt-PT"/>
        </w:rPr>
        <w:t xml:space="preserve">(HCO PL 15 Jan 72RA) 3. pagamento bem com antecedência não para serviço ser tomado " amanhã " ou " num alguns dias ". (BPL 29 70R de maio) </w:t>
      </w:r>
    </w:p>
    <w:p w14:paraId="5E19A1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PROGRAMAR TÁBUA, Serviços de Tech mantêm uma tábua de planificação que está usando isso o nome de todo PC e estudante completamente pagado para um serviço que ainda não tomou não importa como longe aquele serviço no futuro eles são de antemão marcado. </w:t>
      </w:r>
      <w:r w:rsidRPr="0080570D">
        <w:rPr>
          <w:sz w:val="21"/>
          <w:szCs w:val="21"/>
          <w:lang w:val="pt-PT"/>
        </w:rPr>
        <w:t xml:space="preserve">(BPL 9 Jun 73R II) </w:t>
      </w:r>
    </w:p>
    <w:p w14:paraId="1846CC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PRESENÇA, a capacidade para obter e celebrar atenção e mantém isso continuando causando um efeito. </w:t>
      </w:r>
      <w:r w:rsidRPr="0080570D">
        <w:rPr>
          <w:sz w:val="21"/>
          <w:szCs w:val="21"/>
          <w:lang w:val="pt-PT"/>
        </w:rPr>
        <w:t xml:space="preserve">(FO 1851) </w:t>
      </w:r>
    </w:p>
    <w:p w14:paraId="6F1B35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TEMPO PRESENTE SÓ ORDENA, um tipo de dev t onde programas básicos ou ordens paradas ou política saem não sendo forçado. </w:t>
      </w:r>
      <w:r w:rsidRPr="0080570D">
        <w:rPr>
          <w:b/>
          <w:sz w:val="21"/>
          <w:szCs w:val="21"/>
          <w:lang w:val="pt-PT"/>
        </w:rPr>
        <w:t xml:space="preserve">Só estão sendo remetidas ordens de tempo presentes ou são manejadas. </w:t>
      </w:r>
      <w:r w:rsidRPr="0080570D">
        <w:rPr>
          <w:sz w:val="21"/>
          <w:szCs w:val="21"/>
          <w:lang w:val="pt-PT"/>
        </w:rPr>
        <w:t xml:space="preserve">Isto finalmente alto de bolas num chumaço grande e um tion de organiza desaparece. Alvos primários saem. (HCO PL 27 Jan 69) </w:t>
      </w:r>
    </w:p>
    <w:p w14:paraId="01E032F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VALOR PRESENTE, o valor em tempo de presente prendido a um fluxo monetário entrante futuro. </w:t>
      </w:r>
      <w:r w:rsidRPr="0080570D">
        <w:rPr>
          <w:sz w:val="21"/>
          <w:szCs w:val="21"/>
          <w:lang w:val="pt-PT"/>
        </w:rPr>
        <w:t xml:space="preserve">O valor presente é calculado como menos que a quantidade do fluxo monetário entrante futuro devido a dinheiro em mão que é menos arriscado e mais utilizável. </w:t>
      </w:r>
    </w:p>
    <w:p w14:paraId="110EE6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PRESIDENTE, o executivo principal de um tion de organiza, ramo do governo, universidade ou tábua de fiduciários. </w:t>
      </w:r>
      <w:r w:rsidRPr="0080570D">
        <w:rPr>
          <w:sz w:val="21"/>
          <w:szCs w:val="21"/>
          <w:lang w:val="pt-PT"/>
        </w:rPr>
        <w:t xml:space="preserve">Em negócio, o Presidente encabeça a organização dirigindo políticas originadas por uns quadro de directores e é um tive de representa principal para a companhia em procedimentos importantes. </w:t>
      </w:r>
    </w:p>
    <w:p w14:paraId="03BEAF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ORDENAR, tendo uma série de cestas, um para cada carta do alfabeto no qual todas as partículas são ordenadas o prior para qualquer limadura a partícula como em arquivos centrais (CF) ou antes para fazer um endereço chapeou e muda um prato de endereço ou tabbing um prato de endereço como </w:t>
      </w:r>
      <w:smartTag w:uri="urn:schemas-microsoft-com:office:smarttags" w:element="PersonName">
        <w:smartTagPr>
          <w:attr w:name="ProductID" w:val="em Endere￧o. Nesta"/>
        </w:smartTagPr>
        <w:r w:rsidRPr="0080570D">
          <w:rPr>
            <w:b/>
            <w:noProof/>
            <w:sz w:val="21"/>
            <w:szCs w:val="21"/>
            <w:lang w:val="pt-PT"/>
          </w:rPr>
          <w:t xml:space="preserve">em Endereço. </w:t>
        </w:r>
        <w:r w:rsidRPr="0080570D">
          <w:rPr>
            <w:sz w:val="21"/>
            <w:szCs w:val="21"/>
            <w:lang w:val="pt-PT"/>
          </w:rPr>
          <w:t>Nesta</w:t>
        </w:r>
      </w:smartTag>
      <w:r w:rsidRPr="0080570D">
        <w:rPr>
          <w:sz w:val="21"/>
          <w:szCs w:val="21"/>
          <w:lang w:val="pt-PT"/>
        </w:rPr>
        <w:t xml:space="preserve"> moda podem ser arquivadas todas as partículas mais facilmente ou podem ser manejadas. (HCO PL 5 Fevereiro 71 VI) </w:t>
      </w:r>
    </w:p>
    <w:p w14:paraId="456E0C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APERTE o AGENTE, um indivíduo quem maneja comunicação de ticular de paridade alinha de uma companhia consideração ing publicidade ou nota para seu produtos, serviços, personalidades, eventos e operações e que se trata directamente da imprensa e responde seu perguntas e agarrando ou organizando imprensa enterram visões e conferências. </w:t>
      </w:r>
    </w:p>
    <w:p w14:paraId="29E91C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LIVRO de IMPRENSA, um PR profissional quem sempre tem ao mesmo tempo um " cliente " constrói um livro de exibição, e ele mantém adicionou e actualizado. </w:t>
      </w:r>
      <w:r w:rsidRPr="0080570D">
        <w:rPr>
          <w:sz w:val="21"/>
          <w:szCs w:val="21"/>
          <w:lang w:val="pt-PT"/>
        </w:rPr>
        <w:t xml:space="preserve">O livro é usado obter entrevistas, registros, imprensa. Usualmente é uma folha solta fantasia grande álbum para recortes cortante. Tal livro inicia com uma história aceitável da criação de grupo que é factual e se contém o PR. Lá segue cortes de imprensa inclusive fotografias como na imprensa. Tais secções de imprensa continuar e em no livro como imprensa nova ocorre tão outro dados é intercalado entre expansões de imprensa. Rádio e compromissos de TELEVISÃO ou jogos são notáveis ou cortaram de documentos e colou. É de tremendo uso e obtém registros e entrevistas com velocidade. Que é que gordura é uma recomendação grande em si mesmo. Nenhum PR profissional ou agente reservando ou o homem de avanço sempre está sem um livro de exibição dizendo de e vendendo o cliente dele. (HCO PL 18 Março 74) </w:t>
      </w:r>
    </w:p>
    <w:p w14:paraId="6EFE95F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APERTE RECORTES, recortes ou exteriores de corte de material publicado como aparece em jornais, revistas ou outras mídia relativo a uma companhia, seu and/or de produtos conserta, eventos especiais, personalidades, etc. </w:t>
      </w:r>
    </w:p>
    <w:p w14:paraId="37CBA1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APERTE CONFERÊNCIA, uma reunião entre agente de imprensa ou outro tative de represen de companhia qualificado e membros das mídia de notícias para lhes dar informação a companhia os quer ter e responder qualquer pergunta que poderia surgir. </w:t>
      </w:r>
    </w:p>
    <w:p w14:paraId="1A0B58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APERTE KIT, um kit que contém um sortimento de histórias de característica, fotografias anuncia ples de exame e material de antecedente em uma companhia, produtos de ist e serviços e preparou para a imprensa ' uso. </w:t>
      </w:r>
    </w:p>
    <w:p w14:paraId="405E02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de IMPRENSA, esta é a verdadeira impressão. </w:t>
      </w:r>
      <w:r w:rsidRPr="0080570D">
        <w:rPr>
          <w:sz w:val="21"/>
          <w:szCs w:val="21"/>
          <w:lang w:val="pt-PT"/>
        </w:rPr>
        <w:t xml:space="preserve">(FO 3574) </w:t>
      </w:r>
    </w:p>
    <w:p w14:paraId="719BD351" w14:textId="6BFDEF68"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9CA4D49" wp14:editId="26A390FD">
            <wp:extent cx="2733675" cy="1771650"/>
            <wp:effectExtent l="0" t="0" r="0" b="0"/>
            <wp:docPr id="134"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733675" cy="1771650"/>
                    </a:xfrm>
                    <a:prstGeom prst="rect">
                      <a:avLst/>
                    </a:prstGeom>
                    <a:noFill/>
                    <a:ln>
                      <a:noFill/>
                    </a:ln>
                  </pic:spPr>
                </pic:pic>
              </a:graphicData>
            </a:graphic>
          </wp:inline>
        </w:drawing>
      </w:r>
    </w:p>
    <w:p w14:paraId="0206AF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PRETEXTO, 1. </w:t>
      </w:r>
      <w:r w:rsidRPr="0080570D">
        <w:rPr>
          <w:sz w:val="21"/>
          <w:szCs w:val="21"/>
          <w:lang w:val="pt-PT"/>
        </w:rPr>
        <w:t xml:space="preserve">uma falsa razão ou desculpa. Um mero espectáculo sem realidade. (HCO PL 3 72 de maio) 2. uma reivindicação, profissão ou alegação que são feitas falsamente ou são assumidas ou são declaradas. (HCOB 11 65 de maio) </w:t>
      </w:r>
    </w:p>
    <w:p w14:paraId="557F23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PREVIAMENTE QUESTIONE, em parlamentário a favor de cedure, se refere a um movimento que é feito que a pergunta prévia posta a um voto que, se concordou pelo presidente, secundou e levou, causas isso para ocorrer imediatamente. </w:t>
      </w:r>
    </w:p>
    <w:p w14:paraId="098247F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a quantidade de dinheiro que alguma coisa custa em um momento específico num mercado específico; o custo para o comprador. </w:t>
      </w:r>
    </w:p>
    <w:p w14:paraId="660E89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E PISCINA de LUCRO, veja PISCINA, PREÇO E LUCRO. </w:t>
      </w:r>
    </w:p>
    <w:p w14:paraId="56BE8A2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TECTO, o preço de máximo que pode ser posto preço em alguma coisa, usualmente imposto por governa regulamento de ment em tempos de guerra ou cuidar inflação severa. </w:t>
      </w:r>
    </w:p>
    <w:p w14:paraId="66C70E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CONTROLA, o fixando de preços pelo governo ou através de companhias privadas, individualmente ou em combinação com outros, de maneira que mudança de preços de mercado muito pouco ou não. </w:t>
      </w:r>
    </w:p>
    <w:p w14:paraId="7D7F5D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CORTANDO, baixando o preço de um tubo de profissional ou conserta abaixo o que é reconhecido como normal a fim de os competidores de partida ' preços ou capturar uma parte mais extensa do mercado de consumidores. </w:t>
      </w:r>
    </w:p>
    <w:p w14:paraId="1A38B5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DISCRIÇÃO, o direito concedeu a um vendedor para alterar o preço de um produto a fim de próximo uma venda. </w:t>
      </w:r>
    </w:p>
    <w:p w14:paraId="0C8EFD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RELAÇÃO de SALÁRIOS, o preço de uma parte dividido por seu salários para um doze período de mês. </w:t>
      </w:r>
    </w:p>
    <w:p w14:paraId="64A38E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ELASTICIDADE, uma diminuição em panying de accom de vendas um aumento de preço para um produto. </w:t>
      </w:r>
    </w:p>
    <w:p w14:paraId="71A94A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ENGRAMA, é uma coisa boa terrível eu encontrei o engrama em organizações antes de nós libertássemos o padrão novo de orgs e começamos a se expandir. </w:t>
      </w:r>
      <w:r w:rsidRPr="0080570D">
        <w:rPr>
          <w:sz w:val="21"/>
          <w:szCs w:val="21"/>
          <w:lang w:val="pt-PT"/>
        </w:rPr>
        <w:t>Se eu não tivesse encontrado isso que nós teríamos nos expandido a insolvência! Alguns supressivo segundo filhos com o deles/delas toda a gente " e " eles " têm aqui e lá sobre o jogo de anos para cima uma crista de engrama de preço entre orgs e público</w:t>
      </w:r>
      <w:r w:rsidR="003560F1" w:rsidRPr="0080570D">
        <w:rPr>
          <w:sz w:val="21"/>
          <w:szCs w:val="21"/>
          <w:lang w:val="pt-PT"/>
        </w:rPr>
        <w:t>”.</w:t>
      </w:r>
      <w:r w:rsidRPr="0080570D">
        <w:rPr>
          <w:sz w:val="21"/>
          <w:szCs w:val="21"/>
          <w:lang w:val="pt-PT"/>
        </w:rPr>
        <w:t>Você carrega muito "! Dinheiro "</w:t>
      </w:r>
      <w:r w:rsidR="003560F1" w:rsidRPr="0080570D">
        <w:rPr>
          <w:sz w:val="21"/>
          <w:szCs w:val="21"/>
          <w:lang w:val="pt-PT"/>
        </w:rPr>
        <w:t>“.</w:t>
      </w:r>
      <w:r w:rsidRPr="0080570D">
        <w:rPr>
          <w:sz w:val="21"/>
          <w:szCs w:val="21"/>
          <w:lang w:val="pt-PT"/>
        </w:rPr>
        <w:t xml:space="preserve">Preços muito alto "! combinado com " toda a gente pensa " e outras generalidades fizeram para as executivas acreditar que o público não pagará. Não detectando o é verdade razão para este ataque, o executivo tragou isso inteiro. O é verdade razão é uma razão supressiva se nós não carregamos que nós desapareceremos. Uma culpabilidade complexo (eu não usarei um termo de Scn em qualquer coisa tão inferior) surgiu sobre dinheiro. (HCO PL 27 Abr. 65 II) </w:t>
      </w:r>
    </w:p>
    <w:p w14:paraId="06AE14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EQUILÍBRIO, o preço vendendo de um produto que cria bastante demanda para usar alto exactamente o que é produzido. </w:t>
      </w:r>
    </w:p>
    <w:p w14:paraId="5F5F62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FIXANDO, 1. </w:t>
      </w:r>
      <w:r w:rsidRPr="0080570D">
        <w:rPr>
          <w:sz w:val="21"/>
          <w:szCs w:val="21"/>
          <w:lang w:val="pt-PT"/>
        </w:rPr>
        <w:t xml:space="preserve">o gelando de preços por um governo controlar inflação ou deflação. </w:t>
      </w:r>
      <w:r w:rsidR="007A0058" w:rsidRPr="0080570D">
        <w:rPr>
          <w:sz w:val="21"/>
          <w:szCs w:val="21"/>
          <w:lang w:val="pt-PT"/>
        </w:rPr>
        <w:t xml:space="preserve">2. </w:t>
      </w:r>
      <w:r w:rsidRPr="0080570D">
        <w:rPr>
          <w:sz w:val="21"/>
          <w:szCs w:val="21"/>
          <w:lang w:val="pt-PT"/>
        </w:rPr>
        <w:t xml:space="preserve">a prática de fabricantes quem produzem o mesmo produto que estabelece preços competitivos para non. </w:t>
      </w:r>
      <w:r w:rsidR="007A0058" w:rsidRPr="0080570D">
        <w:rPr>
          <w:sz w:val="21"/>
          <w:szCs w:val="21"/>
          <w:lang w:val="pt-PT"/>
        </w:rPr>
        <w:t xml:space="preserve">3. </w:t>
      </w:r>
      <w:r w:rsidRPr="0080570D">
        <w:rPr>
          <w:sz w:val="21"/>
          <w:szCs w:val="21"/>
          <w:lang w:val="pt-PT"/>
        </w:rPr>
        <w:t xml:space="preserve">pondo preço em alguma coisa. </w:t>
      </w:r>
    </w:p>
    <w:p w14:paraId="69590E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LIDERANÇA, a situação onde uma companhia num grupo de competir chumbo de companhias a maneira com aumentos de preço e os outros prosseguir. </w:t>
      </w:r>
    </w:p>
    <w:p w14:paraId="188240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LINHAS de PREÇO, vendendo a varejo, o determinando de certos preços como incondicional ao qual serão vendidas linhas específicas de mercadoria. </w:t>
      </w:r>
    </w:p>
    <w:p w14:paraId="57DDFD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 de PREÇO, veja ESCALA de PREÇO. </w:t>
      </w:r>
    </w:p>
    <w:p w14:paraId="7A50AF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FAZENDO, veja ESTIMANDO. </w:t>
      </w:r>
    </w:p>
    <w:p w14:paraId="0474CD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COMERCIALIZE, 1. </w:t>
      </w:r>
      <w:r w:rsidRPr="0080570D">
        <w:rPr>
          <w:sz w:val="21"/>
          <w:szCs w:val="21"/>
          <w:lang w:val="pt-PT"/>
        </w:rPr>
        <w:t xml:space="preserve">preço vendendo de um produto ou serviço considerou para por custos de total envolvidos mais a influência de provisão e demanda. </w:t>
      </w:r>
      <w:r w:rsidR="007A0058" w:rsidRPr="0080570D">
        <w:rPr>
          <w:sz w:val="21"/>
          <w:szCs w:val="21"/>
          <w:lang w:val="pt-PT"/>
        </w:rPr>
        <w:t xml:space="preserve">2. </w:t>
      </w:r>
      <w:r w:rsidRPr="0080570D">
        <w:rPr>
          <w:sz w:val="21"/>
          <w:szCs w:val="21"/>
          <w:lang w:val="pt-PT"/>
        </w:rPr>
        <w:t xml:space="preserve">usualmente é considerado que é o último preço informado em investimentos, para qual a ação ou laço vendeu. </w:t>
      </w:r>
    </w:p>
    <w:p w14:paraId="0FEDF8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NOMINAL, 1. </w:t>
      </w:r>
      <w:r w:rsidRPr="0080570D">
        <w:rPr>
          <w:sz w:val="21"/>
          <w:szCs w:val="21"/>
          <w:lang w:val="pt-PT"/>
        </w:rPr>
        <w:t xml:space="preserve">um preço de ficha que não é o verdadeiro preço para qual um produto ou um serviço está disponível. </w:t>
      </w:r>
      <w:r w:rsidR="007A0058" w:rsidRPr="0080570D">
        <w:rPr>
          <w:sz w:val="21"/>
          <w:szCs w:val="21"/>
          <w:lang w:val="pt-PT"/>
        </w:rPr>
        <w:t xml:space="preserve">2. </w:t>
      </w:r>
      <w:r w:rsidRPr="0080570D">
        <w:rPr>
          <w:sz w:val="21"/>
          <w:szCs w:val="21"/>
          <w:lang w:val="pt-PT"/>
        </w:rPr>
        <w:t xml:space="preserve">um preço mínimo em filho de compari para o real valor de alguma coisa. </w:t>
      </w:r>
    </w:p>
    <w:p w14:paraId="3753CF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PLANALTO, o nível de preço durante um certo além de produto que o público não pagará. </w:t>
      </w:r>
    </w:p>
    <w:p w14:paraId="253D8B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REDENÇÃO, 1. </w:t>
      </w:r>
      <w:r w:rsidRPr="0080570D">
        <w:rPr>
          <w:sz w:val="21"/>
          <w:szCs w:val="21"/>
          <w:lang w:val="pt-PT"/>
        </w:rPr>
        <w:t xml:space="preserve">o preço ao qual um laço pode ser virado em antes da data de maturidade, sujeito à discrição da companhia emissora. </w:t>
      </w:r>
      <w:r w:rsidR="007A0058" w:rsidRPr="0080570D">
        <w:rPr>
          <w:sz w:val="21"/>
          <w:szCs w:val="21"/>
          <w:lang w:val="pt-PT"/>
        </w:rPr>
        <w:t xml:space="preserve">2. </w:t>
      </w:r>
      <w:r w:rsidRPr="0080570D">
        <w:rPr>
          <w:sz w:val="21"/>
          <w:szCs w:val="21"/>
          <w:lang w:val="pt-PT"/>
        </w:rPr>
        <w:t xml:space="preserve">estime uma companhia tem que pagar para chamar tipos de ação preferida em particular. </w:t>
      </w:r>
    </w:p>
    <w:p w14:paraId="451564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ANEL de PREÇO, um grupo de ing de mercado de fabricantes o mesmo produto quem concorda carregar o mesmo preço e não competir em preços. </w:t>
      </w:r>
    </w:p>
    <w:p w14:paraId="60AE51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PREÇOS E POLÍTICA de RECEITAS, o enterre vention por um governo controlar a economia colocando restrições em preços e salários num esforço reduzir inflação. </w:t>
      </w:r>
    </w:p>
    <w:p w14:paraId="1A89BD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ESCALA de PREÇO, uma padronização de taxas de pedaço, usualmente alcançada através de acordo tarifário, concordado para uso por companhias que fazem produtos similares. </w:t>
      </w:r>
      <w:r w:rsidRPr="0080570D">
        <w:rPr>
          <w:sz w:val="21"/>
          <w:szCs w:val="21"/>
          <w:lang w:val="pt-PT"/>
        </w:rPr>
        <w:t xml:space="preserve">Lista de preço também chamada. </w:t>
      </w:r>
    </w:p>
    <w:p w14:paraId="312762C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SENSÍVEL, termo aplicou a um produto ou serviço se a demanda de consumidor cai de repente quando seu preço é aumentado. </w:t>
      </w:r>
    </w:p>
    <w:p w14:paraId="4F058D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de PREÇO, 1. </w:t>
      </w:r>
      <w:r w:rsidRPr="0080570D">
        <w:rPr>
          <w:sz w:val="21"/>
          <w:szCs w:val="21"/>
          <w:lang w:val="pt-PT"/>
        </w:rPr>
        <w:t xml:space="preserve">uma economia que funda o valor de bem e serviços em valores monetários. </w:t>
      </w:r>
      <w:r w:rsidR="007A0058" w:rsidRPr="0080570D">
        <w:rPr>
          <w:sz w:val="21"/>
          <w:szCs w:val="21"/>
          <w:lang w:val="pt-PT"/>
        </w:rPr>
        <w:t xml:space="preserve">2. </w:t>
      </w:r>
      <w:r w:rsidRPr="0080570D">
        <w:rPr>
          <w:sz w:val="21"/>
          <w:szCs w:val="21"/>
          <w:lang w:val="pt-PT"/>
        </w:rPr>
        <w:t xml:space="preserve">um sistema inclusivo de vender estabelecer preço para o comércio, especialmente um que os líderes de um defensor de indústria. </w:t>
      </w:r>
    </w:p>
    <w:p w14:paraId="2313BC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ESTIME GUERRA, uma situação provocou quando um vendedor baixa o preço dele severamente de maneira que sejam forçados tors de competi emparelhar ou bater aquele preço. </w:t>
      </w:r>
    </w:p>
    <w:p w14:paraId="473DE95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ESTIMANDO, estabelecendo o valor em termos de dinheiro de um produto ou serviço à venda ofereceu. </w:t>
      </w:r>
      <w:r w:rsidRPr="0080570D">
        <w:rPr>
          <w:sz w:val="21"/>
          <w:szCs w:val="21"/>
          <w:lang w:val="pt-PT"/>
        </w:rPr>
        <w:t xml:space="preserve">Fabricação de preço também chamada. </w:t>
      </w:r>
    </w:p>
    <w:p w14:paraId="2D2EBB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ESTIMANDO, CUSTADO MAIS, a prática de lishing de estab o preço vendendo de um produto ou conserta somando uma soma de lucro para custos como custo mais ou uma taxa fixa ou percentagem de taxa de custo. </w:t>
      </w:r>
    </w:p>
    <w:p w14:paraId="74DBFD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ESTIMANDO, DOBRE, um sistema de pôr preço em bem de consumidor e vender os bem ao preço mais inferior como um induzimento para consumidores, por isso um vê frequentemente bem marcados com o preço regular e um preço mais inferior caracterizado chamado " nosso preço " se referindo ao varejista. </w:t>
      </w:r>
    </w:p>
    <w:p w14:paraId="3689EC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FÓRMULA ESTIMANDO, fórmula usou no ing de pric de matéria impressa de Dissem e Mimeo </w:t>
      </w:r>
      <w:smartTag w:uri="urn:schemas-microsoft-com:office:smarttags" w:element="PersonName">
        <w:smartTagPr>
          <w:attr w:name="ProductID" w:val="em Bandeira. A"/>
        </w:smartTagPr>
        <w:r w:rsidRPr="0080570D">
          <w:rPr>
            <w:b/>
            <w:noProof/>
            <w:sz w:val="21"/>
            <w:szCs w:val="21"/>
            <w:lang w:val="pt-PT"/>
          </w:rPr>
          <w:t xml:space="preserve">em Bandeira. </w:t>
        </w:r>
        <w:r w:rsidRPr="0080570D">
          <w:rPr>
            <w:sz w:val="21"/>
            <w:szCs w:val="21"/>
            <w:lang w:val="pt-PT"/>
          </w:rPr>
          <w:t>A</w:t>
        </w:r>
      </w:smartTag>
      <w:r w:rsidRPr="0080570D">
        <w:rPr>
          <w:sz w:val="21"/>
          <w:szCs w:val="21"/>
          <w:lang w:val="pt-PT"/>
        </w:rPr>
        <w:t xml:space="preserve"> fórmula é basicamente " custos cronometra cinco igual o preço ". </w:t>
      </w:r>
      <w:r w:rsidRPr="0080570D">
        <w:rPr>
          <w:b/>
          <w:sz w:val="21"/>
          <w:szCs w:val="21"/>
          <w:lang w:val="pt-PT"/>
        </w:rPr>
        <w:t xml:space="preserve">(FSO 780) </w:t>
      </w:r>
    </w:p>
    <w:p w14:paraId="643BD4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MÉTODOS ESTIMANDO, há vários métodos estimando. </w:t>
      </w:r>
      <w:r w:rsidRPr="0080570D">
        <w:rPr>
          <w:sz w:val="21"/>
          <w:szCs w:val="21"/>
          <w:lang w:val="pt-PT"/>
        </w:rPr>
        <w:t xml:space="preserve">A maior parte terra comum é cruzar em uma soma de lucro ao custo do item antes de vender isso. Outros métodos incluem inspeccionando o mercado para ver o que os consumidores pagarão ou estimando bem de acordo com preços fixaram através de companhias de rival. </w:t>
      </w:r>
    </w:p>
    <w:p w14:paraId="666107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ESTIMANDO, PENETRAÇÃO, o método de em troducing um produto novo a um preço vendendo inferior para capturar depressa como extenso uma parte do mercado como possível. </w:t>
      </w:r>
    </w:p>
    <w:p w14:paraId="33746F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ESTIMANDO, ANÁLISE de PRODUTO, um ation de evalu feito estabelecer o preço vendendo para um produto ou consertar baseado em produção realista custa, extensão de valor para o consumidor ou utilizador e preços óptimos para atrair a possível parte mais extensa do mercado. </w:t>
      </w:r>
    </w:p>
    <w:p w14:paraId="14D444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ESTIMANDO, UNIDADE, estabelecendo e exibindo o preço de alguma coisa segundo unidade como custo segundo libra ou segundo onça de maneira que os consumidores possam facilmente que com aparam o preço para isso de produtos de rival. </w:t>
      </w:r>
    </w:p>
    <w:p w14:paraId="2E56830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DISTRIBUIÇÃO PRIMÁRIA, o ing de oferta original ou venda da ação de uma organização. </w:t>
      </w:r>
    </w:p>
    <w:p w14:paraId="47EC96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AVALIAÇÃO PRIMÁRIA, a avaliação e o MOs estariam em ajudantes nivele os ajudantes de pessoal. </w:t>
      </w:r>
      <w:r w:rsidRPr="0080570D">
        <w:rPr>
          <w:sz w:val="21"/>
          <w:szCs w:val="21"/>
          <w:lang w:val="pt-PT"/>
        </w:rPr>
        <w:t xml:space="preserve">Observação geral e obtendo isso executado é o negócio de Operações. Operar por outras palavras e trazer em efeito o planeamento são o negócio de Operações. Isso é a divisão de trabalho. Isto não muda o Secretária de Ops materialmente mas alivia isso do que você poderia chamar avaliação primária. Agora não alivia isso de avaliação. Você vai de repente descobre que é muito frequentemente necessário avaliar alguma coisa no que foi três anos atrás. O que eles fizeram? Certo, façamos. Isso seria um nível de pessoal ou uma avaliação primária. Mas sua avaliação secundária ou sua avaliação operacional (avaliando o org contra o MOs que está sendo executado e missionário quem está no org) está contra a verdadeira conduta da missão. (7205C18 LOGO) </w:t>
      </w:r>
    </w:p>
    <w:p w14:paraId="5A5798B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FENÓMENO de FIM de RD PRIMÁRIO ENA, há um fenómeno final de um RD Primário honestamente feito. </w:t>
      </w:r>
      <w:r w:rsidRPr="0080570D">
        <w:rPr>
          <w:sz w:val="21"/>
          <w:szCs w:val="21"/>
          <w:lang w:val="pt-PT"/>
        </w:rPr>
        <w:t xml:space="preserve">Uma pessoa pode ler fortably de com e instantaneamente pode traduzir palavra dados em conceitos e logo pode estudar com precisão e rapidamente e pode fazer então facilmente as acções. (OODs 25 72 de maio) </w:t>
      </w:r>
    </w:p>
    <w:p w14:paraId="6D8AEF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ALVO PRIMÁRIO, 1. </w:t>
      </w:r>
      <w:r w:rsidRPr="0080570D">
        <w:rPr>
          <w:sz w:val="21"/>
          <w:szCs w:val="21"/>
          <w:lang w:val="pt-PT"/>
        </w:rPr>
        <w:t xml:space="preserve">o organizacional, segundo sonnel comunicação tipo alvos. Estes têm que ser detidos. Estes são os terminais e rota e havingness e alvos de tipo de organigrama. Ex amplo: pôr alguém encarregado de organizar isso e o ter fixaram permanecendo alvos " primários. Ou " para ré estabeleça o sistema de comunicação original fora " o qual caiu. (HCO PL 24 Jan 69) 2. há um grupo de " alvos compreendidos " que se negligenciou, provoca inacção. O primeiro destes está lá alguém, então pur que vale a pena posam, então alguém que toma responsabilidade pela área ou acção, então forma de organização planeou bem, então forma de organização agarrou ou ré lished de estab, então organização operando. Se nós temos os acima de " alvos compreendidos " que nós podemos continuar mas se estes abandono escolar ou não é substituído para então nãoa importa o que alvos são depois disso fixos que eles irão raquíticos ou falharão inteiramente. No anterior pode haver uma necessidade ininterrupta para reafirmar um ou mais dos " alvos compreendidos " enquanto a tentar continua mais adiante. (HCO PL 16 Jan 69) </w:t>
      </w:r>
      <w:r w:rsidR="00812166" w:rsidRPr="0080570D">
        <w:rPr>
          <w:i/>
          <w:sz w:val="21"/>
          <w:szCs w:val="21"/>
          <w:lang w:val="pt-PT"/>
        </w:rPr>
        <w:t>Abrev</w:t>
      </w:r>
      <w:r w:rsidRPr="0080570D">
        <w:rPr>
          <w:sz w:val="21"/>
          <w:szCs w:val="21"/>
          <w:lang w:val="pt-PT"/>
        </w:rPr>
        <w:t xml:space="preserve">. PT. </w:t>
      </w:r>
    </w:p>
    <w:p w14:paraId="0619FD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Custos primários, veja CUSTOS, DIRIJA. </w:t>
      </w:r>
    </w:p>
    <w:p w14:paraId="2E2A19E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 privilegiada, a taxa de juros mais inferior carregada por bancos a empreendimentos comerciais com avaliações de crédito fortes. </w:t>
      </w:r>
    </w:p>
    <w:p w14:paraId="2030A5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PRINCIPAL, 1. </w:t>
      </w:r>
      <w:r w:rsidRPr="0080570D">
        <w:rPr>
          <w:sz w:val="21"/>
          <w:szCs w:val="21"/>
          <w:lang w:val="pt-PT"/>
        </w:rPr>
        <w:t xml:space="preserve">a quantidade de dinheiro em qual está pagando actualmente ou está recebendo interesse. </w:t>
      </w:r>
      <w:r w:rsidR="007A0058" w:rsidRPr="0080570D">
        <w:rPr>
          <w:sz w:val="21"/>
          <w:szCs w:val="21"/>
          <w:lang w:val="pt-PT"/>
        </w:rPr>
        <w:t xml:space="preserve">2. </w:t>
      </w:r>
      <w:r w:rsidRPr="0080570D">
        <w:rPr>
          <w:sz w:val="21"/>
          <w:szCs w:val="21"/>
          <w:lang w:val="pt-PT"/>
        </w:rPr>
        <w:t xml:space="preserve">o valor de face de uma nota, proveja, una, etc. </w:t>
      </w:r>
      <w:r w:rsidR="007A0058" w:rsidRPr="0080570D">
        <w:rPr>
          <w:sz w:val="21"/>
          <w:szCs w:val="21"/>
          <w:lang w:val="pt-PT"/>
        </w:rPr>
        <w:t xml:space="preserve">3. </w:t>
      </w:r>
      <w:r w:rsidRPr="0080570D">
        <w:rPr>
          <w:sz w:val="21"/>
          <w:szCs w:val="21"/>
          <w:lang w:val="pt-PT"/>
        </w:rPr>
        <w:t xml:space="preserve">uma pessoa quem contrata ou autoriza que um agente aja no lado dele. </w:t>
      </w:r>
      <w:r w:rsidR="007A0058" w:rsidRPr="0080570D">
        <w:rPr>
          <w:sz w:val="21"/>
          <w:szCs w:val="21"/>
          <w:lang w:val="pt-PT"/>
        </w:rPr>
        <w:t xml:space="preserve">4. </w:t>
      </w:r>
      <w:r w:rsidRPr="0080570D">
        <w:rPr>
          <w:sz w:val="21"/>
          <w:szCs w:val="21"/>
          <w:lang w:val="pt-PT"/>
        </w:rPr>
        <w:t xml:space="preserve">aquela pessoa responsável por cumprir uma obrigação como pagamento de uma dívida como distinguiu da pessoa quem endossa, cosigns., ou acto como segurança nisso. </w:t>
      </w:r>
    </w:p>
    <w:p w14:paraId="0557B4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PARTÍCULA PRINCIPAL, significando o a maior parte im portant um para aquele org. </w:t>
      </w:r>
      <w:r w:rsidRPr="0080570D">
        <w:rPr>
          <w:sz w:val="21"/>
          <w:szCs w:val="21"/>
          <w:lang w:val="pt-PT"/>
        </w:rPr>
        <w:t xml:space="preserve">(HCO PL 25 Jul 72) </w:t>
      </w:r>
    </w:p>
    <w:p w14:paraId="10C0DC92"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LIGAÇÃO de IMPRESSORA, a função da Ligação de Impressora é achada </w:t>
      </w:r>
      <w:smartTag w:uri="urn:schemas-microsoft-com:office:smarttags" w:element="PersonName">
        <w:smartTagPr>
          <w:attr w:name="ProductID" w:val="em Dissem Div"/>
        </w:smartTagPr>
        <w:r w:rsidRPr="0080570D">
          <w:rPr>
            <w:b/>
            <w:noProof/>
            <w:sz w:val="21"/>
            <w:szCs w:val="21"/>
            <w:lang w:val="pt-PT"/>
          </w:rPr>
          <w:t>em Dissem Div</w:t>
        </w:r>
      </w:smartTag>
      <w:r w:rsidRPr="0080570D">
        <w:rPr>
          <w:b/>
          <w:noProof/>
          <w:sz w:val="21"/>
          <w:szCs w:val="21"/>
          <w:lang w:val="pt-PT"/>
        </w:rPr>
        <w:t xml:space="preserve">, Departamento 5. </w:t>
      </w:r>
      <w:r w:rsidRPr="0080570D">
        <w:rPr>
          <w:sz w:val="21"/>
          <w:szCs w:val="21"/>
          <w:lang w:val="pt-PT"/>
        </w:rPr>
        <w:t xml:space="preserve">no organigrama moderno. Quando um org usa uma impressão externa firme imprimir uma revista, voador, etc., deveriam ser conhecidos os dados relativo à função de Ligação de Impressora e deveriam ser usados. Uma Ligação de Impressora boa, comparando preços e sendo inquisitivo, pode reduzir imprimindo preços de facto através de demanda crescente para o trabalho dele e introduzindo competitividade (sem terceiro ing de festa) entre impressoras. (BPL 21 69 de Dec) [A referência que BPL foi cancelado por BPL 29 ber de Decem 69 3 75 de Agosto Reeditado como BPL cancelou 9 1975 de </w:t>
      </w:r>
      <w:r w:rsidR="00B91195" w:rsidRPr="0080570D">
        <w:rPr>
          <w:sz w:val="21"/>
          <w:szCs w:val="21"/>
          <w:lang w:val="pt-PT"/>
        </w:rPr>
        <w:t>Setembro</w:t>
      </w:r>
      <w:r w:rsidRPr="0080570D">
        <w:rPr>
          <w:sz w:val="21"/>
          <w:szCs w:val="21"/>
          <w:lang w:val="pt-PT"/>
        </w:rPr>
        <w:t>, Guie à Função de Ligação de Impressora Cancelada</w:t>
      </w:r>
      <w:r w:rsidR="000A59AE" w:rsidRPr="0080570D">
        <w:rPr>
          <w:sz w:val="21"/>
          <w:szCs w:val="21"/>
          <w:lang w:val="pt-PT"/>
        </w:rPr>
        <w:t>].</w:t>
      </w:r>
      <w:r w:rsidRPr="0080570D">
        <w:rPr>
          <w:sz w:val="21"/>
          <w:szCs w:val="21"/>
          <w:lang w:val="pt-PT"/>
        </w:rPr>
        <w:t xml:space="preserve"> </w:t>
      </w:r>
    </w:p>
    <w:p w14:paraId="51DA7F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IMPRIMA ATRAVÉS DE, a acção de uma camada de fita registada, por meio de seu próprio campo magnético, imprimindo o som sobre a camada de fita abaixo e a camada acima de. </w:t>
      </w:r>
      <w:r w:rsidRPr="0080570D">
        <w:rPr>
          <w:sz w:val="21"/>
          <w:szCs w:val="21"/>
          <w:lang w:val="pt-PT"/>
        </w:rPr>
        <w:t xml:space="preserve">(BPL 16 71 de </w:t>
      </w:r>
      <w:r w:rsidR="00B91195" w:rsidRPr="0080570D">
        <w:rPr>
          <w:sz w:val="21"/>
          <w:szCs w:val="21"/>
          <w:lang w:val="pt-PT"/>
        </w:rPr>
        <w:t>Setembro</w:t>
      </w:r>
      <w:r w:rsidRPr="0080570D">
        <w:rPr>
          <w:sz w:val="21"/>
          <w:szCs w:val="21"/>
          <w:lang w:val="pt-PT"/>
        </w:rPr>
        <w:t xml:space="preserve">) </w:t>
      </w:r>
    </w:p>
    <w:p w14:paraId="46531B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MISSÕES de PRIORIDADE, esses atribuíram a complish de ac alvos operacionais principais ou para piloto funções operacionais novas em qual o Mar que a Org pode se expandir. </w:t>
      </w:r>
      <w:r w:rsidRPr="0080570D">
        <w:rPr>
          <w:sz w:val="21"/>
          <w:szCs w:val="21"/>
          <w:lang w:val="pt-PT"/>
        </w:rPr>
        <w:t xml:space="preserve">Ou está preocupando os alvos actuais de Scn, como direitos de humano e áreas relacionadas, como um todo. (FO 2132) </w:t>
      </w:r>
    </w:p>
    <w:p w14:paraId="7D5A4A4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CORPORAÇÃO PRIVADA, veja CORPOS TION, PRIVADO. </w:t>
      </w:r>
    </w:p>
    <w:p w14:paraId="0BDFDAF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EMPREENDIMENTO PRIVADO, uma aventura empresarial reservadamente possuída ou operação não o governo controlou e usualmente operando num livre entram em ambiente de prémio. </w:t>
      </w:r>
    </w:p>
    <w:p w14:paraId="25DEE0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 FAVOR DE CONTROLO de ÁREA, 1. </w:t>
      </w:r>
      <w:r w:rsidRPr="0080570D">
        <w:rPr>
          <w:b/>
          <w:sz w:val="21"/>
          <w:szCs w:val="21"/>
          <w:lang w:val="pt-PT"/>
        </w:rPr>
        <w:t xml:space="preserve">A FAVOR DE (Rela tions Gabinete Público) Área (porto e cidade e país) controle (regule, mudança de começo e pára de ponto de causa) é a acção básica do Gabinete do Capitão de Porto (ou Div 6 num org). </w:t>
      </w:r>
      <w:r w:rsidRPr="0080570D">
        <w:rPr>
          <w:sz w:val="21"/>
          <w:szCs w:val="21"/>
          <w:lang w:val="pt-PT"/>
        </w:rPr>
        <w:t xml:space="preserve">Alfândegas, imigração, dockmasters, policia, oficiais, oficiais de cidade, habitantes, oficiais rurais, habitantes rurais, e as linhas e actividades de tudo estes como eles afectam o navio ou org são o assunto de Controlo de Área de PROFISSIONAL. A tech de como isto é feito é achado no livro Relações Públicas Eficazes, as PR Série Política Cartas, FOs e FSOs. É uma tecnologia. (FO 3094) 2. mantendo a área manejada logo o org é pensado bem não importa como de duro este é fazer onde há um inimigo activo ou um muddied para cima campo ou uma imprensa hostil. (LRH ED 49 INT) </w:t>
      </w:r>
    </w:p>
    <w:p w14:paraId="7259B0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PERÍODO PROBATÓRIO, 1. </w:t>
      </w:r>
      <w:r w:rsidRPr="0080570D">
        <w:rPr>
          <w:sz w:val="21"/>
          <w:szCs w:val="21"/>
          <w:lang w:val="pt-PT"/>
        </w:rPr>
        <w:t xml:space="preserve">uma tentativa ou período de teste durante os quais um empregado novo é permitido trabalhar mas é monitorado para ver de perto se ele é satisfatório. Usualmente uma pessoa é só um empregado provisório durante um período probatório e está sujeito a demissão imediata se encontrou fábrica de unsatis ou se torna um empregado permanente se achou satisfatório. </w:t>
      </w:r>
      <w:r w:rsidR="007A0058" w:rsidRPr="0080570D">
        <w:rPr>
          <w:sz w:val="21"/>
          <w:szCs w:val="21"/>
          <w:lang w:val="pt-PT"/>
        </w:rPr>
        <w:t xml:space="preserve">2. </w:t>
      </w:r>
      <w:r w:rsidRPr="0080570D">
        <w:rPr>
          <w:sz w:val="21"/>
          <w:szCs w:val="21"/>
          <w:lang w:val="pt-PT"/>
        </w:rPr>
        <w:t xml:space="preserve">qualquer tentativa ou período de teste durante qual um produto novo, processe, máquina, etc., está fora frequentemente experimentado em uma base limitada e monitorou para determinar de perto se utilizar isso ou interromper seu uso. </w:t>
      </w:r>
    </w:p>
    <w:p w14:paraId="75DCD2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PROBATIONER STAFF MEMBRO, uma pessoa quem está sendo empregada porque nós somos curtos deu ou uma pessoa quem nós estamos confirmando antes de vestir como um tempo de parte ou membro de pessoal temporário. </w:t>
      </w:r>
      <w:r w:rsidRPr="0080570D">
        <w:rPr>
          <w:sz w:val="21"/>
          <w:szCs w:val="21"/>
          <w:lang w:val="pt-PT"/>
        </w:rPr>
        <w:t xml:space="preserve">Este indivíduo pode ser contratado ou pode ser incendiado pela cabeça de departamento com a autoridade do secretário de organização. (SEGUNDO ED 75, 2 59 de Fevereiro) </w:t>
      </w:r>
    </w:p>
    <w:p w14:paraId="338AA5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PROBLEMA, um problema é intenção contador inten tion. </w:t>
      </w:r>
      <w:r w:rsidRPr="0080570D">
        <w:rPr>
          <w:sz w:val="21"/>
          <w:szCs w:val="21"/>
          <w:lang w:val="pt-PT"/>
        </w:rPr>
        <w:t xml:space="preserve">Também pode ser política de contador de política. (7012CO4 LOGO) </w:t>
      </w:r>
    </w:p>
    <w:p w14:paraId="68FD7A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PROCEDURALIZE, o estabelecimento e em troduction de procedimentos ou maneiras de realizar alguma coisa de maneira que um resultado dado ou produto possam ser obtidos repetidas vezes sem variação em qualidade. </w:t>
      </w:r>
    </w:p>
    <w:p w14:paraId="5F55F7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MANUAL de PROCEDIMENTO, veja MANUAL, A FAVOR DE CEDURE. </w:t>
      </w:r>
    </w:p>
    <w:p w14:paraId="7FFC76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PROSSEGUE, os lucros derivaram de uma venda ou o dinheiro obteve de um capital que eleva actividade; lucros líquidos. </w:t>
      </w:r>
    </w:p>
    <w:p w14:paraId="136D04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PROCESSE, um jogo exacto de passos que quando levou a cabo na ordem e maneira especificou resultará em algum produto, subproduct ou desejou resultado. </w:t>
      </w:r>
    </w:p>
    <w:p w14:paraId="5862C3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QUADRO de PROCESSO, veja QUADRO, PROCESSO. </w:t>
      </w:r>
    </w:p>
    <w:p w14:paraId="5FE94F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ENGENHEIRO de PROCESSO, especialista quem, usando as fotocópias azul de engenharia o fornecidas, decide o utensílio e equipamento precisa para um trabalho e então prepara notas e instruções encarregado para o planejador de trabalho ou pessoa de operações de produção. </w:t>
      </w:r>
    </w:p>
    <w:p w14:paraId="14907F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PROCESSANDO, 1. </w:t>
      </w:r>
      <w:r w:rsidRPr="0080570D">
        <w:rPr>
          <w:sz w:val="21"/>
          <w:szCs w:val="21"/>
          <w:lang w:val="pt-PT"/>
        </w:rPr>
        <w:t xml:space="preserve">consiste em o conseguir olhar a e penetrar todas as barreiras você ergueu entre você e suas metas. (HCO Info Ltr 14 61 de Abril) 2. o princípio de fabricação um olhar individual ao seu próprio existência, e melhora a capacidade dele para confrontar o que ele é e onde ele é. (Aud 23 REINO UNIDO) </w:t>
      </w:r>
    </w:p>
    <w:p w14:paraId="06816D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ADMINISTRADOR PROCESSANDO, manivelas as pessoas, comunicações e materiais do HGC para o fim de melhorar e continuar a qualidade e negócio do HGC. </w:t>
      </w:r>
      <w:r w:rsidRPr="0080570D">
        <w:rPr>
          <w:sz w:val="21"/>
          <w:szCs w:val="21"/>
          <w:lang w:val="pt-PT"/>
        </w:rPr>
        <w:t xml:space="preserve">(HCO PL 27 Nov 59) </w:t>
      </w:r>
    </w:p>
    <w:p w14:paraId="2E545F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ROTA PROCESSANDO, a rota de PC para Clarificar e OT. </w:t>
      </w:r>
      <w:r w:rsidRPr="0080570D">
        <w:rPr>
          <w:sz w:val="21"/>
          <w:szCs w:val="21"/>
          <w:lang w:val="pt-PT"/>
        </w:rPr>
        <w:t>(</w:t>
      </w:r>
      <w:r w:rsidR="00597F50" w:rsidRPr="0080570D">
        <w:rPr>
          <w:sz w:val="21"/>
          <w:szCs w:val="21"/>
          <w:lang w:val="pt-PT"/>
        </w:rPr>
        <w:t>SO ED</w:t>
      </w:r>
      <w:r w:rsidRPr="0080570D">
        <w:rPr>
          <w:sz w:val="21"/>
          <w:szCs w:val="21"/>
          <w:lang w:val="pt-PT"/>
        </w:rPr>
        <w:t xml:space="preserve"> 269 INT) </w:t>
      </w:r>
    </w:p>
    <w:p w14:paraId="75D956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CARTA de OBTENÇÃO, uma obtenção é uma carta originada pela organização, e isso é tudo que é. </w:t>
      </w:r>
      <w:r w:rsidRPr="0080570D">
        <w:rPr>
          <w:sz w:val="21"/>
          <w:szCs w:val="21"/>
          <w:lang w:val="pt-PT"/>
        </w:rPr>
        <w:t xml:space="preserve">Não é uma resposta. Uma resposta para isso não seria interessada em absoluto " que é uma carta de prospecto; " eu estou entrando," " eu certeza gosta de ter algum treino se eu sempre pudesse proporcionar isso, mas você sabe como coisas são ". Estes são o candidato e cartas de prospecto e eles são não obtenha cartas de ment. Uma carta de obtenção é uma carta originada pela organização a fim de interesse alguém treinando, processando ou berships de mem plano. Mas especificamente treinando e processando. (HCOB 6 57 de Abril) </w:t>
      </w:r>
    </w:p>
    <w:p w14:paraId="2DD96A6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PRODUZA, v. </w:t>
      </w:r>
      <w:r w:rsidRPr="0080570D">
        <w:rPr>
          <w:sz w:val="21"/>
          <w:szCs w:val="21"/>
          <w:lang w:val="pt-PT"/>
        </w:rPr>
        <w:t xml:space="preserve">trazer em existência, faça; provocar; causa. (HCO PL 7 Março 72) </w:t>
      </w:r>
    </w:p>
    <w:p w14:paraId="08D411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BENS PRODUZIDOS, bem que partiram como matérias-primas, sofreram vários proces cantam ou fabricando e resultou em bem pronto para o consumidor; bem de consumidor. </w:t>
      </w:r>
    </w:p>
    <w:p w14:paraId="4AA63B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PRODUTOR que individual ou grupo reconheceu como a fonte de um produto de consumidor particular e quem através de agricultura e mina, turing de manufac, etc., continua fazendo isso disponível para o consumidor. </w:t>
      </w:r>
    </w:p>
    <w:p w14:paraId="665333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PRODUZINDO, (definição de Reg Pública) através de ing de produc é significado contactando o público em volume e usando as técnicas de vendas recomendadas apropriadas para os conseguir assinar alto e dirigir sobre serviço. </w:t>
      </w:r>
      <w:r w:rsidRPr="0080570D">
        <w:rPr>
          <w:sz w:val="21"/>
          <w:szCs w:val="21"/>
          <w:lang w:val="pt-PT"/>
        </w:rPr>
        <w:t xml:space="preserve">(BPL 1 Dec 72R IV) </w:t>
      </w:r>
    </w:p>
    <w:p w14:paraId="20EE61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1. </w:t>
      </w:r>
      <w:r w:rsidRPr="0080570D">
        <w:rPr>
          <w:sz w:val="21"/>
          <w:szCs w:val="21"/>
          <w:lang w:val="pt-PT"/>
        </w:rPr>
        <w:t xml:space="preserve">uma coisa completada que tem ex muda valor dentro ou fora do actividade. (HCO PL 19 Março 72 II) 2. alguém ou alguma coisa que foi trazido em existência; o resultado final de uma criação; alguma coisa ou alguém quem foi trazido em existência. (HCO PL 7 Março 72) 3. um produto é um serviço de qualidade alto acabado ou artigo, nas mãos do ser ou se agrupa serve, como uma permuta para uma preciosidade. Isso é um produto. É um serviço de qualidade alto acabado ou artigo nas mãos do consumidor como uma permuta para uma preciosidade. Por outras palavras não é em absoluto um produto a menos que seja trocado. A menos que seja trocável que não é em absoluto um produto. Mesmo o indivíduo tem que pôr o serviço dele ou artigo nas mãos de algum outro membro de pessoal antes de pudesse ser chamado um produto. </w:t>
      </w:r>
      <w:r w:rsidRPr="0080570D">
        <w:rPr>
          <w:b/>
          <w:sz w:val="21"/>
          <w:szCs w:val="21"/>
          <w:lang w:val="pt-PT"/>
        </w:rPr>
        <w:t xml:space="preserve">Produto é permuta, mudança de ex é produto. </w:t>
      </w:r>
      <w:r w:rsidRPr="0080570D">
        <w:rPr>
          <w:sz w:val="21"/>
          <w:szCs w:val="21"/>
          <w:lang w:val="pt-PT"/>
        </w:rPr>
        <w:t xml:space="preserve">(ESTO 10, 7203CO5 LOGO II) 4. é um ciclo completado de acção que então pode ser representada como tendo sido feito. (FEBC 3, 7101C18 LOGO II) 5. os produtos diferentes envolvidos em produção são: (1) estabelecendo alguma coisa que produz (produto um), (2) operando que que produz a fim de obtenha um produto (produto dois), (3) reparando ou se corrigindo que que produz (produto três), (4) reparando ou ing correcto que que é produzido (produto quatro). (HCO PL 29 Out. 70) </w:t>
      </w:r>
    </w:p>
    <w:p w14:paraId="741690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0, um orientou em pessoa de éticas quem conhece ele é um Mar membro de Org e capaz participar. </w:t>
      </w:r>
      <w:r w:rsidRPr="0080570D">
        <w:rPr>
          <w:sz w:val="21"/>
          <w:szCs w:val="21"/>
          <w:lang w:val="pt-PT"/>
        </w:rPr>
        <w:t xml:space="preserve">Requisito: contraiu LOGO membro. Cursos incluem: checksheet de Orientação de Navio, Introdução para Cientologia Estudo Tech (Mini Estudante Chapéu ou Estudo Básico Manual), Seja bem-vindo para o Mar que a Org grava, cheque de segurança (ser visto concorrentemente com outro Produto Zero acções e completou o prior para Produto Zero graduação). Confronte e Alcance e Retire exercícios no navio, etc., Introdução para Éticas de Cientologia, Introdução para o Mar checksheet de Org, DPF e os exercícios de navio básico diariamente, e Escola de Missão 3ª Classe. Tempo de máximo para Zero de Produto de começo para conclusão é duas semanas. Deve ser completado a bordo de como exigência mínima anterior para postar a um Serviço a Org. (FO 3155RA) </w:t>
      </w:r>
      <w:r w:rsidR="00812166" w:rsidRPr="0080570D">
        <w:rPr>
          <w:i/>
          <w:sz w:val="21"/>
          <w:szCs w:val="21"/>
          <w:lang w:val="pt-PT"/>
        </w:rPr>
        <w:t>Abrev</w:t>
      </w:r>
      <w:r w:rsidRPr="0080570D">
        <w:rPr>
          <w:sz w:val="21"/>
          <w:szCs w:val="21"/>
          <w:lang w:val="pt-PT"/>
        </w:rPr>
        <w:t xml:space="preserve">. Pique 0. </w:t>
      </w:r>
    </w:p>
    <w:p w14:paraId="20A7B3B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1, 1. </w:t>
      </w:r>
      <w:r w:rsidRPr="0080570D">
        <w:rPr>
          <w:sz w:val="21"/>
          <w:szCs w:val="21"/>
          <w:lang w:val="pt-PT"/>
        </w:rPr>
        <w:t xml:space="preserve">estabelecendo alguma coisa aquele duces de profissional. A máquina estabelecida. (HCO PL 29 Out. 70) 2. </w:t>
      </w:r>
      <w:r w:rsidRPr="0080570D">
        <w:rPr>
          <w:b/>
          <w:sz w:val="21"/>
          <w:szCs w:val="21"/>
          <w:lang w:val="pt-PT"/>
        </w:rPr>
        <w:t xml:space="preserve">Produto A pessoa é o estabelecimento que produz. </w:t>
      </w:r>
      <w:r w:rsidRPr="0080570D">
        <w:rPr>
          <w:sz w:val="21"/>
          <w:szCs w:val="21"/>
          <w:lang w:val="pt-PT"/>
        </w:rPr>
        <w:t xml:space="preserve">(FO 2660) 3. estabelecimento, estabeleça ing o estabelecimento. (FEBC 5, 7101C23 LOGO eu) 4. membros de tripulação eficazes bem treinados. Local de Prerequi: contraiu LOGO membro completamente e torily de satisfac completaram Zero de Produto. Cursos incluem: Básico LOGO Curso de Chapéu de Membro, Curso de ing de Noivo Pessoal, QM do checksheet de Passagem, checksheet de AB, o Livro de Org de Navio, QM a checksheet de Âncora, e acções de aprendiz a bordo. (FO 3155RA) </w:t>
      </w:r>
      <w:r w:rsidR="00812166" w:rsidRPr="0080570D">
        <w:rPr>
          <w:i/>
          <w:sz w:val="21"/>
          <w:szCs w:val="21"/>
          <w:lang w:val="pt-PT"/>
        </w:rPr>
        <w:t>Abrev</w:t>
      </w:r>
      <w:r w:rsidRPr="0080570D">
        <w:rPr>
          <w:sz w:val="21"/>
          <w:szCs w:val="21"/>
          <w:lang w:val="pt-PT"/>
        </w:rPr>
        <w:t xml:space="preserve">. Pique 1. </w:t>
      </w:r>
    </w:p>
    <w:p w14:paraId="5CA691F4" w14:textId="336B289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103C229" wp14:editId="073C67EA">
            <wp:extent cx="2333625" cy="2057400"/>
            <wp:effectExtent l="0" t="0" r="0" b="0"/>
            <wp:docPr id="135"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333625" cy="2057400"/>
                    </a:xfrm>
                    <a:prstGeom prst="rect">
                      <a:avLst/>
                    </a:prstGeom>
                    <a:noFill/>
                    <a:ln>
                      <a:noFill/>
                    </a:ln>
                  </pic:spPr>
                </pic:pic>
              </a:graphicData>
            </a:graphic>
          </wp:inline>
        </w:drawing>
      </w:r>
    </w:p>
    <w:p w14:paraId="7D3A1D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2, 1. </w:t>
      </w:r>
      <w:r w:rsidRPr="0080570D">
        <w:rPr>
          <w:sz w:val="21"/>
          <w:szCs w:val="21"/>
          <w:lang w:val="pt-PT"/>
        </w:rPr>
        <w:t xml:space="preserve">operando que que produz a fim de obtenha um produto. O produto da máquina. (HCO PL 29 Out. 70) 2. a coisa que o estabelecimento produz. (FO 2660) 3. bem treinado e Oficiais Inferiores eficazes (P03s). Requisito: Estatuto de Pessoal eu, Estatuto de Pessoal II, Problemas de checksheet de Trabalho, SWPB e Relógio de Mar Curso Especialista ou Especialista de E/R ou Mordomos Specialist, Liderança Curso de Mini e barco pequeno ou manejo de máquina de barco pequeno. (FO 3155RA) </w:t>
      </w:r>
      <w:r w:rsidR="00812166" w:rsidRPr="0080570D">
        <w:rPr>
          <w:i/>
          <w:sz w:val="21"/>
          <w:szCs w:val="21"/>
          <w:lang w:val="pt-PT"/>
        </w:rPr>
        <w:t>Abrev</w:t>
      </w:r>
      <w:r w:rsidRPr="0080570D">
        <w:rPr>
          <w:sz w:val="21"/>
          <w:szCs w:val="21"/>
          <w:lang w:val="pt-PT"/>
        </w:rPr>
        <w:t xml:space="preserve">. Pique. </w:t>
      </w:r>
      <w:r w:rsidR="007A0058" w:rsidRPr="0080570D">
        <w:rPr>
          <w:sz w:val="21"/>
          <w:szCs w:val="21"/>
          <w:lang w:val="pt-PT"/>
        </w:rPr>
        <w:t>2.</w:t>
      </w:r>
    </w:p>
    <w:p w14:paraId="399DB01B" w14:textId="0EB80396"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83C742A" wp14:editId="686BE834">
            <wp:extent cx="2505075" cy="1895475"/>
            <wp:effectExtent l="0" t="0" r="0" b="0"/>
            <wp:docPr id="136"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05075" cy="1895475"/>
                    </a:xfrm>
                    <a:prstGeom prst="rect">
                      <a:avLst/>
                    </a:prstGeom>
                    <a:noFill/>
                    <a:ln>
                      <a:noFill/>
                    </a:ln>
                  </pic:spPr>
                </pic:pic>
              </a:graphicData>
            </a:graphic>
          </wp:inline>
        </w:drawing>
      </w:r>
    </w:p>
    <w:p w14:paraId="7179C80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3, 1. </w:t>
      </w:r>
      <w:r w:rsidRPr="0080570D">
        <w:rPr>
          <w:sz w:val="21"/>
          <w:szCs w:val="21"/>
          <w:lang w:val="pt-PT"/>
        </w:rPr>
        <w:t xml:space="preserve">reparando ou se corrigindo que que produz. A máquina se corrigida. (HCO PL 29 Out. 70) 2. Produto Três é a correcção do estabelecimento. (FO 2660) 3. eficaz LOGO missionários quem obtêm MOs feitos e stats de aumento. Requisito: Produtos que Um e Dois completou, ré examinou e passou. Cursos incluem: RD de ary Afetado, Investigação e Éticas conferem folha, Escola de Missão 2ª Classe, Forma de um Org Mini Curso e Forma de um Secretária Curso de Mini. (FO 3155RA) </w:t>
      </w:r>
      <w:r w:rsidR="00812166" w:rsidRPr="0080570D">
        <w:rPr>
          <w:i/>
          <w:sz w:val="21"/>
          <w:szCs w:val="21"/>
          <w:lang w:val="pt-PT"/>
        </w:rPr>
        <w:t>Abrev</w:t>
      </w:r>
      <w:r w:rsidRPr="0080570D">
        <w:rPr>
          <w:sz w:val="21"/>
          <w:szCs w:val="21"/>
          <w:lang w:val="pt-PT"/>
        </w:rPr>
        <w:t xml:space="preserve">. Pique 3. </w:t>
      </w:r>
    </w:p>
    <w:p w14:paraId="67FAEA83" w14:textId="711B7FDF"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2413DDB" wp14:editId="034E623D">
            <wp:extent cx="2771775" cy="2333625"/>
            <wp:effectExtent l="0" t="0" r="0" b="0"/>
            <wp:docPr id="137"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71775" cy="2333625"/>
                    </a:xfrm>
                    <a:prstGeom prst="rect">
                      <a:avLst/>
                    </a:prstGeom>
                    <a:noFill/>
                    <a:ln>
                      <a:noFill/>
                    </a:ln>
                  </pic:spPr>
                </pic:pic>
              </a:graphicData>
            </a:graphic>
          </wp:inline>
        </w:drawing>
      </w:r>
    </w:p>
    <w:p w14:paraId="200392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4, 1. </w:t>
      </w:r>
      <w:r w:rsidRPr="0080570D">
        <w:rPr>
          <w:sz w:val="21"/>
          <w:szCs w:val="21"/>
          <w:lang w:val="pt-PT"/>
        </w:rPr>
        <w:t xml:space="preserve">reparando ou se corrigindo que que é produzido. O produto se corrigido. (HCO PL 29 Out. 70) 2. </w:t>
      </w:r>
      <w:r w:rsidRPr="0080570D">
        <w:rPr>
          <w:b/>
          <w:sz w:val="21"/>
          <w:szCs w:val="21"/>
          <w:lang w:val="pt-PT"/>
        </w:rPr>
        <w:t xml:space="preserve">Produto Quatro é a correcção do produto. </w:t>
      </w:r>
      <w:r w:rsidRPr="0080570D">
        <w:rPr>
          <w:sz w:val="21"/>
          <w:szCs w:val="21"/>
          <w:lang w:val="pt-PT"/>
        </w:rPr>
        <w:t xml:space="preserve">(FO 2660) 3. Oficiais Inferiores TÃO Principais eficazes que atrás para cima comando e a pessoas de manivela. Requisitos: Produtos Um, Dois e Três completaram, ré examinou e passou. Experiência de Org e stats bom. Promoção para oficial subalterno 2º e 1ª classe para mérito. Transporte ence de experi, caso em condição boa, bem cuidado e aparência boa. Cursos incluem: Curso de QM ou E/R EOW ou Chefe Steward. Ciclos de Comm e Dianética 55!, HSDC, checksheet de Limpadores de Palavra, Esto Exercícios Curso, História do LOGO, Organizando Tábuas (Navio, Org, Bureaux) e como os postar, Observe Quarto e Estação o Bill e como postar os, piloting ou E/R que manejam ou cozinha e chapéu de mordomos, e apprenticing encarregado de relógios como QM, EOW ou Mordomos Dept. (FO 3155RA) </w:t>
      </w:r>
      <w:r w:rsidR="00812166" w:rsidRPr="0080570D">
        <w:rPr>
          <w:i/>
          <w:sz w:val="21"/>
          <w:szCs w:val="21"/>
          <w:lang w:val="pt-PT"/>
        </w:rPr>
        <w:t>Abrev</w:t>
      </w:r>
      <w:r w:rsidRPr="0080570D">
        <w:rPr>
          <w:sz w:val="21"/>
          <w:szCs w:val="21"/>
          <w:lang w:val="pt-PT"/>
        </w:rPr>
        <w:t xml:space="preserve">. Pique 4. </w:t>
      </w:r>
    </w:p>
    <w:p w14:paraId="440912F0" w14:textId="45E5043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BEEE926" wp14:editId="0642A5F3">
            <wp:extent cx="2771775" cy="2209800"/>
            <wp:effectExtent l="0" t="0" r="0" b="0"/>
            <wp:docPr id="13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71775" cy="2209800"/>
                    </a:xfrm>
                    <a:prstGeom prst="rect">
                      <a:avLst/>
                    </a:prstGeom>
                    <a:noFill/>
                    <a:ln>
                      <a:noFill/>
                    </a:ln>
                  </pic:spPr>
                </pic:pic>
              </a:graphicData>
            </a:graphic>
          </wp:inline>
        </w:drawing>
      </w:r>
    </w:p>
    <w:p w14:paraId="2B2868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5, Mar eficaz e competente oficiais de Org. </w:t>
      </w:r>
      <w:r w:rsidRPr="0080570D">
        <w:rPr>
          <w:sz w:val="21"/>
          <w:szCs w:val="21"/>
          <w:lang w:val="pt-PT"/>
        </w:rPr>
        <w:t xml:space="preserve">Requisitos: OEC e Esto ou FEBC a um org. Produtos Um, Dois, que Três e Quatro completaram, ré examinou e passou. Cursos incluem: checksheet de Oficiais, tion de Naviga Celestial, Curso de PR, checksheet de OOD ou Reparação que checksheet Principal, checksheet Contra ou Chefe Engendram checksheet ou Tesouraria Ajudante Tesouraria Segundo checksheet, Planeamento Membro cheque folha Financeira, checksheet de Investigação e Éticas conferem folha e apprenticing como em cargas de relógios ou divisões em Tesouraria. (FO 3155RA) </w:t>
      </w:r>
      <w:r w:rsidR="00812166" w:rsidRPr="0080570D">
        <w:rPr>
          <w:i/>
          <w:sz w:val="21"/>
          <w:szCs w:val="21"/>
          <w:lang w:val="pt-PT"/>
        </w:rPr>
        <w:t>Abrev</w:t>
      </w:r>
      <w:r w:rsidRPr="0080570D">
        <w:rPr>
          <w:sz w:val="21"/>
          <w:szCs w:val="21"/>
          <w:lang w:val="pt-PT"/>
        </w:rPr>
        <w:t xml:space="preserve">. Pique 5. </w:t>
      </w:r>
    </w:p>
    <w:p w14:paraId="482D16B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6, Produtos Seis e Sete são Oficiais avaliações Especialistas como cabeças de divisão, ajudantes e A/Aides, D/Exec Estos, etc. </w:t>
      </w:r>
      <w:r w:rsidRPr="0080570D">
        <w:rPr>
          <w:sz w:val="21"/>
          <w:szCs w:val="21"/>
          <w:lang w:val="pt-PT"/>
        </w:rPr>
        <w:t xml:space="preserve">Seis especialista de oficial de ser em próprio chapéu e Sete especialista de oficiais de ser em todos os chapéus de um bureaux e divisão similar. Estes Produtos exigem OEC e LOGO FO e lista de conferição de CBO mais chapéu para Seis. Eles não estão a bordo feito mas num org ou secretária. (FO 3155RA) </w:t>
      </w:r>
      <w:r w:rsidR="00812166" w:rsidRPr="0080570D">
        <w:rPr>
          <w:i/>
          <w:sz w:val="21"/>
          <w:szCs w:val="21"/>
          <w:lang w:val="pt-PT"/>
        </w:rPr>
        <w:t>Abrev</w:t>
      </w:r>
      <w:r w:rsidRPr="0080570D">
        <w:rPr>
          <w:sz w:val="21"/>
          <w:szCs w:val="21"/>
          <w:lang w:val="pt-PT"/>
        </w:rPr>
        <w:t xml:space="preserve">. Pique 6. </w:t>
      </w:r>
    </w:p>
    <w:p w14:paraId="04CD29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7, veja PRODUTO 6. </w:t>
      </w:r>
    </w:p>
    <w:p w14:paraId="4DB7FE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8, competente, eficaz e oficiais comandantes de upstat. </w:t>
      </w:r>
      <w:r w:rsidRPr="0080570D">
        <w:rPr>
          <w:sz w:val="21"/>
          <w:szCs w:val="21"/>
          <w:lang w:val="pt-PT"/>
        </w:rPr>
        <w:t xml:space="preserve">Requisitos: Produtos Um, Dois, Três, Quatro e Cinco completaram, ré examinou e passou. Experimentado como um oficial de produto com stats bom. Experimente como um Esto com stats bom. Auditor classificado (IV mínimo para VIII). Grau claro ou mais alto. Cursos incluem: todos os chapéus de um org, feitos num org. Todos os chapéus de um secretária, feitos num secretária. Chapéu de FBO, feito num gabinete de FBO. VÁ checksheet, feitos num o Gabinete de Tutor. Aprendiz como um Deputado CO. (FO 3155RA) </w:t>
      </w:r>
      <w:r w:rsidR="00812166" w:rsidRPr="0080570D">
        <w:rPr>
          <w:i/>
          <w:sz w:val="21"/>
          <w:szCs w:val="21"/>
          <w:lang w:val="pt-PT"/>
        </w:rPr>
        <w:t>Abrev</w:t>
      </w:r>
      <w:r w:rsidRPr="0080570D">
        <w:rPr>
          <w:sz w:val="21"/>
          <w:szCs w:val="21"/>
          <w:lang w:val="pt-PT"/>
        </w:rPr>
        <w:t xml:space="preserve">. Pique 8. </w:t>
      </w:r>
    </w:p>
    <w:p w14:paraId="2698D2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ACEITAÇÃO de PRODUTO, comercializando isto significa o grau para o qual o público intencional de um produto aceitou isso. </w:t>
      </w:r>
      <w:r w:rsidRPr="0080570D">
        <w:rPr>
          <w:sz w:val="21"/>
          <w:szCs w:val="21"/>
          <w:lang w:val="pt-PT"/>
        </w:rPr>
        <w:t xml:space="preserve">Seriam usadas estatísticas De vendas e pesquisas de opinião para medir aceitação de produto. </w:t>
      </w:r>
    </w:p>
    <w:p w14:paraId="4FD4D8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ANÁLISE de PRODUTO, veja ANÁLISE, A FAVOR DE TUBO. </w:t>
      </w:r>
    </w:p>
    <w:p w14:paraId="337736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ANÁLISE ESTIMANDO, veja PRIC ING, ANÁLISE de PRODUTO. </w:t>
      </w:r>
    </w:p>
    <w:p w14:paraId="7F7E56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que CLARIFICA FORMA LONGA, HCO Política Carta 23 1972 de março, Série de Oficial de Estabelecimento II, Produto Cheio que Clarifica Forma Longa. </w:t>
      </w:r>
      <w:r w:rsidRPr="0080570D">
        <w:rPr>
          <w:sz w:val="21"/>
          <w:szCs w:val="21"/>
          <w:lang w:val="pt-PT"/>
        </w:rPr>
        <w:t xml:space="preserve">Os passos para clarificar produtos. (LRH ED 257 INT) </w:t>
      </w:r>
    </w:p>
    <w:p w14:paraId="2CCD1C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que CLARIFICA FORMA CURTA, HCO Política Carta 13 1972 de março, Oficial de Estabelecimento Série 5, Produção e Ordens de Estabelecimento e Produtos. </w:t>
      </w:r>
      <w:r w:rsidRPr="0080570D">
        <w:rPr>
          <w:sz w:val="21"/>
          <w:szCs w:val="21"/>
          <w:lang w:val="pt-PT"/>
        </w:rPr>
        <w:t xml:space="preserve">Um texto inestimável e lista para clarificação de produto. É uma lista do que você faz para clarificar produtos. Disso pode ser feita uma lista preparada. (LRH ED 257 INT) </w:t>
      </w:r>
    </w:p>
    <w:p w14:paraId="53D0E9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CONFERÊNCIA de PRODUTO, 1. </w:t>
      </w:r>
      <w:r w:rsidRPr="0080570D">
        <w:rPr>
          <w:sz w:val="21"/>
          <w:szCs w:val="21"/>
          <w:lang w:val="pt-PT"/>
        </w:rPr>
        <w:t xml:space="preserve">a Conferência de Produto é sénior à Conferência de Org. A Conferência de Produto põe isso fora isto é o que nós vamos fazer e isto é como nós vamos obter o produto. Eles escrevem os projecto e produtos e plano tudo mais do que eles vão fazer a fim de obtém esta coisa fora e então eles têm certeza que eles mantêm aquela máquina que corre aquela maneira. Os oficiais de produto que são os secretários estariam manejando os produtos que eles têm que empurrar fora. (FEBC 4, 7101C18 LOGO III) 2. o oficial comandante ou ED tem uma conferência e isso consiste nos secretários de divisional. Isso é a Conferência de Produto, e todo secretário de divisional se é um oficial de produto. Aquela Conferência de Produto faz FP nem sequer. Eles comem, pense, durma, faça nada mais que produtos. (ESTO 1, 7203COl LOGO eu) 3. a Conferência de Produto é conduzida pelo CO ou ED (ou o deputado dele). Consiste nas cabeças de divisional do org como cada destes é um oficial de produto. (HCO PL 7 Março 72) 4. Conferência de Conselho de ajudantes onde os ajudantes só agem como oficiais de produto. (FO 3148) </w:t>
      </w:r>
    </w:p>
    <w:p w14:paraId="10A9A4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DIFERENCIAÇÃO de PRODUTO, um tising de adver e técnica de vendas que atraem tomers de cus mostrando as qualidades desejáveis do produto anunciado que competitivo pique </w:t>
      </w:r>
    </w:p>
    <w:p w14:paraId="571E3F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DIVERSIFICAÇÃO de PRODUTO, a acção de uma companhia que se ramifica fora produzir e comercializar um alcance mais largo de produtos. </w:t>
      </w:r>
    </w:p>
    <w:p w14:paraId="3E754C7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EXPEDITOR, o Produto ditor de Expe faz certo os produtos de org estão a favor de duced. </w:t>
      </w:r>
      <w:r w:rsidRPr="0080570D">
        <w:rPr>
          <w:sz w:val="21"/>
          <w:szCs w:val="21"/>
          <w:lang w:val="pt-PT"/>
        </w:rPr>
        <w:t xml:space="preserve">O Oficial de Org tem produtos um e três, o Produto Expeditor tem produtos dois e quatro. Um CO conta com o Produto Expeditor para levar a cabo as ordens dele e manter o ing de produc de org. O Oficial de Org é " organize " e o Produto que Expeditor tem lutam ". (FO 2656) </w:t>
      </w:r>
    </w:p>
    <w:p w14:paraId="350326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CARACTERIZA, funcional ou características de tive de decora de um produto que é lighted alto na publicidade ou promoção daquele produto. </w:t>
      </w:r>
      <w:r w:rsidRPr="0080570D">
        <w:rPr>
          <w:sz w:val="21"/>
          <w:szCs w:val="21"/>
          <w:lang w:val="pt-PT"/>
        </w:rPr>
        <w:t xml:space="preserve">Uma característica é alguma coisa merecedor de tion de homens porque é uma característica desejada ou achou atraente pelo público, traz um produto até um nível de especificação exigido por um cliente ou através de lei, ou aumenta o desempenho, estatuto, valore, etc., do produto acima do nível de produtos similares que não incorporam aquela característica. </w:t>
      </w:r>
    </w:p>
    <w:p w14:paraId="54E342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IDENTIFICAÇÃO de PRODUTO, o aspect(s) de um produto que allow(s) cliente para guish de distin isso de outros produtos no mercado. </w:t>
      </w:r>
      <w:r w:rsidRPr="0080570D">
        <w:rPr>
          <w:sz w:val="21"/>
          <w:szCs w:val="21"/>
          <w:lang w:val="pt-PT"/>
        </w:rPr>
        <w:t xml:space="preserve">Tais coisas como marcas registradas, nomes de marca, cor distintiva, projectam e empacotam, fragrância, sabor, etc., é todos os exemplos de identificação de produto. </w:t>
      </w:r>
    </w:p>
    <w:p w14:paraId="2D7E19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1. </w:t>
      </w:r>
      <w:r w:rsidRPr="0080570D">
        <w:rPr>
          <w:sz w:val="21"/>
          <w:szCs w:val="21"/>
          <w:lang w:val="pt-PT"/>
        </w:rPr>
        <w:t xml:space="preserve">o actividade de prover um produto ou serviço. (HCO PL 7 Março 64) 2. meios de tion de produc que é tem que entregue. Se você faz isto sensivelmente a próxima coisa que você sabe que você obterá expansão. (7205C18 LOGO) 3. </w:t>
      </w:r>
      <w:r w:rsidRPr="0080570D">
        <w:rPr>
          <w:b/>
          <w:sz w:val="21"/>
          <w:szCs w:val="21"/>
          <w:lang w:val="pt-PT"/>
        </w:rPr>
        <w:t xml:space="preserve">produção é somente a quantidade de ciclos completados que ocorrem. </w:t>
      </w:r>
      <w:r w:rsidRPr="0080570D">
        <w:rPr>
          <w:sz w:val="21"/>
          <w:szCs w:val="21"/>
          <w:lang w:val="pt-PT"/>
        </w:rPr>
        <w:t xml:space="preserve">(HCO PL 14 70 de </w:t>
      </w:r>
      <w:r w:rsidR="00B91195" w:rsidRPr="0080570D">
        <w:rPr>
          <w:sz w:val="21"/>
          <w:szCs w:val="21"/>
          <w:lang w:val="pt-PT"/>
        </w:rPr>
        <w:t>Setembro</w:t>
      </w:r>
      <w:r w:rsidRPr="0080570D">
        <w:rPr>
          <w:sz w:val="21"/>
          <w:szCs w:val="21"/>
          <w:lang w:val="pt-PT"/>
        </w:rPr>
        <w:t xml:space="preserve">) 4. </w:t>
      </w:r>
      <w:r w:rsidRPr="0080570D">
        <w:rPr>
          <w:b/>
          <w:sz w:val="21"/>
          <w:szCs w:val="21"/>
          <w:lang w:val="pt-PT"/>
        </w:rPr>
        <w:t xml:space="preserve">produção é a base de moral. </w:t>
      </w:r>
      <w:r w:rsidRPr="0080570D">
        <w:rPr>
          <w:sz w:val="21"/>
          <w:szCs w:val="21"/>
          <w:lang w:val="pt-PT"/>
        </w:rPr>
        <w:t xml:space="preserve">(HCO PL 29 72 de Fevereiro) 5. </w:t>
      </w:r>
      <w:r w:rsidRPr="0080570D">
        <w:rPr>
          <w:b/>
          <w:sz w:val="21"/>
          <w:szCs w:val="21"/>
          <w:lang w:val="pt-PT"/>
        </w:rPr>
        <w:t xml:space="preserve">produção é a evidência da demonstração de competência. </w:t>
      </w:r>
      <w:r w:rsidRPr="0080570D">
        <w:rPr>
          <w:sz w:val="21"/>
          <w:szCs w:val="21"/>
          <w:lang w:val="pt-PT"/>
        </w:rPr>
        <w:t xml:space="preserve">(FEBC 3, 7101C18 LOGO II) 6. </w:t>
      </w:r>
      <w:r w:rsidRPr="0080570D">
        <w:rPr>
          <w:b/>
          <w:sz w:val="21"/>
          <w:szCs w:val="21"/>
          <w:lang w:val="pt-PT"/>
        </w:rPr>
        <w:t xml:space="preserve">produção tanto quanto pessoal é envolvido é uma avaliação que vai quando operou stats de aumento agora mesmo. Produção tanto quanto Acção é envolvida é concluído missões. Produção tanto quanto o Secretária de Dados é envolvido é um jogo completo de pontos de vista individuais, um para cada org. </w:t>
      </w:r>
      <w:r w:rsidRPr="0080570D">
        <w:rPr>
          <w:sz w:val="21"/>
          <w:szCs w:val="21"/>
          <w:lang w:val="pt-PT"/>
        </w:rPr>
        <w:t xml:space="preserve">Tanto quanto Administração é envolvida, Faça sinal em ARCO com o orgs. (7205C18 LOGO) </w:t>
      </w:r>
      <w:r w:rsidR="00812166" w:rsidRPr="0080570D">
        <w:rPr>
          <w:i/>
          <w:sz w:val="21"/>
          <w:szCs w:val="21"/>
          <w:lang w:val="pt-PT"/>
        </w:rPr>
        <w:t>Abrev</w:t>
      </w:r>
      <w:r w:rsidRPr="0080570D">
        <w:rPr>
          <w:sz w:val="21"/>
          <w:szCs w:val="21"/>
          <w:lang w:val="pt-PT"/>
        </w:rPr>
        <w:t xml:space="preserve">. Pique. </w:t>
      </w:r>
    </w:p>
    <w:p w14:paraId="59A83F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AJUDANTE de PRODUÇÃO, qualquer comunicação de qualquer tipo qualquer que seja de um Conselho Executivo tem que ser clarificado através de um secretária. </w:t>
      </w:r>
      <w:r w:rsidRPr="0080570D">
        <w:rPr>
          <w:sz w:val="21"/>
          <w:szCs w:val="21"/>
          <w:lang w:val="pt-PT"/>
        </w:rPr>
        <w:t xml:space="preserve">Isto é parte de um secretária está funcionando e é feito em tion de coordina com e sob a supervisão de um ajudante de tion de produc ou ajudante de produção de assistente. O tion de excep para isto é as multas de comunicação de Gabinete Guardiãs. (FEBC 12, 7102CO3 LOGO II) </w:t>
      </w:r>
    </w:p>
    <w:p w14:paraId="269C9B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GRUPO, o ture de manufac esporádico de um produto em grupos separados ao contrário de produção contínua do mesmo produto. </w:t>
      </w:r>
      <w:r w:rsidRPr="0080570D">
        <w:rPr>
          <w:sz w:val="21"/>
          <w:szCs w:val="21"/>
          <w:lang w:val="pt-PT"/>
        </w:rPr>
        <w:t xml:space="preserve">Isto poderia ocorrer onde as mesmas instalações de planta estão sendo usadas para fazer uma variedade de produtos similares como cores diferentes de and/or de pintura onde a demanda de mercado aceitará só uma quantidade limitada de uma variedade de um produto mas tende a exercer uma demanda contínua para o produto num variedade de formas, cores, estilos, etc. A indústria de roupa usa produção de grupo em grande parte. </w:t>
      </w:r>
    </w:p>
    <w:p w14:paraId="61099C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PRODUÇÃO, nós temos um tion de Produc Divisão 4. </w:t>
      </w:r>
      <w:r w:rsidRPr="0080570D">
        <w:rPr>
          <w:sz w:val="21"/>
          <w:szCs w:val="21"/>
          <w:lang w:val="pt-PT"/>
        </w:rPr>
        <w:t xml:space="preserve">Divisão 4 está num negócio no qual consiste: o Secretária de Dados, o Secretária de Acção, o Secretária de Comm e o Secretária de Administração. Nós estamos estando malfeitos neste momento de particular. Nós estamos falando sobre o Secretária de Acção porque era previamente um secretária. Eu não sei que você necessariamente teria que mudar seu nome. Realmente é um Ramo de Acção do Secretária de Produção se você quer ser muito preciso. Eu não penso que você necessariamente precisa os chame ramos. Eu realmente não posso ver alguém escrevendo uma carta do Secretária de Produção, Ramo de Administração e esperando muito muitas pessoas para seguir isso. Mas o Secretária de Administração; alguém poderia responder isso. (7012CO4 LOGO) </w:t>
      </w:r>
    </w:p>
    <w:p w14:paraId="48C631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COMITÉ de PRODUÇÃO, um comité que opera a qualquer nível de administração que planeia, horários e soluciona matérias relativo a produção. </w:t>
      </w:r>
      <w:r w:rsidRPr="0080570D">
        <w:rPr>
          <w:sz w:val="21"/>
          <w:szCs w:val="21"/>
          <w:lang w:val="pt-PT"/>
        </w:rPr>
        <w:t xml:space="preserve">Onde tampa administração não é directamente nenhum sented de repre no comité, autorização seria exigida antes a implementando mudanças principais. </w:t>
      </w:r>
    </w:p>
    <w:p w14:paraId="765EE7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PROCESSO CONTÍNUO, quanto mais ou produção menos contínua de algum produto porque há uma demanda constante por exemplo para aquele produto naquela forma ao contrário de produção de grupo. </w:t>
      </w:r>
    </w:p>
    <w:p w14:paraId="31E651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CONTROLO de PRODUÇÃO, planeando e pervision de su do uso eficiente do pessoal da pessoa, equipamento e materiais de maneira que um proveitosamente e agreeably satisfaz as demandas de um cliente no tempo dividido. </w:t>
      </w:r>
    </w:p>
    <w:p w14:paraId="6BDD4B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CONSELHO de PRODUÇÃO, veja CONSELHO de PRODUÇÃO de CAPITÂNIA. </w:t>
      </w:r>
    </w:p>
    <w:p w14:paraId="23A9AE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DEPARTAMENTOS de PRODUÇÃO, 1. </w:t>
      </w:r>
      <w:r w:rsidRPr="0080570D">
        <w:rPr>
          <w:sz w:val="21"/>
          <w:szCs w:val="21"/>
          <w:lang w:val="pt-PT"/>
        </w:rPr>
        <w:t xml:space="preserve">Quatro dos seis departamentos são departamentos de produção num Seis Departamento a Org. Estes são Dissem Dept, Tech Dept, Qual Dept e Departamento de Dist </w:t>
      </w:r>
      <w:r w:rsidR="007A0058" w:rsidRPr="0080570D">
        <w:rPr>
          <w:sz w:val="21"/>
          <w:szCs w:val="21"/>
          <w:lang w:val="pt-PT"/>
        </w:rPr>
        <w:t xml:space="preserve">(HCO PL 21 Oct 66) </w:t>
      </w:r>
      <w:r w:rsidR="007A0058" w:rsidRPr="0080570D">
        <w:rPr>
          <w:b/>
          <w:sz w:val="21"/>
          <w:szCs w:val="21"/>
          <w:lang w:val="pt-PT"/>
        </w:rPr>
        <w:t xml:space="preserve">2. </w:t>
      </w:r>
      <w:r w:rsidRPr="0080570D">
        <w:rPr>
          <w:b/>
          <w:sz w:val="21"/>
          <w:szCs w:val="21"/>
          <w:lang w:val="pt-PT"/>
        </w:rPr>
        <w:t xml:space="preserve">Meios de Departamento de produção que produzem receita. </w:t>
      </w:r>
      <w:r w:rsidRPr="0080570D">
        <w:rPr>
          <w:sz w:val="21"/>
          <w:szCs w:val="21"/>
          <w:lang w:val="pt-PT"/>
        </w:rPr>
        <w:t xml:space="preserve">O Departamento de Curso a favor de receita de estudante de duces. As Publicações Partem ment produz livro, fita e receita de congresso. O Departamento de Organização Internacional a favor de duces 10% administração e receita de realeza de todas as organizações. O Franquia Parte ment produz receita de franquia 10%s. todo o de São receita de Colina vem destas quatro fontes. Por isso estes departamentos, o equipamento deles/delas, materiais e pessoal estão favorecidos. (HCO PL 18 64 de Dec, São Hill Tábua de Org) 3. </w:t>
      </w:r>
      <w:r w:rsidRPr="0080570D">
        <w:rPr>
          <w:b/>
          <w:sz w:val="21"/>
          <w:szCs w:val="21"/>
          <w:lang w:val="pt-PT"/>
        </w:rPr>
        <w:t xml:space="preserve">departamentos que directamente produzem receita. </w:t>
      </w:r>
      <w:r w:rsidRPr="0080570D">
        <w:rPr>
          <w:sz w:val="21"/>
          <w:szCs w:val="21"/>
          <w:lang w:val="pt-PT"/>
        </w:rPr>
        <w:t xml:space="preserve">Os departamentos de produção são: Departamento 1, o Departamento de Curso, o Departamento de Livro, o Departamento de Organização e o Franquia partment de De. (HCO PL 28 64 de maio) </w:t>
      </w:r>
    </w:p>
    <w:p w14:paraId="3F88276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PRODUÇÃO, 1. </w:t>
      </w:r>
      <w:r w:rsidRPr="0080570D">
        <w:rPr>
          <w:sz w:val="21"/>
          <w:szCs w:val="21"/>
          <w:lang w:val="pt-PT"/>
        </w:rPr>
        <w:t xml:space="preserve">Técnico, em facto de tual de ac o nome certo é Produção. </w:t>
      </w:r>
      <w:r w:rsidRPr="0080570D">
        <w:rPr>
          <w:b/>
          <w:sz w:val="21"/>
          <w:szCs w:val="21"/>
          <w:lang w:val="pt-PT"/>
        </w:rPr>
        <w:t xml:space="preserve">Divisão de produção é Divisão 4. </w:t>
      </w:r>
      <w:r w:rsidRPr="0080570D">
        <w:rPr>
          <w:sz w:val="21"/>
          <w:szCs w:val="21"/>
          <w:lang w:val="pt-PT"/>
        </w:rPr>
        <w:t xml:space="preserve">(SH Spec 77, 6608C23) .2. o Primeiro Companheiro é de cabeça de Divisão 4, a Divisão de Produção com o Departamento do Mordomo Principal (10), Contramestre (Departamento 11) e o Chefe Especialista (Departamento 12). Estes são departamentos chaves sem os quais não podem ser corridas missões. (O Livro de Org de navio) </w:t>
      </w:r>
    </w:p>
    <w:p w14:paraId="655BA6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ENGENHEIRO de PRODUÇÃO, um quem dispõe as exigências para um trabalho que inclui materiais necessários, métodos, desígnio de produção e ization de órgão de homens e factores de tempo. </w:t>
      </w:r>
    </w:p>
    <w:p w14:paraId="08125C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FLUXO de PRODUÇÃO, o fluxo constante de materiais num planta, fábrica, etc., como eles sofrem operações que resultarão finalmente em produtos acabado pronto para o consumidor. </w:t>
      </w:r>
    </w:p>
    <w:p w14:paraId="437920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LINHA de FLUXO, um sistema organizado de produção onde trabalha fluxos num única linha através da fábrica de uma pessoa para o próximo ou uma secção para o próximo com cada pessoa ou secção que executa alguma operação no produto. </w:t>
      </w:r>
      <w:r w:rsidRPr="0080570D">
        <w:rPr>
          <w:sz w:val="21"/>
          <w:szCs w:val="21"/>
          <w:lang w:val="pt-PT"/>
        </w:rPr>
        <w:t xml:space="preserve">Um exemplo comum é produção de linha de montagem. A maior parte que produção de massa confia em uma fluxo linha produção técnica. </w:t>
      </w:r>
    </w:p>
    <w:p w14:paraId="18ED14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TRABALHO, um tipo de produção ou fabricando de produtos individuais a especificações individuais. </w:t>
      </w:r>
    </w:p>
    <w:p w14:paraId="5A3072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GERENTE de PRODUÇÃO que rectly de di de pessoa que vigia o fabrique de um produto ou linha de produtos e responsável para a qualidade deles/delas, quantidade e viabilidade. </w:t>
      </w:r>
    </w:p>
    <w:p w14:paraId="0FACA3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AMONTOE, o fabrique de artigos em quantidades extensas que usam ardized de posto projecta e partes e frequentemente técnicas de linha de montagem como exemplificou pelo fabrique de automóveis. </w:t>
      </w:r>
    </w:p>
    <w:p w14:paraId="6D199A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MESTRE de PRODUÇÃO, todo o LRH original (chamou os mestres) gravações de fita são estar seguro defendido e não serão usadas ou jogou excepto fazer uma produção dominar do qual podem ser feitas outras cópias para uso. </w:t>
      </w:r>
      <w:r w:rsidRPr="0080570D">
        <w:rPr>
          <w:sz w:val="21"/>
          <w:szCs w:val="21"/>
          <w:lang w:val="pt-PT"/>
        </w:rPr>
        <w:t xml:space="preserve">(FO 1655) </w:t>
      </w:r>
    </w:p>
    <w:p w14:paraId="0A50E2E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MISSÕES de PRODUÇÃO, missões que saem manejar orgs e actividades e os obter produzindo. </w:t>
      </w:r>
      <w:r w:rsidRPr="0080570D">
        <w:rPr>
          <w:sz w:val="21"/>
          <w:szCs w:val="21"/>
          <w:lang w:val="pt-PT"/>
        </w:rPr>
        <w:t xml:space="preserve">(CBO 345) </w:t>
      </w:r>
    </w:p>
    <w:p w14:paraId="5C1D86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ORIENTOU COMPANHIA, veja COMPANHIA, PRODUÇÃO ORIENTOU. </w:t>
      </w:r>
    </w:p>
    <w:p w14:paraId="73CFA3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PILOTO, 1. </w:t>
      </w:r>
      <w:r w:rsidRPr="0080570D">
        <w:rPr>
          <w:sz w:val="21"/>
          <w:szCs w:val="21"/>
          <w:lang w:val="pt-PT"/>
        </w:rPr>
        <w:t xml:space="preserve">um teste do tion de produc de algum produto num quantidade limitada para assegurar que o melhor método está sendo usado e aquele alcançará o produto desejado ao custo mais inferior. </w:t>
      </w:r>
      <w:r w:rsidR="007A0058" w:rsidRPr="0080570D">
        <w:rPr>
          <w:sz w:val="21"/>
          <w:szCs w:val="21"/>
          <w:lang w:val="pt-PT"/>
        </w:rPr>
        <w:t xml:space="preserve">2. </w:t>
      </w:r>
      <w:r w:rsidRPr="0080570D">
        <w:rPr>
          <w:sz w:val="21"/>
          <w:szCs w:val="21"/>
          <w:lang w:val="pt-PT"/>
        </w:rPr>
        <w:t xml:space="preserve">um programa de televisão produziu como um exemplo de uma série que é considerada por uma rede. </w:t>
      </w:r>
    </w:p>
    <w:p w14:paraId="7FCAA7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PLANEANDO, veja PLANEANDO, PRODUÇÃO. </w:t>
      </w:r>
    </w:p>
    <w:p w14:paraId="1C99874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PROBLEMAS de PRODUÇÃO, lems de prob de produção se preocupam com as partículas que fluem nas linhas, mudadas pelo pessoal de hatted, com consumo e viabilidade geral. </w:t>
      </w:r>
      <w:r w:rsidRPr="0080570D">
        <w:rPr>
          <w:sz w:val="21"/>
          <w:szCs w:val="21"/>
          <w:lang w:val="pt-PT"/>
        </w:rPr>
        <w:t xml:space="preserve">(HCO PL 16 Março 71 IV) </w:t>
      </w:r>
    </w:p>
    <w:p w14:paraId="48E716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REGISTOS de PRODUÇÃO, estatísticas ou representante de dados da quantidade de complished de ac de produção por um negócio sobre um certo período de tempo. </w:t>
      </w:r>
    </w:p>
    <w:p w14:paraId="646604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ORDEM ESPECÍFICA, vê PRODUÇÃO, TRABALHO. </w:t>
      </w:r>
    </w:p>
    <w:p w14:paraId="38D488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ESPECULATIVO, produção de algum produto antes da pessoa tem uma compradora ou estabeleceu concretamente o que mercados existem para isso. </w:t>
      </w:r>
    </w:p>
    <w:p w14:paraId="4C73E2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MIRA, 1. </w:t>
      </w:r>
      <w:r w:rsidRPr="0080570D">
        <w:rPr>
          <w:sz w:val="21"/>
          <w:szCs w:val="21"/>
          <w:lang w:val="pt-PT"/>
        </w:rPr>
        <w:t xml:space="preserve">esses que quantidades fixas como estatísticas. (HCO PL 24 Jan 69) 2. cotas fixando, usualmente contra tempo, são alvos de produção. (HCO PL 16 Jan 69) </w:t>
      </w:r>
    </w:p>
    <w:p w14:paraId="14D6F6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TRANSFERÊNCIA de PRODUÇÃO, veja TRANSFERÊNCIA, PRODUÇÃO. </w:t>
      </w:r>
    </w:p>
    <w:p w14:paraId="15C7AF0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CAPACIDADE PRODUTIVA, a quantidade mais alta de produção uma planta, negócio, unidade, departamento, pessoa, etc., é capaz de mantenha ing sobre um certo período de tempo. </w:t>
      </w:r>
    </w:p>
    <w:p w14:paraId="289195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PRODUTIVIDADE, basicamente produtividade é uma medida do que a pessoa põe em para alguma coisa comparado o que a pessoa sai disso. </w:t>
      </w:r>
      <w:r w:rsidRPr="0080570D">
        <w:rPr>
          <w:sz w:val="21"/>
          <w:szCs w:val="21"/>
          <w:lang w:val="pt-PT"/>
        </w:rPr>
        <w:t xml:space="preserve">Você usualmente pode obter isso até um valor de dólar onde se custa mais para empregar uma pessoa, máquina ou processo que você tirar disso não há nenhuma produtividade. </w:t>
      </w:r>
    </w:p>
    <w:p w14:paraId="7424FF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DIFERENCIAL de PRODUTIVIDADE, o ference de dif entre o nível de produtividade existente a dois períodos diferentes de tempo. </w:t>
      </w:r>
    </w:p>
    <w:p w14:paraId="4A67C1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AUMENTO de PRODUTIVIDADE, uma quantidade adicional de pagamento dada a um empregado porque a produtividade dele aumentou. </w:t>
      </w:r>
    </w:p>
    <w:p w14:paraId="096BC22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LEIS de PRODUTO, produtos 1, 2, 3 e 4 como cedido a Série de Org. </w:t>
      </w:r>
      <w:r w:rsidRPr="0080570D">
        <w:rPr>
          <w:sz w:val="21"/>
          <w:szCs w:val="21"/>
          <w:lang w:val="pt-PT"/>
        </w:rPr>
        <w:t xml:space="preserve">(HCO PL 2 Nov 70 II) </w:t>
      </w:r>
    </w:p>
    <w:p w14:paraId="060533D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CICLO de VIDA de PRODUTO, 1. </w:t>
      </w:r>
      <w:r w:rsidRPr="0080570D">
        <w:rPr>
          <w:sz w:val="21"/>
          <w:szCs w:val="21"/>
          <w:lang w:val="pt-PT"/>
        </w:rPr>
        <w:t xml:space="preserve">a vida completa de um produto de fase de começo, projecte, tion de produc, último declínio de vendas, de vendas para tomar isso fora o mercado. </w:t>
      </w:r>
      <w:r w:rsidR="007A0058" w:rsidRPr="0080570D">
        <w:rPr>
          <w:sz w:val="21"/>
          <w:szCs w:val="21"/>
          <w:lang w:val="pt-PT"/>
        </w:rPr>
        <w:t xml:space="preserve">2. </w:t>
      </w:r>
      <w:r w:rsidRPr="0080570D">
        <w:rPr>
          <w:sz w:val="21"/>
          <w:szCs w:val="21"/>
          <w:lang w:val="pt-PT"/>
        </w:rPr>
        <w:t xml:space="preserve">através de conclusão, a vida do produto em termos de grau de qualidade duradoura e extensão de possível uso uma vez nas mãos do consumidor. </w:t>
      </w:r>
    </w:p>
    <w:p w14:paraId="10A233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 de produto, o alcance de produtos a favor de duced por um fabricante ou vendeu por grossista ou saída de varejo. </w:t>
      </w:r>
    </w:p>
    <w:p w14:paraId="398CFD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GERENTE de PRODUTO, um ible de respons executivo para o marketing de um certo produto ou alcance de produtos. </w:t>
      </w:r>
      <w:r w:rsidRPr="0080570D">
        <w:rPr>
          <w:sz w:val="21"/>
          <w:szCs w:val="21"/>
          <w:lang w:val="pt-PT"/>
        </w:rPr>
        <w:t xml:space="preserve">Frequentemente um gerente de produto é sinónimo com um gerente de marca mas um gerente de produto também pode ser responsável para comercializar produtos que não são vendido sob um nome de marca. </w:t>
      </w:r>
    </w:p>
    <w:p w14:paraId="70E4C1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PRODUTO, 1. </w:t>
      </w:r>
      <w:r w:rsidRPr="0080570D">
        <w:rPr>
          <w:sz w:val="21"/>
          <w:szCs w:val="21"/>
          <w:lang w:val="pt-PT"/>
        </w:rPr>
        <w:t xml:space="preserve">controlo e opera o org e seu pessoal para obter produção. (HCO PL 7 Março 72) 2. o Oficial de Produto obtém os produtos do estabelecimento produzidos ou rectifica os produtos. (FO 2794) 3. Org Exec Sec. (FEBC 11, 7102CO3 LOGO eu) 4. é chegar os produtos válidos finais lá. (FEBC 11, 7102CO3 LOGO eu) 5. um Oficial de Produto é por definição um oficial de org bom. (FEBC 3, 7191C18 LOGO II) 6. a regra é cuide o Oficial de Produto de passado, presente e produção futura. Cuide o Oficial de Org de matérias internas de pessoal, forneça, chapéus, etc. O deputado é o Oficial de Org quem sempre é júnior ao Oficial de Produto. É igual tendo (no Oficial de Org, o deputado) um direito de HCO em sua própria divisão. Os deputados realmente estão sob o Oficial de Org do org. As cabeças de Div estão sob o Oficial de Produto do org. (OODs 10 Jan 71) </w:t>
      </w:r>
      <w:r w:rsidR="00812166" w:rsidRPr="0080570D">
        <w:rPr>
          <w:i/>
          <w:sz w:val="21"/>
          <w:szCs w:val="21"/>
          <w:lang w:val="pt-PT"/>
        </w:rPr>
        <w:t>Abrev</w:t>
      </w:r>
      <w:r w:rsidRPr="0080570D">
        <w:rPr>
          <w:sz w:val="21"/>
          <w:szCs w:val="21"/>
          <w:lang w:val="pt-PT"/>
        </w:rPr>
        <w:t xml:space="preserve">. PO, Pique Fora. </w:t>
      </w:r>
    </w:p>
    <w:p w14:paraId="12E33491"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OFICIAL de PRODUTO OFICIAL de ORG SYS TEM, dentro dos últimos quatro anos o Oficial de Produto que Org Oficial sistema foi desenvolvido. </w:t>
      </w:r>
      <w:r w:rsidRPr="0080570D">
        <w:rPr>
          <w:sz w:val="21"/>
          <w:szCs w:val="21"/>
          <w:lang w:val="pt-PT"/>
        </w:rPr>
        <w:t xml:space="preserve">O Director Executivo ou oficial comandante tiveram (ou era) um oficial de produto. O Oficial de Produto foi apoiado por um Oficial de Org para manter o lugar organizado. (HCO PL 9 74 de maio) </w:t>
      </w:r>
    </w:p>
    <w:p w14:paraId="316464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 CONFERÊNCIA de OFICIAL de PRODUTO, o Conferência de seu Oficial de Produto é suas secretárias de sional de divi. </w:t>
      </w:r>
      <w:r w:rsidRPr="0080570D">
        <w:rPr>
          <w:sz w:val="21"/>
          <w:szCs w:val="21"/>
          <w:lang w:val="pt-PT"/>
        </w:rPr>
        <w:t xml:space="preserve">(ESTO 2, 7203COl LOGO II) Veja CONFERÊNCIA de PRODUTO. </w:t>
      </w:r>
    </w:p>
    <w:p w14:paraId="736DD4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PLANEANDO, veja PLANEANDO, PRODUTO. </w:t>
      </w:r>
    </w:p>
    <w:p w14:paraId="5775C5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ESTRATÉGIA de PRODUTO, um plano ou estratégia do que produtos introduzam ou desenvolver, o que projecta, características ou modificações para incorporar em produtos, o que quantidade produza, o que estima para carregar, o que comercializa desenvolver ou utilizar, etc., como resultado de planeamento de produto. </w:t>
      </w:r>
    </w:p>
    <w:p w14:paraId="5C32BF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PROFISSÃO, uma ocupação que normalmente exige um grau alto de etical de theor de and/or técnico que treina usualmente envolvendo um estágio como em teologia, medicamento, lei, ensino ou ing de engenheiro. </w:t>
      </w:r>
      <w:r w:rsidRPr="0080570D">
        <w:rPr>
          <w:sz w:val="21"/>
          <w:szCs w:val="21"/>
          <w:lang w:val="pt-PT"/>
        </w:rPr>
        <w:t xml:space="preserve">Profissões têm função ou convicção pessoal como a motivação principal deles/delas em lugar de ganho pessoal ou dinheiro. A este fim muitas profissões têm um código estabelecido de éticas ou conduzem para guiar os médicos deles/delas. Eles são distintos de negócios. </w:t>
      </w:r>
    </w:p>
    <w:p w14:paraId="21F937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PROFISSIONAL, não é mágico ou sorte que faz o profissional. </w:t>
      </w:r>
      <w:r w:rsidRPr="0080570D">
        <w:rPr>
          <w:sz w:val="21"/>
          <w:szCs w:val="21"/>
          <w:lang w:val="pt-PT"/>
        </w:rPr>
        <w:t xml:space="preserve">É duro ganhou saiba como cuidadosamente aplicado. </w:t>
      </w:r>
      <w:r w:rsidRPr="0080570D">
        <w:rPr>
          <w:i/>
          <w:sz w:val="21"/>
          <w:szCs w:val="21"/>
          <w:lang w:val="pt-PT"/>
        </w:rPr>
        <w:t xml:space="preserve">Um é verdade o profissional pode fazer coisas bem facilmente de todas as aparências, mas ele está tomando cuidado de facto com cada pequeno pedaço que só tem razão. </w:t>
      </w:r>
      <w:r w:rsidRPr="0080570D">
        <w:rPr>
          <w:sz w:val="21"/>
          <w:szCs w:val="21"/>
          <w:lang w:val="pt-PT"/>
        </w:rPr>
        <w:t xml:space="preserve">(HCO PL 8 Out. 64) </w:t>
      </w:r>
    </w:p>
    <w:p w14:paraId="70D0D6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Os ESTANHOS de BULLE de AUDITOR PROFISSIONAL, 1. </w:t>
      </w:r>
      <w:r w:rsidRPr="0080570D">
        <w:rPr>
          <w:sz w:val="21"/>
          <w:szCs w:val="21"/>
          <w:lang w:val="pt-PT"/>
        </w:rPr>
        <w:t xml:space="preserve">uma revista emitida por HCO WW a todos os Membros Internacionais do HCO WW após a recepção dos endereços de membros em qualquer continente de Orgs Centrais. Emitido mensal. É remetido directamente de HCO WW a membros. Cópias forneceram a HCOs e as Orgs Centrais para o seu próprio uso. (HCO PL 4 61 de Fevereiro) 2. todo o material de PAB deveria ser tomado do mais recente e a maior parte das fitas actuais de LRH, ou de PABs manuscrito por LRH. Todos o PABs são dados técnicos. Aliado de ocasião que LRH perguntará que um Boletim de HCO sido libertado como um, PAB. O PABs entram para todos os Membros Internacionais em posição boa. (HCO PL 15 Jun 59) </w:t>
      </w:r>
    </w:p>
    <w:p w14:paraId="16B533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 AUDIT PROFISSIONAL, os auditores profissionais podem co auditam. </w:t>
      </w:r>
      <w:r w:rsidRPr="0080570D">
        <w:rPr>
          <w:sz w:val="21"/>
          <w:szCs w:val="21"/>
          <w:lang w:val="pt-PT"/>
        </w:rPr>
        <w:t>O grupo seria chamado então um co profissional audita. (HCO PL 22 64 de Abril) [O acima de HCO PL foi cancelado por BPL 10 Out. 75 V</w:t>
      </w:r>
      <w:r w:rsidR="000A59AE" w:rsidRPr="0080570D">
        <w:rPr>
          <w:sz w:val="21"/>
          <w:szCs w:val="21"/>
          <w:lang w:val="pt-PT"/>
        </w:rPr>
        <w:t>].</w:t>
      </w:r>
      <w:r w:rsidRPr="0080570D">
        <w:rPr>
          <w:sz w:val="21"/>
          <w:szCs w:val="21"/>
          <w:lang w:val="pt-PT"/>
        </w:rPr>
        <w:t xml:space="preserve"> </w:t>
      </w:r>
    </w:p>
    <w:p w14:paraId="40969C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CURSO PROFISSIONAL, HPA/HCA e acima de. </w:t>
      </w:r>
      <w:r w:rsidRPr="0080570D">
        <w:rPr>
          <w:sz w:val="21"/>
          <w:szCs w:val="21"/>
          <w:lang w:val="pt-PT"/>
        </w:rPr>
        <w:t xml:space="preserve">(HCO PL 7 Jun 62) </w:t>
      </w:r>
    </w:p>
    <w:p w14:paraId="6CF960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SOCIEDADES PROFISSIONAIS, duas sociedades de ferent de dif para auditores de franchised estarão disponíveis: (1) sociedade profissional, (2) sociedade de sulting contra. </w:t>
      </w:r>
      <w:r w:rsidRPr="0080570D">
        <w:rPr>
          <w:sz w:val="21"/>
          <w:szCs w:val="21"/>
          <w:lang w:val="pt-PT"/>
        </w:rPr>
        <w:t>O membro profissional pagará uma subscrição anual de 15 guinés esterlino ($45.00) em troca de qual ele recebe um certificado, um remetendo semanal de boletins através de correio de superfície, O Auditor Magazine mensal, e conselho e informação pessoalmente do Fran chise Secretário a HCO WW. (HCO PL 22 64 de Abril) [O acima de HCO PL foi cancelado por BPL 10 Out. 75 V</w:t>
      </w:r>
      <w:r w:rsidR="000A59AE" w:rsidRPr="0080570D">
        <w:rPr>
          <w:sz w:val="21"/>
          <w:szCs w:val="21"/>
          <w:lang w:val="pt-PT"/>
        </w:rPr>
        <w:t>].</w:t>
      </w:r>
      <w:r w:rsidRPr="0080570D">
        <w:rPr>
          <w:sz w:val="21"/>
          <w:szCs w:val="21"/>
          <w:lang w:val="pt-PT"/>
        </w:rPr>
        <w:t xml:space="preserve"> </w:t>
      </w:r>
    </w:p>
    <w:p w14:paraId="35EF11A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TAXAS PROFISSIONAIS, 1. </w:t>
      </w:r>
      <w:r w:rsidRPr="0080570D">
        <w:rPr>
          <w:sz w:val="21"/>
          <w:szCs w:val="21"/>
          <w:lang w:val="pt-PT"/>
        </w:rPr>
        <w:t xml:space="preserve">para o HPAI HCA ou acima de (classificou ou unclassed). Se ele ou ela são sócio em posição boa (ano actual e vigente) intensivos custaram só 25% da lista pública. (HCO PL 22 Março 65, Promoção Actual e Org Programa Soma mary Sociedade RD Internacional Uma Sociedade de nual) 2. todas as pessoas que agarram um válido, em vigor, e em mão certificado profissional em Dn ou Scn será intitulado a um 50% desconto em todo o HGC processar. (HCO PL 27 Out. 61) </w:t>
      </w:r>
    </w:p>
    <w:p w14:paraId="2F8524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ROTA PROFISSIONAL, 1. </w:t>
      </w:r>
      <w:r w:rsidRPr="0080570D">
        <w:rPr>
          <w:sz w:val="21"/>
          <w:szCs w:val="21"/>
          <w:lang w:val="pt-PT"/>
        </w:rPr>
        <w:t>há duas rotas para Clarificar e OT: o treino (ou sional de profes) rota e o processamento (ou PC) rota. Uma pessoa nisto (o profissional) co de rota audita até Grau Se expandido Libertação de IV no HSDC dele, Acad emy níveis e SHSBC. Ele recebe poder que processa a uma São Hill antes de iniciar solo a uma Org Avançada. (</w:t>
      </w:r>
      <w:r w:rsidR="00597F50" w:rsidRPr="0080570D">
        <w:rPr>
          <w:sz w:val="21"/>
          <w:szCs w:val="21"/>
          <w:lang w:val="pt-PT"/>
        </w:rPr>
        <w:t>SO ED</w:t>
      </w:r>
      <w:r w:rsidRPr="0080570D">
        <w:rPr>
          <w:sz w:val="21"/>
          <w:szCs w:val="21"/>
          <w:lang w:val="pt-PT"/>
        </w:rPr>
        <w:t xml:space="preserve"> 269 INT) 2. Progresso de preclaro é como na rota de preclaro, progresso de auditor está treinando para certificados, e também treinando e exame para classificação. A III Nivelado e acima de, profissionais auditores têm prosseguir em troca através de todos os níveis, mas a III nivelado e acima deles tome treinando mais adiante seguiu por um exame. (HCO PL 5 64 de maio) </w:t>
      </w:r>
    </w:p>
    <w:p w14:paraId="21DF1D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PROFESSOR, o certificado de PROFESSOR será emitido a qualquer Supervisor de Curso quem completou ou completa o seguinte: Estudo Básico Manual, Chapéu de Estudante, RD Primário, Operação de Metro, o Curso de Palavra Limpador, Curso Cheio Supervisor Checksheet, Obnosis Drills, Zero de Estatuto de Pessoal, eu e II, PTS Checksheet, o seu próprio RD de droga, completa qualquer PTS manejando, obtém ganho de caso, cursos básicos que conduzem a uma compreensão dos elementos básicos de gy de Scientolo. </w:t>
      </w:r>
      <w:r w:rsidRPr="0080570D">
        <w:rPr>
          <w:sz w:val="21"/>
          <w:szCs w:val="21"/>
          <w:lang w:val="pt-PT"/>
        </w:rPr>
        <w:t xml:space="preserve">Ele é depois disso estar chamado um Professor e pode exibir o certificado dele. (HCOPL 24 Out. 761 eu) </w:t>
      </w:r>
    </w:p>
    <w:p w14:paraId="07875C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PERFILE, perfil de pessoal; um resumo dos dados pertinentes relativo a um empregado, usualmente tudo registaram em uma única forma impressa ou cartão que UM perfil dá para dados no nome, enderece, antecedente de tional de educa, capacidades e perícias, experiência de emprego prévia, pontuações de teste, qualquer sions de conclu alcançado entrevistando a pessoa, etc. </w:t>
      </w:r>
    </w:p>
    <w:p w14:paraId="6EE32D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GANHE, 1. </w:t>
      </w:r>
      <w:r w:rsidRPr="0080570D">
        <w:rPr>
          <w:sz w:val="21"/>
          <w:szCs w:val="21"/>
          <w:lang w:val="pt-PT"/>
        </w:rPr>
        <w:t xml:space="preserve">a quantidade por qual um negócio ' receita excede seu despesas e custos. </w:t>
      </w:r>
      <w:r w:rsidR="007A0058" w:rsidRPr="0080570D">
        <w:rPr>
          <w:sz w:val="21"/>
          <w:szCs w:val="21"/>
          <w:lang w:val="pt-PT"/>
        </w:rPr>
        <w:t xml:space="preserve">2. </w:t>
      </w:r>
      <w:r w:rsidRPr="0080570D">
        <w:rPr>
          <w:sz w:val="21"/>
          <w:szCs w:val="21"/>
          <w:lang w:val="pt-PT"/>
        </w:rPr>
        <w:t xml:space="preserve">a quantidade a pessoa ganhou através de um transacção como vender seguranças quando o valor deles/delas sobe acima do preço inicialmente pagado para eles. </w:t>
      </w:r>
    </w:p>
    <w:p w14:paraId="1C6870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LUCRO E DECLARAÇÃO de PERDA, um ment estatal de lucro líquido ou perda que mostram a receita grosseira para todos os bem ou serviços vendeu, menos todos os custos envolveram produzindo esses bem ou serviços para um período de tempo declarado. </w:t>
      </w:r>
      <w:r w:rsidRPr="0080570D">
        <w:rPr>
          <w:sz w:val="21"/>
          <w:szCs w:val="21"/>
          <w:lang w:val="pt-PT"/>
        </w:rPr>
        <w:t xml:space="preserve">Também chamado uma declaração de receita. </w:t>
      </w:r>
    </w:p>
    <w:p w14:paraId="6DA5F3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GANHE, ACUMULE, a diferença entre o preço de custo e o preço vendendo de bem e serviços. </w:t>
      </w:r>
      <w:r w:rsidRPr="0080570D">
        <w:rPr>
          <w:sz w:val="21"/>
          <w:szCs w:val="21"/>
          <w:lang w:val="pt-PT"/>
        </w:rPr>
        <w:t xml:space="preserve">Margem grosseira também chamada. </w:t>
      </w:r>
    </w:p>
    <w:p w14:paraId="127889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GANHE MARGEM, a diferença entre o custo e o preço vendendo de alguma coisa. </w:t>
      </w:r>
    </w:p>
    <w:p w14:paraId="354737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GANHE MOTIVO, o potencial para ganho pessoal ou ganha num actividade de negócio de particular que age como a motivação para uma pessoa investir ou se ocupar disso. </w:t>
      </w:r>
    </w:p>
    <w:p w14:paraId="081A88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GANHE, ENREDE, a quantidade que uma organização faz acima de seu receita que está fora então liquidado para directores ou acionistas como um lucro. </w:t>
      </w:r>
      <w:r w:rsidRPr="0080570D">
        <w:rPr>
          <w:b/>
          <w:sz w:val="21"/>
          <w:szCs w:val="21"/>
          <w:lang w:val="pt-PT"/>
        </w:rPr>
        <w:t xml:space="preserve">Lucro líquido também significa lucro sujeito a imposto. </w:t>
      </w:r>
      <w:r w:rsidRPr="0080570D">
        <w:rPr>
          <w:sz w:val="21"/>
          <w:szCs w:val="21"/>
          <w:lang w:val="pt-PT"/>
        </w:rPr>
        <w:t xml:space="preserve">(HCO PL 26 Jun 64) </w:t>
      </w:r>
    </w:p>
    <w:p w14:paraId="7CFB8F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GANHE, ENREDE, a quantidade de renda total e receita que permanecem num empreendimento empresarial depois da dedução de custos operacionais, despesas, aries de sal pagaram e qualquer perda. </w:t>
      </w:r>
      <w:r w:rsidRPr="0080570D">
        <w:rPr>
          <w:sz w:val="21"/>
          <w:szCs w:val="21"/>
          <w:lang w:val="pt-PT"/>
        </w:rPr>
        <w:t xml:space="preserve">Margem líquida também chamada. </w:t>
      </w:r>
    </w:p>
    <w:p w14:paraId="59CC45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GANHE e OPERA, os lucros derivaram somente da produção regular, de vendas e operações de um negócio distinto de lucros se rendidos por investimentos, propriedades ou actividades fora do negócio ou seu operações regulares. </w:t>
      </w:r>
    </w:p>
    <w:p w14:paraId="0CA505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GANHE, EMPAPELE, um lucro devido a um aumento no valor de ações ou seguranças agarrado mas até agora irrealizado ao possuidor porque ele ainda não os vendeu. </w:t>
      </w:r>
    </w:p>
    <w:p w14:paraId="31D680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LUCRO PLANEANDO, veja PLANEANDO, A FAVOR DE AJUSTE. </w:t>
      </w:r>
    </w:p>
    <w:p w14:paraId="0D1B0D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LUCRO COMPARTILHANDO, vários planos pelos quais alguns dos lucros de uma companhia são distribuídos a uma porção ou tudo seu os empregados na forma de dinheiro vivo ou partes, além dos salários regulares deles/delas. </w:t>
      </w:r>
      <w:r w:rsidRPr="0080570D">
        <w:rPr>
          <w:sz w:val="21"/>
          <w:szCs w:val="21"/>
          <w:lang w:val="pt-PT"/>
        </w:rPr>
        <w:t xml:space="preserve">A distribuição de lucros pode ser predeterminada por uma fórmula ou pode ser feita à discrição da tábua. </w:t>
      </w:r>
    </w:p>
    <w:p w14:paraId="61EE72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LUCROS, PROVEJA, o valor aumentado ou preciation de ap de ações compararam ao preço pagado na ocasião de compra. </w:t>
      </w:r>
    </w:p>
    <w:p w14:paraId="13BAEF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LUCRO TOMANDO, vendendo ação que entrou para cima em valor a fim de perceba lucros de dinheiro vivo. </w:t>
      </w:r>
    </w:p>
    <w:p w14:paraId="058489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GANHE, NÃO DIVIDIDO, o non parte contratual da receita de uma organização que não foi dividida entre acionistas ou parceiros. </w:t>
      </w:r>
    </w:p>
    <w:p w14:paraId="489624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CUNHA de LUCRO, uma companhia incorre certos custos quando começando inicialmente. </w:t>
      </w:r>
      <w:r w:rsidRPr="0080570D">
        <w:rPr>
          <w:sz w:val="21"/>
          <w:szCs w:val="21"/>
          <w:lang w:val="pt-PT"/>
        </w:rPr>
        <w:t xml:space="preserve">Contrai dívidas ou gasta capital para comprar materiais para processar. Recupera este dinheiro comercializando seu produtos. Depois que passe ponto mesmo para a quebra, lucros começam a crescentemente exceder idealmente custos. Em um gráfico que mostra custos totais e números de vendas totais, forma de lucros uma forma de cunha do ponto onde subida de vendas acima de custos. Isto é chamado o cunha de lucro. </w:t>
      </w:r>
    </w:p>
    <w:p w14:paraId="42F2D9B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PROGRAME, 1. </w:t>
      </w:r>
      <w:r w:rsidRPr="0080570D">
        <w:rPr>
          <w:sz w:val="21"/>
          <w:szCs w:val="21"/>
          <w:lang w:val="pt-PT"/>
        </w:rPr>
        <w:t xml:space="preserve">uma série de passos em sequência levar a cabo um plano. A pessoa usualmente vê um programa que segue a descoberta de um porquê. Mas em verdadeiro facto um plano teve que existir na mente da pessoa se escrito ou não antes de um programa pudesse ser escrito. Um programa, por isso, leva a cabo o plano concebeu para manejar um porquê achou. Um plano e seu programa exige autorização (ou OK) do central ou coordenando autoridade dos actividades gerais de um grupo antes de eles possam ser investidos em, podem ser activados ou podem ser executados. (HCO PL 29 Fevereiro 72 II) 2. a sequência de fluxos e as mudanças ou acções a cada ponto traçado contra tempo é de facto as sequências principais e programas de um grupo. (HCO PL 1 Out. 70) 3. o completo ou esboço de uma série designada completa que contém todos os tipos. (HCO PL 24 Jan 69) 4. planeamento completo e programas são neste momento sinónimos e programas são a palavra preferida. (HCO PL 24 Jan 69) 5. </w:t>
      </w:r>
      <w:r w:rsidRPr="0080570D">
        <w:rPr>
          <w:b/>
          <w:sz w:val="21"/>
          <w:szCs w:val="21"/>
          <w:lang w:val="pt-PT"/>
        </w:rPr>
        <w:t xml:space="preserve">programas são compostos de todos os tipos de alvos coordenados e são executados a horas. Programas estendem a tempo e vão vencido e não pago para a extensão os vários tipos de alvos não são fixos ou não empurraram casa ou abandono escolar. </w:t>
      </w:r>
      <w:r w:rsidRPr="0080570D">
        <w:rPr>
          <w:sz w:val="21"/>
          <w:szCs w:val="21"/>
          <w:lang w:val="pt-PT"/>
        </w:rPr>
        <w:t xml:space="preserve">Programas só falham porque não são executados os vários tipos de alvos ou não são detidos. (HCO PL 16 Jan 69) 6. um actividade rotineiro dentro de uma organização, repetitivo e continuando. (HCO PL 11 Ago 67 II) 7. um programa é a ponte entre estabelecimento e tion de produc. (ESTO 11, 7203CO6 LOGO eu) 8. </w:t>
      </w:r>
      <w:r w:rsidRPr="0080570D">
        <w:rPr>
          <w:b/>
          <w:sz w:val="21"/>
          <w:szCs w:val="21"/>
          <w:lang w:val="pt-PT"/>
        </w:rPr>
        <w:t xml:space="preserve">programas contêm alvos que ou são ordens de despacho directas similar para ordens isoladas, ou é mais extenso e exige isso projecta sido escrito que quando feito realizará o alvo. </w:t>
      </w:r>
      <w:r w:rsidRPr="0080570D">
        <w:rPr>
          <w:sz w:val="21"/>
          <w:szCs w:val="21"/>
          <w:lang w:val="pt-PT"/>
        </w:rPr>
        <w:t xml:space="preserve">(HCO PL 6 Março 73) 9. </w:t>
      </w:r>
      <w:r w:rsidRPr="0080570D">
        <w:rPr>
          <w:b/>
          <w:sz w:val="21"/>
          <w:szCs w:val="21"/>
          <w:lang w:val="pt-PT"/>
        </w:rPr>
        <w:t xml:space="preserve">um programa tem um alvo principal ou propósito que descrevem isso. </w:t>
      </w:r>
      <w:r w:rsidRPr="0080570D">
        <w:rPr>
          <w:sz w:val="21"/>
          <w:szCs w:val="21"/>
          <w:lang w:val="pt-PT"/>
        </w:rPr>
        <w:t xml:space="preserve">Isto é declarado num ordem de programa. É implementado por uma série de projecto ou missões com alvos específicos ser concordado com. (FO 2213) 10. fazer uma declaração mais simples do que é um programa, o seguinte é oferecido: (1) o org tem um problema relativo a seu função e sobrevivência. (2) a menos que o problema seja resolvido, os org não farão bem e podem ir mesmo abaixo. (3) a solução é de facto um actividade de org ou exercício. Nós chamamos este um programa. (4) achar e estabelecer um programa a pessoa concebem de uma solução e jogos isso alto independente de linhas de org com seu próprio pessoal e financia como um projecto especial. (5) quando um projecto especial é visto para ser eficaz ou, especialmente, lucrativo, é posto então nas linhas de org como trabalhou fora no " projecto especial e " traz seu próprio pessoal com isso. (6) o lugar habitual para levar um projecto especial está sob o Gabinete de LRH ou o Gabinete do HCO Exec Segundo ou Gabinete do Org Exec Sec. Programas entram nos departamentos apropriados deles/delas e divisões, um a seis, não sete. (HCO PL 24 Dec 66 II) </w:t>
      </w:r>
      <w:r w:rsidR="00812166" w:rsidRPr="0080570D">
        <w:rPr>
          <w:i/>
          <w:sz w:val="21"/>
          <w:szCs w:val="21"/>
          <w:lang w:val="pt-PT"/>
        </w:rPr>
        <w:t>Abrev</w:t>
      </w:r>
      <w:r w:rsidRPr="0080570D">
        <w:rPr>
          <w:sz w:val="21"/>
          <w:szCs w:val="21"/>
          <w:lang w:val="pt-PT"/>
        </w:rPr>
        <w:t xml:space="preserve">. Pgm. </w:t>
      </w:r>
    </w:p>
    <w:p w14:paraId="799677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PROGRAME, 1. </w:t>
      </w:r>
      <w:r w:rsidRPr="0080570D">
        <w:rPr>
          <w:sz w:val="21"/>
          <w:szCs w:val="21"/>
          <w:lang w:val="pt-PT"/>
        </w:rPr>
        <w:t xml:space="preserve">geralmente, um horário de passos e tarefas de responsabilidade a fim de traga a realização algum aspecto de um actividade empresarial. </w:t>
      </w:r>
      <w:r w:rsidR="007A0058" w:rsidRPr="0080570D">
        <w:rPr>
          <w:sz w:val="21"/>
          <w:szCs w:val="21"/>
          <w:lang w:val="pt-PT"/>
        </w:rPr>
        <w:t xml:space="preserve">2. </w:t>
      </w:r>
      <w:r w:rsidRPr="0080570D">
        <w:rPr>
          <w:sz w:val="21"/>
          <w:szCs w:val="21"/>
          <w:lang w:val="pt-PT"/>
        </w:rPr>
        <w:t xml:space="preserve">no campo de computador, a sequência de acções que um computador é instruído, em guage de lan codificado, para fazer a fim de resolva um problema. </w:t>
      </w:r>
    </w:p>
    <w:p w14:paraId="1C85846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PROGRAME fichário, um fichário é mantido de programas através de nome em ordem alfabética da palavra principal no nome. </w:t>
      </w:r>
      <w:r w:rsidRPr="0080570D">
        <w:rPr>
          <w:sz w:val="21"/>
          <w:szCs w:val="21"/>
          <w:lang w:val="pt-PT"/>
        </w:rPr>
        <w:t xml:space="preserve">Também são declaradas o número e data do programa. Qualquer projecto ou missão que são parte deste programa são adicionadas ao cartão com a data e projecto ou número de missão. (FO 2156) </w:t>
      </w:r>
    </w:p>
    <w:p w14:paraId="4934D0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 CONFERINDO, Comunicador de HCO é ter carga pessoal de um actividade chamado verificação de programa. </w:t>
      </w:r>
      <w:r w:rsidRPr="0080570D">
        <w:rPr>
          <w:sz w:val="21"/>
          <w:szCs w:val="21"/>
          <w:lang w:val="pt-PT"/>
        </w:rPr>
        <w:t xml:space="preserve">Quando um programa entra nas linhas, seja isso através de cabo, despache, ou carta de política, o Comunicador de HCO é chamar os seis secretários de divisão, e cuidadosamente os confirma nos pontos no programa, e o que em ação será entrada em tal maneira que a linha aberta para São Hill e o Ron é bastante aparente. O exercício nisto é feito nesta moda. (1) em primeiro lugar, o Comunicador de HCO inspeciona a cabeça de Divisão duplicação da comunicação que é, perguntas calcularam para avaliar se o Segundo de Divisão leu o comm e sabe o que disse. (2) então o Comunicador pergunta o Segundo de Divisão questiona pertencendo o que ele vai fazer efectuando o comm. (HCO PL 1 65 de Abril) </w:t>
      </w:r>
    </w:p>
    <w:p w14:paraId="0A3999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PROGRAME CONFERÊNCIA, conferência de Conselho de Ajudantes onde programa complacências é levada. </w:t>
      </w:r>
      <w:r w:rsidRPr="0080570D">
        <w:rPr>
          <w:sz w:val="21"/>
          <w:szCs w:val="21"/>
          <w:lang w:val="pt-PT"/>
        </w:rPr>
        <w:t xml:space="preserve">(FO 3148) </w:t>
      </w:r>
    </w:p>
    <w:p w14:paraId="5ED26E03"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PROGRAME AVALIAÇÃO E TÉCNICAS de REVISÃO, um sistema de administração computadorizado sofisticado aplicou a gramas de profissional complexos como o desenvolvimento de veículos de espaço. </w:t>
      </w:r>
      <w:r w:rsidRPr="0080570D">
        <w:rPr>
          <w:sz w:val="21"/>
          <w:szCs w:val="21"/>
          <w:lang w:val="pt-PT"/>
        </w:rPr>
        <w:t xml:space="preserve">Basicamente emprega planeamento de antemão de cada componente ou parte de um projecto e dispõe as sequências de acção e prazos finais ser conhecido para cada de maneira que intermeshes de programa todo o para um produto completado sem demoras devido a uma parte do programa que espera por outro completar.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ATREVIDO. </w:t>
      </w:r>
    </w:p>
    <w:p w14:paraId="49D358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LIVRO de TRONCO de PROGRAMA, todo programa é anotado num livro de tronco de capa espesso, duro, quando um arquivo é constituído aquele programa. </w:t>
      </w:r>
      <w:r w:rsidRPr="0080570D">
        <w:rPr>
          <w:sz w:val="21"/>
          <w:szCs w:val="21"/>
          <w:lang w:val="pt-PT"/>
        </w:rPr>
        <w:t xml:space="preserve">Eles são anotados em ordem numérica, por número, nome e data do programa. (FO 2156) </w:t>
      </w:r>
    </w:p>
    <w:p w14:paraId="4BEEB1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PROGRAMANDO, 1. </w:t>
      </w:r>
      <w:r w:rsidRPr="0080570D">
        <w:rPr>
          <w:sz w:val="21"/>
          <w:szCs w:val="21"/>
          <w:lang w:val="pt-PT"/>
        </w:rPr>
        <w:t xml:space="preserve">compondo um horário sequencial a ser seguido a fim de alcance um fim dado ou objectivo, e a delegação de trabalho e responsabilidades para pessoas envolvidas no sob tomar. </w:t>
      </w:r>
      <w:r w:rsidR="007A0058" w:rsidRPr="0080570D">
        <w:rPr>
          <w:sz w:val="21"/>
          <w:szCs w:val="21"/>
          <w:lang w:val="pt-PT"/>
        </w:rPr>
        <w:t xml:space="preserve">2. </w:t>
      </w:r>
      <w:r w:rsidRPr="0080570D">
        <w:rPr>
          <w:sz w:val="21"/>
          <w:szCs w:val="21"/>
          <w:lang w:val="pt-PT"/>
        </w:rPr>
        <w:t xml:space="preserve">a acção de ter dados processou num certa sequência alimentando instruções codificadas em um computador obter uma solução para um problema ou um procurou depois de resultado. </w:t>
      </w:r>
    </w:p>
    <w:p w14:paraId="1F13B2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PROGRAMANDO DE CASOS, a colocação fora de uma série de acções de audição em sequência correcta para cada caso. </w:t>
      </w:r>
      <w:r w:rsidRPr="0080570D">
        <w:rPr>
          <w:sz w:val="21"/>
          <w:szCs w:val="21"/>
          <w:lang w:val="pt-PT"/>
        </w:rPr>
        <w:t xml:space="preserve">(BPL 4 Dec 71R III) </w:t>
      </w:r>
    </w:p>
    <w:p w14:paraId="51B6C4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PROGRAME OFICIAL, 1. </w:t>
      </w:r>
      <w:r w:rsidRPr="0080570D">
        <w:rPr>
          <w:sz w:val="21"/>
          <w:szCs w:val="21"/>
          <w:lang w:val="pt-PT"/>
        </w:rPr>
        <w:t xml:space="preserve">o que o Oficial de grama de Profissional faz quer dizer, o deputado? O deputado é administrativo e linhas. Ele maneja o istrative de admin funciona das linhas do Oficial de Produto e obtendo o programa executado. (ESTO 9, 7203CO5 LOGO eu) 2. Oficial de Org. (ESTO 9, 7203CO5 SOI) </w:t>
      </w:r>
    </w:p>
    <w:p w14:paraId="6B8B79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AJUDANTE de PROGRAMAS, Representante de Bandeira de Bandeira. </w:t>
      </w:r>
      <w:r w:rsidRPr="0080570D">
        <w:rPr>
          <w:sz w:val="21"/>
          <w:szCs w:val="21"/>
          <w:lang w:val="pt-PT"/>
        </w:rPr>
        <w:t xml:space="preserve">(FB CO 9 eu) </w:t>
      </w:r>
    </w:p>
    <w:p w14:paraId="60B42F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PROGRAMAS, 1. </w:t>
      </w:r>
      <w:r w:rsidRPr="0080570D">
        <w:rPr>
          <w:b/>
          <w:sz w:val="21"/>
          <w:szCs w:val="21"/>
          <w:lang w:val="pt-PT"/>
        </w:rPr>
        <w:t xml:space="preserve">Secretária 4B é por este meio estabelecido como o Secretária de Programas. </w:t>
      </w:r>
      <w:r w:rsidRPr="0080570D">
        <w:rPr>
          <w:sz w:val="21"/>
          <w:szCs w:val="21"/>
          <w:lang w:val="pt-PT"/>
        </w:rPr>
        <w:t xml:space="preserve">Este secretária contém o FFR e A/FFRs para as áreas deles/delas. O Secretária de Programas executa programas. Org programa, divisional programa, programas internacionais são empurrados em, são depurados como necessário e são feitos deste secretária. O Secretária de Programas coordena todas as ordens no campo. O secretária mantém a função de filtrar de ordens no orgs e atribuir prioridades por programas. (CBO 436) 2. </w:t>
      </w:r>
      <w:r w:rsidRPr="0080570D">
        <w:rPr>
          <w:b/>
          <w:sz w:val="21"/>
          <w:szCs w:val="21"/>
          <w:lang w:val="pt-PT"/>
        </w:rPr>
        <w:t xml:space="preserve">o Secretária de Programas foi substituído com o Secretária de Administração. </w:t>
      </w:r>
      <w:r w:rsidRPr="0080570D">
        <w:rPr>
          <w:sz w:val="21"/>
          <w:szCs w:val="21"/>
          <w:lang w:val="pt-PT"/>
        </w:rPr>
        <w:t xml:space="preserve">(FBDL 488R) 3. em Bandeira há um Secretária de Programas encabeçado pelo Ajudante de Programas. Contido neste secretária é muitos Chefes de Programas quem têm orgs específico sob a jurisdição deles/delas (usualmente através de zonas continentais). Um das funções deles/delas é avaliar o orgs deles/delas usando o Sistema de Dados de Ponto de vista múltiplo e fazer alto de programas para o orgs baseado nas avaliações. (Todos os programas e projecto vêm de avaliações. Eles são a parte de manejo da avaliação nos programas ou projecto.) (CBO 218RB) 4. a razão que nós chamamos que Programa Secretária é enfatizar programas, e de maneira que em FOLOs eles não entrassem autônomos. (7208CO2 LOGO) 5. as pessoas quem administram as zonas respectivas e áreas do planeta como nossos interesses aplicam a eles. (7208CO2 LOGO) 6. o Secretária de Administração anterior se tornou o Secretária de Programas. (FBDL 191R) </w:t>
      </w:r>
      <w:r w:rsidR="00812166" w:rsidRPr="0080570D">
        <w:rPr>
          <w:i/>
          <w:sz w:val="21"/>
          <w:szCs w:val="21"/>
          <w:lang w:val="pt-PT"/>
        </w:rPr>
        <w:t>Abrev</w:t>
      </w:r>
      <w:r w:rsidRPr="0080570D">
        <w:rPr>
          <w:sz w:val="21"/>
          <w:szCs w:val="21"/>
          <w:lang w:val="pt-PT"/>
        </w:rPr>
        <w:t xml:space="preserve">. Pgms Bu. </w:t>
      </w:r>
    </w:p>
    <w:p w14:paraId="7B95DD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CHEFE de PROGRAMAS, 1. </w:t>
      </w:r>
      <w:r w:rsidRPr="0080570D">
        <w:rPr>
          <w:sz w:val="21"/>
          <w:szCs w:val="21"/>
          <w:lang w:val="pt-PT"/>
        </w:rPr>
        <w:t xml:space="preserve">as acções habituais de um Chefe de Pgms consistem em manter contraparte em alvos e fazem assembléias de complacências, acotovela itens em falta e geralmente trabalha de um pgm de targetted para obter isso completou; quer dizer por completo forma final cada alvo, mira através de alvo de maneira que a pessoa tenha um pgm completado sem buracos nisso de qualquer tipo ao fim. Aconselhando o estatuto de um alvo ou qualquer bicho nisso também é uma função. Depurando um alvo que parece lento é uma função. Chefes de Pgms têm as funções adicionais de entra relatórios, responde relatórios e faz evals quando os ajudantes não provêem pgms. (CBO 291) 2. </w:t>
      </w:r>
      <w:r w:rsidRPr="0080570D">
        <w:rPr>
          <w:b/>
          <w:sz w:val="21"/>
          <w:szCs w:val="21"/>
          <w:lang w:val="pt-PT"/>
        </w:rPr>
        <w:t xml:space="preserve">o Chefe de Programas para um org ou área também é responsável para o stats global daquele org, como o ED, mas também é responsável para obter programas executados. </w:t>
      </w:r>
      <w:r w:rsidRPr="0080570D">
        <w:rPr>
          <w:sz w:val="21"/>
          <w:szCs w:val="21"/>
          <w:lang w:val="pt-PT"/>
        </w:rPr>
        <w:t xml:space="preserve">(FO 3364) 3. o propósito do posto dele é a prosperidade do continente e orgs para os quais ele é atribuído. (CBO 355) </w:t>
      </w:r>
    </w:p>
    <w:p w14:paraId="3F627F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RAMO de EXECUÇÃO de PROGRAMAS, um Profissional gramas Execução Ramo foi agora lished de estab em Secretária 4A Secretária de Programas sob o Ajudante de Programas. </w:t>
      </w:r>
      <w:r w:rsidRPr="0080570D">
        <w:rPr>
          <w:sz w:val="21"/>
          <w:szCs w:val="21"/>
          <w:lang w:val="pt-PT"/>
        </w:rPr>
        <w:t xml:space="preserve">O ramo é presentemente ated de separ em três secções: (um) um chefe que é I/C dos outros dois membros e cobrindo LOGO A favor de Oficial de Execução de gramas, (b) um EUA Programs Oficial de Execução, (c) um non o EUA Programs Execu tion Oficial. (FO 3506) </w:t>
      </w:r>
    </w:p>
    <w:p w14:paraId="40D0EA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EXECUÇÃO de PROGRAMAS, o propósito do Oficial de Execução de Programas é executar rapidamente a avaliações de org de conclusão e programas que ampliam o org e notadamente elevam o org para uma cena ideal. </w:t>
      </w:r>
      <w:r w:rsidRPr="0080570D">
        <w:rPr>
          <w:sz w:val="21"/>
          <w:szCs w:val="21"/>
          <w:lang w:val="pt-PT"/>
        </w:rPr>
        <w:t xml:space="preserve">A estatística do Oficial de Execução de Programas é o número de pgms de org completado no campo. (FO 3506) </w:t>
      </w:r>
    </w:p>
    <w:p w14:paraId="29C2065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PROGRAMAS, (Bandeira Div VI) esta unidade é olhar em todo o material de Scn. </w:t>
      </w:r>
      <w:r w:rsidRPr="0080570D">
        <w:rPr>
          <w:sz w:val="21"/>
          <w:szCs w:val="21"/>
          <w:lang w:val="pt-PT"/>
        </w:rPr>
        <w:t xml:space="preserve">É compilar estes dados em uma forma que pode ser apresentada ao público. Há uma riqueza décupla de dados em Scn que não viu a luz de dia. Esta unidade é obter isso fora e conhecido. (FO 1717) </w:t>
      </w:r>
    </w:p>
    <w:p w14:paraId="13796A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PROGRESSO, veja o PROFISSIONAL de ESTUDANTE TÁBUA de GRESS. </w:t>
      </w:r>
    </w:p>
    <w:p w14:paraId="33F1F47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CONSUAMR PROGRESSIVO, veja CONSUM ER, PROGRESSIVO. </w:t>
      </w:r>
    </w:p>
    <w:p w14:paraId="643D01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IMPOSTO PROGRESSIVO, imposto de receita que é escalado a quantidades crescentemente mais altas como as subidas de receita de um indivíduo ou companhia. </w:t>
      </w:r>
    </w:p>
    <w:p w14:paraId="1363FE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de PROGRESSO, um escrito ou verbal ré porto de como um projecto ou matéria está progredindo e o que foi realizado sobre um período particular de tempo. </w:t>
      </w:r>
    </w:p>
    <w:p w14:paraId="7E2D59E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PROJECTE, 1. </w:t>
      </w:r>
      <w:r w:rsidRPr="0080570D">
        <w:rPr>
          <w:sz w:val="21"/>
          <w:szCs w:val="21"/>
          <w:lang w:val="pt-PT"/>
        </w:rPr>
        <w:t xml:space="preserve">a sequência de passos escrita para levar a cabo um passo de um programa. Ordens de projecto têm frequentemente que ser escritas para executar um passo de programa. Estes deveriam ser escritos mas usualmente não exige nenhuma aprovação e frequentemente geralmente não emite mas vai para a pessoa ou pessoas quem realizarão aquele passo de um programa. Sob a categoria de projecto viriam ordens, trabalhe projecto, etc. Estes são uma série de passos orientadores que se seguiu resultará em realização cheia e bem sucedido do alvo de programa. (HCO PL 29 Fevereiro 72 II) 2. o programa é a solução grande a um problema que o problema grande é resolvido por uma solução grande chamado um programa. Os pequenos problemas dentro daquela solução grande são resolvidos através de projecto. E dentro dos projecto os menores menores problemas são resolvidos através de ordens. (FO 2192) 3. se alguma coisa exige mais que duas semanas para fazer isso são um projecto. (HCO PL 1 maio 65 II) </w:t>
      </w:r>
      <w:r w:rsidR="00812166" w:rsidRPr="0080570D">
        <w:rPr>
          <w:i/>
          <w:sz w:val="21"/>
          <w:szCs w:val="21"/>
          <w:lang w:val="pt-PT"/>
        </w:rPr>
        <w:t>Abrev</w:t>
      </w:r>
      <w:r w:rsidRPr="0080570D">
        <w:rPr>
          <w:sz w:val="21"/>
          <w:szCs w:val="21"/>
          <w:lang w:val="pt-PT"/>
        </w:rPr>
        <w:t xml:space="preserve">. Pjt. </w:t>
      </w:r>
    </w:p>
    <w:p w14:paraId="2CDF022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PROJECTE 80, uma brecha em audição básica que muda alvos de organização. </w:t>
      </w:r>
      <w:r w:rsidRPr="0080570D">
        <w:rPr>
          <w:sz w:val="21"/>
          <w:szCs w:val="21"/>
          <w:lang w:val="pt-PT"/>
        </w:rPr>
        <w:t>Este avanço de nical de tech torna muitas outras coisas possível. Nós designaremos a aplicação larga deles/delas para Org Central que planeia e disseminação, Projecte 80. Essencialmente o que aconteceu é que eu encontrei os essenciais mínimos de porquê que audita trabalhos, e seleccionou as partes importantes para concentração. Estas partes são: (1) (em tology de Scien Um e Dois) o itsa alinham; (2) (em Scien tology Dois) acção de braço de tom; (3) (</w:t>
      </w:r>
      <w:smartTag w:uri="urn:schemas-microsoft-com:office:smarttags" w:element="PersonName">
        <w:smartTagPr>
          <w:attr w:name="ProductID" w:val="em Cientologia Dois"/>
        </w:smartTagPr>
        <w:r w:rsidRPr="0080570D">
          <w:rPr>
            <w:sz w:val="21"/>
            <w:szCs w:val="21"/>
            <w:lang w:val="pt-PT"/>
          </w:rPr>
          <w:t>em Cientologia Dois</w:t>
        </w:r>
      </w:smartTag>
      <w:r w:rsidRPr="0080570D">
        <w:rPr>
          <w:sz w:val="21"/>
          <w:szCs w:val="21"/>
          <w:lang w:val="pt-PT"/>
        </w:rPr>
        <w:t>) dirigindo o a atenção de PC para essas coisas que o excluem de libertação e Claro; e (4) (</w:t>
      </w:r>
      <w:smartTag w:uri="urn:schemas-microsoft-com:office:smarttags" w:element="PersonName">
        <w:smartTagPr>
          <w:attr w:name="ProductID" w:val="em Cientologia Tr￪s"/>
        </w:smartTagPr>
        <w:r w:rsidRPr="0080570D">
          <w:rPr>
            <w:sz w:val="21"/>
            <w:szCs w:val="21"/>
            <w:lang w:val="pt-PT"/>
          </w:rPr>
          <w:t>em Cientologia Três</w:t>
        </w:r>
      </w:smartTag>
      <w:r w:rsidRPr="0080570D">
        <w:rPr>
          <w:sz w:val="21"/>
          <w:szCs w:val="21"/>
          <w:lang w:val="pt-PT"/>
        </w:rPr>
        <w:t xml:space="preserve"> e Quatro) dirigindo o a atenção de PC para manejar essas coisas que o excluem de OT. (HCO PL 21 63 de Agosto) </w:t>
      </w:r>
    </w:p>
    <w:p w14:paraId="026383F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PROJECTO, o Comunicador de LRH mantém uma tábua de projecto. </w:t>
      </w:r>
      <w:r w:rsidRPr="0080570D">
        <w:rPr>
          <w:sz w:val="21"/>
          <w:szCs w:val="21"/>
          <w:lang w:val="pt-PT"/>
        </w:rPr>
        <w:t xml:space="preserve">Todo projecto ou ordem ou directivo ou SEGUNDO que ED emitiu é notável nesta tábua; por rotina e inspecção regular pessoalmente e através de despacho o Comunicador de LRH vê a isso que cada e toda ordem e projecto é concordado finalmente com ou é reconhecido. (HCO PL 27 65 de Dec) </w:t>
      </w:r>
    </w:p>
    <w:p w14:paraId="3EC9773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ENGENHEIRO de PROJECTO, veja HCO PROJECT o ENGENHEIRO. </w:t>
      </w:r>
    </w:p>
    <w:p w14:paraId="51F02B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FORÇA de PROJECTO MAA, o a maior parte membro de upstat da força de projecto é designado a Força de Projecto MAA. </w:t>
      </w:r>
      <w:r w:rsidRPr="0080570D">
        <w:rPr>
          <w:sz w:val="21"/>
          <w:szCs w:val="21"/>
          <w:lang w:val="pt-PT"/>
        </w:rPr>
        <w:t xml:space="preserve">O PF MAA reúne a tripulação, administra qualquer exercício, faz investigações conforme necessário e também é um terminal para os membros da força de projecto e acto em pedido como uma ligação entre outros membros de força de projecto e tripulação na Secção de Propriedades. (FO 3165) </w:t>
      </w:r>
    </w:p>
    <w:p w14:paraId="05D374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FORÇAS de PROJECTO, o propósito da força de projecto é aumentar a pessoa confronte de MEST e a capacidade dele para completar ciclos de acção que cria um Mar capaz por isso membro de Org. </w:t>
      </w:r>
      <w:r w:rsidRPr="0080570D">
        <w:rPr>
          <w:sz w:val="21"/>
          <w:szCs w:val="21"/>
          <w:lang w:val="pt-PT"/>
        </w:rPr>
        <w:t xml:space="preserve">O lema da força de projecto é: uma vez um trabalho um lugar. A força de projecto trabalha como um time para manejar uma área que precisa de manejar abaixo um encarregado como designou pela cabeça da força de projecto. (FO 3165) </w:t>
      </w:r>
      <w:r w:rsidR="00812166" w:rsidRPr="0080570D">
        <w:rPr>
          <w:i/>
          <w:sz w:val="21"/>
          <w:szCs w:val="21"/>
          <w:lang w:val="pt-PT"/>
        </w:rPr>
        <w:t>Abrev</w:t>
      </w:r>
      <w:r w:rsidRPr="0080570D">
        <w:rPr>
          <w:sz w:val="21"/>
          <w:szCs w:val="21"/>
          <w:lang w:val="pt-PT"/>
        </w:rPr>
        <w:t xml:space="preserve">. PF. </w:t>
      </w:r>
    </w:p>
    <w:p w14:paraId="1C1CCD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GRUPO de PROJECTO, veja GRUPO, PROJECTO. </w:t>
      </w:r>
    </w:p>
    <w:p w14:paraId="17F8D1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PROJECTE LAGE, um registo dos planearam e verdadeiros custos de um projecto com anotações de qualquer partida do orçamento. </w:t>
      </w:r>
    </w:p>
    <w:p w14:paraId="3F93A3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PROJECÇÃO, 1. </w:t>
      </w:r>
      <w:r w:rsidRPr="0080570D">
        <w:rPr>
          <w:sz w:val="21"/>
          <w:szCs w:val="21"/>
          <w:lang w:val="pt-PT"/>
        </w:rPr>
        <w:t xml:space="preserve">em estatísticas, o processo de estender números matemáticos para além do ponto onde há dados observável. </w:t>
      </w:r>
      <w:r w:rsidR="007A0058" w:rsidRPr="0080570D">
        <w:rPr>
          <w:sz w:val="21"/>
          <w:szCs w:val="21"/>
          <w:lang w:val="pt-PT"/>
        </w:rPr>
        <w:t xml:space="preserve">2. </w:t>
      </w:r>
      <w:r w:rsidRPr="0080570D">
        <w:rPr>
          <w:sz w:val="21"/>
          <w:szCs w:val="21"/>
          <w:lang w:val="pt-PT"/>
        </w:rPr>
        <w:t xml:space="preserve">qualquer previsão de ocorrências ou resultados baseado em estender corrente e tendências passadas no futuro. </w:t>
      </w:r>
    </w:p>
    <w:p w14:paraId="1DFD86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de PROJECTIZED, veja OU GANIZATION, PROJECTIZED. </w:t>
      </w:r>
    </w:p>
    <w:p w14:paraId="22203A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PROJECTE OPERAÇÕES de MISSÃO, um posto novo é criado </w:t>
      </w:r>
      <w:smartTag w:uri="urn:schemas-microsoft-com:office:smarttags" w:element="PersonName">
        <w:smartTagPr>
          <w:attr w:name="ProductID" w:val="em Ac￧￣o. O"/>
        </w:smartTagPr>
        <w:r w:rsidRPr="0080570D">
          <w:rPr>
            <w:b/>
            <w:noProof/>
            <w:sz w:val="21"/>
            <w:szCs w:val="21"/>
            <w:lang w:val="pt-PT"/>
          </w:rPr>
          <w:t xml:space="preserve">em Acção. </w:t>
        </w:r>
        <w:r w:rsidRPr="0080570D">
          <w:rPr>
            <w:sz w:val="21"/>
            <w:szCs w:val="21"/>
            <w:lang w:val="pt-PT"/>
          </w:rPr>
          <w:t>O</w:t>
        </w:r>
      </w:smartTag>
      <w:r w:rsidRPr="0080570D">
        <w:rPr>
          <w:sz w:val="21"/>
          <w:szCs w:val="21"/>
          <w:lang w:val="pt-PT"/>
        </w:rPr>
        <w:t xml:space="preserve"> título do posto é Operações de Missão de Projecto. Mesmo quando um jogo de ordens é chamado missão ordena, eles realmente são Ordens de Projecto. Estes são tal ordena como uma missão de premissas, uma missão de logística, etc. Eles não são missões de produção que saem manejar orgs e actividades e os obter produzindo. Também há Ordens de Projecto de Bandeira directas. Estes são muito perigosos deixar à operação de um ajudante ou executivo como eles os esquecem ou estão lento neles. Tal FPJOs são longe melhores nas mãos de Acção. A bordo de missões também seriam manejadas através de Operações de Missão de Projecto. (CBO 345), </w:t>
      </w:r>
    </w:p>
    <w:p w14:paraId="4976C13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PROJECTE MISSÕES, uma festa de trabalho ou um como sembly de projecto de materiais é enviado comumente sob um I/C. </w:t>
      </w:r>
      <w:r w:rsidRPr="0080570D">
        <w:rPr>
          <w:sz w:val="21"/>
          <w:szCs w:val="21"/>
          <w:lang w:val="pt-PT"/>
        </w:rPr>
        <w:t xml:space="preserve">A chave eis que um trabalho deve ser feito que sobrecarregaria terminais existentes e logo uma ordem de projecto é escrita para fazer isso e MOs é escrito para tomar passos para obter isso feito então. Há duas partes por isso a uma missão de projecto. Fazer o trabalho esboçado e fazer a missão. Se a pessoa tivesse uma ordem de projecto que a pessoa teria que escrever para MOs que dá as acções necessário obter as acções de projecto meramente feito. Se a pessoa não tem um projecto então que a pessoa incorpora o projecto no MOs como alvos. (FO 2936) </w:t>
      </w:r>
    </w:p>
    <w:p w14:paraId="6BDECBF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ORDENS de PROJECTO, estes são tal ordena como uma missão de premissas, uma missão de logística, etc. </w:t>
      </w:r>
      <w:r w:rsidRPr="0080570D">
        <w:rPr>
          <w:sz w:val="21"/>
          <w:szCs w:val="21"/>
          <w:lang w:val="pt-PT"/>
        </w:rPr>
        <w:t xml:space="preserve">Eles não são missões de produção que saem manejar orgs e actividades e os obter produzindo. Mesmo quando um jogo de ordens é chamado missão ordena, eles realmente são ordens de projecto. (WO 3485) </w:t>
      </w:r>
      <w:r w:rsidR="00812166" w:rsidRPr="0080570D">
        <w:rPr>
          <w:i/>
          <w:sz w:val="21"/>
          <w:szCs w:val="21"/>
          <w:lang w:val="pt-PT"/>
        </w:rPr>
        <w:t>Abrev</w:t>
      </w:r>
      <w:r w:rsidRPr="0080570D">
        <w:rPr>
          <w:sz w:val="21"/>
          <w:szCs w:val="21"/>
          <w:lang w:val="pt-PT"/>
        </w:rPr>
        <w:t xml:space="preserve">. PJOS. </w:t>
      </w:r>
    </w:p>
    <w:p w14:paraId="5D44C2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que PLANEIA OFICIAL, (Gung Ho Grupo) o Projecto que Planeia Oficial acha, números fora e puxa e escreve para alto todos os passos de um projecto ou programa depois que seja de acordo </w:t>
      </w:r>
      <w:smartTag w:uri="urn:schemas-microsoft-com:office:smarttags" w:element="PersonName">
        <w:smartTagPr>
          <w:attr w:name="ProductID" w:val="em pelo Conselho Executivo."/>
        </w:smartTagPr>
        <w:r w:rsidRPr="0080570D">
          <w:rPr>
            <w:b/>
            <w:noProof/>
            <w:sz w:val="21"/>
            <w:szCs w:val="21"/>
            <w:lang w:val="pt-PT"/>
          </w:rPr>
          <w:t>em pelo Conselho Executivo.</w:t>
        </w:r>
      </w:smartTag>
      <w:r w:rsidRPr="0080570D">
        <w:rPr>
          <w:b/>
          <w:noProof/>
          <w:sz w:val="21"/>
          <w:szCs w:val="21"/>
          <w:lang w:val="pt-PT"/>
        </w:rPr>
        <w:t xml:space="preserve"> </w:t>
      </w:r>
      <w:r w:rsidRPr="0080570D">
        <w:rPr>
          <w:sz w:val="21"/>
          <w:szCs w:val="21"/>
          <w:lang w:val="pt-PT"/>
        </w:rPr>
        <w:t xml:space="preserve">(HCO PL 2 68 de Dec) </w:t>
      </w:r>
    </w:p>
    <w:p w14:paraId="31F562C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1 12, veja COLINA de SANTO PROJECTAR NOs. </w:t>
      </w:r>
      <w:r w:rsidR="007A0058" w:rsidRPr="0080570D">
        <w:rPr>
          <w:sz w:val="21"/>
          <w:szCs w:val="21"/>
          <w:lang w:val="pt-PT"/>
        </w:rPr>
        <w:t>1</w:t>
      </w:r>
      <w:r w:rsidR="007A0058" w:rsidRPr="0080570D">
        <w:rPr>
          <w:sz w:val="21"/>
          <w:szCs w:val="21"/>
          <w:lang w:val="pt-PT"/>
        </w:rPr>
        <w:noBreakHyphen/>
        <w:t>12.</w:t>
      </w:r>
    </w:p>
    <w:p w14:paraId="2DDBE7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Nota promissória, uma promessa escrita incondicional, assinada pelo fabricante, para pagar uma quantidade especificada de dinheiro em demanda ou a um certo and/or de data coloque, ou para o portador ou para uma pessoa designada. </w:t>
      </w:r>
    </w:p>
    <w:p w14:paraId="685C60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ORDENA a GERENTE, (Tavernas o EUA) é o trabalho deste posto para saber o que orgs e missões têm em estoque de maneira de promoção de LRH e encorajar ordenar de mesmo em tities de quan adequado. </w:t>
      </w:r>
      <w:r w:rsidRPr="0080570D">
        <w:rPr>
          <w:sz w:val="21"/>
          <w:szCs w:val="21"/>
          <w:lang w:val="pt-PT"/>
        </w:rPr>
        <w:t>(</w:t>
      </w:r>
      <w:r w:rsidR="00597F50" w:rsidRPr="0080570D">
        <w:rPr>
          <w:sz w:val="21"/>
          <w:szCs w:val="21"/>
          <w:lang w:val="pt-PT"/>
        </w:rPr>
        <w:t>SO ED</w:t>
      </w:r>
      <w:r w:rsidRPr="0080570D">
        <w:rPr>
          <w:sz w:val="21"/>
          <w:szCs w:val="21"/>
          <w:lang w:val="pt-PT"/>
        </w:rPr>
        <w:t xml:space="preserve"> 16 Tavernas o EUA) </w:t>
      </w:r>
    </w:p>
    <w:p w14:paraId="3AFAC1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que PROGRAMA TÁBUA, 1. </w:t>
      </w:r>
      <w:r w:rsidRPr="0080570D">
        <w:rPr>
          <w:sz w:val="21"/>
          <w:szCs w:val="21"/>
          <w:lang w:val="pt-PT"/>
        </w:rPr>
        <w:t xml:space="preserve">todo Departamento de Promoção tem que ter e tem que usar uma promoção que programa tábua. Uma promoção que programa tábua é usada logo o ciclo de acção para todos os pedaços de promoção é visível de começa a terminar. A tábua de ing de schedul é extensa e subdividiu no siga ing colunas verticais: produto, inspeccione, ideia, imitação, I/A, assembléia, FP, provas conferiram e imprimem, I/A (cheque de qualidade), remeta, resultados revisão. Um cartão com o produto ser promovido e seu remetendo prazo final é postado sob a coluna de produto. (BPL 1 Nov 71 eu) 2. uma promoção que programa tábua é usada por Dept 4 logo pode ser visto à primeira vista o que está acontecendo a cada promoção, pedaço e se qualquer movimento lento aumente produção logo são conhecidos ETAs. (LRH ED 159R 1 INT) </w:t>
      </w:r>
    </w:p>
    <w:p w14:paraId="40DE90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PROMOTOR, uma pessoa quem empreende a ize de órgão uma companhia nova ou aventura de negócio e que vende as partes ou seguranças que obterão o capital necessário ou caso contrário obterão o apoio financeiro precisado. </w:t>
      </w:r>
    </w:p>
    <w:p w14:paraId="354894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1. </w:t>
      </w:r>
      <w:r w:rsidRPr="0080570D">
        <w:rPr>
          <w:sz w:val="21"/>
          <w:szCs w:val="21"/>
          <w:lang w:val="pt-PT"/>
        </w:rPr>
        <w:t xml:space="preserve">meios, fazer alguma coisa conhecido e pensou bem de. Em nossos actividades que pretende enviar alguma coisa fora isso as pessoas provocarão para ou responder pessoalmente ou pela ordem escrita deles/delas ou responde ao fim de aplicar Scn conserte ou através da pessoa ou vendendo artigos de Scn, tudo para o benefício da pessoa e a solvência do org. (HCO PL 20 Nov 65R) 2. promoção está fazendo coisas conhecidas. Está obtendo coisas fora. Está obtendo a pessoa si próprio conhecido. Está obtendo os produtos da pessoa fora. (SH Spec 62, 6505C25) 3. promoção consiste em obter nomes e endereços e os contactar e oferecer para vício de ser os entrar. Quanto mais nomes, quanto mais contactos, quanto mais a pessoas. (HCO PL 15 Março 65 eu) 4. acumulação das identidades de pessoas. Isto é feito obtendo listas de nomes, através de contacto pessoal, etc., e oferecendo para essas identidades alguma coisa eles comprarão, um livro ou um serviço. Ination de Dissem e habilidade de vendedor realmente são promoção. (HCO PL 21 Jan 65) 5. quando dirigindo organizam são feitos ments ou comunicação convidou de org ao público e público para org, nós chamamos isso promoção. (HCO PL 17 Nov 64) 6. promoção é a arte de oferta o que será respondido. (HCO PL 7 Março 64) 7. </w:t>
      </w:r>
      <w:r w:rsidRPr="0080570D">
        <w:rPr>
          <w:b/>
          <w:sz w:val="21"/>
          <w:szCs w:val="21"/>
          <w:lang w:val="pt-PT"/>
        </w:rPr>
        <w:t xml:space="preserve">promoção só consiste do que oferecer e como oferecer isso, isso será respondido. </w:t>
      </w:r>
      <w:r w:rsidRPr="0080570D">
        <w:rPr>
          <w:sz w:val="21"/>
          <w:szCs w:val="21"/>
          <w:lang w:val="pt-PT"/>
        </w:rPr>
        <w:t xml:space="preserve">Isso é a extensão disso. (HCO PL 7 Março 64) 8. por promoção num organização de Scn, queremos dizer nós localize o público. (HCO PL 26 59 de Agosto) 9. promoção pobre lhe dá uma relação de talvez 98% efluxo e 2% afluxo, i.e. 98 pedaços de correio (de todos os tipos) remeteu e 2 pedaços de correio (de todos os tipos) recebeu. Promoção justa consistiria talvez em 90% efluxo e 10% afluxo e significaria que para 90 pedaços de material (de todos os tipos) remeteu pelo org, 10 pedaços de correio (de todos os tipos) foi recebido. Promoção fantasticamente maravilhosa consistiria em 50% efluxo, 50% afluxo. Um milagre seria 10% efluxo e 90% afluxo. Nenhum índice exacto ou quadro disto alguma vez foram feitos. Mas o anterior é um guestimate educado. Os números são dados para fazer o ponto seguinte: o melhor o tion de promoção, o mais alto o afluxo sobe em proporção ao efluxo. (HCO PL 7 Março 64) </w:t>
      </w:r>
    </w:p>
    <w:p w14:paraId="3C671D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1. </w:t>
      </w:r>
      <w:r w:rsidRPr="0080570D">
        <w:rPr>
          <w:sz w:val="21"/>
          <w:szCs w:val="21"/>
          <w:lang w:val="pt-PT"/>
        </w:rPr>
        <w:t xml:space="preserve">o avanço de uma pessoa em grau, posição ou estatuto. Uma promoção implica dando uma pessoa usualmente somada funções, responsabilidades ou autoridades acompanhadas por um aumento em salários. </w:t>
      </w:r>
      <w:r w:rsidR="007A0058" w:rsidRPr="0080570D">
        <w:rPr>
          <w:sz w:val="21"/>
          <w:szCs w:val="21"/>
          <w:lang w:val="pt-PT"/>
        </w:rPr>
        <w:t xml:space="preserve">2. </w:t>
      </w:r>
      <w:r w:rsidRPr="0080570D">
        <w:rPr>
          <w:sz w:val="21"/>
          <w:szCs w:val="21"/>
          <w:lang w:val="pt-PT"/>
        </w:rPr>
        <w:t xml:space="preserve">anunciando projectaram para aumentar o conhecimento de um público, preferência ou deseja para um produto ou serviço. </w:t>
      </w:r>
    </w:p>
    <w:p w14:paraId="5AE30F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ACTIVIDADES de PROMOÇÃO, estas duas coisas (como ele obtém o livro e como ele é oferecido serviço adicional) é todo o de actividades de promoção. </w:t>
      </w:r>
      <w:r w:rsidRPr="0080570D">
        <w:rPr>
          <w:b/>
          <w:sz w:val="21"/>
          <w:szCs w:val="21"/>
          <w:lang w:val="pt-PT"/>
        </w:rPr>
        <w:t xml:space="preserve">Promoção nunca é apontada a qualquer outra coisa sem olhar como é feito. </w:t>
      </w:r>
      <w:r w:rsidRPr="0080570D">
        <w:rPr>
          <w:sz w:val="21"/>
          <w:szCs w:val="21"/>
          <w:lang w:val="pt-PT"/>
        </w:rPr>
        <w:t xml:space="preserve">As ideias usadas em promoção devem (um) entra livros nas mãos da pessoas no público, e (b) oferece tais pessoas consertam, (c) já oferece tais pessoas venderam serviços mais inferiores, serviços mais altos. Não há nada mais para isso. (HCO PL 7 Abr. 65 IV) </w:t>
      </w:r>
    </w:p>
    <w:p w14:paraId="53C4C9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MESADA DE PROMOÇÃO, mesmo como orçamento de vertising de anúncio. </w:t>
      </w:r>
    </w:p>
    <w:p w14:paraId="3F6695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ITENS DE PROMOÇÃO, esses itens que produzirão receita para a organização. </w:t>
      </w:r>
      <w:r w:rsidRPr="0080570D">
        <w:rPr>
          <w:sz w:val="21"/>
          <w:szCs w:val="21"/>
          <w:lang w:val="pt-PT"/>
        </w:rPr>
        <w:t xml:space="preserve">(FO 1409) </w:t>
      </w:r>
    </w:p>
    <w:p w14:paraId="5D7B39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PROMOÇÃO, 1. </w:t>
      </w:r>
      <w:r w:rsidRPr="0080570D">
        <w:rPr>
          <w:b/>
          <w:sz w:val="21"/>
          <w:szCs w:val="21"/>
          <w:lang w:val="pt-PT"/>
        </w:rPr>
        <w:t xml:space="preserve">a Promoção eau de Bur estabelece demanda de produto e realiza ment inspecciona, campanhas de desígnios, tion de promoção de emissões e guias as respostas para promoção e controlo o PR, o público conserta e acções de vendas públicas de uns org e guias os resultados deles/delas em Div 2 acções e compras. </w:t>
      </w:r>
      <w:r w:rsidRPr="0080570D">
        <w:rPr>
          <w:sz w:val="21"/>
          <w:szCs w:val="21"/>
          <w:lang w:val="pt-PT"/>
        </w:rPr>
        <w:t xml:space="preserve">Isto faz uma espiral cheia de sociedade para divisões públicas para inscrição e vigia todos os tais passos. (CBO 7) 2. seu trabalho é anotar para complacência, obrigue complacência, obtenha dados, dados de muda, inspeccionam, dados de inspecção de muda em todos os actividades de promoção. O Secretária de Promoção é uma extensão de comm de Bandeira alinha obrigar complacência e obter dados em todo o ities de activ de promoção. É muito 4ike uma LRH Comm Rede, só especializada </w:t>
      </w:r>
      <w:smartTag w:uri="urn:schemas-microsoft-com:office:smarttags" w:element="PersonName">
        <w:smartTagPr>
          <w:attr w:name="ProductID" w:val="em promo￧￣o. N￣o"/>
        </w:smartTagPr>
        <w:r w:rsidRPr="0080570D">
          <w:rPr>
            <w:sz w:val="21"/>
            <w:szCs w:val="21"/>
            <w:lang w:val="pt-PT"/>
          </w:rPr>
          <w:t>em promoção. Não</w:t>
        </w:r>
      </w:smartTag>
      <w:r w:rsidRPr="0080570D">
        <w:rPr>
          <w:sz w:val="21"/>
          <w:szCs w:val="21"/>
          <w:lang w:val="pt-PT"/>
        </w:rPr>
        <w:t xml:space="preserve"> origina ordens menos implementa ordens. Qualquer emergência exigente ou situação é manejada através de ing de utensílio ordens existentes ou política. O Secretária de Promoção age somente na autoridade de Bandeira como não é autônomo. Contém um Ramo de PR. Tion de promoção Se ramificam, o Público Conserta Ramo, e Sales Branch. (CBO 26) </w:t>
      </w:r>
    </w:p>
    <w:p w14:paraId="5B60F9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RESPOSTA DIRECTA, método de promoção de vendas como o que pede uma resposta directa do leitor ou recipiente quando uma ordem em branco, cartão de resposta ou número de telefone é porated de incor na publicidade. </w:t>
      </w:r>
    </w:p>
    <w:p w14:paraId="323EE8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VENDAS DURAS, positivo, que duro-atingem e técnicas de vendas agressivas que directamente, repetidas vezes outra vez se concentre em conseguir que o consumidor comprasse o produto; duro venda. </w:t>
      </w:r>
    </w:p>
    <w:p w14:paraId="32609D2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PERSONALIDADE, uma técnica de promoção que emprega uma celebridade bem conhecida ou uma celebridade criou pelas promotoras e fez bem conhecido com a finalidade de promover um certo, habitualmente casa, produto. </w:t>
      </w:r>
      <w:r w:rsidRPr="0080570D">
        <w:rPr>
          <w:sz w:val="21"/>
          <w:szCs w:val="21"/>
          <w:lang w:val="pt-PT"/>
        </w:rPr>
        <w:t xml:space="preserve">Frequentemente a personalidade criada tem uma fantasia de esquema e pode ser usada para visitar vizinhanças ou supermercados onde ele dá para prémios a esses consumidores quem estão comprando aquele produto ou podem recitar um tinido nected contra para o produto, etc. </w:t>
      </w:r>
    </w:p>
    <w:p w14:paraId="3F7949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 de PROMOÇÃO NÃO. 1, Programa de promoção Não. </w:t>
      </w:r>
      <w:r w:rsidRPr="0080570D">
        <w:rPr>
          <w:b/>
          <w:sz w:val="21"/>
          <w:szCs w:val="21"/>
          <w:lang w:val="pt-PT"/>
        </w:rPr>
        <w:t xml:space="preserve">1 é projectado para coleccionar todos os endereços e dados para nosso CF. </w:t>
      </w:r>
      <w:r w:rsidRPr="0080570D">
        <w:rPr>
          <w:sz w:val="21"/>
          <w:szCs w:val="21"/>
          <w:lang w:val="pt-PT"/>
        </w:rPr>
        <w:t xml:space="preserve">(HCO PL 25 Jan 64) </w:t>
      </w:r>
    </w:p>
    <w:p w14:paraId="2AFC91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DE VENDAS, técnicas para melhorar vendas que são adicional dirigir vendendo e publicidade de mídia. </w:t>
      </w:r>
      <w:r w:rsidRPr="0080570D">
        <w:rPr>
          <w:sz w:val="21"/>
          <w:szCs w:val="21"/>
          <w:lang w:val="pt-PT"/>
        </w:rPr>
        <w:t xml:space="preserve">Incluiria distribuindo amostras grátis ou cupons, exibições de loja, strations de demónio, eventos de relações públicos cobertos pelas mídia, treino de vendas para aumentar os negociantes ' capacidade para vender o produto, etc. </w:t>
      </w:r>
    </w:p>
    <w:p w14:paraId="366EF5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PROMOÇÕES, CONSUMIDOR, que promoção de um produto dirigiu ao utilizador final ou consumidora. </w:t>
      </w:r>
      <w:r w:rsidRPr="0080570D">
        <w:rPr>
          <w:sz w:val="21"/>
          <w:szCs w:val="21"/>
          <w:lang w:val="pt-PT"/>
        </w:rPr>
        <w:t xml:space="preserve">Isto inclui amostras grátis, cupons, descontos, exibições de loja e demonstrações, etc. </w:t>
      </w:r>
    </w:p>
    <w:p w14:paraId="59C9DE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VENDAS SUAVES, inferior teclou, servative contra, subtilmente promoção persuasiva. </w:t>
      </w:r>
    </w:p>
    <w:p w14:paraId="3076B7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PROMOÇÕES, COMERCIE, um tipo de tion de promoção de vendas dirigiu a atacadistas, varejistas, tors de distribu e pessoas de vendas os conseguir comprar e vender um produto. </w:t>
      </w:r>
      <w:r w:rsidRPr="0080570D">
        <w:rPr>
          <w:sz w:val="21"/>
          <w:szCs w:val="21"/>
          <w:lang w:val="pt-PT"/>
        </w:rPr>
        <w:t xml:space="preserve">Descontos, negociante educação demónio strations, competições, etc., é toda a parte de promoções de comércio. </w:t>
      </w:r>
    </w:p>
    <w:p w14:paraId="555ED1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NOTA PRONTA, a nota de um credor ou lembrança que informam um devedor da data um empréstimo ou soma de dinheiro são ou era devido. </w:t>
      </w:r>
    </w:p>
    <w:p w14:paraId="31A680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PROPAGANDA, 1. </w:t>
      </w:r>
      <w:r w:rsidRPr="0080570D">
        <w:rPr>
          <w:sz w:val="21"/>
          <w:szCs w:val="21"/>
          <w:lang w:val="pt-PT"/>
        </w:rPr>
        <w:t xml:space="preserve">empurrando declarações ou ideias. (HCO PL 21 Nov 72 eu) 2. a palavra propaganda significa publicando tion de informa inclinado a populações. (HCO PL 11 maio 71 III) </w:t>
      </w:r>
    </w:p>
    <w:p w14:paraId="5BAEC1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PROPAGANDA, o disseminação sistemático de uma doutrina dado ou convicções que avançam visões fortes e frequentemente si próprio interessa dessa forma quanto a converta. </w:t>
      </w:r>
    </w:p>
    <w:p w14:paraId="5A3A6F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PROPAGANDA POR REDEFINITION DE PALAVRAS, uma técnica de propaganda de termo longa usada por Socialistas (os comunistas e Nazis semelhante) é de interesse aos médicos de PR. </w:t>
      </w:r>
      <w:r w:rsidRPr="0080570D">
        <w:rPr>
          <w:sz w:val="21"/>
          <w:szCs w:val="21"/>
          <w:lang w:val="pt-PT"/>
        </w:rPr>
        <w:t xml:space="preserve">O truque é palavras são redefined para significar qualquer outra coisa para a vantagem do propagandista. (HCO PL 5 Out. 71) </w:t>
      </w:r>
    </w:p>
    <w:p w14:paraId="0ED75A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PROPRIEDADES CSW ROUTING FORMA, esta forma dirigindo será usada para a compra, venda, arrendamento ou aluguel de qualquer real propriedade de ou para um Scn ou organização sénior. </w:t>
      </w:r>
      <w:r w:rsidRPr="0080570D">
        <w:rPr>
          <w:sz w:val="21"/>
          <w:szCs w:val="21"/>
          <w:lang w:val="pt-PT"/>
        </w:rPr>
        <w:t xml:space="preserve">(BPL 20 73R de Agosto) </w:t>
      </w:r>
    </w:p>
    <w:p w14:paraId="76CA1D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PROPRIEDADE, um item de saleable válido. </w:t>
      </w:r>
      <w:r w:rsidRPr="0080570D">
        <w:rPr>
          <w:sz w:val="21"/>
          <w:szCs w:val="21"/>
          <w:lang w:val="pt-PT"/>
        </w:rPr>
        <w:t xml:space="preserve">WO PL 4 Nov 73) </w:t>
      </w:r>
    </w:p>
    <w:p w14:paraId="42D431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QUANTIDADE PROPORCIONADA, esta é a porção de profissional do CGI que permanece depois de dedução de certas distribuições. </w:t>
      </w:r>
      <w:r w:rsidRPr="0080570D">
        <w:rPr>
          <w:sz w:val="21"/>
          <w:szCs w:val="21"/>
          <w:lang w:val="pt-PT"/>
        </w:rPr>
        <w:t xml:space="preserve">É alocado como segue: 45% para soma de salário (incluir todas as gratificações de pessoal e comissões e impostos de pessoal), 15% para promoção, 30% para desembolsos, 10% para contas de reserves/back de org. (BPL 4 Dec 72 IIRB) </w:t>
      </w:r>
    </w:p>
    <w:p w14:paraId="6169A9CA"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PAGAMENTO PROPORCIONADO, o pessoal da organização com excepção de " pessoal de tempo " de parte é liquidado em unidades sob o sistema seguinte. </w:t>
      </w:r>
      <w:r w:rsidRPr="0080570D">
        <w:rPr>
          <w:sz w:val="21"/>
          <w:szCs w:val="21"/>
          <w:lang w:val="pt-PT"/>
        </w:rPr>
        <w:t xml:space="preserve">Pessoal é liquidado 50% da receita grosseira menos taxas de congresso, livros e fitas, da organização. Um membro de pessoal é atribuído unidades de pagamento. O valor da unidade varia de semana a semana. (HASI PL 19 57 de Abril, Plano de Pagamento Proporcionado) </w:t>
      </w:r>
    </w:p>
    <w:p w14:paraId="2DA398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PROPOSIÇÃO, 1. </w:t>
      </w:r>
      <w:r w:rsidRPr="0080570D">
        <w:rPr>
          <w:sz w:val="21"/>
          <w:szCs w:val="21"/>
          <w:lang w:val="pt-PT"/>
        </w:rPr>
        <w:t xml:space="preserve">uma proposta, planeje, planeie, ofereça, etc., avance para a consideração de outro ou outros; um plano de acção. </w:t>
      </w:r>
      <w:r w:rsidR="007A0058" w:rsidRPr="0080570D">
        <w:rPr>
          <w:sz w:val="21"/>
          <w:szCs w:val="21"/>
          <w:lang w:val="pt-PT"/>
        </w:rPr>
        <w:t xml:space="preserve">2. </w:t>
      </w:r>
      <w:r w:rsidRPr="0080570D">
        <w:rPr>
          <w:sz w:val="21"/>
          <w:szCs w:val="21"/>
          <w:lang w:val="pt-PT"/>
        </w:rPr>
        <w:t xml:space="preserve">um verbal ou escrito declaração feita por um comprador ou vendedor que sugestiona as condições sob as quais ele estaria disposto negociar ou prosseguir com um transacção; uma proposição empresarial ou de vendas. </w:t>
      </w:r>
    </w:p>
    <w:p w14:paraId="782ACC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PROPRIETORSHIP, um negócio de unincorporated possuído por uma única pessoa; proprietorship exclusivo. </w:t>
      </w:r>
    </w:p>
    <w:p w14:paraId="1D0032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 FAVOR DE RATA, um compartilhando ou distribuindo de despesas, lucros, dividendos, bonificações ou algum item em uma base proporcional ou em relação para o que é merecido. </w:t>
      </w:r>
    </w:p>
    <w:p w14:paraId="2BA080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EXPLORE </w:t>
      </w:r>
      <w:smartTag w:uri="urn:schemas-microsoft-com:office:smarttags" w:element="PersonName">
        <w:smartTagPr>
          <w:attr w:name="ProductID" w:val="EM BUSCA DE MIN￉RIO"/>
        </w:smartTagPr>
        <w:r w:rsidRPr="0080570D">
          <w:rPr>
            <w:b/>
            <w:noProof/>
            <w:sz w:val="21"/>
            <w:szCs w:val="21"/>
            <w:lang w:val="pt-PT"/>
          </w:rPr>
          <w:t>EM BUSCA DE MINÉRIO</w:t>
        </w:r>
      </w:smartTag>
      <w:r w:rsidRPr="0080570D">
        <w:rPr>
          <w:b/>
          <w:noProof/>
          <w:sz w:val="21"/>
          <w:szCs w:val="21"/>
          <w:lang w:val="pt-PT"/>
        </w:rPr>
        <w:t xml:space="preserve">, 1. </w:t>
      </w:r>
      <w:r w:rsidRPr="0080570D">
        <w:rPr>
          <w:sz w:val="21"/>
          <w:szCs w:val="21"/>
          <w:lang w:val="pt-PT"/>
        </w:rPr>
        <w:t>prospectos são compostos de nomes e endereços de parentes, família, os amigos da pessoa apenas fecharam e último mas não menos</w:t>
      </w:r>
      <w:r w:rsidR="003560F1" w:rsidRPr="0080570D">
        <w:rPr>
          <w:sz w:val="21"/>
          <w:szCs w:val="21"/>
          <w:lang w:val="pt-PT"/>
        </w:rPr>
        <w:t xml:space="preserve">”, </w:t>
      </w:r>
      <w:r w:rsidRPr="0080570D">
        <w:rPr>
          <w:sz w:val="21"/>
          <w:szCs w:val="21"/>
          <w:lang w:val="pt-PT"/>
        </w:rPr>
        <w:t>explorando em busca de minério ao fim ". Tal nomeia e endereços são válidos como eles são uma fonte futura de negócio; outra oportunidade para fechar uma venda e ajudar aquele indivíduo sobre e para cima a estrada somar liberdade. (BPL 1 Dec 72R II) 2. uma " hipocrisia " de appli é alguém quem solicitou pessoal, pessoalmente, ou em resposta para um remeter. Um pect de profissionais é alguém quem não aplicou mas é um candidato provável como um membro de pessoal. (BPL 28 73 de Abril) 3. qualquer pessoa quem mencionou mesmo vagamente um interesse treinando ou processando e teve nenhum. Não importa quanto tempo atrás tal interesse foi expressado, só que era ex pressionado. (HCOB 25 60 de Abril) 4. comprador potencial ou cliente. (</w:t>
      </w:r>
      <w:r w:rsidR="00597F50" w:rsidRPr="0080570D">
        <w:rPr>
          <w:sz w:val="21"/>
          <w:szCs w:val="21"/>
          <w:lang w:val="pt-PT"/>
        </w:rPr>
        <w:t>SO ED</w:t>
      </w:r>
      <w:r w:rsidRPr="0080570D">
        <w:rPr>
          <w:sz w:val="21"/>
          <w:szCs w:val="21"/>
          <w:lang w:val="pt-PT"/>
        </w:rPr>
        <w:t xml:space="preserve"> 122 INT) </w:t>
      </w:r>
    </w:p>
    <w:p w14:paraId="476D8A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EXPLORE </w:t>
      </w:r>
      <w:smartTag w:uri="urn:schemas-microsoft-com:office:smarttags" w:element="PersonName">
        <w:smartTagPr>
          <w:attr w:name="ProductID" w:val="EM BUSCA DE MIN￉RIO"/>
        </w:smartTagPr>
        <w:r w:rsidRPr="0080570D">
          <w:rPr>
            <w:b/>
            <w:noProof/>
            <w:sz w:val="21"/>
            <w:szCs w:val="21"/>
            <w:lang w:val="pt-PT"/>
          </w:rPr>
          <w:t>EM BUSCA DE MINÉRIO</w:t>
        </w:r>
      </w:smartTag>
      <w:r w:rsidRPr="0080570D">
        <w:rPr>
          <w:b/>
          <w:noProof/>
          <w:sz w:val="21"/>
          <w:szCs w:val="21"/>
          <w:lang w:val="pt-PT"/>
        </w:rPr>
        <w:t xml:space="preserve">, cliente potencial, cliente, hipocrisia de appli, candidato, etc. </w:t>
      </w:r>
    </w:p>
    <w:p w14:paraId="506F19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ARQUIVO de PROSPECTO, 1. </w:t>
      </w:r>
      <w:r w:rsidRPr="0080570D">
        <w:rPr>
          <w:sz w:val="21"/>
          <w:szCs w:val="21"/>
          <w:lang w:val="pt-PT"/>
        </w:rPr>
        <w:t xml:space="preserve">um arquivo de prospecto é compensado cada prospecto pelo Reg Público tor de Administra. A cor de tal arquivo deve ser de uma cor diferente ao CF arquiva e deve ser luminoso bastante para se salientar em seu próprio. O fora dos arquivos de prospecto é timbrado, em cartas extensas, corajosas, PROFISSIONAIS ARQUIVO de PECT e é arquivado em CF pelo Administrador de Reg Público através de alfabeto quando não </w:t>
      </w:r>
      <w:smartTag w:uri="urn:schemas-microsoft-com:office:smarttags" w:element="PersonName">
        <w:smartTagPr>
          <w:attr w:name="ProductID" w:val="em uso. As"/>
        </w:smartTagPr>
        <w:r w:rsidRPr="0080570D">
          <w:rPr>
            <w:sz w:val="21"/>
            <w:szCs w:val="21"/>
            <w:lang w:val="pt-PT"/>
          </w:rPr>
          <w:t>em uso. As</w:t>
        </w:r>
      </w:smartTag>
      <w:r w:rsidRPr="0080570D">
        <w:rPr>
          <w:sz w:val="21"/>
          <w:szCs w:val="21"/>
          <w:lang w:val="pt-PT"/>
        </w:rPr>
        <w:t xml:space="preserve"> folhas de dados de prospecto pertencem dentro dos arquivos de prospecto e são usado pelo Reg Público por contactar prospectos. (BPL 1 Dec 72R II) 2. arquivos para corpos públicos montados sob o trar de Regis Público para o uso dela que conterá todo o attenDecs finalmente a eventos públicos, esses testes tendo, os compradores de livro e esses que só têm comprado cursos públicos. (LRH ED 112 INT) </w:t>
      </w:r>
    </w:p>
    <w:p w14:paraId="5120AC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EXPLORANDO </w:t>
      </w:r>
      <w:smartTag w:uri="urn:schemas-microsoft-com:office:smarttags" w:element="PersonName">
        <w:smartTagPr>
          <w:attr w:name="ProductID" w:val="EM BUSCA DE MIN￉RIO"/>
        </w:smartTagPr>
        <w:r w:rsidRPr="0080570D">
          <w:rPr>
            <w:b/>
            <w:noProof/>
            <w:sz w:val="21"/>
            <w:szCs w:val="21"/>
            <w:lang w:val="pt-PT"/>
          </w:rPr>
          <w:t>EM BUSCA DE MINÉRIO</w:t>
        </w:r>
      </w:smartTag>
      <w:r w:rsidRPr="0080570D">
        <w:rPr>
          <w:b/>
          <w:noProof/>
          <w:sz w:val="21"/>
          <w:szCs w:val="21"/>
          <w:lang w:val="pt-PT"/>
        </w:rPr>
        <w:t xml:space="preserve">, 1. </w:t>
      </w:r>
      <w:r w:rsidRPr="0080570D">
        <w:rPr>
          <w:sz w:val="21"/>
          <w:szCs w:val="21"/>
          <w:lang w:val="pt-PT"/>
        </w:rPr>
        <w:t xml:space="preserve">um termo usou comercializando para designar. a procura para mercados novos, clientes ou possibilidades para negociar. </w:t>
      </w:r>
      <w:r w:rsidR="007A0058" w:rsidRPr="0080570D">
        <w:rPr>
          <w:sz w:val="21"/>
          <w:szCs w:val="21"/>
          <w:lang w:val="pt-PT"/>
        </w:rPr>
        <w:t xml:space="preserve">2. </w:t>
      </w:r>
      <w:r w:rsidRPr="0080570D">
        <w:rPr>
          <w:sz w:val="21"/>
          <w:szCs w:val="21"/>
          <w:lang w:val="pt-PT"/>
        </w:rPr>
        <w:t xml:space="preserve">quando um vendedor fecha um cliente ele explora em busca de minério ou pede para o cliente os nomes de outras pessoas quem podem querer comprar o produto. </w:t>
      </w:r>
      <w:r w:rsidR="007A0058" w:rsidRPr="0080570D">
        <w:rPr>
          <w:sz w:val="21"/>
          <w:szCs w:val="21"/>
          <w:lang w:val="pt-PT"/>
        </w:rPr>
        <w:t xml:space="preserve">3. </w:t>
      </w:r>
      <w:r w:rsidRPr="0080570D">
        <w:rPr>
          <w:sz w:val="21"/>
          <w:szCs w:val="21"/>
          <w:lang w:val="pt-PT"/>
        </w:rPr>
        <w:t xml:space="preserve">a acção de ing de procura para depósitos alcançáveis de minerais ou recursos naturais. </w:t>
      </w:r>
    </w:p>
    <w:p w14:paraId="6D7E5E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CARTA de PROSPECTO, isto é " eu estou entrando algum dia, talvez," " eu desejo que eu pudesse " ou " eu estou respondendo seu correio ". </w:t>
      </w:r>
      <w:r w:rsidRPr="0080570D">
        <w:rPr>
          <w:sz w:val="21"/>
          <w:szCs w:val="21"/>
          <w:lang w:val="pt-PT"/>
        </w:rPr>
        <w:t xml:space="preserve">Nós achamos sobre um período de anos que qualquer pessoa quem corresponde mais cedo ou mais tarde com a organização entra por treinar ou processar. Logo esta carta de prospecto é muito larga, não é? (HCOB 6 57 de Abril) </w:t>
      </w:r>
    </w:p>
    <w:p w14:paraId="240CDE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PROSPETO, um scribing de de de resumo formal impresso o âmbito, tamanho e aponta de uma aventura empresarial proposta ou companhia que vão público, e apresentou em tal maneira quanto a encoraja invista ment. </w:t>
      </w:r>
      <w:r w:rsidRPr="0080570D">
        <w:rPr>
          <w:sz w:val="21"/>
          <w:szCs w:val="21"/>
          <w:lang w:val="pt-PT"/>
        </w:rPr>
        <w:t xml:space="preserve">Um prospeto oferece partes à venda e descreve os benefícios aos inversores. </w:t>
      </w:r>
    </w:p>
    <w:p w14:paraId="1CC763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PROSPERIDADE que parte do ciclo empresarial caracterizou por um nível alto de emprego, uma quantidade extensa de produção e uma demanda de consumidor alta e capacidade para pagar. </w:t>
      </w:r>
    </w:p>
    <w:p w14:paraId="283CFD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PROTESTE o PR, protesto completo o PR, baseado em factos está um método legítimo de tentar corrigir males. </w:t>
      </w:r>
      <w:r w:rsidRPr="0080570D">
        <w:rPr>
          <w:sz w:val="21"/>
          <w:szCs w:val="21"/>
          <w:lang w:val="pt-PT"/>
        </w:rPr>
        <w:t xml:space="preserve">Tem que ser mantido overt. Tem que ser é verdade. </w:t>
      </w:r>
      <w:r w:rsidRPr="0080570D">
        <w:rPr>
          <w:b/>
          <w:sz w:val="21"/>
          <w:szCs w:val="21"/>
          <w:lang w:val="pt-PT"/>
        </w:rPr>
        <w:t xml:space="preserve">Protesto o PR pode incluir demonstrações, histórias de notícias duras e qualquer mecanismo de PR. </w:t>
      </w:r>
      <w:r w:rsidRPr="0080570D">
        <w:rPr>
          <w:sz w:val="21"/>
          <w:szCs w:val="21"/>
          <w:lang w:val="pt-PT"/>
        </w:rPr>
        <w:t xml:space="preserve">(HCO PL 11 maio 71 III) </w:t>
      </w:r>
    </w:p>
    <w:p w14:paraId="46DB88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PROVISÓRIO, 1. </w:t>
      </w:r>
      <w:r w:rsidRPr="0080570D">
        <w:rPr>
          <w:sz w:val="21"/>
          <w:szCs w:val="21"/>
          <w:lang w:val="pt-PT"/>
        </w:rPr>
        <w:t xml:space="preserve">não permanente. (HCO PL 9 65 de maio, os Auditores de Campo se tornam Proveja de pessoal) 2. é usado para designar toda a gente quem serviu em orgs menos que um ano. (HCO PL 18 Nov 65) 3. um membro de pessoal dado uma avaliação provisória pode ter recurso a Éticas e pode ter umas Éticas que ouvem se despediu. Ele pode ser transferido a outras divisões sem uma audição se a divisão dele é overmanned. Um sional de provi é designado como " 1 " no organigrama depois o dele ou o nome dela. (HCO PL 4 Jan 66 V) 4. (estatuto de sional de provi) um Pessoal Estatuto 1. (SH Spec 61, 6505C18) </w:t>
      </w:r>
    </w:p>
    <w:p w14:paraId="6F1501E4"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EXAME de CERTIFICAÇÃO PROVISÓRIO, este é um teste escrito tomado de HCOBs, fitas, cartas de política do material de teoria que o estudante estuda. </w:t>
      </w:r>
      <w:r w:rsidRPr="0080570D">
        <w:rPr>
          <w:sz w:val="21"/>
          <w:szCs w:val="21"/>
          <w:lang w:val="pt-PT"/>
        </w:rPr>
        <w:t xml:space="preserve">Este teste examina o estudante para assegurar o estudante sabe os dados. 85% estão passando grau. Abaixo 85% está um fracasso e o estudante vai para industriando. (HCO PL 13 Jan 69, Exames Standards) [O acima de HCO PL foi cancelado por HCO PL 29 Jul 72 II, Rapidamente Flua Treinando.) </w:t>
      </w:r>
    </w:p>
    <w:p w14:paraId="13F688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CLASSE PROVISÓRIA VI, o termo que sional de Provi só Classificam V1 futuro de meios tem o direito a solo audite </w:t>
      </w:r>
      <w:smartTag w:uri="urn:schemas-microsoft-com:office:smarttags" w:element="PersonName">
        <w:smartTagPr>
          <w:attr w:name="ProductID" w:val="em Classe V"/>
        </w:smartTagPr>
        <w:r w:rsidRPr="0080570D">
          <w:rPr>
            <w:b/>
            <w:noProof/>
            <w:sz w:val="21"/>
            <w:szCs w:val="21"/>
            <w:lang w:val="pt-PT"/>
          </w:rPr>
          <w:t>em Classe V</w:t>
        </w:r>
      </w:smartTag>
      <w:r w:rsidRPr="0080570D">
        <w:rPr>
          <w:b/>
          <w:noProof/>
          <w:sz w:val="21"/>
          <w:szCs w:val="21"/>
          <w:lang w:val="pt-PT"/>
        </w:rPr>
        <w:t xml:space="preserve">1 materiais e não possa co auditam em R6 ou auditam PCs em R6. </w:t>
      </w:r>
      <w:r w:rsidRPr="0080570D">
        <w:rPr>
          <w:sz w:val="21"/>
          <w:szCs w:val="21"/>
          <w:lang w:val="pt-PT"/>
        </w:rPr>
        <w:t xml:space="preserve">(HCO PL 13 Nov 64) </w:t>
      </w:r>
    </w:p>
    <w:p w14:paraId="73E46B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EXAME de CLASSIFICAÇÃO PROVISÓRIO, este é um exame prático. </w:t>
      </w:r>
      <w:r w:rsidRPr="0080570D">
        <w:rPr>
          <w:sz w:val="21"/>
          <w:szCs w:val="21"/>
          <w:lang w:val="pt-PT"/>
        </w:rPr>
        <w:t>O teste consiste em uma saída de TR 0 4, quaisquer dos exercícios de metro do nível e a audição de um boneco naquele C/S. O estudante é exigido passar 100% para este exame. O estudante é reprovado para fora TRs, fora exercícios de metro, fora admin, ou fora tech só. (HCO PL 13 Jan 69, Exames Standards) [O acima de HCO PL foi cancelado por HCO PL 29 Jul 72 II, Rapidamente Flua Treinando</w:t>
      </w:r>
      <w:r w:rsidR="000A59AE" w:rsidRPr="0080570D">
        <w:rPr>
          <w:sz w:val="21"/>
          <w:szCs w:val="21"/>
          <w:lang w:val="pt-PT"/>
        </w:rPr>
        <w:t>].</w:t>
      </w:r>
      <w:r w:rsidRPr="0080570D">
        <w:rPr>
          <w:sz w:val="21"/>
          <w:szCs w:val="21"/>
          <w:lang w:val="pt-PT"/>
        </w:rPr>
        <w:t xml:space="preserve"> </w:t>
      </w:r>
    </w:p>
    <w:p w14:paraId="1D0172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OT CURSO ESTUDANTE PROVISÓRIO, um OT Curso estudante provisório é um quem não ficou Claro ou confirmou Claro depois de fazer o trabalho exigido do Curso de Clarificação à satisfação do supervisor de Curso de Clarificação. </w:t>
      </w:r>
      <w:r w:rsidRPr="0080570D">
        <w:rPr>
          <w:sz w:val="21"/>
          <w:szCs w:val="21"/>
          <w:lang w:val="pt-PT"/>
        </w:rPr>
        <w:t xml:space="preserve">(HCO PL 27 Jan 67) </w:t>
      </w:r>
    </w:p>
    <w:p w14:paraId="5B850F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GRAU PROVISÓRIO OU TAXANDO, um grau ou taxando para qual não passou as exigências completamente é chamado grau provisório ou taxando e pode ser usado se especificamente atribuiu mas só no braço esquerdo, ombro ou manga e sem a estrela ou símbolo de divisão. </w:t>
      </w:r>
      <w:r w:rsidRPr="0080570D">
        <w:rPr>
          <w:sz w:val="21"/>
          <w:szCs w:val="21"/>
          <w:lang w:val="pt-PT"/>
        </w:rPr>
        <w:t xml:space="preserve">A pessoa pode ser dado um grau por isso antes de ele ganhasse isso e pode ganhar isso então e pode ser usado a estrela ou divisão ou pode ser partido símbolo de ment, e no comando graus (conduzindo para comandar) pode usar isso como um grau em ambas as mangas ou ombros ou como uma avaliação à direita braço. Um grau provisório também é permanente nisso que não pode ser afastado excepto por um tribunal marcial. (FO 236) </w:t>
      </w:r>
    </w:p>
    <w:p w14:paraId="1AAD602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MEMBRO de PESSOAL PROVISÓRIO, um sional de provi provêem de pessoal membro é um Pessoal Estatuto 1 e pode ser trocado sobre equilibrar pessoal. </w:t>
      </w:r>
      <w:r w:rsidRPr="0080570D">
        <w:rPr>
          <w:sz w:val="21"/>
          <w:szCs w:val="21"/>
          <w:lang w:val="pt-PT"/>
        </w:rPr>
        <w:t xml:space="preserve">Você não tem que pedir para a permissão dele fazer logo. (SH Spec 61, 6505C18) </w:t>
      </w:r>
    </w:p>
    <w:p w14:paraId="084D86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PROVISÓRIO, o tem de sys provisório exige que o estudante audita os materiais do nível segundo cheeksheet existente a fim de se forme, exige um estágio dentro de um ano a fim de obtenha um certificado permanente mas pode ir sobre o próximo nível dele com um cate de certifi provisório. </w:t>
      </w:r>
      <w:r w:rsidRPr="0080570D">
        <w:rPr>
          <w:sz w:val="21"/>
          <w:szCs w:val="21"/>
          <w:lang w:val="pt-PT"/>
        </w:rPr>
        <w:t>(</w:t>
      </w:r>
      <w:r w:rsidR="00597F50" w:rsidRPr="0080570D">
        <w:rPr>
          <w:sz w:val="21"/>
          <w:szCs w:val="21"/>
          <w:lang w:val="pt-PT"/>
        </w:rPr>
        <w:t>SO ED</w:t>
      </w:r>
      <w:r w:rsidRPr="0080570D">
        <w:rPr>
          <w:sz w:val="21"/>
          <w:szCs w:val="21"/>
          <w:lang w:val="pt-PT"/>
        </w:rPr>
        <w:t xml:space="preserve"> 401 eu INT) </w:t>
      </w:r>
    </w:p>
    <w:p w14:paraId="2139B5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PROCURAÇÃO, a autorização escrita carregada por um acionista a outra pessoa o representar e votar no lado dele a uns acionistas ' se encontrando. </w:t>
      </w:r>
    </w:p>
    <w:p w14:paraId="3DF7A4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BRIGA de PROCURAÇÃO, o esforço entre festas adversárias que buscam controlo de uma corporação para obter as procurações de outros acionistas. </w:t>
      </w:r>
    </w:p>
    <w:p w14:paraId="606872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 PROGRAMA DESENVOLVIMENTO DERROTA ING E FORMA de LIBERTAÇÃO, esta forma existe para assegurar coordenação apropriada e tion de prepara de programas e outras acções de PR. </w:t>
      </w:r>
      <w:r w:rsidRPr="0080570D">
        <w:rPr>
          <w:sz w:val="21"/>
          <w:szCs w:val="21"/>
          <w:lang w:val="pt-PT"/>
        </w:rPr>
        <w:t xml:space="preserve">Esta forma é prendida a todos os programas de PR que são desenvolvidos, targetted e libertou. (FO 2440) </w:t>
      </w:r>
    </w:p>
    <w:p w14:paraId="22004A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PSIQUIATRIA, psicologia e psiquiatria foram desenvolvidas principalmente por um veterinário russo nomeou Ivan Petrovich Pavlov (1849 1936). </w:t>
      </w:r>
      <w:r w:rsidRPr="0080570D">
        <w:rPr>
          <w:sz w:val="21"/>
          <w:szCs w:val="21"/>
          <w:lang w:val="pt-PT"/>
        </w:rPr>
        <w:t xml:space="preserve">O princípio básico dele era que os homens eram só animais e poderiam ser condicionados e treinou muito iguais ursos dançando ou cães. Só era tencionado que este trabalho controlava a pessoas e logo encontrou grande favor com certas regras e classes altas. Nenhum dos actividades de psicologia ou psiquiatria foi projectado ajudar ou curar, só controlar as massas. Os resultados de psiquiatria estão danificando fisicamente, consistindo em várias brutalidades e frequentemente fere o paciente para vida ou o mata completo. Nunca houve qualquer cura listada ou reivindicou para tratamento psiquiátrico como seu enterram que est só assenta em controlo. (HCO PL 23 69 de maio) </w:t>
      </w:r>
    </w:p>
    <w:p w14:paraId="00369C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PSÍQUICO, espiritual. </w:t>
      </w:r>
      <w:r w:rsidRPr="0080570D">
        <w:rPr>
          <w:sz w:val="21"/>
          <w:szCs w:val="21"/>
          <w:lang w:val="pt-PT"/>
        </w:rPr>
        <w:t xml:space="preserve">(BPL 24 Set. 73 V) </w:t>
      </w:r>
    </w:p>
    <w:p w14:paraId="4A1E43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NECESSIDADE PSICOLÓGICA, uma necessidade imaginada fundou em um conceito mental ou atitude que a pessoa tem como distinguiu de uma necessidade básica que na verdade afectará ou aumentará a sobrevivência da pessoa. </w:t>
      </w:r>
    </w:p>
    <w:p w14:paraId="061601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PSICOLOGIA, 1. </w:t>
      </w:r>
      <w:r w:rsidRPr="0080570D">
        <w:rPr>
          <w:i/>
          <w:sz w:val="21"/>
          <w:szCs w:val="21"/>
          <w:lang w:val="pt-PT"/>
        </w:rPr>
        <w:t>O tionary de Dic Internacional de Webster do idioma 1829 inglês define " psicologia: um discurso ou tratado na alma humana; a doutrina da natureza e propriedades da alma ". A escola secundária de Webster Dicionário 1892</w:t>
      </w:r>
      <w:r w:rsidR="003560F1" w:rsidRPr="0080570D">
        <w:rPr>
          <w:i/>
          <w:sz w:val="21"/>
          <w:szCs w:val="21"/>
          <w:lang w:val="pt-PT"/>
        </w:rPr>
        <w:t xml:space="preserve">”, </w:t>
      </w:r>
      <w:r w:rsidRPr="0080570D">
        <w:rPr>
          <w:i/>
          <w:sz w:val="21"/>
          <w:szCs w:val="21"/>
          <w:lang w:val="pt-PT"/>
        </w:rPr>
        <w:t>psicologia: os poderes e função da alma ". O 3º Dicionário 1961 Internacional de Merriam Webster</w:t>
      </w:r>
      <w:r w:rsidR="003560F1" w:rsidRPr="0080570D">
        <w:rPr>
          <w:i/>
          <w:sz w:val="21"/>
          <w:szCs w:val="21"/>
          <w:lang w:val="pt-PT"/>
        </w:rPr>
        <w:t xml:space="preserve">”, </w:t>
      </w:r>
      <w:r w:rsidRPr="0080570D">
        <w:rPr>
          <w:i/>
          <w:sz w:val="21"/>
          <w:szCs w:val="21"/>
          <w:lang w:val="pt-PT"/>
        </w:rPr>
        <w:t xml:space="preserve">psicologia: a ciência de mente ou fenómenos mental ou actividades; o estudo do bio organismo lógico (como homem) e o ambiente " físico e social. </w:t>
      </w:r>
      <w:r w:rsidRPr="0080570D">
        <w:rPr>
          <w:sz w:val="21"/>
          <w:szCs w:val="21"/>
          <w:lang w:val="pt-PT"/>
        </w:rPr>
        <w:t xml:space="preserve">Algures no caminho, homem perdeu a alma dele! Nós definimos quando e nós encontramos Professor Wundt, 1879, sendo urgido por Bismarck ao período do maior militarismo de alemão, a tentar obtém uma filosofia que conseguirá que os soldados matem os homens, e nós encontramos Hegel, o II grande " filósofo alemão, o ídolo de super-socialistas, acentuando aquela guerra é vital à saúde mental da pessoas. Fora disto nós enlatamos redefine psicologia moderna como um sistema militar alemão condicionava os homens para guerra e subsidiava na ocasião no americano e outras universidades o governo estava tendo apuros com o desenho. Um discurso razoável em porquê " eles " tiveram que empurrar psicologia iria é claro seja uma maneira de redefining um já redefined redigem, psicologia. WO PL 5 Out. 71) 2. você ou é a tentar crie ou gere, maneje, controle e assim sucessivamente, emoção humana e reacção. Campo todo o de relações públicas, não importa como muitos pequeno ments de compart que é obtiveram está ocupando aquela zona e área de facto, e isso é o assunto se você tem tem a pessoa chamado psicologia. (FEBC 2, 7101C18 LOGO eu) 3. principalmente usado por testar aptidão ou inteligência. Tem aconselhando como parte de seu actividades mas é mais envolvido com e financiou para guerra. (HCO PL 23 69 de maio) </w:t>
      </w:r>
    </w:p>
    <w:p w14:paraId="154F530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PSICOSE, 1. </w:t>
      </w:r>
      <w:r w:rsidRPr="0080570D">
        <w:rPr>
          <w:sz w:val="21"/>
          <w:szCs w:val="21"/>
          <w:lang w:val="pt-PT"/>
        </w:rPr>
        <w:t xml:space="preserve">nós sabemos o que psicose é hoje </w:t>
      </w:r>
      <w:smartTag w:uri="urn:schemas-microsoft-com:office:smarttags" w:element="PersonName">
        <w:smartTagPr>
          <w:attr w:name="ProductID" w:val="em dia. Simplesmente"/>
        </w:smartTagPr>
        <w:r w:rsidRPr="0080570D">
          <w:rPr>
            <w:sz w:val="21"/>
            <w:szCs w:val="21"/>
            <w:lang w:val="pt-PT"/>
          </w:rPr>
          <w:t>em dia. Simplesmente</w:t>
        </w:r>
      </w:smartTag>
      <w:r w:rsidRPr="0080570D">
        <w:rPr>
          <w:sz w:val="21"/>
          <w:szCs w:val="21"/>
          <w:lang w:val="pt-PT"/>
        </w:rPr>
        <w:t xml:space="preserve"> é um propósito malévolo; significa um desejo obsessivo definido para destruir. Agora qualquer corpo tem alguns propósitos malévolos quando eles pensam de repente disto ou que, que eles não querem fazer. Eles diriam " Rapaz que eu gostaria de obter mesmo com aquele fulano " ou alguma coisa. Isso não é o que nós realmente estamos falando sobre. Este é o propósito malévolo monitorando que monitora tudo dos actividades deste fulano, e isso é um real psicótico. Agora há as pessoas quem são PTS e que agem psicótico razoavelmente e há as pessoas quem são citação " aberradas ". Eles têm simplesmente obteve pontos no pensamento deles/delas. O psiquiatra nunca diferenciou entre estas pessoas. Isso é porque ele pensou que as pessoas tiveram uma doença chamado doença mental. Não é é verdade. Não há nenhuma tal coisa como uma doença mental. Há nenhuma bactéria que produz psicose. (ESTO 3, 7203CO2 LOGO eu) 2. se ele é real louco que ele não pode ver nada. Ele é justo tem que briga. Bem, se você soubesse que o que ele estava combatendo que você não sentiria logo lamento para ele. Ele regressa lá na banda alguns trilião anos que combatem o Ugbugs. Ele está resolvendo um problema de tempo presente que não tem em verdadeiro facto existiu para o último muitos trillenia em a maior parte dos casos, e ainda ele está ocupando em tempo de presente as acções que resolvem aquele problema com o Ugbugs. O que o diabo isso é em toda parte? Bem o fulano está totalmente preso em tempo presente. Ele é obteve 99.999999% das unidades de atenção dele a algum período passado da banda. Um período preciso exacto da banda. E naquele momento exacto preciso ele está combatendo alguma coisa e é a tentar manivela alguma coisa por alguns meios e essas são os meios e práticas que ele está usando em tempo presente. Ele não tem nenhum problema consigo. Você não tem nenhum problema em absoluto com ele. Você não regressa lá onde ele é e ele não é alto onde você é. Agora você pode assumir há problemas, mas isso não é o problema ele é a tentar resolva. Isso é anatomia todo o de psicose. (SH Spec 61, 6505C18) 3. Sanidade descendente é uma capacidade descendente para atribuir tempo e espaço. Chosis de Psy é uma inabilidade completa para atribuir tempo e espaço. (Scn 8 80, pág., </w:t>
      </w:r>
      <w:r w:rsidR="007A0058" w:rsidRPr="0080570D">
        <w:rPr>
          <w:sz w:val="21"/>
          <w:szCs w:val="21"/>
          <w:lang w:val="pt-PT"/>
        </w:rPr>
        <w:t>44)</w:t>
      </w:r>
    </w:p>
    <w:p w14:paraId="1F306F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DOENÇA PSICOSSOMÁTICA, ness doente físico, dores, dores, esgotamento ininterrupto, são criadas disfunções de corpo ou são agarradas num estado inalterável pela mente. </w:t>
      </w:r>
      <w:r w:rsidRPr="0080570D">
        <w:rPr>
          <w:sz w:val="21"/>
          <w:szCs w:val="21"/>
          <w:lang w:val="pt-PT"/>
        </w:rPr>
        <w:t xml:space="preserve">Isto é chamado psicossomático (espírito de psicótico, corpo somático) doença. (HCO PL 23 69 de maio) </w:t>
      </w:r>
    </w:p>
    <w:p w14:paraId="2032AA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Dn INTENSIVO, standard PSICOSSOMÁTICO deixará para uma pessoa recuperar de doença ou dano e manejarão inícios de doença e terminará doenças crónicas. </w:t>
      </w:r>
      <w:r w:rsidRPr="0080570D">
        <w:rPr>
          <w:sz w:val="21"/>
          <w:szCs w:val="21"/>
          <w:lang w:val="pt-PT"/>
        </w:rPr>
        <w:t xml:space="preserve">Estes somam intensivos de recuperação e sives de inten psicossomático e tudo isso é HCOB 24 1969 de julho, Preclaro Seriamente Doentes e um cinco intensivo de hora. (LRH ED 57 INT) </w:t>
      </w:r>
    </w:p>
    <w:p w14:paraId="52CDE1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PSICÓTICO, a pessoas com histórias de quebras conhecidas, de tentativas de suicídio, de dez dencies homicida. </w:t>
      </w:r>
      <w:r w:rsidRPr="0080570D">
        <w:rPr>
          <w:sz w:val="21"/>
          <w:szCs w:val="21"/>
          <w:lang w:val="pt-PT"/>
        </w:rPr>
        <w:t xml:space="preserve">WO PL 2 70 de </w:t>
      </w:r>
      <w:r w:rsidR="00B91195" w:rsidRPr="0080570D">
        <w:rPr>
          <w:sz w:val="21"/>
          <w:szCs w:val="21"/>
          <w:lang w:val="pt-PT"/>
        </w:rPr>
        <w:t>Setembro</w:t>
      </w:r>
      <w:r w:rsidRPr="0080570D">
        <w:rPr>
          <w:sz w:val="21"/>
          <w:szCs w:val="21"/>
          <w:lang w:val="pt-PT"/>
        </w:rPr>
        <w:t xml:space="preserve">, Oficial de Protocolo de Instrução) </w:t>
      </w:r>
    </w:p>
    <w:p w14:paraId="3F44F3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PTSNESS, PTSness é de facto um PTP (problema de tempo presente) e navio costeiro de cilindro de causas como é difícil auditar sobre um PTP ou ou trabalhar. </w:t>
      </w:r>
      <w:r w:rsidRPr="0080570D">
        <w:rPr>
          <w:sz w:val="21"/>
          <w:szCs w:val="21"/>
          <w:lang w:val="pt-PT"/>
        </w:rPr>
        <w:t xml:space="preserve">(LRH ED 241 INT) </w:t>
      </w:r>
    </w:p>
    <w:p w14:paraId="533613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PESSOAS de PTS, esses quem são conectados a pessoas supressivas ou grupos e são fontes de apuros potenciais. </w:t>
      </w:r>
      <w:r w:rsidRPr="0080570D">
        <w:rPr>
          <w:sz w:val="21"/>
          <w:szCs w:val="21"/>
          <w:lang w:val="pt-PT"/>
        </w:rPr>
        <w:t xml:space="preserve">(HCO PL 28 72 de maio) </w:t>
      </w:r>
    </w:p>
    <w:p w14:paraId="5C8CA4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RD CORRECÇÃO LISTA, Boletim de HCO 16 1972 de abril, PTS RD Correcção Lista. </w:t>
      </w:r>
      <w:r w:rsidRPr="0080570D">
        <w:rPr>
          <w:sz w:val="21"/>
          <w:szCs w:val="21"/>
          <w:lang w:val="pt-PT"/>
        </w:rPr>
        <w:t xml:space="preserve">Também dá as acções esperadas de um RD de PTS. RD de PTS fazendo sem isto preparado punho à mão podem ser arriscados. (LRH ED 257 INT) </w:t>
      </w:r>
    </w:p>
    <w:p w14:paraId="1A9D71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w:t>
      </w:r>
      <w:r w:rsidR="000A59AE" w:rsidRPr="0080570D">
        <w:rPr>
          <w:b/>
          <w:noProof/>
          <w:sz w:val="21"/>
          <w:szCs w:val="21"/>
          <w:lang w:val="pt-PT"/>
        </w:rPr>
        <w:t>TIPO A</w:t>
      </w:r>
      <w:r w:rsidRPr="0080570D">
        <w:rPr>
          <w:b/>
          <w:noProof/>
          <w:sz w:val="21"/>
          <w:szCs w:val="21"/>
          <w:lang w:val="pt-PT"/>
        </w:rPr>
        <w:t xml:space="preserve">, o SP no caso tem razão em tempo de presente que suprime a pessoa activamente. </w:t>
      </w:r>
      <w:r w:rsidRPr="0080570D">
        <w:rPr>
          <w:sz w:val="21"/>
          <w:szCs w:val="21"/>
          <w:lang w:val="pt-PT"/>
        </w:rPr>
        <w:t xml:space="preserve">Digite A pessoa é manejado normalmente por umas Éticas cer de Offi no curso de uma audição. (HCOB 24 Nov 65) </w:t>
      </w:r>
    </w:p>
    <w:p w14:paraId="251347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TYPE DOIS, Digite Dois são mais duros manejar que </w:t>
      </w:r>
      <w:r w:rsidR="00496E2C" w:rsidRPr="0080570D">
        <w:rPr>
          <w:b/>
          <w:noProof/>
          <w:sz w:val="21"/>
          <w:szCs w:val="21"/>
          <w:lang w:val="pt-PT"/>
        </w:rPr>
        <w:t>Tipo A</w:t>
      </w:r>
      <w:r w:rsidRPr="0080570D">
        <w:rPr>
          <w:b/>
          <w:noProof/>
          <w:sz w:val="21"/>
          <w:szCs w:val="21"/>
          <w:lang w:val="pt-PT"/>
        </w:rPr>
        <w:t xml:space="preserve">, só para a pessoa supressiva aparente em tempo presente um restimulador é para o verdadeiro supressivo. </w:t>
      </w:r>
      <w:r w:rsidRPr="0080570D">
        <w:rPr>
          <w:sz w:val="21"/>
          <w:szCs w:val="21"/>
          <w:lang w:val="pt-PT"/>
        </w:rPr>
        <w:t xml:space="preserve">O PC quem não está seguro, não desconectará, ou ainda navios costeiros de cilindro, ou que não clareia alto, não pode nomear em absoluto qualquer SP é um Tipo Dois. (HCOB 24 Nov 65) </w:t>
      </w:r>
    </w:p>
    <w:p w14:paraId="6FA987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TYPE TRÊS, o Tipo Três PTS está principalmente em instituições ou seria. </w:t>
      </w:r>
      <w:r w:rsidRPr="0080570D">
        <w:rPr>
          <w:sz w:val="21"/>
          <w:szCs w:val="21"/>
          <w:lang w:val="pt-PT"/>
        </w:rPr>
        <w:t xml:space="preserve">Neste caso o Tipo Dois SP aparente é propagado no mundo inteiro e é frequentemente mais que toda a pessoas às vezes há para a pessoa tem fantasmas sobre ele ou demónios e eles são só SPs mais aparente mas imaginário como seres também. (HCOB 24 Nov 65) </w:t>
      </w:r>
    </w:p>
    <w:p w14:paraId="55AE1F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w:t>
      </w:r>
      <w:r w:rsidR="000A59AE" w:rsidRPr="0080570D">
        <w:rPr>
          <w:b/>
          <w:noProof/>
          <w:sz w:val="21"/>
          <w:szCs w:val="21"/>
          <w:lang w:val="pt-PT"/>
        </w:rPr>
        <w:t>TIPO A</w:t>
      </w:r>
      <w:r w:rsidRPr="0080570D">
        <w:rPr>
          <w:b/>
          <w:noProof/>
          <w:sz w:val="21"/>
          <w:szCs w:val="21"/>
          <w:lang w:val="pt-PT"/>
        </w:rPr>
        <w:t xml:space="preserve">, as pessoas conectaram intimamente com pessoas (como matrimonial ou familial amarra) de antagonismo conhecido para tratamento mental ou espiritual ou Scn. </w:t>
      </w:r>
      <w:r w:rsidRPr="0080570D">
        <w:rPr>
          <w:sz w:val="21"/>
          <w:szCs w:val="21"/>
          <w:lang w:val="pt-PT"/>
        </w:rPr>
        <w:t xml:space="preserve">Em prática tais pessoas, mesmo quando eles aproximam Scn num moda amigável, tem tal pressão continuamente trazido para ser paciente neles por pessoas com influência imprópria sobre eles que eles fazem ganhos muito pobres processando e o interesse deles/delas é dedicado somente a provando o antagon istic elemento mal. Eles, por experiência, a favor de duce muito apuros não melhora a longo prazo como o seu próprio condição adequadamente sob tal acentua para combater o antagonismo efectivamente. O problema de tempo presente deles/delas não pode ser alcançado como é contínuo, e desde que permanece logo, eles não deveriam ser aceitados por auditar por uma organização ou auditor. (HCO PL 27 Out. 64) </w:t>
      </w:r>
    </w:p>
    <w:p w14:paraId="14083E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TYPE B, os criminosos com ords de rec criminal provado continuam frequentemente cometendo tantos tected de unde acto prejudiciais entre sessões que eles não fazem caso adequado ganham e por isso não deveriam ser aceitados por processar por zations de organi ou auditores. </w:t>
      </w:r>
      <w:r w:rsidRPr="0080570D">
        <w:rPr>
          <w:sz w:val="21"/>
          <w:szCs w:val="21"/>
          <w:lang w:val="pt-PT"/>
        </w:rPr>
        <w:t xml:space="preserve">(HCO PL 27 Out. 64) </w:t>
      </w:r>
    </w:p>
    <w:p w14:paraId="1B45C0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TYPE C, pessoas quem alguma vez ameaçaram processar ou envergonhar ou atacaram ou que atacaram Scn publicamente ou foram uma festa a um ataque e todas suas famílias imediatas nunca deveriam ser aceitadas por processar por uma Organização Central ou um auditor. </w:t>
      </w:r>
      <w:r w:rsidRPr="0080570D">
        <w:rPr>
          <w:sz w:val="21"/>
          <w:szCs w:val="21"/>
          <w:lang w:val="pt-PT"/>
        </w:rPr>
        <w:t xml:space="preserve">Eles têm uma história de só servir outros fins que ganho de caso e comumente outra vez volta na organização ou auditor. Eles já se trancaram fora pelo seu próprio overt contra Scn e foram depois disso muito difícil a ajuda, uma vez que eles não podem aceitar ajuda abertamente desses que eles tentaram lesar. (HCO PL 27 Out. 64) </w:t>
      </w:r>
    </w:p>
    <w:p w14:paraId="5E062A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TYPE D, responsável para casos de condição foi localizado atrás muito frequentemente a outras causas para a condição deles/delas para ser aceitável. </w:t>
      </w:r>
      <w:r w:rsidRPr="0080570D">
        <w:rPr>
          <w:sz w:val="21"/>
          <w:szCs w:val="21"/>
          <w:lang w:val="pt-PT"/>
        </w:rPr>
        <w:t xml:space="preserve">Por ible de respons para casos de condição é querida dizer a pessoa quem insiste um livro ou algum auditor está a favor " completamente ible de respons da condição terrível em " a que eu sou. Tais casos exigem favores incomuns, audição grátis, esforço de dous de tremen por parte de auditores. Revisão deste espectáculo de casos que eles estavam na mesma ou pior condição que audita muito antes, que eles estão usando uma campanha planeada para obter não auditando para nada, que eles não estão apagado como mau como eles reivindicam, e que o antagonismo deles/delas estende a toda a gente quem busca os ajudar, mesmo o seu próprio famílias. Estabeleça os direitos da matéria e decide adequadamente. (HCO PL 27 Out. 64) </w:t>
      </w:r>
    </w:p>
    <w:p w14:paraId="2D8AB6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TYPE E, pessoas quem não estão sendo auditadas em o seu próprio determinismo são um risco como eles estão forçados em ser processado por alguma outra pessoa e têm nenhum desejo pessoal para ficar melhor. </w:t>
      </w:r>
      <w:r w:rsidRPr="0080570D">
        <w:rPr>
          <w:sz w:val="21"/>
          <w:szCs w:val="21"/>
          <w:lang w:val="pt-PT"/>
        </w:rPr>
        <w:t xml:space="preserve">Bastante pelo contrário eles usualmente querem só provar a pessoa quem os quer auditada mal e logo não faça melhorar. Até uma pessoalmente determinada meta ocorre ser processado, a pessoa não beneficiará. (HCO PL 27 Out. 64) </w:t>
      </w:r>
    </w:p>
    <w:p w14:paraId="3D8F46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TYPE F, pessoas quem " querem ser processado para ver se Scn trabalha " como a única razão deles/delas para ser auditado que nunca foi conhecido para fazer ganhos como eles não participam. </w:t>
      </w:r>
      <w:r w:rsidRPr="0080570D">
        <w:rPr>
          <w:sz w:val="21"/>
          <w:szCs w:val="21"/>
          <w:lang w:val="pt-PT"/>
        </w:rPr>
        <w:t xml:space="preserve">Repórteres de notícias entram nesta categoria. Eles não deveriam ser auditados. (HCO PL 27 Out. 64) </w:t>
      </w:r>
    </w:p>
    <w:p w14:paraId="3C80DD7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TYPE G, pessoas quem reivindicação que " se você ajuda aquele tal um caso " (a grande e sua despesa) porque alguém é rico ou influente ou os vizinhos seriam electrificados deveria ser ignorado. </w:t>
      </w:r>
      <w:r w:rsidRPr="0080570D">
        <w:rPr>
          <w:sz w:val="21"/>
          <w:szCs w:val="21"/>
          <w:lang w:val="pt-PT"/>
        </w:rPr>
        <w:t xml:space="preserve">Processando é projectado para melhora os indivíduos, não progride através de sensações ou dá para casos importância imprópria. Só processe a conveniência e arranjos habituais. Não faça nenhum forte de ef extraordinário às custas de outras pessoas quem querem processar por razões normais. Nenhum destes arranjos sempre se caiu com êxito como tem a meta desmerecedora de notoriedade, não ment melhor. (HCO PL 27 Out. 64) </w:t>
      </w:r>
    </w:p>
    <w:p w14:paraId="36BDC4ED" w14:textId="77777777" w:rsidR="007A0058" w:rsidRPr="0080570D" w:rsidRDefault="00CE5573" w:rsidP="005B4334">
      <w:pPr>
        <w:spacing w:after="120" w:line="264" w:lineRule="auto"/>
        <w:ind w:left="142" w:hanging="142"/>
        <w:jc w:val="both"/>
        <w:rPr>
          <w:b/>
          <w:sz w:val="21"/>
          <w:szCs w:val="21"/>
          <w:lang w:val="pt-PT"/>
        </w:rPr>
      </w:pPr>
      <w:r w:rsidRPr="0080570D">
        <w:rPr>
          <w:b/>
          <w:noProof/>
          <w:sz w:val="21"/>
          <w:szCs w:val="21"/>
          <w:lang w:val="pt-PT"/>
        </w:rPr>
        <w:t xml:space="preserve">PTS TYPE H, pessoas quem " têm uma mente " aberta mas nenhuma esperança pessoal ou desejos por auditar ou sabedoria deveria ser ignorada, como eles realmente não têm em absoluto uma mente aberta, mas uma falta de capacidade para decidir sobre coisas e raramente é achado para ser muito responsável e desperdício toda a gente esforços " para os " convencer. </w:t>
      </w:r>
      <w:r w:rsidRPr="0080570D">
        <w:rPr>
          <w:sz w:val="21"/>
          <w:szCs w:val="21"/>
          <w:lang w:val="pt-PT"/>
        </w:rPr>
        <w:t xml:space="preserve">(HCO PL 27 Out. 64) </w:t>
      </w:r>
    </w:p>
    <w:p w14:paraId="29387A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TYPE eu, pessoas quem não acreditam nada ou toda a gente pode melhorar. </w:t>
      </w:r>
      <w:r w:rsidRPr="0080570D">
        <w:rPr>
          <w:sz w:val="21"/>
          <w:szCs w:val="21"/>
          <w:lang w:val="pt-PT"/>
        </w:rPr>
        <w:t xml:space="preserve">Eles têm um propósito para sido auditado inteiramente ao contrário do auditor e logo neste conflito, não beneficia. Quando são treinadas tais pessoas eles usam o treino deles/delas para degradar outros. Por isso eles não deveriam ser aceitados por treinar ou auditar. (HCO PL 27 Out. 64) </w:t>
      </w:r>
    </w:p>
    <w:p w14:paraId="76C57E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PTS TYPE J, deveriam ser dadas as pessoas tentando se sentar em ment de judg em Scn em audições ou tentando a portão de investi Scn nenhuma importância imprópria. </w:t>
      </w:r>
      <w:r w:rsidRPr="0080570D">
        <w:rPr>
          <w:sz w:val="21"/>
          <w:szCs w:val="21"/>
          <w:lang w:val="pt-PT"/>
        </w:rPr>
        <w:t xml:space="preserve">A pessoa não deveria buscar instruir ou os ajudar de qualquer forma. Isto inclui juizes, tábuas, notícias empapelam repórteres, escritores de revista, etc. Todos os esforços para ser prestável ou instrutivo não fizeram nada benéfico como a primeira ideia deles/delas é uma firma " eu não sei " e isto usualmente fins com um igualmente firma " que eu não sei ". Se uma pessoa não pode ver para ele ou pode julgar do óbvio, então ele não tem poderes suficientes de observação mesmo para ordenar verdadeira evidência. Em matérias legais, só tome os passos eficazes óbvios não continuam nenhuma cruzada no tribunal. Na matéria de repórteres, etc., não vale a pena os dar qualquer hora ao contrário de convicção popular. Eles são dado a história deles/delas antes de eles deixem os quartos editorial deles/delas e você só fortalece o que eles têm que dizer dizendo qualquer coisa. Eles são nenhuma linha de tion de communica pública que balança muito. Política está muito definida. Ignore. (HCO PL 27 Out. 64) </w:t>
      </w:r>
    </w:p>
    <w:p w14:paraId="1182AE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PÚBLICO, 1. </w:t>
      </w:r>
      <w:r w:rsidRPr="0080570D">
        <w:rPr>
          <w:sz w:val="21"/>
          <w:szCs w:val="21"/>
          <w:lang w:val="pt-PT"/>
        </w:rPr>
        <w:t xml:space="preserve">o pensamento ou significado que a pessoa de PR está tentando para carregar são chamados " a mensagem ". A recepção aponta da mensagem é chamado " os públicos ". Há muitos lics de taverna diferente. Estes são tipos ou grupos quem concordam diferentemente de outros tipos ou grupos. É a tarefa da pessoa de PR para estudar e separar os públicos diferentes e sabe o que eles querem ou aceitarão. (HCO PL 7 72 de Agosto) 2. há uma definição especializada do palavra " público " que não está no dicionário mas que é usado no campo de relações públicas. Público " é um termo profissional a pessoas de relações pública. Não significa a turba ou as massas. Significa " tipo de audiência ". (HCO PL 13 Ago 70 III) 3. </w:t>
      </w:r>
      <w:r w:rsidRPr="0080570D">
        <w:rPr>
          <w:b/>
          <w:sz w:val="21"/>
          <w:szCs w:val="21"/>
          <w:lang w:val="pt-PT"/>
        </w:rPr>
        <w:t xml:space="preserve">Públicos são um termo de relação público que significa um tipo de " utilizador ". </w:t>
      </w:r>
      <w:r w:rsidRPr="0080570D">
        <w:rPr>
          <w:sz w:val="21"/>
          <w:szCs w:val="21"/>
          <w:lang w:val="pt-PT"/>
        </w:rPr>
        <w:t xml:space="preserve">(HCO PL 22 Jul 71) </w:t>
      </w:r>
    </w:p>
    <w:p w14:paraId="5D6626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PÚBLICO, 1. </w:t>
      </w:r>
      <w:r w:rsidRPr="0080570D">
        <w:rPr>
          <w:sz w:val="21"/>
          <w:szCs w:val="21"/>
          <w:lang w:val="pt-PT"/>
        </w:rPr>
        <w:t xml:space="preserve">pessoas como um todo. </w:t>
      </w:r>
      <w:r w:rsidR="007A0058" w:rsidRPr="0080570D">
        <w:rPr>
          <w:sz w:val="21"/>
          <w:szCs w:val="21"/>
          <w:lang w:val="pt-PT"/>
        </w:rPr>
        <w:t xml:space="preserve">2. </w:t>
      </w:r>
      <w:r w:rsidRPr="0080570D">
        <w:rPr>
          <w:sz w:val="21"/>
          <w:szCs w:val="21"/>
          <w:lang w:val="pt-PT"/>
        </w:rPr>
        <w:t xml:space="preserve">um grupo da pessoas que tem um interesse comum como o público comprando. </w:t>
      </w:r>
      <w:r w:rsidR="007A0058" w:rsidRPr="0080570D">
        <w:rPr>
          <w:sz w:val="21"/>
          <w:szCs w:val="21"/>
          <w:lang w:val="pt-PT"/>
        </w:rPr>
        <w:t xml:space="preserve">3. </w:t>
      </w:r>
      <w:r w:rsidRPr="0080570D">
        <w:rPr>
          <w:sz w:val="21"/>
          <w:szCs w:val="21"/>
          <w:lang w:val="pt-PT"/>
        </w:rPr>
        <w:t xml:space="preserve">Seguidores ou admiradores de um bem conhecido ou a pessoa importante. </w:t>
      </w:r>
    </w:p>
    <w:p w14:paraId="32DB1F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ACTIVIDADES PÚBLICA, 1. </w:t>
      </w:r>
      <w:r w:rsidRPr="0080570D">
        <w:rPr>
          <w:sz w:val="21"/>
          <w:szCs w:val="21"/>
          <w:lang w:val="pt-PT"/>
        </w:rPr>
        <w:t xml:space="preserve">(Nove Div Org) Divisão 7 com Dept 19 Instalações, Dept 20 Actividades e Dept 21 Clarificação. (HCO PL 26 Out. 67) 2. (Nove Div Org) Divisão 7 Departamento contendo de Instalações e Horários e Eventos de lic de Taverna (Dept 19) Departamento de Actividades (Dept 20) e Departamento de Sucesso (Dept 21). (HCO PL 29 Jan 69) [O acima de HCO PL foi cancelado por BPL 10 Out. 75 VII] </w:t>
      </w:r>
    </w:p>
    <w:p w14:paraId="1B58DC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de ACTIVIDADES PÚBLICO, Divisão de Actividades Pública, Divisão 7 Secretário. </w:t>
      </w:r>
      <w:r w:rsidRPr="0080570D">
        <w:rPr>
          <w:sz w:val="21"/>
          <w:szCs w:val="21"/>
          <w:lang w:val="pt-PT"/>
        </w:rPr>
        <w:t>O propósito do Secretário de Actividades Público é ajudar para LRH a fornecer apresentação excelente e cria demanda máximo para Scn por parte dos corpos públicos e públicos e dirigir os indivíduos e indivíduo corpos públicos para o Registador para matrícula para serviços. (HCO PL 29 Jan 69) [O acima de HCO PL foi cancelado por BPL 10 Out. 75 VII</w:t>
      </w:r>
      <w:r w:rsidR="000A59AE" w:rsidRPr="0080570D">
        <w:rPr>
          <w:sz w:val="21"/>
          <w:szCs w:val="21"/>
          <w:lang w:val="pt-PT"/>
        </w:rPr>
        <w:t>].</w:t>
      </w:r>
      <w:r w:rsidRPr="0080570D">
        <w:rPr>
          <w:sz w:val="21"/>
          <w:szCs w:val="21"/>
          <w:lang w:val="pt-PT"/>
        </w:rPr>
        <w:t xml:space="preserve"> </w:t>
      </w:r>
    </w:p>
    <w:p w14:paraId="3AFF79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AJUDANTE PÚBLICO, CS 6. </w:t>
      </w:r>
      <w:r w:rsidRPr="0080570D">
        <w:rPr>
          <w:sz w:val="21"/>
          <w:szCs w:val="21"/>
          <w:lang w:val="pt-PT"/>
        </w:rPr>
        <w:t xml:space="preserve">(FO 795) </w:t>
      </w:r>
    </w:p>
    <w:p w14:paraId="75D3D1BE"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DEPARTAMENTO de PUBLICAÇÕES, maneja todos os actividades publicando, reserve, fita, metro e vendas de insignia. </w:t>
      </w:r>
      <w:r w:rsidRPr="0080570D">
        <w:rPr>
          <w:sz w:val="21"/>
          <w:szCs w:val="21"/>
          <w:lang w:val="pt-PT"/>
        </w:rPr>
        <w:t xml:space="preserve">Compõe e edita o PAB, O Auditor e Certeza. Prepara todos os manuscritos por imprimir. Registos e copia fitas. Manivelas todo o filme e actividades de TELEVISÃO. Tem carga de toda a impressão e regista e equipamento electrónico, materiais e materiais. É completamente responsável para alcançar uma receita boa para São Hill de materiais de disseminação e Scn amplamente disseminando. (HCO PL 18 64 de Dec, São Hill Tábua de Org) </w:t>
      </w:r>
    </w:p>
    <w:p w14:paraId="5A2267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PUBLICAÇÕES a ORG, a função básica de umas Publicações Org ou departamento é anunciar e vender livros ao público e CF a fim de guie negócio em no org e prover fitas, textos e materiais para orgs de maneira que eles possam entregar. </w:t>
      </w:r>
      <w:r w:rsidRPr="0080570D">
        <w:rPr>
          <w:sz w:val="21"/>
          <w:szCs w:val="21"/>
          <w:lang w:val="pt-PT"/>
        </w:rPr>
        <w:t xml:space="preserve">(HCO PL 28 72 de maio) </w:t>
      </w:r>
    </w:p>
    <w:p w14:paraId="74D82F7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PÚBLICO RESERVA VENDENDO, o ous de volumin extenso que vende de livros ao público na rua e quando o público entra no org. </w:t>
      </w:r>
      <w:r w:rsidRPr="0080570D">
        <w:rPr>
          <w:sz w:val="21"/>
          <w:szCs w:val="21"/>
          <w:lang w:val="pt-PT"/>
        </w:rPr>
        <w:t xml:space="preserve">(HCO PL 14 Nov 71RA II) </w:t>
      </w:r>
    </w:p>
    <w:p w14:paraId="24A1EEF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CLARIFICAÇÃO PÚBLICA, Divisão 4A Centro de Celebridade. </w:t>
      </w:r>
      <w:r w:rsidRPr="0080570D">
        <w:rPr>
          <w:sz w:val="21"/>
          <w:szCs w:val="21"/>
          <w:lang w:val="pt-PT"/>
        </w:rPr>
        <w:t xml:space="preserve">Seu produto final válido é o público largo em Scn de tion de dissemina de celebridade. Contém Departamento 10A, Celebridade que Planeia Departamento, com um produto de eventos preparados reservados planeados, Departamento 11A, Celeb rity Disseminação Departamento com um produto de celebridade disseminação largos de Scn e Parte ment 12A, Resposta que Dirige Departamento, com um produto de público correctamente dirigido em Scn. (BO 7 PAC, 17 74 de Fevereiro) </w:t>
      </w:r>
    </w:p>
    <w:p w14:paraId="7358D0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COMITÉ PÚBLICO, uma cinco pessoa comete baliza com presidente e secretário. </w:t>
      </w:r>
      <w:r w:rsidRPr="0080570D">
        <w:rPr>
          <w:sz w:val="21"/>
          <w:szCs w:val="21"/>
          <w:lang w:val="pt-PT"/>
        </w:rPr>
        <w:t xml:space="preserve">Isto comete baliza, por verdadeiras entrevistas com Cientologistas e o público é estudar e fazer recomendações no seguinte: (1) melhoria da imagem de Scn (um) para o público (b) para protecção de qualquer ataque governamental. (2) listando não contactando grupos de minoria locais, organizações sociais e cívico (non governativo) grupos com quem podem ser se aliados grupos de Scn em defesa e revitalizando a sociedade. (3) listando depois de exame devido o que são veneradas alfândegas gerais ou acções sociais altamente na área local. (4) listando depois de exame devido o que são detestados alfândegas gerais ou actividades sociais completamente na área local. O Comité Público não é exigido recomendar ou expressar opinião ou crítica da organização de Scn local. Deveriam ser remetidas os achados e recomendações do mittee de Com Público ao Conselho Executivo WW quem remeterá cópias de xérox para eu. (LRH ED 7 INT) </w:t>
      </w:r>
    </w:p>
    <w:p w14:paraId="3152BB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COMPANHIA PÚBLICA, veja COMPANHIA, PÚBLICO. </w:t>
      </w:r>
    </w:p>
    <w:p w14:paraId="4DE693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CONTACTO PÚBLICA, (Bandeira Nove Div Org) Bandeira Público Contacto Divisão maneja o público conserte e matérias de contacto pessoais. </w:t>
      </w:r>
      <w:r w:rsidRPr="0080570D">
        <w:rPr>
          <w:sz w:val="21"/>
          <w:szCs w:val="21"/>
          <w:lang w:val="pt-PT"/>
        </w:rPr>
        <w:t xml:space="preserve">(FO 2633) </w:t>
      </w:r>
    </w:p>
    <w:p w14:paraId="21AF4B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CURSOS PÚBLICOS, veja para o PÚBLICO CONSERTAR. </w:t>
      </w:r>
    </w:p>
    <w:p w14:paraId="5CF2E72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MANUAL de DISSEMINAÇÃO PÚBLICO, um chapéu escreve alto preparado por LRH ordene (LRH ED 7 EUA 12 WW, 2 1969 de dezembro) contendo o de promoção saiba como, materiais e tions de ac de admin usados pela Nova Iorque Org em recente 1967 através de meio 1968. </w:t>
      </w:r>
      <w:r w:rsidRPr="0080570D">
        <w:rPr>
          <w:sz w:val="21"/>
          <w:szCs w:val="21"/>
          <w:lang w:val="pt-PT"/>
        </w:rPr>
        <w:t>Os dados no Dissem ination Manual Público usado por Nova Iorque produziram uma receita grosseira ascendente para mais de $27,000 em 1968. (HCO PL 2 Abr. 71 II) [O acima de HCO PL foi cancelado por BPL 10 Out. 75 IX</w:t>
      </w:r>
      <w:r w:rsidR="000A59AE" w:rsidRPr="0080570D">
        <w:rPr>
          <w:sz w:val="21"/>
          <w:szCs w:val="21"/>
          <w:lang w:val="pt-PT"/>
        </w:rPr>
        <w:t>].</w:t>
      </w:r>
      <w:r w:rsidRPr="0080570D">
        <w:rPr>
          <w:sz w:val="21"/>
          <w:szCs w:val="21"/>
          <w:lang w:val="pt-PT"/>
        </w:rPr>
        <w:t xml:space="preserve"> </w:t>
      </w:r>
    </w:p>
    <w:p w14:paraId="6D9A5E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PÚBLICA, 1. </w:t>
      </w:r>
      <w:r w:rsidRPr="0080570D">
        <w:rPr>
          <w:b/>
          <w:sz w:val="21"/>
          <w:szCs w:val="21"/>
          <w:lang w:val="pt-PT"/>
        </w:rPr>
        <w:t xml:space="preserve">a Divisão Pública (Div 6) contactos que pessoas novas antes de quem não têm compraram para qualquer coisa do org. </w:t>
      </w:r>
      <w:r w:rsidRPr="0080570D">
        <w:rPr>
          <w:sz w:val="21"/>
          <w:szCs w:val="21"/>
          <w:lang w:val="pt-PT"/>
        </w:rPr>
        <w:t xml:space="preserve">Esta divisão deveria ter seu próprio registador e deveria estar assinando alto pessoas nova para vícios de ser principais ou menores. (LRH ED 167 INT) 2. as divisões públicas são os três departamentos anteriores de Divisão 6, cada um que se torna uma divisão em seu próprio direito. Divisão 6 tem as funções anteriores de Dept 16 e Divisão 7 tem as funções anteriores de Dept 17 e Divisão 8 tem as funções anteriores de Dept 18. A Divisão Executiva se torna Divisão 9 agora em vez de 7. (HCO PL 26 Out. 68) 3. as Divisões Públicas têm dois propósitos principais com muitos propósitos de substituto como público conserta e vendas públicas. (1) obtendo nomes novos para CF (2) A FAVOR DE controlo de área. (BO 30, 16 Março 70) 4. a Divisão de Distribuição ou Divisão de Público (qualquer nome pode ser usado). (HCO PL 14 Jul 71) 5. antes para 1969 de </w:t>
      </w:r>
      <w:r w:rsidR="00B91195" w:rsidRPr="0080570D">
        <w:rPr>
          <w:sz w:val="21"/>
          <w:szCs w:val="21"/>
          <w:lang w:val="pt-PT"/>
        </w:rPr>
        <w:t>Setembro</w:t>
      </w:r>
      <w:r w:rsidRPr="0080570D">
        <w:rPr>
          <w:sz w:val="21"/>
          <w:szCs w:val="21"/>
          <w:lang w:val="pt-PT"/>
        </w:rPr>
        <w:t xml:space="preserve"> quando houve só o um org a bordo o Capitânia (e foi uma 7 Divisão a Org) a uma divisão pública (Div 6) foi encabeçado por CS 6/Publie Oficial. Assim como manejando o público consertam e matérias de contacto públicas a divisão manejou arte, promoção, fotografia, addresso, filho de liai de impressora, anunciando, história, FSMs, Orgs Avançadas, planeamento público, etc. (FO 2633) 6. </w:t>
      </w:r>
      <w:r w:rsidRPr="0080570D">
        <w:rPr>
          <w:b/>
          <w:sz w:val="21"/>
          <w:szCs w:val="21"/>
          <w:lang w:val="pt-PT"/>
        </w:rPr>
        <w:t xml:space="preserve">as Divisões Públicas são uma área extremamente importante de acção no organigrama. </w:t>
      </w:r>
      <w:r w:rsidRPr="0080570D">
        <w:rPr>
          <w:sz w:val="21"/>
          <w:szCs w:val="21"/>
          <w:lang w:val="pt-PT"/>
        </w:rPr>
        <w:t xml:space="preserve">Estas divisões (6, 7 e 8) mantenha a pessoas nova que entra, negócios que continuam e amplia uma organização. (HCO PL 31 Março 69 III) </w:t>
      </w:r>
    </w:p>
    <w:p w14:paraId="563172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DIVISÕES PÚBLICAS AO, maneja esses tologists de Scien quem não assinaram alto para qualquer serviço de AO. </w:t>
      </w:r>
      <w:r w:rsidRPr="0080570D">
        <w:rPr>
          <w:sz w:val="21"/>
          <w:szCs w:val="21"/>
          <w:lang w:val="pt-PT"/>
        </w:rPr>
        <w:t xml:space="preserve">Isto significa qualquer Cientologista de Classe 0 Academia ou Grau Libertação de IV em alto, os encanando no AO para alto de sinal para Claro. Os métodos da Divisão Pública para fazer isto são excursões, AO eventos públicos, o " eu quero ir Clube " Claro e uma linha muito forte programa de FSM. As divisões públicas são principalmente envolvidas com promover Claro. (BO 47, 8 70 de Agosto) </w:t>
      </w:r>
    </w:p>
    <w:p w14:paraId="421092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PÚBLICA CONSERTA, os serviços nas Divisões Públicas são de uma natureza introdutória ou demonstrativa. </w:t>
      </w:r>
      <w:r w:rsidRPr="0080570D">
        <w:rPr>
          <w:sz w:val="21"/>
          <w:szCs w:val="21"/>
          <w:lang w:val="pt-PT"/>
        </w:rPr>
        <w:t xml:space="preserve">Eles dão o público segundo filho um gosto do que é em toda parte e empurra a fase final que toma um serviço principal em Div 4. O público conserta projectado por puxar a pessoas é: livro conferências de vendas, introdutórias, testando e eventos públicos. Nenhuma inscrição é exigida para estes serviços. O público conserta projectado para dar mais introdução é TEM basicamente, HQS (co-audite), Curso de Extensão e grupo processando. (LRH ED 112 INT) </w:t>
      </w:r>
    </w:p>
    <w:p w14:paraId="10CC640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PÚBLICO, o Oficial de Estabelecimento de Distribuição (PEO para Divisão de lic de Taverna) estabelece e mantém a Dis tribution Divisão. </w:t>
      </w:r>
      <w:r w:rsidRPr="0080570D">
        <w:rPr>
          <w:sz w:val="21"/>
          <w:szCs w:val="21"/>
          <w:lang w:val="pt-PT"/>
        </w:rPr>
        <w:t xml:space="preserve">(HCO PL 7 Março 72) </w:t>
      </w:r>
      <w:r w:rsidR="00812166" w:rsidRPr="0080570D">
        <w:rPr>
          <w:i/>
          <w:sz w:val="21"/>
          <w:szCs w:val="21"/>
          <w:lang w:val="pt-PT"/>
        </w:rPr>
        <w:t>Abrev</w:t>
      </w:r>
      <w:r w:rsidRPr="0080570D">
        <w:rPr>
          <w:sz w:val="21"/>
          <w:szCs w:val="21"/>
          <w:lang w:val="pt-PT"/>
        </w:rPr>
        <w:t xml:space="preserve">. PEO. </w:t>
      </w:r>
    </w:p>
    <w:p w14:paraId="0C2599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ÉTICAS PÚBLICO, influência de campo em um org extenso é manejada melhor tendo um Oficial de Éticas público (Div 1, Dept 3) a quem pode aplicar o público e a quem podem atrair Divisões Públicas ou a quem Divisões Públicas podem dirigir as pessoas. </w:t>
      </w:r>
      <w:r w:rsidRPr="0080570D">
        <w:rPr>
          <w:sz w:val="21"/>
          <w:szCs w:val="21"/>
          <w:lang w:val="pt-PT"/>
        </w:rPr>
        <w:t xml:space="preserve">(HCO PL 21 70 de Abril) </w:t>
      </w:r>
    </w:p>
    <w:p w14:paraId="1981E8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EXEC PÚBLICO, veja o OFFI CER/PORT CAPITÃO PÚBLICO. </w:t>
      </w:r>
    </w:p>
    <w:p w14:paraId="27CD14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EXECUTIVO PÚBLICO, (Dianética que Aconselha Grupo) o Executivo Público tem duas divisões. </w:t>
      </w:r>
      <w:r w:rsidRPr="0080570D">
        <w:rPr>
          <w:sz w:val="21"/>
          <w:szCs w:val="21"/>
          <w:lang w:val="pt-PT"/>
        </w:rPr>
        <w:t xml:space="preserve">Div 5, Divisão de Qualificações encabeçada pelo Secretário de Qualificações. Div 6, Divisão Pública encabeçada pelo Secretário Público. (BPL 4 Jul 69R VI) </w:t>
      </w:r>
    </w:p>
    <w:p w14:paraId="01969C6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EXECUTIVO PÚBLICO, 1. </w:t>
      </w:r>
      <w:r w:rsidRPr="0080570D">
        <w:rPr>
          <w:b/>
          <w:sz w:val="21"/>
          <w:szCs w:val="21"/>
          <w:lang w:val="pt-PT"/>
        </w:rPr>
        <w:t xml:space="preserve">o Secretário Executivo Público controla as divisões públicas. </w:t>
      </w:r>
      <w:r w:rsidRPr="0080570D">
        <w:rPr>
          <w:sz w:val="21"/>
          <w:szCs w:val="21"/>
          <w:lang w:val="pt-PT"/>
        </w:rPr>
        <w:t xml:space="preserve">(HCO PL 26 Out. 68) 2. o Secretário Public Executivo Público Segundo de Exec trabalha para obter pessoas novas. (LRH ED 49 INT) 3. o PES e Programando móvel em coordenada as acções da divisão, produção e organizando (PES) e estabelecendo (PEO). (FO 3138) </w:t>
      </w:r>
      <w:r w:rsidR="00812166" w:rsidRPr="0080570D">
        <w:rPr>
          <w:i/>
          <w:sz w:val="21"/>
          <w:szCs w:val="21"/>
          <w:lang w:val="pt-PT"/>
        </w:rPr>
        <w:t>Abrev</w:t>
      </w:r>
      <w:r w:rsidRPr="0080570D">
        <w:rPr>
          <w:sz w:val="21"/>
          <w:szCs w:val="21"/>
          <w:lang w:val="pt-PT"/>
        </w:rPr>
        <w:t xml:space="preserve">. PES. </w:t>
      </w:r>
    </w:p>
    <w:p w14:paraId="09FA00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WW EXECUTIVO PÚBLICO, o PES WW tem certas funções primárias e definidas que são o envolvimento primário dele: (1) PESes bem treinado eficaz em posto em todo org. </w:t>
      </w:r>
      <w:r w:rsidRPr="0080570D">
        <w:rPr>
          <w:sz w:val="21"/>
          <w:szCs w:val="21"/>
          <w:lang w:val="pt-PT"/>
        </w:rPr>
        <w:t xml:space="preserve">(2) inundações de nomes novos que são produzidos por todo PES no mundo. (3) as acções de promoção standards das Divisões Públicas continuaram em acção sem dispersão. (4) a aparência de orgs e pessoal. (5) o esforço de controlo de área de PROFISSIONAL ao redor de WW e cada org. O PES WW é responsável para ter um PES bem treinado activo e eficaz que trabalha industriously e rendosamente em cada org e é responsável para a produção deles/delas, efectividade e conduta. Todas as outras funções e acções são secundárias para o anterior, o qual se feito, estabilizará e ampliará orgs. (HCO PL 12 Fevereiro 70 II) </w:t>
      </w:r>
      <w:r w:rsidR="00812166" w:rsidRPr="0080570D">
        <w:rPr>
          <w:i/>
          <w:sz w:val="21"/>
          <w:szCs w:val="21"/>
          <w:lang w:val="pt-PT"/>
        </w:rPr>
        <w:t>Abrev</w:t>
      </w:r>
      <w:r w:rsidRPr="0080570D">
        <w:rPr>
          <w:sz w:val="21"/>
          <w:szCs w:val="21"/>
          <w:lang w:val="pt-PT"/>
        </w:rPr>
        <w:t xml:space="preserve">. PES WW. </w:t>
      </w:r>
    </w:p>
    <w:p w14:paraId="56FF1C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EMISSÃO PÚBLICA ATRAVÉS DE PROSPETO, o cumstance de cir de emissões acionárias que são oferecidas à venda ao público por uma organização que, uma vez que não participou no mercado antes, publica um prospeto para informar estatuto financeiro para inversores de seu. </w:t>
      </w:r>
    </w:p>
    <w:p w14:paraId="13F59B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PUBLICIDADE, qualquer mensagem, nota, evento, etc., usualmente canalizou através de meios de comunicação de massas que trazem alguma pessoa, produto ou condiciona a advertência pública. </w:t>
      </w:r>
      <w:r w:rsidRPr="0080570D">
        <w:rPr>
          <w:sz w:val="21"/>
          <w:szCs w:val="21"/>
          <w:lang w:val="pt-PT"/>
        </w:rPr>
        <w:t xml:space="preserve">O que é que isso é trazido à atenção do público e como é apresentado determina se opinião pública vai ser favorável ou desfavorável para o que é dado publicidade a. Publicidade é um sinónimo a anunciando mas tising de adver usualmente custa mais, se concentra mais duro no comprar público alguma coisa e usualmente mais especificamente dirige atenção pública para as características de um produto ou serviço. </w:t>
      </w:r>
    </w:p>
    <w:p w14:paraId="5068DC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LINHAS PÚBLICAS, uma série de linhas e terminais que estão em lugar manejar todas as exigências organizacionais de um membro do público eficazmente e em sequência correcta. </w:t>
      </w:r>
      <w:r w:rsidRPr="0080570D">
        <w:rPr>
          <w:sz w:val="21"/>
          <w:szCs w:val="21"/>
          <w:lang w:val="pt-PT"/>
        </w:rPr>
        <w:t xml:space="preserve">É um lógico organize ment de maneira que fora pontos não ocorre no manejo do público e de maneira que para todas as exigências de tional de organiza sejam satisfeitas e serviço é dado e verificado como tendo sido correctamente dado. (FSO 137) </w:t>
      </w:r>
    </w:p>
    <w:p w14:paraId="61E5C0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PÚBLICO, 1. </w:t>
      </w:r>
      <w:r w:rsidRPr="0080570D">
        <w:rPr>
          <w:sz w:val="21"/>
          <w:szCs w:val="21"/>
          <w:lang w:val="pt-PT"/>
        </w:rPr>
        <w:t xml:space="preserve">o propósito de Div 6, Divisão Pública, é controlar o público. É encabeçado pelo Oficial Público. (FO 809) 2. o título de Anfitriã é mudado a Oficial Público. (FO 913) </w:t>
      </w:r>
    </w:p>
    <w:p w14:paraId="46063E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OFFICER/PORT CAPTAIN PÚBLICO, em September/October 1969, o org existente era fendido e foram formados dois orgs Bandeira a Org e Capitânia a Org. </w:t>
      </w:r>
      <w:r w:rsidRPr="0080570D">
        <w:rPr>
          <w:sz w:val="21"/>
          <w:szCs w:val="21"/>
          <w:lang w:val="pt-PT"/>
        </w:rPr>
        <w:t xml:space="preserve">Por isso o dois Div 6's responsabilidades diferentes tidas e eram neste momento que o Capitânia que Div 6 começou a desenvolver e especializar no assunto de contacto público. A cabeça de div assumiu o título dobro de Capitão de Officer/Port Público. (De um tempo curto ele estava a favor estatuto de Conselho Executivo dado e se tornou o Oficial de Exec Público. Isto foi revertido quando o Conselho Executivo foi abolido). (FO 2633) </w:t>
      </w:r>
    </w:p>
    <w:p w14:paraId="78936F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OPINIÃO PÚBLICA, opinião pública não é documentos de notícias ou revistas ou cartas. </w:t>
      </w:r>
      <w:r w:rsidRPr="0080570D">
        <w:rPr>
          <w:sz w:val="21"/>
          <w:szCs w:val="21"/>
          <w:lang w:val="pt-PT"/>
        </w:rPr>
        <w:t xml:space="preserve">É freqüência, balancete, livro de vendas. (HCOMOJ) </w:t>
      </w:r>
    </w:p>
    <w:p w14:paraId="4B19C8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OPINIÃO PÚBLICA, 1. </w:t>
      </w:r>
      <w:r w:rsidRPr="0080570D">
        <w:rPr>
          <w:sz w:val="21"/>
          <w:szCs w:val="21"/>
          <w:lang w:val="pt-PT"/>
        </w:rPr>
        <w:t xml:space="preserve">a atitude geral, cept contra ou sentindo agarraram pelo populaça de uma cidade, declare, nação, etc., sobre algum produto, tion de institu, símbolo, ideia, etc. </w:t>
      </w:r>
      <w:r w:rsidR="007A0058" w:rsidRPr="0080570D">
        <w:rPr>
          <w:sz w:val="21"/>
          <w:szCs w:val="21"/>
          <w:lang w:val="pt-PT"/>
        </w:rPr>
        <w:t xml:space="preserve">2. </w:t>
      </w:r>
      <w:r w:rsidRPr="0080570D">
        <w:rPr>
          <w:sz w:val="21"/>
          <w:szCs w:val="21"/>
          <w:lang w:val="pt-PT"/>
        </w:rPr>
        <w:t xml:space="preserve">uma quebra de percentagem para baixo do que a atitude de um público específico ou geral, conceito ou sentir é sobre alguns pique uct, instituição, símbolo, ideia, etc., fundou em respostas de pesquisa. </w:t>
      </w:r>
    </w:p>
    <w:p w14:paraId="372CEBB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de OPINIÃO PÚBLICA, veja RÉ PROCURA, OPINIÃO PÚBLICA. </w:t>
      </w:r>
    </w:p>
    <w:p w14:paraId="515C1E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de ORIGEM PÚBLICA, HCO Div 1, Dept 2, que Dept de Comm, Secção de Origem Pública, faz isso tão fácil quanto possível para um membro do público comunicar ao org e o terminal certo num org. </w:t>
      </w:r>
      <w:r w:rsidRPr="0080570D">
        <w:rPr>
          <w:sz w:val="21"/>
          <w:szCs w:val="21"/>
          <w:lang w:val="pt-PT"/>
        </w:rPr>
        <w:t xml:space="preserve">Endereços de retorno, obtendo nosso endereço conhecido, si próprio se dirigiu cartões, qualquer sistema para fazer isso fácil e rápido para o público para comm para o org. (HCO PL 25 66 de Fevereiro) </w:t>
      </w:r>
    </w:p>
    <w:p w14:paraId="560FDB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PLANEAMENTO PÚBLICA, 1. </w:t>
      </w:r>
      <w:r w:rsidRPr="0080570D">
        <w:rPr>
          <w:sz w:val="21"/>
          <w:szCs w:val="21"/>
          <w:lang w:val="pt-PT"/>
        </w:rPr>
        <w:t>(Nove Div Org) Divisão 6 com Dept 16 Planeamento Público, Dept 17 Comunicações Públicas e Dept 18 Relatórios Públicos. (HCO PL 26 Out. 67) 2. (Nove Div Org Tábua) Divisão 6. Contém Dept de Público Pesquisam e Informam (Dept 16), Dept de Reabilitação Pública (Dept 17), Dept de tion de Promoção Público (Dept 18). (HCO PL 29 Jan 69) [O acima de HCO PL foi cancelado por BPL 10 Out. 75 VII</w:t>
      </w:r>
      <w:r w:rsidR="000A59AE" w:rsidRPr="0080570D">
        <w:rPr>
          <w:sz w:val="21"/>
          <w:szCs w:val="21"/>
          <w:lang w:val="pt-PT"/>
        </w:rPr>
        <w:t>].</w:t>
      </w:r>
      <w:r w:rsidRPr="0080570D">
        <w:rPr>
          <w:sz w:val="21"/>
          <w:szCs w:val="21"/>
          <w:lang w:val="pt-PT"/>
        </w:rPr>
        <w:t xml:space="preserve"> </w:t>
      </w:r>
    </w:p>
    <w:p w14:paraId="395491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de PLANEAMENTO PÚBLICO, sion de Divi 6 Secretário, Divisão de Planeamento de Público. </w:t>
      </w:r>
      <w:r w:rsidRPr="0080570D">
        <w:rPr>
          <w:sz w:val="21"/>
          <w:szCs w:val="21"/>
          <w:lang w:val="pt-PT"/>
        </w:rPr>
        <w:t>Pur posam: ajudar para LRH a descobrir os valores étnicos do público e, usando estes, contactar, tate de rehabili os propósitos de e controla os corpos públicos e públicos para provocar o processamento dos corpos públicos e públicos. (HCO PL 29 Jan 69) [O acima de HCO PL foi cancelado por BPL 10 Out. 75 VII</w:t>
      </w:r>
      <w:r w:rsidR="000A59AE" w:rsidRPr="0080570D">
        <w:rPr>
          <w:sz w:val="21"/>
          <w:szCs w:val="21"/>
          <w:lang w:val="pt-PT"/>
        </w:rPr>
        <w:t>].</w:t>
      </w:r>
      <w:r w:rsidRPr="0080570D">
        <w:rPr>
          <w:sz w:val="21"/>
          <w:szCs w:val="21"/>
          <w:lang w:val="pt-PT"/>
        </w:rPr>
        <w:t xml:space="preserve"> </w:t>
      </w:r>
    </w:p>
    <w:p w14:paraId="7C54BE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PROGRAMAS PÚBLICO, em todo org sob o Oficial de Grupo deveria estar um Oficial de Programas Público. </w:t>
      </w:r>
      <w:r w:rsidRPr="0080570D">
        <w:rPr>
          <w:sz w:val="21"/>
          <w:szCs w:val="21"/>
          <w:lang w:val="pt-PT"/>
        </w:rPr>
        <w:t xml:space="preserve">O chapéu dele é organizar e coordenar Gung Ho Grupos. Ele os obtém começado. O trabalho dele o toma no campo que contacta FSMs, Cientologistas e o público geral (especialmente esses conectaram a outros grupos na comunidade). O Oficial de Programas Público que tem recrutado o grupo junto, tem o grupo fazer uma pesquisa de porta em porta, etc., descobrir os alvos e propósitos da comunidade na área. O Oficial de Programas Público nunca compõe programas. Ele obtém o Gung Ho Grupo para reunir programas (que estão compostos de alvos de alcance limitado dados a grupos iguais para fazer para alcançar o alvo achados na pesquisa). (HCO PL 30 68 de Dec) </w:t>
      </w:r>
    </w:p>
    <w:p w14:paraId="5A1C4F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PÚBLICA, o mock-up de effec tive promoção pedaços que são feitos para cima e são imprimidos por Dissem, e a distribuição deles/delas para atrair inundações de público novo no org. </w:t>
      </w:r>
      <w:r w:rsidRPr="0080570D">
        <w:rPr>
          <w:sz w:val="21"/>
          <w:szCs w:val="21"/>
          <w:lang w:val="pt-PT"/>
        </w:rPr>
        <w:t xml:space="preserve">Todo pedaço tem que estar baseado em pesquisa e tem que se dirigir o público certo. Tais itens são: informação empacota, folheto etiqueta, brochura, voadores para Reg Público usam, mailings de promoção de evento, cartazes, que LRH reservam para anúncios colocados em mídia de notícias. LRH reserva, não são promovidos outros livros menos livros de LRH e os serviços introdutórios de Dept 17 pesadamente em alinhamento para inspeccionar. Volume pesado promoção pública é um imperativo. São usados FSMs e voluntários distribuir promoção à mão ou remeter a listas de nomes. São remetidos pacotes de informação a listas de nomes e eles são coleccionados para isto. (HCO PL 14 Nov 71RA II) </w:t>
      </w:r>
    </w:p>
    <w:p w14:paraId="0B115B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REGISTADOR PÚBLICO, 1. </w:t>
      </w:r>
      <w:r w:rsidRPr="0080570D">
        <w:rPr>
          <w:sz w:val="21"/>
          <w:szCs w:val="21"/>
          <w:lang w:val="pt-PT"/>
        </w:rPr>
        <w:t xml:space="preserve">associa corpos públicos em linhas de público (testando, intro disserta, eventos públicos, cursos públicos) para a introdução deles/delas / introdução adicional para Scn através de vícios de ser públicos (TEM, HQS, co audita, grupo processando, Curso de Extensão) mas só faz isto como intimida minado pelo gradiente querido pelo indivíduo e se concentra ao associar estas pessoas directamente em ou assim que possível ao primeiro serviço principal deles/delas em Scn a qual ponto eles são um nome novo a CF. (LRH ED 112 INT) 2. </w:t>
      </w:r>
      <w:r w:rsidRPr="0080570D">
        <w:rPr>
          <w:b/>
          <w:sz w:val="21"/>
          <w:szCs w:val="21"/>
          <w:lang w:val="pt-PT"/>
        </w:rPr>
        <w:t xml:space="preserve">o Registador Público é o ponto de entrada a Dn e Scn conserta e por isso é um posto de grande importância. </w:t>
      </w:r>
      <w:r w:rsidRPr="0080570D">
        <w:rPr>
          <w:sz w:val="21"/>
          <w:szCs w:val="21"/>
          <w:lang w:val="pt-PT"/>
        </w:rPr>
        <w:t xml:space="preserve">Pelo menos um Reg Público deve estar em posto e produzindo o org de dentro. Produzindo é significado contactando o público em volume e usando as técnicas de vendas recomendadas apropriadas para os conseguir assinar alto e dirigir sobre serviço. (BPL 1 Dec 72R IV) </w:t>
      </w:r>
    </w:p>
    <w:p w14:paraId="33F3C7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ADMINISTRADOR de REGISTADOR PÚBLICO, o posto de Administrador de Registador Público é introduzido na linha até manivela e controla as funções de admin vital para a operação suave do Registador Público. </w:t>
      </w:r>
      <w:r w:rsidRPr="0080570D">
        <w:rPr>
          <w:sz w:val="21"/>
          <w:szCs w:val="21"/>
          <w:lang w:val="pt-PT"/>
        </w:rPr>
        <w:t xml:space="preserve">(BPL 1 Dec 72R IV) </w:t>
      </w:r>
    </w:p>
    <w:p w14:paraId="2A2879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INSCRIÇÃO PÚBLICA, o Regis trar vendendo Público TEM Cursos, HQS, livros, etc., para pessoas nova trazida pela Divisão Pública dos anúncios deles/delas, contactos pessoais, FSMs. </w:t>
      </w:r>
      <w:r w:rsidRPr="0080570D">
        <w:rPr>
          <w:sz w:val="21"/>
          <w:szCs w:val="21"/>
          <w:lang w:val="pt-PT"/>
        </w:rPr>
        <w:t xml:space="preserve">O Reg Público também vende serviços mais altos à pessoas que toma cursos básicos. (HCO PL 14 Nov 71RA II) </w:t>
      </w:r>
    </w:p>
    <w:p w14:paraId="6DC6D8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 PAID PÚBLICO COMEÇOS, (Divi sion estatística Pública) número de reg público pagou começos: dinheiro de meios Liquidado recebeu por completo para o serviço. </w:t>
      </w:r>
      <w:r w:rsidRPr="0080570D">
        <w:rPr>
          <w:sz w:val="21"/>
          <w:szCs w:val="21"/>
          <w:lang w:val="pt-PT"/>
        </w:rPr>
        <w:t xml:space="preserve">Meios de começo começaram o serviço. Estes começos liquidados são os começos liquidados o Reg Público em Div 6 produziu (ou Div 6 pessoal que ajuda ou ing de deputiz para ela). Eles não incluem qualquer liquidado começa Div 2 produziu, só o Reg Público em Div 6. Nenhum começo liquidado pode ser incluído em Div 2 e Div 6 stats de começo liquidado. Quem obteve o começo liquidado obtém o stat e não a outra divisão. </w:t>
      </w:r>
      <w:r w:rsidRPr="0080570D">
        <w:rPr>
          <w:b/>
          <w:sz w:val="21"/>
          <w:szCs w:val="21"/>
          <w:lang w:val="pt-PT"/>
        </w:rPr>
        <w:t xml:space="preserve">Começo pagado por processar = em linhas de HGC. Começo pagado por treinar = começou </w:t>
      </w:r>
      <w:smartTag w:uri="urn:schemas-microsoft-com:office:smarttags" w:element="PersonName">
        <w:smartTagPr>
          <w:attr w:name="ProductID" w:val="em curso. Cada"/>
        </w:smartTagPr>
        <w:r w:rsidRPr="0080570D">
          <w:rPr>
            <w:b/>
            <w:sz w:val="21"/>
            <w:szCs w:val="21"/>
            <w:lang w:val="pt-PT"/>
          </w:rPr>
          <w:t xml:space="preserve">em curso. </w:t>
        </w:r>
        <w:r w:rsidRPr="0080570D">
          <w:rPr>
            <w:sz w:val="21"/>
            <w:szCs w:val="21"/>
            <w:lang w:val="pt-PT"/>
          </w:rPr>
          <w:t>Cada</w:t>
        </w:r>
      </w:smartTag>
      <w:r w:rsidRPr="0080570D">
        <w:rPr>
          <w:sz w:val="21"/>
          <w:szCs w:val="21"/>
          <w:lang w:val="pt-PT"/>
        </w:rPr>
        <w:t xml:space="preserve"> serviço pagou e começou é contado como a pessoa pagou começo. Se uma pessoa assina alto e paga vários serviços, diga Academia Nivela 0 IV, ele é contado como pagado começo como cada Nível de Academia é começado. Semelhantemente, se uma pessoa assina alto e paga vários 12 1/2 intensivos de hora com o Registador Público como cada intensivo liquidado é iniciado, é contado como a pessoa pagou começo. Quando uma pessoa paga e começos um público conserta gosta TEM ou HQS que é contado como a pessoa pagou começo. (HCO PL 28 Nov 71R II) </w:t>
      </w:r>
    </w:p>
    <w:p w14:paraId="005C92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RELAÇÕES PÚBLICAS, 1. </w:t>
      </w:r>
      <w:r w:rsidRPr="0080570D">
        <w:rPr>
          <w:sz w:val="21"/>
          <w:szCs w:val="21"/>
          <w:lang w:val="pt-PT"/>
        </w:rPr>
        <w:t xml:space="preserve">no campo de relações públicas estão trabalhos bons bem dados publicidade a um das definições que eles cedem livro de texto no assunto que é suposto que é o tion de defini perfeito de PR não pôde ser bem adicional da verdade causa eficaz demonstrada que você vê eles precisam de alguns poucos refinamentos. Então você pode fazer progresso adiante. (FEBC 2, 7101C18 LOGO eu) 2. a arte de fabricação trabalhos bons bem conhecidos. (HCO PL 21 Nov 72 eu) 3. relações públicas são causativas. Ser eficaz tem que causar alguma coisa. O PR é tially de essen um assunto de comunicações e segue a fórmula de comunicação. O objecto de PR é persuasão para pensar, recentemente ou diferentemente ou continuar pensando a mesma maneira. (HCO PL 7 72R de Agosto) 4. a tecnologia social de manejo e emoção humana variável e reacção. (HCO PL 2 Jun 71 II) 5. a radiodifusão voluntariosa de informação. (HCO PL 11 maio 71 III) 6. a função e propósito de um homem de relações público são: a interpretação de política de administração de topo para os públicos diferentes da companhia para aconselhar administração de topo de maneira que política se faltando podem ser fixados para fazer o pany de com, seu acções ou produtos conhecidos, aceitou e compreendeu pelos públicos diferentes e ajudar a companhia para existir num clima operacional favorável de maneira que possa se expandir, pode prosperar e pode ser viável. (HCO PL 18 Nov 70 II) 7. a técnica de comunicar uma verdade aceitável e que atingirá o resultado desejável. (HCO PL 13 Ago 70 II) 8. uma técnica de criar estados de mente em tipos diferentes de audiências ou públicos. O PR pode ser usado ou pode ser abusado. (HCO PL 13 70 de Agosto eu) 9. relações públicas, uma técnica de comunicação de ideias. (HCO PL 13 70 de Agosto eu) 10. a função de PR é interpretar as políticas de administração para os vários públicos com que administração é ing de porção: interprete, popularize, os obtenha aceitado, encontre factos sobre o unacceptability das políticas, obtenha campanhas para os fazer mais popular, teste opinião pública com respeito às campanhas. Eles estão moldando opinião. (7003C27 LOGO) 11. (sob HCO) propósito: manter e aumentar relações públicas boas para as organizações de Dn e Scn. (HCO PL 12 Out. 62) </w:t>
      </w:r>
      <w:r w:rsidR="00812166" w:rsidRPr="0080570D">
        <w:rPr>
          <w:i/>
          <w:sz w:val="21"/>
          <w:szCs w:val="21"/>
          <w:lang w:val="pt-PT"/>
        </w:rPr>
        <w:t>Abrev</w:t>
      </w:r>
      <w:r w:rsidRPr="0080570D">
        <w:rPr>
          <w:sz w:val="21"/>
          <w:szCs w:val="21"/>
          <w:lang w:val="pt-PT"/>
        </w:rPr>
        <w:t xml:space="preserve">. PR. </w:t>
      </w:r>
    </w:p>
    <w:p w14:paraId="7A5F5A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RELAÇÕES PÚBLICAS E CONSUMP TION SECRETÁRIA, Bandeira Secretária de Dissem. </w:t>
      </w:r>
      <w:r w:rsidRPr="0080570D">
        <w:rPr>
          <w:sz w:val="21"/>
          <w:szCs w:val="21"/>
          <w:lang w:val="pt-PT"/>
        </w:rPr>
        <w:t xml:space="preserve">(CBO 391R) </w:t>
      </w:r>
      <w:r w:rsidR="00812166" w:rsidRPr="0080570D">
        <w:rPr>
          <w:i/>
          <w:sz w:val="21"/>
          <w:szCs w:val="21"/>
          <w:lang w:val="pt-PT"/>
        </w:rPr>
        <w:t>Abrev</w:t>
      </w:r>
      <w:r w:rsidRPr="0080570D">
        <w:rPr>
          <w:sz w:val="21"/>
          <w:szCs w:val="21"/>
          <w:lang w:val="pt-PT"/>
        </w:rPr>
        <w:t xml:space="preserve">. O PR e C Bu. </w:t>
      </w:r>
    </w:p>
    <w:p w14:paraId="371813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CONTROLO de ÁREA de RELAÇÕES PÚBLICO, consiste nestes funções: (um) classificando e listando os vários públicos que existem. </w:t>
      </w:r>
      <w:r w:rsidRPr="0080570D">
        <w:rPr>
          <w:sz w:val="21"/>
          <w:szCs w:val="21"/>
          <w:lang w:val="pt-PT"/>
        </w:rPr>
        <w:t xml:space="preserve">(b) localizando que são os líderes de opinião. (c) inspeccionando os vários públicos e líderes de opinião para o que eles querem, o que é popular. (d) formulando de pesquisas uma mensagem talhada para ajustar cada público e para uso repetitivo. (e) imagem e aparências do org, mantendo a ordem mesmo e os mantendo aceitável para o público. (f) contacto e obtendo os líderes de opinião em nosso dar lateral nós menção favorável e ajuda. (g) comunidade o PR, ligação e participação para aumentar imagem favorável. (h) campanhas e o PR programa usando pesquisas, contactos, eventos, meios de comunicação de massas para comunicar nossa mensagem de PR. (i) histórias de notícias, imprensa, TELEVISÃO e rádio para aumentar impacto de Scn no público. O uso destes deve estar baseado </w:t>
      </w:r>
      <w:smartTag w:uri="urn:schemas-microsoft-com:office:smarttags" w:element="PersonName">
        <w:smartTagPr>
          <w:attr w:name="ProductID" w:val="em pesquisa. Com PR"/>
        </w:smartTagPr>
        <w:r w:rsidRPr="0080570D">
          <w:rPr>
            <w:sz w:val="21"/>
            <w:szCs w:val="21"/>
            <w:lang w:val="pt-PT"/>
          </w:rPr>
          <w:t>em pesquisa. Com PR</w:t>
        </w:r>
      </w:smartTag>
      <w:r w:rsidRPr="0080570D">
        <w:rPr>
          <w:sz w:val="21"/>
          <w:szCs w:val="21"/>
          <w:lang w:val="pt-PT"/>
        </w:rPr>
        <w:t xml:space="preserve"> você está informando de maneiras que criarão opinião favorável e resposta de públicos. (HCO PL 14 Nov 71RA II) </w:t>
      </w:r>
      <w:r w:rsidR="00812166" w:rsidRPr="0080570D">
        <w:rPr>
          <w:i/>
          <w:sz w:val="21"/>
          <w:szCs w:val="21"/>
          <w:lang w:val="pt-PT"/>
        </w:rPr>
        <w:t>Abrev</w:t>
      </w:r>
      <w:r w:rsidRPr="0080570D">
        <w:rPr>
          <w:sz w:val="21"/>
          <w:szCs w:val="21"/>
          <w:lang w:val="pt-PT"/>
        </w:rPr>
        <w:t xml:space="preserve">. PRAC. </w:t>
      </w:r>
    </w:p>
    <w:p w14:paraId="319F51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RELAÇÕES PÚBLICO, (VAI) dles de han oficiais governamentais visitante, todas as acções intrigando e leva a cabo todas as relações públicas a favor de gramas envolvidos com o governo. </w:t>
      </w:r>
      <w:r w:rsidRPr="0080570D">
        <w:rPr>
          <w:sz w:val="21"/>
          <w:szCs w:val="21"/>
          <w:lang w:val="pt-PT"/>
        </w:rPr>
        <w:t xml:space="preserve">(BPL 20 70 de maio eu) </w:t>
      </w:r>
    </w:p>
    <w:p w14:paraId="4802D66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CURSO de RELAÇÕES PÚBLICO, o propósito deste curso é produzir oficiais de relações públicos quem sabem política standard em relações públicas e podem aplicar os dados exactamente e produzem 100% resultados standards cada vez. </w:t>
      </w:r>
      <w:r w:rsidRPr="0080570D">
        <w:rPr>
          <w:sz w:val="21"/>
          <w:szCs w:val="21"/>
          <w:lang w:val="pt-PT"/>
        </w:rPr>
        <w:t xml:space="preserve">(FO 1793) </w:t>
      </w:r>
    </w:p>
    <w:p w14:paraId="2FE7FC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RELAÇÕES PÚBLICA, (Nove Div Org) Divisão 6 com Dept 16 Facto que Acha e Pesquisa, Dept 17 Controlo de PR e Dept 18 Comunicação Pública. </w:t>
      </w:r>
      <w:r w:rsidRPr="0080570D">
        <w:rPr>
          <w:sz w:val="21"/>
          <w:szCs w:val="21"/>
          <w:lang w:val="pt-PT"/>
        </w:rPr>
        <w:t xml:space="preserve">(HCO PL 18 Out. 70) [O acima de HCO PL foi cancelado por BPL 10 Out. 75 VIII.1 </w:t>
      </w:r>
    </w:p>
    <w:p w14:paraId="71C1D3C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RELAÇÕES PÚBLICO, 1. </w:t>
      </w:r>
      <w:r w:rsidRPr="0080570D">
        <w:rPr>
          <w:sz w:val="21"/>
          <w:szCs w:val="21"/>
          <w:lang w:val="pt-PT"/>
        </w:rPr>
        <w:t xml:space="preserve">o pur posam de um Oficial de Relações Público é formular, guia e utiliza opinião pública para o fim de aumentar a reputação e expansão do zation de organi dele ou cliente. Fazer este o PROFISSIONAL provê eventos para levar a mensagem adiante ou nomear ele deseja declarado. (HCO PL 5 Fevereiro 69 II) 2. ele apenas muda opiniões ou molda opiniões ou melhora coisas pensadas de. (7003C27 LOGO) </w:t>
      </w:r>
      <w:r w:rsidR="00812166" w:rsidRPr="0080570D">
        <w:rPr>
          <w:i/>
          <w:sz w:val="21"/>
          <w:szCs w:val="21"/>
          <w:lang w:val="pt-PT"/>
        </w:rPr>
        <w:t>Abrev</w:t>
      </w:r>
      <w:r w:rsidRPr="0080570D">
        <w:rPr>
          <w:sz w:val="21"/>
          <w:szCs w:val="21"/>
          <w:lang w:val="pt-PT"/>
        </w:rPr>
        <w:t xml:space="preserve">. A FAVOR DE. </w:t>
      </w:r>
    </w:p>
    <w:p w14:paraId="33E6C1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VENDAS PÚBLICAS, (Tavernas stat de Org) o número de livros vendeu a Cientologistas e o público cru. </w:t>
      </w:r>
      <w:r w:rsidRPr="0080570D">
        <w:rPr>
          <w:sz w:val="21"/>
          <w:szCs w:val="21"/>
          <w:lang w:val="pt-PT"/>
        </w:rPr>
        <w:t xml:space="preserve">(BPL 20 75R de Fevereiro) </w:t>
      </w:r>
    </w:p>
    <w:p w14:paraId="36A891F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VENDAS PÚBLICA, 1. </w:t>
      </w:r>
      <w:r w:rsidRPr="0080570D">
        <w:rPr>
          <w:sz w:val="21"/>
          <w:szCs w:val="21"/>
          <w:lang w:val="pt-PT"/>
        </w:rPr>
        <w:t>(Divisão 8) a Sales Division Pública de um org treina e izes de órgão seu times de vendedores para vender Scn e produtos de Scn ao público novo e trazer estes no org em volume. (</w:t>
      </w:r>
      <w:r w:rsidR="00597F50" w:rsidRPr="0080570D">
        <w:rPr>
          <w:sz w:val="21"/>
          <w:szCs w:val="21"/>
          <w:lang w:val="pt-PT"/>
        </w:rPr>
        <w:t>SO ED</w:t>
      </w:r>
      <w:r w:rsidRPr="0080570D">
        <w:rPr>
          <w:sz w:val="21"/>
          <w:szCs w:val="21"/>
          <w:lang w:val="pt-PT"/>
        </w:rPr>
        <w:t xml:space="preserve"> 72 INT) 2. (Nove Div Org) Divisão 8 com Dept 22, Dept de FSM Sales, Dept 23 Dept de Campo o Sales e Dept 24 Dept de Inscrição Pública. (HCO PL 18 Out. 70) [O acima de HCO PL foi cancelado por BPL 10 Out. 75 VIII</w:t>
      </w:r>
      <w:r w:rsidR="000A59AE" w:rsidRPr="0080570D">
        <w:rPr>
          <w:sz w:val="21"/>
          <w:szCs w:val="21"/>
          <w:lang w:val="pt-PT"/>
        </w:rPr>
        <w:t>].</w:t>
      </w:r>
      <w:r w:rsidRPr="0080570D">
        <w:rPr>
          <w:sz w:val="21"/>
          <w:szCs w:val="21"/>
          <w:lang w:val="pt-PT"/>
        </w:rPr>
        <w:t xml:space="preserve"> </w:t>
      </w:r>
    </w:p>
    <w:p w14:paraId="7BF426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PÚBLICO, Div 6, que Divisão Pública é encabeçada pela Secretária Pública. </w:t>
      </w:r>
      <w:r w:rsidRPr="0080570D">
        <w:rPr>
          <w:sz w:val="21"/>
          <w:szCs w:val="21"/>
          <w:lang w:val="pt-PT"/>
        </w:rPr>
        <w:t xml:space="preserve">(BPL 4 Jul 69R VI) </w:t>
      </w:r>
    </w:p>
    <w:p w14:paraId="6082E0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PÚBLICO CONSERTA, qualquer serviço que é dado ao público novo por Divisão 6 ou Divisão 4. </w:t>
      </w:r>
      <w:r w:rsidRPr="0080570D">
        <w:rPr>
          <w:sz w:val="21"/>
          <w:szCs w:val="21"/>
          <w:lang w:val="pt-PT"/>
        </w:rPr>
        <w:t>O ones dados por Div 6 são livro vendendo e testam, intro disserta, eventos, demonstrações, Cursos de Extensão. O ones dados por Divisão 4 são sessões de audição introdutórias, TEM Cursos, Cursos de HQS e é vícios de ser mais avançados. (HCO PL 26 Nov 71R II) [O acima de HCO PL foi cancelado por BPL 1 Dec 72R IV</w:t>
      </w:r>
      <w:r w:rsidR="000A59AE" w:rsidRPr="0080570D">
        <w:rPr>
          <w:sz w:val="21"/>
          <w:szCs w:val="21"/>
          <w:lang w:val="pt-PT"/>
        </w:rPr>
        <w:t>].</w:t>
      </w:r>
      <w:r w:rsidRPr="0080570D">
        <w:rPr>
          <w:sz w:val="21"/>
          <w:szCs w:val="21"/>
          <w:lang w:val="pt-PT"/>
        </w:rPr>
        <w:t xml:space="preserve"> </w:t>
      </w:r>
    </w:p>
    <w:p w14:paraId="17F897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PÚBLICO CONSERTA DIVISÃO, (Nove Div Org) Divisão 7 com Dept 19 Eventos Públicos, Dept 20 Contacto Público e Dept 21 Cursos Públicos. </w:t>
      </w:r>
      <w:r w:rsidRPr="0080570D">
        <w:rPr>
          <w:sz w:val="21"/>
          <w:szCs w:val="21"/>
          <w:lang w:val="pt-PT"/>
        </w:rPr>
        <w:t xml:space="preserve">(HCO PL 18 Out. 70) [O acima de HCO PL foi cancelado por BPL 10 Out. 75 VIII.1 </w:t>
      </w:r>
    </w:p>
    <w:p w14:paraId="36C9E2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EXCURSÕES PÚBLICO, a cabeça de Excursões a Org Div 6. </w:t>
      </w:r>
      <w:r w:rsidRPr="0080570D">
        <w:rPr>
          <w:sz w:val="21"/>
          <w:szCs w:val="21"/>
          <w:lang w:val="pt-PT"/>
        </w:rPr>
        <w:t xml:space="preserve">O produto dele é negócio de público cru guiado </w:t>
      </w:r>
      <w:smartTag w:uri="urn:schemas-microsoft-com:office:smarttags" w:element="PersonName">
        <w:smartTagPr>
          <w:attr w:name="ProductID" w:val="em orgs. Ele"/>
        </w:smartTagPr>
        <w:r w:rsidRPr="0080570D">
          <w:rPr>
            <w:sz w:val="21"/>
            <w:szCs w:val="21"/>
            <w:lang w:val="pt-PT"/>
          </w:rPr>
          <w:t>em orgs. Ele</w:t>
        </w:r>
      </w:smartTag>
      <w:r w:rsidRPr="0080570D">
        <w:rPr>
          <w:sz w:val="21"/>
          <w:szCs w:val="21"/>
          <w:lang w:val="pt-PT"/>
        </w:rPr>
        <w:t xml:space="preserve"> se agrupa ligação e formação de grupo nova funciona, ligação de FSM, ligação de registador pública, e excursões públicas e actividades de eventos tudo projectaram para obter marca pessoas nova sobre a ponte Clarificar e OT. (BPL 15 Jun 73R eu) </w:t>
      </w:r>
    </w:p>
    <w:p w14:paraId="7A00D7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UTILIDADE PÚBLICA, uma companhia que abastece água, supre com gás, electricidade, passagem, etc., para o público. </w:t>
      </w:r>
      <w:r w:rsidRPr="0080570D">
        <w:rPr>
          <w:sz w:val="21"/>
          <w:szCs w:val="21"/>
          <w:lang w:val="pt-PT"/>
        </w:rPr>
        <w:t xml:space="preserve">Que opera reservadamente frequentemente como um monopólio é possuído, mas sob regulamento governamental e supervisão. </w:t>
      </w:r>
    </w:p>
    <w:p w14:paraId="0D5DE9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PUBLICANDO, (Gung Ho Grupo) o Oficial Publicando publica os passos de qualquer coisa, a literatura de qualquer coisa; se é publicado que ele publica isso para nosso fora de grupos. </w:t>
      </w:r>
      <w:r w:rsidRPr="0080570D">
        <w:rPr>
          <w:sz w:val="21"/>
          <w:szCs w:val="21"/>
          <w:lang w:val="pt-PT"/>
        </w:rPr>
        <w:t xml:space="preserve">Ele também mantém uma biblioteca e arquivos de programas e qualquer folheto emitidos ou vendeu pelo grupo. Ele também é o Oficial de Relações de Imprensa até a pessoa é designado ao departamento dele. (HCO PL 2 68 de Dec) </w:t>
      </w:r>
    </w:p>
    <w:p w14:paraId="66E2FA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PUBLICANDO, prepara todos os guião de manu, e faz alto, e organiza imprimindo de livros, revistas, pastas, voadores e panfletos. </w:t>
      </w:r>
      <w:r w:rsidRPr="0080570D">
        <w:rPr>
          <w:sz w:val="21"/>
          <w:szCs w:val="21"/>
          <w:lang w:val="pt-PT"/>
        </w:rPr>
        <w:t xml:space="preserve">(HCO PL 18 64 de Dec, São Hill Tábua de Org) </w:t>
      </w:r>
    </w:p>
    <w:p w14:paraId="2CA8CB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TAVERNAS CF, o CF de Tavernas é uma colecção de pessoas quem compraram livros individualmente de Tavernas. </w:t>
      </w:r>
      <w:r w:rsidRPr="0080570D">
        <w:rPr>
          <w:sz w:val="21"/>
          <w:szCs w:val="21"/>
          <w:lang w:val="pt-PT"/>
        </w:rPr>
        <w:t xml:space="preserve">É acumulado através de indivíduo reserve de vendas. Não é os compradores de livro todo o listam de todo org. O CF está em duas partes (um) organizações e (b) os indivíduos. (HCO PL 5 74 de </w:t>
      </w:r>
      <w:r w:rsidR="00B91195" w:rsidRPr="0080570D">
        <w:rPr>
          <w:sz w:val="21"/>
          <w:szCs w:val="21"/>
          <w:lang w:val="pt-PT"/>
        </w:rPr>
        <w:t>Setembro</w:t>
      </w:r>
      <w:r w:rsidRPr="0080570D">
        <w:rPr>
          <w:sz w:val="21"/>
          <w:szCs w:val="21"/>
          <w:lang w:val="pt-PT"/>
        </w:rPr>
        <w:t xml:space="preserve">) </w:t>
      </w:r>
    </w:p>
    <w:p w14:paraId="629915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PUXE alguns FIOS e significa siga uma cadeia de fora pontos. </w:t>
      </w:r>
      <w:r w:rsidRPr="0080570D">
        <w:rPr>
          <w:sz w:val="21"/>
          <w:szCs w:val="21"/>
          <w:lang w:val="pt-PT"/>
        </w:rPr>
        <w:t xml:space="preserve">(HCO PL 30 Set. 73 II) </w:t>
      </w:r>
    </w:p>
    <w:p w14:paraId="25DA3E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PUXE UM FIO, 1. </w:t>
      </w:r>
      <w:r w:rsidRPr="0080570D">
        <w:rPr>
          <w:sz w:val="21"/>
          <w:szCs w:val="21"/>
          <w:lang w:val="pt-PT"/>
        </w:rPr>
        <w:t xml:space="preserve">dois factos não concordam logo você tenta racionalizar estes dois factos e interrogar nestes dois factos. Você obterá outro ponto que você não compreende. Quando você tenta obter este ponto compreendido você encontrará outro facto agora que você não compreende e ao longo de sobre aquela maneira que puxa em algum lugar neste fio você ache o Sherman Geral abastecem e isso simplesmente é algum corpo quem é a tentar coisas de paragem. (6711C18) 2. o primeiro trabalho de um Oficial de Éticas usualmente está limpando o org de seu fontes de apuros potenciais e pedindo um Comité de Evidência para o suppressives. Isso obtém coisas depressa em enfoque e smoothes um org para baixo logo funcionará. De então procura estatísticas nos quadros de OIC. Estes não são compreensíveis, é claro, logo a pessoa interroga enviando interrogatives para a pessoas envolveu. Nas respostas deles/delas haverá alguma coisa que não faz sentido em absoluto ao Oficial de Éticas. Exemplo: " Nós não podemos pagar as contas porque Josie esteve em curso ". O Oficial de Éticas só é à procura de alguma coisa que ele não pode reconciliar. Logo ele envia interrogatives à pessoa quem escreveu isso e para Josie. Mais cedo ou mais tarde alguma contenção selvagem ou mesmo um crime mostra alto quando a pessoa faz isto. O truque deste " org auditar " é encontrar um pedaço de fio que prende alguma coisa a pessoa pode compreender, e, através de interrogatives, puxe nisso. Um gato pequeno mostra alto. </w:t>
      </w:r>
      <w:r w:rsidRPr="0080570D">
        <w:rPr>
          <w:b/>
          <w:sz w:val="21"/>
          <w:szCs w:val="21"/>
          <w:lang w:val="pt-PT"/>
        </w:rPr>
        <w:t xml:space="preserve">Puxe com um pouco mais interrogatives. </w:t>
      </w:r>
      <w:r w:rsidRPr="0080570D">
        <w:rPr>
          <w:sz w:val="21"/>
          <w:szCs w:val="21"/>
          <w:lang w:val="pt-PT"/>
        </w:rPr>
        <w:t xml:space="preserve">Um bebé gorila espectáculos alto. </w:t>
      </w:r>
      <w:r w:rsidRPr="0080570D">
        <w:rPr>
          <w:b/>
          <w:sz w:val="21"/>
          <w:szCs w:val="21"/>
          <w:lang w:val="pt-PT"/>
        </w:rPr>
        <w:t xml:space="preserve">Puxe um pouco mais. </w:t>
      </w:r>
      <w:r w:rsidRPr="0080570D">
        <w:rPr>
          <w:sz w:val="21"/>
          <w:szCs w:val="21"/>
          <w:lang w:val="pt-PT"/>
        </w:rPr>
        <w:t xml:space="preserve">Um tigre aparece. </w:t>
      </w:r>
      <w:r w:rsidRPr="0080570D">
        <w:rPr>
          <w:b/>
          <w:sz w:val="21"/>
          <w:szCs w:val="21"/>
          <w:lang w:val="pt-PT"/>
        </w:rPr>
        <w:t xml:space="preserve">Puxe outra vez e emocione! </w:t>
      </w:r>
      <w:r w:rsidRPr="0080570D">
        <w:rPr>
          <w:sz w:val="21"/>
          <w:szCs w:val="21"/>
          <w:lang w:val="pt-PT"/>
        </w:rPr>
        <w:t xml:space="preserve">Você tem um tanque de Sherman Geral! (HCO PL 11 65 de maio, Chapéu de Oficial de Éticas) </w:t>
      </w:r>
    </w:p>
    <w:p w14:paraId="408DD95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 RETIRE, contenha, retarde, dê vectores diferentes. </w:t>
      </w:r>
      <w:r w:rsidRPr="0080570D">
        <w:rPr>
          <w:sz w:val="21"/>
          <w:szCs w:val="21"/>
          <w:lang w:val="pt-PT"/>
        </w:rPr>
        <w:t xml:space="preserve">(HCO PL 22 Jul 62) </w:t>
      </w:r>
    </w:p>
    <w:p w14:paraId="1CD7D3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PULSAÇÃO que TOMA PESQUISA, uma pesquisa para dis cobre o que vê, opiniões, sentimentos, etc., geralmente é agarrado sobre um certo assunto, produto ou ideia. </w:t>
      </w:r>
    </w:p>
    <w:p w14:paraId="1EDF302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PERFURE MÁQUINA de CARTÃO, uma máquina que perfura um cartão com and/or de buracos entalha isso represente informação e codifica dados por isso para uso num computador. </w:t>
      </w:r>
    </w:p>
    <w:p w14:paraId="7346AE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COMPRE, uma venda simplesmente é a transferência da propriedade de partículas de MEST por uma pessoa para outro para um preço de acordo ou então é a entrega de serviços por uma pessoa para outro para um preço de acordo. </w:t>
      </w:r>
      <w:r w:rsidRPr="0080570D">
        <w:rPr>
          <w:sz w:val="21"/>
          <w:szCs w:val="21"/>
          <w:lang w:val="pt-PT"/>
        </w:rPr>
        <w:t xml:space="preserve">Uma compra simplesmente é o tion de acquisi de partículas de MEST ou serviços por uma pessoa de outro para um preço de acordo. Estes são os transacção empresariais básicos de vendas e compras. E você pode ver de vendas e compras em termos de fluxos. Uma venda é um efluxo de partículas de MEST ou serviços por uma pessoa para outro para um preço de acordo. Uma compra é um afluxo de partículas de MEST ou serviços por uma pessoa de outro para um preço de acordo. (BPL 14 Nov 70 II) </w:t>
      </w:r>
    </w:p>
    <w:p w14:paraId="79A89F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ORDEM de COMPRA, 1. </w:t>
      </w:r>
      <w:r w:rsidRPr="0080570D">
        <w:rPr>
          <w:sz w:val="21"/>
          <w:szCs w:val="21"/>
          <w:lang w:val="pt-PT"/>
        </w:rPr>
        <w:t xml:space="preserve">uma verdadeira e válida ordem de compra está em Decp papel rosa e por causa disto é chamada uma ordem de compra vermelha. Só um verdadeiro (vermelho) ordem de compra estimou exactamente e assinou antes de compra autoriza compra e nenhuma compra ou compromisso para despesa pode ocorrer sem um. Uma ordem de compra vermelha tem o custo exacto de um item e qualquer especificação (tamanho, colora, quantidade) exigiu comprar. Não é outro estime ou uma ordem de compra estimada ré copiou em uma forma de ordem de compra vermelha. É exactamente costed. (BPL 4 Nov 70R) 2. esta forma tem que dar a pessoa ou firma das quais a compra será feita. Tem que dar o item, qualidade, tion de descrip e verdadeiro custo. Quando são apresentadas contas para pagamento cada e todo item em toda conta deve ser coberto por uma ordem de compra. Se não é então que a compra será considerada ilícita e pode ter que ser pagado pelo membro de pessoal quem fez o pedido sem autoridade. Nenhum cheque será assinado a menos que a conta está pagando e toda a compra ordena pertencer thereto acompanhe o cheque. (HCO PL 20 Jun 61) </w:t>
      </w:r>
      <w:r w:rsidR="00812166" w:rsidRPr="0080570D">
        <w:rPr>
          <w:i/>
          <w:sz w:val="21"/>
          <w:szCs w:val="21"/>
          <w:lang w:val="pt-PT"/>
        </w:rPr>
        <w:t>Abrev</w:t>
      </w:r>
      <w:r w:rsidRPr="0080570D">
        <w:rPr>
          <w:sz w:val="21"/>
          <w:szCs w:val="21"/>
          <w:lang w:val="pt-PT"/>
        </w:rPr>
        <w:t xml:space="preserve">. </w:t>
      </w:r>
      <w:r w:rsidR="007A0058" w:rsidRPr="0080570D">
        <w:rPr>
          <w:sz w:val="21"/>
          <w:szCs w:val="21"/>
          <w:lang w:val="pt-PT"/>
        </w:rPr>
        <w:t>PO</w:t>
      </w:r>
    </w:p>
    <w:p w14:paraId="54F924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REGISTOS de COMPRA, registos em arquivo num comprar departamento da compra de ials de mater, materiais e outros bem empresariais na forma de requisição autorizada, contratos de compra, vales, factura e o igual. </w:t>
      </w:r>
    </w:p>
    <w:p w14:paraId="75052D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COMPRANDO, aquele actividade envolvido com localiza, estima e ordena bem desejados ou serviços que asseguram entrega intacta ocorre e pagamento é feito; comprando. </w:t>
      </w:r>
    </w:p>
    <w:p w14:paraId="62B06D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COMPRANDO, CENTRALIZOU, companhia comprando feito por um gabinete central ou departamento comprando para todos os departamentos, ramos, de fices, localizações, etc., daquela companhia. </w:t>
      </w:r>
    </w:p>
    <w:p w14:paraId="255A6A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COMPRANDO, CONTRAIA, um método de pur que persegue onde um comprador obtém vantagens de preço entrando em um contrato com um vendedor comprar quantidades extensas de alguma coisa ou continuar subornando quantidades especificadas de alguma coisa sobre um período longo de tempo. </w:t>
      </w:r>
    </w:p>
    <w:p w14:paraId="18A4B4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COORDENADOR COMPRANDO, (Capitânia) esta pessoa faz todas as ligações para o comprador de HU e para a Unidade Comprando em Dept 8. </w:t>
      </w:r>
      <w:r w:rsidRPr="0080570D">
        <w:rPr>
          <w:sz w:val="21"/>
          <w:szCs w:val="21"/>
          <w:lang w:val="pt-PT"/>
        </w:rPr>
        <w:t xml:space="preserve">O Coordenador Comprando recebe todas as chamadas da orla por comprar e coordena e os maneja. (FSO 743) </w:t>
      </w:r>
    </w:p>
    <w:p w14:paraId="019BF2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 COMPRANDO que parte ment de uma companhia envolveu com o deles/delas obtenha ment e comprando de serviços de and/or de bens. </w:t>
      </w:r>
    </w:p>
    <w:p w14:paraId="56C500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Poder aquisitivo, 1. </w:t>
      </w:r>
      <w:r w:rsidRPr="0080570D">
        <w:rPr>
          <w:sz w:val="21"/>
          <w:szCs w:val="21"/>
          <w:lang w:val="pt-PT"/>
        </w:rPr>
        <w:t xml:space="preserve">o potencial tem que comprar coisas representadas pela receita ou capitais à disposição da pessoa. </w:t>
      </w:r>
      <w:r w:rsidR="007A0058" w:rsidRPr="0080570D">
        <w:rPr>
          <w:sz w:val="21"/>
          <w:szCs w:val="21"/>
          <w:lang w:val="pt-PT"/>
        </w:rPr>
        <w:t xml:space="preserve">2. </w:t>
      </w:r>
      <w:r w:rsidRPr="0080570D">
        <w:rPr>
          <w:sz w:val="21"/>
          <w:szCs w:val="21"/>
          <w:lang w:val="pt-PT"/>
        </w:rPr>
        <w:t xml:space="preserve">a quantidade de coisas que uma moeda corrente particular compraria durante um período de tempo como comparou a outro período de tempo. </w:t>
      </w:r>
    </w:p>
    <w:p w14:paraId="5EA8FB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COMPRANDO, MARCADO, que compra de vários meses ao valor de um ano de materiais a fim de obtenha descontos mas tendo só uma certa quantidade entregado segundo semana ou mês. </w:t>
      </w:r>
    </w:p>
    <w:p w14:paraId="13D133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COMPRANDO, ESPECULATIVO, que compra um muito quantidade mais extensa de materiais que um regularmente iria num tentativa para economizar dinheiro devido a se antecipar que o preço destes materiais vai aumentar. </w:t>
      </w:r>
    </w:p>
    <w:p w14:paraId="5BA6272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PUREZA DE FORMA, um criteria que pode ser usado chamando atenção a outnesses num avaliação. </w:t>
      </w:r>
      <w:r w:rsidRPr="0080570D">
        <w:rPr>
          <w:sz w:val="21"/>
          <w:szCs w:val="21"/>
          <w:lang w:val="pt-PT"/>
        </w:rPr>
        <w:t xml:space="preserve">Pureza de forma. (Todas as partes de uma avaliação incluíram.) (HCO PL 3 Jul 74R) </w:t>
      </w:r>
    </w:p>
    <w:p w14:paraId="10391E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ABA PURPÚREA, (Só Sinalize) Oficial todo Médico informa ou reclamações serão apressadas ao C/S e tabbed purpúreo na pasta logo eles são completamente visíveis. </w:t>
      </w:r>
      <w:r w:rsidRPr="0080570D">
        <w:rPr>
          <w:sz w:val="21"/>
          <w:szCs w:val="21"/>
          <w:lang w:val="pt-PT"/>
        </w:rPr>
        <w:t xml:space="preserve">(BFO 46) </w:t>
      </w:r>
    </w:p>
    <w:p w14:paraId="7A53B6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PRETENDA, 1. </w:t>
      </w:r>
      <w:r w:rsidRPr="0080570D">
        <w:rPr>
          <w:sz w:val="21"/>
          <w:szCs w:val="21"/>
          <w:lang w:val="pt-PT"/>
        </w:rPr>
        <w:t xml:space="preserve">a menos meta que aplica a actividades específicos ou assuntos. (HCO PL 6 70 de Dec) 2. o conceito inteiro de uma cena ideal para qualquer actividade realmente é uma declaração limpa de seu propósito. (HCO PL 5 Jul 70) </w:t>
      </w:r>
    </w:p>
    <w:p w14:paraId="788811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PROPÓSITO DE ÉTICAS, o propósito de éticas é remover intenções de contador do ment de environ. </w:t>
      </w:r>
      <w:r w:rsidRPr="0080570D">
        <w:rPr>
          <w:sz w:val="21"/>
          <w:szCs w:val="21"/>
          <w:lang w:val="pt-PT"/>
        </w:rPr>
        <w:t xml:space="preserve">E tendo realizado que o propósito se torna remover outro intentionness do ambiente. (HCO PL 18 Jun 68) </w:t>
      </w:r>
    </w:p>
    <w:p w14:paraId="1722ED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PRETENDA OFICIAL, (Div 6) um Oficial de Propósito deveria ser designado em Departamento 15 a tain de ascer que os propósitos de todo o Mar que estão sendo seguidos chapéus de Org, para mock-up qualquer propósito novo se velho parecem inadequados e mock-up postos novos e o deles/delas pretende ajudar amplie os actividades futuros do Mar a Org. </w:t>
      </w:r>
      <w:r w:rsidRPr="0080570D">
        <w:rPr>
          <w:sz w:val="21"/>
          <w:szCs w:val="21"/>
          <w:lang w:val="pt-PT"/>
        </w:rPr>
        <w:t xml:space="preserve">(FO 936) </w:t>
      </w:r>
    </w:p>
    <w:p w14:paraId="320EB3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PURSER, 1. </w:t>
      </w:r>
      <w:r w:rsidRPr="0080570D">
        <w:rPr>
          <w:sz w:val="21"/>
          <w:szCs w:val="21"/>
          <w:lang w:val="pt-PT"/>
        </w:rPr>
        <w:t xml:space="preserve">Fundo monetário Sec. (HCO PL 29 Jan 71) 2. a cargo de finanças e fornece (FO 196) 3. o Purser encabeça os Mordomos Department. Inventário: o inventário do navio é mantido pelo Purser quem anota lojas todo entrantes e equipa ment e mantém um inventário disso, com qualquer valor conhecido e toda a arrecadação. O navio está cozinhando, comida fornece, camas, roupa de cama, refeições e limpando abaixo cobertas é no o Departamento de Purser. (O Livro de Org de navio) </w:t>
      </w:r>
    </w:p>
    <w:p w14:paraId="7913BD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 DIVISÃO de PURSER, a 3ª Divisão maneja o dinheiro e materiais do navio e provê seu refeições, acomodações, e serviços. </w:t>
      </w:r>
      <w:r w:rsidRPr="0080570D">
        <w:rPr>
          <w:sz w:val="21"/>
          <w:szCs w:val="21"/>
          <w:lang w:val="pt-PT"/>
        </w:rPr>
        <w:t xml:space="preserve">Isso dles de han os inventários, e é responsável para todo o dinheiro e todas as lojas de qualquer tipo, inclusive balancete. Está normalmente chamado a Divisão de Provisão. (FO 1109) </w:t>
      </w:r>
    </w:p>
    <w:p w14:paraId="0566FE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PONDO UMA CABEÇA </w:t>
      </w:r>
      <w:smartTag w:uri="urn:schemas-microsoft-com:office:smarttags" w:element="PersonName">
        <w:smartTagPr>
          <w:attr w:name="ProductID" w:val="EM UM PIQUE"/>
        </w:smartTagPr>
        <w:r w:rsidRPr="0080570D">
          <w:rPr>
            <w:b/>
            <w:noProof/>
            <w:sz w:val="21"/>
            <w:szCs w:val="21"/>
            <w:lang w:val="pt-PT"/>
          </w:rPr>
          <w:t>EM UM PIQUE</w:t>
        </w:r>
      </w:smartTag>
      <w:r w:rsidRPr="0080570D">
        <w:rPr>
          <w:b/>
          <w:noProof/>
          <w:sz w:val="21"/>
          <w:szCs w:val="21"/>
          <w:lang w:val="pt-PT"/>
        </w:rPr>
        <w:t xml:space="preserve">, éticas só existem para segurar o forte deseje bastante e estabeleça coisas para baixo bastante entrar tecnologia. </w:t>
      </w:r>
      <w:r w:rsidRPr="0080570D">
        <w:rPr>
          <w:sz w:val="21"/>
          <w:szCs w:val="21"/>
          <w:lang w:val="pt-PT"/>
        </w:rPr>
        <w:t xml:space="preserve">Nós começamos a pendurar a pessoas e continuar direito amarrando o laço num workmanlike forme direito até o momento nós podemos obter tech em qual é claro faz o laço desnecessário. Quando coisas são más (indicadores ms fortemente visível) pondo um corpo na forca é muito saudável. Nós chamamos isso " pondo uma cabeça em um pique ". Muitos indicadores ms e também deu mancada uma situação e nós temos que pôr uma cabeça em um pique. Então coisas chiam para baixo e nós podemos começar a entrar tech. (HCO PL 16 maio 65 II) </w:t>
      </w:r>
    </w:p>
    <w:p w14:paraId="5B3F730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PUBLICANDO SISTEMA, trabalho feito pany de com especialmente postula através de pessoas nas casas privadas deles/delas como artigo de vestuário fazer, envelope enchendo ou endereçando, etc. </w:t>
      </w:r>
      <w:r w:rsidRPr="0080570D">
        <w:rPr>
          <w:sz w:val="21"/>
          <w:szCs w:val="21"/>
          <w:lang w:val="pt-PT"/>
        </w:rPr>
        <w:t xml:space="preserve">Isto também é denominado trabalhe mais que. </w:t>
      </w:r>
    </w:p>
    <w:p w14:paraId="2C2BF8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PONDO A PERGUNTA, pondo a um voto uma emissão ou movimento que estiveram sob tion de considera em uma conferência formal, reunião ou assembléia. </w:t>
      </w:r>
    </w:p>
    <w:p w14:paraId="2DDAF3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PYRAMIDING, 1. </w:t>
      </w:r>
      <w:r w:rsidRPr="0080570D">
        <w:rPr>
          <w:sz w:val="21"/>
          <w:szCs w:val="21"/>
          <w:lang w:val="pt-PT"/>
        </w:rPr>
        <w:t xml:space="preserve">especulando em seguranças comprando e vendendo ação em margem e usando papel ganha comprar e vender mais. </w:t>
      </w:r>
      <w:r w:rsidR="007A0058" w:rsidRPr="0080570D">
        <w:rPr>
          <w:sz w:val="21"/>
          <w:szCs w:val="21"/>
          <w:lang w:val="pt-PT"/>
        </w:rPr>
        <w:t xml:space="preserve">2. </w:t>
      </w:r>
      <w:r w:rsidRPr="0080570D">
        <w:rPr>
          <w:sz w:val="21"/>
          <w:szCs w:val="21"/>
          <w:lang w:val="pt-PT"/>
        </w:rPr>
        <w:t xml:space="preserve">uma situação onde uma companhia de pai obtém controlo sobre outras companhias com o arranjo consequente de ter uma série de companhias que conduzem para baixo com cada tendo controlando interesse no um abaixo. </w:t>
      </w:r>
      <w:r w:rsidR="007A0058" w:rsidRPr="0080570D">
        <w:rPr>
          <w:sz w:val="21"/>
          <w:szCs w:val="21"/>
          <w:lang w:val="pt-PT"/>
        </w:rPr>
        <w:t xml:space="preserve">3. </w:t>
      </w:r>
      <w:r w:rsidRPr="0080570D">
        <w:rPr>
          <w:sz w:val="21"/>
          <w:szCs w:val="21"/>
          <w:lang w:val="pt-PT"/>
        </w:rPr>
        <w:t xml:space="preserve">sistema de vender no qual uma companhia recruta indivíduos quem compram o direito para vender seu produtos para outros indivíduos quem podem ter o direito para vender a mais indivíduos em troca etc. Isto cria um efeito de pirâmide com o originador que recebe percentagens variadas especificadas de todas as vendas feito sob ele. </w:t>
      </w:r>
    </w:p>
    <w:p w14:paraId="43AD734E"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702D5405"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Q </w:t>
      </w:r>
    </w:p>
    <w:p w14:paraId="15FD381C"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2E5E3A0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 E UM, Pergunta e Resposta. </w:t>
      </w:r>
      <w:r w:rsidRPr="0080570D">
        <w:rPr>
          <w:sz w:val="21"/>
          <w:szCs w:val="21"/>
          <w:lang w:val="pt-PT"/>
        </w:rPr>
        <w:t xml:space="preserve">Quando o termo Q e UM é usado significa a pessoa não obteve uma resposta para a pergunta dele. Também significa não obtendo ance de compli com uma ordem mas aceitando qualquer outra coisa. O executivo dá uma ordem, o junior diz ou faz qualquer outra coisa, o executivo não obtém a ordem original simplesmente feita, e o resultado é caos. Exemplo: o executivo: mira 21 agora. Júnior: eu não tenho nenhum arquivo de emissão. Executivo: o que aconteceu a eles? Júnior: Mimeo falhou. Tive de Execu: eu irei veja Mimeo. </w:t>
      </w:r>
      <w:r w:rsidR="007A0058" w:rsidRPr="0080570D">
        <w:rPr>
          <w:sz w:val="21"/>
          <w:szCs w:val="21"/>
          <w:lang w:val="pt-PT"/>
        </w:rPr>
        <w:t xml:space="preserve">. . . </w:t>
      </w:r>
      <w:r w:rsidRPr="0080570D">
        <w:rPr>
          <w:sz w:val="21"/>
          <w:szCs w:val="21"/>
          <w:lang w:val="pt-PT"/>
        </w:rPr>
        <w:t xml:space="preserve">Q e UM simplesmente é aberração de postulado. Aberração é por definição non linha directa. Pessoas quem não podem obter coisas feitas simplesmente são Qing e Aing com a pessoas e vida. (HCOB 5 </w:t>
      </w:r>
      <w:r w:rsidR="00D435CD" w:rsidRPr="0080570D">
        <w:rPr>
          <w:sz w:val="21"/>
          <w:szCs w:val="21"/>
          <w:lang w:val="pt-PT"/>
        </w:rPr>
        <w:t>de Dezembro de 73</w:t>
      </w:r>
      <w:r w:rsidRPr="0080570D">
        <w:rPr>
          <w:sz w:val="21"/>
          <w:szCs w:val="21"/>
          <w:lang w:val="pt-PT"/>
        </w:rPr>
        <w:t xml:space="preserve">) </w:t>
      </w:r>
    </w:p>
    <w:p w14:paraId="6FE5E1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GRASNE, 1. </w:t>
      </w:r>
      <w:r w:rsidRPr="0080570D">
        <w:rPr>
          <w:sz w:val="21"/>
          <w:szCs w:val="21"/>
          <w:lang w:val="pt-PT"/>
        </w:rPr>
        <w:t xml:space="preserve">alguém quem dá serviço mas recusa reembolsar a taxa se o serviço é insatisfatório. (6903C27 LOGO) 2. o curandeiro era um homem quem mercúrio de purveyed (quacksilver de pronunciação inglês) daí o curandeiro. Ele apareceu às feiras de município inglesas e bichloride de purveyed e mercúrio que frequentemente mataram a pessoas, mas também curou muitas doenças. Agora, um curandeiro é qualquer pessoa do que a Associação Médica americana não gosta. (6804SM) </w:t>
      </w:r>
    </w:p>
    <w:p w14:paraId="60FCA7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CHARLATANISMO, a acção de vender serviço e recusar reembolso da taxa se o cliente não está satisfeito. </w:t>
      </w:r>
      <w:r w:rsidRPr="0080570D">
        <w:rPr>
          <w:sz w:val="21"/>
          <w:szCs w:val="21"/>
          <w:lang w:val="pt-PT"/>
        </w:rPr>
        <w:t xml:space="preserve">(FO 1890) </w:t>
      </w:r>
    </w:p>
    <w:p w14:paraId="57B1162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QUAD GRATIFICAÇÃO SISTEMA, um tem de sys de gratificação triplo tem três fases de gratificação. </w:t>
      </w:r>
      <w:r w:rsidRPr="0080570D">
        <w:rPr>
          <w:sz w:val="21"/>
          <w:szCs w:val="21"/>
          <w:lang w:val="pt-PT"/>
        </w:rPr>
        <w:t xml:space="preserve">As gratificações são folhas de pagamento B, C e D. Subsequentemente adicionado era folha de pagamento E tech produção gratificações. (FSO 359R) </w:t>
      </w:r>
    </w:p>
    <w:p w14:paraId="3FACEB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AJUDANTE de QUAL, veja CS 5. </w:t>
      </w:r>
    </w:p>
    <w:p w14:paraId="67CECE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CONSULTOR de QUAL, em Qual deveria haver também um consultor conserta que usa um metro e dois comunicação de maneira para descobre sobre casos antes de alto de remendo ou revisão. </w:t>
      </w:r>
      <w:r w:rsidRPr="0080570D">
        <w:rPr>
          <w:sz w:val="21"/>
          <w:szCs w:val="21"/>
          <w:lang w:val="pt-PT"/>
        </w:rPr>
        <w:t xml:space="preserve">O Consultor de Qual também deveria manejar estudantes quem estão lento ou caíram fora. (LRH ED 92 INT) </w:t>
      </w:r>
    </w:p>
    <w:p w14:paraId="03C436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QUALIFICAÇÃO, que que faz uma pessoa ajuste ou competente para um trabalho. </w:t>
      </w:r>
      <w:r w:rsidRPr="0080570D">
        <w:rPr>
          <w:sz w:val="21"/>
          <w:szCs w:val="21"/>
          <w:lang w:val="pt-PT"/>
        </w:rPr>
        <w:t xml:space="preserve">A Divisão de Qualificações num Scn Org assegura que os resultados certos são obtidos de Scn ou obtém os resultados se corrigidos se é necessário. (HCO Admin Ltr 30 Jul 75) </w:t>
      </w:r>
    </w:p>
    <w:p w14:paraId="1961E1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QUALIFICAÇÕES, o físico, social, iential de exper ou exigências educacionais uma pessoa tem que se encontrar ou tem que possuir a fim de obtenha um trabalho particular, estatuto, promoção, etc. </w:t>
      </w:r>
    </w:p>
    <w:p w14:paraId="5B04C6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QUALIFICAÇÕES CONFEREM 7A, o Qualifi cations Cheque é para emprego de pessoal. </w:t>
      </w:r>
      <w:r w:rsidRPr="0080570D">
        <w:rPr>
          <w:sz w:val="21"/>
          <w:szCs w:val="21"/>
          <w:lang w:val="pt-PT"/>
        </w:rPr>
        <w:t xml:space="preserve">Não contrate a pessoas quem não pode passar este cheque. (HCO PL 6 68 de Dec) </w:t>
      </w:r>
    </w:p>
    <w:p w14:paraId="613D68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QUALIFICAÇÕES, 1. </w:t>
      </w:r>
      <w:r w:rsidRPr="0080570D">
        <w:rPr>
          <w:sz w:val="21"/>
          <w:szCs w:val="21"/>
          <w:lang w:val="pt-PT"/>
        </w:rPr>
        <w:t xml:space="preserve">poderia ser chamado a divisão de correcção ou a divisão de ajuste. Mas qualificações também serviriam. (SH Spec 77, 6608C23) 2. a Divisão de Qual não só monitora qualidade técnica e honestidade mas a qualidade administrativa e honestidade da organização inteira. HCO estabelece um org mas Qual faz isso correr. Por isso, tem que ser completamente eficaz em seu funções e funções. Qual está no negócio de achado e restabelecendo tech perdida. (BPL 22 Nov 71R) 3. a divisão (divisão cinco (5) de uma igreja) onde o estudante é examinado e onde ele pode receber industriando ou ajuda especial e onde ele é premiado conclusões e certificados e onde as qualificações dele como atingiu em cursos ou auditando é feito um registo permanente. (HCOB 19 Jun 71 III) 4. a função de Qual num org é correcção de tech. (FO 2476) 5. </w:t>
      </w:r>
      <w:r w:rsidRPr="0080570D">
        <w:rPr>
          <w:b/>
          <w:sz w:val="21"/>
          <w:szCs w:val="21"/>
          <w:lang w:val="pt-PT"/>
        </w:rPr>
        <w:t xml:space="preserve">Qual foi estabelecido para rectificar ambos os org forme e os produtos dos org. </w:t>
      </w:r>
      <w:r w:rsidRPr="0080570D">
        <w:rPr>
          <w:sz w:val="21"/>
          <w:szCs w:val="21"/>
          <w:lang w:val="pt-PT"/>
        </w:rPr>
        <w:t xml:space="preserve">(FO 2476) 6. O propósito principal da Divisão de Qualificações é: assegurar os resultados de Scn, os rectifique quando necessário e atesta a eles quando atingiu. (HCO PL 31 Jul 65) 7. Divi sion 5 da organização. Esta divisão é encabeçada pela Secretária de Qualificações. Consiste em três departamentos. O Departamento de Exames, Dept 13, é encabeçado pelo Director de tions de Examina. O Departamento de Revisão, Departamento 14, é encabeçado pelo Director de Revisão. O Parta ment de Certificações e Prémios, Dept 15 é encabeçado pelo Director de Certificações. Os departamentos têm várias secções e unidades. (HCO PL 31 Jul 65) 8. a Divisão de Qualificações existe para manejar rolamento de esferas planos se mostrados por Tech ou padrões velhos ou checksheets ou casos especiais. Isso mantém a linha de montagem que roge junto. (HCO PL 7 Jun 65, Cartas de Entheta e o Arquivo Morto, Manejando de, Definições) 9. existe para assegurar aquelas conclusões válidas ocorre e localizar rapidamente e standardness de non correcto onde ocorre. (FO 3277) 10. o guarda da tecnologia de Dn e Scn num org e seu campo. (BPL 30 Jun 73R) </w:t>
      </w:r>
      <w:r w:rsidR="00812166" w:rsidRPr="0080570D">
        <w:rPr>
          <w:i/>
          <w:sz w:val="21"/>
          <w:szCs w:val="21"/>
          <w:lang w:val="pt-PT"/>
        </w:rPr>
        <w:t>Abrev</w:t>
      </w:r>
      <w:r w:rsidRPr="0080570D">
        <w:rPr>
          <w:sz w:val="21"/>
          <w:szCs w:val="21"/>
          <w:lang w:val="pt-PT"/>
        </w:rPr>
        <w:t xml:space="preserve">. Qual, Qual Div. </w:t>
      </w:r>
    </w:p>
    <w:p w14:paraId="0BCE22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de QUALIFICAÇÕES, estabelece e mantém a Divisão de Qual. </w:t>
      </w:r>
      <w:r w:rsidRPr="0080570D">
        <w:rPr>
          <w:sz w:val="21"/>
          <w:szCs w:val="21"/>
          <w:lang w:val="pt-PT"/>
        </w:rPr>
        <w:t xml:space="preserve">(HCO PL 7 Março 72) </w:t>
      </w:r>
      <w:r w:rsidR="00812166" w:rsidRPr="0080570D">
        <w:rPr>
          <w:i/>
          <w:sz w:val="21"/>
          <w:szCs w:val="21"/>
          <w:lang w:val="pt-PT"/>
        </w:rPr>
        <w:t>Abrev</w:t>
      </w:r>
      <w:r w:rsidRPr="0080570D">
        <w:rPr>
          <w:sz w:val="21"/>
          <w:szCs w:val="21"/>
          <w:lang w:val="pt-PT"/>
        </w:rPr>
        <w:t xml:space="preserve">. QEO. </w:t>
      </w:r>
    </w:p>
    <w:p w14:paraId="7E1054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QUALIFICAÇÕES FORMAM AO 3, usado </w:t>
      </w:r>
      <w:smartTag w:uri="urn:schemas-microsoft-com:office:smarttags" w:element="PersonName">
        <w:smartTagPr>
          <w:attr w:name="ProductID" w:val="em Cursos Avan￧ados"/>
        </w:smartTagPr>
        <w:r w:rsidRPr="0080570D">
          <w:rPr>
            <w:b/>
            <w:noProof/>
            <w:sz w:val="21"/>
            <w:szCs w:val="21"/>
            <w:lang w:val="pt-PT"/>
          </w:rPr>
          <w:t>em Cursos Avançados</w:t>
        </w:r>
      </w:smartTag>
      <w:r w:rsidRPr="0080570D">
        <w:rPr>
          <w:b/>
          <w:noProof/>
          <w:sz w:val="21"/>
          <w:szCs w:val="21"/>
          <w:lang w:val="pt-PT"/>
        </w:rPr>
        <w:t xml:space="preserve">, esta é está claro a atestação de conclusão a Qual e aplicação para prémio do grau. </w:t>
      </w:r>
      <w:r w:rsidRPr="0080570D">
        <w:rPr>
          <w:sz w:val="21"/>
          <w:szCs w:val="21"/>
          <w:lang w:val="pt-PT"/>
        </w:rPr>
        <w:t>(HCO PL 10 Jan 68) [O acima de HCO PL foi cancelado por BPL 10 Out. 75 IV</w:t>
      </w:r>
      <w:r w:rsidR="000A59AE" w:rsidRPr="0080570D">
        <w:rPr>
          <w:sz w:val="21"/>
          <w:szCs w:val="21"/>
          <w:lang w:val="pt-PT"/>
        </w:rPr>
        <w:t>].</w:t>
      </w:r>
      <w:r w:rsidRPr="0080570D">
        <w:rPr>
          <w:sz w:val="21"/>
          <w:szCs w:val="21"/>
          <w:lang w:val="pt-PT"/>
        </w:rPr>
        <w:t xml:space="preserve"> </w:t>
      </w:r>
    </w:p>
    <w:p w14:paraId="539658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QUALIFICAÇÕES ENTREVISTAM OFICIAL de FACTURA, 1. </w:t>
      </w:r>
      <w:r w:rsidRPr="0080570D">
        <w:rPr>
          <w:sz w:val="21"/>
          <w:szCs w:val="21"/>
          <w:lang w:val="pt-PT"/>
        </w:rPr>
        <w:t xml:space="preserve">as Qualificações visão de Di, Secção de Factura de Entrevista é manejada pelo Qualificações Entrevista Factura Oficial. (BPL 20 Out. 67R) 2. propósito: ajudar LRH correctamente rota todos os públicos em, dentro e fora de Qual suavemente e eficazmente. (BPL 7 71R de Dec eu) 3. troncos em e factura fora todos os públicos pagando, colecciona toda a dívida de monies, relatórios que todos o non que pagam as pessoas como non-manejaram rapidamente a Validade de Dir, troncos todo o pessoal em e fora, fatcurando pessoal contraído a nenhuma carga e coleccionando de non contraíram pessoal. (BPL 7 71R de Dec eu) </w:t>
      </w:r>
    </w:p>
    <w:p w14:paraId="49D752A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QUALIFICAÇÕES ENTREVISTAM SECÇÃO de FACTURA, esta secção é manejada pelo Qualificações Entrevista Factura Oficial. </w:t>
      </w:r>
      <w:r w:rsidRPr="0080570D">
        <w:rPr>
          <w:sz w:val="21"/>
          <w:szCs w:val="21"/>
          <w:lang w:val="pt-PT"/>
        </w:rPr>
        <w:t xml:space="preserve">São dirigidos todos os corpos que entram na Divisão de Qualificações através desta secção, e são dirigidos corpos que deixam a Divisão de Qualificações através desta secção. O Factura de Entrevista de Qualificações cer de Offi entrevista o estudante, preclaro ou membro de pessoal a fim de decide o que dirigir é necessário. Uma vez o dirigindo apropriado é averiguado, o estudante, preclaro ou membro de pessoal é anotado em e declara nome, date, tempo e onde sendo dirigido, e então é dirigido ao destino apropriado. Terminais estão fora anotados e dirigiram fora da Divisão de Qualificações através do Qualificações Entrevista Factura Oficial. Dirigir é feito nesta moda assegurar que o estudante ou preclaro é fatcurado e paga os serviços entregados pela Divisão de Qualificações e então dirigir mais adiante, se for necessário, para a Secção de Éticas do Departamento de Inspecções e Relatórios. (BPL 20 Out. 67R) </w:t>
      </w:r>
      <w:r w:rsidR="00812166" w:rsidRPr="0080570D">
        <w:rPr>
          <w:i/>
          <w:sz w:val="21"/>
          <w:szCs w:val="21"/>
          <w:lang w:val="pt-PT"/>
        </w:rPr>
        <w:t>Abrev</w:t>
      </w:r>
      <w:r w:rsidRPr="0080570D">
        <w:rPr>
          <w:sz w:val="21"/>
          <w:szCs w:val="21"/>
          <w:lang w:val="pt-PT"/>
        </w:rPr>
        <w:t xml:space="preserve">. Qual eu e eu. </w:t>
      </w:r>
    </w:p>
    <w:p w14:paraId="648AC4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de QUALIFICAÇÕES, Div 5. </w:t>
      </w:r>
      <w:r w:rsidRPr="0080570D">
        <w:rPr>
          <w:sz w:val="21"/>
          <w:szCs w:val="21"/>
          <w:lang w:val="pt-PT"/>
        </w:rPr>
        <w:t xml:space="preserve">Divisão de qualificações é encabeçada pela Qualifica tions Secretária. (BPL 4 Jul 69R VI) </w:t>
      </w:r>
      <w:r w:rsidR="00812166" w:rsidRPr="0080570D">
        <w:rPr>
          <w:i/>
          <w:sz w:val="21"/>
          <w:szCs w:val="21"/>
          <w:lang w:val="pt-PT"/>
        </w:rPr>
        <w:t>Abrev</w:t>
      </w:r>
      <w:r w:rsidRPr="0080570D">
        <w:rPr>
          <w:sz w:val="21"/>
          <w:szCs w:val="21"/>
          <w:lang w:val="pt-PT"/>
        </w:rPr>
        <w:t xml:space="preserve">. Sec. de Qual </w:t>
      </w:r>
    </w:p>
    <w:p w14:paraId="3AA182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QUALIFIQUE, 1. </w:t>
      </w:r>
      <w:r w:rsidRPr="0080570D">
        <w:rPr>
          <w:sz w:val="21"/>
          <w:szCs w:val="21"/>
          <w:lang w:val="pt-PT"/>
        </w:rPr>
        <w:t xml:space="preserve">para descobre se um prospecto potencial é um fide de bona ou prospecto de realidade estabelecendo se ele está preparado comprar agora, mais tarde ou nunca. Um vendedor faz perguntas projectadas para descobrir o poder aquisitivo de um prospecto potencial e atitude ou vontade para comprar antes do vendedor investe tempo num tentativa vender ou fechar o prospecto. </w:t>
      </w:r>
      <w:r w:rsidR="007A0058" w:rsidRPr="0080570D">
        <w:rPr>
          <w:sz w:val="21"/>
          <w:szCs w:val="21"/>
          <w:lang w:val="pt-PT"/>
        </w:rPr>
        <w:t xml:space="preserve">2. </w:t>
      </w:r>
      <w:r w:rsidRPr="0080570D">
        <w:rPr>
          <w:sz w:val="21"/>
          <w:szCs w:val="21"/>
          <w:lang w:val="pt-PT"/>
        </w:rPr>
        <w:t xml:space="preserve">possuir as qualificações ou satisfazer para as exigências estipularam. </w:t>
      </w:r>
    </w:p>
    <w:p w14:paraId="6105EF0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QUALIDADE, 1. </w:t>
      </w:r>
      <w:r w:rsidRPr="0080570D">
        <w:rPr>
          <w:sz w:val="21"/>
          <w:szCs w:val="21"/>
          <w:lang w:val="pt-PT"/>
        </w:rPr>
        <w:t xml:space="preserve">seja o grau de perfeição de um produto. (HCO PL 29 Out. 70) 2. valor ou tendo um valor. (SPB, pág., </w:t>
      </w:r>
      <w:r w:rsidR="007A0058" w:rsidRPr="0080570D">
        <w:rPr>
          <w:sz w:val="21"/>
          <w:szCs w:val="21"/>
          <w:lang w:val="pt-PT"/>
        </w:rPr>
        <w:t>14)</w:t>
      </w:r>
    </w:p>
    <w:p w14:paraId="3BAED68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CONTROLO de QUALIDADE, (Promoção de AVU ity de Qual Controlam) toda a promoção se feito a bordo ou em LA para o Comodoro ou Bandeira é ser qualidade controlada por AVU. </w:t>
      </w:r>
      <w:r w:rsidRPr="0080570D">
        <w:rPr>
          <w:sz w:val="21"/>
          <w:szCs w:val="21"/>
          <w:lang w:val="pt-PT"/>
        </w:rPr>
        <w:t xml:space="preserve">A função de Controlo de Qualidade é ver que: (1) nenhum de modo lamacento promoção impressa ou qualquer literatura de uma natureza degradada terminam; (2) qualidade é de padrão alto segundo HCOB 29 julho 1973 Arte, Mais Sobre em toda a impressão e textos de litho; (3) toda a promoção é topo topo topo qualidade. Itens para os quais isto aplica são: livros e jaquetas de pó, panfletos, revistas, cartazes, todos os pacotes Reg, ASR, Info, etc., fliers, cabeçalhos, toda a literatura. (FO 3572) </w:t>
      </w:r>
    </w:p>
    <w:p w14:paraId="3D67BD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CONTROLO de QUALIDADE, inspecção constante ou periódico em toda fase no fabrique de um produto de matérias-primas para produto acabado, a fim de assegure que os padrões de jogo de qualidade pelo fabricante, através de lei, ou através de demanda de cliente, está sendo conhecido. </w:t>
      </w:r>
    </w:p>
    <w:p w14:paraId="4FEBF7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TRONCO de CONTROLO de QUALIDADE, um tronco para todo a bordo de e EUA que imprime ciclos será mantido através de Controlo de Qualidade. </w:t>
      </w:r>
      <w:r w:rsidRPr="0080570D">
        <w:rPr>
          <w:sz w:val="21"/>
          <w:szCs w:val="21"/>
          <w:lang w:val="pt-PT"/>
        </w:rPr>
        <w:t xml:space="preserve">O tronco tem que conter o que a promoção é, que enviou se estando impresso no U.S., qualquer correcção ordenada por Controlo de Qualidade para um trabalho e a data de cada passagem de Controlo de Qualidade dadas o item. (FO 3572) </w:t>
      </w:r>
    </w:p>
    <w:p w14:paraId="2A91C4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CONTROLO de QUALIDADE, como lá foi muitos flagrante degrada de promoção, literatura, capas e fotografias, e como a qualidade geral de promoção exige, controlo de qualidade vigoroso e exacto, todo o photolitho de cor e cor imprimindo devem ser passados em por pessoas propriamente autorizadas a Bandeira antes de qualquer corrida de impressão por experiência passada, pode ser iniciado. </w:t>
      </w:r>
      <w:r w:rsidRPr="0080570D">
        <w:rPr>
          <w:sz w:val="21"/>
          <w:szCs w:val="21"/>
          <w:lang w:val="pt-PT"/>
        </w:rPr>
        <w:t xml:space="preserve">Controlo de qualidade é investido na Autorização e Verificação Unidade Qualidade Controlo Oficial. Procedimento consiste em enviar a imprensa ou outra prova aceitável da companhia de separação de cor e o trabalho de arte original ou transparência Sinalizar, completamente protegido por papelão de uncolored, devidamente endereçados para Sinalizar AVU Qualidade Controlo Oficial. (FO 3570) </w:t>
      </w:r>
    </w:p>
    <w:p w14:paraId="352DAC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BIBLIOTECÁRIO de QUAL, 1. </w:t>
      </w:r>
      <w:r w:rsidRPr="0080570D">
        <w:rPr>
          <w:sz w:val="21"/>
          <w:szCs w:val="21"/>
          <w:lang w:val="pt-PT"/>
        </w:rPr>
        <w:t xml:space="preserve">a Biblioteca de Qual está em Dept 15, Dept de Correcção. Há um Bibliotecário de Qual cujas funções são essencialmente esses de um bibliotecário colecciona os materiais, anota e os armazena seguramente, compondo cruz referenciam arquivos de maneira que material possa ser localizado facilmente, anota materiais e assegura que eles são devolvidos. (BPL 21 Jan 73R) 2. eles fazem as funções standards de um bibliotecário. Eles sempre têm uma cópia de mestre de tudo eles possuem e eles respondem perguntas. Agora isso toma um bibliotecário interessante porque ele é o Centro de Informação Técnico. (7109CO5 LOGO) 3. o bibliotecário realmente é o oficial de informação de org. (7109CO5 LOGO) </w:t>
      </w:r>
    </w:p>
    <w:p w14:paraId="343B2C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BIBLIOTECA de QUAL, veja o BIBLIOTECÁRIO de QUAL. </w:t>
      </w:r>
    </w:p>
    <w:p w14:paraId="5D14EF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QUAL ORG OFFICER/ESTO, 1. </w:t>
      </w:r>
      <w:r w:rsidRPr="0080570D">
        <w:rPr>
          <w:sz w:val="21"/>
          <w:szCs w:val="21"/>
          <w:lang w:val="pt-PT"/>
        </w:rPr>
        <w:t xml:space="preserve">estabelece a Divisão de Qual. O QOO/Esto está no Gabinete do Sec. de Qual O QOO/Esto estabelece os terminais, linhas, espaços e material de Divisão de Correcção todo o. O propósito do posto é estabelecer seja o que for mais firmemente e quem já existe na Divisão de Qual e estabelece a divisão mais completamente de maneira que possa rectificar os auditores, pessoal e público efectivamente, pode entregar palavra clarificando, pessoal de programa, e pode assegurar a honestidade técnica dos produtos do org. (BPL 22 Nov 71R) 2. estabelece a divisão produzindo os terminais, linhas, espaços e material para Divisão de Correcção todo o, de maneira que possa e rectifica os auditores, proveja de pessoal, supervisores, C/Ses e estudantes e público efectivamente, entregue palavra clarificando, pessoal de programa e assegura a honestidade técnica do org. (BPL 7 71R de Dec eu) </w:t>
      </w:r>
      <w:r w:rsidR="00812166" w:rsidRPr="0080570D">
        <w:rPr>
          <w:i/>
          <w:sz w:val="21"/>
          <w:szCs w:val="21"/>
          <w:lang w:val="pt-PT"/>
        </w:rPr>
        <w:t>Abrev</w:t>
      </w:r>
      <w:r w:rsidRPr="0080570D">
        <w:rPr>
          <w:sz w:val="21"/>
          <w:szCs w:val="21"/>
          <w:lang w:val="pt-PT"/>
        </w:rPr>
        <w:t xml:space="preserve">. QOOE, QOO/Esto. </w:t>
      </w:r>
    </w:p>
    <w:p w14:paraId="072645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QUAL REVIEW o AUDITOR, Qual o auditor Revisão ajuda para LRH a minimizar transtorna para prover de pessoal e estudantes através de aplicação rápida de tecnologia de audição. </w:t>
      </w:r>
      <w:r w:rsidRPr="0080570D">
        <w:rPr>
          <w:sz w:val="21"/>
          <w:szCs w:val="21"/>
          <w:lang w:val="pt-PT"/>
        </w:rPr>
        <w:t xml:space="preserve">Assegura assists de emergência para transtorna, perda, dano ou doença manejaram depressa com mãe de mini de perturbação, então se referida ao HGC. TAs não-óptimo para palavra que clarifica ou redige clarificando transtorna se corrigido rapidamente. Estudantes atolados limparam alto depressa e atrás para curso. (BPL 7 71R de Dec eu) </w:t>
      </w:r>
    </w:p>
    <w:p w14:paraId="623CF7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QUANTIDADE, seria um aceitável, esperou ou volume útil. </w:t>
      </w:r>
      <w:r w:rsidRPr="0080570D">
        <w:rPr>
          <w:sz w:val="21"/>
          <w:szCs w:val="21"/>
          <w:lang w:val="pt-PT"/>
        </w:rPr>
        <w:t xml:space="preserve">(HCO PL 29 Out. 70) </w:t>
      </w:r>
    </w:p>
    <w:p w14:paraId="57E579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QUARTERMASTER DA PASSAGEM, 1. </w:t>
      </w:r>
      <w:r w:rsidRPr="0080570D">
        <w:rPr>
          <w:sz w:val="21"/>
          <w:szCs w:val="21"/>
          <w:lang w:val="pt-PT"/>
        </w:rPr>
        <w:t xml:space="preserve">um marinheiro quem guarda a segurança do navio em porto e mantém um tronco escrito de eventos, como de tempo em tempo tráfico. (FO 2674) 2. o QM na passagem guarda o navio. Ele mantém o tronco que entra em toda coisa. Ele tem carga da ancoragem segura do navio e tem que ajustar atracando linhas sempre que necessário. (FO 303) 3. o protector do navio e recepção e representa todo o sions de divi e o relógio dele quando em função. (FO 304) </w:t>
      </w:r>
      <w:r w:rsidR="00812166" w:rsidRPr="0080570D">
        <w:rPr>
          <w:i/>
          <w:sz w:val="21"/>
          <w:szCs w:val="21"/>
          <w:lang w:val="pt-PT"/>
        </w:rPr>
        <w:t>Abrev</w:t>
      </w:r>
      <w:r w:rsidRPr="0080570D">
        <w:rPr>
          <w:sz w:val="21"/>
          <w:szCs w:val="21"/>
          <w:lang w:val="pt-PT"/>
        </w:rPr>
        <w:t xml:space="preserve">. </w:t>
      </w:r>
      <w:r w:rsidR="007A0058" w:rsidRPr="0080570D">
        <w:rPr>
          <w:sz w:val="21"/>
          <w:szCs w:val="21"/>
          <w:lang w:val="pt-PT"/>
        </w:rPr>
        <w:t>QA</w:t>
      </w:r>
    </w:p>
    <w:p w14:paraId="19859370" w14:textId="208DE06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7735AE8" wp14:editId="37ED2AC0">
            <wp:extent cx="2733675" cy="3781425"/>
            <wp:effectExtent l="0" t="0" r="0" b="0"/>
            <wp:docPr id="139"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33675" cy="3781425"/>
                    </a:xfrm>
                    <a:prstGeom prst="rect">
                      <a:avLst/>
                    </a:prstGeom>
                    <a:noFill/>
                    <a:ln>
                      <a:noFill/>
                    </a:ln>
                  </pic:spPr>
                </pic:pic>
              </a:graphicData>
            </a:graphic>
          </wp:inline>
        </w:drawing>
      </w:r>
    </w:p>
    <w:p w14:paraId="3475EF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QUARTERMASTER DO RELÓGIO, 1. </w:t>
      </w:r>
      <w:r w:rsidRPr="0080570D">
        <w:rPr>
          <w:b/>
          <w:sz w:val="21"/>
          <w:szCs w:val="21"/>
          <w:lang w:val="pt-PT"/>
        </w:rPr>
        <w:t xml:space="preserve">o QM do relógio é um membro do relógio de função. </w:t>
      </w:r>
      <w:r w:rsidRPr="0080570D">
        <w:rPr>
          <w:sz w:val="21"/>
          <w:szCs w:val="21"/>
          <w:lang w:val="pt-PT"/>
        </w:rPr>
        <w:t xml:space="preserve">O relógio de função tem um 24 oficial de hora na coberta. O QM tem que saber que é o Oficial dele da Coberta e o tem que chamar para qualquer emergência. O QM do relógio ao lado de um doca é responsável para as linhas de ancoragem que apertam e soltam com a subida da maré e queda. Em âncora o QM está responsável para a segurança da âncora e tem que tomar portes para ter certeza a âncora não está arrastando e que como correntes relativo a maré mudam, o navio não balança em outros navios ancorados perto de. O QM também está responsável para os sinais apropriados em âncora, uma bola negra de dia e luz de âncora à noite e para o elevando e baixando de bandeiras apropriadas a 8:00 a.m. ou pôr-do-sol, e galhardete de refeição de tripulações voador e Capitães, Comodoro e nativo ou bandeira de cortesia. Estas bandeiras também são voadas ao lado do doca. O QM na passagem guarda o navio. Ele mantém o tronco e entra </w:t>
      </w:r>
      <w:smartTag w:uri="urn:schemas-microsoft-com:office:smarttags" w:element="PersonName">
        <w:smartTagPr>
          <w:attr w:name="ProductID" w:val="em tudo. Ele"/>
        </w:smartTagPr>
        <w:r w:rsidRPr="0080570D">
          <w:rPr>
            <w:sz w:val="21"/>
            <w:szCs w:val="21"/>
            <w:lang w:val="pt-PT"/>
          </w:rPr>
          <w:t>em tudo. Ele</w:t>
        </w:r>
      </w:smartTag>
      <w:r w:rsidRPr="0080570D">
        <w:rPr>
          <w:sz w:val="21"/>
          <w:szCs w:val="21"/>
          <w:lang w:val="pt-PT"/>
        </w:rPr>
        <w:t xml:space="preserve"> tem carga da ancoragem segura do navio e tem que ajustar atracando linhas sempre que necessário. (FO 304) 2. mantém o caderno do quartermaster, notas todas as mudanças é claro, acelere, areje, mar, etc., nisso e todas as ocorrências no navio e sinais isso ao fim de relógio. Ele tende a obtendo a roda e vigia aliviou. Quando alguma coisa será feito dentro do navio ele toma o dois bys de posto e faz isso. Ele maneja os homens para o OOW, rotas fora o próximo relógio, sinais qualquer chamada para emergência estaciona para a tripulação, etc. (FO 80) .3. (Condição III) propósito de chapéu: tripulação de manivelas e a companhia de navio enquanto relógio é em progresso. (FO RS 32) 4. o QM também é o Oficial de Org para o relógio e trabalha directamente com os trapaceiros treinando alto os relógios deles/delas e rectificando falhando membros de relógio. (FSO 546) </w:t>
      </w:r>
      <w:r w:rsidR="00812166" w:rsidRPr="0080570D">
        <w:rPr>
          <w:i/>
          <w:sz w:val="21"/>
          <w:szCs w:val="21"/>
          <w:lang w:val="pt-PT"/>
        </w:rPr>
        <w:t>Abrev</w:t>
      </w:r>
      <w:r w:rsidRPr="0080570D">
        <w:rPr>
          <w:sz w:val="21"/>
          <w:szCs w:val="21"/>
          <w:lang w:val="pt-PT"/>
        </w:rPr>
        <w:t xml:space="preserve">. QM. </w:t>
      </w:r>
    </w:p>
    <w:p w14:paraId="2B7E5E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TRONCO de QUARTERMASTER, um contínuo, minuto por minuto registando do que está acontecendo o navio a bordo e no mar viaja ela. </w:t>
      </w:r>
      <w:r w:rsidRPr="0080570D">
        <w:rPr>
          <w:sz w:val="21"/>
          <w:szCs w:val="21"/>
          <w:lang w:val="pt-PT"/>
        </w:rPr>
        <w:t xml:space="preserve">Em informação todo pertinente é entrada (SWTB) </w:t>
      </w:r>
    </w:p>
    <w:p w14:paraId="29EBD260"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 CADERNO de QUARTERMASTER, tudo nos que nãoa importa de ticeable é entrada no caderno do mestre de Quarto e tudo ou qualquer comentário. </w:t>
      </w:r>
      <w:r w:rsidRPr="0080570D">
        <w:rPr>
          <w:sz w:val="21"/>
          <w:szCs w:val="21"/>
          <w:lang w:val="pt-PT"/>
        </w:rPr>
        <w:t xml:space="preserve">O piloto também nota no o caderno de Quartermaster todas as vistas de navios e marcos e mudanças é claro e acelera, sem falta, notando o tempo com precisão, todos os tempos e incidentes a bordo navio. Em toda a engrenagem e pessoas entrando ou deixando navio em porto, todas as lojas, são entradas pelo Quartermaster do Relógio ou Oficial da Coberta quando o navio está em porto, mais todos os incidentes e reparações. (O Livro de Org de navio) </w:t>
      </w:r>
    </w:p>
    <w:p w14:paraId="56F26D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 de RISCO QUESTIONÁVEL, no caso de fraude premeditado nós temos uma pessoa quem no princípio nunca tencionou pagar, mas pretendeu defraudar. </w:t>
      </w:r>
      <w:r w:rsidRPr="0080570D">
        <w:rPr>
          <w:sz w:val="21"/>
          <w:szCs w:val="21"/>
          <w:lang w:val="pt-PT"/>
        </w:rPr>
        <w:t xml:space="preserve">Tais pessoas usualmente podem ser localizadas por uma insistência em cursos e processando sem sinal. Este é o contraste deles/delas. Deveriam ser penteados registos para uma lista de tal nomeia e cada tempo um pedido para totalmente arranjos de crédito é feito por toda a gente, aquele nome deveria ser somado tentatively para a lista. Esta lista é chamada a lista de risco questionável, ou o QR (HCO Carta De secretário 26 58 de Dec) </w:t>
      </w:r>
      <w:r w:rsidR="00812166" w:rsidRPr="0080570D">
        <w:rPr>
          <w:i/>
          <w:sz w:val="21"/>
          <w:szCs w:val="21"/>
          <w:lang w:val="pt-PT"/>
        </w:rPr>
        <w:t>Abrev</w:t>
      </w:r>
      <w:r w:rsidRPr="0080570D">
        <w:rPr>
          <w:sz w:val="21"/>
          <w:szCs w:val="21"/>
          <w:lang w:val="pt-PT"/>
        </w:rPr>
        <w:t xml:space="preserve">. QR. </w:t>
      </w:r>
    </w:p>
    <w:p w14:paraId="2D66D7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RECURSOS RÁPIDOS, veja RECURSOS, RAPIDAMENTE. </w:t>
      </w:r>
    </w:p>
    <w:p w14:paraId="5D6046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QUICKIE, meios uma escova fora " lambida e uma promessa " gosta de enxugar o pára-brisa no lado do motorista quando realmente a pessoa teria que trabalhar a isso para obter carro limpo todo um. </w:t>
      </w:r>
      <w:r w:rsidRPr="0080570D">
        <w:rPr>
          <w:sz w:val="21"/>
          <w:szCs w:val="21"/>
          <w:lang w:val="pt-PT"/>
        </w:rPr>
        <w:t xml:space="preserve">(HCO PL 13 Março 72) </w:t>
      </w:r>
    </w:p>
    <w:p w14:paraId="516D31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RELAÇÃO RÁPIDA, mesmo como Relação de Teste de Ácido. </w:t>
      </w:r>
    </w:p>
    <w:p w14:paraId="650EED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DEIXE, 1. </w:t>
      </w:r>
      <w:r w:rsidRPr="0080570D">
        <w:rPr>
          <w:sz w:val="21"/>
          <w:szCs w:val="21"/>
          <w:lang w:val="pt-PT"/>
        </w:rPr>
        <w:t xml:space="preserve">o acto de resignar ou deixar o trabalho da pessoa. </w:t>
      </w:r>
      <w:r w:rsidR="007A0058" w:rsidRPr="0080570D">
        <w:rPr>
          <w:sz w:val="21"/>
          <w:szCs w:val="21"/>
          <w:lang w:val="pt-PT"/>
        </w:rPr>
        <w:t xml:space="preserve">2. </w:t>
      </w:r>
      <w:r w:rsidRPr="0080570D">
        <w:rPr>
          <w:sz w:val="21"/>
          <w:szCs w:val="21"/>
          <w:lang w:val="pt-PT"/>
        </w:rPr>
        <w:t xml:space="preserve">o acto de libertar a si mesmo de uma dívida pagando. </w:t>
      </w:r>
    </w:p>
    <w:p w14:paraId="08C7C5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QUORUM, um número especificado de oficiais e membros de uma organização, tábua ou comité, que usualmente constitui uma maioria cuja presença é exigida a fim de negocie negócio legalmente. </w:t>
      </w:r>
    </w:p>
    <w:p w14:paraId="72F72C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COTA, 1. </w:t>
      </w:r>
      <w:r w:rsidRPr="0080570D">
        <w:rPr>
          <w:sz w:val="21"/>
          <w:szCs w:val="21"/>
          <w:lang w:val="pt-PT"/>
        </w:rPr>
        <w:t xml:space="preserve">uma tarefa de produção. Seria o número atribuído a seja o que for é produzido. Como um exemplo, o Director de Treino é dado a cota de 45 cartas para produzir segundo dia ou 225 cartas segundo semana como parte das acções de promoção standards dele. Mirando é definido como estabelecendo o que deveriam ser empreendidas acção ou acções a fim de alcance um objectivo desejado. No caso do Director de Treino, seria tão simples quanto obtendo de arquivos centrais as 45 pastas necessárias, escrevendo o número exigido de cartas, voltando para as pastas a arquivos centrais e ing de determin permanecer diariamente em posto até isto era realizado nãoa importa o que. Qualquer cota pode ser diariamente e semanalmente targetted para aumento. Por exemplo, o Director de Treino pode estabelecer uma cota de 5 cartas extras segundo dia sobre isso do dia antes de. Isto significaria ele escreveria para 45 cartas um dia, 50 cartas o próximo dia. 55 cartas o dia depois disso, e assim por diante. (BPL 8 72 de Fevereiro) 2. </w:t>
      </w:r>
      <w:r w:rsidRPr="0080570D">
        <w:rPr>
          <w:b/>
          <w:sz w:val="21"/>
          <w:szCs w:val="21"/>
          <w:lang w:val="pt-PT"/>
        </w:rPr>
        <w:t xml:space="preserve">uma cota é uma expectativa futura. </w:t>
      </w:r>
      <w:r w:rsidRPr="0080570D">
        <w:rPr>
          <w:sz w:val="21"/>
          <w:szCs w:val="21"/>
          <w:lang w:val="pt-PT"/>
        </w:rPr>
        <w:t>A maneira que a pessoa fixa uma cota é bastante importante. Se é muito impossível, uma cota obtém não subjugue stats. Se é meramente " no princípio bastante frequentemente sible " de impos que é feito como é um desafio. Muito inferior uma cota não é em absoluto nenhum desafio e não obtém nenhuma cota. Para fixar um, a pessoa escolhe uma data futura e atrai uma linha agora da isso. Onde aquela linha cruza cada semana futura é a cota durante aquela semana. Se a pessoa faz aquela cota de semanário e organiza para fazer a próxima semana, a pessoa vai acabar com a cota final feita. (LRH ED 228 INT) [O acima de LRH ED foi cancelado mais tarde por LRH ED 153RD</w:t>
      </w:r>
      <w:r w:rsidR="000A59AE" w:rsidRPr="0080570D">
        <w:rPr>
          <w:sz w:val="21"/>
          <w:szCs w:val="21"/>
          <w:lang w:val="pt-PT"/>
        </w:rPr>
        <w:t>].</w:t>
      </w:r>
      <w:r w:rsidRPr="0080570D">
        <w:rPr>
          <w:sz w:val="21"/>
          <w:szCs w:val="21"/>
          <w:lang w:val="pt-PT"/>
        </w:rPr>
        <w:t xml:space="preserve"> </w:t>
      </w:r>
    </w:p>
    <w:p w14:paraId="0F7417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COTAÇÃO, a figura citou em em um momento dado uma segurança que representa a oferta mais alta para comprar e os mais inferiores oferecem vender nessa altura. </w:t>
      </w:r>
    </w:p>
    <w:p w14:paraId="73A71530"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6BE4BCFC"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R </w:t>
      </w:r>
    </w:p>
    <w:p w14:paraId="4132F4C6"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5AE539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COELHO, corrido fora terminando a sessão. </w:t>
      </w:r>
      <w:r w:rsidRPr="0080570D">
        <w:rPr>
          <w:sz w:val="21"/>
          <w:szCs w:val="21"/>
          <w:lang w:val="pt-PT"/>
        </w:rPr>
        <w:t xml:space="preserve">(HCO PL 27 65 de maio) </w:t>
      </w:r>
    </w:p>
    <w:p w14:paraId="26CAA1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ATORMENTE JOBBER, um distribuidor por atacado quem maneja itens exibiu em prateleiras em supermercados, lojas de droga, lojas de varejo, etc. </w:t>
      </w:r>
    </w:p>
    <w:p w14:paraId="46B02B3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GABINETE de RÁDIO, o gabinete de rádio é responsável para electrónica no navio, também é responsável para cuidar e ordenar partes e objetos de reserva precisou para equipamento sob ele como máquina de Xérox e Roneo. </w:t>
      </w:r>
      <w:r w:rsidRPr="0080570D">
        <w:rPr>
          <w:sz w:val="21"/>
          <w:szCs w:val="21"/>
          <w:lang w:val="pt-PT"/>
        </w:rPr>
        <w:t xml:space="preserve">(FO 924) </w:t>
      </w:r>
    </w:p>
    <w:p w14:paraId="6F77DD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OPERADOR de RÁDIO, opera o rádio ré ceiver e transmissor de rádio. </w:t>
      </w:r>
      <w:r w:rsidRPr="0080570D">
        <w:rPr>
          <w:sz w:val="21"/>
          <w:szCs w:val="21"/>
          <w:lang w:val="pt-PT"/>
        </w:rPr>
        <w:t xml:space="preserve">Ele ouve para qualquer mensagem de rádio entrante e transmite tudo fora mensagens indo. (SWPB) </w:t>
      </w:r>
    </w:p>
    <w:p w14:paraId="64854A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INVADINDO, 1. </w:t>
      </w:r>
      <w:r w:rsidRPr="0080570D">
        <w:rPr>
          <w:sz w:val="21"/>
          <w:szCs w:val="21"/>
          <w:lang w:val="pt-PT"/>
        </w:rPr>
        <w:t xml:space="preserve">o acto de comprar para alto bastante ação de um negócio seguido instituindo uma briga de procuração a fim de assuma a administração da organização. </w:t>
      </w:r>
      <w:r w:rsidR="007A0058" w:rsidRPr="0080570D">
        <w:rPr>
          <w:sz w:val="21"/>
          <w:szCs w:val="21"/>
          <w:lang w:val="pt-PT"/>
        </w:rPr>
        <w:t xml:space="preserve">2. </w:t>
      </w:r>
      <w:r w:rsidRPr="0080570D">
        <w:rPr>
          <w:sz w:val="21"/>
          <w:szCs w:val="21"/>
          <w:lang w:val="pt-PT"/>
        </w:rPr>
        <w:t xml:space="preserve">o esforço por especuladores para guiar preços acionários para baixo em um mercado. </w:t>
      </w:r>
    </w:p>
    <w:p w14:paraId="68939D5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Comissão, uma expressão de gíria por usualmente receber uma parte dos lucros de um transacção empresarial underhandedly ou illicitly. </w:t>
      </w:r>
    </w:p>
    <w:p w14:paraId="02092B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REÚNA, uma subida notável em preços de mercado e actividade de ing de trad depois de um declínio. </w:t>
      </w:r>
    </w:p>
    <w:p w14:paraId="34E49B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 E eu FORMAMOS, [isto se refere para Recrutar Dirigindo e Forma de Informação que é FO 3212R Parte 1. </w:t>
      </w:r>
      <w:r w:rsidRPr="0080570D">
        <w:rPr>
          <w:sz w:val="21"/>
          <w:szCs w:val="21"/>
          <w:lang w:val="pt-PT"/>
        </w:rPr>
        <w:t>Está fora cheio por todo o Mar a Org os recrutas novos e provê dados de pessoal vitais em cada pessoa quando preencheu. Corresponde a BPL 1 75 11 de Fevereiro, Pessoal Candidato Informação Forma Nova que aplica a tudo LOGO e Scn Orgs</w:t>
      </w:r>
      <w:r w:rsidR="000A59AE" w:rsidRPr="0080570D">
        <w:rPr>
          <w:sz w:val="21"/>
          <w:szCs w:val="21"/>
          <w:lang w:val="pt-PT"/>
        </w:rPr>
        <w:t>].</w:t>
      </w:r>
      <w:r w:rsidRPr="0080570D">
        <w:rPr>
          <w:sz w:val="21"/>
          <w:szCs w:val="21"/>
          <w:lang w:val="pt-PT"/>
        </w:rPr>
        <w:t xml:space="preserve"> </w:t>
      </w:r>
    </w:p>
    <w:p w14:paraId="4138B0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MOVIMENTO FORTUITO, uma confusão neste verso de uni é movimento fortuito. </w:t>
      </w:r>
      <w:r w:rsidRPr="0080570D">
        <w:rPr>
          <w:sz w:val="21"/>
          <w:szCs w:val="21"/>
          <w:lang w:val="pt-PT"/>
        </w:rPr>
        <w:t xml:space="preserve">(POW, pág., </w:t>
      </w:r>
      <w:r w:rsidR="007A0058" w:rsidRPr="0080570D">
        <w:rPr>
          <w:sz w:val="21"/>
          <w:szCs w:val="21"/>
          <w:lang w:val="pt-PT"/>
        </w:rPr>
        <w:t>21)</w:t>
      </w:r>
    </w:p>
    <w:p w14:paraId="36CF91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ACASO PROVANDO, um provando ou inspecciona das pessoas ou coisas escolhidas ao acaso como entrevistar todo quinto comprador num loja, e tomando estes resultados como um todo como indicativo daquele público. </w:t>
      </w:r>
    </w:p>
    <w:p w14:paraId="540314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PERCORRA, a extensão cheia entre o mais alto e o mais inferior, como no alcance em preço para um produto ou conserta sobre um período dado. </w:t>
      </w:r>
    </w:p>
    <w:p w14:paraId="1526B5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ORDENE, o título ganho de oficiais e cers de offi de autorização. </w:t>
      </w:r>
      <w:r w:rsidRPr="0080570D">
        <w:rPr>
          <w:sz w:val="21"/>
          <w:szCs w:val="21"/>
          <w:lang w:val="pt-PT"/>
        </w:rPr>
        <w:t xml:space="preserve">(FO 236) </w:t>
      </w:r>
    </w:p>
    <w:p w14:paraId="08FFC0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GRAU E ARQUIVA, toda a pessoas num tion de organiza quem não é parte de administração. </w:t>
      </w:r>
    </w:p>
    <w:p w14:paraId="56789A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ORDENANDO, 1. </w:t>
      </w:r>
      <w:r w:rsidRPr="0080570D">
        <w:rPr>
          <w:sz w:val="21"/>
          <w:szCs w:val="21"/>
          <w:lang w:val="pt-PT"/>
        </w:rPr>
        <w:t xml:space="preserve">um método de pesquisa de mercado de ter os consumidores anúncios espessos, produtos, que produto caracteriza, etc., em ordem de preferência usualmente inspecionando a resposta uma folha de perguntas de escolha de múltiplo. </w:t>
      </w:r>
      <w:r w:rsidR="007A0058" w:rsidRPr="0080570D">
        <w:rPr>
          <w:sz w:val="21"/>
          <w:szCs w:val="21"/>
          <w:lang w:val="pt-PT"/>
        </w:rPr>
        <w:t xml:space="preserve">2. </w:t>
      </w:r>
      <w:r w:rsidRPr="0080570D">
        <w:rPr>
          <w:sz w:val="21"/>
          <w:szCs w:val="21"/>
          <w:lang w:val="pt-PT"/>
        </w:rPr>
        <w:t xml:space="preserve">qualquer sistema de colocar as pessoas, lugares ou coisas em ordem de preferência, valore, classifique segundo o tamanho, antiguidade, etc., como avaliar o valor de cada executivo ou empregado num zation de organi e o colocar em uma escala de valor relativo para os outros. </w:t>
      </w:r>
    </w:p>
    <w:p w14:paraId="6BC190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GRAUS E CERIMÓNIA de AVALIAÇÕES, o cerimónia de formação um Mar oficial de Org ou oficial subalterno. </w:t>
      </w:r>
      <w:r w:rsidRPr="0080570D">
        <w:rPr>
          <w:sz w:val="21"/>
          <w:szCs w:val="21"/>
          <w:lang w:val="pt-PT"/>
        </w:rPr>
        <w:t xml:space="preserve">(FO 3345) </w:t>
      </w:r>
    </w:p>
    <w:p w14:paraId="7BD2E6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TAXE CARTÃO, um cartão que lista as taxas cobrou por quantidades diferentes de publicidade. </w:t>
      </w:r>
    </w:p>
    <w:p w14:paraId="64DF04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 DE PERMUTA, a taxa a qual coisa pode ser trocada para outro como a taxa à qual uma moeda corrente particular pode ser trocada para outra moeda corrente. </w:t>
      </w:r>
    </w:p>
    <w:p w14:paraId="5AAFC9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TAXANDO, o título ganho de Oficiais Inferiores Principais, Oficiais Inferiores, deckhands, etc. </w:t>
      </w:r>
      <w:r w:rsidRPr="0080570D">
        <w:rPr>
          <w:sz w:val="21"/>
          <w:szCs w:val="21"/>
          <w:lang w:val="pt-PT"/>
        </w:rPr>
        <w:t xml:space="preserve">(FO 236) </w:t>
      </w:r>
    </w:p>
    <w:p w14:paraId="24CC52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TAXANDO, ANALÍTICO, um sistema de avaliação de segundo sonnel em qual entrevistador ou a pessoa mede o desempenho global de um empregado encarregado fazendo numerosos juízos pequenos sobre o indivíduo de maneira que todas as qualidades e istics de carácter que incluem o valor de um empregado entrem em jogo. </w:t>
      </w:r>
    </w:p>
    <w:p w14:paraId="4D8498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TAXANDO, EFICIÊNCIA, uma avaliação da capacidade de tive de rela de uma pessoa ou máquina para utilizar uma quantidade dado de tempo, materiais, energia, etc., alcançar uma quantidade de máximo de produtividade de utilidade em comparação a outras pessoas ou máquinas que fazem a mesma coisa. </w:t>
      </w:r>
    </w:p>
    <w:p w14:paraId="72CB83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TAXANDO, MEREÇA, um sistema de avaliar os méritos cada empregado representa a uma companhia olhando tais coisas como taxa de produção, freqüência a trabalho, pontualidade, saúde, registo de segurança, atitude, etc. </w:t>
      </w:r>
    </w:p>
    <w:p w14:paraId="048724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ESCALA TAXANDO, procedimento de avaliação as características de uma pessoa e qualificações durante um enterre visão escrevendo tais juízos como ior super, bom, feira, etc., em uma lista de características pessoais e empresariais que podem ser imprimidas em uma forma standard. </w:t>
      </w:r>
    </w:p>
    <w:p w14:paraId="4F995C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TAXANDO, qualquer sistema que serve taxar o valor relativo de pessoas ou coisas como o sistema de avaliação os méritos que cada empregado representa a uma companhia. </w:t>
      </w:r>
    </w:p>
    <w:p w14:paraId="49908F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RELAÇÃO, a proporção de uma coisa para outro expressado como uma percentagem ou fracção; o número de tempos uma quantidade contém outro. </w:t>
      </w:r>
      <w:r w:rsidRPr="0080570D">
        <w:rPr>
          <w:sz w:val="21"/>
          <w:szCs w:val="21"/>
          <w:lang w:val="pt-PT"/>
        </w:rPr>
        <w:t xml:space="preserve">Se você tem 4 motoristas para 2 camião que a relação seria 2 a 1 ou 2 motoristas a cada camião. </w:t>
      </w:r>
    </w:p>
    <w:p w14:paraId="49CBDF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RACIONALIZAÇÃO, já empregando o uso de técnicas provado eficaz e eficiente na administração e administração de um negócio. </w:t>
      </w:r>
    </w:p>
    <w:p w14:paraId="2D568B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RACIONALIZANDO UMA ESTATÍSTICA, um tory de deroga denominam significando encontrando desculpas para para baixo estatísticas. </w:t>
      </w:r>
      <w:r w:rsidRPr="0080570D">
        <w:rPr>
          <w:sz w:val="21"/>
          <w:szCs w:val="21"/>
          <w:lang w:val="pt-PT"/>
        </w:rPr>
        <w:t xml:space="preserve">(HCO PL 8 </w:t>
      </w:r>
      <w:r w:rsidR="00B053B8" w:rsidRPr="0080570D">
        <w:rPr>
          <w:sz w:val="21"/>
          <w:szCs w:val="21"/>
          <w:lang w:val="pt-PT"/>
        </w:rPr>
        <w:t>de Fevereiro de 68</w:t>
      </w:r>
      <w:r w:rsidRPr="0080570D">
        <w:rPr>
          <w:sz w:val="21"/>
          <w:szCs w:val="21"/>
          <w:lang w:val="pt-PT"/>
        </w:rPr>
        <w:t xml:space="preserve">) </w:t>
      </w:r>
    </w:p>
    <w:p w14:paraId="6C25276A"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DADOS CRUS, ajuntou mas caso contrário dados de uated de uneval. </w:t>
      </w:r>
      <w:r w:rsidRPr="0080570D">
        <w:rPr>
          <w:sz w:val="21"/>
          <w:szCs w:val="21"/>
          <w:lang w:val="pt-PT"/>
        </w:rPr>
        <w:t>Está " cru " e " unflavored " e 14 intacto " através de mãos de humano. Em resumo, é dados incontaminado ou inalterado. É nativo e natural e não estragado. O único dados que responde essas qualificações é dados estatístico</w:t>
      </w:r>
      <w:r w:rsidR="003560F1" w:rsidRPr="0080570D">
        <w:rPr>
          <w:sz w:val="21"/>
          <w:szCs w:val="21"/>
          <w:lang w:val="pt-PT"/>
        </w:rPr>
        <w:t>”.</w:t>
      </w:r>
      <w:r w:rsidRPr="0080570D">
        <w:rPr>
          <w:sz w:val="21"/>
          <w:szCs w:val="21"/>
          <w:lang w:val="pt-PT"/>
        </w:rPr>
        <w:t xml:space="preserve">Quanto ou como algum e quanto ou como pequeno em o que cronometra ". Isso é o único dados que oficial sénior num grupo, organização ou estado sempre ousa uso seleccionando e promovendo pessoal. (HCO PL 13 Março 65, Divisões 1, 2, 3 A Estrutura de Organização o que Política é?) </w:t>
      </w:r>
    </w:p>
    <w:p w14:paraId="6865FB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Matérias-primas, veja MATERIAIS, CRU. </w:t>
      </w:r>
    </w:p>
    <w:p w14:paraId="2B7F8F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Matérias-primas PROVÊEM, veja AÇÕES, </w:t>
      </w:r>
    </w:p>
    <w:p w14:paraId="57B466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REACIONÁRIO, 1. </w:t>
      </w:r>
      <w:r w:rsidRPr="0080570D">
        <w:rPr>
          <w:sz w:val="21"/>
          <w:szCs w:val="21"/>
          <w:lang w:val="pt-PT"/>
        </w:rPr>
        <w:t xml:space="preserve">quando a pessoa está preso na banda do tempo pode parecer bem difícil para pressentir um futuro. Em política isto é chamado " reacionário " ou 41 conservador ". Estes significam alguma resistência para mudar mesmo quando é uma melhoria. Os dias velhos ms parecem ser os dias velhos bons a tal pessoas. Ainda os dias velhos não virão outra vez. A pessoa tem que fazer o bem de dias novo. (HCO PL 11 74 de Agosto) 2. </w:t>
      </w:r>
      <w:r w:rsidRPr="0080570D">
        <w:rPr>
          <w:b/>
          <w:sz w:val="21"/>
          <w:szCs w:val="21"/>
          <w:lang w:val="pt-PT"/>
        </w:rPr>
        <w:t xml:space="preserve">(os reacionários) a pessoas que resiste a todo o progresso ou acção. </w:t>
      </w:r>
      <w:r w:rsidRPr="0080570D">
        <w:rPr>
          <w:sz w:val="21"/>
          <w:szCs w:val="21"/>
          <w:lang w:val="pt-PT"/>
        </w:rPr>
        <w:t xml:space="preserve">(HCO PL 19 70 de maio) </w:t>
      </w:r>
    </w:p>
    <w:p w14:paraId="3ECA43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REACTIVO, irracional, reagindo em vez de agir. </w:t>
      </w:r>
      <w:r w:rsidRPr="0080570D">
        <w:rPr>
          <w:sz w:val="21"/>
          <w:szCs w:val="21"/>
          <w:lang w:val="pt-PT"/>
        </w:rPr>
        <w:t xml:space="preserve">(HTLTAE, pág., </w:t>
      </w:r>
      <w:r w:rsidR="007A0058" w:rsidRPr="0080570D">
        <w:rPr>
          <w:sz w:val="21"/>
          <w:szCs w:val="21"/>
          <w:lang w:val="pt-PT"/>
        </w:rPr>
        <w:t>122)</w:t>
      </w:r>
    </w:p>
    <w:p w14:paraId="709AF8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PRONTIDÃO, num estado de preparedness para qualquer propósito dado ou ocasião; em condição adequada para uso ou acção. </w:t>
      </w:r>
      <w:r w:rsidRPr="0080570D">
        <w:rPr>
          <w:sz w:val="21"/>
          <w:szCs w:val="21"/>
          <w:lang w:val="pt-PT"/>
        </w:rPr>
        <w:t xml:space="preserve">(FSO 654) </w:t>
      </w:r>
    </w:p>
    <w:p w14:paraId="04320C6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PRONTIDÃO PARA LISTA de PORTO, listas que são inclusivas e capa tudo você teria que fazer para se preparar sua área para porto. </w:t>
      </w:r>
      <w:r w:rsidRPr="0080570D">
        <w:rPr>
          <w:sz w:val="21"/>
          <w:szCs w:val="21"/>
          <w:lang w:val="pt-PT"/>
        </w:rPr>
        <w:t xml:space="preserve">(FSO 327) </w:t>
      </w:r>
    </w:p>
    <w:p w14:paraId="0F12E0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PRONTIDÃO PARA LISTAS DE CONFERIÇÃO de MAR, estas listas de conferição estão em detalhes completas e compensaram separadamente a bordo todo posto chave com um geral para artista supernumerário que exigiria uma atestação simplesmente da pessoa que his/her foram alojados próprio equipamento e pertences pessoais com firmeza and/or chicoteado para baixo e pronto para os movimentos da vasilha durante um mar pesado. </w:t>
      </w:r>
      <w:r w:rsidRPr="0080570D">
        <w:rPr>
          <w:sz w:val="21"/>
          <w:szCs w:val="21"/>
          <w:lang w:val="pt-PT"/>
        </w:rPr>
        <w:t xml:space="preserve">(FSO 654) </w:t>
      </w:r>
    </w:p>
    <w:p w14:paraId="6233C0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PRONTIDÃO PARA O EXERCÍCIO de MAR, um toda a evolução de mãos: o Capitão antes de velejar exige de cada do resto da companhia do navio um relatório na prontidão da área de operação para uma viagem em mar de duração expressada em um clima expressado. </w:t>
      </w:r>
      <w:r w:rsidRPr="0080570D">
        <w:rPr>
          <w:sz w:val="21"/>
          <w:szCs w:val="21"/>
          <w:lang w:val="pt-PT"/>
        </w:rPr>
        <w:t xml:space="preserve">Estes relatórios não são vagos, eles são feitos em uma base de listas de conferição preparadas. O membro de tripulação tem que verificar tudo então das listas de conferição dele através de verdadeiro inspecção e tem que remediar qualquer defeito antes de informar a área dele pronto para o mar. Todo navio exige seu próprio jogo de listas de conferição. (O Livro de Org de navio) </w:t>
      </w:r>
    </w:p>
    <w:p w14:paraId="7675F9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REAIS SALÁRIOS, 1. </w:t>
      </w:r>
      <w:r w:rsidRPr="0080570D">
        <w:rPr>
          <w:sz w:val="21"/>
          <w:szCs w:val="21"/>
          <w:lang w:val="pt-PT"/>
        </w:rPr>
        <w:t xml:space="preserve">o poder aquisitivo de salários de dinheiro como relacionou a um padrão estabelecido. Reais salários também chamados, ou real receita. </w:t>
      </w:r>
      <w:r w:rsidR="007A0058" w:rsidRPr="0080570D">
        <w:rPr>
          <w:sz w:val="21"/>
          <w:szCs w:val="21"/>
          <w:lang w:val="pt-PT"/>
        </w:rPr>
        <w:t xml:space="preserve">2. </w:t>
      </w:r>
      <w:r w:rsidRPr="0080570D">
        <w:rPr>
          <w:sz w:val="21"/>
          <w:szCs w:val="21"/>
          <w:lang w:val="pt-PT"/>
        </w:rPr>
        <w:t xml:space="preserve">salários de dinheiro que são ajustados quando o índice de custo de vida muda suficientemente. </w:t>
      </w:r>
    </w:p>
    <w:p w14:paraId="26F2E5A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Bens imóveis, desembraque incluindo qualquer coisa em ou debaixo de seu superfície como água, minerais, árvores, edifícios, etc.; bens imóveis; real propriedade. </w:t>
      </w:r>
    </w:p>
    <w:p w14:paraId="4F61B6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REAL RECEITA, mesmo como reais salários. </w:t>
      </w:r>
    </w:p>
    <w:p w14:paraId="729D5D61"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REALIDADE, 1. </w:t>
      </w:r>
      <w:r w:rsidRPr="0080570D">
        <w:rPr>
          <w:b/>
          <w:sz w:val="21"/>
          <w:szCs w:val="21"/>
          <w:lang w:val="pt-PT"/>
        </w:rPr>
        <w:t xml:space="preserve">por realidade nós queremos dizer os objectos sólidos, as reais coisas de vida. </w:t>
      </w:r>
      <w:r w:rsidRPr="0080570D">
        <w:rPr>
          <w:sz w:val="21"/>
          <w:szCs w:val="21"/>
          <w:lang w:val="pt-PT"/>
        </w:rPr>
        <w:t xml:space="preserve">(POW, pág., </w:t>
      </w:r>
      <w:r w:rsidR="007A0058" w:rsidRPr="0080570D">
        <w:rPr>
          <w:sz w:val="21"/>
          <w:szCs w:val="21"/>
          <w:lang w:val="pt-PT"/>
        </w:rPr>
        <w:t xml:space="preserve">72) 2. </w:t>
      </w:r>
      <w:r w:rsidRPr="0080570D">
        <w:rPr>
          <w:b/>
          <w:sz w:val="21"/>
          <w:szCs w:val="21"/>
          <w:lang w:val="pt-PT"/>
        </w:rPr>
        <w:t xml:space="preserve">realidade consiste do é ness de coisas. </w:t>
      </w:r>
      <w:r w:rsidRPr="0080570D">
        <w:rPr>
          <w:sz w:val="21"/>
          <w:szCs w:val="21"/>
          <w:lang w:val="pt-PT"/>
        </w:rPr>
        <w:t xml:space="preserve">(HCO PL 19 70 de maio) </w:t>
      </w:r>
      <w:r w:rsidR="00812166" w:rsidRPr="0080570D">
        <w:rPr>
          <w:i/>
          <w:sz w:val="21"/>
          <w:szCs w:val="21"/>
          <w:lang w:val="pt-PT"/>
        </w:rPr>
        <w:t>Abrev</w:t>
      </w:r>
      <w:r w:rsidRPr="0080570D">
        <w:rPr>
          <w:sz w:val="21"/>
          <w:szCs w:val="21"/>
          <w:lang w:val="pt-PT"/>
        </w:rPr>
        <w:t xml:space="preserve">. </w:t>
      </w:r>
      <w:r w:rsidR="007A0058" w:rsidRPr="0080570D">
        <w:rPr>
          <w:sz w:val="21"/>
          <w:szCs w:val="21"/>
          <w:lang w:val="pt-PT"/>
        </w:rPr>
        <w:t>R.</w:t>
      </w:r>
    </w:p>
    <w:p w14:paraId="1A1445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REAL PROPRIEDADE, mesmo como bens imóveis. </w:t>
      </w:r>
    </w:p>
    <w:p w14:paraId="16B761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REAL SOCIEDADE, um no qual a maioria está entrando algum direcção para uma meta desejável. </w:t>
      </w:r>
      <w:r w:rsidRPr="0080570D">
        <w:rPr>
          <w:sz w:val="21"/>
          <w:szCs w:val="21"/>
          <w:lang w:val="pt-PT"/>
        </w:rPr>
        <w:t xml:space="preserve">Mas tem que ser a meta deles/delas. Isto reacende interesse, acção e esperança. Revitaliza sociedade. (HCO PL 31 Jan 69, Objectivo Humanitário e Gung Ho Grupos) </w:t>
      </w:r>
    </w:p>
    <w:p w14:paraId="141C9B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BENS IMÓVEIS, mesmo como bens imóveis. </w:t>
      </w:r>
    </w:p>
    <w:p w14:paraId="288606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REAL PORQUÊ, 1. </w:t>
      </w:r>
      <w:r w:rsidRPr="0080570D">
        <w:rPr>
          <w:sz w:val="21"/>
          <w:szCs w:val="21"/>
          <w:lang w:val="pt-PT"/>
        </w:rPr>
        <w:t xml:space="preserve">o porquê básico sempre é o ponto de exterior principal que tem todo o outro exterior aponta como um denominador comum, e isso é o real porquê. Isso explica tudo. Mas o que é este toda coisa? Todos os outros pontos de exterior. O que é este principal fora ponto que explica todos os outros pontos de exterior que eu achei nesta área? E isso poderia ser a definição de um porquê. (ESTO 12, 7203CO6 LOGO II) 2. </w:t>
      </w:r>
      <w:r w:rsidRPr="0080570D">
        <w:rPr>
          <w:b/>
          <w:sz w:val="21"/>
          <w:szCs w:val="21"/>
          <w:lang w:val="pt-PT"/>
        </w:rPr>
        <w:t xml:space="preserve">um real porquê abre a porta a manejando. </w:t>
      </w:r>
      <w:r w:rsidRPr="0080570D">
        <w:rPr>
          <w:sz w:val="21"/>
          <w:szCs w:val="21"/>
          <w:lang w:val="pt-PT"/>
        </w:rPr>
        <w:t xml:space="preserve">Se não faz, então é um porquê errado. Quando você tem um porquê certo e maneja fica simples. Quanto mais a pessoa tem que bater os cérebros dele para uma ideia luminosa manejar, quanto mais provável é que ele tem um porquê errado. O porquê será como vem a situação é tal partida da cena ideal e abrirá a porta a manejando. (HCO PL 12 74 de Agosto) </w:t>
      </w:r>
    </w:p>
    <w:p w14:paraId="38B101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RACIONALIDADE, 1. </w:t>
      </w:r>
      <w:r w:rsidRPr="0080570D">
        <w:rPr>
          <w:sz w:val="21"/>
          <w:szCs w:val="21"/>
          <w:lang w:val="pt-PT"/>
        </w:rPr>
        <w:t>ilógica ocorre quando um ou mais dados está extraviado no corpo errado de dados para isso. Um exemplo seria " fumaça de Los Angeles está crescendo pior logo nós multamos Nova Iorque "</w:t>
      </w:r>
      <w:r w:rsidR="003560F1" w:rsidRPr="0080570D">
        <w:rPr>
          <w:sz w:val="21"/>
          <w:szCs w:val="21"/>
          <w:lang w:val="pt-PT"/>
        </w:rPr>
        <w:t>“.</w:t>
      </w:r>
      <w:r w:rsidRPr="0080570D">
        <w:rPr>
          <w:sz w:val="21"/>
          <w:szCs w:val="21"/>
          <w:lang w:val="pt-PT"/>
        </w:rPr>
        <w:t xml:space="preserve">Eu sou lamento, senhora, mas você não pode viajar nenhuma classe primeiro em um terceiro passaporte " de classe. Resposta de humanóide para tais deslocamentos é ser razoável. Um falso dado novo sonhou alto e pôs no corpo de dados para explicar porquê que dado é incluído. </w:t>
      </w:r>
      <w:r w:rsidRPr="0080570D">
        <w:rPr>
          <w:b/>
          <w:sz w:val="21"/>
          <w:szCs w:val="21"/>
          <w:lang w:val="pt-PT"/>
        </w:rPr>
        <w:t xml:space="preserve">(É inserida frequentemente também racionalidade como explicação de outro fora pontos.) </w:t>
      </w:r>
      <w:r w:rsidRPr="0080570D">
        <w:rPr>
          <w:sz w:val="21"/>
          <w:szCs w:val="21"/>
          <w:lang w:val="pt-PT"/>
        </w:rPr>
        <w:t xml:space="preserve">Na fumaça um, poderia ser sonhado alto que as exportações de Nova Iorque ou importações estavam causando L.A. fumaça. No comboio um, poderia ser inserido que naquele país, passaportes eram usados em vez de bilhetes. (HCO PL 23 70 de junho) 2. explicações defeituosas. (HCO PL 30 70 de Agosto) 3. um membro de pessoal ou executivo podem ser " razoáveis " e podem aceitar porquê de razões que alguma coisa não pode ser feito, aceite ciclos incompletos como complete, e não leve a cabo e obter conclusões. Tudo dos quais resulta em tráfico adicional. (BPL 30 Jan 69) 4. um objectivo sempre pode ser alcançado. A maior parte usualmente, quando não está sendo alcançado, a pessoa contra está encontrando intenção no ambiente que cides de moeda com o seu próprio (esta é racionalidade), e a atenção dele é dirigida para se se opor a intenção o seu próprio em lugar de para o objectivo dele, i.e. ele interiorizou na situação. (FO 2116) 5. você pode dizer seguramente que sendo razoável é um sintoma de ser incapaz de reconhecer pontos para o que eles são e os usam descobrir verdadeiras situações. (HCO PL 30 Set. 73 II) </w:t>
      </w:r>
    </w:p>
    <w:p w14:paraId="79A4A14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BONIFICAÇÃO, 1. </w:t>
      </w:r>
      <w:r w:rsidRPr="0080570D">
        <w:rPr>
          <w:sz w:val="21"/>
          <w:szCs w:val="21"/>
          <w:lang w:val="pt-PT"/>
        </w:rPr>
        <w:t xml:space="preserve">um retorno ou reembolso de parte do dinheiro pagaram bem ou serviços; desconto; dedução. </w:t>
      </w:r>
      <w:r w:rsidR="007A0058" w:rsidRPr="0080570D">
        <w:rPr>
          <w:sz w:val="21"/>
          <w:szCs w:val="21"/>
          <w:lang w:val="pt-PT"/>
        </w:rPr>
        <w:t xml:space="preserve">2. </w:t>
      </w:r>
      <w:r w:rsidRPr="0080570D">
        <w:rPr>
          <w:sz w:val="21"/>
          <w:szCs w:val="21"/>
          <w:lang w:val="pt-PT"/>
        </w:rPr>
        <w:t xml:space="preserve">um desconto em interesse pagável ou um retorno de interesse coleccionou previamente se um empréstimo está apagado liquidado antes de seu data de maturidade. </w:t>
      </w:r>
    </w:p>
    <w:p w14:paraId="3BCB8D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REFUTAÇÃO DANIFICA, se uma pessoa quem é processada tem razão, ele pode, como de defesa, exija danos na refutação dele e se o fato deveria ser enganador e deveria achar contra o demandante que podem ser premiados tais casos. </w:t>
      </w:r>
      <w:r w:rsidRPr="0080570D">
        <w:rPr>
          <w:sz w:val="21"/>
          <w:szCs w:val="21"/>
          <w:lang w:val="pt-PT"/>
        </w:rPr>
        <w:t xml:space="preserve">(HCO PL 5 Ago 66 II) </w:t>
      </w:r>
    </w:p>
    <w:p w14:paraId="0AF907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RECAPITALIZATION, qualquer mudança principal na estrutura importante de uma organização como uma quantidade total revista ou diferente das várias seguranças emite ou seguranças novas venderam e o dinheiro se aposentava seguranças existentes. </w:t>
      </w:r>
    </w:p>
    <w:p w14:paraId="0E9671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RECEPÇÃO, um reconhecimento escrito que alguma coisa especificou foi recebido. </w:t>
      </w:r>
      <w:r w:rsidRPr="0080570D">
        <w:rPr>
          <w:sz w:val="21"/>
          <w:szCs w:val="21"/>
          <w:lang w:val="pt-PT"/>
        </w:rPr>
        <w:t xml:space="preserve">(FO 3251) </w:t>
      </w:r>
    </w:p>
    <w:p w14:paraId="3C9098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CESTA de ARRECADAÇÃO, cesta em qual liquidar todos seus factura para resumo a fim de semana. </w:t>
      </w:r>
      <w:r w:rsidRPr="0080570D">
        <w:rPr>
          <w:sz w:val="21"/>
          <w:szCs w:val="21"/>
          <w:lang w:val="pt-PT"/>
        </w:rPr>
        <w:t xml:space="preserve">Tudo do que você precisa para o resumo da semana entra </w:t>
      </w:r>
      <w:smartTag w:uri="urn:schemas-microsoft-com:office:smarttags" w:element="PersonName">
        <w:smartTagPr>
          <w:attr w:name="ProductID" w:val="em recep￧￵es. Voc￪"/>
        </w:smartTagPr>
        <w:r w:rsidRPr="0080570D">
          <w:rPr>
            <w:sz w:val="21"/>
            <w:szCs w:val="21"/>
            <w:lang w:val="pt-PT"/>
          </w:rPr>
          <w:t>em recepções. Você</w:t>
        </w:r>
      </w:smartTag>
      <w:r w:rsidRPr="0080570D">
        <w:rPr>
          <w:sz w:val="21"/>
          <w:szCs w:val="21"/>
          <w:lang w:val="pt-PT"/>
        </w:rPr>
        <w:t xml:space="preserve"> só tem que separar os conteúdos de recepções para fazer um relatório de receita. (HCO PL 16 Out. 61) </w:t>
      </w:r>
    </w:p>
    <w:p w14:paraId="1247AB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RECEPTOR, um fiduciário designado por um tribunal agarrar ou administrar propriedade falida ou propriedade sob fato de lei. </w:t>
      </w:r>
    </w:p>
    <w:p w14:paraId="628EA4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RECEIVERSHIP onde uma missão coloca a igreja ou Scn a risco em virtude de acções ignorantes ou irresponsáveis, a missão pode ser tomada em receivership pela igreja. </w:t>
      </w:r>
      <w:r w:rsidRPr="0080570D">
        <w:rPr>
          <w:sz w:val="21"/>
          <w:szCs w:val="21"/>
          <w:lang w:val="pt-PT"/>
        </w:rPr>
        <w:t xml:space="preserve">Em tal evento que a missão vem inteiramente sob o controlo do Oficial do Tutor. Receivership é o estado de ser nas mãos de uma pessoa (o receptor) designou pela igreja para tomar em custódia, controle e administração da propriedade ou capitais de uma missão acção judicial pendente relativo ao pessoal de missão. (BPL 24 73 1 de </w:t>
      </w:r>
      <w:r w:rsidR="00B91195" w:rsidRPr="0080570D">
        <w:rPr>
          <w:sz w:val="21"/>
          <w:szCs w:val="21"/>
          <w:lang w:val="pt-PT"/>
        </w:rPr>
        <w:t>Setembro</w:t>
      </w:r>
      <w:r w:rsidRPr="0080570D">
        <w:rPr>
          <w:sz w:val="21"/>
          <w:szCs w:val="21"/>
          <w:lang w:val="pt-PT"/>
        </w:rPr>
        <w:t xml:space="preserve"> eu) </w:t>
      </w:r>
    </w:p>
    <w:p w14:paraId="154900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RECEIVERSHIP, 1. </w:t>
      </w:r>
      <w:r w:rsidRPr="0080570D">
        <w:rPr>
          <w:sz w:val="21"/>
          <w:szCs w:val="21"/>
          <w:lang w:val="pt-PT"/>
        </w:rPr>
        <w:t xml:space="preserve">o gabinete ou posição de um receptor. </w:t>
      </w:r>
      <w:r w:rsidR="007A0058" w:rsidRPr="0080570D">
        <w:rPr>
          <w:sz w:val="21"/>
          <w:szCs w:val="21"/>
          <w:lang w:val="pt-PT"/>
        </w:rPr>
        <w:t xml:space="preserve">2. </w:t>
      </w:r>
      <w:r w:rsidRPr="0080570D">
        <w:rPr>
          <w:sz w:val="21"/>
          <w:szCs w:val="21"/>
          <w:lang w:val="pt-PT"/>
        </w:rPr>
        <w:t xml:space="preserve">a condição de um receptor que segura a propriedade de outros </w:t>
      </w:r>
      <w:smartTag w:uri="urn:schemas-microsoft-com:office:smarttags" w:element="PersonName">
        <w:smartTagPr>
          <w:attr w:name="ProductID" w:val="em confian￧a. Um"/>
        </w:smartTagPr>
        <w:r w:rsidRPr="0080570D">
          <w:rPr>
            <w:sz w:val="21"/>
            <w:szCs w:val="21"/>
            <w:lang w:val="pt-PT"/>
          </w:rPr>
          <w:t>em confiança. Um</w:t>
        </w:r>
      </w:smartTag>
      <w:r w:rsidRPr="0080570D">
        <w:rPr>
          <w:sz w:val="21"/>
          <w:szCs w:val="21"/>
          <w:lang w:val="pt-PT"/>
        </w:rPr>
        <w:t xml:space="preserve"> credor não pagado pode recorrer a acção legal para ter um tribunal designar um receptor para segurar a propriedade de um devedor em receivership litígio pendente ou uso pendente de tal propriedade para o pagamento da dívida. </w:t>
      </w:r>
    </w:p>
    <w:p w14:paraId="2CAD33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 RECEPTOR que parte ment num negócio responsável para matérias-primas receptoras, produtos comprados ou bem etc., e por notificar o departamento comprando de tal para pagamento. </w:t>
      </w:r>
    </w:p>
    <w:p w14:paraId="0BAC69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RECEPÇÃO, 1. </w:t>
      </w:r>
      <w:r w:rsidRPr="0080570D">
        <w:rPr>
          <w:b/>
          <w:sz w:val="21"/>
          <w:szCs w:val="21"/>
          <w:lang w:val="pt-PT"/>
        </w:rPr>
        <w:t xml:space="preserve">Recepção pertence </w:t>
      </w:r>
      <w:smartTag w:uri="urn:schemas-microsoft-com:office:smarttags" w:element="PersonName">
        <w:smartTagPr>
          <w:attr w:name="ProductID" w:val="em HCO Divis￣o"/>
        </w:smartTagPr>
        <w:r w:rsidRPr="0080570D">
          <w:rPr>
            <w:b/>
            <w:sz w:val="21"/>
            <w:szCs w:val="21"/>
            <w:lang w:val="pt-PT"/>
          </w:rPr>
          <w:t>em HCO Divisão</w:t>
        </w:r>
      </w:smartTag>
      <w:r w:rsidRPr="0080570D">
        <w:rPr>
          <w:b/>
          <w:sz w:val="21"/>
          <w:szCs w:val="21"/>
          <w:lang w:val="pt-PT"/>
        </w:rPr>
        <w:t xml:space="preserve"> 1, Departamento 1. </w:t>
      </w:r>
      <w:r w:rsidRPr="0080570D">
        <w:rPr>
          <w:sz w:val="21"/>
          <w:szCs w:val="21"/>
          <w:lang w:val="pt-PT"/>
        </w:rPr>
        <w:t xml:space="preserve">Recepção mantém um livro de tronco. Nesta Recepção de livro de tronco nota correio recebido e ultrapassando (antes de seja dado a Contas), pessoas chegando e partindo do org, materiais receberam e despacharam e todas as ocorrências de nota. (HCO PL 7 Nov 65) 2. manivelas todo o corpo tráfico dirigindo, telex, telefone e livro de tronco. Mantém um registo cuidadoso de tudo recebido por ou deixando a organização. (HCO PL 18 64 de Dec, São Hill Tábua de Org) 3. as premissas da recepção se alojam e a comunicação centra é pelo dirigir de corpos e comunicações em e fora das linhas de comunicação organizacionais. É a função do recepcionista para ver que corpos ambos pessoal e do movimento público em e fora das linhas de comunicação organizacionais. Isto significa nenhum corpo é permitido empilhar alto, junta, ou permanece nas premissas da recepção se aloje para qualquer extensão de tempo. (SEGUNDO ED 25, 8 Jan 59) </w:t>
      </w:r>
    </w:p>
    <w:p w14:paraId="704F8C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CENTRO de RECEPÇÃO, um lugar ao qual são recebidas as pessoas e são tomadas ao cuidado de de alguma maneira. </w:t>
      </w:r>
      <w:r w:rsidRPr="0080570D">
        <w:rPr>
          <w:sz w:val="21"/>
          <w:szCs w:val="21"/>
          <w:lang w:val="pt-PT"/>
        </w:rPr>
        <w:t xml:space="preserve">(HCO Admin Ltr 30 Jul 75) </w:t>
      </w:r>
    </w:p>
    <w:p w14:paraId="36C099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RECEPCIONISTA, propósito: criar e tain principal comunicação boa e conserta entre pessoal, estudantes e o público. </w:t>
      </w:r>
      <w:r w:rsidRPr="0080570D">
        <w:rPr>
          <w:sz w:val="21"/>
          <w:szCs w:val="21"/>
          <w:lang w:val="pt-PT"/>
        </w:rPr>
        <w:t xml:space="preserve">As premissas do quarto de recepção são pelo dirigir de corpos e comunicações em e fora das linhas de comunicação organizacionais. É a função do recepcionista para ver que corpos de pessoal e o movimento público em e fora das linhas de comunicação organizacionais. Isto significa que nenhum corpo é permitido empilhar alto, junta, ou permanece nas premissas da recepção se aloje para qualquer extensão de tempo. (BPL 31 Out. 63R) </w:t>
      </w:r>
    </w:p>
    <w:p w14:paraId="15C6C106" w14:textId="4ADDD078"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F7332C0" wp14:editId="0BDD7BAA">
            <wp:extent cx="2676525" cy="3171825"/>
            <wp:effectExtent l="0" t="0" r="0" b="0"/>
            <wp:docPr id="140"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76525" cy="3171825"/>
                    </a:xfrm>
                    <a:prstGeom prst="rect">
                      <a:avLst/>
                    </a:prstGeom>
                    <a:noFill/>
                    <a:ln>
                      <a:noFill/>
                    </a:ln>
                  </pic:spPr>
                </pic:pic>
              </a:graphicData>
            </a:graphic>
          </wp:inline>
        </w:drawing>
      </w:r>
    </w:p>
    <w:p w14:paraId="04E7BB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TRONCO de RECEPÇÃO, Recepção mantém um livro de tronco. </w:t>
      </w:r>
      <w:r w:rsidRPr="0080570D">
        <w:rPr>
          <w:sz w:val="21"/>
          <w:szCs w:val="21"/>
          <w:lang w:val="pt-PT"/>
        </w:rPr>
        <w:t xml:space="preserve">Usualmente é uma lage de contas barata, extensa como é comprado na loja de moeda de dez centavos. Nesta Recepção de livro de tronco nota correio recebido e ultrapassando (antes de seja dado a Contas), pessoas chegando e partindo do org, materiais receberam e despacharam e todas as ocorrências de nota. Este livro de tronco é mantido pelo dia e hora e usando dia, date, mês, ano e uma 24 designação de hora de tempo. Espaços existem entre dias e as datas está claramente marcado. O tronco é o registo oficial de actividades. Deve ser mantido legitimamente. Recorreu quando é exigida informação relativo a correio, materiais, pessoal, estudantes e chegadas de PC e partida ao começo e fim de serviço. (HCO PL 7 Nov 65) </w:t>
      </w:r>
    </w:p>
    <w:p w14:paraId="4917B4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RECESSÃO, um declínio em actividade económico de duração mais curta e o qual é menos severo que uma depressão. </w:t>
      </w:r>
    </w:p>
    <w:p w14:paraId="2D62B5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RECOGNITION,the processo mental por qual uma coisa uma vez conhecido é percebido para ser o mesmo ou similar. </w:t>
      </w:r>
      <w:r w:rsidRPr="0080570D">
        <w:rPr>
          <w:sz w:val="21"/>
          <w:szCs w:val="21"/>
          <w:lang w:val="pt-PT"/>
        </w:rPr>
        <w:t xml:space="preserve">WO 3335) </w:t>
      </w:r>
    </w:p>
    <w:p w14:paraId="3ED80A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CERTIFICADO de RECONHECIMENTO, o livre em conferência de troductory inclui este nível. </w:t>
      </w:r>
      <w:r w:rsidRPr="0080570D">
        <w:rPr>
          <w:sz w:val="21"/>
          <w:szCs w:val="21"/>
          <w:lang w:val="pt-PT"/>
        </w:rPr>
        <w:t xml:space="preserve">Ensina sobre pontos elementares de Dn ou dados de Scn. Resultado final é reconhecimento de Dn e Scn como maneiras exequíveis provocar mudança e melhoria. (CG&amp;AC 75) </w:t>
      </w:r>
    </w:p>
    <w:p w14:paraId="011663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CHEFE de RECONHECIMENTOS, (Mar a Org) a cabeça de Departamento A pessoa é o Chefe de Reconhecimentos. </w:t>
      </w:r>
      <w:r w:rsidRPr="0080570D">
        <w:rPr>
          <w:sz w:val="21"/>
          <w:szCs w:val="21"/>
          <w:lang w:val="pt-PT"/>
        </w:rPr>
        <w:t xml:space="preserve">As áreas dele de responsabilidade são: recrutamento de nel de pessoa, dirigindo, tarefas de posto, observam atribua ments, tábuas, transferências, chapéus e aparências. (FO 1416) </w:t>
      </w:r>
    </w:p>
    <w:p w14:paraId="52F6F1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RECONCILIE, faça concorda. </w:t>
      </w:r>
      <w:r w:rsidRPr="0080570D">
        <w:rPr>
          <w:sz w:val="21"/>
          <w:szCs w:val="21"/>
          <w:lang w:val="pt-PT"/>
        </w:rPr>
        <w:t xml:space="preserve">(HCO PL 9 74 de maio) </w:t>
      </w:r>
    </w:p>
    <w:p w14:paraId="6692A9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RECONCILIAÇÃO, veja RECONCILIAÇÃO de BANCO. </w:t>
      </w:r>
    </w:p>
    <w:p w14:paraId="236A4E8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DATA de REGISTO, a data pela qual um inversor deve ser registado como um acionista nos registos de uma companhia de maneira que ele possa receber um dividendo declarado ou pode votar em negócios de companhia. </w:t>
      </w:r>
    </w:p>
    <w:p w14:paraId="405254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RECORDER/FATHOMETER, o registador / Fathometer em relógio de ponte é responsável para registar no tronco todas as ordens que são dado pelo Comodoro, Capitão ou Engana, todas as acções executaram na ponte, e dando leituras de profundidade. </w:t>
      </w:r>
      <w:r w:rsidRPr="0080570D">
        <w:rPr>
          <w:sz w:val="21"/>
          <w:szCs w:val="21"/>
          <w:lang w:val="pt-PT"/>
        </w:rPr>
        <w:t xml:space="preserve">(FO 2933) </w:t>
      </w:r>
      <w:r w:rsidR="00812166" w:rsidRPr="0080570D">
        <w:rPr>
          <w:i/>
          <w:sz w:val="21"/>
          <w:szCs w:val="21"/>
          <w:lang w:val="pt-PT"/>
        </w:rPr>
        <w:t>Abrev</w:t>
      </w:r>
      <w:r w:rsidRPr="0080570D">
        <w:rPr>
          <w:sz w:val="21"/>
          <w:szCs w:val="21"/>
          <w:lang w:val="pt-PT"/>
        </w:rPr>
        <w:t xml:space="preserve">. Rec/Fath. </w:t>
      </w:r>
    </w:p>
    <w:p w14:paraId="318A11D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REGISTE TIROS, encabece em imagens de grupo estúpidas, ou únicas faces sem faísca. </w:t>
      </w:r>
      <w:r w:rsidRPr="0080570D">
        <w:rPr>
          <w:sz w:val="21"/>
          <w:szCs w:val="21"/>
          <w:lang w:val="pt-PT"/>
        </w:rPr>
        <w:t xml:space="preserve">Eventos standards usando repetidas vezes, sempre tiro do mesmo ângulo, sempre semelhantemente lighted. (HCO PL 21 Nov 68 II) </w:t>
      </w:r>
    </w:p>
    <w:p w14:paraId="18DAE8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RECURSO, meios um torneamento ou aplicando a uma pessoa ou coisa para ajuda ou segurança. </w:t>
      </w:r>
      <w:r w:rsidRPr="0080570D">
        <w:rPr>
          <w:sz w:val="21"/>
          <w:szCs w:val="21"/>
          <w:lang w:val="pt-PT"/>
        </w:rPr>
        <w:t xml:space="preserve">(HCO PL 24 72 de Fevereiro) </w:t>
      </w:r>
    </w:p>
    <w:p w14:paraId="2109F1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RECUPERAÇÃO, 1. </w:t>
      </w:r>
      <w:r w:rsidRPr="0080570D">
        <w:rPr>
          <w:sz w:val="21"/>
          <w:szCs w:val="21"/>
          <w:lang w:val="pt-PT"/>
        </w:rPr>
        <w:t xml:space="preserve">separadamente do ciclo empresarial. Aquela fase onde uma economia arranca de uma depressão caracterizada por produção subindo, emprego, salário, e actividade empresarial geral. </w:t>
      </w:r>
      <w:r w:rsidR="007A0058" w:rsidRPr="0080570D">
        <w:rPr>
          <w:sz w:val="21"/>
          <w:szCs w:val="21"/>
          <w:lang w:val="pt-PT"/>
        </w:rPr>
        <w:t xml:space="preserve">2. </w:t>
      </w:r>
      <w:r w:rsidRPr="0080570D">
        <w:rPr>
          <w:sz w:val="21"/>
          <w:szCs w:val="21"/>
          <w:lang w:val="pt-PT"/>
        </w:rPr>
        <w:t xml:space="preserve">um recupere ing do investimento da pessoa ou custos através de vendas, produção, etc. </w:t>
      </w:r>
      <w:r w:rsidR="007A0058" w:rsidRPr="0080570D">
        <w:rPr>
          <w:sz w:val="21"/>
          <w:szCs w:val="21"/>
          <w:lang w:val="pt-PT"/>
        </w:rPr>
        <w:t xml:space="preserve">3. </w:t>
      </w:r>
      <w:r w:rsidRPr="0080570D">
        <w:rPr>
          <w:sz w:val="21"/>
          <w:szCs w:val="21"/>
          <w:lang w:val="pt-PT"/>
        </w:rPr>
        <w:t xml:space="preserve">o veredicto final num caso de tribunal. </w:t>
      </w:r>
    </w:p>
    <w:p w14:paraId="157CA5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RECRUTE, recrutar reforçam, encha, ré novo, restabeleça, para reinvigorate. </w:t>
      </w:r>
      <w:r w:rsidRPr="0080570D">
        <w:rPr>
          <w:sz w:val="21"/>
          <w:szCs w:val="21"/>
          <w:lang w:val="pt-PT"/>
        </w:rPr>
        <w:t xml:space="preserve">Recrescere latino, crescer outra vez. (BO 26, 28 70 de Fevereiro) </w:t>
      </w:r>
    </w:p>
    <w:p w14:paraId="69E5BB8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RECRUTE INFORMAÇÃO EMPACOTA, recrute pacotes de informação são remetidos fora por Div II (Dissem Div faz o plano e imprimindo) e consiste em uma carta de forma específica a um público correcto, flier para aquele público exacto e forma de resposta, ou se inscreve forma ou pesquisa. </w:t>
      </w:r>
      <w:r w:rsidRPr="0080570D">
        <w:rPr>
          <w:sz w:val="21"/>
          <w:szCs w:val="21"/>
          <w:lang w:val="pt-PT"/>
        </w:rPr>
        <w:t xml:space="preserve">(BPL 20 72R de maio) </w:t>
      </w:r>
    </w:p>
    <w:p w14:paraId="2D57DA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RECRUTANDO, 1. </w:t>
      </w:r>
      <w:r w:rsidRPr="0080570D">
        <w:rPr>
          <w:sz w:val="21"/>
          <w:szCs w:val="21"/>
          <w:lang w:val="pt-PT"/>
        </w:rPr>
        <w:t xml:space="preserve">definido como o oficial no LOGO a Org no posto de tripular ASSIM ou recrutar. (BO 70, 25 Jan 72) 2. (Gung Ho Grupo) o Oficial de Recrutamento recruta membros de grupo e acto como recepção e mantém os arquivos de endereço. (HCO PL 2 68 de Dec) </w:t>
      </w:r>
    </w:p>
    <w:p w14:paraId="1E784D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RECRUTAMENTO, HCO tem recrutamento que significa isso obtém a pessoas de fora do org a ser colocado como terminais no org = postos. </w:t>
      </w:r>
      <w:r w:rsidRPr="0080570D">
        <w:rPr>
          <w:sz w:val="21"/>
          <w:szCs w:val="21"/>
          <w:lang w:val="pt-PT"/>
        </w:rPr>
        <w:t xml:space="preserve">(HCO PL 7 Jul 71) </w:t>
      </w:r>
    </w:p>
    <w:p w14:paraId="083D9B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RECRUTAMENTO, localizar e abastecer um pany de com com empregados novos adequados. </w:t>
      </w:r>
    </w:p>
    <w:p w14:paraId="3E70D0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SUPERVISOR de RECRUTAMENTO, (Central Segundo chapéu de Gabinete de sonnel) propósito: obter recrutamento internacional em excesso feito. </w:t>
      </w:r>
      <w:r w:rsidRPr="0080570D">
        <w:rPr>
          <w:sz w:val="21"/>
          <w:szCs w:val="21"/>
          <w:lang w:val="pt-PT"/>
        </w:rPr>
        <w:t xml:space="preserve">(FO 3332) </w:t>
      </w:r>
    </w:p>
    <w:p w14:paraId="08F410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INTENSIVO de RECUPERAÇÃO, veja PSY CHOSOMATIC INTENSIVO. </w:t>
      </w:r>
    </w:p>
    <w:p w14:paraId="1632D2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PREÇO de REDENÇÃO, veja PREÇO, REDEMP TION. </w:t>
      </w:r>
    </w:p>
    <w:p w14:paraId="36BB34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FORÇA de PROJECTO de REDENÇÃO, veja RÉ HABILITATION PROJECT FORÇA. </w:t>
      </w:r>
    </w:p>
    <w:p w14:paraId="46EC6C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 VERMELHA, 1. </w:t>
      </w:r>
      <w:r w:rsidRPr="0080570D">
        <w:rPr>
          <w:sz w:val="21"/>
          <w:szCs w:val="21"/>
          <w:lang w:val="pt-PT"/>
        </w:rPr>
        <w:t xml:space="preserve">no conceito que um missionário em uma missão para um org é de facto um auditor àquele org, a forma vermelha e seu uso é estabelecido. A forma vermelha é de facto uma folha de verificação que aplica a um org em vez de um PC. Um número longo de itens é listado para cheque fora. É um segundo lista compilada de todo possíveis erros principais que poderiam ser ing deprimem o stats de um org ou expansão. Cada item busca um remédio notado como no caso de um a Forma Verde de PC. (FO 2300) 2. </w:t>
      </w:r>
      <w:r w:rsidRPr="0080570D">
        <w:rPr>
          <w:b/>
          <w:sz w:val="21"/>
          <w:szCs w:val="21"/>
          <w:lang w:val="pt-PT"/>
        </w:rPr>
        <w:t xml:space="preserve">a forma vermelha é cancelada. </w:t>
      </w:r>
      <w:r w:rsidRPr="0080570D">
        <w:rPr>
          <w:sz w:val="21"/>
          <w:szCs w:val="21"/>
          <w:lang w:val="pt-PT"/>
        </w:rPr>
        <w:t xml:space="preserve">Missionários não usam formas vermelhas em um org, ou avalia a situação, e então sem qualquer aprovou plano, manivela. (FO 2937) </w:t>
      </w:r>
    </w:p>
    <w:p w14:paraId="771BC7F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ORDEM de COMPRA VERMELHA, veja ORDEM de COMPRA. </w:t>
      </w:r>
    </w:p>
    <w:p w14:paraId="7FD24E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TABBED LABEL VERMELHO, (ou vermelho marcado) fita cor relâmpago código para LRH domina para música, cine, fitas originais de livros e grava desejos de LRH mantidos. </w:t>
      </w:r>
      <w:r w:rsidRPr="0080570D">
        <w:rPr>
          <w:sz w:val="21"/>
          <w:szCs w:val="21"/>
          <w:lang w:val="pt-PT"/>
        </w:rPr>
        <w:t xml:space="preserve">Estes pertencem no Gabinete de LRH. Eles nunca são apagados. O palavra " cine " designando ou " livro " etc., é adicionado ao rótulo com outra matéria descritiva, LRH também usa alguns carretéis coloridos. Um carretel colorido (plástico está colorido) sempre é propriedade de LRH. (HCO PL 7 65 de Dec) </w:t>
      </w:r>
    </w:p>
    <w:p w14:paraId="421893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REFERENCIE, 1. </w:t>
      </w:r>
      <w:r w:rsidRPr="0080570D">
        <w:rPr>
          <w:sz w:val="21"/>
          <w:szCs w:val="21"/>
          <w:lang w:val="pt-PT"/>
        </w:rPr>
        <w:t xml:space="preserve">uma pessoa quem pode dar informação fiável sobre o carácter, valor ou capacidade de outro. </w:t>
      </w:r>
      <w:r w:rsidR="007A0058" w:rsidRPr="0080570D">
        <w:rPr>
          <w:sz w:val="21"/>
          <w:szCs w:val="21"/>
          <w:lang w:val="pt-PT"/>
        </w:rPr>
        <w:t xml:space="preserve">2. </w:t>
      </w:r>
      <w:r w:rsidRPr="0080570D">
        <w:rPr>
          <w:sz w:val="21"/>
          <w:szCs w:val="21"/>
          <w:lang w:val="pt-PT"/>
        </w:rPr>
        <w:t xml:space="preserve">uma carta de alguém como um empregador anterior, dando informação sobre o carácter ou capacidade de outro. </w:t>
      </w:r>
    </w:p>
    <w:p w14:paraId="43D319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de INDICAÇÃO, Corpo UM vai prover de pessoal X terminal para algum serviço ou outro. </w:t>
      </w:r>
      <w:r w:rsidRPr="0080570D">
        <w:rPr>
          <w:sz w:val="21"/>
          <w:szCs w:val="21"/>
          <w:lang w:val="pt-PT"/>
        </w:rPr>
        <w:t>X terminal diz</w:t>
      </w:r>
      <w:r w:rsidR="003560F1" w:rsidRPr="0080570D">
        <w:rPr>
          <w:sz w:val="21"/>
          <w:szCs w:val="21"/>
          <w:lang w:val="pt-PT"/>
        </w:rPr>
        <w:t xml:space="preserve">”, </w:t>
      </w:r>
      <w:r w:rsidRPr="0080570D">
        <w:rPr>
          <w:sz w:val="21"/>
          <w:szCs w:val="21"/>
          <w:lang w:val="pt-PT"/>
        </w:rPr>
        <w:t xml:space="preserve">eu não o posso pagar porque Planeamento Financeiro. </w:t>
      </w:r>
      <w:r w:rsidR="007A0058" w:rsidRPr="0080570D">
        <w:rPr>
          <w:sz w:val="21"/>
          <w:szCs w:val="21"/>
          <w:lang w:val="pt-PT"/>
        </w:rPr>
        <w:t xml:space="preserve">. </w:t>
      </w:r>
      <w:r w:rsidR="003560F1" w:rsidRPr="0080570D">
        <w:rPr>
          <w:sz w:val="21"/>
          <w:szCs w:val="21"/>
          <w:lang w:val="pt-PT"/>
        </w:rPr>
        <w:t>“.</w:t>
      </w:r>
      <w:r w:rsidRPr="0080570D">
        <w:rPr>
          <w:sz w:val="21"/>
          <w:szCs w:val="21"/>
          <w:lang w:val="pt-PT"/>
        </w:rPr>
        <w:t>Logo Corpo UMAS chamadas em outro membro de pessoal quem diz</w:t>
      </w:r>
      <w:r w:rsidR="003560F1" w:rsidRPr="0080570D">
        <w:rPr>
          <w:sz w:val="21"/>
          <w:szCs w:val="21"/>
          <w:lang w:val="pt-PT"/>
        </w:rPr>
        <w:t xml:space="preserve">”, </w:t>
      </w:r>
      <w:r w:rsidRPr="0080570D">
        <w:rPr>
          <w:sz w:val="21"/>
          <w:szCs w:val="21"/>
          <w:lang w:val="pt-PT"/>
        </w:rPr>
        <w:t>Permissão é exigida de G ". Logo Corpo UM vai para G e é dito</w:t>
      </w:r>
      <w:r w:rsidR="003560F1" w:rsidRPr="0080570D">
        <w:rPr>
          <w:sz w:val="21"/>
          <w:szCs w:val="21"/>
          <w:lang w:val="pt-PT"/>
        </w:rPr>
        <w:t xml:space="preserve">”, </w:t>
      </w:r>
      <w:r w:rsidRPr="0080570D">
        <w:rPr>
          <w:sz w:val="21"/>
          <w:szCs w:val="21"/>
          <w:lang w:val="pt-PT"/>
        </w:rPr>
        <w:t xml:space="preserve">Nós temos não obteve uma lista para dar logo. </w:t>
      </w:r>
      <w:r w:rsidR="007A0058" w:rsidRPr="0080570D">
        <w:rPr>
          <w:sz w:val="21"/>
          <w:szCs w:val="21"/>
          <w:lang w:val="pt-PT"/>
        </w:rPr>
        <w:t xml:space="preserve">. . </w:t>
      </w:r>
      <w:r w:rsidR="003560F1" w:rsidRPr="0080570D">
        <w:rPr>
          <w:sz w:val="21"/>
          <w:szCs w:val="21"/>
          <w:lang w:val="pt-PT"/>
        </w:rPr>
        <w:t>“.</w:t>
      </w:r>
      <w:r w:rsidRPr="0080570D">
        <w:rPr>
          <w:sz w:val="21"/>
          <w:szCs w:val="21"/>
          <w:lang w:val="pt-PT"/>
        </w:rPr>
        <w:t xml:space="preserve">Logo Corpo UM vai... onde a produção é? Mas há muito tráfico de despacho seguramente! O sistema, em voga em a maior parte do cies de bureaucra, tem um nome mesmo. É chamado " o sistema " de indicação. Ninguém dá serviço. Nenhuma situação é manejada terminantemente. (HCO PL 28 maio 71 II) </w:t>
      </w:r>
    </w:p>
    <w:p w14:paraId="1493F8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NOMES SE REFERIDOS, (o tion de classifica mais fraco em investigações) se referiu nomes por qual é significado nomes que simplesmente se referem à organização como estando interessado. </w:t>
      </w:r>
      <w:r w:rsidRPr="0080570D">
        <w:rPr>
          <w:sz w:val="21"/>
          <w:szCs w:val="21"/>
          <w:lang w:val="pt-PT"/>
        </w:rPr>
        <w:t xml:space="preserve">(HCO PL 7 Jan 64) </w:t>
      </w:r>
    </w:p>
    <w:p w14:paraId="0BA09A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REFLAÇÃO, a instância de inflação depois de recessão, estimulou para restabelecer tions de condi empresarial para um nível onde poder aquisitivo, receitas e emprego são alto. </w:t>
      </w:r>
    </w:p>
    <w:p w14:paraId="2B593FB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CÓDIGO de REFORMA, o Código de Reforma de Scn. </w:t>
      </w:r>
      <w:r w:rsidRPr="0080570D">
        <w:rPr>
          <w:sz w:val="21"/>
          <w:szCs w:val="21"/>
          <w:lang w:val="pt-PT"/>
        </w:rPr>
        <w:t xml:space="preserve">Nós enviamos mailings e nós recebemos qualquer coisa atrás aquela pessoas pensada que isso deveria ser rectificado. Isto resultou em código de reforma em qual o veja foram cancelados cheques e foram queimadas todas as pastas velhas nisto e desconexão é cancelado como um alívio a esses opressão familiar sofrendo. Já não é exigido em ordens de SP e a pessoa tem que manejar. A lei de jogo justa foi cancelada e a proibição contra escrever uma gravação de materiais profissionais foi feita e esta era de facto a extensão do Código de Reforma. (O Jornal 1968 de Ron) </w:t>
      </w:r>
    </w:p>
    <w:p w14:paraId="19EE74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REEMBOLSE, um retorno de dinheiro depois de serviço. </w:t>
      </w:r>
      <w:r w:rsidRPr="0080570D">
        <w:rPr>
          <w:sz w:val="21"/>
          <w:szCs w:val="21"/>
          <w:lang w:val="pt-PT"/>
        </w:rPr>
        <w:t xml:space="preserve">(HCO PL 9 Nov 74) </w:t>
      </w:r>
    </w:p>
    <w:p w14:paraId="6BEE7F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REEMBOLSANDO, (ou refinanciando) 1. </w:t>
      </w:r>
      <w:r w:rsidRPr="0080570D">
        <w:rPr>
          <w:sz w:val="21"/>
          <w:szCs w:val="21"/>
          <w:lang w:val="pt-PT"/>
        </w:rPr>
        <w:t xml:space="preserve">reembolsar uma dívida com um empréstimo novo. </w:t>
      </w:r>
      <w:r w:rsidR="007A0058" w:rsidRPr="0080570D">
        <w:rPr>
          <w:sz w:val="21"/>
          <w:szCs w:val="21"/>
          <w:lang w:val="pt-PT"/>
        </w:rPr>
        <w:t xml:space="preserve">2. </w:t>
      </w:r>
      <w:r w:rsidRPr="0080570D">
        <w:rPr>
          <w:sz w:val="21"/>
          <w:szCs w:val="21"/>
          <w:lang w:val="pt-PT"/>
        </w:rPr>
        <w:t xml:space="preserve">assumir uma dívida nova através de refinanciar uma dívida velha. </w:t>
      </w:r>
      <w:r w:rsidR="007A0058" w:rsidRPr="0080570D">
        <w:rPr>
          <w:sz w:val="21"/>
          <w:szCs w:val="21"/>
          <w:lang w:val="pt-PT"/>
        </w:rPr>
        <w:t xml:space="preserve">3. </w:t>
      </w:r>
      <w:r w:rsidRPr="0080570D">
        <w:rPr>
          <w:sz w:val="21"/>
          <w:szCs w:val="21"/>
          <w:lang w:val="pt-PT"/>
        </w:rPr>
        <w:t xml:space="preserve">a situação de uma companhia vendendo seguranças novas e usando o dinheiro para se aposentar seguranças existentes com o objectivo de interesse salvador custa e estende a maturidade do empréstimo, ou ambos. </w:t>
      </w:r>
    </w:p>
    <w:p w14:paraId="37902A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REFUND/REPAYMENT ROUTING E INFORMA FORMA, o propósito desta forma é prover um padrão, linha funcional por manejar reembolsos e reembolsos para os indivíduos, e assegurar aquelas tais situações são manejados rapidamente, completamente e com dev mínimo t. </w:t>
      </w:r>
      <w:r w:rsidRPr="0080570D">
        <w:rPr>
          <w:sz w:val="21"/>
          <w:szCs w:val="21"/>
          <w:lang w:val="pt-PT"/>
        </w:rPr>
        <w:t>(HCO PL 20 Out. 72) [O acima de HCO PL foi cancelado por BPL 10 Out. 75 X</w:t>
      </w:r>
      <w:r w:rsidR="000A59AE" w:rsidRPr="0080570D">
        <w:rPr>
          <w:sz w:val="21"/>
          <w:szCs w:val="21"/>
          <w:lang w:val="pt-PT"/>
        </w:rPr>
        <w:t>].</w:t>
      </w:r>
      <w:r w:rsidRPr="0080570D">
        <w:rPr>
          <w:sz w:val="21"/>
          <w:szCs w:val="21"/>
          <w:lang w:val="pt-PT"/>
        </w:rPr>
        <w:t xml:space="preserve"> </w:t>
      </w:r>
    </w:p>
    <w:p w14:paraId="30CB65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REGGING ADMIN I/C, a Secção de Excursões tem que ter um Regging Admin I/C quem conserta Secção de Excursões e Div 6 Reg. </w:t>
      </w:r>
      <w:r w:rsidRPr="0080570D">
        <w:rPr>
          <w:sz w:val="21"/>
          <w:szCs w:val="21"/>
          <w:lang w:val="pt-PT"/>
        </w:rPr>
        <w:t xml:space="preserve">As funções dele consistem em materiais de admin abastecedores, formas, etc., fornecendo e chamando prospecto arquivam de CF para ser contactado e compensam pastas de cor distintiva prospectos de CF novos obteve de eventos e excursões e os arquivando em CF, coleccionando todos os registos de vendas, que vê eles estão em ordem e os entregando para Dept 6, mantendo abas de stats e os esquematizando para excursão e regging de evento e qualquer outra ajuda clerical para o Div 6 Reg e Secção de Excursões. (LRH ED 159R 1 INT) </w:t>
      </w:r>
    </w:p>
    <w:p w14:paraId="05F031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REGISTADOR, 1. </w:t>
      </w:r>
      <w:r w:rsidRPr="0080570D">
        <w:rPr>
          <w:sz w:val="21"/>
          <w:szCs w:val="21"/>
          <w:lang w:val="pt-PT"/>
        </w:rPr>
        <w:t xml:space="preserve">num org de Scn, a pessoa quem se inscreve a pessoas para serviço de Scn. (HCO Admin. Ltr 30 Jul 75) 2. um registador lida em troca entre o org e público. Ela troca os serviços válidos do org em troca de preciosidades. Preciosidades neste caso que é dinheiro. (BPL 22 Dec 71R II) 3. o registador tem responsabilidade por obtenção, entrevista e assina alto, legal e finanças. O registador é directamente responsável para todos os estudantes e obtenção de PC e lugar mantendo cheio. (HCOB 26 56 de </w:t>
      </w:r>
      <w:r w:rsidR="00B91195" w:rsidRPr="0080570D">
        <w:rPr>
          <w:sz w:val="21"/>
          <w:szCs w:val="21"/>
          <w:lang w:val="pt-PT"/>
        </w:rPr>
        <w:t>Setembro</w:t>
      </w:r>
      <w:r w:rsidRPr="0080570D">
        <w:rPr>
          <w:sz w:val="21"/>
          <w:szCs w:val="21"/>
          <w:lang w:val="pt-PT"/>
        </w:rPr>
        <w:t xml:space="preserve">) 4. o Departamento de Promoção e Inscrição é dividido em três categorias distintas; tempo presente, passado e futuro. Há três tipos de registadores que manejam estas três categorias. O Registador Imediato é principalmente envolvido com prospectos de tempo de presente. Ela responde qualquer pergunta e maneja qualquer problema dessas pessoas quem querem auditando ou treinar em tempo presente. O Registador Assistente é principalmente envolvido com o passado, quer dizer, ela maneja Quebras de ARC. Ela se preocupa com descobrir a pessoas de porquê é transtornado connosco ou porquê eles deixaram de comunicar connosco. Ela ré estabelece comunicação com pessoas. O Registador de Carta se preocupa com pects de profissionais futuro. Ela escreve a todos os prospectos futuros. O trabalho dela é ver a isso que nós temos a pessoas para treinar e auditar no futuro. (SEGUNDO ED 66, 30 Jan 59) 5. propósito: obter pessoas um grande número processado e treinou, e fazer certo que a receita da organização é adequada obter o trabalho feito. A primeira função do registador é se inscrever as pessoas para alguma coisa e recebe dinheiro em mão e passa o próximo momento para Contas que assumem todo o factura adicional e papelada e o candidato. Não é suposto que o Registador se ocupa de conversas de vendas longas ou cartas de vendas. Ela é ajudar lá para a pessoas a assinar alto e ajudar resolução dos problemas deles/delas assinar alto. Ela não é vender qualquer coisa lá. Pessoas querem mais Scn, não conversas de vendas. Ela seria breve e eficiente e eficaz. O Registador mantém compromissos feitos uma vez e não mantém nenhum esperando. Ela assina alto toda a gente quem vem a ver. (SEGUNDO ED 2, 15 58 de Dec) </w:t>
      </w:r>
      <w:r w:rsidR="00812166" w:rsidRPr="0080570D">
        <w:rPr>
          <w:i/>
          <w:sz w:val="21"/>
          <w:szCs w:val="21"/>
          <w:lang w:val="pt-PT"/>
        </w:rPr>
        <w:t>Abrev</w:t>
      </w:r>
      <w:r w:rsidRPr="0080570D">
        <w:rPr>
          <w:sz w:val="21"/>
          <w:szCs w:val="21"/>
          <w:lang w:val="pt-PT"/>
        </w:rPr>
        <w:t xml:space="preserve">. REG. </w:t>
      </w:r>
    </w:p>
    <w:p w14:paraId="6AA8323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REGISTADOR, 1. </w:t>
      </w:r>
      <w:r w:rsidRPr="0080570D">
        <w:rPr>
          <w:sz w:val="21"/>
          <w:szCs w:val="21"/>
          <w:lang w:val="pt-PT"/>
        </w:rPr>
        <w:t xml:space="preserve">uma pessoa, companhia de confiança ou banco que certificam ao público que são declaradas emissões acionárias correctamente de acordo com as providências da escritura de uma organização, e previne a divulgação de mais acionário que é autorizado. </w:t>
      </w:r>
      <w:r w:rsidR="007A0058" w:rsidRPr="0080570D">
        <w:rPr>
          <w:sz w:val="21"/>
          <w:szCs w:val="21"/>
          <w:lang w:val="pt-PT"/>
        </w:rPr>
        <w:t xml:space="preserve">2. </w:t>
      </w:r>
      <w:r w:rsidRPr="0080570D">
        <w:rPr>
          <w:sz w:val="21"/>
          <w:szCs w:val="21"/>
          <w:lang w:val="pt-PT"/>
        </w:rPr>
        <w:t xml:space="preserve">Um oficial de tive de administra de uma universidade ou faculdade quem são responsável para registos de matrícula e dados no estar de pé académico de estudantes. </w:t>
      </w:r>
      <w:r w:rsidR="007A0058" w:rsidRPr="0080570D">
        <w:rPr>
          <w:sz w:val="21"/>
          <w:szCs w:val="21"/>
          <w:lang w:val="pt-PT"/>
        </w:rPr>
        <w:t xml:space="preserve">3. </w:t>
      </w:r>
      <w:r w:rsidRPr="0080570D">
        <w:rPr>
          <w:sz w:val="21"/>
          <w:szCs w:val="21"/>
          <w:lang w:val="pt-PT"/>
        </w:rPr>
        <w:t xml:space="preserve">um oficial de corporação encarregado dos registos de propriedade de seu seguranças. </w:t>
      </w:r>
    </w:p>
    <w:p w14:paraId="519C9B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VERIFICAÇÃO de REGISTADOR, quando um trar de regis tem stats inferior ou perturba em posto e o porquê não é achado facilmente esta lista é avaliada na pessoa por um auditor de Scn que usa um metro. </w:t>
      </w:r>
      <w:r w:rsidRPr="0080570D">
        <w:rPr>
          <w:sz w:val="21"/>
          <w:szCs w:val="21"/>
          <w:lang w:val="pt-PT"/>
        </w:rPr>
        <w:t xml:space="preserve">É avaliado Método 5. Instruções manejando são dado sob cada item. Esta verificação pode ser feita mais de uma vez em qualquer pessoa mas muito frequentemente não deveria ser repetido na mesma pessoa. (BPL 22 Nov 72R) </w:t>
      </w:r>
    </w:p>
    <w:p w14:paraId="001631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 de ENTREVISTA de REGISTADOR, esta forma será usada através de Registadores de Corpo quando as pessoas entrevistaram não se matriculou imediatamente sobre serviço. </w:t>
      </w:r>
      <w:r w:rsidRPr="0080570D">
        <w:rPr>
          <w:sz w:val="21"/>
          <w:szCs w:val="21"/>
          <w:lang w:val="pt-PT"/>
        </w:rPr>
        <w:t>Não é necessário preencher esta forma quando uma pessoa assina alto, paga por completo e rotas sobre serviço. O propósito da Reg Entrevista Forma é prover dados em indivíduos entrevistou de maneira que estas pessoas possam ser mantidas em contacto com e podem ser canalizadas sobre serviço. (HCO PL 12 Out. 72 II) [O acima de HCO PL foi cancelado e foi substituído por BPL 1 72 de Dec eu, Série de Inscrição de Liga " " Grande 2 Sales Dados Folha e a forma resultante chamadas uma " Sales Dados Folha "</w:t>
      </w:r>
      <w:r w:rsidR="000A59AE" w:rsidRPr="0080570D">
        <w:rPr>
          <w:sz w:val="21"/>
          <w:szCs w:val="21"/>
          <w:lang w:val="pt-PT"/>
        </w:rPr>
        <w:t>].</w:t>
      </w:r>
      <w:r w:rsidRPr="0080570D">
        <w:rPr>
          <w:sz w:val="21"/>
          <w:szCs w:val="21"/>
          <w:lang w:val="pt-PT"/>
        </w:rPr>
        <w:t xml:space="preserve"> </w:t>
      </w:r>
    </w:p>
    <w:p w14:paraId="6E79D9B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REGISTADOR ENTREVISTA, número de segundo filhos o Registador entrevistou durante a semana (inclui entrevistas de reg pelo Reg Público e Excursões). </w:t>
      </w:r>
      <w:r w:rsidRPr="0080570D">
        <w:rPr>
          <w:sz w:val="21"/>
          <w:szCs w:val="21"/>
          <w:lang w:val="pt-PT"/>
        </w:rPr>
        <w:t xml:space="preserve">Não são incluídas entrevistas sobre o telefone. (BPL 11 75 de Agosto) </w:t>
      </w:r>
    </w:p>
    <w:p w14:paraId="53A2AD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CORREIO de REGISTADOR, a Unidade de Correio como sembles todas as cartas e mailings, mantém troncos precisos de mesmo e envia cópias e arquivos a CF e correspondências as cartas. </w:t>
      </w:r>
      <w:r w:rsidRPr="0080570D">
        <w:rPr>
          <w:sz w:val="21"/>
          <w:szCs w:val="21"/>
          <w:lang w:val="pt-PT"/>
        </w:rPr>
        <w:t xml:space="preserve">Esta unidade também provê materiais e mantém o equipamento de ditado trabalhando ordem. (HCO PL 29 Nov 68) </w:t>
      </w:r>
    </w:p>
    <w:p w14:paraId="22DE7C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REGISTADOR que DIGITA UNIDADE, cartas são tated de dic na máquina ditando pelos Registadores de Carta. </w:t>
      </w:r>
      <w:r w:rsidRPr="0080570D">
        <w:rPr>
          <w:sz w:val="21"/>
          <w:szCs w:val="21"/>
          <w:lang w:val="pt-PT"/>
        </w:rPr>
        <w:t xml:space="preserve">O Registador que Digita Unidade tira as cartas da piscina de ditado e eles são digitados, e envelopes endereçaram. (HCO PL 29 Nov 68) </w:t>
      </w:r>
    </w:p>
    <w:p w14:paraId="4C5155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INSCRIÇÃO, no campo de investimento, o acto de uma companhia que arquiva uma declaração de inscrição com as Seguranças e Comissão de Permuta que dão informação sobre seu operação, administração, seguranças e propósito da divulgação nova, antes de uma oferta pública possa ser feita. </w:t>
      </w:r>
    </w:p>
    <w:p w14:paraId="674DD1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CARTÃO de INSCRIÇÃO, todo o attenDecs de ture de lec introdutório ou público novo que entram para Div 6 serviço são dado estes cartões para preencher a recepção. </w:t>
      </w:r>
      <w:r w:rsidRPr="0080570D">
        <w:rPr>
          <w:sz w:val="21"/>
          <w:szCs w:val="21"/>
          <w:lang w:val="pt-PT"/>
        </w:rPr>
        <w:t>Reg público faz tique-taque a praça da classificação sob a qual a pessoa vem. Na secção de notas do cartão o Reg Público pode escrever qualquer detalhe ou particulares que ela precisa se lembrar. O Reg Público depois de uma entrevista assina o cartão na linha de assinatura provida. Quando telefónico regging ela também usa a secção de notas no cartão escrever detalhes. (HCO PL 26 Nov 71R eu) [O acima de HCO PL foi cancelado por BPL 1 Dec 72 V</w:t>
      </w:r>
      <w:r w:rsidR="000A59AE" w:rsidRPr="0080570D">
        <w:rPr>
          <w:sz w:val="21"/>
          <w:szCs w:val="21"/>
          <w:lang w:val="pt-PT"/>
        </w:rPr>
        <w:t>].</w:t>
      </w:r>
      <w:r w:rsidRPr="0080570D">
        <w:rPr>
          <w:sz w:val="21"/>
          <w:szCs w:val="21"/>
          <w:lang w:val="pt-PT"/>
        </w:rPr>
        <w:t xml:space="preserve"> </w:t>
      </w:r>
    </w:p>
    <w:p w14:paraId="2F5EC2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INSCRIÇÃO, (Gung Ho Grupo) o Oficial de Inscrição regista membros, outros grupos, estudantes, congressos; qualquer coisa onde uma sociedade é envolvida é registado pelo Oficial de Inscrição (e qualquer cartão é emitido por Certs e Prémios). </w:t>
      </w:r>
      <w:r w:rsidRPr="0080570D">
        <w:rPr>
          <w:sz w:val="21"/>
          <w:szCs w:val="21"/>
          <w:lang w:val="pt-PT"/>
        </w:rPr>
        <w:t xml:space="preserve">(HCO PL 2 68 de Dec) </w:t>
      </w:r>
    </w:p>
    <w:p w14:paraId="615A8A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ANÁLISE de REGRESSÃO, veja ANÁLISE, REGRESSÃO. </w:t>
      </w:r>
    </w:p>
    <w:p w14:paraId="697454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AUDITOR de PESSOAL REGULAR, auditor que dá 25 horas segundo semana todas as semanas para um PC uma semana. </w:t>
      </w:r>
      <w:r w:rsidRPr="0080570D">
        <w:rPr>
          <w:sz w:val="21"/>
          <w:szCs w:val="21"/>
          <w:lang w:val="pt-PT"/>
        </w:rPr>
        <w:t xml:space="preserve">(HCO PL 24 Março 61 II) </w:t>
      </w:r>
    </w:p>
    <w:p w14:paraId="2EC7EB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REGULAMENTO T, o trapaceiro de regulamento federal que cantarola a quantidade de crédito que pode ser estendido por corrector e negociantes aos clientes para investimentos de mercado de valores. </w:t>
      </w:r>
    </w:p>
    <w:p w14:paraId="46A65E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REGULAMENTO U, o trapaceiro de regulamento federal que cantarola a quantidade de crédito que pode ser estendido por um banco a seu os clientes para investimentos de mercado de valores. </w:t>
      </w:r>
    </w:p>
    <w:p w14:paraId="77748E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REABILITAÇÃO, o que nós queremos dizer através de reabilitação? </w:t>
      </w:r>
      <w:r w:rsidRPr="0080570D">
        <w:rPr>
          <w:sz w:val="21"/>
          <w:szCs w:val="21"/>
          <w:lang w:val="pt-PT"/>
        </w:rPr>
        <w:t xml:space="preserve">Consciência aumentada das condições exactas com que a pessoa é cercada. Quando ele é consciente destas realidades, consciente destas condições e ele é consciente da real situação que ele pode agir então sensivelmente. (5904C15) </w:t>
      </w:r>
    </w:p>
    <w:p w14:paraId="4D97C8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FORÇA de PROJECTO de REABILITAÇÃO, 1. </w:t>
      </w:r>
      <w:r w:rsidRPr="0080570D">
        <w:rPr>
          <w:sz w:val="21"/>
          <w:szCs w:val="21"/>
          <w:lang w:val="pt-PT"/>
        </w:rPr>
        <w:t xml:space="preserve">trazido em estar em Div 4 FSO. Para isso é atribuído: (1) R/Sers (2) os OCA non produtores inferiores (3) repetiu crashers de stat (4) os fabricantes de produto overt. O dado estável para a unidade e para seu secções individuais são um trabalho, um lugar, uma vez. Seu sub são completados produtos ciclos de acção. A 5 hora período de estudo diário para o RPF é dedicado a tech. Neste período, o RPF é aprender tech e se obter manejou em co audite a diversão alto limpo e libertação. O RPF foi criado pelo Comodoro de maneira que redenção possa ocorrer. Isso é basicamente seu só propósito. (FO 3434) 2. Força de Projecto de redenção. (ED 965 Bandeira) </w:t>
      </w:r>
      <w:r w:rsidR="00812166" w:rsidRPr="0080570D">
        <w:rPr>
          <w:i/>
          <w:sz w:val="21"/>
          <w:szCs w:val="21"/>
          <w:lang w:val="pt-PT"/>
        </w:rPr>
        <w:t>Abrev</w:t>
      </w:r>
      <w:r w:rsidRPr="0080570D">
        <w:rPr>
          <w:sz w:val="21"/>
          <w:szCs w:val="21"/>
          <w:lang w:val="pt-PT"/>
        </w:rPr>
        <w:t xml:space="preserve">. RPF. </w:t>
      </w:r>
    </w:p>
    <w:p w14:paraId="52F122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REABILITAÇÃO PROJECTO FORÇA CONTRAMESTRE, o RPF está sob o Contramestre de Propriedades de Área que uma Tampa está à carga do Contramestre de RPF. </w:t>
      </w:r>
      <w:r w:rsidRPr="0080570D">
        <w:rPr>
          <w:sz w:val="21"/>
          <w:szCs w:val="21"/>
          <w:lang w:val="pt-PT"/>
        </w:rPr>
        <w:t xml:space="preserve">(FO 3434R) </w:t>
      </w:r>
    </w:p>
    <w:p w14:paraId="07C034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FORÇA de PROJECTO de REABILITAÇÃO M UM UM, responsável ao Contramestre de RPF para as éticas dos líderes de secção deter éticas nas secções deles/delas, e se ele tem que entrar em ação de éticas em um membro de secção, que o líder de membro também sofre a mesma penalidade. </w:t>
      </w:r>
      <w:r w:rsidRPr="0080570D">
        <w:rPr>
          <w:sz w:val="21"/>
          <w:szCs w:val="21"/>
          <w:lang w:val="pt-PT"/>
        </w:rPr>
        <w:t xml:space="preserve">Ele tem para os líderes de secção reunir as secções deles/delas antes do pequeno-almoço, depois de refeições e antes de estudo, antes de afiançar durante o dia e em qualquer outro momento exigido dentro do razoável pelo Contramestre e sem distracção de produção. (FO 3434) </w:t>
      </w:r>
      <w:r w:rsidR="00812166" w:rsidRPr="0080570D">
        <w:rPr>
          <w:i/>
          <w:sz w:val="21"/>
          <w:szCs w:val="21"/>
          <w:lang w:val="pt-PT"/>
        </w:rPr>
        <w:t>Abrev</w:t>
      </w:r>
      <w:r w:rsidRPr="0080570D">
        <w:rPr>
          <w:sz w:val="21"/>
          <w:szCs w:val="21"/>
          <w:lang w:val="pt-PT"/>
        </w:rPr>
        <w:t xml:space="preserve">. RPF MAA. </w:t>
      </w:r>
    </w:p>
    <w:p w14:paraId="739906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REABILITAÇÃO, formada </w:t>
      </w:r>
      <w:smartTag w:uri="urn:schemas-microsoft-com:office:smarttags" w:element="PersonName">
        <w:smartTagPr>
          <w:attr w:name="ProductID" w:val="em Divis￣o Cinco. Absorve"/>
        </w:smartTagPr>
        <w:r w:rsidRPr="0080570D">
          <w:rPr>
            <w:b/>
            <w:noProof/>
            <w:sz w:val="21"/>
            <w:szCs w:val="21"/>
            <w:lang w:val="pt-PT"/>
          </w:rPr>
          <w:t xml:space="preserve">em Divisão Cinco. </w:t>
        </w:r>
        <w:r w:rsidRPr="0080570D">
          <w:rPr>
            <w:sz w:val="21"/>
            <w:szCs w:val="21"/>
            <w:lang w:val="pt-PT"/>
          </w:rPr>
          <w:t>Absorve</w:t>
        </w:r>
      </w:smartTag>
      <w:r w:rsidRPr="0080570D">
        <w:rPr>
          <w:sz w:val="21"/>
          <w:szCs w:val="21"/>
          <w:lang w:val="pt-PT"/>
        </w:rPr>
        <w:t xml:space="preserve"> a brigada de caixa de lama velha que é cancelada. Esses removeram ou comm-eved como ineficaz ou apuros é enviado à Unidade de Reabilitação via o Examinador. O Examinador os parece sobre para outnesses em (1) caso (2) éticas (3) treinando (a Cientologia e Mar navio de Org que treina) (4) knowl afiam de política. Ele faz dations de recommen específico então que se seguiu reabilitará o indivíduo como um Mar altamente eficaz e que vale a pena membro de Org. A unidade trabalhou duro durante o dia em um horário rigoroso em trabalhos atribuídos pelo manejo Principal Revisão áreas correctivas e trabalhos que precisam de remédio e reparação. A própria unidade é feita por isso no time de revisão de um navio eficaz. Trabalha em um um trabalho, uma vez, uma fórmula de lugar que completa cada trabalho antes de mover no próximo. Cada indivíduo ganha o direito por isso para os serviços medicinais que ele ou ela receberão. (FO 1848) </w:t>
      </w:r>
    </w:p>
    <w:p w14:paraId="509A3B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REIT, Confiança de Investimento de bens imóveis, um tion de organiza que investe principalmente em propriedade de bens imóveis. </w:t>
      </w:r>
    </w:p>
    <w:p w14:paraId="47EB8A2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MATERIAIS REJEITADOS INFORMAM, um ré porto de mercadoria que foi rejeitada pelo Departamento Receptor de uma organização que se refere ao Departamento Comprando por manejar. </w:t>
      </w:r>
    </w:p>
    <w:p w14:paraId="321F02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FACTOS RELACIONADOS CONHECIDOS, um mais ponto, todos os factos pertinentes conhecidos. </w:t>
      </w:r>
      <w:r w:rsidRPr="0080570D">
        <w:rPr>
          <w:sz w:val="21"/>
          <w:szCs w:val="21"/>
          <w:lang w:val="pt-PT"/>
        </w:rPr>
        <w:t xml:space="preserve">(HCO PL 3 Out. 74) </w:t>
      </w:r>
    </w:p>
    <w:p w14:paraId="6AA1AC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RETRANSMITA, (dirigindo usaram em linhas de telex). </w:t>
      </w:r>
      <w:r w:rsidRPr="0080570D">
        <w:rPr>
          <w:sz w:val="21"/>
          <w:szCs w:val="21"/>
          <w:lang w:val="pt-PT"/>
        </w:rPr>
        <w:t xml:space="preserve">Tome e leve mais adiante. Exemplo: mensagem de Búfalo para Sinalizar: 010412 Buf CO FOLO Muda FFR.... No anterior, oficial comandante FOLO assegurará que o telex é retransmitido à Bandeira de Bandeira Rep. (BPL 23 73R de Abril) </w:t>
      </w:r>
    </w:p>
    <w:p w14:paraId="5768E4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RETRANSMITINDO UMA ORDEM num CONFUNDIR MANNER,(type de dev t) comunicador e mensageiros podem criar dev t e arruinar acções por muda pobre de informação. </w:t>
      </w:r>
      <w:r w:rsidRPr="0080570D">
        <w:rPr>
          <w:sz w:val="21"/>
          <w:szCs w:val="21"/>
          <w:lang w:val="pt-PT"/>
        </w:rPr>
        <w:t xml:space="preserve">(BPL 30 Jan 69) </w:t>
      </w:r>
    </w:p>
    <w:p w14:paraId="6E1A67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LIBERTE, 1. </w:t>
      </w:r>
      <w:r w:rsidRPr="0080570D">
        <w:rPr>
          <w:sz w:val="21"/>
          <w:szCs w:val="21"/>
          <w:lang w:val="pt-PT"/>
        </w:rPr>
        <w:t xml:space="preserve">um quem sabe ele pode continuar melhorando auditando e que ele não ficará pior agora em vida. (HCO PL 21 63 de Agosto) 2. justamente definido como um quem tem nenhuma tendência psicopata ou neurótica de qualquer tipo e tem uma certeza que ele obterá nenhum pior. Tecnicamente, uma libertação é um cujo gráfico foi elevado processando e de quem IQ foi melhorado. (HCO Info Ltr 14 61 de Abril) </w:t>
      </w:r>
    </w:p>
    <w:p w14:paraId="0608C1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LIBERTE, 1. </w:t>
      </w:r>
      <w:r w:rsidRPr="0080570D">
        <w:rPr>
          <w:sz w:val="21"/>
          <w:szCs w:val="21"/>
          <w:lang w:val="pt-PT"/>
        </w:rPr>
        <w:t xml:space="preserve">o acto de renunciar a outro, o direito, reivindicação ou intitula a pessoa sujeita alguma coisa como libertar a reivindicação da pessoa para um pedaço de propriedade. </w:t>
      </w:r>
      <w:r w:rsidR="007A0058" w:rsidRPr="0080570D">
        <w:rPr>
          <w:sz w:val="21"/>
          <w:szCs w:val="21"/>
          <w:lang w:val="pt-PT"/>
        </w:rPr>
        <w:t xml:space="preserve">2. </w:t>
      </w:r>
      <w:r w:rsidRPr="0080570D">
        <w:rPr>
          <w:sz w:val="21"/>
          <w:szCs w:val="21"/>
          <w:lang w:val="pt-PT"/>
        </w:rPr>
        <w:t xml:space="preserve">um documento legal que declara aquele é renuncie ing tal corrige, reivindicação ou título. </w:t>
      </w:r>
    </w:p>
    <w:p w14:paraId="18FEA6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BOTÕES de LIBERTAÇÃO, liberte botões (um jogo de R no S e triângulo de ARCO dobro de Scn) pode ser (e deveria ser) emitiu a HGC PCs quem atingiu seu exigência por HCO Secs sem carga. </w:t>
      </w:r>
      <w:r w:rsidRPr="0080570D">
        <w:rPr>
          <w:sz w:val="21"/>
          <w:szCs w:val="21"/>
          <w:lang w:val="pt-PT"/>
        </w:rPr>
        <w:t xml:space="preserve">(HCO PL 12 63 de Agosto) </w:t>
      </w:r>
    </w:p>
    <w:p w14:paraId="7C35AB8B"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LIBERTE CHEQUE, para uma libertação (antigamente Teclou Claro) confira, a posição de TA pode ser qualquer coisa de 2.0 a 3.0 com uma agulha flutuante. </w:t>
      </w:r>
      <w:r w:rsidRPr="0080570D">
        <w:rPr>
          <w:sz w:val="21"/>
          <w:szCs w:val="21"/>
          <w:lang w:val="pt-PT"/>
        </w:rPr>
        <w:t xml:space="preserve">Note que este é o Teste " Claro velho ". É classificado agora como uma libertação. (HCO PL 2 65 de Abril, Metro Confere) </w:t>
      </w:r>
    </w:p>
    <w:p w14:paraId="3202FD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LIBERTADO, a estatística global da RPF Tech Unidade e seu I/C é Não. </w:t>
      </w:r>
      <w:r w:rsidRPr="0080570D">
        <w:rPr>
          <w:sz w:val="21"/>
          <w:szCs w:val="21"/>
          <w:lang w:val="pt-PT"/>
        </w:rPr>
        <w:t xml:space="preserve">de RPF completamente limpou alto e libertou. Alto completamente limpado é definido como " em operação normal ou acima de na primeira dinâmica por verdadeiro comportamento e capaz responder completamente a padrão grau quadro acções ". Libertado é definido como " em operação normal ou acima de na terceira dinâmica por verdadeiro causatively de produção e tributing positivamente contra para o Mar a Org sem exigir para coacção imprópria ou para supervisão anormal executar Mar funções " de Org. (FO 3434) </w:t>
      </w:r>
    </w:p>
    <w:p w14:paraId="37CD1A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FORMAS de LIBERTAÇÃO, desistências. </w:t>
      </w:r>
      <w:r w:rsidRPr="0080570D">
        <w:rPr>
          <w:sz w:val="21"/>
          <w:szCs w:val="21"/>
          <w:lang w:val="pt-PT"/>
        </w:rPr>
        <w:t xml:space="preserve">(HCO PL 1 Set. 65 IV) </w:t>
      </w:r>
    </w:p>
    <w:p w14:paraId="527C58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LIBERTE LIVRO de TRONCO, Certs e livro de Prémios por anotar uma libertação em. </w:t>
      </w:r>
      <w:r w:rsidRPr="0080570D">
        <w:rPr>
          <w:sz w:val="21"/>
          <w:szCs w:val="21"/>
          <w:lang w:val="pt-PT"/>
        </w:rPr>
        <w:t xml:space="preserve">(HCO PL 23 Ago 65 II) </w:t>
      </w:r>
    </w:p>
    <w:p w14:paraId="07613B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LIBERTE ALFINETE, o alfinete de Scn standard é um ouro claro S e triângulo dobro. </w:t>
      </w:r>
      <w:r w:rsidRPr="0080570D">
        <w:rPr>
          <w:sz w:val="21"/>
          <w:szCs w:val="21"/>
          <w:lang w:val="pt-PT"/>
        </w:rPr>
        <w:t xml:space="preserve">Quando um R " vermelho " está montado na face deste alfinete significa uma libertação, Gradua 0 IV. Quando o preclaro atingiu Graus V ou VI, o alfinete de libertação é o S e triângulo dobro com o R " vermelho " cercou por um disco de ouro mais extenso que o próprio alfinete. (HCO PL 27 Out. 65) </w:t>
      </w:r>
    </w:p>
    <w:p w14:paraId="3827547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FONTE FIÁVEL, dois sistemas ms estão em uso actual </w:t>
      </w:r>
      <w:smartTag w:uri="urn:schemas-microsoft-com:office:smarttags" w:element="PersonName">
        <w:smartTagPr>
          <w:attr w:name="ProductID" w:val="em dados. O"/>
        </w:smartTagPr>
        <w:r w:rsidRPr="0080570D">
          <w:rPr>
            <w:b/>
            <w:noProof/>
            <w:sz w:val="21"/>
            <w:szCs w:val="21"/>
            <w:lang w:val="pt-PT"/>
          </w:rPr>
          <w:t xml:space="preserve">em dados. </w:t>
        </w:r>
        <w:r w:rsidRPr="0080570D">
          <w:rPr>
            <w:sz w:val="21"/>
            <w:szCs w:val="21"/>
            <w:lang w:val="pt-PT"/>
          </w:rPr>
          <w:t>O</w:t>
        </w:r>
      </w:smartTag>
      <w:r w:rsidRPr="0080570D">
        <w:rPr>
          <w:sz w:val="21"/>
          <w:szCs w:val="21"/>
          <w:lang w:val="pt-PT"/>
        </w:rPr>
        <w:t xml:space="preserve"> primeiro é " fonte " fiável. O outro sistema é em uso relatório múltiplo. Neste sistema (fonte fiável) um relatório é considerado é verdade ou factual só se a fonte é pensada bem de. Isto é um como que sistema de autoridade. A maior parte dos profissionais que trabalham com uso de colecção de dados isto. Quem disse isso? Se ele é considerado fiável ou uma autoridade, o dados é considerado é verdade ou factual. Fontes são graduadas de UM para D. Um é mais alto, D mais inferior. A debilidade deste sistema é ao mesmo tempo aparente. Philby, como um oficial de inteligência britânico alto, era um espião russo durante 30 anos. Qualquer dados ele deu o U.K. ou U.S. era " é verdade " porque ele era uma " fonte " fiável. Ele teve todo agente Ocidental quem estava sendo enviado em áreas " comunistas tocado " e atirou. Trists de Psychia são " autoridades " na mente. Ainda insanidade e criminalidade planam. Eles são as " fontes " fiáveis na mente. (HCO PL 17 70 de maio) </w:t>
      </w:r>
    </w:p>
    <w:p w14:paraId="57E0E2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RELIGIÃO, 1. </w:t>
      </w:r>
      <w:r w:rsidRPr="0080570D">
        <w:rPr>
          <w:sz w:val="21"/>
          <w:szCs w:val="21"/>
          <w:lang w:val="pt-PT"/>
        </w:rPr>
        <w:t xml:space="preserve">derivação: de religio latino (onis), (religião), (devoção), (consciência), (scrupulousness), de religare, (obrigar atrás), ré, e ligare, (obrigar), (obrigar junto). (um) qualquer sistema específico de convicção, adore, conduza, etc., envolvendo frequentemente um código de éticas e uma filosofia: como o Cristão (religião), o dhist de Broto (religião), etc. (b) livremente qualquer sistema de convicções, práticas, valores éticos, etc., se assemelhar a, sugestivo de, ou comparou para tal sistema, como, humanismo é o dele (religião). (BPL 6 Março 69) 2. </w:t>
      </w:r>
      <w:r w:rsidRPr="0080570D">
        <w:rPr>
          <w:b/>
          <w:sz w:val="21"/>
          <w:szCs w:val="21"/>
          <w:lang w:val="pt-PT"/>
        </w:rPr>
        <w:t xml:space="preserve">uma religião é por força um método de adoração e uma influência civilizando que têm que ver com o espírito humano. </w:t>
      </w:r>
      <w:r w:rsidRPr="0080570D">
        <w:rPr>
          <w:sz w:val="21"/>
          <w:szCs w:val="21"/>
          <w:lang w:val="pt-PT"/>
        </w:rPr>
        <w:t xml:space="preserve">(551OC27) </w:t>
      </w:r>
    </w:p>
    <w:p w14:paraId="69601C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RELIGIOSO, adj. </w:t>
      </w:r>
      <w:r w:rsidRPr="0080570D">
        <w:rPr>
          <w:sz w:val="21"/>
          <w:szCs w:val="21"/>
          <w:lang w:val="pt-PT"/>
        </w:rPr>
        <w:t xml:space="preserve">derivação: de latim religioso, (religioso), de, envolveu com, destine e ensina, ou relativo a religião; como, um (religioso) lugar; (religioso) assuntos. Também cuidadoso; lous de scrupu; escrupulosamente exacto; como religião exige; como, um (religioso) observância de votos ou promessas. (BPL 6 Março 69) </w:t>
      </w:r>
    </w:p>
    <w:p w14:paraId="272BABF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REMEDEIE POL UM, quando um membro de pessoal quem está tomando uma saída do Pessoal que Treina Oficial reprova, sem olhar o grau dele de libertação ou estado de caso, o seguinte é feito: (1) ele ou ela são metro confirmado em palavras de mal-entendido e estes são manejados. </w:t>
      </w:r>
      <w:r w:rsidRPr="0080570D">
        <w:rPr>
          <w:sz w:val="21"/>
          <w:szCs w:val="21"/>
          <w:lang w:val="pt-PT"/>
        </w:rPr>
        <w:t xml:space="preserve">(2) ele ou ela são confirmadas para discordâncias com política e estes são manejados. (HCO PL 29 66 de Abril) </w:t>
      </w:r>
    </w:p>
    <w:p w14:paraId="517005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REMEDEIE POL B, quando um membro de pessoal quem teve Remédio Pol UM ainda tem uma taxa de fracasso alta, ele ou </w:t>
      </w:r>
    </w:p>
    <w:p w14:paraId="519C8895"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ela é metro cheio dado que maneja no assunto de sistemas de admin anteriores ou políticas anteriores e estes é manejado quanto a (1) palavras de mal-entendido e (2) discordâncias com os sistemas anteriores ou políticas. (HCO PL 29 66 de Abril) </w:t>
      </w:r>
    </w:p>
    <w:p w14:paraId="7D308B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REMIMEO, 1. </w:t>
      </w:r>
      <w:r w:rsidRPr="0080570D">
        <w:rPr>
          <w:sz w:val="21"/>
          <w:szCs w:val="21"/>
          <w:lang w:val="pt-PT"/>
        </w:rPr>
        <w:t xml:space="preserve">(distribuição de mimeo) isto inclui principal técnico ou materiais de política. Recebido a uma Org Central em forma de estêncil, cópias são escapadas para o pessoal deles/delas, e para os pessoal do orgs perto deles/delas e para os estudantes deles/delas como eles desejam. Eles mantêm o estêncil conforme necessário em arquivo para cópias adicionais. Eles arquivam cópias no mestre deles/delas e arquivos gerais em cada org inclusive o org receptor. Os orgs de estêncil têm discrição considerável em quanto eles escapam, quanto eles enviam orgs menor, se eles emitem aos estudantes ou não. Mas eles têm que manter o estêncil para use de novo e arquive em o seu próprio mestre arquiva com a cópia claramente tão timbrado. (HCO PL 2 Jul 64) 2. </w:t>
      </w:r>
      <w:r w:rsidRPr="0080570D">
        <w:rPr>
          <w:b/>
          <w:sz w:val="21"/>
          <w:szCs w:val="21"/>
          <w:lang w:val="pt-PT"/>
        </w:rPr>
        <w:t xml:space="preserve">remimeo significa mimeo copia para ser feito pelo org. </w:t>
      </w:r>
      <w:r w:rsidRPr="0080570D">
        <w:rPr>
          <w:sz w:val="21"/>
          <w:szCs w:val="21"/>
          <w:lang w:val="pt-PT"/>
        </w:rPr>
        <w:t xml:space="preserve">Isto indica principal técnico ou material de política. Quando uma cópia justa é enviada a um org de Bandeira, cópias são escapadas para o pessoal deles/delas, e para os pessoal do orgs perto deles/delas e para os estudantes deles/delas como eles desejam. Eles mantêm o estêncil conforme necessário em arquivo para cópias adicionais. Eles arquivam cópias no mestre deles/delas e arquivos gerais em cada org inclusive o org receptor. (BPL 14 69R de Abril) 3. para org interno só use. Significa podem ser feitas cópias no org para provisão prover de pessoal ou estudantes em curso só. (BPL 10 71R de Fevereiro) 4. todo o St. Pessoal de colina. Um estêncil electrónico é constituído cada org para emitir conforme necessário como muitas cópias. (HCO PL 25 Jan 66 III) </w:t>
      </w:r>
    </w:p>
    <w:p w14:paraId="4A668E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REMESSA, o acto de enviar uma soma de dinheiro para alguém ou a soma de dinheiro enviaram. </w:t>
      </w:r>
    </w:p>
    <w:p w14:paraId="5B7EE5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 REMOTO, quaisquer dos vários tipos de regs estacionou em várias áreas do mundo a reg para Bandeira. </w:t>
      </w:r>
      <w:r w:rsidRPr="0080570D">
        <w:rPr>
          <w:sz w:val="21"/>
          <w:szCs w:val="21"/>
          <w:lang w:val="pt-PT"/>
        </w:rPr>
        <w:t xml:space="preserve">(FBOs, FSCs, Excursões de Bandeira, FOLO Tours, regs de org,. FSMs). (BFO 122 6) </w:t>
      </w:r>
    </w:p>
    <w:p w14:paraId="2E453D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PARTÍCULAS REMOVENDO FORA A LINHA, aparte de ser uma ofensa séria, que tomam partículas de comunicação fora outro secretária ou fora do deles/delas em cesta ou fora as linhas de comm dev causa t, e tempo perdido procurando as partículas em falta e pode sabotar projecto ou acções, dados vitais estão perdendo. </w:t>
      </w:r>
      <w:r w:rsidRPr="0080570D">
        <w:rPr>
          <w:sz w:val="21"/>
          <w:szCs w:val="21"/>
          <w:lang w:val="pt-PT"/>
        </w:rPr>
        <w:t xml:space="preserve">(BPL 30 Jan 69) </w:t>
      </w:r>
    </w:p>
    <w:p w14:paraId="3146FF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ALUGUE, a soma de dinheiro a pessoa concordou em pagar o dono de alguma propriedade pois seu usam como uma taxa mensal por ocupar outra pessoa casa. </w:t>
      </w:r>
    </w:p>
    <w:p w14:paraId="0BCEE7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REORGANIZAÇÃO, uma alteração completa do and/or de estrutura importante a estrutura de funcionamento de uma organização, especialmente depois de uma bancarrota. </w:t>
      </w:r>
    </w:p>
    <w:p w14:paraId="1B9FAF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REPARE, reparar alguma coisa é pôr isso em, ou restabelece isso para, uma condição de funcionamento boa. </w:t>
      </w:r>
      <w:r w:rsidRPr="0080570D">
        <w:rPr>
          <w:sz w:val="21"/>
          <w:szCs w:val="21"/>
          <w:lang w:val="pt-PT"/>
        </w:rPr>
        <w:t xml:space="preserve">Isso significa operacional. (FO 2204) </w:t>
      </w:r>
    </w:p>
    <w:p w14:paraId="58176158" w14:textId="28B663B8"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16EB9A1" wp14:editId="77D104E9">
            <wp:extent cx="2790825" cy="1533525"/>
            <wp:effectExtent l="0" t="0" r="0" b="0"/>
            <wp:docPr id="141"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90825" cy="1533525"/>
                    </a:xfrm>
                    <a:prstGeom prst="rect">
                      <a:avLst/>
                    </a:prstGeom>
                    <a:noFill/>
                    <a:ln>
                      <a:noFill/>
                    </a:ln>
                  </pic:spPr>
                </pic:pic>
              </a:graphicData>
            </a:graphic>
          </wp:inline>
        </w:drawing>
      </w:r>
    </w:p>
    <w:p w14:paraId="13FE4F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CHEFE de REPARAÇÃO, é encarregado de todas as reparações, faz só reparações e tem sob ele eléctrico, electrónica e examinando assim como motores, maquinaria, etc. </w:t>
      </w:r>
      <w:r w:rsidRPr="0080570D">
        <w:rPr>
          <w:sz w:val="21"/>
          <w:szCs w:val="21"/>
          <w:lang w:val="pt-PT"/>
        </w:rPr>
        <w:t xml:space="preserve">Todos o non observam os eletricistas e electrónica estão sob o Chefe de Reparação. (FO 1958) </w:t>
      </w:r>
    </w:p>
    <w:p w14:paraId="1E4275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REPARAÇÃO, CONSTRUÇÃO E RENO VATIONS UNIDADE, (Secção de Propriedades Dept 21) a Reparação, Construção e Unidade de Renovações é responsável para todos os edifícios e solos que excluem itens que vêm sob a Unidade de Engenharia. </w:t>
      </w:r>
      <w:r w:rsidRPr="0080570D">
        <w:rPr>
          <w:sz w:val="21"/>
          <w:szCs w:val="21"/>
          <w:lang w:val="pt-PT"/>
        </w:rPr>
        <w:t xml:space="preserve">Maneja todas as reparações, construções de qualquer importância e ciclos de renovação inclusive ing de pintura, trabalho de carpintaria, ajardinando, qualquer acção que restabelecerá ou adicionará a valor de recurso ou usability de premissas de org e instalações. (HCO PL 16 Ago 74 IIR) </w:t>
      </w:r>
    </w:p>
    <w:p w14:paraId="76A6C7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REPARE SECÇÃO, a teoria da operação de quarto de máquina é isso há uma Secção de Reparação que trabalha constantemente em reparações enquanto que todo o resto do quarto de máquina trabalha em operação e manutenção geral como mudanças de óleo e manutenção geral das máquinas. </w:t>
      </w:r>
      <w:r w:rsidRPr="0080570D">
        <w:rPr>
          <w:sz w:val="21"/>
          <w:szCs w:val="21"/>
          <w:lang w:val="pt-PT"/>
        </w:rPr>
        <w:t xml:space="preserve">(FO 1109) </w:t>
      </w:r>
    </w:p>
    <w:p w14:paraId="77404D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REEMBOLSO, 1. </w:t>
      </w:r>
      <w:r w:rsidRPr="0080570D">
        <w:rPr>
          <w:sz w:val="21"/>
          <w:szCs w:val="21"/>
          <w:lang w:val="pt-PT"/>
        </w:rPr>
        <w:t xml:space="preserve">um retorno de dinheiro sem o serviço que é tomado. (HCO PL 9 Nov 74) 2. retorno de segundo pagamentos. (BPL 22 Dec 71R II) </w:t>
      </w:r>
    </w:p>
    <w:p w14:paraId="78ECAC6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REEMBOLSO, reembolsar alguém com dinheiro, que bem ou serviços deveram. </w:t>
      </w:r>
    </w:p>
    <w:p w14:paraId="2A9E1D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REPITA DEMANDA, veja DEMANDA, REPITA. </w:t>
      </w:r>
    </w:p>
    <w:p w14:paraId="0EDB68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TRÁFICO REPETIDO, o mesmo tráfico ré peated para o mesmo executivo é dev t. </w:t>
      </w:r>
      <w:r w:rsidRPr="0080570D">
        <w:rPr>
          <w:sz w:val="21"/>
          <w:szCs w:val="21"/>
          <w:lang w:val="pt-PT"/>
        </w:rPr>
        <w:t xml:space="preserve">Frequentemente toma a forma de informação ou complacência informada por telex e então a mesma informação que é enviada através de despacho. Há tempos quando um telex é seguido por um despacho mais longo ou informa, mas isto só deveria ocorrer quando de informação extra é precisada realmente. (BPL 30 Jan 69) </w:t>
      </w:r>
    </w:p>
    <w:p w14:paraId="12417C7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REPITA MISSÕES, estes são missões enviadas para manejar a mesma matéria que uma missão anterior deveria ter manejado. </w:t>
      </w:r>
      <w:r w:rsidRPr="0080570D">
        <w:rPr>
          <w:sz w:val="21"/>
          <w:szCs w:val="21"/>
          <w:lang w:val="pt-PT"/>
        </w:rPr>
        <w:t xml:space="preserve">(FO 1481) </w:t>
      </w:r>
    </w:p>
    <w:p w14:paraId="755149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REDUNDANTE, trabalho tedioso que é repetido repetidas vezes. </w:t>
      </w:r>
    </w:p>
    <w:p w14:paraId="4A80BD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SUBSTITUIÇÃO CUSTA, veja CUSTOS, RÉ COLOCAÇÃO. </w:t>
      </w:r>
    </w:p>
    <w:p w14:paraId="47E874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SOBRESSALENTE DEMAND, veja DEMANDA, SUBSTITUIÇÃO. </w:t>
      </w:r>
    </w:p>
    <w:p w14:paraId="3BB8D4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SOBRESSALENTE TRANSFER, veja TRANS FER, SUBSTITUIÇÃO. </w:t>
      </w:r>
    </w:p>
    <w:p w14:paraId="3CC166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INFORME, relatórios são resumos de áreas ou as pessoas ou situações ou condições. </w:t>
      </w:r>
      <w:r w:rsidRPr="0080570D">
        <w:rPr>
          <w:sz w:val="21"/>
          <w:szCs w:val="21"/>
          <w:lang w:val="pt-PT"/>
        </w:rPr>
        <w:t xml:space="preserve">(HCO PL 1 72 de Abril) </w:t>
      </w:r>
    </w:p>
    <w:p w14:paraId="627B74B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INFORME, um escrito ou declaração verbal do que ocorreu na área a pessoa é responsável para. </w:t>
      </w:r>
      <w:r w:rsidRPr="0080570D">
        <w:rPr>
          <w:sz w:val="21"/>
          <w:szCs w:val="21"/>
          <w:lang w:val="pt-PT"/>
        </w:rPr>
        <w:t xml:space="preserve">Usualmente são enviados relatórios a intervalos regulares para esses quem são sénior à área da qual um relatório vem. Eles podem estar no assunto de produção, pessoal, finanças, de vendas ou qualquer coisa que alto mais altos quereriam saber. Relatórios contêm factos, números, informação, sugestões ou recomendações. </w:t>
      </w:r>
    </w:p>
    <w:p w14:paraId="353992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EXIGIU, quando um executivo deixou ter pede dados que é encabeçado sob o HCO Carta Executiva de linha internacional da data, Relatório Exigiu. </w:t>
      </w:r>
      <w:r w:rsidRPr="0080570D">
        <w:rPr>
          <w:sz w:val="21"/>
          <w:szCs w:val="21"/>
          <w:lang w:val="pt-PT"/>
        </w:rPr>
        <w:t xml:space="preserve">Isto só é feito quando são exigidos relatórios de todo o orgs. Um relatório pedido de um org não é encabeçado assim. (HCO PL 22 Fevereiro 65 III) </w:t>
      </w:r>
    </w:p>
    <w:p w14:paraId="7CC0D7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REPS, o Externo de " Ron Cientologistas " de Públicos. </w:t>
      </w:r>
      <w:r w:rsidRPr="0080570D">
        <w:rPr>
          <w:sz w:val="21"/>
          <w:szCs w:val="21"/>
          <w:lang w:val="pt-PT"/>
        </w:rPr>
        <w:t xml:space="preserve">Eles são voluntários válidos quem estão levando a cabo acções específicas com os públicos externos de Ron. (BPL 3 Set. 75 II) </w:t>
      </w:r>
    </w:p>
    <w:p w14:paraId="0D1CEE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REPS PROGRAM, um programa por meio de que todos o FSMs activo têm a oportunidade para alimentar poder pessoalmente para o Ron ajudando o PROFISSIONAL Pessoal dele Internacional. </w:t>
      </w:r>
      <w:r w:rsidRPr="0080570D">
        <w:rPr>
          <w:sz w:val="21"/>
          <w:szCs w:val="21"/>
          <w:lang w:val="pt-PT"/>
        </w:rPr>
        <w:t xml:space="preserve">O programa é chamado o Reps Program, e esses contribuindo são chamados o Externo de Ron Cientologistas de Públicos. Eles são voluntários válidos quem estão levando a cabo acções específicas com os públicos externos de Ron. (BPL 3 Set. 75 II) </w:t>
      </w:r>
    </w:p>
    <w:p w14:paraId="29EB8C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CHEFE de EXIGÊNCIAS, FPPO Require o Chefe de ments, produtos: (1) pessoal de FRU completou completamente em tempo nas Pontas deles/delas, completamente qualificado e incendiou para Sinalizar. </w:t>
      </w:r>
      <w:r w:rsidRPr="0080570D">
        <w:rPr>
          <w:sz w:val="21"/>
          <w:szCs w:val="21"/>
          <w:lang w:val="pt-PT"/>
        </w:rPr>
        <w:t xml:space="preserve">(2) bem treinou Bandeira de reserva LOGO membros. (FO 3339RA) </w:t>
      </w:r>
    </w:p>
    <w:p w14:paraId="4C8444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REQUISITE, um pedido escrito para materiais precisados ou materiais, uma forma de requisição. </w:t>
      </w:r>
    </w:p>
    <w:p w14:paraId="094F26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 de REQUISIÇÃO, uma forma de companhia que quando preencheu especifica materiais ou materiais precisados, que precisa deles, a razão da que lhes lhes precisam, quando deles são precisados por e qualquer outro dados pertinente. </w:t>
      </w:r>
      <w:r w:rsidRPr="0080570D">
        <w:rPr>
          <w:sz w:val="21"/>
          <w:szCs w:val="21"/>
          <w:lang w:val="pt-PT"/>
        </w:rPr>
        <w:t xml:space="preserve">É enviado ao departamento comprando que, sujeito a qualquer tions de authoriza anterior, obtém os materiais precisados. </w:t>
      </w:r>
    </w:p>
    <w:p w14:paraId="3C7CAD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REQUISITE, PESSOAL, um escrito ré indagação para pessoal para manejar as necessidades de uma unidade, departamento, etc. </w:t>
      </w:r>
    </w:p>
    <w:p w14:paraId="1626CD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 em lei, denominam para coisa, objecte, propriedade, um capital de confiança ou propriedade de confiança. </w:t>
      </w:r>
    </w:p>
    <w:p w14:paraId="69B8CFB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EXERCÍCIO de SALVAMENTO, outra função do Controlo de idade de Represa e Festa de Salvamento. </w:t>
      </w:r>
      <w:r w:rsidRPr="0080570D">
        <w:rPr>
          <w:sz w:val="21"/>
          <w:szCs w:val="21"/>
          <w:lang w:val="pt-PT"/>
        </w:rPr>
        <w:t xml:space="preserve">A pessoa usa a mesma festa para um propósito diferente e daí também chama isso a Festa de Salvamento. São manejadas as pessoas e coisas não do navio neste exercício. Barcos a remos submergidos, nadadores exaustos, afundando navios, etc. A companhia do navio vai em geral em manejar o navio e as acções especiais exigiram é feito pelo Controlo de Dano e Festa de Salvamento. Num navio muito pequeno o Controlo de Dano e Festa de Salvamento pode ser como poucos como duas mãos. Mas deve ser nenhum menos que dois e pode não ser uma pessoa como pode entrar em apuros, e tem que existir. (O Livro de Org de navio) </w:t>
      </w:r>
    </w:p>
    <w:p w14:paraId="7205FF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PESQUISE, pesquisa não consiste em um grupo fortuito de auditores obtendo algumas " ideias " quentes e os apressando para o campo. </w:t>
      </w:r>
      <w:r w:rsidRPr="0080570D">
        <w:rPr>
          <w:sz w:val="21"/>
          <w:szCs w:val="21"/>
          <w:lang w:val="pt-PT"/>
        </w:rPr>
        <w:t xml:space="preserve">Consiste </w:t>
      </w:r>
      <w:smartTag w:uri="urn:schemas-microsoft-com:office:smarttags" w:element="PersonName">
        <w:smartTagPr>
          <w:attr w:name="ProductID" w:val="em L. Ron Hubbard"/>
        </w:smartTagPr>
        <w:r w:rsidRPr="0080570D">
          <w:rPr>
            <w:sz w:val="21"/>
            <w:szCs w:val="21"/>
            <w:lang w:val="pt-PT"/>
          </w:rPr>
          <w:t>em L. Ron Hubbard</w:t>
        </w:r>
      </w:smartTag>
      <w:r w:rsidRPr="0080570D">
        <w:rPr>
          <w:sz w:val="21"/>
          <w:szCs w:val="21"/>
          <w:lang w:val="pt-PT"/>
        </w:rPr>
        <w:t xml:space="preserve"> que acumula e matematicamente prediz achados de ing e os encontrando, colocando codificações muito exactas então nas mãos de auditores de pessoal quem os testam contra testes de resultado de preclaro exactos. Nenhum trabalho empreendido por homem foi mais cuidadosamente ou com êxito feito. (Uma 1957 Carta emitida por Contas de HASI, Londres, o que Seu Dinheiro Comprou) </w:t>
      </w:r>
    </w:p>
    <w:p w14:paraId="6B2B28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RÉ PROCURA, uma investigação cuidadosa de uma área para descobrir e isolar as leis fundamentais ou princípios envolveu mais a formulação e testando de uma maneira ou dispositivo que vão feasibly e seguramente permitem pôr estes princípios usar. </w:t>
      </w:r>
    </w:p>
    <w:p w14:paraId="71C594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PESQUISE, CONSUMIDOR, a área de pesquisa de mercado que se trata do marketing de bem aos consumidores. </w:t>
      </w:r>
      <w:r w:rsidRPr="0080570D">
        <w:rPr>
          <w:sz w:val="21"/>
          <w:szCs w:val="21"/>
          <w:lang w:val="pt-PT"/>
        </w:rPr>
        <w:t xml:space="preserve">Inclui estabelecendo o que mercados existem para produtos novos e actuais e descobrem o consumidor comprando hábitos e analisando todos os aspectos de entrar um produto nas mãos de um cliente. </w:t>
      </w:r>
    </w:p>
    <w:p w14:paraId="43DDD5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PESQUISE, SECRETÁRIA, expressão para o tice de prac de localiza, ajunta e já avalia dados publicou ou em uso como contrastou com trabalho de campo cru para coleccionar dados novos. </w:t>
      </w:r>
    </w:p>
    <w:p w14:paraId="304FA1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PESQUISE BIBLIOTECA, a Secção de Pesquisa, Dept 5 do Mar a Org será fixada alto como uma biblioteca de pesquisa. </w:t>
      </w:r>
      <w:r w:rsidRPr="0080570D">
        <w:rPr>
          <w:sz w:val="21"/>
          <w:szCs w:val="21"/>
          <w:lang w:val="pt-PT"/>
        </w:rPr>
        <w:t xml:space="preserve">Depois de encontrar fontes de informação que será uma parte mais importante da biblioteca a secção de pesquisa é obter livros de referência, catálogos, revistas, e jornais com os mais recentes dados em eventos políticos, eventos históricos, descobertas médicas e científicas, aeronáutico e oceanographical referencia e eventos, etc; qualquer coisa que pode pertencer aos planos presentes e futuros do Mar a Org. Esta biblioteca é estar disponível para missão que planeia e pesquisar. (FO 650) </w:t>
      </w:r>
    </w:p>
    <w:p w14:paraId="79F7C0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PESQUISE, MÍDIA, uma análise desses quem estão no fim receptor de qualquer tipo de meios de comunicação de massas como espectadores de televisão, leitores de jornal, etc., sondar anunciando opinião potencial, pública, atitudes, tipos de públicos envolveram, etc. </w:t>
      </w:r>
    </w:p>
    <w:p w14:paraId="309DFE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PESQUISE, MOTIVAÇÃO, investigação de pesquisa de mercado em o que as razões são para consumidoras que compram o que eles compram ou escolhendo se ocupar de certos actividades em preferência para outros. </w:t>
      </w:r>
    </w:p>
    <w:p w14:paraId="384792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PESQUISE, PESSOAL, preciso, niques de tech de avaliar pessoal com a finalidade de avaliações de empregado e incentivos estabelecendo assim como fixando padrões para a selecção, colocação e treinando de empregados. </w:t>
      </w:r>
    </w:p>
    <w:p w14:paraId="2CD751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PESQUISE, OPINIÃO PÚBLICA, qualquer ity de activ para o que sonda um público geral ou específico descobre as opiniões deles/delas relativo a algum produto, ideia, companhia, etc. </w:t>
      </w:r>
    </w:p>
    <w:p w14:paraId="5B515C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PESQUISE, TÉCNICO, veja ANÁLISE, TÉCNICO. </w:t>
      </w:r>
    </w:p>
    <w:p w14:paraId="5B54775A"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PESQUISE DEZ SEGUNDO CENTAVOS, as Orgs Centrais, Gabinetes de Cidade e possuidores de franquia contribuem 10% da receita semanal grosseira deles/delas a várias despesas e usos a São Hill inclusive pesquisa. </w:t>
      </w:r>
      <w:r w:rsidRPr="0080570D">
        <w:rPr>
          <w:sz w:val="21"/>
          <w:szCs w:val="21"/>
          <w:lang w:val="pt-PT"/>
        </w:rPr>
        <w:t xml:space="preserve">Mas estes 10% não incluirão pagamentos recebidos para livros por toda a gente. (HCO PL 11 65 de maio, HCO Livro Conta Política Recepção e Uso de Sociedade Monies) </w:t>
      </w:r>
    </w:p>
    <w:p w14:paraId="52738D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CARTA de RESERVA, quando uma pessoa envia em matrícula de his/her forma mais pagamento cheio ou depósito ($150 ou mais) envia uma Carta de Reserva que apresenta a pessoa ao Corpo Reg. </w:t>
      </w:r>
      <w:r w:rsidRPr="0080570D">
        <w:rPr>
          <w:sz w:val="21"/>
          <w:szCs w:val="21"/>
          <w:lang w:val="pt-PT"/>
        </w:rPr>
        <w:t xml:space="preserve">Isto está além do acknowl de carta que afia as formas e pagamento. Dê para a pessoa um factor de R nesta carta que você está incluindo a carta de reserva e que ele precisa manter isso até que ele na verdade entra no org para começar o serviço dele a qual ponto ele deveria dar isso ao Corpo Reg (que dirige apoia a você o ASR). (HCO PL 18 73 de Fevereiro eu) </w:t>
      </w:r>
    </w:p>
    <w:p w14:paraId="36134C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RESERVE, uma quantidade de jogo de capitais separadamente e segurou por um banco ou organização a fim de possa conhecer demandas prováveis ou possíveis de despositors, inversores ou circunstâncias especiais. </w:t>
      </w:r>
    </w:p>
    <w:p w14:paraId="1D7A47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RESERVE CONTA, a Conta de Reserva tem um propósito similar para o Capital de Risco Geral e Contas de Capital Construindo, e é estabelecido para organizações apartar monies para taxas legais, edifícios novos, pagamentos de missão para Mar a Org, etc. </w:t>
      </w:r>
      <w:r w:rsidRPr="0080570D">
        <w:rPr>
          <w:sz w:val="21"/>
          <w:szCs w:val="21"/>
          <w:lang w:val="pt-PT"/>
        </w:rPr>
        <w:t xml:space="preserve">Também é projectado para prover uma almofada de dinheiro vivo para organizações se retirar em se sempre precisou. (HCO PL 10 68 de Dec) </w:t>
      </w:r>
    </w:p>
    <w:p w14:paraId="77257122"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CONTA de PAGAMENTO RESERVADA, como seu nome indica, é dinheiro fixado aparte para um certo destino mas não ainda enviou. </w:t>
      </w:r>
      <w:r w:rsidRPr="0080570D">
        <w:rPr>
          <w:sz w:val="21"/>
          <w:szCs w:val="21"/>
          <w:lang w:val="pt-PT"/>
        </w:rPr>
        <w:t xml:space="preserve">Propósito da Conta de Pagamento Reservada: impedir para uma falsa ideia da posição financeira do org de ocorrer provendo um lugar onde dinheiro que espera desembolso pode ser colocado antes de esteja fora realmente liquidado. Removendo isso por isso do general considera e estima de posição financeira de um org. (HCO PL 4 Março 65, Conta de Pagamento Reservada) </w:t>
      </w:r>
    </w:p>
    <w:p w14:paraId="72722E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CHEFE de RESERVAS, Pessoal Oficial Bancário. </w:t>
      </w:r>
      <w:r w:rsidRPr="0080570D">
        <w:rPr>
          <w:sz w:val="21"/>
          <w:szCs w:val="21"/>
          <w:lang w:val="pt-PT"/>
        </w:rPr>
        <w:t xml:space="preserve">(CBO 14) </w:t>
      </w:r>
    </w:p>
    <w:p w14:paraId="215F3B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RESERVE SOMA, (Bandeira) 20% da soma de entrega pagaram integralmente o topo a WW e VÃO como é habitual para todo o orgs. </w:t>
      </w:r>
      <w:r w:rsidRPr="0080570D">
        <w:rPr>
          <w:sz w:val="21"/>
          <w:szCs w:val="21"/>
          <w:lang w:val="pt-PT"/>
        </w:rPr>
        <w:t xml:space="preserve">(FSO 667RC) </w:t>
      </w:r>
    </w:p>
    <w:p w14:paraId="5D7DE6D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COMPRADOR RESIDENTE, um agente que vive num área de comercialização extensa ou escolhida quem, para uma taxa ou comissiona, é autorizado para comprar mercadoria para varejistas e que está habitualmente versado em corrente e tendências futuras e ideias de promoção. </w:t>
      </w:r>
    </w:p>
    <w:p w14:paraId="420DE8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RESIGNAÇÃO, um escrito ou declaração verbal que informa aquele para outros deixou um trabalho ou posição; um documento que declara aquele é renuncie ing ou deixando possessão de alguma coisa. </w:t>
      </w:r>
    </w:p>
    <w:p w14:paraId="2A93BB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RÉ SINAL GI, total coleccionou na loja para ré alto de sinal sem a pessoa que deixa o org, durante a semana. </w:t>
      </w:r>
      <w:r w:rsidRPr="0080570D">
        <w:rPr>
          <w:sz w:val="21"/>
          <w:szCs w:val="21"/>
          <w:lang w:val="pt-PT"/>
        </w:rPr>
        <w:t xml:space="preserve">(BFO 119) </w:t>
      </w:r>
    </w:p>
    <w:p w14:paraId="0097F4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RÉ INSCRIÇÃO de ALTO de SINAL, um Corpo istrar de Reg que entrevista PCs e estudantes depois de tion de comple de um serviço principal, os apresentando com o certificado deles/delas e ré os assinando alto naquele mesmo lugar para serviços principais adicionais e tomando o dinheiro deles/delas. </w:t>
      </w:r>
      <w:r w:rsidRPr="0080570D">
        <w:rPr>
          <w:sz w:val="21"/>
          <w:szCs w:val="21"/>
          <w:lang w:val="pt-PT"/>
        </w:rPr>
        <w:t xml:space="preserve">(HCO PL 28 Nov 71R eu) </w:t>
      </w:r>
    </w:p>
    <w:p w14:paraId="6086BE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RESOLUÇÃO, um movimento que foi posto antes de um comité ou se encontrando e passou ou aceitou. </w:t>
      </w:r>
    </w:p>
    <w:p w14:paraId="2C5A18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RECURSOS, recursos são coisas como espaço, mobília, equipamento, e o estabelecimento dos factores do org. </w:t>
      </w:r>
      <w:r w:rsidRPr="0080570D">
        <w:rPr>
          <w:sz w:val="21"/>
          <w:szCs w:val="21"/>
          <w:lang w:val="pt-PT"/>
        </w:rPr>
        <w:t xml:space="preserve">(FEBC 7, 7101C23 LOGO III) </w:t>
      </w:r>
    </w:p>
    <w:p w14:paraId="176500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RESPEITE, 1. </w:t>
      </w:r>
      <w:r w:rsidRPr="0080570D">
        <w:rPr>
          <w:sz w:val="21"/>
          <w:szCs w:val="21"/>
          <w:lang w:val="pt-PT"/>
        </w:rPr>
        <w:t xml:space="preserve">um exame largo de espectáculos de história claramente que os homens seguem esses que eles respeitam. Respeito é um reconhecimento de inspiração, propósito e competência. (HCO PL 29 Out. 71 III) 2. dence de confi em a pessoa si próprio é alguma coisa que tem que ser ganho. É respeito. Este é um composto de competência demonstrada, está em posto e está seguro. (OODs 10 Nov 71) </w:t>
      </w:r>
    </w:p>
    <w:p w14:paraId="18C6682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RESPONDENT, 1. </w:t>
      </w:r>
      <w:r w:rsidRPr="0080570D">
        <w:rPr>
          <w:sz w:val="21"/>
          <w:szCs w:val="21"/>
          <w:lang w:val="pt-PT"/>
        </w:rPr>
        <w:t xml:space="preserve">uma pessoa quem responde ou informa dando uma resposta. </w:t>
      </w:r>
      <w:r w:rsidR="007A0058" w:rsidRPr="0080570D">
        <w:rPr>
          <w:sz w:val="21"/>
          <w:szCs w:val="21"/>
          <w:lang w:val="pt-PT"/>
        </w:rPr>
        <w:t xml:space="preserve">2. </w:t>
      </w:r>
      <w:r w:rsidRPr="0080570D">
        <w:rPr>
          <w:sz w:val="21"/>
          <w:szCs w:val="21"/>
          <w:lang w:val="pt-PT"/>
        </w:rPr>
        <w:t xml:space="preserve">em lei, uma pessoa quem é um acusado, como num caso de eqüidade. </w:t>
      </w:r>
    </w:p>
    <w:p w14:paraId="0E961A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RESPOSTA que DIRIGE DEPARTAMENTO, Centro de Celebridade Departamento 12A, Divisão 4A, Divisão de Clarificação de Público. </w:t>
      </w:r>
      <w:r w:rsidRPr="0080570D">
        <w:rPr>
          <w:sz w:val="21"/>
          <w:szCs w:val="21"/>
          <w:lang w:val="pt-PT"/>
        </w:rPr>
        <w:t xml:space="preserve">Produto: o público dirigiu correctamente em Scn. (BO 7 PAC, 17 74 de Fevereiro) </w:t>
      </w:r>
    </w:p>
    <w:p w14:paraId="2F7CB5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RESPONSABILIDADE, 1. </w:t>
      </w:r>
      <w:r w:rsidRPr="0080570D">
        <w:rPr>
          <w:sz w:val="21"/>
          <w:szCs w:val="21"/>
          <w:lang w:val="pt-PT"/>
        </w:rPr>
        <w:t>o estado, qualidade ou facto de ser meios responsáveis, e responsáveis legalmente ou eticamente responsável para o cuidado ou bem-estar de outro. Capacidade de conta pessoal envolvendo ou capacidade para agir sem orientação ou autoridade superior. Sendo a fonte ou causa de alguma coisa. Capaz de fabricação decisões morais ou racionais em a pessoa próprio e por isso responsável para o comportamento da pessoa. Capaz ser confiado ou dependeu em; fiável. Fundado em ou caracterizou por juízo bom ou pensamento de som. (HCO PL 29 Out. 71 II) 2. a maneira para não ter é ignorar ou combater ou afasta de. Estes três, ignorando ou combatendo ou retirando soma até nenhum ter. Eles também não resumem nenhuma responsabilidade por tais coisas. Por isso nós podemos definir responsabilidade como o conceito de ser capaz cuidar para ou alcançar ou ser. Ser responsável para alguma coisa a pessoa não tem que querer isso de facto, ou alcança isso ou é isso. A pessoa só precisa acreditar ou saber que ele tem a capacidade para querer isso, alcança isso ou é isso</w:t>
      </w:r>
      <w:r w:rsidR="003560F1" w:rsidRPr="0080570D">
        <w:rPr>
          <w:sz w:val="21"/>
          <w:szCs w:val="21"/>
          <w:lang w:val="pt-PT"/>
        </w:rPr>
        <w:t>”.</w:t>
      </w:r>
      <w:r w:rsidRPr="0080570D">
        <w:rPr>
          <w:sz w:val="21"/>
          <w:szCs w:val="21"/>
          <w:lang w:val="pt-PT"/>
        </w:rPr>
        <w:t xml:space="preserve">Cuide pois " é um conceito mais largo que mas similar a começo, mudança ou pára isso. Inclui o guarda isso, ajude isso, como isso, se interessado por isso, etc. (HCO PL 17 Jan 62) </w:t>
      </w:r>
    </w:p>
    <w:p w14:paraId="5E4D9C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RESTIMULE, teclar em. </w:t>
      </w:r>
      <w:r w:rsidRPr="0080570D">
        <w:rPr>
          <w:sz w:val="21"/>
          <w:szCs w:val="21"/>
          <w:lang w:val="pt-PT"/>
        </w:rPr>
        <w:t xml:space="preserve">(HCO PL 24 Jan 69 II) </w:t>
      </w:r>
    </w:p>
    <w:p w14:paraId="62691A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PERÍODO de RESTO, uma quebra de trabalho para um período de tempo para extroverter a atenção da pessoa, alivie ony de monot, resto músculos de corpo cansados, encha a energia da pessoa, etc. </w:t>
      </w:r>
    </w:p>
    <w:p w14:paraId="753266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RESTRIÇÃO DE COMÉRCIO, qualquer ployed de em de método para limitar competição grátis em negócio ou comércio como o uso de preço fixando ou criando monopólios. </w:t>
      </w:r>
    </w:p>
    <w:p w14:paraId="2984A1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 RESTRINGIDA, o propósito desta lista é ajudar mantenha segurança de navio informando QMs da passagem sobre qualquer pessoa quem, por causa de estar em apuros de éticas deveria ser restringido ao navio. </w:t>
      </w:r>
      <w:r w:rsidRPr="0080570D">
        <w:rPr>
          <w:sz w:val="21"/>
          <w:szCs w:val="21"/>
          <w:lang w:val="pt-PT"/>
        </w:rPr>
        <w:t xml:space="preserve">(FO 3525) </w:t>
      </w:r>
    </w:p>
    <w:p w14:paraId="602E0D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RETOME, um resumo de informação em um assunto, situação ou pessoa, o contendo posterior a experiência do indivíduo para datar, educação, segundo sonal e antecedente de negócio, etc. </w:t>
      </w:r>
      <w:r w:rsidRPr="0080570D">
        <w:rPr>
          <w:sz w:val="21"/>
          <w:szCs w:val="21"/>
          <w:lang w:val="pt-PT"/>
        </w:rPr>
        <w:t xml:space="preserve">Eu usualmente submeti quando solicitando emprego. </w:t>
      </w:r>
    </w:p>
    <w:p w14:paraId="61C016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 A VAREJO, a venda de bem em quantidades pequenas para o consumidor final ou utilizador. </w:t>
      </w:r>
    </w:p>
    <w:p w14:paraId="21314D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VAREJISTA, um comerciante quem usualmente possui uma loja ou cadeia de lojas que oferecem mercadoria e produtos à venda ao nível de consumidor. </w:t>
      </w:r>
    </w:p>
    <w:p w14:paraId="7B806C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RETENTOR, nenhum org de Scn pode pagar um retentor a um advogado. </w:t>
      </w:r>
      <w:r w:rsidRPr="0080570D">
        <w:rPr>
          <w:sz w:val="21"/>
          <w:szCs w:val="21"/>
          <w:lang w:val="pt-PT"/>
        </w:rPr>
        <w:t xml:space="preserve">Por retentor é significado o pagamento de uma soma de dinheiro antes de ele assuma um caso. É meramente um pagamento de antemão, ou para um caso particular ou por geralmente fazer trabalho legal. (BPL 1 71 de Abril) </w:t>
      </w:r>
    </w:p>
    <w:p w14:paraId="08D916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APOSENTADORIA, 1. </w:t>
      </w:r>
      <w:r w:rsidRPr="0080570D">
        <w:rPr>
          <w:sz w:val="21"/>
          <w:szCs w:val="21"/>
          <w:lang w:val="pt-PT"/>
        </w:rPr>
        <w:t xml:space="preserve">o acto de deixar o emprego da pessoa ou ocupação permanentemente, ou retira ing de vida pública, se manter em receita aposentadoria, pensão ou poupanças. </w:t>
      </w:r>
      <w:r w:rsidR="007A0058" w:rsidRPr="0080570D">
        <w:rPr>
          <w:sz w:val="21"/>
          <w:szCs w:val="21"/>
          <w:lang w:val="pt-PT"/>
        </w:rPr>
        <w:t xml:space="preserve">2. </w:t>
      </w:r>
      <w:r w:rsidRPr="0080570D">
        <w:rPr>
          <w:sz w:val="21"/>
          <w:szCs w:val="21"/>
          <w:lang w:val="pt-PT"/>
        </w:rPr>
        <w:t xml:space="preserve">o acto de tomada fora de circulação como o se aposentando de laços ou moeda corrente. </w:t>
      </w:r>
    </w:p>
    <w:p w14:paraId="0B34DC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TREINE NOVAMENTE, 1. </w:t>
      </w:r>
      <w:r w:rsidRPr="0080570D">
        <w:rPr>
          <w:sz w:val="21"/>
          <w:szCs w:val="21"/>
          <w:lang w:val="pt-PT"/>
        </w:rPr>
        <w:t xml:space="preserve">o curso inteiro como qualquer estudante verde tomaria isso do princípio ao fim. (ESTO 4, 7203CO2 LOGO II) 2. meios que o estudante é enviado a industriando para se pôr directo exactamente o que é perdido e então atrás para curso e faz o curso inteiro outra vez. (BPL 27 Jul 69R) </w:t>
      </w:r>
    </w:p>
    <w:p w14:paraId="05FAC7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TREINE NOVAMENTE, treinar outra vez a fim de ensina uma perícia nova ou ocupação, ou já fortalecer alguma coisa instruído. </w:t>
      </w:r>
    </w:p>
    <w:p w14:paraId="00CFE60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RETREINE, 1. </w:t>
      </w:r>
      <w:r w:rsidRPr="0080570D">
        <w:rPr>
          <w:sz w:val="21"/>
          <w:szCs w:val="21"/>
          <w:lang w:val="pt-PT"/>
        </w:rPr>
        <w:t xml:space="preserve">um retreine é uma coisa específica. É justo um Método 4 que só está no metro que encontra qualquer palavra de mal-entendido com respeito a um pedaço específico de palavra clarificação material. </w:t>
      </w:r>
      <w:r w:rsidRPr="0080570D">
        <w:rPr>
          <w:b/>
          <w:sz w:val="21"/>
          <w:szCs w:val="21"/>
          <w:lang w:val="pt-PT"/>
        </w:rPr>
        <w:t xml:space="preserve">Simplesmente retreine consiste em achado o Método 4 deste corpo de particular de materiais. </w:t>
      </w:r>
      <w:r w:rsidRPr="0080570D">
        <w:rPr>
          <w:sz w:val="21"/>
          <w:szCs w:val="21"/>
          <w:lang w:val="pt-PT"/>
        </w:rPr>
        <w:t xml:space="preserve">Eles usualmente dão um exame. Ele não sabe nada sobre este corpo específico de materiais logo eles tomam aquele corpo de todo de materiais e eles lhe fazem fazer novamente isso, e eles Método 4 isso. Palavra entendida mal e então palavra de mal-entendido e eles clarificam isso alto e o restudies de fulano que e pole alto esta outra coisa que ele não sabe muito sobre e assim sucessivamente. Ele volta e ele começa auditando outra vez. (ESTO 4, 7203CO2 LOGO II) 2. apanhando os materiais o fulano era fraco em. É um curso revisão. Mas significa passando pelo pacote e os materiais. É principalmente um cheque de palavras mal-entendidas Método 4 nas secções diferentes de materiais. (7202C22 LOGO) </w:t>
      </w:r>
    </w:p>
    <w:p w14:paraId="42B788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PAGAMENTO RETROATIVO, veja PAGAMENTO ATRÁS. </w:t>
      </w:r>
    </w:p>
    <w:p w14:paraId="16055C0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CONSUMIDOR REGRESSIVO, veja SUMER CONTRA, PROGRESSIVO. </w:t>
      </w:r>
    </w:p>
    <w:p w14:paraId="66A7712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RETORNE, mesmo como rendimento. </w:t>
      </w:r>
    </w:p>
    <w:p w14:paraId="40AC90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RETORNADO, veja TRABALHO, RETORNOU. </w:t>
      </w:r>
    </w:p>
    <w:p w14:paraId="371E32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RETORNE EM CAPITAL, o total do prof seu a pessoa espera fazer de um projecto proposto durante vários anos, declarado como uma percentagem do custo total do projecto.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ROC </w:t>
      </w:r>
    </w:p>
    <w:p w14:paraId="1C83A6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RETORNE EM INVESTIMENTO, uma medição, de desempenho de companhia. </w:t>
      </w:r>
      <w:r w:rsidRPr="0080570D">
        <w:rPr>
          <w:sz w:val="21"/>
          <w:szCs w:val="21"/>
          <w:lang w:val="pt-PT"/>
        </w:rPr>
        <w:t xml:space="preserve">O retorno em invista ment é o retorno de lucro, expressou como uma taxa de percentagem da quantidade investiu para alcançar alguma coisa.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ROL </w:t>
      </w:r>
    </w:p>
    <w:p w14:paraId="018417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REAVALIAÇÃO, 1. </w:t>
      </w:r>
      <w:r w:rsidRPr="0080570D">
        <w:rPr>
          <w:sz w:val="21"/>
          <w:szCs w:val="21"/>
          <w:lang w:val="pt-PT"/>
        </w:rPr>
        <w:t xml:space="preserve">actualizando a um nível mais alto o valor de um recurso para conhecer valor de mercado presente. </w:t>
      </w:r>
      <w:r w:rsidR="007A0058" w:rsidRPr="0080570D">
        <w:rPr>
          <w:sz w:val="21"/>
          <w:szCs w:val="21"/>
          <w:lang w:val="pt-PT"/>
        </w:rPr>
        <w:t xml:space="preserve">2. </w:t>
      </w:r>
      <w:r w:rsidRPr="0080570D">
        <w:rPr>
          <w:sz w:val="21"/>
          <w:szCs w:val="21"/>
          <w:lang w:val="pt-PT"/>
        </w:rPr>
        <w:t xml:space="preserve">uma revisão feita por um país em seu taxa a qual seu moeda corrente é trocada para outras moedas correntes. </w:t>
      </w:r>
    </w:p>
    <w:p w14:paraId="438690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REVENIMUS, no Mar brasão de Org, o revenimus de lema (pronunciado: ré ni de ve moge) é o latino formule pois " Nós voltamos</w:t>
      </w:r>
      <w:r w:rsidR="003560F1" w:rsidRPr="0080570D">
        <w:rPr>
          <w:b/>
          <w:noProof/>
          <w:sz w:val="21"/>
          <w:szCs w:val="21"/>
          <w:lang w:val="pt-PT"/>
        </w:rPr>
        <w:t xml:space="preserve">”, </w:t>
      </w:r>
      <w:r w:rsidRPr="0080570D">
        <w:rPr>
          <w:b/>
          <w:noProof/>
          <w:sz w:val="21"/>
          <w:szCs w:val="21"/>
          <w:lang w:val="pt-PT"/>
        </w:rPr>
        <w:t xml:space="preserve">o lema do Mar a Org. </w:t>
      </w:r>
      <w:r w:rsidRPr="0080570D">
        <w:rPr>
          <w:sz w:val="21"/>
          <w:szCs w:val="21"/>
          <w:lang w:val="pt-PT"/>
        </w:rPr>
        <w:t xml:space="preserve">(FO 3350) </w:t>
      </w:r>
    </w:p>
    <w:p w14:paraId="1C7463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RENDA, a receita total de uma organização ou um governo derivou de todas as fontes, usualmente calculadas para um período de tempo especificado. </w:t>
      </w:r>
    </w:p>
    <w:p w14:paraId="381ABA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OBJECTO PEGADO INVERSO SOBRE OFERTA, um objecto pegado sobre oferta que busca empregar a mesma administração da companhia assumida para administrar a companhia de resultante. </w:t>
      </w:r>
    </w:p>
    <w:p w14:paraId="7460BB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REVISE, 1. </w:t>
      </w:r>
      <w:r w:rsidRPr="0080570D">
        <w:rPr>
          <w:sz w:val="21"/>
          <w:szCs w:val="21"/>
          <w:lang w:val="pt-PT"/>
        </w:rPr>
        <w:t xml:space="preserve">o Departamento de Revisão está na Divisão de Qualificações. O propósito inteiro do Departamento de Revisão é reparação e correcção de audição e treinando dificuldades. </w:t>
      </w:r>
      <w:r w:rsidRPr="0080570D">
        <w:rPr>
          <w:b/>
          <w:sz w:val="21"/>
          <w:szCs w:val="21"/>
          <w:lang w:val="pt-PT"/>
        </w:rPr>
        <w:t xml:space="preserve">Revisão é uma extensão de meu próprio chapéu de bolacha de caso e meu próprio chapéu de instrução rápido. </w:t>
      </w:r>
      <w:r w:rsidRPr="0080570D">
        <w:rPr>
          <w:sz w:val="21"/>
          <w:szCs w:val="21"/>
          <w:lang w:val="pt-PT"/>
        </w:rPr>
        <w:t xml:space="preserve">(HCO PL 24 65 de Abril) 2. aquela área onde tech standard é rectificada atrás a tech standard. (Classe VIII Não. </w:t>
      </w:r>
      <w:r w:rsidR="007A0058" w:rsidRPr="0080570D">
        <w:rPr>
          <w:sz w:val="21"/>
          <w:szCs w:val="21"/>
          <w:lang w:val="pt-PT"/>
        </w:rPr>
        <w:t xml:space="preserve">2) 3. </w:t>
      </w:r>
      <w:r w:rsidRPr="0080570D">
        <w:rPr>
          <w:sz w:val="21"/>
          <w:szCs w:val="21"/>
          <w:lang w:val="pt-PT"/>
        </w:rPr>
        <w:t xml:space="preserve">(qualquer Comité de Evidência) achados e citando endosso de autoridade podem ser sujeito a revisão por qualquer comité nivelado superior. Revisão deve ser solicitada por toda a gente nomeado como uma festa interessada mas nenhum outro, e só se uma penalidade fosse recomendada (se endossou ou não). Um Comité de Evidência para Revisão se reuniu e manejou de exactamente a mesma maneira como um Comité ordinário de Evidência mas não pode chamar novo ou mesmo velho testemunha ou os Partidos Interessados. Tudo que pode fazer são ouça às fitas das audições, examine a evidência cedida as audições originais e recomende a seu própria autoridade um se reunindo de duas coisas: (1) que um comité novo sido concordado no local pela Autoridade Se reunindo Superior para examinar pontos pensados ser em questão, (2) que a penalidade mudada. Um Comité de Revisão de Evidência pode recomendar aumentar ou diminuir a penalidade. (HCO PL 7 63 de </w:t>
      </w:r>
      <w:r w:rsidR="00B91195" w:rsidRPr="0080570D">
        <w:rPr>
          <w:sz w:val="21"/>
          <w:szCs w:val="21"/>
          <w:lang w:val="pt-PT"/>
        </w:rPr>
        <w:t>Setembro</w:t>
      </w:r>
      <w:r w:rsidRPr="0080570D">
        <w:rPr>
          <w:sz w:val="21"/>
          <w:szCs w:val="21"/>
          <w:lang w:val="pt-PT"/>
        </w:rPr>
        <w:t xml:space="preserve">) </w:t>
      </w:r>
    </w:p>
    <w:p w14:paraId="3E190A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AUDITOR REVISÃO, uns olhares de auditor revisão sobre a pasta e o caso, descobre o que não foi ou precisou de manejar e repôs junto outra vez o caso. </w:t>
      </w:r>
      <w:r w:rsidRPr="0080570D">
        <w:rPr>
          <w:sz w:val="21"/>
          <w:szCs w:val="21"/>
          <w:lang w:val="pt-PT"/>
        </w:rPr>
        <w:t xml:space="preserve">O auditor revisão nunca faz acções principais. Estes são feito no HGC. (LRH ED 103 INT) </w:t>
      </w:r>
    </w:p>
    <w:p w14:paraId="61BCE9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SUPERVISOR de CASO REVISÃO, C/S Revisão revisa fracassos de caso de tech e toma esta carga fora o C/S Sénior. </w:t>
      </w:r>
      <w:r w:rsidRPr="0080570D">
        <w:rPr>
          <w:sz w:val="21"/>
          <w:szCs w:val="21"/>
          <w:lang w:val="pt-PT"/>
        </w:rPr>
        <w:t xml:space="preserve">(HCO PL 25 74 de </w:t>
      </w:r>
      <w:r w:rsidR="00B91195" w:rsidRPr="0080570D">
        <w:rPr>
          <w:sz w:val="21"/>
          <w:szCs w:val="21"/>
          <w:lang w:val="pt-PT"/>
        </w:rPr>
        <w:t>Setembro</w:t>
      </w:r>
      <w:r w:rsidRPr="0080570D">
        <w:rPr>
          <w:sz w:val="21"/>
          <w:szCs w:val="21"/>
          <w:lang w:val="pt-PT"/>
        </w:rPr>
        <w:t xml:space="preserve">) </w:t>
      </w:r>
    </w:p>
    <w:p w14:paraId="275D21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REVISE, DIRIJA, termo que se refere à verificação regular e inspecção de trabalho enquanto sendo produzido para evitar defeituoso ou devolveu trabalho. </w:t>
      </w:r>
    </w:p>
    <w:p w14:paraId="3ACCF1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REVISE, INDIRECTO, um sistema de administre ment e controlo de qualidade que observam a qualidade, quantidade e viabilidade de produção indirectamente através do número de reclamações recebidos sobre produtos, falta de vendas que podem ser atribuídas directamente a rejeição de cliente a favor de outra marca ou podem ser devolvidas produtos que são Decmed insatisfatório. </w:t>
      </w:r>
      <w:r w:rsidRPr="0080570D">
        <w:rPr>
          <w:sz w:val="21"/>
          <w:szCs w:val="21"/>
          <w:lang w:val="pt-PT"/>
        </w:rPr>
        <w:t xml:space="preserve">Revisão indirecta não pode substituir observação directa e supervisão de operações só. </w:t>
      </w:r>
    </w:p>
    <w:p w14:paraId="635178D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MISSÃO REVISÃO, 1. </w:t>
      </w:r>
      <w:r w:rsidRPr="0080570D">
        <w:rPr>
          <w:b/>
          <w:sz w:val="21"/>
          <w:szCs w:val="21"/>
          <w:lang w:val="pt-PT"/>
        </w:rPr>
        <w:t xml:space="preserve">uma missão revisão é manejada pelos mesmos oficiais mas é operado de facto pelo quarto Companheiro na Quinta Divisão porque uma missão revisão é uma função de correcção. </w:t>
      </w:r>
      <w:r w:rsidRPr="0080570D">
        <w:rPr>
          <w:sz w:val="21"/>
          <w:szCs w:val="21"/>
          <w:lang w:val="pt-PT"/>
        </w:rPr>
        <w:t xml:space="preserve">(6802C28 LOGO) 2. a segunda missão que saiu no mesmo alvo é uma missão revisão porque a primeira missão falhou. (6802C28 LOGO) </w:t>
      </w:r>
    </w:p>
    <w:p w14:paraId="47961C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 REVOLTE, 1. </w:t>
      </w:r>
      <w:r w:rsidRPr="0080570D">
        <w:rPr>
          <w:b/>
          <w:sz w:val="21"/>
          <w:szCs w:val="21"/>
          <w:lang w:val="pt-PT"/>
        </w:rPr>
        <w:t xml:space="preserve">revolta é só uma expressão de partidas de unmended muito longas da cena ideal de sociedade. </w:t>
      </w:r>
      <w:r w:rsidRPr="0080570D">
        <w:rPr>
          <w:sz w:val="21"/>
          <w:szCs w:val="21"/>
          <w:lang w:val="pt-PT"/>
        </w:rPr>
        <w:t xml:space="preserve">Usualmente os pontos tomados para reparar a ordem social crescente são muito fracos e muito apressadamente improvisaram para prevenir o tecido cultural de ser rasgado a trapos. Batalhas de rua e infantaria zangada são o oposto directo da cena política ideal. (HCO PL 5 Jul 70) 2. protestos contra estatuto inactivo. (HCO PL 7 Jul 70) </w:t>
      </w:r>
    </w:p>
    <w:p w14:paraId="64C7F5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EMPRÉSTIMO ROTATIVO, um tipo de empréstimo feito por um banco ou companhia de finanças que em reembolso satisfatório, oferece a opção prendida por meio de que o prestatário pode obter o mesmo empréstimo de tamanho outra vez se ele deveria exigir isso para um afazeres empresarial adicional. </w:t>
      </w:r>
    </w:p>
    <w:p w14:paraId="6617DB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de RECOMPENSA, maneiras nas quais são recompensados os empregados ou são encorajados fazer progresso num organização como gratificações, responsabilidades aumentadas, reconhecimento especial, bols de sym de estatuto, etc. </w:t>
      </w:r>
    </w:p>
    <w:p w14:paraId="3C3AB2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RÉ TRABALHE, 1. </w:t>
      </w:r>
      <w:r w:rsidRPr="0080570D">
        <w:rPr>
          <w:sz w:val="21"/>
          <w:szCs w:val="21"/>
          <w:lang w:val="pt-PT"/>
        </w:rPr>
        <w:t xml:space="preserve">trabalhar outra vez sobre, como no caso de produto retornado por causa de defeitos. </w:t>
      </w:r>
      <w:r w:rsidR="007A0058" w:rsidRPr="0080570D">
        <w:rPr>
          <w:sz w:val="21"/>
          <w:szCs w:val="21"/>
          <w:lang w:val="pt-PT"/>
        </w:rPr>
        <w:t xml:space="preserve">2. </w:t>
      </w:r>
      <w:r w:rsidRPr="0080570D">
        <w:rPr>
          <w:sz w:val="21"/>
          <w:szCs w:val="21"/>
          <w:lang w:val="pt-PT"/>
        </w:rPr>
        <w:t xml:space="preserve">rever ou melhorar, como com um desígnio ou método industrial. </w:t>
      </w:r>
      <w:r w:rsidR="007A0058" w:rsidRPr="0080570D">
        <w:rPr>
          <w:sz w:val="21"/>
          <w:szCs w:val="21"/>
          <w:lang w:val="pt-PT"/>
        </w:rPr>
        <w:t xml:space="preserve">3. </w:t>
      </w:r>
      <w:r w:rsidRPr="0080570D">
        <w:rPr>
          <w:sz w:val="21"/>
          <w:szCs w:val="21"/>
          <w:lang w:val="pt-PT"/>
        </w:rPr>
        <w:t xml:space="preserve">submeter um produto, serviço ou sistema a um processo novo. </w:t>
      </w:r>
    </w:p>
    <w:p w14:paraId="32E838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RITMO, qualquer tipo de movimento caracterizado pelo retorno regular de elementos fortes e fracos. </w:t>
      </w:r>
      <w:r w:rsidRPr="0080570D">
        <w:rPr>
          <w:b/>
          <w:sz w:val="21"/>
          <w:szCs w:val="21"/>
          <w:lang w:val="pt-PT"/>
        </w:rPr>
        <w:t xml:space="preserve">Ritmo denota o fluxo moldado regular, o declínio e sobe de sons e movimentos em fala, música escreve e dança, e em outros actividades físicos. </w:t>
      </w:r>
      <w:r w:rsidRPr="0080570D">
        <w:rPr>
          <w:sz w:val="21"/>
          <w:szCs w:val="21"/>
          <w:lang w:val="pt-PT"/>
        </w:rPr>
        <w:t xml:space="preserve">(HCOB 25 74 de Abril) </w:t>
      </w:r>
    </w:p>
    <w:p w14:paraId="11C6D547" w14:textId="3ADF69F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FD43313" wp14:editId="0721E874">
            <wp:extent cx="2609850" cy="1123950"/>
            <wp:effectExtent l="0" t="0" r="0" b="0"/>
            <wp:docPr id="142"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609850" cy="1123950"/>
                    </a:xfrm>
                    <a:prstGeom prst="rect">
                      <a:avLst/>
                    </a:prstGeom>
                    <a:noFill/>
                    <a:ln>
                      <a:noFill/>
                    </a:ln>
                  </pic:spPr>
                </pic:pic>
              </a:graphicData>
            </a:graphic>
          </wp:inline>
        </w:drawing>
      </w:r>
    </w:p>
    <w:p w14:paraId="13F0AC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MONTE AO SOM DAS ARMAS que são a máxima de uns cavalariano. </w:t>
      </w:r>
      <w:r w:rsidRPr="0080570D">
        <w:rPr>
          <w:sz w:val="21"/>
          <w:szCs w:val="21"/>
          <w:lang w:val="pt-PT"/>
        </w:rPr>
        <w:t xml:space="preserve">Por outras palavras você continua atingindo onde está quente e você sairá gradualmente de uma situação de batalha. (7205C18 LOGO) </w:t>
      </w:r>
    </w:p>
    <w:p w14:paraId="131994E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CORRIJA, isto não estaria remetendo um propósito destrutivo para a maioria das dinâmicas. </w:t>
      </w:r>
      <w:r w:rsidRPr="0080570D">
        <w:rPr>
          <w:sz w:val="21"/>
          <w:szCs w:val="21"/>
          <w:lang w:val="pt-PT"/>
        </w:rPr>
        <w:t xml:space="preserve">(HCOB 19 67 de Agosto) </w:t>
      </w:r>
    </w:p>
    <w:p w14:paraId="5772A5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ACÇÃO CERTA, uma acção certa é na medida em que certa que beneficia o maior número de dinâmicas. </w:t>
      </w:r>
      <w:r w:rsidRPr="0080570D">
        <w:rPr>
          <w:sz w:val="21"/>
          <w:szCs w:val="21"/>
          <w:lang w:val="pt-PT"/>
        </w:rPr>
        <w:t xml:space="preserve">(HCO PL 1 Nov 70 III) </w:t>
      </w:r>
    </w:p>
    <w:p w14:paraId="6434DD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BRAÇO CERTO INSIGNIA, qualquer oficial ou oficial subalterno qualificaram em doca e funções de ponte usam insignia à direita ombro ou colarinho. </w:t>
      </w:r>
      <w:r w:rsidRPr="0080570D">
        <w:rPr>
          <w:sz w:val="21"/>
          <w:szCs w:val="21"/>
          <w:lang w:val="pt-PT"/>
        </w:rPr>
        <w:t xml:space="preserve">Membros da companhia não tão qualificado use insignia no ombro esquerdo ou colarinho. Insignia de braço certo tem sucesso para comandar de qualquer festa ou actividade em mar ou orla. Só membros da companhia com insignia de braço de direito têm sucesso para comandar à praia de festas ou navios ou em mar na ausência do superior em cargo deles/delas ou quando ele está a favor inválido de qualquer razão. Só esses com insignia de braço de direito podem assumir coberta ou oficial de ponte ou funções de oficial subalterno quando uma vacância ocorre devido a ausência, emergência ou doença. Isto também é é verdade de porção de orla. (FO 79) </w:t>
      </w:r>
    </w:p>
    <w:p w14:paraId="5B1B447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BRAÇO CERTO RANK/RATING, capaz a mand de com o navio em mar. </w:t>
      </w:r>
      <w:r w:rsidRPr="0080570D">
        <w:rPr>
          <w:sz w:val="21"/>
          <w:szCs w:val="21"/>
          <w:lang w:val="pt-PT"/>
        </w:rPr>
        <w:t xml:space="preserve">(ED 321 Bandeira) </w:t>
      </w:r>
    </w:p>
    <w:p w14:paraId="401E73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TAXAS de BRAÇO CERTAS, exija privilégios de etiqueta e pode ordenar Mar pessoal de Org. </w:t>
      </w:r>
      <w:r w:rsidRPr="0080570D">
        <w:rPr>
          <w:sz w:val="21"/>
          <w:szCs w:val="21"/>
          <w:lang w:val="pt-PT"/>
        </w:rPr>
        <w:t xml:space="preserve">Meios " podem ter sucesso para comandar de navio ". Braço partido pessoal administrativo sem privilégio de etiqueta e muitos pode não ordenar marinheiros ou taxas de braço de direito e não tem sucesso para comandar de um navio sem olhar grau. Em tábuas de ombro cansativas em camisas ou casacos, oficiais de braço certos usam ambas as tábuas, braço de esquerda oficiais um só sobem a bordo e que no ombro esquerdo. (FO 196) </w:t>
      </w:r>
      <w:r w:rsidR="00812166" w:rsidRPr="0080570D">
        <w:rPr>
          <w:i/>
          <w:sz w:val="21"/>
          <w:szCs w:val="21"/>
          <w:lang w:val="pt-PT"/>
        </w:rPr>
        <w:t>Abrev</w:t>
      </w:r>
      <w:r w:rsidRPr="0080570D">
        <w:rPr>
          <w:sz w:val="21"/>
          <w:szCs w:val="21"/>
          <w:lang w:val="pt-PT"/>
        </w:rPr>
        <w:t xml:space="preserve">. RA. </w:t>
      </w:r>
    </w:p>
    <w:p w14:paraId="6B40FE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DIREITO DE RECURSO, o direito legal para recuperar ou exigir satisfação de uma dívida quando a festa faids sujeito a para pagar. </w:t>
      </w:r>
    </w:p>
    <w:p w14:paraId="377F36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DIREITO DE RESPOSTA, veja MOVIMENTO. </w:t>
      </w:r>
    </w:p>
    <w:p w14:paraId="2649D7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Direito preferencial de passagem, em bens imóveis, é um alívio que permite para uma pessoa viajar sobre terra possuído por outro. </w:t>
      </w:r>
    </w:p>
    <w:p w14:paraId="79D7AC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DIREITOS, os franquia de cidadania de acordo com códigos existentes. </w:t>
      </w:r>
      <w:r w:rsidRPr="0080570D">
        <w:rPr>
          <w:sz w:val="21"/>
          <w:szCs w:val="21"/>
          <w:lang w:val="pt-PT"/>
        </w:rPr>
        <w:t xml:space="preserve">(PAB 96) </w:t>
      </w:r>
    </w:p>
    <w:p w14:paraId="61F621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DIREITOS, (ou emissão de direitos) no caso de uma companhia que emite seguranças adicionais para elevar capital novo, um direito é o privilégio escrito que dá seu os possuidores acionários, anterior a outros, a oportunidade para comprar as seguranças novas dentro de um período especificado, em proporção ao número de partes possui cada. </w:t>
      </w:r>
    </w:p>
    <w:p w14:paraId="3A63B6E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DIREITOS EMITEM, veja DIREITOS. </w:t>
      </w:r>
    </w:p>
    <w:p w14:paraId="1E6CA9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VVHY CERTO, agora revisemos em auditar tech e nós sabemos que se a pessoa não tem o problema certo que não solucionará logo eles usualmente são a tentar resolva o problema errado. </w:t>
      </w:r>
      <w:r w:rsidRPr="0080570D">
        <w:rPr>
          <w:sz w:val="21"/>
          <w:szCs w:val="21"/>
          <w:lang w:val="pt-PT"/>
        </w:rPr>
        <w:t xml:space="preserve">Poço que aplica a todo membro de pessoal há. Se é tem um problema no posto dele não é o problema ele está usando o posto dele ou não seria um problema. Tem que ser um falso problema para a coisa persistir. Logo o porquê certo é outra maneira de declaração o problema correcto ou a razão correcta. (ESTO 9, 7203CO5 LOGO eu) </w:t>
      </w:r>
    </w:p>
    <w:p w14:paraId="49BF42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ARRANQUE, 1. </w:t>
      </w:r>
      <w:r w:rsidRPr="0080570D">
        <w:rPr>
          <w:sz w:val="21"/>
          <w:szCs w:val="21"/>
          <w:lang w:val="pt-PT"/>
        </w:rPr>
        <w:t>Gíria. Scn provêem de pessoal expressão que significa " objecto pegado sem permuta. Podem ser aplicados 11 a pessoal, dinheiro, qualquer coisa. (BPL 11 72R de Agosto eu) 2. um termo novo emergiu em PAC: denotar sendo removido " wbam " de um posto</w:t>
      </w:r>
      <w:r w:rsidR="003560F1" w:rsidRPr="0080570D">
        <w:rPr>
          <w:sz w:val="21"/>
          <w:szCs w:val="21"/>
          <w:lang w:val="pt-PT"/>
        </w:rPr>
        <w:t>”.</w:t>
      </w:r>
      <w:r w:rsidRPr="0080570D">
        <w:rPr>
          <w:b/>
          <w:sz w:val="21"/>
          <w:szCs w:val="21"/>
          <w:lang w:val="pt-PT"/>
        </w:rPr>
        <w:t xml:space="preserve">Arranque ' e " arrancou. </w:t>
      </w:r>
      <w:r w:rsidRPr="0080570D">
        <w:rPr>
          <w:sz w:val="21"/>
          <w:szCs w:val="21"/>
          <w:lang w:val="pt-PT"/>
        </w:rPr>
        <w:t xml:space="preserve">(OODs 25 72 de Fevereiro) </w:t>
      </w:r>
    </w:p>
    <w:p w14:paraId="4961A0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ARRISQUE, 1. </w:t>
      </w:r>
      <w:r w:rsidRPr="0080570D">
        <w:rPr>
          <w:sz w:val="21"/>
          <w:szCs w:val="21"/>
          <w:lang w:val="pt-PT"/>
        </w:rPr>
        <w:t xml:space="preserve">geralmente, a possibilidade de perda, dano ou perigo num transacção empresarial. </w:t>
      </w:r>
      <w:r w:rsidR="007A0058" w:rsidRPr="0080570D">
        <w:rPr>
          <w:sz w:val="21"/>
          <w:szCs w:val="21"/>
          <w:lang w:val="pt-PT"/>
        </w:rPr>
        <w:t xml:space="preserve">2. </w:t>
      </w:r>
      <w:r w:rsidRPr="0080570D">
        <w:rPr>
          <w:sz w:val="21"/>
          <w:szCs w:val="21"/>
          <w:lang w:val="pt-PT"/>
        </w:rPr>
        <w:t xml:space="preserve">em seguro, a probabilidade de perda para o assegurador ou a quantidade a companhia de seguro está para perder. </w:t>
      </w:r>
    </w:p>
    <w:p w14:paraId="4161FE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CAPITAL de RISCO, veja CAPITAL, RISCO. </w:t>
      </w:r>
    </w:p>
    <w:p w14:paraId="677DEE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As REGRAS de ROBERT DE ORDEM, [UM livro escrito por Henry Martyn Robert Geral (U. </w:t>
      </w:r>
      <w:r w:rsidRPr="0080570D">
        <w:rPr>
          <w:sz w:val="21"/>
          <w:szCs w:val="21"/>
          <w:lang w:val="pt-PT"/>
        </w:rPr>
        <w:t>S. Exército). Estabelece as regras de procedimento Parlamentário e é o manual standard aceitado para tal nos Estados Unidos. Estas regras permitem a ordenança e procedimento justo a conferências e reuniões</w:t>
      </w:r>
      <w:r w:rsidR="000A59AE" w:rsidRPr="0080570D">
        <w:rPr>
          <w:sz w:val="21"/>
          <w:szCs w:val="21"/>
          <w:lang w:val="pt-PT"/>
        </w:rPr>
        <w:t>].</w:t>
      </w:r>
      <w:r w:rsidRPr="0080570D">
        <w:rPr>
          <w:sz w:val="21"/>
          <w:szCs w:val="21"/>
          <w:lang w:val="pt-PT"/>
        </w:rPr>
        <w:t xml:space="preserve"> </w:t>
      </w:r>
    </w:p>
    <w:p w14:paraId="652D5F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ROC, retorne em capital. </w:t>
      </w:r>
    </w:p>
    <w:p w14:paraId="18B331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PEDRAS E BAIXIOS, em a maior parte Mar tions de Organiza uma lista de penalidades é chamada pedras e baixios e é lida fora para a tripulação a reúna. </w:t>
      </w:r>
      <w:r w:rsidRPr="0080570D">
        <w:rPr>
          <w:sz w:val="21"/>
          <w:szCs w:val="21"/>
          <w:lang w:val="pt-PT"/>
        </w:rPr>
        <w:t xml:space="preserve">As condições são nossas pedras e baixios. (FO 87) </w:t>
      </w:r>
    </w:p>
    <w:p w14:paraId="2D8808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ROGER</w:t>
      </w:r>
      <w:r w:rsidR="003560F1" w:rsidRPr="0080570D">
        <w:rPr>
          <w:b/>
          <w:noProof/>
          <w:sz w:val="21"/>
          <w:szCs w:val="21"/>
          <w:lang w:val="pt-PT"/>
        </w:rPr>
        <w:t xml:space="preserve">”, </w:t>
      </w:r>
      <w:r w:rsidRPr="0080570D">
        <w:rPr>
          <w:b/>
          <w:noProof/>
          <w:sz w:val="21"/>
          <w:szCs w:val="21"/>
          <w:lang w:val="pt-PT"/>
        </w:rPr>
        <w:t>eu tenho isso "</w:t>
      </w:r>
      <w:r w:rsidR="003560F1" w:rsidRPr="0080570D">
        <w:rPr>
          <w:b/>
          <w:noProof/>
          <w:sz w:val="21"/>
          <w:szCs w:val="21"/>
          <w:lang w:val="pt-PT"/>
        </w:rPr>
        <w:t>“.</w:t>
      </w:r>
      <w:r w:rsidRPr="0080570D">
        <w:rPr>
          <w:sz w:val="21"/>
          <w:szCs w:val="21"/>
          <w:lang w:val="pt-PT"/>
        </w:rPr>
        <w:t xml:space="preserve">Certo " faz também. (BO 11 aproximadamente 10 Jun 67) </w:t>
      </w:r>
    </w:p>
    <w:p w14:paraId="56C01B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ROL retornam em investimento. </w:t>
      </w:r>
    </w:p>
    <w:p w14:paraId="22DA80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PAPEL, em termos organizacionais, que se refere à parte tomada por uma pessoa num companhia, usualmente com referência para um executivo, a posição e intitula ele agarra e a extensão das verdadeiras funções dele no trabalho. </w:t>
      </w:r>
    </w:p>
    <w:p w14:paraId="3378640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PAPEL JOGANDO, pessoal que treina método no qual os empregados alargam os pontos de vista deles/delas representando os papéis de gerentes e capatazes quem têm que manejar uma variedade larga de situações de trabalho. </w:t>
      </w:r>
      <w:r w:rsidRPr="0080570D">
        <w:rPr>
          <w:sz w:val="21"/>
          <w:szCs w:val="21"/>
          <w:lang w:val="pt-PT"/>
        </w:rPr>
        <w:t xml:space="preserve">Dramatização também chamada. </w:t>
      </w:r>
    </w:p>
    <w:p w14:paraId="2CA370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LIVRO de ROLO, 1. </w:t>
      </w:r>
      <w:r w:rsidRPr="0080570D">
        <w:rPr>
          <w:sz w:val="21"/>
          <w:szCs w:val="21"/>
          <w:lang w:val="pt-PT"/>
        </w:rPr>
        <w:t xml:space="preserve">todo Dn e curso de Scn tem um livro de rolo de curso. O propósito do livro de rolo é prover um registo permanente de tudo quem se matricularam no curso e se ou não eles se formaram. O livro de rolo deve ser um tamanho de formato oficial de capa duro espesso e livro bem saltou. (BPL 29 Jul 69R) 2. </w:t>
      </w:r>
      <w:r w:rsidRPr="0080570D">
        <w:rPr>
          <w:b/>
          <w:sz w:val="21"/>
          <w:szCs w:val="21"/>
          <w:lang w:val="pt-PT"/>
        </w:rPr>
        <w:t xml:space="preserve">um livro de rolo tem o nome de todo estudante, endereço e o curso se registrados em e data. </w:t>
      </w:r>
      <w:r w:rsidRPr="0080570D">
        <w:rPr>
          <w:sz w:val="21"/>
          <w:szCs w:val="21"/>
          <w:lang w:val="pt-PT"/>
        </w:rPr>
        <w:t xml:space="preserve">(HCO PL 6 Dec 70 II) </w:t>
      </w:r>
    </w:p>
    <w:p w14:paraId="1528BB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VOTO de CHAMADA de ROLO, veja VOTO, CHAMADA de ROLO. </w:t>
      </w:r>
    </w:p>
    <w:p w14:paraId="56B204F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CASO de NAVIO COSTEIRO de CILINDRO, uma fonte de apuros potencial e só no outro lado dele é uma pessoa supressiva que invalida os ganhos dele. </w:t>
      </w:r>
      <w:r w:rsidRPr="0080570D">
        <w:rPr>
          <w:sz w:val="21"/>
          <w:szCs w:val="21"/>
          <w:lang w:val="pt-PT"/>
        </w:rPr>
        <w:t xml:space="preserve">(SH Spec 61, 6505C18) </w:t>
      </w:r>
    </w:p>
    <w:p w14:paraId="067497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ROLLERCOASTERING, o PC para cima quem vai e o PC para baixo quem vai é rollercoastering. </w:t>
      </w:r>
      <w:r w:rsidRPr="0080570D">
        <w:rPr>
          <w:sz w:val="21"/>
          <w:szCs w:val="21"/>
          <w:lang w:val="pt-PT"/>
        </w:rPr>
        <w:t xml:space="preserve">Durante aquele período de tempo quando o PC era longe da vista um SP ou foi contactado directamente ou foi restimulado. A pessoa não teve que ver o SP mas só teve que ver alguma coisa que o fez lembrar do SP. Ele vai PTS logo ele montanha-russa. (SH Spec 73, 6608CO2) </w:t>
      </w:r>
    </w:p>
    <w:p w14:paraId="41E001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RONEOING, escapando mimeo emite com a máquina de Roneo. </w:t>
      </w:r>
      <w:r w:rsidRPr="0080570D">
        <w:rPr>
          <w:sz w:val="21"/>
          <w:szCs w:val="21"/>
          <w:lang w:val="pt-PT"/>
        </w:rPr>
        <w:t>(BPL 7 73 de Fevereiro eu) [Roneo é o nome de marca de uma máquina de mimeograph</w:t>
      </w:r>
      <w:r w:rsidR="000A59AE" w:rsidRPr="0080570D">
        <w:rPr>
          <w:sz w:val="21"/>
          <w:szCs w:val="21"/>
          <w:lang w:val="pt-PT"/>
        </w:rPr>
        <w:t>].</w:t>
      </w:r>
      <w:r w:rsidRPr="0080570D">
        <w:rPr>
          <w:sz w:val="21"/>
          <w:szCs w:val="21"/>
          <w:lang w:val="pt-PT"/>
        </w:rPr>
        <w:t xml:space="preserve"> </w:t>
      </w:r>
    </w:p>
    <w:p w14:paraId="499680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EXTERNO de RON os PÚBLICOS SCIENTO LOGISTS, veja REPS. </w:t>
      </w:r>
    </w:p>
    <w:p w14:paraId="2DC15B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JORNAL de RON, uma fita registou conferência por Ron, projectou para pessoal de org como uma conversa íntima com membros de pessoal os deixar em em o que vai em e o que nós estamos planeando de maneira que pessoal pudessem ser informativos ao público de Cientologia. </w:t>
      </w:r>
      <w:r w:rsidRPr="0080570D">
        <w:rPr>
          <w:sz w:val="21"/>
          <w:szCs w:val="21"/>
          <w:lang w:val="pt-PT"/>
        </w:rPr>
        <w:t xml:space="preserve">(HCO PL 13 Ago 70 III) </w:t>
      </w:r>
    </w:p>
    <w:p w14:paraId="6DE30CF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ESPECIAL de RON BOLETIM de QUINTA-FEIRA, este é o boletim especial de Ron a possuidores de franquia que são feito em papel branco com tinta vermelha. </w:t>
      </w:r>
      <w:r w:rsidRPr="0080570D">
        <w:rPr>
          <w:sz w:val="21"/>
          <w:szCs w:val="21"/>
          <w:lang w:val="pt-PT"/>
        </w:rPr>
        <w:t>(HCO PL 30 Out. 59) [O acima de HCO PL foi cancelado por BPL 10 Out. 75 11</w:t>
      </w:r>
      <w:r w:rsidR="000A59AE" w:rsidRPr="0080570D">
        <w:rPr>
          <w:sz w:val="21"/>
          <w:szCs w:val="21"/>
          <w:lang w:val="pt-PT"/>
        </w:rPr>
        <w:t>].</w:t>
      </w:r>
      <w:r w:rsidRPr="0080570D">
        <w:rPr>
          <w:sz w:val="21"/>
          <w:szCs w:val="21"/>
          <w:lang w:val="pt-PT"/>
        </w:rPr>
        <w:t xml:space="preserve"> </w:t>
      </w:r>
    </w:p>
    <w:p w14:paraId="3A743A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RORSCHACH TEST, Rorschach é o teste de inkblot. </w:t>
      </w:r>
      <w:r w:rsidRPr="0080570D">
        <w:rPr>
          <w:sz w:val="21"/>
          <w:szCs w:val="21"/>
          <w:lang w:val="pt-PT"/>
        </w:rPr>
        <w:t xml:space="preserve">Agora o espaço que eles lhes fazem é eles caem um pouco de tinta em um lado de uma folha de papel e então eles dobram o papel sobre e então abrem isso alto outra vez, e então agora eles têm tinta mancha em lados e isso faz uma tinta manchar e então é suposto que você olha o borrão de tinta e ver o que você vê nisso. Se qualquer pessoa sempre o desse que um destas coisas sempre não aborrece responder muito e dizer eu não vejo nada nisso, isso absolutamente ruínas o teste, ou diz é tinta e um pedaço de papel. De facto era o jogo de uma criança. Agora a maior parte destes testes e assim por diante estava fora da área de frenologia que está lendo os inchaços nos crânios de pessoas dizer os carácteres deles/delas. Isso é onde psicologia entrou de no primeiro lugar, e porquê que eles foram Decper e pensamento finalmente era o cérebro. (ESTO 3, 7203CO2 LOGO eu) </w:t>
      </w:r>
    </w:p>
    <w:p w14:paraId="17FB5F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ESTÁGIO GIRATÓRIO, veja ESTÁGIO e GIRA. </w:t>
      </w:r>
    </w:p>
    <w:p w14:paraId="21953A5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TROCA GIRATÓRIA, o acto de empregados em uma troca que é retransmitida periodicamente à troca seguinte. </w:t>
      </w:r>
    </w:p>
    <w:p w14:paraId="74EC03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PLANO ÁSPERO, 1. </w:t>
      </w:r>
      <w:r w:rsidRPr="0080570D">
        <w:rPr>
          <w:sz w:val="21"/>
          <w:szCs w:val="21"/>
          <w:lang w:val="pt-PT"/>
        </w:rPr>
        <w:t xml:space="preserve">(artes gráficas) primeiro há uma imitação. Então há uma fase de desígnio. Então há plano áspero. Isto contém as polegadas disto ou que, as colheitas indicaram. (ED 459 51 Bandeira) 2. as páginas precisamente medidas, espaços, digitam, croppings dispuseram com grande precisão mecânica de maneira que typesetting possam iniciar e separação nega ou podem ser feitos blocos que ajustarão. (FO 3574) </w:t>
      </w:r>
    </w:p>
    <w:p w14:paraId="1D504F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REDONDA MESA, um sion de discus empresarial informal com vários ou mais participantes. </w:t>
      </w:r>
    </w:p>
    <w:p w14:paraId="2D1130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DIRIJA, uma rota é só o de acordo </w:t>
      </w:r>
      <w:smartTag w:uri="urn:schemas-microsoft-com:office:smarttags" w:element="PersonName">
        <w:smartTagPr>
          <w:attr w:name="ProductID" w:val="em procedimento. Os"/>
        </w:smartTagPr>
        <w:r w:rsidRPr="0080570D">
          <w:rPr>
            <w:b/>
            <w:noProof/>
            <w:sz w:val="21"/>
            <w:szCs w:val="21"/>
            <w:lang w:val="pt-PT"/>
          </w:rPr>
          <w:t xml:space="preserve">em procedimento. </w:t>
        </w:r>
        <w:r w:rsidRPr="0080570D">
          <w:rPr>
            <w:sz w:val="21"/>
            <w:szCs w:val="21"/>
            <w:lang w:val="pt-PT"/>
          </w:rPr>
          <w:t>Os</w:t>
        </w:r>
      </w:smartTag>
      <w:r w:rsidRPr="0080570D">
        <w:rPr>
          <w:sz w:val="21"/>
          <w:szCs w:val="21"/>
          <w:lang w:val="pt-PT"/>
        </w:rPr>
        <w:t xml:space="preserve"> terminais envolvidos fazem o acordo ou a rota não trabalha. Uma rota ao longo de terminais que nunca concordaram não é nenhuma rota mas um labirinto. Pessoas concordam a postulados eles podem compreender e podem apreciar. Daí uma rota e manejando inicia com uma partícula, desenvolve com uma teoria, vem a vida com um acordo e continua trabalhando por causa de juízo e decisão. Rotas de manejo não são ordens para manejar mas direcções para ir. (HCO PL 22 Out. 62) </w:t>
      </w:r>
    </w:p>
    <w:p w14:paraId="0790BC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DIRIJA FOLHA, uma forma escrita que lista a produção pisa, usou programando e enviando através de trabalho. </w:t>
      </w:r>
    </w:p>
    <w:p w14:paraId="56A38BE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MISSÕES ROTINEIRAS, a maior parte da queda de missões na categoria de missões rotineiras. </w:t>
      </w:r>
      <w:r w:rsidRPr="0080570D">
        <w:rPr>
          <w:sz w:val="21"/>
          <w:szCs w:val="21"/>
          <w:lang w:val="pt-PT"/>
        </w:rPr>
        <w:t xml:space="preserve">Estes seriam missões que realizaram as acções rotineiras de Bandeira como as matérias incorporadas de Bandeira ou AOs, AO progressivo ou estatuto de org ou condições, AO ou finanças de org, tech ou matérias de éticas, etc. Eles podem incluir em parte logística importa, mas os alvos principais deles/delas não fazem. Eles são envolvidos com quanto mais padrão e acções rotineiras de Bandeira, AOs, orgs ou o Mar a própria Org. Missões de inspecção se classificam nesta categoria. (FO 2132) </w:t>
      </w:r>
    </w:p>
    <w:p w14:paraId="5B3BAA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ROTINA CUSTOS OPERACIONAIS, esse são título C MEST e serviços de rotina e custos. </w:t>
      </w:r>
      <w:r w:rsidRPr="0080570D">
        <w:rPr>
          <w:sz w:val="21"/>
          <w:szCs w:val="21"/>
          <w:lang w:val="pt-PT"/>
        </w:rPr>
        <w:t xml:space="preserve">(Roupa para lavar e remoção de lixo, comida, combustível, molha, salários, materiais, etc.) (FSO 551) </w:t>
      </w:r>
    </w:p>
    <w:p w14:paraId="1B036C2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DIRIGINDO, 1. </w:t>
      </w:r>
      <w:r w:rsidRPr="0080570D">
        <w:rPr>
          <w:sz w:val="21"/>
          <w:szCs w:val="21"/>
          <w:lang w:val="pt-PT"/>
        </w:rPr>
        <w:t xml:space="preserve">isto significa mostrando os canais nos quais corpos, materiais, produtos ou despachos e cartas fluem ou fazendo canais nos quais tais coisas podem fluir e pondo terminais lá para manejar ou os mudar. (HCO PL 27 72 de Fevereiro) 2. </w:t>
      </w:r>
      <w:r w:rsidRPr="0080570D">
        <w:rPr>
          <w:b/>
          <w:sz w:val="21"/>
          <w:szCs w:val="21"/>
          <w:lang w:val="pt-PT"/>
        </w:rPr>
        <w:t xml:space="preserve">dirigindo consiste em remeter uma comunicação apropriada para seu destino de DrODer ou. </w:t>
      </w:r>
      <w:r w:rsidRPr="0080570D">
        <w:rPr>
          <w:sz w:val="21"/>
          <w:szCs w:val="21"/>
          <w:lang w:val="pt-PT"/>
        </w:rPr>
        <w:t xml:space="preserve">mais pertinente a um executivo, indicando como digita de despachos é dirigido para prover de pessoal membros quem dirigem despachos de org. (HCO PL 17 Nov 64) </w:t>
      </w:r>
    </w:p>
    <w:p w14:paraId="6D5901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DIRIGINDO E FUNCIONÁRIO de INFORMAÇÃO, a FOLO, o Dirigindo e Funcionário de Informação </w:t>
      </w:r>
      <w:smartTag w:uri="urn:schemas-microsoft-com:office:smarttags" w:element="PersonName">
        <w:smartTagPr>
          <w:attr w:name="ProductID" w:val="em Ext HCO"/>
        </w:smartTagPr>
        <w:r w:rsidRPr="0080570D">
          <w:rPr>
            <w:b/>
            <w:noProof/>
            <w:sz w:val="21"/>
            <w:szCs w:val="21"/>
            <w:lang w:val="pt-PT"/>
          </w:rPr>
          <w:t>em Ext HCO</w:t>
        </w:r>
      </w:smartTag>
      <w:r w:rsidRPr="0080570D">
        <w:rPr>
          <w:b/>
          <w:noProof/>
          <w:sz w:val="21"/>
          <w:szCs w:val="21"/>
          <w:lang w:val="pt-PT"/>
        </w:rPr>
        <w:t xml:space="preserve"> (1) sauda o recruta novo e troncos o nome dele, a data e org que o recrutaram, no livro de tronco de recruta. </w:t>
      </w:r>
      <w:r w:rsidRPr="0080570D">
        <w:rPr>
          <w:sz w:val="21"/>
          <w:szCs w:val="21"/>
          <w:lang w:val="pt-PT"/>
        </w:rPr>
        <w:t xml:space="preserve">(2) lhe dá um factor de R em o que testa e dirigindo formas lhe lhe exigirão que faça. (3) tem para o recruta novo completar o Dirigindo dele e Parte de Forma de Informação eu, em duplicata, se ele ainda não fez isto com o recrutador. (4) dá para o recruta novo uma bateria de testes (IQ, Liderança, Aptidão, OCA). (5) corpo dirige o recruta novo para o FPPO ou FPPO Comm. (FO 3466R eu) </w:t>
      </w:r>
    </w:p>
    <w:p w14:paraId="0A8C93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 DIRIGINDO, 1. </w:t>
      </w:r>
      <w:r w:rsidRPr="0080570D">
        <w:rPr>
          <w:b/>
          <w:sz w:val="21"/>
          <w:szCs w:val="21"/>
          <w:lang w:val="pt-PT"/>
        </w:rPr>
        <w:t xml:space="preserve">a forma que lista os terminais de org o PC tem que conferir através da fim de chegue no HGC e na cadeira de audição. </w:t>
      </w:r>
      <w:r w:rsidRPr="0080570D">
        <w:rPr>
          <w:sz w:val="21"/>
          <w:szCs w:val="21"/>
          <w:lang w:val="pt-PT"/>
        </w:rPr>
        <w:t xml:space="preserve">(BTB 3 Nov 72R) 2. quando partículas chegam ao org espace apropriado eles devem ser dirigidos e têm que continuar sendo dirigido do momento eles entram até que eles deixam o espaço de org. Por isso deve haver uma recepção para corpos, para correio, para telefone, para telexes e para mensagens </w:t>
      </w:r>
      <w:smartTag w:uri="urn:schemas-microsoft-com:office:smarttags" w:element="PersonName">
        <w:smartTagPr>
          <w:attr w:name="ProductID" w:val="em geral. Tamb￩m"/>
        </w:smartTagPr>
        <w:r w:rsidRPr="0080570D">
          <w:rPr>
            <w:sz w:val="21"/>
            <w:szCs w:val="21"/>
            <w:lang w:val="pt-PT"/>
          </w:rPr>
          <w:t>em geral. Também</w:t>
        </w:r>
      </w:smartTag>
      <w:r w:rsidRPr="0080570D">
        <w:rPr>
          <w:sz w:val="21"/>
          <w:szCs w:val="21"/>
          <w:lang w:val="pt-PT"/>
        </w:rPr>
        <w:t xml:space="preserve"> deve haver um ponto de saída para todas estas coisas e alguém para os mandar sair na maneira deles/delas do espaço de org. Uma vez a partícula (corpo, despache, matérias-primas, seja o que for) está à recepção de porta tem que estabelecer o dirigindo. Isto usualmente é feito com cada passo assinado Dirigir Forma que dá o mapa de estrada cheio da partícula. (HCO PL 25 Jul 72) </w:t>
      </w:r>
    </w:p>
    <w:p w14:paraId="4E0060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DIRIGINDO DEVIDAMENTE, dirigindo devidamente é significado ver que toda a gente ao redor deles dirige devidamente. </w:t>
      </w:r>
      <w:r w:rsidRPr="0080570D">
        <w:rPr>
          <w:sz w:val="21"/>
          <w:szCs w:val="21"/>
          <w:lang w:val="pt-PT"/>
        </w:rPr>
        <w:t xml:space="preserve">Já remetendo devidamente im para alguma coisa dirigiram cria dev t e não maneja misrouting onde está ocorrendo. (HCO PL 17 Nov 64) </w:t>
      </w:r>
    </w:p>
    <w:p w14:paraId="7F8835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DIRIGINDO, secção em Dept 1, Parte ment de Dirigir, Aparências e Pessoal. </w:t>
      </w:r>
      <w:r w:rsidRPr="0080570D">
        <w:rPr>
          <w:b/>
          <w:sz w:val="21"/>
          <w:szCs w:val="21"/>
          <w:lang w:val="pt-PT"/>
        </w:rPr>
        <w:t xml:space="preserve">Dirigindo Secção escreve e emite Corpo que Dirige Formas, tem eventos de recepção anotar de org, vê aquela recepção é um contacto de promoção para livros e literatura, anota telefonemas e anota a pessoas em e fora de org. </w:t>
      </w:r>
      <w:r w:rsidRPr="0080570D">
        <w:rPr>
          <w:sz w:val="21"/>
          <w:szCs w:val="21"/>
          <w:lang w:val="pt-PT"/>
        </w:rPr>
        <w:t xml:space="preserve">(HCO PL 17 Jan 66 II) </w:t>
      </w:r>
    </w:p>
    <w:p w14:paraId="276E5D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SCOTMAN REAL, 1. </w:t>
      </w:r>
      <w:r w:rsidRPr="0080570D">
        <w:rPr>
          <w:b/>
          <w:sz w:val="21"/>
          <w:szCs w:val="21"/>
          <w:lang w:val="pt-PT"/>
        </w:rPr>
        <w:t xml:space="preserve">o Scotman Real o Capitânia (6806C01 LOGO) 2. </w:t>
      </w:r>
      <w:r w:rsidRPr="0080570D">
        <w:rPr>
          <w:sz w:val="21"/>
          <w:szCs w:val="21"/>
          <w:lang w:val="pt-PT"/>
        </w:rPr>
        <w:t xml:space="preserve">agora o Apollo. (ED 304 Bandeira) 3. um navio de organização. (FO RS 16) </w:t>
      </w:r>
      <w:r w:rsidR="00812166" w:rsidRPr="0080570D">
        <w:rPr>
          <w:i/>
          <w:sz w:val="21"/>
          <w:szCs w:val="21"/>
          <w:lang w:val="pt-PT"/>
        </w:rPr>
        <w:t>Abrev</w:t>
      </w:r>
      <w:r w:rsidRPr="0080570D">
        <w:rPr>
          <w:sz w:val="21"/>
          <w:szCs w:val="21"/>
          <w:lang w:val="pt-PT"/>
        </w:rPr>
        <w:t xml:space="preserve">. RSM. </w:t>
      </w:r>
    </w:p>
    <w:p w14:paraId="4FFEBA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SOMA de REALEZA, 12 1/2% da receita alocada mais 12 1/2% dos livros de Congresso e soma de fitas ou 12 1/2% da receita grosseira. </w:t>
      </w:r>
      <w:r w:rsidRPr="0080570D">
        <w:rPr>
          <w:sz w:val="21"/>
          <w:szCs w:val="21"/>
          <w:lang w:val="pt-PT"/>
        </w:rPr>
        <w:t xml:space="preserve">(HASI PL 19 57 de Abril, Plano de Pagamento Proporcionado) </w:t>
      </w:r>
    </w:p>
    <w:p w14:paraId="7A3D05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RPFIS RPF, as restrições seguintes são aplicadas a membros: (1) segregou de outros membros de RPF com respeito a trabalho e desarruma, berthing, reúne e qualquer outro actividade de comando. </w:t>
      </w:r>
      <w:r w:rsidRPr="0080570D">
        <w:rPr>
          <w:sz w:val="21"/>
          <w:szCs w:val="21"/>
          <w:lang w:val="pt-PT"/>
        </w:rPr>
        <w:t>(2) nenhum pagamento. (3) nenhum treino. (4) nenhuma audição. (5) só pode trabalhar em lama encaixota no E/R. Possa não trabalhar com membros de RPF. (6) seis horas dormem máximo. (7) está sob o RPF MAA para todas as matérias, inclusive produção. O RPF MAA pode designar outro para supervisionar a produção deles/delas. (8) penalidades de éticas standards que aplicam a eles para ser triplo para cada ofensa das que eles são achados culpado, até que eles unem o RPF do seu próprio determinismo completamente. (9) só pode comunicar com o RPF MAA ou o assistente designado dele. (10) pode não unir RPF completamente até indemnização aceitáveis feitos a todo o RPF mem bers. (FCO 2990 2) [O primeiro o RPF de RPF atribuem ment foi feito porque a pessoa considerou os RPF tarefa divertindo deles/delas, um prémio e era por isso incapaz de reconhecer uma necessidade por tion de redemp ou qualquer meios para efectuar isso. Até tal tempo como a pessoa reconheceu esta necessidade e do seu próprio determinismo de ego pediu ser incluído em RPF redenção acções, as restrições aplicaram</w:t>
      </w:r>
      <w:r w:rsidR="000A59AE" w:rsidRPr="0080570D">
        <w:rPr>
          <w:sz w:val="21"/>
          <w:szCs w:val="21"/>
          <w:lang w:val="pt-PT"/>
        </w:rPr>
        <w:t>].</w:t>
      </w:r>
      <w:r w:rsidRPr="0080570D">
        <w:rPr>
          <w:sz w:val="21"/>
          <w:szCs w:val="21"/>
          <w:lang w:val="pt-PT"/>
        </w:rPr>
        <w:t xml:space="preserve"> </w:t>
      </w:r>
    </w:p>
    <w:p w14:paraId="11F83D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1, (rudimento de organização) Admin: seja organização segura é correctamente registada e em relacionamento legal apropriado para a Tábua Internacional de Scn. </w:t>
      </w:r>
      <w:r w:rsidRPr="0080570D">
        <w:rPr>
          <w:sz w:val="21"/>
          <w:szCs w:val="21"/>
          <w:lang w:val="pt-PT"/>
        </w:rPr>
        <w:t xml:space="preserve">Seguramente seja são cobertos postos chaves mesmo se dobrou. Tenha certeza há um Director Executivo em posto que faz Exec Dir trabalhe de org corrente, um registador, um Registador de Carta, alguém em público, alguém em contas, alguém recebendo e remetendo o correio, alguém que responde telefone, alguém que vende livros, e que as pessoas nestes postos estão fazendo estes trabalhos. Renove o organigrama devidamente e verdadeiramente. Obtenha Escola chinesa feita diariamente nisso com todos os executivos e pessoal. Tem certeza que quartos existem adequado a necessidade, que contas bancárias existem em ordem apropriada e isso regista de receita e desembolso está sendo mantido. Esteja seguro o sistema de unidade standard está em vigor sem somas extensas que vão fora em fixo pague ou favoritismos injustos. Tech: está seguro que há uma Academia nas mãos de uma pessoa quem conhece o Scn dele e que há um HGC nas mãos de alguém que pode rachar casos e aqueles auditores de pessoal existem que pode auditar. A extensão de acção deste rudimento é obter postos legais, básicos básicos, quartos básicos cobriram inteiramente, uma condição que pode deteriorar em outros momentos que ao org está iniciando. Assim cubra todos estes pontos através de revisão cuidadosa cada tempo este rudimento é feito. Casualmente, tenha certeza há nenhum departamento novo ou postos que estão ao contrário do sete sistema de divisão. (HCO PL 11 61RA de Dec) </w:t>
      </w:r>
    </w:p>
    <w:p w14:paraId="7B661A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2, (rudimento de organização) Admin: obtém o pessoal ocupado. </w:t>
      </w:r>
      <w:r w:rsidRPr="0080570D">
        <w:rPr>
          <w:sz w:val="21"/>
          <w:szCs w:val="21"/>
          <w:lang w:val="pt-PT"/>
        </w:rPr>
        <w:t xml:space="preserve">Nós não cuidamos ao que, mas realmente rasgo para cima pessoas quem está ao redor de falar e que queimam o pessoal unidades de s sem produção. Obtenha pessoal se encontrando reorganizado e indo. Segure um pessoal se encontrando, explique sistema de unidade e como ninguém pode proporcionar mãos inactivas. A maneira para elevar a unidade é se pôr ocupada. Ideias selvagens novas não trabalharão. Está se pondo ocupado nas ideias existentes que elevam a unidade. O org faz tanto quanto isso pode entregar serviço e nenhum mais. Descobre que pensa que eles são esfalfados e mal pago e descobre o que eles fizeram nos trabalhos deles/delas a última semana. Eleve uma tempestade e obtém as pessoas ocupam. </w:t>
      </w:r>
      <w:r w:rsidRPr="0080570D">
        <w:rPr>
          <w:i/>
          <w:sz w:val="21"/>
          <w:szCs w:val="21"/>
          <w:lang w:val="pt-PT"/>
        </w:rPr>
        <w:t xml:space="preserve">Tech: obtém os supervisores treinando e o auditores auditando. </w:t>
      </w:r>
      <w:r w:rsidRPr="0080570D">
        <w:rPr>
          <w:sz w:val="21"/>
          <w:szCs w:val="21"/>
          <w:lang w:val="pt-PT"/>
        </w:rPr>
        <w:t xml:space="preserve">Nós não cuidamos como nesta fase. Só os obtenha acções técnicas fazendo ocupadas achatam fora. Nós não cuidamos como, mas obtém PCs que são auditados logo eles são melhores e os estudantes treinaram logo eles podem auditar. (HCO PL 11 61RA de Dec) </w:t>
      </w:r>
    </w:p>
    <w:p w14:paraId="1715CD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3, (rudimento de organização) Admin: obtém a carta de política actual no sete sistema de divisão trouxe para datar e então chapéu inspecionou toda a gente inclusive todo o executivo, admin e pessoal de tech e o janitor. </w:t>
      </w:r>
      <w:r w:rsidRPr="0080570D">
        <w:rPr>
          <w:sz w:val="21"/>
          <w:szCs w:val="21"/>
          <w:lang w:val="pt-PT"/>
        </w:rPr>
        <w:t xml:space="preserve">Obtenha toda a gente para passar isso de Exec Dir para gato em todos os departamentos até toda pessoa sabe as funções e acções de todos os departamentos. Então eles vêem o que é suposto que está acontecendo. Tech: obtém tudo treinados Cientologistas inspecionados sobre operando um metro de E até lá não são qualquer pessoa presente quem não passou para E metro essenciais 100% perfeito e pode correr um PC de facto em um metro sem erros de qualquer tipo. (HCO PL 11 61RA de Dec) </w:t>
      </w:r>
    </w:p>
    <w:p w14:paraId="3A680AD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4, (rudimento de organização) Admin: confirme o Registador de Carta e todo o endereço e remetendo pessoal nos trabalhos deles/delas, compondo qualquer non chapéus existentes de arquivos velhos e obtém todos os endereços você pode que significaria qualquer coisa em acção e os obteria pessoalmente sido escrito para como um programa de volume alto fixo. </w:t>
      </w:r>
      <w:r w:rsidRPr="0080570D">
        <w:rPr>
          <w:i/>
          <w:sz w:val="21"/>
          <w:szCs w:val="21"/>
          <w:lang w:val="pt-PT"/>
        </w:rPr>
        <w:t xml:space="preserve">Tech: entra todos os Cientologistas em linha em integridade que processa até que eles nunca falham uma contenção em toda a gente. </w:t>
      </w:r>
      <w:r w:rsidRPr="0080570D">
        <w:rPr>
          <w:sz w:val="21"/>
          <w:szCs w:val="21"/>
          <w:lang w:val="pt-PT"/>
        </w:rPr>
        <w:t xml:space="preserve">(HCO PL 11 61RA de Dec) </w:t>
      </w:r>
    </w:p>
    <w:p w14:paraId="4473DC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5, (rudimento de organização) Admin: obtém o registador e chapéus de recepção fizeram para cima e confirmaram e o corpo alinha realmente directamente de estudantes e PCs e trabalhando. </w:t>
      </w:r>
      <w:r w:rsidRPr="0080570D">
        <w:rPr>
          <w:i/>
          <w:sz w:val="21"/>
          <w:szCs w:val="21"/>
          <w:lang w:val="pt-PT"/>
        </w:rPr>
        <w:t xml:space="preserve">Tech: obtém o Director de Tech e todo o chapéu de supervisores inspecionado os mais recentes RD de Academia e tenha certeza a Academia está correndo treinar os estudantes, não queimar tempo. </w:t>
      </w:r>
      <w:r w:rsidRPr="0080570D">
        <w:rPr>
          <w:sz w:val="21"/>
          <w:szCs w:val="21"/>
          <w:lang w:val="pt-PT"/>
        </w:rPr>
        <w:t xml:space="preserve">Obtenha Academia 8C duro e afiado e treinando alto de pressão. Quando os estudantes ' línguas estão pendurando fora e a conta de fronte deles/delas com suor e eles realmente estão aprendendo, este rud é em. (HCO PL 11 61RA de Dec) </w:t>
      </w:r>
    </w:p>
    <w:p w14:paraId="2BDA30A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6, (rudimento de organização) Admin: obtém considera chapéus em e colecção corrigiu para cima e datar. </w:t>
      </w:r>
      <w:r w:rsidRPr="0080570D">
        <w:rPr>
          <w:i/>
          <w:sz w:val="21"/>
          <w:szCs w:val="21"/>
          <w:lang w:val="pt-PT"/>
        </w:rPr>
        <w:t xml:space="preserve">Tech: chapéu cheque Tech Segundo, C/S e D de P na Série de C/S, HCOBs e a Classificação e Quadro de Graduação. </w:t>
      </w:r>
      <w:r w:rsidRPr="0080570D">
        <w:rPr>
          <w:sz w:val="21"/>
          <w:szCs w:val="21"/>
          <w:lang w:val="pt-PT"/>
        </w:rPr>
        <w:t xml:space="preserve">(Ref: C/S Série 25) e os obtém funcionando neles. Exercício e entra as linhas de HGC. (HCO PL 11 61RA de Dec) </w:t>
      </w:r>
    </w:p>
    <w:p w14:paraId="6C8978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7, (rudimento de organização) Admin: processo de integridade todo o pessoal, sem olhar se eles foram conferidos antes, BTB 24 dezembro 1972R II, Integridade que Processa Forma 2 General Provê de pessoal Lista de Integridade. </w:t>
      </w:r>
      <w:r w:rsidRPr="0080570D">
        <w:rPr>
          <w:i/>
          <w:sz w:val="21"/>
          <w:szCs w:val="21"/>
          <w:lang w:val="pt-PT"/>
        </w:rPr>
        <w:t xml:space="preserve">Tech: processo de integridade todo o pessoal, sem olhar se eles foram conferidos antes, BTB 24 dezembro 1972R II, Integridade que Processa Forma 2 General Provê de pessoal Lista de Integridade. </w:t>
      </w:r>
      <w:r w:rsidRPr="0080570D">
        <w:rPr>
          <w:sz w:val="21"/>
          <w:szCs w:val="21"/>
          <w:lang w:val="pt-PT"/>
        </w:rPr>
        <w:t xml:space="preserve">(HCO PL 11 61RA de Dec) </w:t>
      </w:r>
    </w:p>
    <w:p w14:paraId="70DE77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7A, (rudimento de organização) Admin: obtém BPL 1 1975 11 de fevereiro, Pessoal Novo Appli hipocrisia Informação Forma em uso cheio. </w:t>
      </w:r>
      <w:r w:rsidRPr="0080570D">
        <w:rPr>
          <w:sz w:val="21"/>
          <w:szCs w:val="21"/>
          <w:lang w:val="pt-PT"/>
        </w:rPr>
        <w:t xml:space="preserve">Assegure pessoal todo existente preencheu a pessoa, enviou isso tanto quanto completou a Bandeira de Gabinete de Pessoal Central (retendo a cópia em papel-carbono) e está trabalhando através disso para completar isso. Assegure pessoal todo novo receba um quando recrutou ou contratou e trabalha através disso enviando cada página a Bandeira de Gabinete de Pessoal Central como eles completam isso. </w:t>
      </w:r>
      <w:r w:rsidRPr="0080570D">
        <w:rPr>
          <w:i/>
          <w:sz w:val="21"/>
          <w:szCs w:val="21"/>
          <w:lang w:val="pt-PT"/>
        </w:rPr>
        <w:t xml:space="preserve">Tech: cheque de chapéu Segundo de Qual, Dir Pers Melhoramento e Programador de Pessoal na tech e política de como programar um membro de pessoal, e os obtém funcionando nisso. </w:t>
      </w:r>
      <w:r w:rsidRPr="0080570D">
        <w:rPr>
          <w:sz w:val="21"/>
          <w:szCs w:val="21"/>
          <w:lang w:val="pt-PT"/>
        </w:rPr>
        <w:t xml:space="preserve">Obtenha todo o pessoal de pessoal devidamente a favor de grammed. (HCO PL 11 61RA de Dec) </w:t>
      </w:r>
    </w:p>
    <w:p w14:paraId="21AD34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711, (rudimento de organização) Admin: cheque de chapéu o Pessoal de Dir, Hatting Oficiais and/or Estos na tech e política de como para cheque de chapéu e os obtém funcionando nisso. </w:t>
      </w:r>
      <w:r w:rsidRPr="0080570D">
        <w:rPr>
          <w:sz w:val="21"/>
          <w:szCs w:val="21"/>
          <w:lang w:val="pt-PT"/>
        </w:rPr>
        <w:t xml:space="preserve">Siga o hatting de trabalho que vai a um rugido alto. </w:t>
      </w:r>
      <w:r w:rsidRPr="0080570D">
        <w:rPr>
          <w:i/>
          <w:sz w:val="21"/>
          <w:szCs w:val="21"/>
          <w:lang w:val="pt-PT"/>
        </w:rPr>
        <w:t xml:space="preserve">Tech: cheque de chapéu o Segundo de Qual, Dir Pers Melhoramento e Palavra Limpadores na Palavra que Clarifica Série, Boletins e política no assunto e os obtém funcionando neles. </w:t>
      </w:r>
      <w:r w:rsidRPr="0080570D">
        <w:rPr>
          <w:sz w:val="21"/>
          <w:szCs w:val="21"/>
          <w:lang w:val="pt-PT"/>
        </w:rPr>
        <w:t xml:space="preserve">Obtenha todo o método de pessoal que 6 palavra clarificou nas palavras chaves do posto deles/delas. (HCO PL 11 61RA de Dec) </w:t>
      </w:r>
    </w:p>
    <w:p w14:paraId="0CCD3A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7C, (rudimento de organização) Admin: cheque de chapéu o Dir eu &amp; R e Éticas de pessoal Officer(s) na tech e política de descoberta de PTS, entrevista e manejando e os obtém funcionando nisso. </w:t>
      </w:r>
      <w:r w:rsidRPr="0080570D">
        <w:rPr>
          <w:sz w:val="21"/>
          <w:szCs w:val="21"/>
          <w:lang w:val="pt-PT"/>
        </w:rPr>
        <w:t xml:space="preserve">Obtenha todo o pessoal de pessoal conferido para PTS e esses quem são, manejou. Obtenha PTS entrevistam manejando feito como uma correnteza, acção rotineira sempre que um membro de pessoal, estudante ou o PC é achado para ser PTS. </w:t>
      </w:r>
      <w:r w:rsidRPr="0080570D">
        <w:rPr>
          <w:i/>
          <w:sz w:val="21"/>
          <w:szCs w:val="21"/>
          <w:lang w:val="pt-PT"/>
        </w:rPr>
        <w:t xml:space="preserve">Tech: cheque de chapéu o Segundo de Tech, D de P, C/S e auditores em tech de PTS que maneja e os obtém usando isso onde aplicável. </w:t>
      </w:r>
      <w:r w:rsidRPr="0080570D">
        <w:rPr>
          <w:sz w:val="21"/>
          <w:szCs w:val="21"/>
          <w:lang w:val="pt-PT"/>
        </w:rPr>
        <w:t xml:space="preserve">(HCO PL 11 61RA de Dec) </w:t>
      </w:r>
    </w:p>
    <w:p w14:paraId="383D08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7D, (rudiment)Admin de organização: obtém tudo postado pessoal quem não é Estatutos de Pessoal II treinado no Estatuto de Pessoal deles/delas eu e checksheets de II e premiou para o Estatuto de Pessoal deles/delas II. </w:t>
      </w:r>
      <w:r w:rsidRPr="0080570D">
        <w:rPr>
          <w:i/>
          <w:sz w:val="21"/>
          <w:szCs w:val="21"/>
          <w:lang w:val="pt-PT"/>
        </w:rPr>
        <w:t xml:space="preserve">Tech: cheque de chapéu o Segundo de Tech, D de T e Pessoal Faculdade de Hatting Supervisor(s) em pessoal hatting faculdade tech e política e os obtém funcionando nisso. </w:t>
      </w:r>
      <w:r w:rsidRPr="0080570D">
        <w:rPr>
          <w:sz w:val="21"/>
          <w:szCs w:val="21"/>
          <w:lang w:val="pt-PT"/>
        </w:rPr>
        <w:t xml:space="preserve">Obtenha pessoal que assiste regularmente. (HCO PL 11 61RA de Dec) </w:t>
      </w:r>
    </w:p>
    <w:p w14:paraId="1872FC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7E, (rudimento de organização) Admin: cheque de chapéu todo o execs de Dept Heads alto em como escrever e usar admin que industria ordens e os obtém os usando. </w:t>
      </w:r>
      <w:r w:rsidRPr="0080570D">
        <w:rPr>
          <w:sz w:val="21"/>
          <w:szCs w:val="21"/>
          <w:lang w:val="pt-PT"/>
        </w:rPr>
        <w:t xml:space="preserve">Tech: cheque de chapéu o Dir de Correcção e Oficial de Cramming em industriar tech e política e os obtém funcionando nisso. Obtenha industriando sendo feito inclusive admin industriar. (HCO PL 11 61RA de Dec) </w:t>
      </w:r>
    </w:p>
    <w:p w14:paraId="0E50BE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7F, (rudimento de organização) Admin: obtém todo o pessoal quem não teve isso corrido ou co auditaram em processos de objectivo, CCHs, 8C, S C S, tendo ness, etc., ou (se não aconselhável imediatamente para um caso particular) obtém incluído ao próximo ponto adequado no programa da pessoa. </w:t>
      </w:r>
      <w:r w:rsidRPr="0080570D">
        <w:rPr>
          <w:i/>
          <w:sz w:val="21"/>
          <w:szCs w:val="21"/>
          <w:lang w:val="pt-PT"/>
        </w:rPr>
        <w:t xml:space="preserve">Tech: obtém todo o pessoal quem não teve isso, corra ou co auditaram em processos de objectivo, CCHs, 8C, S C S, havingness, etc., ou (se não aconselhável imediatamente para um caso particular) obtém incluído ao próximo ponto adequado no programa da pessoa. </w:t>
      </w:r>
      <w:r w:rsidRPr="0080570D">
        <w:rPr>
          <w:sz w:val="21"/>
          <w:szCs w:val="21"/>
          <w:lang w:val="pt-PT"/>
        </w:rPr>
        <w:t xml:space="preserve">Obtenha tech diária que treina de pessoal de tech inclusive TRs. (HCO PL 11 61RA de Dec) </w:t>
      </w:r>
    </w:p>
    <w:p w14:paraId="4AB608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7G, (rudimento de organização) Admin: entra nas mãos de todo executivo e membro de pessoal um cheio UM eu chapéu para o post(s dele) mais um chapéu de pessoal (Ref: HCO PL 22 1970 de </w:t>
      </w:r>
      <w:r w:rsidR="00B91195" w:rsidRPr="0080570D">
        <w:rPr>
          <w:b/>
          <w:noProof/>
          <w:sz w:val="21"/>
          <w:szCs w:val="21"/>
          <w:lang w:val="pt-PT"/>
        </w:rPr>
        <w:t>Setembro</w:t>
      </w:r>
      <w:r w:rsidRPr="0080570D">
        <w:rPr>
          <w:b/>
          <w:noProof/>
          <w:sz w:val="21"/>
          <w:szCs w:val="21"/>
          <w:lang w:val="pt-PT"/>
        </w:rPr>
        <w:t xml:space="preserve">, Série de Org 4 Pessoal Série 9, Chapéus). </w:t>
      </w:r>
      <w:r w:rsidRPr="0080570D">
        <w:rPr>
          <w:sz w:val="21"/>
          <w:szCs w:val="21"/>
          <w:lang w:val="pt-PT"/>
        </w:rPr>
        <w:t xml:space="preserve">Obtenha todo o execs e pessoal quem são completamente hatted que trabalham diariamente no checksheet de chapéu de posto deles/delas usando palavra que clarifica Métodos 6, 7, 9 e 4. </w:t>
      </w:r>
      <w:r w:rsidRPr="0080570D">
        <w:rPr>
          <w:i/>
          <w:sz w:val="21"/>
          <w:szCs w:val="21"/>
          <w:lang w:val="pt-PT"/>
        </w:rPr>
        <w:t xml:space="preserve">Tech: cheque de chapéu Segundo de Qual, Dir de Melhoramento de Pers e o STO em pessoal que treina política de oficial e tech e os obtém funcionando nisso. </w:t>
      </w:r>
      <w:r w:rsidRPr="0080570D">
        <w:rPr>
          <w:sz w:val="21"/>
          <w:szCs w:val="21"/>
          <w:lang w:val="pt-PT"/>
        </w:rPr>
        <w:t xml:space="preserve">(HCO PL 11 61RA de Dec) </w:t>
      </w:r>
    </w:p>
    <w:p w14:paraId="446B8B7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8, (rudimento de organização) Admin: obtém chapéu de gerente de Propriedades ajuntado e conferiu e obtém building(s) limpe, o pessoal dele ened directo fora e trabalhos estranhos inacabado terminou ou reiniciou. </w:t>
      </w:r>
      <w:r w:rsidRPr="0080570D">
        <w:rPr>
          <w:sz w:val="21"/>
          <w:szCs w:val="21"/>
          <w:lang w:val="pt-PT"/>
        </w:rPr>
        <w:t xml:space="preserve">Inspecione alto qualquer quarto novo ou planos e estatutos de edifícios relativo a hipotecas, etc. </w:t>
      </w:r>
      <w:r w:rsidRPr="0080570D">
        <w:rPr>
          <w:i/>
          <w:sz w:val="21"/>
          <w:szCs w:val="21"/>
          <w:lang w:val="pt-PT"/>
        </w:rPr>
        <w:t xml:space="preserve">Tech: obtém pessoal auditando bem programa em mão e auditores de pessoal de pessoal hatted e operando e casos de pessoal revisão com D de P para estar seguro de progresso. </w:t>
      </w:r>
      <w:r w:rsidRPr="0080570D">
        <w:rPr>
          <w:sz w:val="21"/>
          <w:szCs w:val="21"/>
          <w:lang w:val="pt-PT"/>
        </w:rPr>
        <w:t xml:space="preserve">Confira, por este progresso que nenhum bolo de patty consentimento tácito está ocorrendo devido a execs de facto escolhe o seu próprio auditores. (HCO PL 11 61RA de Dec) </w:t>
      </w:r>
    </w:p>
    <w:p w14:paraId="6CD2FA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9, (rudimento de organização) Admin: obtém revista em mão e efluindo a listas todo disponíveis, em horário, alisam alto tal lista e melhora pretende adquirir mais nomes. </w:t>
      </w:r>
      <w:r w:rsidRPr="0080570D">
        <w:rPr>
          <w:sz w:val="21"/>
          <w:szCs w:val="21"/>
          <w:lang w:val="pt-PT"/>
        </w:rPr>
        <w:t xml:space="preserve">Confira sobre comm centra e vê que todas as pessoas em org têm cestas de comm apropriadas. Inspecione alto chapéus de HCO e comm. sistema. Obtenha linhas de relatório para Sinalizar corrigiu para cima. Tech: obtém todos os auditores de pessoal e chapéu de supervisores inspecionados todos os boletins de tech que aplicam aos trabalhos deles/delas. Obtenha todo o pessoal de Tech saídas de crime altas em PT. (HCO PL 11 61RA de Dec) </w:t>
      </w:r>
    </w:p>
    <w:p w14:paraId="74E599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10, (rudimento de organização) Admin: obtém Segundos de Distrib, Dir de Público que Conserta e chapéu de supervisores inspecionou admin público, ules de sched, anunciando, etc. </w:t>
      </w:r>
      <w:r w:rsidRPr="0080570D">
        <w:rPr>
          <w:i/>
          <w:sz w:val="21"/>
          <w:szCs w:val="21"/>
          <w:lang w:val="pt-PT"/>
        </w:rPr>
        <w:t xml:space="preserve">Tech: obtém TEM curso e curso de HQS que correm </w:t>
      </w:r>
      <w:smartTag w:uri="urn:schemas-microsoft-com:office:smarttags" w:element="PersonName">
        <w:smartTagPr>
          <w:attr w:name="ProductID" w:val="em melhor RD"/>
        </w:smartTagPr>
        <w:r w:rsidRPr="0080570D">
          <w:rPr>
            <w:i/>
            <w:sz w:val="21"/>
            <w:szCs w:val="21"/>
            <w:lang w:val="pt-PT"/>
          </w:rPr>
          <w:t>em melhor RD</w:t>
        </w:r>
      </w:smartTag>
      <w:r w:rsidRPr="0080570D">
        <w:rPr>
          <w:i/>
          <w:sz w:val="21"/>
          <w:szCs w:val="21"/>
          <w:lang w:val="pt-PT"/>
        </w:rPr>
        <w:t xml:space="preserve"> actual e este chapéu de supervisores inspecionados ial de mater técnico como aplica às acções deles/delas. </w:t>
      </w:r>
      <w:r w:rsidRPr="0080570D">
        <w:rPr>
          <w:sz w:val="21"/>
          <w:szCs w:val="21"/>
          <w:lang w:val="pt-PT"/>
        </w:rPr>
        <w:t xml:space="preserve">(HCO PL 11 61RA de Dec) </w:t>
      </w:r>
    </w:p>
    <w:p w14:paraId="27313C8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11, (rudimento de organização) Admin: obtém Exec chapéu de Dir inspecionado política todo aplicável, o sistema de comm dele, quartos e alinha directamente, obtenha qualquer pessoal pessoal ele tem chapéu conferido. </w:t>
      </w:r>
      <w:r w:rsidRPr="0080570D">
        <w:rPr>
          <w:sz w:val="21"/>
          <w:szCs w:val="21"/>
          <w:lang w:val="pt-PT"/>
        </w:rPr>
        <w:t xml:space="preserve">Obtenha o OIC dele sobem a bordo indo ou actualizado e revisado com ele. Inspecione alto org matérias legais e posição. Confira obtenção de pessoal de org e registos. </w:t>
      </w:r>
      <w:r w:rsidRPr="0080570D">
        <w:rPr>
          <w:i/>
          <w:sz w:val="21"/>
          <w:szCs w:val="21"/>
          <w:lang w:val="pt-PT"/>
        </w:rPr>
        <w:t xml:space="preserve">Tech: obtém Extensão Curso Director chapéu conferido no dele ou o posto dela, livros e respostas e o dele ou a precisão técnica dela de resposta para estudantes de Curso de Extensão conferidos. </w:t>
      </w:r>
      <w:r w:rsidRPr="0080570D">
        <w:rPr>
          <w:sz w:val="21"/>
          <w:szCs w:val="21"/>
          <w:lang w:val="pt-PT"/>
        </w:rPr>
        <w:t xml:space="preserve">(HCO PL 11 61RA de Dec) </w:t>
      </w:r>
    </w:p>
    <w:p w14:paraId="26EB7B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12, (rudimento de organização) Admin: obtém livro ida de vendas em recepção e através de correspondências, ajustaram materiais de livro e planearam fora. </w:t>
      </w:r>
      <w:r w:rsidRPr="0080570D">
        <w:rPr>
          <w:i/>
          <w:sz w:val="21"/>
          <w:szCs w:val="21"/>
          <w:lang w:val="pt-PT"/>
        </w:rPr>
        <w:t xml:space="preserve">Tech: obtém todos os Cientologistas em pessoal conferido sobre em onde eles estão </w:t>
      </w:r>
      <w:smartTag w:uri="urn:schemas-microsoft-com:office:smarttags" w:element="PersonName">
        <w:smartTagPr>
          <w:attr w:name="ProductID" w:val="em classifica￧￣o. Os"/>
        </w:smartTagPr>
        <w:r w:rsidRPr="0080570D">
          <w:rPr>
            <w:i/>
            <w:sz w:val="21"/>
            <w:szCs w:val="21"/>
            <w:lang w:val="pt-PT"/>
          </w:rPr>
          <w:t xml:space="preserve">em classificação. </w:t>
        </w:r>
        <w:r w:rsidRPr="0080570D">
          <w:rPr>
            <w:sz w:val="21"/>
            <w:szCs w:val="21"/>
            <w:lang w:val="pt-PT"/>
          </w:rPr>
          <w:t>Os</w:t>
        </w:r>
      </w:smartTag>
      <w:r w:rsidRPr="0080570D">
        <w:rPr>
          <w:sz w:val="21"/>
          <w:szCs w:val="21"/>
          <w:lang w:val="pt-PT"/>
        </w:rPr>
        <w:t xml:space="preserve"> obtenha trabalhando para ou examinou para próxima classificação ou revisando desenvolvimentos na classificação actual deles/delas. Revise os itens precisados deles/delas em o seu próprio listas de conferição de classificação com eles os obter para estudando. (HCO PL 11 61RA de Dec) </w:t>
      </w:r>
    </w:p>
    <w:p w14:paraId="32F0BE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13, (rudimento de organização) Admin: revisa CF completamente e obtém encarregado em mão e CF que chapéu conferiu. </w:t>
      </w:r>
      <w:r w:rsidRPr="0080570D">
        <w:rPr>
          <w:sz w:val="21"/>
          <w:szCs w:val="21"/>
          <w:lang w:val="pt-PT"/>
        </w:rPr>
        <w:t xml:space="preserve">Confira sobre e obtém sociedades directas e certificação. Inspecione alto Dept 13, Dept de Validade. </w:t>
      </w:r>
      <w:r w:rsidRPr="0080570D">
        <w:rPr>
          <w:i/>
          <w:sz w:val="21"/>
          <w:szCs w:val="21"/>
          <w:lang w:val="pt-PT"/>
        </w:rPr>
        <w:t xml:space="preserve">Tech: revisa HGC ou prova de público ou ambos e cheque de chapéu todo o pessoal e revise as linhas de tráfico de corpo deles/delas e registos testando. </w:t>
      </w:r>
      <w:r w:rsidRPr="0080570D">
        <w:rPr>
          <w:sz w:val="21"/>
          <w:szCs w:val="21"/>
          <w:lang w:val="pt-PT"/>
        </w:rPr>
        <w:t xml:space="preserve">(HCO PL 11 61RA de Dec) </w:t>
      </w:r>
    </w:p>
    <w:p w14:paraId="58CDBC2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14, (rudimento de organização) Admin: revisa sistema de desembolso de contas e pessoal de cheque de chapéu e cartas de política de revisão com eles e inspeccione contas. </w:t>
      </w:r>
      <w:r w:rsidRPr="0080570D">
        <w:rPr>
          <w:sz w:val="21"/>
          <w:szCs w:val="21"/>
          <w:lang w:val="pt-PT"/>
        </w:rPr>
        <w:t xml:space="preserve">Inspecione alto HCO Ac conta e percentagens para WW. </w:t>
      </w:r>
      <w:r w:rsidRPr="0080570D">
        <w:rPr>
          <w:i/>
          <w:sz w:val="21"/>
          <w:szCs w:val="21"/>
          <w:lang w:val="pt-PT"/>
        </w:rPr>
        <w:t xml:space="preserve">Tech: passo em em admin de HGC e entrevista HGC PCs para estabelecer a atitude deles/delas para HGC logo qualquer falta pode ser rected de cor em serviço técnico. </w:t>
      </w:r>
      <w:r w:rsidRPr="0080570D">
        <w:rPr>
          <w:sz w:val="21"/>
          <w:szCs w:val="21"/>
          <w:lang w:val="pt-PT"/>
        </w:rPr>
        <w:t xml:space="preserve">(HCO PL 11 61RA de Dec) </w:t>
      </w:r>
    </w:p>
    <w:p w14:paraId="67B79D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15, (rudimento de organização) Admin: organize noites abertas, eventos futuros e cursos especiais. </w:t>
      </w:r>
      <w:r w:rsidRPr="0080570D">
        <w:rPr>
          <w:sz w:val="21"/>
          <w:szCs w:val="21"/>
          <w:lang w:val="pt-PT"/>
        </w:rPr>
        <w:t xml:space="preserve">Cheque de chapéu pessoal todo adicional e unidades não alcançaram nestes rudimentos e obtêm os chapéus deles/delas e trabalhos </w:t>
      </w:r>
      <w:smartTag w:uri="urn:schemas-microsoft-com:office:smarttags" w:element="PersonName">
        <w:smartTagPr>
          <w:attr w:name="ProductID" w:val="em ordem. Tech"/>
        </w:smartTagPr>
        <w:r w:rsidRPr="0080570D">
          <w:rPr>
            <w:sz w:val="21"/>
            <w:szCs w:val="21"/>
            <w:lang w:val="pt-PT"/>
          </w:rPr>
          <w:t xml:space="preserve">em ordem. </w:t>
        </w:r>
        <w:r w:rsidRPr="0080570D">
          <w:rPr>
            <w:i/>
            <w:sz w:val="21"/>
            <w:szCs w:val="21"/>
            <w:lang w:val="pt-PT"/>
          </w:rPr>
          <w:t>Tech</w:t>
        </w:r>
      </w:smartTag>
      <w:r w:rsidRPr="0080570D">
        <w:rPr>
          <w:i/>
          <w:sz w:val="21"/>
          <w:szCs w:val="21"/>
          <w:lang w:val="pt-PT"/>
        </w:rPr>
        <w:t xml:space="preserve">: os estudantes de Academia de entrevista para ver que eles estão aprendendo alguma coisa que vale a pena de facto. </w:t>
      </w:r>
      <w:r w:rsidRPr="0080570D">
        <w:rPr>
          <w:sz w:val="21"/>
          <w:szCs w:val="21"/>
          <w:lang w:val="pt-PT"/>
        </w:rPr>
        <w:t xml:space="preserve">Examine dois ou três ao acaso, fale a muitos. Tente encurtar alto a extensão deles/delas de tempo em curso e estenda o conhecimento deles/delas e inverte qualquer tendência para prolongar tempo em curso e encurtar conhecimento. (HCO PL 11 61RA de Dec) </w:t>
      </w:r>
    </w:p>
    <w:p w14:paraId="0A306A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16, (rudimento de organização) Admin: corrija Conselho de Anúncio, lido a isso o papel que cria Conselhos de Anúncio, obtém eficaz aconselhando. </w:t>
      </w:r>
      <w:r w:rsidRPr="0080570D">
        <w:rPr>
          <w:sz w:val="21"/>
          <w:szCs w:val="21"/>
          <w:lang w:val="pt-PT"/>
        </w:rPr>
        <w:t xml:space="preserve">Corrija qualquer equívoco de seu posição ou abuse de seu funções. </w:t>
      </w:r>
      <w:r w:rsidRPr="0080570D">
        <w:rPr>
          <w:i/>
          <w:sz w:val="21"/>
          <w:szCs w:val="21"/>
          <w:lang w:val="pt-PT"/>
        </w:rPr>
        <w:t xml:space="preserve">Tech: celebre várias reuniões noturnas de todos os Cientologistas em org e alise alto qualquer dificuldade que eles podem estar tendo com RD actual. </w:t>
      </w:r>
      <w:r w:rsidRPr="0080570D">
        <w:rPr>
          <w:sz w:val="21"/>
          <w:szCs w:val="21"/>
          <w:lang w:val="pt-PT"/>
        </w:rPr>
        <w:t xml:space="preserve">Responda as perguntas deles/delas através de indicação para HCOBs ou fitas. Monte estudo de rotina de materiais. (HCO PL 11 61RA de Dec) </w:t>
      </w:r>
    </w:p>
    <w:p w14:paraId="7E6BC4B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 17, (rudimento de organização) Admin: obtém HCOBs e carta de política arquiva actualizado. </w:t>
      </w:r>
      <w:r w:rsidRPr="0080570D">
        <w:rPr>
          <w:sz w:val="21"/>
          <w:szCs w:val="21"/>
          <w:lang w:val="pt-PT"/>
        </w:rPr>
        <w:t xml:space="preserve">Seja fitas seguras estão disponíveis onde precisou e grava bem biblioteca cuidada para. Examine campo auditor rela tions com org e leve a correspondência deles/delas com Exec Dir e corrija qualquer dificuldade com eles. Inspecione alto qualquer programa especial. Inspecione alto problemas de éticas. </w:t>
      </w:r>
      <w:r w:rsidRPr="0080570D">
        <w:rPr>
          <w:i/>
          <w:sz w:val="21"/>
          <w:szCs w:val="21"/>
          <w:lang w:val="pt-PT"/>
        </w:rPr>
        <w:t xml:space="preserve">Tech: olhar sobre ity de qual de audição em campo e tenta se pôr fraco localiza retreaded em Academia ou auditou a HGC. </w:t>
      </w:r>
      <w:r w:rsidRPr="0080570D">
        <w:rPr>
          <w:sz w:val="21"/>
          <w:szCs w:val="21"/>
          <w:lang w:val="pt-PT"/>
        </w:rPr>
        <w:t xml:space="preserve">Obrigue políticas em usos de processos. (HCO PL 11 61RA de Dec) </w:t>
      </w:r>
    </w:p>
    <w:p w14:paraId="0766CD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RUDIMENTOS DE UMA ORG, durante algum tempo, que eu tenho defendido que você entra um pedaço de dados organizacionais antes de você faça outro. </w:t>
      </w:r>
      <w:r w:rsidRPr="0080570D">
        <w:rPr>
          <w:sz w:val="21"/>
          <w:szCs w:val="21"/>
          <w:lang w:val="pt-PT"/>
        </w:rPr>
        <w:t xml:space="preserve">Esta foi uma acção muito recompensadora. Orgs ficaram melhores ao mesmo tempo fora fazendo isto. Por isso, chamemos rudimentos de um org, e tenha o HCO Área Segundo obter de cada vez o tempo todo os em um o Exec Dir está mantendo percurso de coisas. Você entra uma coisa simples. Então você entra outro. Um org está composto de dois factores. Estes são técnicos e administração. Estes nunca devem tirar de equilíbrio, em números de pessoal ou programas. Por isso quando entrando rudimentos de org, você sempre entra ao mesmo tempo a pessoa </w:t>
      </w:r>
      <w:smartTag w:uri="urn:schemas-microsoft-com:office:smarttags" w:element="PersonName">
        <w:smartTagPr>
          <w:attr w:name="ProductID" w:val="em em Tech"/>
        </w:smartTagPr>
        <w:r w:rsidRPr="0080570D">
          <w:rPr>
            <w:sz w:val="21"/>
            <w:szCs w:val="21"/>
            <w:lang w:val="pt-PT"/>
          </w:rPr>
          <w:t>em em Tech</w:t>
        </w:r>
      </w:smartTag>
      <w:r w:rsidRPr="0080570D">
        <w:rPr>
          <w:sz w:val="21"/>
          <w:szCs w:val="21"/>
          <w:lang w:val="pt-PT"/>
        </w:rPr>
        <w:t xml:space="preserve"> e um em admin. (HCO PL 11 61RA de Dec) </w:t>
      </w:r>
    </w:p>
    <w:p w14:paraId="0DE61DF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ARRUINE, antes de você possa salvar alguém de ruína, você deve descobre o que o seu próprio ruína pessoal é. </w:t>
      </w:r>
      <w:r w:rsidRPr="0080570D">
        <w:rPr>
          <w:sz w:val="21"/>
          <w:szCs w:val="21"/>
          <w:lang w:val="pt-PT"/>
        </w:rPr>
        <w:t xml:space="preserve">Isto é basicamente o que está os arruinando? O que está os desarrumando alto? Deve ser uma condição que é real ao indivíduo como uma condição não desejada, ou um que pode ser feito real a ele. (HCO PL 23 Out. 65) </w:t>
      </w:r>
    </w:p>
    <w:p w14:paraId="501923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REJA 28, [Isto se refere para Reger 28 das Regras de Curso de Treino e Regulamentos " 28. </w:t>
      </w:r>
      <w:r w:rsidRPr="0080570D">
        <w:rPr>
          <w:sz w:val="21"/>
          <w:szCs w:val="21"/>
          <w:lang w:val="pt-PT"/>
        </w:rPr>
        <w:t>As acima de regras e regulamentos são inflexíveis, e será seguido por todos os estudantes durante o curso. Não haverá nenhum excepção ". (HCO PL 22 Nov 61). O acima de HC 0 PL foi cancelado por BPL 10 Out. 75 III</w:t>
      </w:r>
      <w:r w:rsidR="000A59AE" w:rsidRPr="0080570D">
        <w:rPr>
          <w:sz w:val="21"/>
          <w:szCs w:val="21"/>
          <w:lang w:val="pt-PT"/>
        </w:rPr>
        <w:t>].</w:t>
      </w:r>
      <w:r w:rsidRPr="0080570D">
        <w:rPr>
          <w:sz w:val="21"/>
          <w:szCs w:val="21"/>
          <w:lang w:val="pt-PT"/>
        </w:rPr>
        <w:t xml:space="preserve"> </w:t>
      </w:r>
    </w:p>
    <w:p w14:paraId="6F7DDA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REGRA DE EXCEPÇÕES, a ideia de um utive de exec que maneja as situações inesperadas e anormalidades enquanto delegando matérias rotineiras a junior manejar. </w:t>
      </w:r>
    </w:p>
    <w:p w14:paraId="4A274D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CUSTOS CORRENTES, veja CUSTOS e CORRE. </w:t>
      </w:r>
    </w:p>
    <w:p w14:paraId="60D25C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APRESSE, 1. </w:t>
      </w:r>
      <w:r w:rsidRPr="0080570D">
        <w:rPr>
          <w:sz w:val="21"/>
          <w:szCs w:val="21"/>
          <w:lang w:val="pt-PT"/>
        </w:rPr>
        <w:t>despachos marcados pressa são manejados através de manejo especial. Eles centram continuar de secretária como cabos e telexes. (HCO PL 31 Jan 61, Colocação de Mensagem) 2. faça andar depressa prioridade</w:t>
      </w:r>
      <w:r w:rsidR="003560F1" w:rsidRPr="0080570D">
        <w:rPr>
          <w:sz w:val="21"/>
          <w:szCs w:val="21"/>
          <w:lang w:val="pt-PT"/>
        </w:rPr>
        <w:t>”.</w:t>
      </w:r>
      <w:r w:rsidRPr="0080570D">
        <w:rPr>
          <w:sz w:val="21"/>
          <w:szCs w:val="21"/>
          <w:lang w:val="pt-PT"/>
        </w:rPr>
        <w:t xml:space="preserve">Pressa " é nosso único mais rápido que rótulo comum e meios entrega pessoal ou comunicação mais rápida como telefone ou cabo (HCO PL 12 58 de </w:t>
      </w:r>
      <w:r w:rsidR="00B91195" w:rsidRPr="0080570D">
        <w:rPr>
          <w:sz w:val="21"/>
          <w:szCs w:val="21"/>
          <w:lang w:val="pt-PT"/>
        </w:rPr>
        <w:t>Setembro</w:t>
      </w:r>
      <w:r w:rsidRPr="0080570D">
        <w:rPr>
          <w:sz w:val="21"/>
          <w:szCs w:val="21"/>
          <w:lang w:val="pt-PT"/>
        </w:rPr>
        <w:t xml:space="preserve">) </w:t>
      </w:r>
    </w:p>
    <w:p w14:paraId="0136C85A" w14:textId="5AA372D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AB834B9" wp14:editId="37B5F5CC">
            <wp:extent cx="2743200" cy="2314575"/>
            <wp:effectExtent l="0" t="0" r="0" b="0"/>
            <wp:docPr id="14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p w14:paraId="2DB0E0B7"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75A992E9"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S </w:t>
      </w:r>
    </w:p>
    <w:p w14:paraId="0575F676"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197CC7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SABOTE, um acto deliberado para obstruir tivity de produc ou normal que funcionam de uma organização, empreendido por um único empregado ou um grupo de empregados, possivelmente num esforço forçar o empregador a conhecer certas demandas. </w:t>
      </w:r>
    </w:p>
    <w:p w14:paraId="630B34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 de SEGURANÇA, um treino programa cov ering todas as facetas pertinentes de segurança num tion de organiza como utilização apropriada e ao cuidado de equipamento evitar acidentes, acções para tomar no caso de fogo e outros perigos, tions de instruc de primeiros socorros, etc. </w:t>
      </w:r>
    </w:p>
    <w:p w14:paraId="3FF1E7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MESTRE VELEJANDO, antigamente um oficial na Marinha Real responsável ao Capitão para a navegação correcta do navio. </w:t>
      </w:r>
      <w:r w:rsidRPr="0080570D">
        <w:rPr>
          <w:sz w:val="21"/>
          <w:szCs w:val="21"/>
          <w:lang w:val="pt-PT"/>
        </w:rPr>
        <w:t xml:space="preserve">(ED 313 Bandeira) </w:t>
      </w:r>
    </w:p>
    <w:p w14:paraId="3E3911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MARINHEIRO, qualquer pessoa num a companhia de navio é um marinheiro mas são endereçadas mãos de coberta como marinheiro quando não " botas ". </w:t>
      </w:r>
      <w:r w:rsidRPr="0080570D">
        <w:rPr>
          <w:sz w:val="21"/>
          <w:szCs w:val="21"/>
          <w:lang w:val="pt-PT"/>
        </w:rPr>
        <w:t xml:space="preserve">(FO 87) </w:t>
      </w:r>
    </w:p>
    <w:p w14:paraId="2E64DF71" w14:textId="19D7A21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7CB685D" wp14:editId="667E6438">
            <wp:extent cx="2695575" cy="3657600"/>
            <wp:effectExtent l="0" t="0" r="0" b="0"/>
            <wp:docPr id="144"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95575" cy="3657600"/>
                    </a:xfrm>
                    <a:prstGeom prst="rect">
                      <a:avLst/>
                    </a:prstGeom>
                    <a:noFill/>
                    <a:ln>
                      <a:noFill/>
                    </a:ln>
                  </pic:spPr>
                </pic:pic>
              </a:graphicData>
            </a:graphic>
          </wp:inline>
        </w:drawing>
      </w:r>
    </w:p>
    <w:p w14:paraId="6EDCC9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VELA que TREINA o SUPERVISOR, veleje ing de comboio é colocado sob a supervisão do Segundo Companheiro. </w:t>
      </w:r>
      <w:r w:rsidRPr="0080570D">
        <w:rPr>
          <w:sz w:val="21"/>
          <w:szCs w:val="21"/>
          <w:lang w:val="pt-PT"/>
        </w:rPr>
        <w:t xml:space="preserve">O título dele será Vela que Treina o Supervisor. (FO 1853) </w:t>
      </w:r>
    </w:p>
    <w:p w14:paraId="271C60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COLINA de SANTO, 1. </w:t>
      </w:r>
      <w:r w:rsidRPr="0080570D">
        <w:rPr>
          <w:sz w:val="21"/>
          <w:szCs w:val="21"/>
          <w:lang w:val="pt-PT"/>
        </w:rPr>
        <w:t xml:space="preserve">o nome da casa de LRH </w:t>
      </w:r>
      <w:smartTag w:uri="urn:schemas-microsoft-com:office:smarttags" w:element="PersonName">
        <w:smartTagPr>
          <w:attr w:name="ProductID" w:val="em Grinstead Oriental"/>
        </w:smartTagPr>
        <w:r w:rsidRPr="0080570D">
          <w:rPr>
            <w:sz w:val="21"/>
            <w:szCs w:val="21"/>
            <w:lang w:val="pt-PT"/>
          </w:rPr>
          <w:t>em Grinstead Oriental</w:t>
        </w:r>
      </w:smartTag>
      <w:r w:rsidRPr="0080570D">
        <w:rPr>
          <w:sz w:val="21"/>
          <w:szCs w:val="21"/>
          <w:lang w:val="pt-PT"/>
        </w:rPr>
        <w:t>, Sussex, Inglaterra, e localização da sede Mundial de Scn, e o REINO UNIDO Organização Avançada e SH (o AOSH REINO UNIDO). LRH ensinou para o original São Hill Curso de Breviário Especial a São Hill de 1961 a 1965. O termo que SH aplica agora a qualquer organização autorizada para entregar esses Scn nivelado superior conserta daí nós também temos o " americano São Organização " de Colina (ASHO) e " Organização Avançada e São Hill na Dinamarca " (AOSH DK) e " São Hill a Europa " (SHEU). (BTB 12 72R de Abril) 2. SHs estão principalmente envolvidos com a produção de auditores e C/Ses no nível de SHSBC e acima de e HPCSCs, e entregando poder processando. (</w:t>
      </w:r>
      <w:r w:rsidR="00597F50" w:rsidRPr="0080570D">
        <w:rPr>
          <w:sz w:val="21"/>
          <w:szCs w:val="21"/>
          <w:lang w:val="pt-PT"/>
        </w:rPr>
        <w:t>SO ED</w:t>
      </w:r>
      <w:r w:rsidRPr="0080570D">
        <w:rPr>
          <w:sz w:val="21"/>
          <w:szCs w:val="21"/>
          <w:lang w:val="pt-PT"/>
        </w:rPr>
        <w:t xml:space="preserve"> 153R INT) 3. com meu próprio dinheiro, eu comprei São Hill, a propriedade de luxo anterior do Maharajah de Jaipur, esta primavera. Está completo com 55 acres de solos bonitos e jardins, uma piscina, um quarto de bola, um cinema, quartos não contados, onze banhos, um 2 1/2 acre lago pesqueiro, outro viveiro de peixes, um tory de conserva enorme, estufas, um quarto de carambola e numerosos outros itens. Isto será usado no estrangeiro como uma residência e por HCO WW como o centro de comunicação de Scn. WO PL 26 Jun 59) </w:t>
      </w:r>
      <w:r w:rsidR="00812166" w:rsidRPr="0080570D">
        <w:rPr>
          <w:i/>
          <w:sz w:val="21"/>
          <w:szCs w:val="21"/>
          <w:lang w:val="pt-PT"/>
        </w:rPr>
        <w:t>Abrev</w:t>
      </w:r>
      <w:r w:rsidRPr="0080570D">
        <w:rPr>
          <w:sz w:val="21"/>
          <w:szCs w:val="21"/>
          <w:lang w:val="pt-PT"/>
        </w:rPr>
        <w:t xml:space="preserve">. SH ou STHIL. </w:t>
      </w:r>
    </w:p>
    <w:p w14:paraId="06A6A903" w14:textId="77777777" w:rsidR="007A0058" w:rsidRPr="0080570D" w:rsidRDefault="007A0058" w:rsidP="005B4334">
      <w:pPr>
        <w:spacing w:after="120" w:line="264" w:lineRule="auto"/>
        <w:ind w:left="142" w:hanging="142"/>
        <w:jc w:val="both"/>
        <w:rPr>
          <w:i/>
          <w:sz w:val="21"/>
          <w:szCs w:val="21"/>
          <w:lang w:val="pt-PT"/>
        </w:rPr>
        <w:sectPr w:rsidR="007A0058" w:rsidRPr="0080570D">
          <w:type w:val="continuous"/>
          <w:pgSz w:w="11909" w:h="16834"/>
          <w:pgMar w:top="1417" w:right="1417" w:bottom="1134" w:left="1134" w:header="567" w:footer="567" w:gutter="0"/>
          <w:cols w:num="2" w:space="709"/>
        </w:sectPr>
      </w:pPr>
    </w:p>
    <w:p w14:paraId="42AE9F6C" w14:textId="2F51B873" w:rsidR="007A0058" w:rsidRPr="0080570D" w:rsidRDefault="00932E8B" w:rsidP="005B4334">
      <w:pPr>
        <w:spacing w:after="120" w:line="264" w:lineRule="auto"/>
        <w:ind w:left="142" w:hanging="142"/>
        <w:jc w:val="both"/>
        <w:rPr>
          <w:i/>
          <w:sz w:val="21"/>
          <w:szCs w:val="21"/>
          <w:lang w:val="pt-PT"/>
        </w:rPr>
        <w:sectPr w:rsidR="007A0058" w:rsidRPr="0080570D">
          <w:type w:val="continuous"/>
          <w:pgSz w:w="11909" w:h="16834"/>
          <w:pgMar w:top="1417" w:right="1417" w:bottom="1134" w:left="1134" w:header="567" w:footer="567" w:gutter="0"/>
          <w:cols w:space="709"/>
        </w:sectPr>
      </w:pPr>
      <w:r w:rsidRPr="0080570D">
        <w:rPr>
          <w:i/>
          <w:noProof/>
          <w:sz w:val="21"/>
          <w:szCs w:val="21"/>
          <w:lang w:val="pt-PT"/>
        </w:rPr>
        <w:drawing>
          <wp:inline distT="0" distB="0" distL="0" distR="0" wp14:anchorId="416F7261" wp14:editId="36D1F285">
            <wp:extent cx="5562600" cy="4419600"/>
            <wp:effectExtent l="0" t="0" r="0" b="0"/>
            <wp:docPr id="145"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562600" cy="4419600"/>
                    </a:xfrm>
                    <a:prstGeom prst="rect">
                      <a:avLst/>
                    </a:prstGeom>
                    <a:noFill/>
                    <a:ln>
                      <a:noFill/>
                    </a:ln>
                  </pic:spPr>
                </pic:pic>
              </a:graphicData>
            </a:graphic>
          </wp:inline>
        </w:drawing>
      </w:r>
    </w:p>
    <w:p w14:paraId="4026C9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COLINA de SANTO ADDRESSO, um São dresso de anúncio de Colina inclui os nomes e endereços dessas pessoas quem compraram alguma coisa de SH e essas pessoas quem são elegível ou podem vir a São Hill. </w:t>
      </w:r>
      <w:r w:rsidRPr="0080570D">
        <w:rPr>
          <w:sz w:val="21"/>
          <w:szCs w:val="21"/>
          <w:lang w:val="pt-PT"/>
        </w:rPr>
        <w:t xml:space="preserve">(BPL 19 72R de maio) </w:t>
      </w:r>
    </w:p>
    <w:p w14:paraId="2AFCCB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ADMINISTRADOR de COLINA de SANTO, 1. </w:t>
      </w:r>
      <w:r w:rsidRPr="0080570D">
        <w:rPr>
          <w:sz w:val="21"/>
          <w:szCs w:val="21"/>
          <w:lang w:val="pt-PT"/>
        </w:rPr>
        <w:t xml:space="preserve">tudo segundo filhos empregados a São HM, para propósitos de pessoal, excepto oficiais de corporações, vem sob o São Administrador de Colina. Isto significa que aquisições de pessoal novo e demissão de pessoal vêm sob a São Hill trator de Adminis. Acções de pessoal por HCO (WW) Ltd. e SLR Ltd. tem que se referir ao São Administrador de Colina. O São Administrador de Colina pode entrar em ação independente em qualquer pessoal nos interesses de eficiência ou finanças. (HCO PL 1 64 de Abril, São Pessoal de Colina) 2. HCO (St. Colina) Ltd., foi organizado para querer o curso, aloje, solos, pessoal doméstico, construção, material e todo o pessoal. </w:t>
      </w:r>
      <w:r w:rsidRPr="0080570D">
        <w:rPr>
          <w:b/>
          <w:sz w:val="21"/>
          <w:szCs w:val="21"/>
          <w:lang w:val="pt-PT"/>
        </w:rPr>
        <w:t xml:space="preserve">Administrador de Colina de Santo está a carga directa destes actividades e pessoal. </w:t>
      </w:r>
      <w:r w:rsidRPr="0080570D">
        <w:rPr>
          <w:sz w:val="21"/>
          <w:szCs w:val="21"/>
          <w:lang w:val="pt-PT"/>
        </w:rPr>
        <w:t xml:space="preserve">(HCO PL 31 63 de Dec) </w:t>
      </w:r>
    </w:p>
    <w:p w14:paraId="3F2143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CERTIFICADO de COLINA de SANTO, a definição de um São Certificado de Colina é que é concedido para checksheets completo não importe teoricamente de tempo em curso, prático e em auditar checksheet em outros. </w:t>
      </w:r>
      <w:r w:rsidRPr="0080570D">
        <w:rPr>
          <w:sz w:val="21"/>
          <w:szCs w:val="21"/>
          <w:lang w:val="pt-PT"/>
        </w:rPr>
        <w:t xml:space="preserve">(HCO PL 9 65 de Abril) </w:t>
      </w:r>
    </w:p>
    <w:p w14:paraId="7A1A87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SANTO COLINA CONSTRUÇÃO UNIDADE, manivelas toda a construção, manutenção e repara a São HUI excepto estradas e solos. </w:t>
      </w:r>
      <w:r w:rsidRPr="0080570D">
        <w:rPr>
          <w:sz w:val="21"/>
          <w:szCs w:val="21"/>
          <w:lang w:val="pt-PT"/>
        </w:rPr>
        <w:t xml:space="preserve">Recebe, salvaguardas, usa ou lojas toda a construção equipa ment e materiais. WO PL 18 64 de Dec, São Hill Tábua de Org) </w:t>
      </w:r>
    </w:p>
    <w:p w14:paraId="66DAE873"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CURSO de COLINA de SANTO, a São Hill Curso de Breviário Especial. </w:t>
      </w:r>
      <w:r w:rsidRPr="0080570D">
        <w:rPr>
          <w:sz w:val="21"/>
          <w:szCs w:val="21"/>
          <w:lang w:val="pt-PT"/>
        </w:rPr>
        <w:t xml:space="preserve">(HCO PL 22 Março 65, São Hill Conserta, Preços e Descontos) </w:t>
      </w:r>
    </w:p>
    <w:p w14:paraId="77146269"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SÃO HILLERS, qualquer auditor treinou a qualquer nível a São Hill. </w:t>
      </w:r>
      <w:r w:rsidRPr="0080570D">
        <w:rPr>
          <w:sz w:val="21"/>
          <w:szCs w:val="21"/>
          <w:lang w:val="pt-PT"/>
        </w:rPr>
        <w:t xml:space="preserve">(HCO PL 9 65 de maio, os Auditores de Campo Se tornam Proveja de pessoal) </w:t>
      </w:r>
    </w:p>
    <w:p w14:paraId="64103F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SÃO ASSOCIATION de HILLERS, da mesma maneira que Classe as IV Orgs têm as Auditoras Association deles/delas, uma São Association de Hillers é instituída por este meio para São Hill as Orgs. </w:t>
      </w:r>
      <w:r w:rsidRPr="0080570D">
        <w:rPr>
          <w:sz w:val="21"/>
          <w:szCs w:val="21"/>
          <w:lang w:val="pt-PT"/>
        </w:rPr>
        <w:t>Tem o mesmo propósito e formata como os Auditores Association mas está limitado em seu sociedades para diplomados de SHSBC. (HCO PL 24 Out. 70) [Este HCO PL foi cancelado por BPL 15 71R de Abril, Auditores Associations e SH Orgs</w:t>
      </w:r>
      <w:r w:rsidR="000A59AE" w:rsidRPr="0080570D">
        <w:rPr>
          <w:sz w:val="21"/>
          <w:szCs w:val="21"/>
          <w:lang w:val="pt-PT"/>
        </w:rPr>
        <w:t>].</w:t>
      </w:r>
      <w:r w:rsidRPr="0080570D">
        <w:rPr>
          <w:sz w:val="21"/>
          <w:szCs w:val="21"/>
          <w:lang w:val="pt-PT"/>
        </w:rPr>
        <w:t xml:space="preserve"> </w:t>
      </w:r>
    </w:p>
    <w:p w14:paraId="5E6C2D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COLINA de SANTO SÓ, 1. </w:t>
      </w:r>
      <w:r w:rsidRPr="0080570D">
        <w:rPr>
          <w:sz w:val="21"/>
          <w:szCs w:val="21"/>
          <w:lang w:val="pt-PT"/>
        </w:rPr>
        <w:t xml:space="preserve">(distribuição de mimeo) esta é administração interna, ideias, eventos de interesse para tudo São pessoal de Colina. Às vezes estes também serão marcados remimeo de non limitado ou geral a qual cronometra só eles também são distribuídos a orgs, significa tudo São pessoal de Colina. (HCO PL 2 Jul 64) 2. </w:t>
      </w:r>
      <w:r w:rsidRPr="0080570D">
        <w:rPr>
          <w:b/>
          <w:sz w:val="21"/>
          <w:szCs w:val="21"/>
          <w:lang w:val="pt-PT"/>
        </w:rPr>
        <w:t xml:space="preserve">São HUI só quer dizer todo o pessoal a São Hill, doméstico, digitando, solos, toda a gente. </w:t>
      </w:r>
      <w:r w:rsidRPr="0080570D">
        <w:rPr>
          <w:sz w:val="21"/>
          <w:szCs w:val="21"/>
          <w:lang w:val="pt-PT"/>
        </w:rPr>
        <w:t xml:space="preserve">Um mimeo só deve ser marcado São Hill antes de seja emitido a São pessoal de Colina e a menos que também São estudantes " de Colina marcados " também possam não ir para os estudantes. (HCO PL 2 Jul 64) </w:t>
      </w:r>
    </w:p>
    <w:p w14:paraId="770A4C67"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SANTO COLINA ORGANIZAÇÃO QUADRO, o São Quadro de Organização de Colina está exactamente igual ao quadro de organização em todo um das organizações principais. </w:t>
      </w:r>
      <w:r w:rsidRPr="0080570D">
        <w:rPr>
          <w:sz w:val="21"/>
          <w:szCs w:val="21"/>
          <w:lang w:val="pt-PT"/>
        </w:rPr>
        <w:t xml:space="preserve">A diferença é só os números </w:t>
      </w:r>
      <w:smartTag w:uri="urn:schemas-microsoft-com:office:smarttags" w:element="PersonName">
        <w:smartTagPr>
          <w:attr w:name="ProductID" w:val="em pessoal. A S￣o"/>
        </w:smartTagPr>
        <w:r w:rsidRPr="0080570D">
          <w:rPr>
            <w:sz w:val="21"/>
            <w:szCs w:val="21"/>
            <w:lang w:val="pt-PT"/>
          </w:rPr>
          <w:t>em pessoal. A São</w:t>
        </w:r>
      </w:smartTag>
      <w:r w:rsidRPr="0080570D">
        <w:rPr>
          <w:sz w:val="21"/>
          <w:szCs w:val="21"/>
          <w:lang w:val="pt-PT"/>
        </w:rPr>
        <w:t xml:space="preserve"> Hill há o Conselho Internacional e cada org principal tem seu Conselho Executivo. A São Hill há Secretário de HCO, Secretário de Organização e um Fi nance Secretário e em cada org há o mesmo nível de oficiais. A São Hill há seis partem ments, o Departamento de Promoção e o Publi cations Departamento, ambos sob a Divisão de HCO (1); o Departamento de Treino e o Parta ment de Processamento, ambos sob a Divisão Técnica (2); e o Departamento de Contas e Departamento de Material, ambos sob a Divisão de Finanças (3). Tudo postam e funções vêm sob as três divisões e seis departamentos. HCO (Divisão 1) promove e regista; Técnico (Divisão 2) aplica todo o treino e processando para o org e público; Finanças (Divisão 3) toma ao cuidado de todo o dinheiro e propriedade. (HCO PL 13 Março 65, Tecnologia de Admin, O Comm Membro Sistema) </w:t>
      </w:r>
    </w:p>
    <w:p w14:paraId="6121FA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COLINA de SANTO as ORGS, SHUK, SHEU e ASHO. </w:t>
      </w:r>
      <w:r w:rsidRPr="0080570D">
        <w:rPr>
          <w:sz w:val="21"/>
          <w:szCs w:val="21"/>
          <w:lang w:val="pt-PT"/>
        </w:rPr>
        <w:t xml:space="preserve">(BPL 19 72R de maio) </w:t>
      </w:r>
    </w:p>
    <w:p w14:paraId="6F8402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INFERNO de SANTO NÃO. </w:t>
      </w:r>
      <w:r w:rsidR="007A0058" w:rsidRPr="0080570D">
        <w:rPr>
          <w:b/>
          <w:noProof/>
          <w:sz w:val="21"/>
          <w:szCs w:val="21"/>
          <w:lang w:val="pt-PT"/>
        </w:rPr>
        <w:t>1</w:t>
      </w:r>
      <w:r w:rsidR="007A0058" w:rsidRPr="0080570D">
        <w:rPr>
          <w:sz w:val="21"/>
          <w:szCs w:val="21"/>
          <w:lang w:val="pt-PT"/>
        </w:rPr>
        <w:t xml:space="preserve">, 1. </w:t>
      </w:r>
      <w:r w:rsidRPr="0080570D">
        <w:rPr>
          <w:sz w:val="21"/>
          <w:szCs w:val="21"/>
          <w:lang w:val="pt-PT"/>
        </w:rPr>
        <w:t xml:space="preserve">a este ment de mo eu estou segurando doze projecto separados a São Hill além de outros chapéus. </w:t>
      </w:r>
      <w:r w:rsidRPr="0080570D">
        <w:rPr>
          <w:b/>
          <w:sz w:val="21"/>
          <w:szCs w:val="21"/>
          <w:lang w:val="pt-PT"/>
        </w:rPr>
        <w:t xml:space="preserve">Projecto de Colina de Santo Não. Um: técnico. </w:t>
      </w:r>
      <w:r w:rsidRPr="0080570D">
        <w:rPr>
          <w:sz w:val="21"/>
          <w:szCs w:val="21"/>
          <w:lang w:val="pt-PT"/>
        </w:rPr>
        <w:t xml:space="preserve">A aquisição e compilação de dados técnicos em Scn de relatórios, verificações e boletins. O vetting de documentos todo técnicos e cartas. (HCO WW PL 22 59 de Agosto) 2. projecte em pesquisa e livros novos. (HCO PL 27 Out. 59) </w:t>
      </w:r>
    </w:p>
    <w:p w14:paraId="366B252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COLINA de SANTO NÃO. 2, é dar comunicação e consertar e recebe a 10% receita semanal de HCO Franquia possuidores. </w:t>
      </w:r>
      <w:r w:rsidRPr="0080570D">
        <w:rPr>
          <w:sz w:val="21"/>
          <w:szCs w:val="21"/>
          <w:lang w:val="pt-PT"/>
        </w:rPr>
        <w:t xml:space="preserve">(HCO WW PL 22 59 de Agosto) </w:t>
      </w:r>
    </w:p>
    <w:p w14:paraId="477DC8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COLINA de SANTO NÃO. 3, isto é para segundo apare e venda livros novos e fitas novas em geral para o Mundo a ser comprado directamente de HCO. </w:t>
      </w:r>
      <w:r w:rsidRPr="0080570D">
        <w:rPr>
          <w:sz w:val="21"/>
          <w:szCs w:val="21"/>
          <w:lang w:val="pt-PT"/>
        </w:rPr>
        <w:t xml:space="preserve">(HCO WW PL 22 59 de Agosto) </w:t>
      </w:r>
    </w:p>
    <w:p w14:paraId="3F7438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COLINA de SANTO NÃO. 4, consiste em pesquisa e actividade comercial no campo de crescimento de planta e recebe dados da pesquisa e receita do actividade comercial. </w:t>
      </w:r>
      <w:r w:rsidRPr="0080570D">
        <w:rPr>
          <w:sz w:val="21"/>
          <w:szCs w:val="21"/>
          <w:lang w:val="pt-PT"/>
        </w:rPr>
        <w:t xml:space="preserve">(HCO WW PL 22 59 de Agosto) </w:t>
      </w:r>
    </w:p>
    <w:p w14:paraId="68A32A7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COLINA de SANTO NÃO. 5, consiste na venda geral de livros, fitas e Metros de E a Gabinetes de HCO, Organizações Centrais, possuidores de Franquia e o público geral Mundial, e a colecção e depositando de todas as tais somas se da venda de livros por HCO WW Livro Secção ou pela venda de livros por outro HCOs. </w:t>
      </w:r>
      <w:r w:rsidRPr="0080570D">
        <w:rPr>
          <w:sz w:val="21"/>
          <w:szCs w:val="21"/>
          <w:lang w:val="pt-PT"/>
        </w:rPr>
        <w:t xml:space="preserve">(HCO WW PL 22 59 de Agosto) </w:t>
      </w:r>
    </w:p>
    <w:p w14:paraId="56A0F9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COLINA de SANTO NÃO. 6, incorporado ou ganization, e continuação. </w:t>
      </w:r>
      <w:r w:rsidRPr="0080570D">
        <w:rPr>
          <w:sz w:val="21"/>
          <w:szCs w:val="21"/>
          <w:lang w:val="pt-PT"/>
        </w:rPr>
        <w:t xml:space="preserve">Este projecto consiste em supervisão de legalidades e venda de partes e transferências, gabinete de comunicações de Hubbard chamado Ltd. quando formou. (HCO WW PL 22 59 de Agosto) </w:t>
      </w:r>
    </w:p>
    <w:p w14:paraId="7891E2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COLINA de SANTO NÃO. 7, preparação de revista, impressão e economia de custos, e imprimindo de todos os folhetos, etc. </w:t>
      </w:r>
      <w:r w:rsidRPr="0080570D">
        <w:rPr>
          <w:sz w:val="21"/>
          <w:szCs w:val="21"/>
          <w:lang w:val="pt-PT"/>
        </w:rPr>
        <w:t xml:space="preserve">(HCO WW PL 22 59 de Agosto) </w:t>
      </w:r>
    </w:p>
    <w:p w14:paraId="0FAEDBA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INFERNO de SANTO NÃO. 8, colecção de contas deveu HCO de transacção passados. </w:t>
      </w:r>
      <w:r w:rsidRPr="0080570D">
        <w:rPr>
          <w:sz w:val="21"/>
          <w:szCs w:val="21"/>
          <w:lang w:val="pt-PT"/>
        </w:rPr>
        <w:t xml:space="preserve">(HCO WW PL 22 59 de Agosto) </w:t>
      </w:r>
    </w:p>
    <w:p w14:paraId="422D680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INFERNO de SANTO NÃO. 9, ao cuidado de todos os Gabinetes de HCO, que asseguram que eles funcionam ly apropriado, que eles recebem a 5% receita deles/delas de Orgs Centrais, tirar as revistas deles/delas, proveja inspecção conserta, submeta relatórios apropriados a HCO WW e que são transferidos somas todo especiais ou excessos a HCO WW Contas e assegurar aqueles tais gabinetes têm pessoal adequado. </w:t>
      </w:r>
      <w:r w:rsidRPr="0080570D">
        <w:rPr>
          <w:sz w:val="21"/>
          <w:szCs w:val="21"/>
          <w:lang w:val="pt-PT"/>
        </w:rPr>
        <w:t xml:space="preserve">(HCO WW PL 22 59 de Agosto) </w:t>
      </w:r>
    </w:p>
    <w:p w14:paraId="62FC2C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COLINA de SANTO NÃO. 10, economia São Manor de HM. </w:t>
      </w:r>
      <w:r w:rsidRPr="0080570D">
        <w:rPr>
          <w:sz w:val="21"/>
          <w:szCs w:val="21"/>
          <w:lang w:val="pt-PT"/>
        </w:rPr>
        <w:t xml:space="preserve">Assegurar que são mantidos os serviços, salários, compras e despesas de São Solar de Colina dentro de limites de receita de várias fontes. Reduzir estes onde quer que sible de pos. Ver que o orçamento é equilibrado. (HCO WW PL 22 59 de Agosto) </w:t>
      </w:r>
    </w:p>
    <w:p w14:paraId="7F50B6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COLINA de SANTO NÃO. 11, central Ou ganizations. </w:t>
      </w:r>
      <w:r w:rsidRPr="0080570D">
        <w:rPr>
          <w:sz w:val="21"/>
          <w:szCs w:val="21"/>
          <w:lang w:val="pt-PT"/>
        </w:rPr>
        <w:t xml:space="preserve">Este é um projecto vitalmente importante que vê a isso aquelas Orgs Centrais receba serviço apropriado, supervisão, chapéus e organização e tendo certeza os 10% deles/delas ' s chegam e semanalmente são depositados a HCO WW. (HCO WW PL 22 59 de Agosto) </w:t>
      </w:r>
    </w:p>
    <w:p w14:paraId="5684A4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de COLINA de SANTO NÃO. 12, contabilidade e depositando. </w:t>
      </w:r>
      <w:r w:rsidRPr="0080570D">
        <w:rPr>
          <w:sz w:val="21"/>
          <w:szCs w:val="21"/>
          <w:lang w:val="pt-PT"/>
        </w:rPr>
        <w:t xml:space="preserve">O fatcurando, contabilidade e depositando separadamente de todos os projecto será feito num maneira prescrita. São fatcurados livros separadamente em uma segunda máquina mas todo o outro fatcurando será feito em uma outra máquina. Todos os desembolsos serão feitos em uma máquina de desembolso mais cheques. Tudo fatcuram será numerado através de projecto no factura e todos os desembolsos serão numerados assim. A ajuda de contadores garantidos será feita. (HCO WW PL 22 59 de Agosto) </w:t>
      </w:r>
    </w:p>
    <w:p w14:paraId="39B584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COLINA de SANTO CURSO de BREVIÁRIO ESPECIAL, 1. </w:t>
      </w:r>
      <w:r w:rsidRPr="0080570D">
        <w:rPr>
          <w:sz w:val="21"/>
          <w:szCs w:val="21"/>
          <w:lang w:val="pt-PT"/>
        </w:rPr>
        <w:t xml:space="preserve">o SHSBC ensina sobre a aplicação prática cheia de graus de Scn, ré par, alto fixos, ajuda e tech de casos especial até Classe VI. Processos ensinados são Scn jogo alto e processos de reparação e RD para casos especiais até Classe VI. Resultado final é um auditor soberbo com comando filosófico e técnico cheio de materiais Nivelar VI. (Classe o auditor de VI) (CG&amp;AC 75) 2. o propósito da São Hill Curso de Breviário Especial é fazer os auditores e instrutores quem fazem os auditores e instrutores sobre o mundo e pôr o polimento final em auditar. (HCO PL 22 Março 65, São Hill Conserta, Preços e Descontos) 3. a São Hill Curso de Breviário Especial tem certos propósitos distintos. O Curso foi iniciado fazer duas coisas. (1) estudar e solucionar treinando e educação. (2) ajudar a pessoas quem quis aperfeiçoar o Scn deles/delas. São supostos os Cientologistas que estudam aqui para se concentrar em só três coisas: (um) a aquisição da capacidade para alcançar um compreendendo rápido e preciso de dados dada a eles para estudo e pôr aquele material em efeito; (b) alcançar auditando resultados; (c) obter uma realidade no alcançar de resultados de audição por duplicação exacta de metodologia actual e não por elementos aditivos ou soluções extraordinárias. (HCO PL 9 Jul 62) </w:t>
      </w:r>
      <w:r w:rsidR="00812166" w:rsidRPr="0080570D">
        <w:rPr>
          <w:i/>
          <w:sz w:val="21"/>
          <w:szCs w:val="21"/>
          <w:lang w:val="pt-PT"/>
        </w:rPr>
        <w:t>Abrev</w:t>
      </w:r>
      <w:r w:rsidRPr="0080570D">
        <w:rPr>
          <w:sz w:val="21"/>
          <w:szCs w:val="21"/>
          <w:lang w:val="pt-PT"/>
        </w:rPr>
        <w:t xml:space="preserve">. SHSBC. </w:t>
      </w:r>
    </w:p>
    <w:p w14:paraId="03B985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ESTUDANTES de COLINA de SANTO, (tion de distribu de mimeo) nada vai para São estudantes de Colina a menos que São estudantes de Colina marcados, alguma coisa poderia ser marcado São Hill só e também São estudantes de Colina mas só então iria vai para ambos. </w:t>
      </w:r>
      <w:r w:rsidRPr="0080570D">
        <w:rPr>
          <w:b/>
          <w:sz w:val="21"/>
          <w:szCs w:val="21"/>
          <w:lang w:val="pt-PT"/>
        </w:rPr>
        <w:t xml:space="preserve">Estudantes de Colina de Santo não obtêm tudo automaticamente mimeoed. </w:t>
      </w:r>
      <w:r w:rsidRPr="0080570D">
        <w:rPr>
          <w:sz w:val="21"/>
          <w:szCs w:val="21"/>
          <w:lang w:val="pt-PT"/>
        </w:rPr>
        <w:t xml:space="preserve">De facto eles só obtêm depois desta data o que é São estudantes de Colina claramente marcados. (HCO PL 2 Jul 64) </w:t>
      </w:r>
    </w:p>
    <w:p w14:paraId="7F4B7C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EMPREGADO ASSALARIADO, veja EMPREGO EE, ASSALARIADO. </w:t>
      </w:r>
    </w:p>
    <w:p w14:paraId="0DF3E4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SALÁRIO, uma receita fixa pagou a intervalos regulares a executivo, pessoal clerical ou administrativo para termo emprego longo regular. </w:t>
      </w:r>
      <w:r w:rsidRPr="0080570D">
        <w:rPr>
          <w:sz w:val="21"/>
          <w:szCs w:val="21"/>
          <w:lang w:val="pt-PT"/>
        </w:rPr>
        <w:t xml:space="preserve">Um salário é frequentemente associado com trabalho de colarinho azul que é liquidado a intervalos mais curtos como segundo hora, dia, semana ou segundo pedaço de trabalho feito. </w:t>
      </w:r>
    </w:p>
    <w:p w14:paraId="609BD1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INCREMENTO de SALÁRIO, um salário aumento enredo ted para ocorrer a intervalos regulares como um aumento de $500.00 segundo ano escrito em um contrato de emprego. </w:t>
      </w:r>
    </w:p>
    <w:p w14:paraId="54BD17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REVISÃO de SALÁRIO, o restudying de salários de ees de emprego, usualmente a intervalos regulares, do ponto de vista de desempenhos individuais sobre o período passado ou possivelmente a fim de compense para uma economia inchando. </w:t>
      </w:r>
    </w:p>
    <w:p w14:paraId="753FA8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ESTRUTURA de SALÁRIO, o classificando de pagamentos de ary de sal categorizando e avaliando trabalhos e estabelecendo alcances de salário então para cada tipo com às vezes o alto de colocação de uma estrutura de posição formal para uma organização. </w:t>
      </w:r>
      <w:r w:rsidRPr="0080570D">
        <w:rPr>
          <w:sz w:val="21"/>
          <w:szCs w:val="21"/>
          <w:lang w:val="pt-PT"/>
        </w:rPr>
        <w:t xml:space="preserve">Frequentemente intrínseco a estrutura de salário é a política de salário regular revisa e avaliações de desempenho. </w:t>
      </w:r>
    </w:p>
    <w:p w14:paraId="2631B36A"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SOMA de SALÁRIO, 50% da soma de distribuição (que é receita grosseira menos CBT). </w:t>
      </w:r>
      <w:r w:rsidRPr="0080570D">
        <w:rPr>
          <w:sz w:val="21"/>
          <w:szCs w:val="21"/>
          <w:lang w:val="pt-PT"/>
        </w:rPr>
        <w:t xml:space="preserve">Isto é calculado deduzindo pessoal de tempo de parte primeiro e então ing de proporção equilibram para prover de pessoal através de unidades. (HASI PL 19 Abr. 57 Plano de Pagamento Proporcionado) </w:t>
      </w:r>
    </w:p>
    <w:p w14:paraId="5BBCB7F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 1. </w:t>
      </w:r>
      <w:r w:rsidRPr="0080570D">
        <w:rPr>
          <w:sz w:val="21"/>
          <w:szCs w:val="21"/>
          <w:lang w:val="pt-PT"/>
        </w:rPr>
        <w:t xml:space="preserve">a permuta de propriedade, produtos ou serviços para uma quantidade especificada de dinheiro ou seu equivalente. </w:t>
      </w:r>
      <w:r w:rsidR="007A0058" w:rsidRPr="0080570D">
        <w:rPr>
          <w:sz w:val="21"/>
          <w:szCs w:val="21"/>
          <w:lang w:val="pt-PT"/>
        </w:rPr>
        <w:t xml:space="preserve">2. </w:t>
      </w:r>
      <w:r w:rsidRPr="0080570D">
        <w:rPr>
          <w:sz w:val="21"/>
          <w:szCs w:val="21"/>
          <w:lang w:val="pt-PT"/>
        </w:rPr>
        <w:t xml:space="preserve">em negócio de varejo uma redução especial de mercadoria de consumidor estima para encorajar comprar. </w:t>
      </w:r>
    </w:p>
    <w:p w14:paraId="71EA12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VENDAS AUDITAM, veja AUDITE, DE VENDAS. </w:t>
      </w:r>
    </w:p>
    <w:p w14:paraId="3BDAC35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 S CHAIN, o fluxo estabelecido de um produto para alcançar o nível de consumidor, usualmente de facturer de manu para atacadista para varejista para consumidor embora algumas cadeias podem ser mais longas pela introdução de intermediários adicionais como o agente de um atacadista, e no caso de correio vender directo, é encurtada a cadeia uma vez que o varejista é eliminado. </w:t>
      </w:r>
    </w:p>
    <w:p w14:paraId="5285F5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 de DADOS DE VENDAS, uma folha para obter factos só sobre o indivíduo vendeu. </w:t>
      </w:r>
      <w:r w:rsidRPr="0080570D">
        <w:rPr>
          <w:sz w:val="21"/>
          <w:szCs w:val="21"/>
          <w:lang w:val="pt-PT"/>
        </w:rPr>
        <w:t xml:space="preserve">(BPL 1 72 de Dec eu) </w:t>
      </w:r>
    </w:p>
    <w:p w14:paraId="782B99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 DE VENDAS, o departamento de uma organização responsável para o direcção, segundo formance e realizações de seu actividades de vendas. </w:t>
      </w:r>
    </w:p>
    <w:p w14:paraId="3B9EDA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 VENDAS, DIRIJA, vendas fizeram directo de uma companhia para consumidor como exemplificou tendo a própria força de vendas da pessoa nas premissas manejar os clientes assim como tendo uma ordem de correio partir ment. </w:t>
      </w:r>
    </w:p>
    <w:p w14:paraId="5831A4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LAGE DE VENDAS, um livro em qual é postado o registo diário de vendas fez. </w:t>
      </w:r>
    </w:p>
    <w:p w14:paraId="0389B5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CARTA DE VENDAS, uma carta que apresenta uma oferta de vendas para um produto ou serviço e é projectada para ganhar utilizador adicionais e clientes para um zation de organi. </w:t>
      </w:r>
    </w:p>
    <w:p w14:paraId="5509F2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DE VENDAS, veja ADMINISTRE MENT, DE VENDAS. </w:t>
      </w:r>
    </w:p>
    <w:p w14:paraId="79B937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GERENTE DE VENDAS, a pessoa que tem autoridade de gerial de mana sobre os vendedores de uma companhia e que é responsável para o direcção deles/delas, actividades e padrão de desempenho. </w:t>
      </w:r>
    </w:p>
    <w:p w14:paraId="518890B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HABILIDADE DE VENDEDOR, perícia ou capacidade vendendo produtos e serviços. </w:t>
      </w:r>
    </w:p>
    <w:p w14:paraId="7F23FA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MANUAL DE VENDAS, veja MANUAL, DE VENDAS. </w:t>
      </w:r>
    </w:p>
    <w:p w14:paraId="225825F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VENDAS ORDENAM PROCESSAR, o stration de admini dos elementos clericais envolvidos se pondo de vendas finalizaram em papel e entregaram e inclui verificando os clientes credite posições e despacha produção ou advertências de ação, fatcurando, empacotando instruções e especificações de entrega. </w:t>
      </w:r>
    </w:p>
    <w:p w14:paraId="2AB4686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VENDAS que PLANEIAM, veja PLANEANDO, DE VENDAS. </w:t>
      </w:r>
    </w:p>
    <w:p w14:paraId="661595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DE VENDAS, veja PROMOÇÃO, </w:t>
      </w:r>
    </w:p>
    <w:p w14:paraId="652857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PLANEANDO DE VENDAS, veja PLANEANDO, PROMOÇÃO DE VENDAS. </w:t>
      </w:r>
    </w:p>
    <w:p w14:paraId="57AD65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 de RENDA DE VENDAS, a linha em um quadro ou diagrama que representa a tendência ou flutuações de salários de vendas num negócio que usualmente cobre uma unidade específica de tempo como mensal, trimestral ou anualmente. </w:t>
      </w:r>
    </w:p>
    <w:p w14:paraId="321DC4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VENDAS MIRAM, a quantidade de vendas ou dinheiro de vendas ser feito fixo como um alvo a ser conhecido por um tempo específico. </w:t>
      </w:r>
    </w:p>
    <w:p w14:paraId="3B0209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VENDAS TAXAM, imposto embargado por uma cidade ou and/or de estado Governo Federal que é adicionado a um preço de varejo e é coleccionado do consumidor pelo varejista. </w:t>
      </w:r>
    </w:p>
    <w:p w14:paraId="58367A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VENDAS EMPARELHAM, COMANDO, um time de vendas especial, além de pessoal de vendas regular, se ocupou somente da promoção e vendas de uma campanha particular. </w:t>
      </w:r>
    </w:p>
    <w:p w14:paraId="3CF399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TERRITÓRIO DE VENDAS que área geográfica atribuiu a um vendedor, time de vendas, gabinete de ramo, etc., como somente o território deles/delas desenvolver os clientes e fazer de vendas em. </w:t>
      </w:r>
    </w:p>
    <w:p w14:paraId="6858CB50"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SALVE, economizar de ruína. </w:t>
      </w:r>
      <w:r w:rsidRPr="0080570D">
        <w:rPr>
          <w:sz w:val="21"/>
          <w:szCs w:val="21"/>
          <w:lang w:val="pt-PT"/>
        </w:rPr>
        <w:t xml:space="preserve">(HCO PL 23 Out. 65, Disseminação B~iU) </w:t>
      </w:r>
    </w:p>
    <w:p w14:paraId="317CAD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SALVE UNIDADE, é estabelecido </w:t>
      </w:r>
      <w:smartTag w:uri="urn:schemas-microsoft-com:office:smarttags" w:element="PersonName">
        <w:smartTagPr>
          <w:attr w:name="ProductID" w:val="em Div III"/>
        </w:smartTagPr>
        <w:r w:rsidRPr="0080570D">
          <w:rPr>
            <w:b/>
            <w:noProof/>
            <w:sz w:val="21"/>
            <w:szCs w:val="21"/>
            <w:lang w:val="pt-PT"/>
          </w:rPr>
          <w:t>em Div III</w:t>
        </w:r>
      </w:smartTag>
      <w:r w:rsidRPr="0080570D">
        <w:rPr>
          <w:b/>
          <w:noProof/>
          <w:sz w:val="21"/>
          <w:szCs w:val="21"/>
          <w:lang w:val="pt-PT"/>
        </w:rPr>
        <w:t xml:space="preserve">, Dept 8 sob Secção de Materiais. </w:t>
      </w:r>
      <w:r w:rsidRPr="0080570D">
        <w:rPr>
          <w:sz w:val="21"/>
          <w:szCs w:val="21"/>
          <w:lang w:val="pt-PT"/>
        </w:rPr>
        <w:t xml:space="preserve">O propósito desta unidade requer coleccionando alto MEST novo e extraviado ao redor dos navios do flotilha por restabelecer e divulgação correcta de mesmo. (FO 1567) </w:t>
      </w:r>
    </w:p>
    <w:p w14:paraId="171907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EMISSÃO de AMOSTRA, um plano áspero do que a revista vai ser sobre. </w:t>
      </w:r>
      <w:r w:rsidRPr="0080570D">
        <w:rPr>
          <w:sz w:val="21"/>
          <w:szCs w:val="21"/>
          <w:lang w:val="pt-PT"/>
        </w:rPr>
        <w:t xml:space="preserve">(FO 915) </w:t>
      </w:r>
    </w:p>
    <w:p w14:paraId="364F15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de AMOSTRA, uma pesquisa de pesquisa de mercado na qual uma parte representativa da população total é escolhida e inspeccionada. </w:t>
      </w:r>
    </w:p>
    <w:p w14:paraId="130450F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PROVANDO, um teste fortuito de uma porção de alguma coisa a fim de tome decisões ou puxe conclusões sobre porção todo o. </w:t>
      </w:r>
      <w:r w:rsidRPr="0080570D">
        <w:rPr>
          <w:sz w:val="21"/>
          <w:szCs w:val="21"/>
          <w:lang w:val="pt-PT"/>
        </w:rPr>
        <w:t xml:space="preserve">Inspeccionando todo décimo cidadão de uma cidade os resultados seria visto como um todo como indicativo da população daquela cidade. </w:t>
      </w:r>
    </w:p>
    <w:p w14:paraId="27A3A2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Usualmente INTERCALE CURSO, uma Universidade ou curso de Faculdade relacionados a indústria na qual são alternados períodos de estudo com períodos de treino e experiência prática relacionada o que a pessoa está estudando. </w:t>
      </w:r>
    </w:p>
    <w:p w14:paraId="4B9EB3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CENA SÃ, quando nenhum do fora pontos está presente, ainda você tem relatórios e a cena está funcionando e está cumprindo seu propósito a pessoa teria o que ele pudesse chamar uma cena sã. </w:t>
      </w:r>
      <w:r w:rsidRPr="0080570D">
        <w:rPr>
          <w:sz w:val="21"/>
          <w:szCs w:val="21"/>
          <w:lang w:val="pt-PT"/>
        </w:rPr>
        <w:t xml:space="preserve">(HCO PL 19 70 de maio) </w:t>
      </w:r>
    </w:p>
    <w:p w14:paraId="2254CC7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SANIDADE, 1. </w:t>
      </w:r>
      <w:r w:rsidRPr="0080570D">
        <w:rPr>
          <w:sz w:val="21"/>
          <w:szCs w:val="21"/>
          <w:lang w:val="pt-PT"/>
        </w:rPr>
        <w:t xml:space="preserve">é a capacidade para reconhecer diferenças, semelhanças e identidades. (HCO PL 26 70R de Abril) 2. sanidade e honestidade consistem então em produzir um produto final válido para qual é recompensado então por apoio e testamento bom, ou em fluxo de reverso, apoiando e dando testamento bom ao produtor do produto. (HCO PL 25 Março 71) </w:t>
      </w:r>
    </w:p>
    <w:p w14:paraId="2A3489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ESCALA de SANIDADE, os pontos de sucesso e fracasso, o faça e quebre itens de um tion de organiza são (1) contratando, (2) treinando, (3) o aprendiz transporta, (4) utilização, (5) produção, (6) promoção, (7) de vendas, (8) entrega, (9) finanças, (10) justiça, (11) moral. </w:t>
      </w:r>
      <w:r w:rsidRPr="0080570D">
        <w:rPr>
          <w:sz w:val="21"/>
          <w:szCs w:val="21"/>
          <w:lang w:val="pt-PT"/>
        </w:rPr>
        <w:t xml:space="preserve">Estes onze itens têm que concordar com e devem estar em linha com a Escala de Admin. Esta é então uma escala de sanidade para a terceira dinâmica de um grupo. O grupo exibirá sintomas aberrados onde um ou mais destes pontos estão fora. O grupo estará na medida em que são que estes pontos são em. Tensões internas de magnitude começam a afectar todo membro do grupo em maior ou menos grau quando um ou mais destes itens são abandonados ou mal manejados. A sociedade em geral actualmente tem a maioria destes pontos fora. (HCO PL 14 70 de Dec) </w:t>
      </w:r>
    </w:p>
    <w:p w14:paraId="3C7DB5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ECONOMIZANDO, 1. </w:t>
      </w:r>
      <w:r w:rsidRPr="0080570D">
        <w:rPr>
          <w:sz w:val="21"/>
          <w:szCs w:val="21"/>
          <w:lang w:val="pt-PT"/>
        </w:rPr>
        <w:t xml:space="preserve">soma de dinheiro derivou da receita da pessoa que não está gasta. </w:t>
      </w:r>
      <w:r w:rsidR="007A0058" w:rsidRPr="0080570D">
        <w:rPr>
          <w:sz w:val="21"/>
          <w:szCs w:val="21"/>
          <w:lang w:val="pt-PT"/>
        </w:rPr>
        <w:t xml:space="preserve">2. </w:t>
      </w:r>
      <w:r w:rsidRPr="0080570D">
        <w:rPr>
          <w:sz w:val="21"/>
          <w:szCs w:val="21"/>
          <w:lang w:val="pt-PT"/>
        </w:rPr>
        <w:t xml:space="preserve">em lei, um excepção ou reserva. </w:t>
      </w:r>
    </w:p>
    <w:p w14:paraId="3D9648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Poupança, veja CONTA, SAV INGS. </w:t>
      </w:r>
    </w:p>
    <w:p w14:paraId="495D90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Caixa econômica, veja BANCO, POUPANÇAS. </w:t>
      </w:r>
    </w:p>
    <w:p w14:paraId="257E01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CROSTA, Gíria. </w:t>
      </w:r>
      <w:r w:rsidRPr="0080570D">
        <w:rPr>
          <w:sz w:val="21"/>
          <w:szCs w:val="21"/>
          <w:lang w:val="pt-PT"/>
        </w:rPr>
        <w:t xml:space="preserve">denomine para um trabalhador quem recusa ser um membro de uma união operária, ou que toma o trabalho de um trabalhador em greve; britador de greve. </w:t>
      </w:r>
    </w:p>
    <w:p w14:paraId="6E132F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PRINCÍPIO de SCALAR, a ideia que junior deveriam aderir à cadeia de comando e quando querendo comunicar com executivos mais altos tão só deveriam fazer indo através do deles/delas em superiores de termediate. </w:t>
      </w:r>
    </w:p>
    <w:p w14:paraId="70FEF5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ESCALE, através de escala o número de qualquer coisa é significado segundo polegada vertical de gráfico. </w:t>
      </w:r>
      <w:r w:rsidRPr="0080570D">
        <w:rPr>
          <w:sz w:val="21"/>
          <w:szCs w:val="21"/>
          <w:lang w:val="pt-PT"/>
        </w:rPr>
        <w:t xml:space="preserve">(HCO PL 6 Março 66 II) </w:t>
      </w:r>
    </w:p>
    <w:p w14:paraId="000CF7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ESCALE, uma série de gradualmente ments de incre crescente, medições, valores, marcas, etc., ar percorreram de mais inferior para mais alto e usado medir taxa ou comparar alguma coisa. </w:t>
      </w:r>
    </w:p>
    <w:p w14:paraId="0C849C9B" w14:textId="4F600B5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B83CEB9" wp14:editId="0DFA1E10">
            <wp:extent cx="2124075" cy="1695450"/>
            <wp:effectExtent l="0" t="0" r="0" b="0"/>
            <wp:docPr id="146"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24075" cy="1695450"/>
                    </a:xfrm>
                    <a:prstGeom prst="rect">
                      <a:avLst/>
                    </a:prstGeom>
                    <a:noFill/>
                    <a:ln>
                      <a:noFill/>
                    </a:ln>
                  </pic:spPr>
                </pic:pic>
              </a:graphicData>
            </a:graphic>
          </wp:inline>
        </w:drawing>
      </w:r>
    </w:p>
    <w:p w14:paraId="567893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ESCALA DE IMPORTÂNCIA, topo é uma meta, próximo é um propósito, próximo é uma política, então você tem um plano então você tem um programa então você tem um projecto e agora você tem uma ordem então você tem uma cena ideal e então você tem uma estatística e então você tem um produto final válido. </w:t>
      </w:r>
      <w:r w:rsidRPr="0080570D">
        <w:rPr>
          <w:sz w:val="21"/>
          <w:szCs w:val="21"/>
          <w:lang w:val="pt-PT"/>
        </w:rPr>
        <w:t xml:space="preserve">Isso é a escala de importância. Agora é claro qualquer pessoa pode emitir uma ordem se há um projecto que é derivado de um programa que é derivado de um plano que é derivado directamente de política. Política não é nenhum bem a menos que seja derivado de um propósito. Salto que tem algum plano em absoluto se não faz finalmente acabar num produto final válido. Você vê isso há uma faixa aqui? É uma faixa de autoridade descendente mas também move dianteiro para baixo as linhas. (7012CO4 LOGO) </w:t>
      </w:r>
    </w:p>
    <w:p w14:paraId="6ACD7D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ESCALA DE MOTIVAÇÃO, a escala de vation de moti do mais alto para o mais inferior é: Função Convicção mais alta, Pessoal, Ganho Pessoal, Dinheiro mais inferior. </w:t>
      </w:r>
      <w:r w:rsidRPr="0080570D">
        <w:rPr>
          <w:sz w:val="21"/>
          <w:szCs w:val="21"/>
          <w:lang w:val="pt-PT"/>
        </w:rPr>
        <w:t xml:space="preserve">(HCO PL 11 Nov 69 II) </w:t>
      </w:r>
    </w:p>
    <w:p w14:paraId="6856E3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ESCALA DE PREFERÊNCIA, uma escala definida e positiva de preferência por aceitar e programar preclaro (inclusive estudantes enviaram Revisar) por auditar no HGC e no Caso que Racha Secção do Departamento de Revisão. </w:t>
      </w:r>
      <w:r w:rsidRPr="0080570D">
        <w:rPr>
          <w:sz w:val="21"/>
          <w:szCs w:val="21"/>
          <w:lang w:val="pt-PT"/>
        </w:rPr>
        <w:t xml:space="preserve">Último na lista é qualquer pessoa quem busca auditando como um favor " para demonstrar a outros o que pode fazer " ou " por causa de importância como uma pessoa ". (HCO PL 9 65 de maio, Auditando Taxas, preferencial de Preclaro, Escala de Preferência) </w:t>
      </w:r>
    </w:p>
    <w:p w14:paraId="686BAF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ORDEM de ESCALA, veja ORDEM, ESCALA. </w:t>
      </w:r>
    </w:p>
    <w:p w14:paraId="062CA3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SCALOGRAM, utensílio de pesquisa de mercado usou avaliando uma situação descobrindo e extrai ing escondido ou padrões indistintos que existem num corpo de dados, suficientemente complexo às vezes ser banido a computador processando. </w:t>
      </w:r>
      <w:r w:rsidRPr="0080570D">
        <w:rPr>
          <w:sz w:val="21"/>
          <w:szCs w:val="21"/>
          <w:lang w:val="pt-PT"/>
        </w:rPr>
        <w:t xml:space="preserve">Guttman lacrando também chamado. </w:t>
      </w:r>
    </w:p>
    <w:p w14:paraId="7975F3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DIFUNDA QUADRO, veja QUADRO, DIFUNDA. </w:t>
      </w:r>
    </w:p>
    <w:p w14:paraId="3D044CB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CENA, 1. </w:t>
      </w:r>
      <w:r w:rsidRPr="0080570D">
        <w:rPr>
          <w:sz w:val="21"/>
          <w:szCs w:val="21"/>
          <w:lang w:val="pt-PT"/>
        </w:rPr>
        <w:t xml:space="preserve">área. (HCO PL 18 70 de maio) 2. significa as coisas de maneira devem ser ou são. (FO 2471) </w:t>
      </w:r>
    </w:p>
    <w:p w14:paraId="690087C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PROGRAMADO COMPRANDO, veja COMPRANDO, MARCADO. </w:t>
      </w:r>
    </w:p>
    <w:p w14:paraId="546517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PROGRAMANDO, estabelecendo o tempo a qual algum processo ou acção tem que começar, mudança ou paragem. </w:t>
      </w:r>
    </w:p>
    <w:p w14:paraId="455317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ESQUEMA, 1. </w:t>
      </w:r>
      <w:r w:rsidRPr="0080570D">
        <w:rPr>
          <w:sz w:val="21"/>
          <w:szCs w:val="21"/>
          <w:lang w:val="pt-PT"/>
        </w:rPr>
        <w:t xml:space="preserve">um sistema por meio de que a pessoa se torna dois, que se torna quatro em troca, etc. Por exemplo, o Curso de Dianética também ensina para cada estudante a supervisionar e correr o curso. (FO 1999) 2. uma acção matemática por qual coisa se torna duas coisas, cada um desses se torna dois mais, cada um desses se torna dois mais, etc. (FO 1941) </w:t>
      </w:r>
    </w:p>
    <w:p w14:paraId="1FC676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CIÊNCIA, expertness ou capacidade para fazer, sendo o resultado de conhecimento ganharam e verificaram por n'hqp vntinn nnd en exacto se encontrado. </w:t>
      </w:r>
      <w:r w:rsidRPr="0080570D">
        <w:rPr>
          <w:sz w:val="21"/>
          <w:szCs w:val="21"/>
          <w:lang w:val="pt-PT"/>
        </w:rPr>
        <w:t xml:space="preserve">pensando (FO 3335) </w:t>
      </w:r>
    </w:p>
    <w:p w14:paraId="1BCCA0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CIENTÍFICA, veja o HOMEM AGEMENT, CIENTÍFICO. </w:t>
      </w:r>
    </w:p>
    <w:p w14:paraId="1431C45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ESQUIZOFRENIA, 1. </w:t>
      </w:r>
      <w:r w:rsidRPr="0080570D">
        <w:rPr>
          <w:sz w:val="21"/>
          <w:szCs w:val="21"/>
          <w:lang w:val="pt-PT"/>
        </w:rPr>
        <w:t xml:space="preserve">é suposto que a desordem " mental mais prevalecente " é esquizofrenia. Isto significa " tesouras " ou dois mais " cabeça ". Uma dois cabeça por outras palavras. E neste caso duas cabeças não são melhores que um (piada). Você vê isto </w:t>
      </w:r>
      <w:smartTag w:uri="urn:schemas-microsoft-com:office:smarttags" w:element="PersonName">
        <w:smartTagPr>
          <w:attr w:name="ProductID" w:val="em institui￧￵es. Uma"/>
        </w:smartTagPr>
        <w:r w:rsidRPr="0080570D">
          <w:rPr>
            <w:sz w:val="21"/>
            <w:szCs w:val="21"/>
            <w:lang w:val="pt-PT"/>
          </w:rPr>
          <w:t>em instituições. Uma</w:t>
        </w:r>
      </w:smartTag>
      <w:r w:rsidRPr="0080570D">
        <w:rPr>
          <w:sz w:val="21"/>
          <w:szCs w:val="21"/>
          <w:lang w:val="pt-PT"/>
        </w:rPr>
        <w:t xml:space="preserve"> pessoa está mudando valências (personalidades) clique trinco de trinco, um para o próximo. Mas a condição é um gradiente um que piora entre sanidade e o fundo da escala. A meio caminho, a condição está comum mas quase nunca notou. É tão comum hoje que passa como humanóide normal. A pessoa não está fazendo o que ele está fazendo. Exemplos disto são: a pessoas quem não gosta de um trabalho com responsabilidade porque eles " gostam de fazer coisas mecânicas logo eles podem sonhar com qualquer outra coisa antes de eles possam "; pessoas quem estão fora de área; pessoas quem continuamente fazem para dev t. Também há a pessoa quem bate lateralmente no trabalho de outros com " erros "</w:t>
      </w:r>
      <w:r w:rsidR="003560F1" w:rsidRPr="0080570D">
        <w:rPr>
          <w:sz w:val="21"/>
          <w:szCs w:val="21"/>
          <w:lang w:val="pt-PT"/>
        </w:rPr>
        <w:t xml:space="preserve">“, </w:t>
      </w:r>
      <w:r w:rsidRPr="0080570D">
        <w:rPr>
          <w:sz w:val="21"/>
          <w:szCs w:val="21"/>
          <w:lang w:val="pt-PT"/>
        </w:rPr>
        <w:t xml:space="preserve">demandas " e lhes impede de fazer o que eles estão fazendo enquanto ele que não faz o que ele está fazendo. A pessoa não pode dizer que estas pessoas estão loucas. Não hoje. Mas a pessoa pode dizer que eles fazem problemas que são muito difíceis a menos que você saiba destrancar o enigma. (HCO PL 3 72 de Abril) 2. uma retirada de realidade. (7202C22 LOGO) 3. </w:t>
      </w:r>
      <w:r w:rsidRPr="0080570D">
        <w:rPr>
          <w:b/>
          <w:sz w:val="21"/>
          <w:szCs w:val="21"/>
          <w:lang w:val="pt-PT"/>
        </w:rPr>
        <w:t xml:space="preserve">esquizofrenia é o HC listam loucamente fora no ponto de desassociação. </w:t>
      </w:r>
      <w:r w:rsidRPr="0080570D">
        <w:rPr>
          <w:sz w:val="21"/>
          <w:szCs w:val="21"/>
          <w:lang w:val="pt-PT"/>
        </w:rPr>
        <w:t xml:space="preserve">(7202C22 LOGO) </w:t>
      </w:r>
    </w:p>
    <w:p w14:paraId="544617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ESCOLA DE VIDA, o nome anterior (1956) dos cursos de Cientologia nivelados mais inferiores que se tornaram mais tarde em anos a Fundação de Eficiência Pessoal e então mais tarde, o Aprendiz de Hubbard tologist de Scien e Hubbard Cientólogo Qualificado cursos. </w:t>
      </w:r>
      <w:r w:rsidRPr="0080570D">
        <w:rPr>
          <w:sz w:val="21"/>
          <w:szCs w:val="21"/>
          <w:lang w:val="pt-PT"/>
        </w:rPr>
        <w:t>(</w:t>
      </w:r>
      <w:r w:rsidR="00736537" w:rsidRPr="0080570D">
        <w:rPr>
          <w:sz w:val="21"/>
          <w:szCs w:val="21"/>
          <w:lang w:val="pt-PT"/>
        </w:rPr>
        <w:t>Notas Def. LRH</w:t>
      </w:r>
      <w:r w:rsidRPr="0080570D">
        <w:rPr>
          <w:sz w:val="21"/>
          <w:szCs w:val="21"/>
          <w:lang w:val="pt-PT"/>
        </w:rPr>
        <w:t xml:space="preserve">) </w:t>
      </w:r>
    </w:p>
    <w:p w14:paraId="1FF882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SCIENTOCRACY, um do D.Scns mais engenhoso inventou Scientocracy que é " Governamental da pessoas, pelo thetans ". </w:t>
      </w:r>
      <w:r w:rsidRPr="0080570D">
        <w:rPr>
          <w:sz w:val="21"/>
          <w:szCs w:val="21"/>
          <w:lang w:val="pt-PT"/>
        </w:rPr>
        <w:t xml:space="preserve">(PAB 25) </w:t>
      </w:r>
    </w:p>
    <w:p w14:paraId="1BAD4B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CIENTOLOGISTA. </w:t>
      </w:r>
      <w:r w:rsidRPr="0080570D">
        <w:rPr>
          <w:sz w:val="21"/>
          <w:szCs w:val="21"/>
          <w:lang w:val="pt-PT"/>
        </w:rPr>
        <w:t xml:space="preserve">alguém quem pode melhorar condições. Cientólogo então, é essencialmente um quem melhora as condições dele e as condições de outros usando tecnologia de Scn. É claro, há muitos " faça gooders " e a pessoas a tentar condições melhores, mas a diferença entre eles e um Cientólogo é que o Cientólogo é o quem sabe como. Ele é equipado com superior distante saiba como. Ele está em muita forma melhor que a pessoa na rua. (BPL 21 Out. 71 eu) 2. um indivíduo se interessou por Scn. Dissemina e ajuda Cientologistas. (HCO PL 21 Out. 66 11, Sistema de Gabinete de Cidade) 3. o ser três pés atrás da cabeça de sociedade. Um Cientólogo treinado não é um doutor. Ele é alguém com conhecimento especial no manejo de vida. (HCOB 10 Jun 60) </w:t>
      </w:r>
    </w:p>
    <w:p w14:paraId="623A20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CIENTOLOGISTAS HATTED, (Divi sion Estatística Pública) número de hatted de Cientologistas: o stat é redefined como qualquer Cientólogo ou Dianeticist quem podem produzir os 4 produtos de um Cientólogo. </w:t>
      </w:r>
      <w:r w:rsidRPr="0080570D">
        <w:rPr>
          <w:sz w:val="21"/>
          <w:szCs w:val="21"/>
          <w:lang w:val="pt-PT"/>
        </w:rPr>
        <w:t>Quando ele pode fazer que ele é um hatted Cientólogo</w:t>
      </w:r>
      <w:r w:rsidR="003560F1" w:rsidRPr="0080570D">
        <w:rPr>
          <w:sz w:val="21"/>
          <w:szCs w:val="21"/>
          <w:lang w:val="pt-PT"/>
        </w:rPr>
        <w:t>”.</w:t>
      </w:r>
      <w:r w:rsidRPr="0080570D">
        <w:rPr>
          <w:sz w:val="21"/>
          <w:szCs w:val="21"/>
          <w:lang w:val="pt-PT"/>
        </w:rPr>
        <w:t xml:space="preserve">Qualquer Cientólogo ou Dianeticist " quer dizer qualquer pessoa quem completou qualquer Scn ou curso de Dn ou 12 1/2 hora intensivo e que é um membro da igreja. O " produto " significa com facilidade num período razoável de tempo. Os 4 produtos de um Cientólogo são: (um) comprou livros, (b) conhecimento de inated de dissem, (c) controlo ambiental, (d) um planeta clarificado (ou por outras palavras quebrar isso abaixam: Cientologistas novos ou Dianeticists). (HCO PL 28 Nov 71R II) </w:t>
      </w:r>
    </w:p>
    <w:p w14:paraId="6AFAA2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CIENTOLOGIA, 1. </w:t>
      </w:r>
      <w:r w:rsidRPr="0080570D">
        <w:rPr>
          <w:sz w:val="21"/>
          <w:szCs w:val="21"/>
          <w:lang w:val="pt-PT"/>
        </w:rPr>
        <w:t xml:space="preserve">a palavra a Cientologia é um que você poderia dizer é anglicized. Vem do Scio latino e os Logotipos gregos, com Scio a declaração mais enfática de saiba nós tivemos no mundo Ocidental. E ology (de Logotipos) é claro meios " estudam de ". Scio está sabendo no sentido mais cheio da palavra " e o mundo Ocidental reconhece nisso e na palavra ciência alguma coisa perto de uma verdade. (PXT, pág. </w:t>
      </w:r>
      <w:r w:rsidR="007A0058" w:rsidRPr="0080570D">
        <w:rPr>
          <w:sz w:val="21"/>
          <w:szCs w:val="21"/>
          <w:lang w:val="pt-PT"/>
        </w:rPr>
        <w:t xml:space="preserve">1) 2. </w:t>
      </w:r>
      <w:r w:rsidRPr="0080570D">
        <w:rPr>
          <w:sz w:val="21"/>
          <w:szCs w:val="21"/>
          <w:lang w:val="pt-PT"/>
        </w:rPr>
        <w:t xml:space="preserve">uma religião no sentido mais velho da palavra, um estudo de sabedoria. Scn é um estudo de homem como um espírito no relacionamento dele para vida e o universo físico. É nacional de denomi de non. Por isso é significado que Scn está aberto a pessoas de todas as religiões e convicções e de nenhuma maneira tenta persuadir uma pessoa da religião dele, mas lhe ajuda a compreender melhor que ele é um ser espiritual. (BPL 6 Março 69) 3. uma prática religiosa que aplica ao espírito de homem e a liberdade espiritual dele (HCO PL 6 69 de Abril) 4. a capacidade para mudar condição. A tecnologia de como você muda. (SH Spec 57, 6504CO6) 5. Scn como praticou pela Igreja de Cientologia é um guia espiritual e religioso pretendeu alertar as pessoas mais sobre eles próprios como seres espirituais que restabelecem respeito por ego e outros e não tratando ou diagnosticando de doenças humanas de corpo ou mente nem se ocupou do ensino ou praticando das artes médicas ou ciências. (BPL 24 Set. 73RA XIII) 6. não o campo da mente humana, Scn é a ciência global que também inclui a mente humana. (541OC04) 7. Scn assume que todo homem pode ser mais capaz que ele é e então prossegue com niques de tech muito preciso para o fazer logo. (551OC08) 8. a ciência de vida. Ensina os fundamentos de vida, as leis e fundamentos de viver. Nossa tecnologia pode ser usada para manejar qualquer condição que você acha em vida e se aplicou melhorará essas condições. Scn só não é algum corpo esotérico de conhecimento ser usado na audição se aloje. É alguma coisa a pessoa pode entrar fora no mundo com e pode usar em todo o posições sociais também. Parece que isto é um muito largo e uma ciência surpreendente mas isto é porque Scn isola e alinha as verdades básicas de vida e vida está em toda parte. (BPL 21 Out. 71 eu) </w:t>
      </w:r>
      <w:r w:rsidR="00812166" w:rsidRPr="0080570D">
        <w:rPr>
          <w:i/>
          <w:sz w:val="21"/>
          <w:szCs w:val="21"/>
          <w:lang w:val="pt-PT"/>
        </w:rPr>
        <w:t>Abrev</w:t>
      </w:r>
      <w:r w:rsidRPr="0080570D">
        <w:rPr>
          <w:sz w:val="21"/>
          <w:szCs w:val="21"/>
          <w:lang w:val="pt-PT"/>
        </w:rPr>
        <w:t xml:space="preserve">. SCN. </w:t>
      </w:r>
    </w:p>
    <w:p w14:paraId="2C26DBB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CIENTOLOGIA ACCOUNTS SISTEMA, veja SISTEMA de CONTAS. </w:t>
      </w:r>
    </w:p>
    <w:p w14:paraId="69C872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CIENTOLOGIA IGREJA REGISTO, um registo para casamento, reconhecimento e nomeando, e serviços funerário detiveram toda Igreja de Cientologia. </w:t>
      </w:r>
      <w:r w:rsidRPr="0080570D">
        <w:rPr>
          <w:sz w:val="21"/>
          <w:szCs w:val="21"/>
          <w:lang w:val="pt-PT"/>
        </w:rPr>
        <w:t xml:space="preserve">O Capelão mantém o registo. Deveria estar conforme qualquer regulamento local que considera tal. (BPL 24 69R de Abril) </w:t>
      </w:r>
    </w:p>
    <w:p w14:paraId="49CCED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CONSULTORES de CIENTOLOGIA, INC., nós temos agora, pela primeira vez, uma linha completa de livros em cada de Dn e Sen. </w:t>
      </w:r>
      <w:r w:rsidRPr="0080570D">
        <w:rPr>
          <w:sz w:val="21"/>
          <w:szCs w:val="21"/>
          <w:lang w:val="pt-PT"/>
        </w:rPr>
        <w:t xml:space="preserve">Estes estão em realidade assuntos separados, e nós temos o material e corporações agora necessário os fazer inteiramente separe. Nós vamos só administrar uma campanha de rádio muito extensa ao longo do Oeste mediano relativo a Dn. Para fazer isto, nós reavivaremos a Hubbard Dianética Pesquisa Fundação de Arizona provavelmente, uma vez que isto é clarificado agora para cima todas as contas passadas. Scn será manejado exclusivamente pela Igreja Fundando e o HASI. Nenhuma carta ou literatura deveriam cruzar as palavras Dn e Sen. Eles deveriam ser mantidos separadamente. É a verdade básica que Dn é uma terapia mental que foi desenvolvida fora do corpo de conhecimento chamado Scn, como completamente discutiu num Jornal cedo de tology de Scien (1952), mas a posição legal e a verdadeira prática destes dois meios de assuntos que eles devem ser mantidos separadamente. De um ponto de vista de administração, são agarradas estas organizações separadamente, devido ao facto que eles serão administrados através de Consultores de Scn, Inc.que é um tion de corpos de administração. (HCO PL 25 Jan 57) </w:t>
      </w:r>
      <w:r w:rsidR="00812166" w:rsidRPr="0080570D">
        <w:rPr>
          <w:i/>
          <w:sz w:val="21"/>
          <w:szCs w:val="21"/>
          <w:lang w:val="pt-PT"/>
        </w:rPr>
        <w:t>Abrev</w:t>
      </w:r>
      <w:r w:rsidRPr="0080570D">
        <w:rPr>
          <w:sz w:val="21"/>
          <w:szCs w:val="21"/>
          <w:lang w:val="pt-PT"/>
        </w:rPr>
        <w:t xml:space="preserve">. SCI CON. </w:t>
      </w:r>
    </w:p>
    <w:p w14:paraId="55CFE7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CURSO de CIENTOLOGIA, correndo um curso sem checksheet é ilegal. </w:t>
      </w:r>
      <w:r w:rsidRPr="0080570D">
        <w:rPr>
          <w:sz w:val="21"/>
          <w:szCs w:val="21"/>
          <w:lang w:val="pt-PT"/>
        </w:rPr>
        <w:t xml:space="preserve">Um curso de Scn é definido como progresso através de um checksheet. (HCO PL 16 Abr. 65 II) </w:t>
      </w:r>
    </w:p>
    <w:p w14:paraId="23F1DE6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FUNDAÇÃO de CIENTOLOGIA, O, a noite semana fim fundação. </w:t>
      </w:r>
      <w:r w:rsidRPr="0080570D">
        <w:rPr>
          <w:sz w:val="21"/>
          <w:szCs w:val="21"/>
          <w:lang w:val="pt-PT"/>
        </w:rPr>
        <w:t xml:space="preserve">Oferecendo todos os serviços de dia disponível e os entregando à noite ou fim de semana. (HCO PL 12 Jun 65) Veja FUNDAÇÃO, O. </w:t>
      </w:r>
    </w:p>
    <w:p w14:paraId="10ED6C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CIENTOLOGIA GROUPS, grupos de Scn são desenhados por qualquer organização oficial. </w:t>
      </w:r>
      <w:r w:rsidRPr="0080570D">
        <w:rPr>
          <w:sz w:val="21"/>
          <w:szCs w:val="21"/>
          <w:lang w:val="pt-PT"/>
        </w:rPr>
        <w:t xml:space="preserve">Eles estudam textos e têm actividades de grupo regulares e é encabeçado frequentemente por auditores de livro ou auditores de campo e às vezes é endereçado por auditores qualificados. Eles têm uma escritura oficial regular. (HCO PL 21 Out. 66 II) </w:t>
      </w:r>
    </w:p>
    <w:p w14:paraId="7F6B6A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BIBLIOTECA de CIENTOLOGIA E RÉ PROCURA LTD., </w:t>
      </w:r>
      <w:r w:rsidR="007A0058" w:rsidRPr="0080570D">
        <w:rPr>
          <w:sz w:val="21"/>
          <w:szCs w:val="21"/>
          <w:lang w:val="pt-PT"/>
        </w:rPr>
        <w:t xml:space="preserve">1. </w:t>
      </w:r>
      <w:r w:rsidRPr="0080570D">
        <w:rPr>
          <w:sz w:val="21"/>
          <w:szCs w:val="21"/>
          <w:lang w:val="pt-PT"/>
        </w:rPr>
        <w:t xml:space="preserve">tem o propósito de coleccione ing, salvaguarda e preserva todo o Scn materi als, e enquanto salvaguardando os originais, ing de compil de tal trabalho novo e preparando isso para disseminação directo como em fitas ou projectando e imprime ing como no caso de trabalho escrito. É uma intenção cheia que SLR proverá uma inundação de publicações novas e compilações para ajudar a nação de dissemi de Sen. (HCO PL 24 Jan 64, Biblioteca de Cientologia e Pesquisa Ltd.) </w:t>
      </w:r>
      <w:r w:rsidR="007A0058" w:rsidRPr="0080570D">
        <w:rPr>
          <w:sz w:val="21"/>
          <w:szCs w:val="21"/>
          <w:lang w:val="pt-PT"/>
        </w:rPr>
        <w:t>2.</w:t>
      </w:r>
      <w:r w:rsidR="007A0058" w:rsidRPr="0080570D">
        <w:rPr>
          <w:i/>
          <w:sz w:val="21"/>
          <w:szCs w:val="21"/>
          <w:lang w:val="pt-PT"/>
        </w:rPr>
        <w:t xml:space="preserve"> </w:t>
      </w:r>
      <w:r w:rsidRPr="0080570D">
        <w:rPr>
          <w:sz w:val="21"/>
          <w:szCs w:val="21"/>
          <w:lang w:val="pt-PT"/>
        </w:rPr>
        <w:t xml:space="preserve">este é o tion de corpos que vende livros, compila materiais de pesquisa e faz fitas e também filmes de cine. Todas as cartas de livro usam este cabeçalho. (HCO PL 30 64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SLR. </w:t>
      </w:r>
    </w:p>
    <w:p w14:paraId="56D5C0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ORGANIZAÇÕES de CIENTOLOGIA, há dois tipos de organizações de Scn agora. </w:t>
      </w:r>
      <w:r w:rsidRPr="0080570D">
        <w:rPr>
          <w:sz w:val="21"/>
          <w:szCs w:val="21"/>
          <w:lang w:val="pt-PT"/>
        </w:rPr>
        <w:t xml:space="preserve">A pessoa é a Organização Central extensa. O outro é o Gabinete de Cidade. (HCO PL 21 61 de Fevereiro) </w:t>
      </w:r>
    </w:p>
    <w:p w14:paraId="614216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de CIENTOLOGIA E </w:t>
      </w:r>
      <w:smartTag w:uri="urn:schemas-microsoft-com:office:smarttags" w:element="PersonName">
        <w:smartTagPr>
          <w:attr w:name="ProductID" w:val="EM VESTIGATION FUND"/>
        </w:smartTagPr>
        <w:r w:rsidRPr="0080570D">
          <w:rPr>
            <w:b/>
            <w:noProof/>
            <w:sz w:val="21"/>
            <w:szCs w:val="21"/>
            <w:lang w:val="pt-PT"/>
          </w:rPr>
          <w:t>EM VESTIGATION FUND</w:t>
        </w:r>
      </w:smartTag>
      <w:r w:rsidRPr="0080570D">
        <w:rPr>
          <w:b/>
          <w:noProof/>
          <w:sz w:val="21"/>
          <w:szCs w:val="21"/>
          <w:lang w:val="pt-PT"/>
        </w:rPr>
        <w:t xml:space="preserve">, o nome do HCO Capital Especial para o qual o monies seguinte deveriam ser transferidos: (1) área todo esterlina HCO 10%s excepto onde precisou para gabinete e despesas de salário para terminar deficiências de CBM, (2) todo o HASI e outra Organização 8%s Central. </w:t>
      </w:r>
      <w:r w:rsidRPr="0080570D">
        <w:rPr>
          <w:sz w:val="21"/>
          <w:szCs w:val="21"/>
          <w:lang w:val="pt-PT"/>
        </w:rPr>
        <w:t xml:space="preserve">Isto significa que todos os excessos de HCO deveriam ser transferidos em parte alguma acima de necessidades de gabinete imediatas agora habitualmente a HCO WW Pesquisa e Capital de Investigação assim como todas as Organizações Centrais ' 8%s. (HCO PL 9 Jun 59) </w:t>
      </w:r>
    </w:p>
    <w:p w14:paraId="3F5FDD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SÍMBOLO de CIENTOLOGIA, o S e triângulo dobro. </w:t>
      </w:r>
      <w:r w:rsidRPr="0080570D">
        <w:rPr>
          <w:sz w:val="21"/>
          <w:szCs w:val="21"/>
          <w:lang w:val="pt-PT"/>
        </w:rPr>
        <w:t xml:space="preserve">Há dois triângulos sobre os quais o S é imposto. O S representa Scn que é derivado de " Scio " simplesmente (sabendo no sentido mais cheio). O triângulo mais inferior é o UM R triângulo de C seu pontos que são afinidade, realidade e comunicação. Estes são os três elementos que combinaram dão compreendendo. O triângulo superior é o K R triângulo de C. Os pontos são K para conhecimento, R para responsabilidade e C para controlo. (HCO PL 18 72 de Fevereiro) </w:t>
      </w:r>
    </w:p>
    <w:p w14:paraId="5BD18A2A" w14:textId="652DE99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A9E8718" wp14:editId="7075759D">
            <wp:extent cx="2352675" cy="3267075"/>
            <wp:effectExtent l="0" t="0" r="0" b="0"/>
            <wp:docPr id="147"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52675" cy="3267075"/>
                    </a:xfrm>
                    <a:prstGeom prst="rect">
                      <a:avLst/>
                    </a:prstGeom>
                    <a:noFill/>
                    <a:ln>
                      <a:noFill/>
                    </a:ln>
                  </pic:spPr>
                </pic:pic>
              </a:graphicData>
            </a:graphic>
          </wp:inline>
        </w:drawing>
      </w:r>
    </w:p>
    <w:p w14:paraId="10AE48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SCIENTOMETRIC TESTING encarregado, dá tudo e qualquer teste ou exames que podem ser exigidos a qualquer departamento ou organização ou pessoal e manter e arquivar resultam com precisão a assist pesquise e apresentação, e ter materiais de teste em abundância dar. </w:t>
      </w:r>
      <w:r w:rsidRPr="0080570D">
        <w:rPr>
          <w:sz w:val="21"/>
          <w:szCs w:val="21"/>
          <w:lang w:val="pt-PT"/>
        </w:rPr>
        <w:t xml:space="preserve">(HCO PL 12 Out. 62) </w:t>
      </w:r>
    </w:p>
    <w:p w14:paraId="0920F9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FILTRANDO, 1. </w:t>
      </w:r>
      <w:r w:rsidRPr="0080570D">
        <w:rPr>
          <w:sz w:val="21"/>
          <w:szCs w:val="21"/>
          <w:lang w:val="pt-PT"/>
        </w:rPr>
        <w:t xml:space="preserve">qualquer processo de escolha fora o bem do mau, o adequado do inadequado, os desejaram do indesejável, etc. Como entrevistar os candidatos de trabalho para determinar capacidade de fato. </w:t>
      </w:r>
      <w:r w:rsidR="007A0058" w:rsidRPr="0080570D">
        <w:rPr>
          <w:sz w:val="21"/>
          <w:szCs w:val="21"/>
          <w:lang w:val="pt-PT"/>
        </w:rPr>
        <w:t xml:space="preserve">2. </w:t>
      </w:r>
      <w:r w:rsidRPr="0080570D">
        <w:rPr>
          <w:sz w:val="21"/>
          <w:szCs w:val="21"/>
          <w:lang w:val="pt-PT"/>
        </w:rPr>
        <w:t xml:space="preserve">método de controlo de qualidade estatístico de inspeccionar 100% de um certo lote ou grupo de produção e remover todos os defeitos. </w:t>
      </w:r>
    </w:p>
    <w:p w14:paraId="5108B0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SCRIP, 1. </w:t>
      </w:r>
      <w:r w:rsidRPr="0080570D">
        <w:rPr>
          <w:sz w:val="21"/>
          <w:szCs w:val="21"/>
          <w:lang w:val="pt-PT"/>
        </w:rPr>
        <w:t xml:space="preserve">geralmente, uma escritura breve como uma nota, recepção ou scrip curto que mostram um direito a alguma coisa. </w:t>
      </w:r>
      <w:r w:rsidR="007A0058" w:rsidRPr="0080570D">
        <w:rPr>
          <w:sz w:val="21"/>
          <w:szCs w:val="21"/>
          <w:lang w:val="pt-PT"/>
        </w:rPr>
        <w:t xml:space="preserve">2. </w:t>
      </w:r>
      <w:r w:rsidRPr="0080570D">
        <w:rPr>
          <w:sz w:val="21"/>
          <w:szCs w:val="21"/>
          <w:lang w:val="pt-PT"/>
        </w:rPr>
        <w:t xml:space="preserve">papel emitiu para uso de emergência temporário ser trocado mais tarde para dinheiro, mercadoria ou terra. </w:t>
      </w:r>
      <w:r w:rsidR="007A0058" w:rsidRPr="0080570D">
        <w:rPr>
          <w:sz w:val="21"/>
          <w:szCs w:val="21"/>
          <w:lang w:val="pt-PT"/>
        </w:rPr>
        <w:t xml:space="preserve">3. </w:t>
      </w:r>
      <w:r w:rsidRPr="0080570D">
        <w:rPr>
          <w:sz w:val="21"/>
          <w:szCs w:val="21"/>
          <w:lang w:val="pt-PT"/>
        </w:rPr>
        <w:t xml:space="preserve">papel que é emitido em lugar de salários, conversível a negócios cooperando específicos. </w:t>
      </w:r>
      <w:r w:rsidR="007A0058" w:rsidRPr="0080570D">
        <w:rPr>
          <w:sz w:val="21"/>
          <w:szCs w:val="21"/>
          <w:lang w:val="pt-PT"/>
        </w:rPr>
        <w:t xml:space="preserve">4. </w:t>
      </w:r>
      <w:r w:rsidRPr="0080570D">
        <w:rPr>
          <w:sz w:val="21"/>
          <w:szCs w:val="21"/>
          <w:lang w:val="pt-PT"/>
        </w:rPr>
        <w:t xml:space="preserve">um certificado provisório que intitula o possuidor para uma parte fracionária ou temporária de ação. </w:t>
      </w:r>
      <w:r w:rsidR="007A0058" w:rsidRPr="0080570D">
        <w:rPr>
          <w:sz w:val="21"/>
          <w:szCs w:val="21"/>
          <w:lang w:val="pt-PT"/>
        </w:rPr>
        <w:t xml:space="preserve">5. </w:t>
      </w:r>
      <w:r w:rsidRPr="0080570D">
        <w:rPr>
          <w:sz w:val="21"/>
          <w:szCs w:val="21"/>
          <w:lang w:val="pt-PT"/>
        </w:rPr>
        <w:t xml:space="preserve">cate de certifi de obrigação, como uma nota promissória, que representa moeda corrente emitida por um governo durante uma depressão severa. </w:t>
      </w:r>
    </w:p>
    <w:p w14:paraId="55651AF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GAIVOTA, um símbolo do </w:t>
      </w:r>
      <w:r w:rsidR="003D122B" w:rsidRPr="0080570D">
        <w:rPr>
          <w:b/>
          <w:noProof/>
          <w:sz w:val="21"/>
          <w:szCs w:val="21"/>
          <w:u w:val="single"/>
          <w:lang w:val="pt-PT"/>
        </w:rPr>
        <w:t>SOrg</w:t>
      </w:r>
      <w:r w:rsidRPr="0080570D">
        <w:rPr>
          <w:b/>
          <w:noProof/>
          <w:sz w:val="21"/>
          <w:szCs w:val="21"/>
          <w:lang w:val="pt-PT"/>
        </w:rPr>
        <w:t xml:space="preserve"> que volta primeiro para seu origem. </w:t>
      </w:r>
      <w:r w:rsidRPr="0080570D">
        <w:rPr>
          <w:sz w:val="21"/>
          <w:szCs w:val="21"/>
          <w:lang w:val="pt-PT"/>
        </w:rPr>
        <w:t xml:space="preserve">A gaivota é associada com o poder do mar. Tradicionalmente, um pássaro que plana skywards é simbólico do espírito ascender, ou se libertando, e, falando de modo geral, pássaros são símbolos de pensamento, ou imaginação, e da velocidade de processos espirituais e relacionamentos. No Mar brasão de Org, o pássaro é usado num grupo de três. Thusly, representa tais conceitos como a terceira dinâmica, o ciclo de acção, e o Sido Feito Tido ciclo. Um grupo de três também bolized de sym síntese espiritual, e é a fórmula para a criação de cada dos mundos. Em nossos termos, isto representa os três universos, a pessoa próprio, outros, e o universo físico. Que a gaivota é que branco simboliza a pureza básica do espírito. A faixa vermelha que ascende pelas quatro divisões do campo (a quarta dinâmica) representa a ponte que é fortalecida pelo actividade do Mar a Org e a Igreja de Cientologia em linha com o propósito de Ron. (FO 3350) </w:t>
      </w:r>
    </w:p>
    <w:p w14:paraId="22C7651F" w14:textId="450A3993"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EB16F2B" wp14:editId="69F70867">
            <wp:extent cx="2790825" cy="2352675"/>
            <wp:effectExtent l="0" t="0" r="0" b="0"/>
            <wp:docPr id="14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90825" cy="2352675"/>
                    </a:xfrm>
                    <a:prstGeom prst="rect">
                      <a:avLst/>
                    </a:prstGeom>
                    <a:noFill/>
                    <a:ln>
                      <a:noFill/>
                    </a:ln>
                  </pic:spPr>
                </pic:pic>
              </a:graphicData>
            </a:graphic>
          </wp:inline>
        </w:drawing>
      </w:r>
    </w:p>
    <w:p w14:paraId="567F1A5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SEAHORSE, o Mar tradicional símbolo de Org para tecnologia standard. </w:t>
      </w:r>
      <w:r w:rsidRPr="0080570D">
        <w:rPr>
          <w:sz w:val="21"/>
          <w:szCs w:val="21"/>
          <w:lang w:val="pt-PT"/>
        </w:rPr>
        <w:t xml:space="preserve">Formalmente adoptado em 1968 como o símbolo de Classe VIII, é empregado em documentos da prioridade mais alta como o símbolo da dedicação contínua do Mar a Org para a manutenção de tech standard. Expressa nossa pontaria mais alta, nisso, assegurando aquela tech de padrão como jogo para baixo por L. Ron Hubbard é mantido, nós protegemos a ponte para todo o género humano atingir a um estado espiritual mais alto. (FO 3350) </w:t>
      </w:r>
    </w:p>
    <w:p w14:paraId="65238C9F" w14:textId="6A996A6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802C174" wp14:editId="50C32CC5">
            <wp:extent cx="2371725" cy="5172075"/>
            <wp:effectExtent l="0" t="0" r="0" b="0"/>
            <wp:docPr id="149"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71725" cy="5172075"/>
                    </a:xfrm>
                    <a:prstGeom prst="rect">
                      <a:avLst/>
                    </a:prstGeom>
                    <a:noFill/>
                    <a:ln>
                      <a:noFill/>
                    </a:ln>
                  </pic:spPr>
                </pic:pic>
              </a:graphicData>
            </a:graphic>
          </wp:inline>
        </w:drawing>
      </w:r>
    </w:p>
    <w:p w14:paraId="1FD68E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SELO DE CORPORAÇÃO, um selo incorporado ou sinete exigido por lei, por imprimir. </w:t>
      </w:r>
      <w:r w:rsidRPr="0080570D">
        <w:rPr>
          <w:sz w:val="21"/>
          <w:szCs w:val="21"/>
          <w:lang w:val="pt-PT"/>
        </w:rPr>
        <w:t xml:space="preserve">O selo da corporação em seu documentos importantes. </w:t>
      </w:r>
    </w:p>
    <w:p w14:paraId="0538A1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de MAR, 1. </w:t>
      </w:r>
      <w:r w:rsidRPr="0080570D">
        <w:rPr>
          <w:b/>
          <w:sz w:val="21"/>
          <w:szCs w:val="21"/>
          <w:lang w:val="pt-PT"/>
        </w:rPr>
        <w:t xml:space="preserve">aquela organização da qual funciona a um nível alto confronta e padrão. </w:t>
      </w:r>
      <w:r w:rsidRPr="0080570D">
        <w:rPr>
          <w:sz w:val="21"/>
          <w:szCs w:val="21"/>
          <w:lang w:val="pt-PT"/>
        </w:rPr>
        <w:t xml:space="preserve">Seu propósito é entrar éticas no planeta e finalmente o universo. Este tion de organiza opera com uma frota de navios dedicada a este propósito ao redor do mundo. Sendo móvel e separa do puxe de terra é uma necessidade absoluta para realizar seu planos, missões e propósito: entrar éticas. (FO 508) 2. </w:t>
      </w:r>
      <w:r w:rsidRPr="0080570D">
        <w:rPr>
          <w:b/>
          <w:sz w:val="21"/>
          <w:szCs w:val="21"/>
          <w:lang w:val="pt-PT"/>
        </w:rPr>
        <w:t xml:space="preserve">a Organização de Mar está composta da " aristocracia " de Cientologia. </w:t>
      </w:r>
      <w:r w:rsidRPr="0080570D">
        <w:rPr>
          <w:sz w:val="21"/>
          <w:szCs w:val="21"/>
          <w:lang w:val="pt-PT"/>
        </w:rPr>
        <w:t xml:space="preserve">Estas pessoas só e em o seu próprio é todas as estrelas no céu das áreas deles/delas. É igual um dos regimentos velhos de cavalheiro onde qualquer privado seria, em outro mas regimento comum, um coronel. Logo, a Organização de Mar está composta da pessoas quem só excitaria grande admiração mas quem junto, bem organizou, pode obter o trabalho de facto feito. (FO 137) 3. em 1968 o Mar a Org se tornou um actividade de benevolência e um strative de admini eficiente armam de Cientologia. O Mar a Org corre as Organizações Avançadas e é o guarda do Claro e OT que processam materiais. (O Jornal 1968 de Ron) 4. o propósito básico do Mar a Org é entrar éticas. Também executa outros projecto, mas tudo estes são ajudar entrando éticas ou ajudar o Mar a própria Org. (FO 228) 5. uma organização fraternal que existe dentro do ture de struc formalizado das Igrejas de Cientologia. Consiste em membros altamente dedicados da Igreja. Estes membros fazem votos de serviço eterno. O </w:t>
      </w:r>
      <w:r w:rsidR="003D122B" w:rsidRPr="0080570D">
        <w:rPr>
          <w:sz w:val="21"/>
          <w:szCs w:val="21"/>
          <w:u w:val="single"/>
          <w:lang w:val="pt-PT"/>
        </w:rPr>
        <w:t>SOrg</w:t>
      </w:r>
      <w:r w:rsidRPr="0080570D">
        <w:rPr>
          <w:sz w:val="21"/>
          <w:szCs w:val="21"/>
          <w:lang w:val="pt-PT"/>
        </w:rPr>
        <w:t xml:space="preserve">anização vida estilo de comunidade viver é tradicional a ordens religiosas. (BPL 9 Março 74) 6. um corpo disciplinado de pessoas quem aprenderam operar em coordenação com um ao outro e que são a um mais alto, muito nível mais alto de disciplina e propósito que organizações de Cientologia em geral. (6804SM) 7. um actividade incorporado encabeçado por uns quadro de directores que possuem e controlam os navios, orgs e actividades da corporação. (HCO PL 9 Março 72 eu) 8. nosso Comodoro é L. Ron Hubbard, Fonte. Nosso propósito está mantendo o grau exacto de éticas, tecnologia de Scn e política no planeta. Nossa responsabilidade o futuro de género humano. Nossas missões empresariais. O Mar a Org é uma organização de expansão. E nosso prémio é um planeta são. (FO 1686) </w:t>
      </w:r>
      <w:r w:rsidR="00812166" w:rsidRPr="0080570D">
        <w:rPr>
          <w:i/>
          <w:sz w:val="21"/>
          <w:szCs w:val="21"/>
          <w:lang w:val="pt-PT"/>
        </w:rPr>
        <w:t>Abrev</w:t>
      </w:r>
      <w:r w:rsidRPr="0080570D">
        <w:rPr>
          <w:sz w:val="21"/>
          <w:szCs w:val="21"/>
          <w:lang w:val="pt-PT"/>
        </w:rPr>
        <w:t xml:space="preserve">. LOGO. </w:t>
      </w:r>
    </w:p>
    <w:p w14:paraId="689110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JUSTIÇA de ORGANIZAÇÃO de MAR, veja BONÉ o MASTRO de TAIN. </w:t>
      </w:r>
    </w:p>
    <w:p w14:paraId="2042CA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CARTA de ORGANIZAÇÃO de MAR para PROVER DE PESSOAL, isto será uma carta de ARCO curta publicou todo 3 semanas aproximadamente pela Divisão Pública do capitânia. </w:t>
      </w:r>
      <w:r w:rsidRPr="0080570D">
        <w:rPr>
          <w:sz w:val="21"/>
          <w:szCs w:val="21"/>
          <w:lang w:val="pt-PT"/>
        </w:rPr>
        <w:t xml:space="preserve">Seu propósito é elevar ARCO e compreendendo entre a Organização de Mar e as organizações de Scn exteriores, grupos e franquia. (FO2413) </w:t>
      </w:r>
      <w:r w:rsidR="00812166" w:rsidRPr="0080570D">
        <w:rPr>
          <w:i/>
          <w:sz w:val="21"/>
          <w:szCs w:val="21"/>
          <w:lang w:val="pt-PT"/>
        </w:rPr>
        <w:t>Abrev</w:t>
      </w:r>
      <w:r w:rsidRPr="0080570D">
        <w:rPr>
          <w:sz w:val="21"/>
          <w:szCs w:val="21"/>
          <w:lang w:val="pt-PT"/>
        </w:rPr>
        <w:t xml:space="preserve">. S.O.L.T.S. </w:t>
      </w:r>
    </w:p>
    <w:p w14:paraId="3D542DF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de MAR TÁBUA de ORG, aplica em mar e em porto e à praia. </w:t>
      </w:r>
      <w:r w:rsidRPr="0080570D">
        <w:rPr>
          <w:sz w:val="21"/>
          <w:szCs w:val="21"/>
          <w:lang w:val="pt-PT"/>
        </w:rPr>
        <w:t xml:space="preserve">É a organização do navio e clarificou o que são executadas funções. Cada navio tem tal tábua. O flotilha tem tal tábua. A segunda coluna do Quarto de Relógio e Estação que o Bill é que os org do navio de mar postam da pessoa. Todo membro da companhia de um navio tem um posto na Tábua de Org do Navio. (FO 80) </w:t>
      </w:r>
    </w:p>
    <w:p w14:paraId="617541D6" w14:textId="77777777" w:rsidR="007A0058" w:rsidRPr="0080570D" w:rsidRDefault="003D122B" w:rsidP="005B4334">
      <w:pPr>
        <w:spacing w:after="120" w:line="264" w:lineRule="auto"/>
        <w:ind w:left="142" w:hanging="142"/>
        <w:jc w:val="both"/>
        <w:rPr>
          <w:sz w:val="21"/>
          <w:szCs w:val="21"/>
          <w:lang w:val="pt-PT"/>
        </w:rPr>
      </w:pPr>
      <w:r w:rsidRPr="0080570D">
        <w:rPr>
          <w:b/>
          <w:noProof/>
          <w:sz w:val="21"/>
          <w:szCs w:val="21"/>
          <w:u w:val="single"/>
          <w:lang w:val="pt-PT"/>
        </w:rPr>
        <w:t>SORG</w:t>
      </w:r>
      <w:r w:rsidR="00CE5573" w:rsidRPr="0080570D">
        <w:rPr>
          <w:b/>
          <w:noProof/>
          <w:sz w:val="21"/>
          <w:szCs w:val="21"/>
          <w:lang w:val="pt-PT"/>
        </w:rPr>
        <w:t xml:space="preserve"> Quebra de ARC PROGRAMA, um Mar que Org Quebra de ARC programa introduziu com o propósito principal de voltar Mar que vale a pena membros de Org em linhas. </w:t>
      </w:r>
      <w:r w:rsidR="00CE5573" w:rsidRPr="0080570D">
        <w:rPr>
          <w:sz w:val="21"/>
          <w:szCs w:val="21"/>
          <w:lang w:val="pt-PT"/>
        </w:rPr>
        <w:t xml:space="preserve">(FO 1836) </w:t>
      </w:r>
    </w:p>
    <w:p w14:paraId="6A6BA36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a ORG BUREAUX CENTRAL, veja BANDEIRA BUREAUX. </w:t>
      </w:r>
    </w:p>
    <w:p w14:paraId="3E689F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brasão de ORG, é um muito segundo cise declaração simbólica de nossos ideais e convicções. </w:t>
      </w:r>
      <w:r w:rsidRPr="0080570D">
        <w:rPr>
          <w:sz w:val="21"/>
          <w:szCs w:val="21"/>
          <w:lang w:val="pt-PT"/>
        </w:rPr>
        <w:t xml:space="preserve">Os desígnios principais usados nisso são (1) a 8 cruz dinâmica de Cientologia, (2) o Mar grinalda de Org e marca com asterisco, (3) ascendendo gaivotas e (4) cavalo de mar. (FO 3351) </w:t>
      </w:r>
    </w:p>
    <w:p w14:paraId="4EBBDFB8"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1882771A" w14:textId="32F531FF" w:rsidR="007A0058" w:rsidRPr="0080570D" w:rsidRDefault="00932E8B"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space="709"/>
        </w:sectPr>
      </w:pPr>
      <w:r w:rsidRPr="0080570D">
        <w:rPr>
          <w:noProof/>
          <w:sz w:val="21"/>
          <w:szCs w:val="21"/>
          <w:lang w:val="pt-PT"/>
        </w:rPr>
        <w:drawing>
          <wp:inline distT="0" distB="0" distL="0" distR="0" wp14:anchorId="0CC44A4C" wp14:editId="724A99A5">
            <wp:extent cx="5657850" cy="6572250"/>
            <wp:effectExtent l="0" t="0" r="0" b="0"/>
            <wp:docPr id="150"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657850" cy="6572250"/>
                    </a:xfrm>
                    <a:prstGeom prst="rect">
                      <a:avLst/>
                    </a:prstGeom>
                    <a:noFill/>
                    <a:ln>
                      <a:noFill/>
                    </a:ln>
                  </pic:spPr>
                </pic:pic>
              </a:graphicData>
            </a:graphic>
          </wp:inline>
        </w:drawing>
      </w:r>
    </w:p>
    <w:p w14:paraId="601FF171" w14:textId="77777777" w:rsidR="007A0058" w:rsidRPr="0080570D" w:rsidRDefault="007A0058" w:rsidP="005B4334">
      <w:pPr>
        <w:spacing w:after="120" w:line="264" w:lineRule="auto"/>
        <w:ind w:left="142" w:hanging="142"/>
        <w:jc w:val="both"/>
        <w:rPr>
          <w:sz w:val="21"/>
          <w:szCs w:val="21"/>
          <w:lang w:val="pt-PT"/>
        </w:rPr>
      </w:pPr>
    </w:p>
    <w:p w14:paraId="447E63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DESEMBOLSOS de ORG, a quantidade de dinheiro gastou em defesa de LOGO orgs, navios, administração, comm, tudo inclusive somas pagadas a unidades de administração como despesas e 10%s tão pagado como tudo ou parte das despesas deles/delas,. </w:t>
      </w:r>
      <w:r w:rsidRPr="0080570D">
        <w:rPr>
          <w:sz w:val="21"/>
          <w:szCs w:val="21"/>
          <w:lang w:val="pt-PT"/>
        </w:rPr>
        <w:t xml:space="preserve">(HCO PL 9 Março 72 eu) </w:t>
      </w:r>
    </w:p>
    <w:p w14:paraId="3FBA2618" w14:textId="77777777" w:rsidR="007A0058" w:rsidRPr="0080570D" w:rsidRDefault="003D122B" w:rsidP="005B4334">
      <w:pPr>
        <w:spacing w:after="120" w:line="264" w:lineRule="auto"/>
        <w:ind w:left="142" w:hanging="142"/>
        <w:jc w:val="both"/>
        <w:rPr>
          <w:sz w:val="21"/>
          <w:szCs w:val="21"/>
          <w:lang w:val="pt-PT"/>
        </w:rPr>
      </w:pPr>
      <w:r w:rsidRPr="0080570D">
        <w:rPr>
          <w:b/>
          <w:noProof/>
          <w:sz w:val="21"/>
          <w:szCs w:val="21"/>
          <w:u w:val="single"/>
          <w:lang w:val="pt-PT"/>
        </w:rPr>
        <w:t>SORG</w:t>
      </w:r>
      <w:r w:rsidR="00CE5573" w:rsidRPr="0080570D">
        <w:rPr>
          <w:b/>
          <w:noProof/>
          <w:sz w:val="21"/>
          <w:szCs w:val="21"/>
          <w:lang w:val="pt-PT"/>
        </w:rPr>
        <w:t xml:space="preserve"> PROPRIEDADES CAPITÃO, estabelecido no USLO no Gabinete de LRH sob o A/LRH Comm Ajudante. </w:t>
      </w:r>
      <w:r w:rsidR="00CE5573" w:rsidRPr="0080570D">
        <w:rPr>
          <w:sz w:val="21"/>
          <w:szCs w:val="21"/>
          <w:lang w:val="pt-PT"/>
        </w:rPr>
        <w:t xml:space="preserve">O propósito do posto é dirigir, guia e controla o uso de Mar propriedades de Org e </w:t>
      </w:r>
      <w:r w:rsidRPr="0080570D">
        <w:rPr>
          <w:sz w:val="21"/>
          <w:szCs w:val="21"/>
          <w:u w:val="single"/>
          <w:lang w:val="pt-PT"/>
        </w:rPr>
        <w:t>SOrg</w:t>
      </w:r>
      <w:r w:rsidR="00CE5573" w:rsidRPr="0080570D">
        <w:rPr>
          <w:sz w:val="21"/>
          <w:szCs w:val="21"/>
          <w:lang w:val="pt-PT"/>
        </w:rPr>
        <w:t xml:space="preserve"> propriedade expansão na área de PAC, e supervisionar a produção e estabelecimento de </w:t>
      </w:r>
      <w:r w:rsidRPr="0080570D">
        <w:rPr>
          <w:sz w:val="21"/>
          <w:szCs w:val="21"/>
          <w:u w:val="single"/>
          <w:lang w:val="pt-PT"/>
        </w:rPr>
        <w:t>SOrg</w:t>
      </w:r>
      <w:r w:rsidR="00CE5573" w:rsidRPr="0080570D">
        <w:rPr>
          <w:sz w:val="21"/>
          <w:szCs w:val="21"/>
          <w:lang w:val="pt-PT"/>
        </w:rPr>
        <w:t xml:space="preserve"> Propriedades Secções de tudo LOGO orgs e unidades na área. (FO 3166) </w:t>
      </w:r>
    </w:p>
    <w:p w14:paraId="63542F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a ORG EXECUTIVO DIRECTIVE, distribuiu amplamente ou não para LOGO and/or orgs de Scn e obrigando </w:t>
      </w:r>
      <w:smartTag w:uri="urn:schemas-microsoft-com:office:smarttags" w:element="PersonName">
        <w:smartTagPr>
          <w:attr w:name="ProductID" w:val="em ambos. Usualmente"/>
        </w:smartTagPr>
        <w:r w:rsidRPr="0080570D">
          <w:rPr>
            <w:b/>
            <w:noProof/>
            <w:sz w:val="21"/>
            <w:szCs w:val="21"/>
            <w:lang w:val="pt-PT"/>
          </w:rPr>
          <w:t xml:space="preserve">em ambos. </w:t>
        </w:r>
        <w:r w:rsidRPr="0080570D">
          <w:rPr>
            <w:sz w:val="21"/>
            <w:szCs w:val="21"/>
            <w:lang w:val="pt-PT"/>
          </w:rPr>
          <w:t>Usualmente</w:t>
        </w:r>
      </w:smartTag>
      <w:r w:rsidRPr="0080570D">
        <w:rPr>
          <w:sz w:val="21"/>
          <w:szCs w:val="21"/>
          <w:lang w:val="pt-PT"/>
        </w:rPr>
        <w:t xml:space="preserve"> emitido por pessoal de Administração de Bandeira. Contém imediato ou ders ou programas. Azule em papel azul. (HCO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w:t>
      </w:r>
      <w:r w:rsidR="00597F50" w:rsidRPr="0080570D">
        <w:rPr>
          <w:sz w:val="21"/>
          <w:szCs w:val="21"/>
          <w:lang w:val="pt-PT"/>
        </w:rPr>
        <w:t>SO ED</w:t>
      </w:r>
      <w:r w:rsidRPr="0080570D">
        <w:rPr>
          <w:sz w:val="21"/>
          <w:szCs w:val="21"/>
          <w:lang w:val="pt-PT"/>
        </w:rPr>
        <w:t xml:space="preserve">. </w:t>
      </w:r>
    </w:p>
    <w:p w14:paraId="2F9FBD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a ORG DESPESAS EXTERNAS, es de expens que conserta todo o LOGO ou tions de ópera externo. </w:t>
      </w:r>
      <w:r w:rsidRPr="0080570D">
        <w:rPr>
          <w:sz w:val="21"/>
          <w:szCs w:val="21"/>
          <w:lang w:val="pt-PT"/>
        </w:rPr>
        <w:t xml:space="preserve">(FSO 52) </w:t>
      </w:r>
    </w:p>
    <w:p w14:paraId="1E3F6F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o ORG FINANÇAS DIPLOMADO, um cate de certifi é premiado cada pessoa em conclusão do Curso de Finanças, como tendo atingido o estatuto de Qaa d1r Diplomado de Finanças. </w:t>
      </w:r>
      <w:r w:rsidRPr="0080570D">
        <w:rPr>
          <w:sz w:val="21"/>
          <w:szCs w:val="21"/>
          <w:lang w:val="pt-PT"/>
        </w:rPr>
        <w:t xml:space="preserve">PARA 2060) </w:t>
      </w:r>
    </w:p>
    <w:p w14:paraId="02AA37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RECEITA de ORG, a quantidade de dinheiro ré ceived pela corporação depois da distribuição para LOGO e orgs de Scn e antes de despesas de administração sejam tiradas. </w:t>
      </w:r>
      <w:r w:rsidRPr="0080570D">
        <w:rPr>
          <w:sz w:val="21"/>
          <w:szCs w:val="21"/>
          <w:lang w:val="pt-PT"/>
        </w:rPr>
        <w:t xml:space="preserve">Inclui LOGO orgs, orgs de Scn, Tavernas e qualquer outro actividade para os quais a corporação está aconselhando ou está administrando. Não inclui a receita grosseira de orgs de Scn ou tais actividades, só o dinheiro eles pagam o LOGO. (HCO PL 9 Março 72 eu) </w:t>
      </w:r>
    </w:p>
    <w:p w14:paraId="57128778" w14:textId="77777777" w:rsidR="007A0058" w:rsidRPr="0080570D" w:rsidRDefault="003D122B" w:rsidP="005B4334">
      <w:pPr>
        <w:spacing w:after="120" w:line="264" w:lineRule="auto"/>
        <w:ind w:left="142" w:hanging="142"/>
        <w:jc w:val="both"/>
        <w:rPr>
          <w:sz w:val="21"/>
          <w:szCs w:val="21"/>
          <w:lang w:val="pt-PT"/>
        </w:rPr>
      </w:pPr>
      <w:r w:rsidRPr="0080570D">
        <w:rPr>
          <w:b/>
          <w:noProof/>
          <w:sz w:val="21"/>
          <w:szCs w:val="21"/>
          <w:u w:val="single"/>
          <w:lang w:val="pt-PT"/>
        </w:rPr>
        <w:t>SORG</w:t>
      </w:r>
      <w:r w:rsidR="00CE5573" w:rsidRPr="0080570D">
        <w:rPr>
          <w:b/>
          <w:noProof/>
          <w:sz w:val="21"/>
          <w:szCs w:val="21"/>
          <w:lang w:val="pt-PT"/>
        </w:rPr>
        <w:t xml:space="preserve"> INSIGNIA, a estrela e cruzou ramos ou grinalda e um distintivo de OT. </w:t>
      </w:r>
      <w:r w:rsidR="00CE5573" w:rsidRPr="0080570D">
        <w:rPr>
          <w:sz w:val="21"/>
          <w:szCs w:val="21"/>
          <w:lang w:val="pt-PT"/>
        </w:rPr>
        <w:t xml:space="preserve">(FO 331) </w:t>
      </w:r>
    </w:p>
    <w:p w14:paraId="7CE3D8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a ORG MANNING o CHEFE, o Mar de título " o Org Pessoal Chefe, Secretária de " HCO, Dept Um, é abolido. </w:t>
      </w:r>
      <w:r w:rsidRPr="0080570D">
        <w:rPr>
          <w:sz w:val="21"/>
          <w:szCs w:val="21"/>
          <w:lang w:val="pt-PT"/>
        </w:rPr>
        <w:t xml:space="preserve">O título correcto é Mar a Org Manning o Chefe, como o Mar a Org Manning o Chefe é responsável para tripular cada Mar vasilha de Org, stationship, unidade, org e Bandeira. Ele provê recrutas qualificados quem apoiarão o actividade mais viável e produtivo neste planeta. Ele é a pessoa quem provê os recursos de poder de homem para o sion de expan do Mar a Org. (FO 2826) </w:t>
      </w:r>
    </w:p>
    <w:p w14:paraId="4BE9B9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MEMBRO de ORG, 1. </w:t>
      </w:r>
      <w:r w:rsidRPr="0080570D">
        <w:rPr>
          <w:sz w:val="21"/>
          <w:szCs w:val="21"/>
          <w:lang w:val="pt-PT"/>
        </w:rPr>
        <w:t xml:space="preserve">o termo Mar membro de Org significará e usará para designar só esses quem têm o AB deles/delas certifique e fez uma excursão de função em um navio ou treinando base. (FO 2238) 2. logo nós definimos um LOGO membro a maneira você faz um OT a causa sobre vida, pensamento, importe, energia, espace, tempo e forma. (OODs 14 Jan 69) </w:t>
      </w:r>
    </w:p>
    <w:p w14:paraId="6073AF6C" w14:textId="77777777" w:rsidR="007A0058" w:rsidRPr="0080570D" w:rsidRDefault="003D122B" w:rsidP="005B4334">
      <w:pPr>
        <w:spacing w:after="120" w:line="264" w:lineRule="auto"/>
        <w:ind w:left="142" w:hanging="142"/>
        <w:jc w:val="both"/>
        <w:rPr>
          <w:sz w:val="21"/>
          <w:szCs w:val="21"/>
          <w:lang w:val="pt-PT"/>
        </w:rPr>
      </w:pPr>
      <w:r w:rsidRPr="0080570D">
        <w:rPr>
          <w:b/>
          <w:noProof/>
          <w:sz w:val="21"/>
          <w:szCs w:val="21"/>
          <w:u w:val="single"/>
          <w:lang w:val="pt-PT"/>
        </w:rPr>
        <w:t>SORG</w:t>
      </w:r>
      <w:r w:rsidR="00CE5573" w:rsidRPr="0080570D">
        <w:rPr>
          <w:b/>
          <w:noProof/>
          <w:sz w:val="21"/>
          <w:szCs w:val="21"/>
          <w:lang w:val="pt-PT"/>
        </w:rPr>
        <w:t xml:space="preserve"> MEMBRO CHAPÉU, o básico deste chapéu é o 21 organigrama de departamento. </w:t>
      </w:r>
      <w:r w:rsidR="00CE5573" w:rsidRPr="0080570D">
        <w:rPr>
          <w:sz w:val="21"/>
          <w:szCs w:val="21"/>
          <w:lang w:val="pt-PT"/>
        </w:rPr>
        <w:t xml:space="preserve">Este organigrama aplica a matérias pessoais. É o básico LOGO chapéu de membro. (FSO 308) </w:t>
      </w:r>
    </w:p>
    <w:p w14:paraId="511DBB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MAR LEMA de ORG</w:t>
      </w:r>
      <w:r w:rsidR="003560F1" w:rsidRPr="0080570D">
        <w:rPr>
          <w:b/>
          <w:noProof/>
          <w:sz w:val="21"/>
          <w:szCs w:val="21"/>
          <w:lang w:val="pt-PT"/>
        </w:rPr>
        <w:t xml:space="preserve">”, </w:t>
      </w:r>
      <w:r w:rsidRPr="0080570D">
        <w:rPr>
          <w:b/>
          <w:noProof/>
          <w:sz w:val="21"/>
          <w:szCs w:val="21"/>
          <w:lang w:val="pt-PT"/>
        </w:rPr>
        <w:t xml:space="preserve">Nós voltamos. </w:t>
      </w:r>
      <w:r w:rsidRPr="0080570D">
        <w:rPr>
          <w:sz w:val="21"/>
          <w:szCs w:val="21"/>
          <w:lang w:val="pt-PT"/>
        </w:rPr>
        <w:t xml:space="preserve">Trans lated em latim, revenimus, (pronunciado: ré ni de ve moge). (FO 3351) </w:t>
      </w:r>
    </w:p>
    <w:p w14:paraId="7CB93FDE" w14:textId="77777777" w:rsidR="007A0058" w:rsidRPr="0080570D" w:rsidRDefault="003D122B" w:rsidP="005B4334">
      <w:pPr>
        <w:spacing w:after="120" w:line="264" w:lineRule="auto"/>
        <w:ind w:left="142" w:hanging="142"/>
        <w:jc w:val="both"/>
        <w:rPr>
          <w:sz w:val="21"/>
          <w:szCs w:val="21"/>
          <w:lang w:val="pt-PT"/>
        </w:rPr>
      </w:pPr>
      <w:r w:rsidRPr="0080570D">
        <w:rPr>
          <w:b/>
          <w:noProof/>
          <w:sz w:val="21"/>
          <w:szCs w:val="21"/>
          <w:u w:val="single"/>
          <w:lang w:val="pt-PT"/>
        </w:rPr>
        <w:t>SORG</w:t>
      </w:r>
      <w:r w:rsidR="00CE5573" w:rsidRPr="0080570D">
        <w:rPr>
          <w:b/>
          <w:noProof/>
          <w:sz w:val="21"/>
          <w:szCs w:val="21"/>
          <w:lang w:val="pt-PT"/>
        </w:rPr>
        <w:t xml:space="preserve"> ORGS, 1. </w:t>
      </w:r>
      <w:r w:rsidR="00CE5573" w:rsidRPr="0080570D">
        <w:rPr>
          <w:sz w:val="21"/>
          <w:szCs w:val="21"/>
          <w:lang w:val="pt-PT"/>
        </w:rPr>
        <w:t xml:space="preserve">descreva igrejas onde uma maioria de Mar são empregados membros de Org ou que era primeiro estabelecido através de Mar membros de Org da igreja. (BPL 9 Março 74) 2. AO, AOSH, e OTL. (FO 2032) 3. AO, SH, AOSH, SH Fdn, CC,. (FO 3124) </w:t>
      </w:r>
    </w:p>
    <w:p w14:paraId="69D416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o ORG PESSOAL CHEFE, veja MAR a ORG MANNING o CHEFE. </w:t>
      </w:r>
    </w:p>
    <w:p w14:paraId="0871A5BF" w14:textId="77777777" w:rsidR="007A0058" w:rsidRPr="0080570D" w:rsidRDefault="003D122B" w:rsidP="005B4334">
      <w:pPr>
        <w:spacing w:after="120" w:line="264" w:lineRule="auto"/>
        <w:ind w:left="142" w:hanging="142"/>
        <w:jc w:val="both"/>
        <w:rPr>
          <w:sz w:val="21"/>
          <w:szCs w:val="21"/>
          <w:lang w:val="pt-PT"/>
        </w:rPr>
      </w:pPr>
      <w:r w:rsidRPr="0080570D">
        <w:rPr>
          <w:b/>
          <w:noProof/>
          <w:sz w:val="21"/>
          <w:szCs w:val="21"/>
          <w:u w:val="single"/>
          <w:lang w:val="pt-PT"/>
        </w:rPr>
        <w:t>SORG</w:t>
      </w:r>
      <w:r w:rsidR="00CE5573" w:rsidRPr="0080570D">
        <w:rPr>
          <w:b/>
          <w:noProof/>
          <w:sz w:val="21"/>
          <w:szCs w:val="21"/>
          <w:lang w:val="pt-PT"/>
        </w:rPr>
        <w:t xml:space="preserve"> PESSOAL CONTROLO SEGUNDO TION, LOGO Secção de Controlo de Pessoal está </w:t>
      </w:r>
      <w:smartTag w:uri="urn:schemas-microsoft-com:office:smarttags" w:element="PersonName">
        <w:smartTagPr>
          <w:attr w:name="ProductID" w:val="em HCO Secret￡ria Ramo"/>
        </w:smartTagPr>
        <w:r w:rsidR="00CE5573" w:rsidRPr="0080570D">
          <w:rPr>
            <w:b/>
            <w:noProof/>
            <w:sz w:val="21"/>
            <w:szCs w:val="21"/>
            <w:lang w:val="pt-PT"/>
          </w:rPr>
          <w:t>em HCO Secretária Ramo</w:t>
        </w:r>
      </w:smartTag>
      <w:r w:rsidR="00CE5573" w:rsidRPr="0080570D">
        <w:rPr>
          <w:b/>
          <w:noProof/>
          <w:sz w:val="21"/>
          <w:szCs w:val="21"/>
          <w:lang w:val="pt-PT"/>
        </w:rPr>
        <w:t xml:space="preserve"> I's. </w:t>
      </w:r>
      <w:r w:rsidR="00CE5573" w:rsidRPr="0080570D">
        <w:rPr>
          <w:sz w:val="21"/>
          <w:szCs w:val="21"/>
          <w:lang w:val="pt-PT"/>
        </w:rPr>
        <w:t xml:space="preserve">O propósito do LOGO Secção de Controlo de Pessoal é: ajunte e compile todos os dados de admin em LOGO pessoal e Scn org aprendizs (Admin FEBCs e tech), para sobre veja a programação correcta e treinando de LOGO pessoal e determina as colocações deles/delas para utilização cheia, e entrar todas as em ação necessário para manivela e regular tudo LOGO pessoal transfere e a prontidão deles/delas, ordens, o estabelecimento de piscinas de pessoal treinado e pressionando em recrutamento de volume mais alto </w:t>
      </w:r>
      <w:smartTag w:uri="urn:schemas-microsoft-com:office:smarttags" w:element="PersonName">
        <w:smartTagPr>
          <w:attr w:name="ProductID" w:val="em tudo LOGO"/>
        </w:smartTagPr>
        <w:r w:rsidR="00CE5573" w:rsidRPr="0080570D">
          <w:rPr>
            <w:sz w:val="21"/>
            <w:szCs w:val="21"/>
            <w:lang w:val="pt-PT"/>
          </w:rPr>
          <w:t>em tudo LOGO</w:t>
        </w:r>
      </w:smartTag>
      <w:r w:rsidR="00CE5573" w:rsidRPr="0080570D">
        <w:rPr>
          <w:sz w:val="21"/>
          <w:szCs w:val="21"/>
          <w:lang w:val="pt-PT"/>
        </w:rPr>
        <w:t xml:space="preserve"> áreas. (CBO 120) </w:t>
      </w:r>
    </w:p>
    <w:p w14:paraId="0AF03C4C" w14:textId="77777777" w:rsidR="007A0058" w:rsidRPr="0080570D" w:rsidRDefault="003D122B" w:rsidP="005B4334">
      <w:pPr>
        <w:spacing w:after="120" w:line="264" w:lineRule="auto"/>
        <w:ind w:left="142" w:hanging="142"/>
        <w:jc w:val="both"/>
        <w:rPr>
          <w:sz w:val="21"/>
          <w:szCs w:val="21"/>
          <w:lang w:val="pt-PT"/>
        </w:rPr>
      </w:pPr>
      <w:r w:rsidRPr="0080570D">
        <w:rPr>
          <w:b/>
          <w:noProof/>
          <w:sz w:val="21"/>
          <w:szCs w:val="21"/>
          <w:u w:val="single"/>
          <w:lang w:val="pt-PT"/>
        </w:rPr>
        <w:t>SORG</w:t>
      </w:r>
      <w:r w:rsidR="00CE5573" w:rsidRPr="0080570D">
        <w:rPr>
          <w:b/>
          <w:noProof/>
          <w:sz w:val="21"/>
          <w:szCs w:val="21"/>
          <w:lang w:val="pt-PT"/>
        </w:rPr>
        <w:t xml:space="preserve"> PUBLICIDADE RAMO, o LOGO Ramo de Publicidade está na rede de FPPO como é necessário promover Mar a Org e Bandeira a fim de obtém os recrutas e veterinários para Bandeira e FAPTC. </w:t>
      </w:r>
      <w:r w:rsidR="00CE5573" w:rsidRPr="0080570D">
        <w:rPr>
          <w:sz w:val="21"/>
          <w:szCs w:val="21"/>
          <w:lang w:val="pt-PT"/>
        </w:rPr>
        <w:t xml:space="preserve">Esta função também ajuda LOGO orgs com promoção eficaz, larga para ajudar guiam LOGO prospectos para baixo </w:t>
      </w:r>
      <w:smartTag w:uri="urn:schemas-microsoft-com:office:smarttags" w:element="PersonName">
        <w:smartTagPr>
          <w:attr w:name="ProductID" w:val="em tudo LOGO"/>
        </w:smartTagPr>
        <w:r w:rsidR="00CE5573" w:rsidRPr="0080570D">
          <w:rPr>
            <w:sz w:val="21"/>
            <w:szCs w:val="21"/>
            <w:lang w:val="pt-PT"/>
          </w:rPr>
          <w:t>em tudo LOGO</w:t>
        </w:r>
      </w:smartTag>
      <w:r w:rsidR="00CE5573" w:rsidRPr="0080570D">
        <w:rPr>
          <w:sz w:val="21"/>
          <w:szCs w:val="21"/>
          <w:lang w:val="pt-PT"/>
        </w:rPr>
        <w:t xml:space="preserve"> unidades. (FO 3555) </w:t>
      </w:r>
    </w:p>
    <w:p w14:paraId="3D45F405" w14:textId="77777777" w:rsidR="007A0058" w:rsidRPr="0080570D" w:rsidRDefault="003D122B" w:rsidP="005B4334">
      <w:pPr>
        <w:spacing w:after="120" w:line="264" w:lineRule="auto"/>
        <w:ind w:left="142" w:hanging="142"/>
        <w:jc w:val="both"/>
        <w:rPr>
          <w:sz w:val="21"/>
          <w:szCs w:val="21"/>
          <w:lang w:val="pt-PT"/>
        </w:rPr>
      </w:pPr>
      <w:r w:rsidRPr="0080570D">
        <w:rPr>
          <w:b/>
          <w:noProof/>
          <w:sz w:val="21"/>
          <w:szCs w:val="21"/>
          <w:u w:val="single"/>
          <w:lang w:val="pt-PT"/>
        </w:rPr>
        <w:t>SORG</w:t>
      </w:r>
      <w:r w:rsidR="00CE5573" w:rsidRPr="0080570D">
        <w:rPr>
          <w:b/>
          <w:noProof/>
          <w:sz w:val="21"/>
          <w:szCs w:val="21"/>
          <w:lang w:val="pt-PT"/>
        </w:rPr>
        <w:t xml:space="preserve"> PUBLICIDADE OFICIAL, (Chapéu de Gabinete de Pessoal Central) metas: dar publicidade a amplamente o é verdade imagem do Mar a Org e fazendo logo, guie em candidatos para o Mar a Org sobre recrutador logo eles podem os encanar em, em volume. </w:t>
      </w:r>
      <w:r w:rsidR="00CE5573" w:rsidRPr="0080570D">
        <w:rPr>
          <w:sz w:val="21"/>
          <w:szCs w:val="21"/>
          <w:lang w:val="pt-PT"/>
        </w:rPr>
        <w:t xml:space="preserve">(FO 3332) </w:t>
      </w:r>
    </w:p>
    <w:p w14:paraId="3FAF37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PROPÓSITO de ORG, 1. </w:t>
      </w:r>
      <w:r w:rsidRPr="0080570D">
        <w:rPr>
          <w:sz w:val="21"/>
          <w:szCs w:val="21"/>
          <w:lang w:val="pt-PT"/>
        </w:rPr>
        <w:t xml:space="preserve">entrar éticas. (FO 232) 2. mantendo o grau exacto de éticas, tecnologia de Scn e política no planeta. (FO 1426) 3. pôr éticas em neste planeta. (FO 1426) 4. revisto para ser: recrutar, treine, organize e envia para localizações org completos ou unidades de programa para estabelecer nível alto que funciona Dn e unidades de Scn, actividades ou cursos de maneira que eles possam atingir os melhores possíveis resultados e efectividade nas áreas deles/delas e operar AOs. (FO 1992) </w:t>
      </w:r>
    </w:p>
    <w:p w14:paraId="3FEE92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RECEPÇÕES de ORG, o combinado grosseiro ré ceipts de tudo LOGO orgs, navios e actividades, sendo as recepções totais de uma corporação que é administrada por uma tábua. </w:t>
      </w:r>
      <w:r w:rsidRPr="0080570D">
        <w:rPr>
          <w:sz w:val="21"/>
          <w:szCs w:val="21"/>
          <w:lang w:val="pt-PT"/>
        </w:rPr>
        <w:t xml:space="preserve">Não é a receita de " Bandeira " ou " Administra ment " ou CLOs ou Bandeira Bureaux ou FAO (Bandeira a Admin Org) ou navio. (HCO PL 9 Março 72 eu) </w:t>
      </w:r>
    </w:p>
    <w:p w14:paraId="3E74A8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o RECRUTA de ORG, daqui por diante o termo Mar o recruta de Org será usado para designar toda a gente em um navio, base ou num org quem não obteve o AB dele e feito uma excursão em um navio ou treinando base. </w:t>
      </w:r>
      <w:r w:rsidRPr="0080570D">
        <w:rPr>
          <w:sz w:val="21"/>
          <w:szCs w:val="21"/>
          <w:lang w:val="pt-PT"/>
        </w:rPr>
        <w:t xml:space="preserve">(FO 2238) </w:t>
      </w:r>
    </w:p>
    <w:p w14:paraId="1C7EAF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RECRUTADOR de ORG, 1. </w:t>
      </w:r>
      <w:r w:rsidRPr="0080570D">
        <w:rPr>
          <w:sz w:val="21"/>
          <w:szCs w:val="21"/>
          <w:lang w:val="pt-PT"/>
        </w:rPr>
        <w:t xml:space="preserve">aquela pessoa postou em Dept 1 de um </w:t>
      </w:r>
      <w:r w:rsidR="003D122B" w:rsidRPr="0080570D">
        <w:rPr>
          <w:sz w:val="21"/>
          <w:szCs w:val="21"/>
          <w:u w:val="single"/>
          <w:lang w:val="pt-PT"/>
        </w:rPr>
        <w:t>SOrg</w:t>
      </w:r>
      <w:r w:rsidRPr="0080570D">
        <w:rPr>
          <w:sz w:val="21"/>
          <w:szCs w:val="21"/>
          <w:lang w:val="pt-PT"/>
        </w:rPr>
        <w:t xml:space="preserve"> de Org ou navio quem são responsável para alcançar pessoas nova e conseguir que eles se juntassem ao Mar a Org. O posto é único hatted e sempre não tem nenhuma função de controlo de pessoal. (CBO 214RA) 2. estes são o pessoal postado no HCO de cada LOGO unidade, eles estão a favor sob o Director de Pessoal do orgs de filhos de era administrativos, mas as ordens deles/delas e officering de produto é o envolvimento do LOGO o Chefe de Recrutamento de org e o Chefe de Recrutamento Continental. (FO 3475) </w:t>
      </w:r>
    </w:p>
    <w:p w14:paraId="430E69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RECRUTAMENTO de ORG I/C, este é um posto de tempo cheio na rede de FPPO, a função dele é o officering de produto de todo o </w:t>
      </w:r>
      <w:r w:rsidR="003D122B" w:rsidRPr="0080570D">
        <w:rPr>
          <w:b/>
          <w:noProof/>
          <w:sz w:val="21"/>
          <w:szCs w:val="21"/>
          <w:u w:val="single"/>
          <w:lang w:val="pt-PT"/>
        </w:rPr>
        <w:t>SOrg</w:t>
      </w:r>
      <w:r w:rsidRPr="0080570D">
        <w:rPr>
          <w:b/>
          <w:noProof/>
          <w:sz w:val="21"/>
          <w:szCs w:val="21"/>
          <w:lang w:val="pt-PT"/>
        </w:rPr>
        <w:t xml:space="preserve"> org recrutador em área LOGO unidades. </w:t>
      </w:r>
      <w:r w:rsidRPr="0080570D">
        <w:rPr>
          <w:sz w:val="21"/>
          <w:szCs w:val="21"/>
          <w:lang w:val="pt-PT"/>
        </w:rPr>
        <w:t xml:space="preserve">(FO 3475) </w:t>
      </w:r>
    </w:p>
    <w:p w14:paraId="1AE7B8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a ORG RESERVES, frequentemente miscalled " Sinalizam Reserva " ou " Administração Reserva " que eles não são. </w:t>
      </w:r>
      <w:r w:rsidRPr="0080570D">
        <w:rPr>
          <w:sz w:val="21"/>
          <w:szCs w:val="21"/>
          <w:lang w:val="pt-PT"/>
        </w:rPr>
        <w:t xml:space="preserve">LOGO reservas são: a quantidade de dinheiro coleccionou para a corporação sobre e acima de despesas que são enviadas através de várias unidades (via FBOs e a rede de Finanças) para os bancos da corporação. É usado para propósitos atribuídos pelos quadro de directores e para nenhum outro propósito. Estes são empregados normalmente para períodos de tensão ou manejar situações. Eles não são nenhum lucro. Não é dinheiro de apoio para " Bandeira " ou " Administração ". Não está operando dinheiro. (HCO PL 9 Março 72 eu) </w:t>
      </w:r>
      <w:r w:rsidR="00812166" w:rsidRPr="0080570D">
        <w:rPr>
          <w:i/>
          <w:sz w:val="21"/>
          <w:szCs w:val="21"/>
          <w:lang w:val="pt-PT"/>
        </w:rPr>
        <w:t>Abrev</w:t>
      </w:r>
      <w:r w:rsidRPr="0080570D">
        <w:rPr>
          <w:sz w:val="21"/>
          <w:szCs w:val="21"/>
          <w:lang w:val="pt-PT"/>
        </w:rPr>
        <w:t xml:space="preserve">. SOR. </w:t>
      </w:r>
    </w:p>
    <w:p w14:paraId="469640D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SÍMBOLO de ORG, 1. </w:t>
      </w:r>
      <w:r w:rsidRPr="0080570D">
        <w:rPr>
          <w:b/>
          <w:sz w:val="21"/>
          <w:szCs w:val="21"/>
          <w:lang w:val="pt-PT"/>
        </w:rPr>
        <w:t xml:space="preserve">o Mar símbolo de Org adoptou e usou atrás como o símbolo de uma Confederação Galáctica distante na história deste sector, deriva muito de seu poder e autoridade daquela associação. </w:t>
      </w:r>
      <w:r w:rsidRPr="0080570D">
        <w:rPr>
          <w:sz w:val="21"/>
          <w:szCs w:val="21"/>
          <w:lang w:val="pt-PT"/>
        </w:rPr>
        <w:t xml:space="preserve">O grinalda de loureiro representa vitória. Usado ao longo da história deste planeta para coroar os poetas, artistas, campeões e conquistadores, não só representa a vitória física mas a série de vitórias internas alcançou pelo indivíduo, e a clarificação e purificação das pontarias internas dele e propósitos que conduzem à vitória externa. É associado com a cabeça, o domicílio tradicional do espírito. A estrela é um símbolo do espírito. Os cinco apontado marque com asterisco comumente significa subindo alto para o ponto de origem; por isso, é um símbolo potente de alinhamento a fonte. O grinalda de loureiro e marca com asterisco, em combinação, signifique a vitória do espírito que está subindo para cima para o ponto de origem ou fonte. Seu cor apropriada sempre é ouro. E nota que a estrela não é apanhada em seu vitória, mas é ao ar livre campo para o topo do grinalda e permite saída grátis, para além de seu vitória, e quer dizer, de facto, num campo de azul, simbolizando verdade. (FO 3350) 2. a estrela é a confederação e cada um dessas licenças é contado, é o número de estrelas. (6804SM) </w:t>
      </w:r>
    </w:p>
    <w:p w14:paraId="0D420393" w14:textId="7F70A76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1630034" wp14:editId="229313F0">
            <wp:extent cx="2590800" cy="2981325"/>
            <wp:effectExtent l="0" t="0" r="0" b="0"/>
            <wp:docPr id="151"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90800" cy="2981325"/>
                    </a:xfrm>
                    <a:prstGeom prst="rect">
                      <a:avLst/>
                    </a:prstGeom>
                    <a:noFill/>
                    <a:ln>
                      <a:noFill/>
                    </a:ln>
                  </pic:spPr>
                </pic:pic>
              </a:graphicData>
            </a:graphic>
          </wp:inline>
        </w:drawing>
      </w:r>
    </w:p>
    <w:p w14:paraId="388FC9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a ORG TRAINING o COORDENADOR, um posto formou para manejar a coordenação e acções de supervisão necessário completar treinando conclusões ASSIM em ligações com PCOs. </w:t>
      </w:r>
      <w:r w:rsidRPr="0080570D">
        <w:rPr>
          <w:sz w:val="21"/>
          <w:szCs w:val="21"/>
          <w:lang w:val="pt-PT"/>
        </w:rPr>
        <w:t xml:space="preserve">O posto está Treinando o Coordenador ASSIM. Ele está </w:t>
      </w:r>
      <w:smartTag w:uri="urn:schemas-microsoft-com:office:smarttags" w:element="PersonName">
        <w:smartTagPr>
          <w:attr w:name="ProductID" w:val="em Secret￡ria V"/>
        </w:smartTagPr>
        <w:r w:rsidRPr="0080570D">
          <w:rPr>
            <w:sz w:val="21"/>
            <w:szCs w:val="21"/>
            <w:lang w:val="pt-PT"/>
          </w:rPr>
          <w:t>em Secretária V</w:t>
        </w:r>
      </w:smartTag>
      <w:r w:rsidRPr="0080570D">
        <w:rPr>
          <w:sz w:val="21"/>
          <w:szCs w:val="21"/>
          <w:lang w:val="pt-PT"/>
        </w:rPr>
        <w:t xml:space="preserve">, CLOs, sob o Ajudante de A/Qual. O propósito do Coordenador ASSIM Treinando é: ajudar para o Ron a sempre criar números crescentes de Mar completamente treinado membros de Org. (FO 3116) </w:t>
      </w:r>
    </w:p>
    <w:p w14:paraId="7F3FE43F" w14:textId="77777777" w:rsidR="007A0058" w:rsidRPr="0080570D" w:rsidRDefault="003D122B" w:rsidP="005B4334">
      <w:pPr>
        <w:spacing w:after="120" w:line="264" w:lineRule="auto"/>
        <w:ind w:left="142" w:hanging="142"/>
        <w:jc w:val="both"/>
        <w:rPr>
          <w:sz w:val="21"/>
          <w:szCs w:val="21"/>
          <w:lang w:val="pt-PT"/>
        </w:rPr>
      </w:pPr>
      <w:r w:rsidRPr="0080570D">
        <w:rPr>
          <w:b/>
          <w:noProof/>
          <w:sz w:val="21"/>
          <w:szCs w:val="21"/>
          <w:u w:val="single"/>
          <w:lang w:val="pt-PT"/>
        </w:rPr>
        <w:t>SORG</w:t>
      </w:r>
      <w:r w:rsidR="00CE5573" w:rsidRPr="0080570D">
        <w:rPr>
          <w:b/>
          <w:noProof/>
          <w:sz w:val="21"/>
          <w:szCs w:val="21"/>
          <w:lang w:val="pt-PT"/>
        </w:rPr>
        <w:t xml:space="preserve"> VOZ CONTROLO EXERCÍCIO, TR 8B controlo de voz. </w:t>
      </w:r>
      <w:r w:rsidR="00CE5573" w:rsidRPr="0080570D">
        <w:rPr>
          <w:sz w:val="21"/>
          <w:szCs w:val="21"/>
          <w:lang w:val="pt-PT"/>
        </w:rPr>
        <w:t xml:space="preserve">Propósito: permitir o estudante a falar sem esforço ao ponto exacto ou área onde ele quer ser ouvido. Ensinar controlo de voz bom. (FO 2585R) </w:t>
      </w:r>
    </w:p>
    <w:p w14:paraId="512431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Serão conhecidos PROJECTO de MAR, nossos navios e o Projecto de Mar daqui por diante como a Organização de Mar e o palavra " projecto " será caído tido sido degradado por seu aplicação para actividades voluntários menores. </w:t>
      </w:r>
      <w:r w:rsidRPr="0080570D">
        <w:rPr>
          <w:sz w:val="21"/>
          <w:szCs w:val="21"/>
          <w:lang w:val="pt-PT"/>
        </w:rPr>
        <w:t xml:space="preserve">(FO eu) </w:t>
      </w:r>
    </w:p>
    <w:p w14:paraId="748197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PRONTIDÃO de MAR, consiste na capacidade para se levantar destrancada para mares ou emergências ou fracassos. </w:t>
      </w:r>
      <w:r w:rsidRPr="0080570D">
        <w:rPr>
          <w:sz w:val="21"/>
          <w:szCs w:val="21"/>
          <w:lang w:val="pt-PT"/>
        </w:rPr>
        <w:t xml:space="preserve">(BO 125, 7 67 de Agosto) </w:t>
      </w:r>
    </w:p>
    <w:p w14:paraId="2A9BE9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ENJÔO DO MAR, 1. </w:t>
      </w:r>
      <w:r w:rsidRPr="0080570D">
        <w:rPr>
          <w:sz w:val="21"/>
          <w:szCs w:val="21"/>
          <w:lang w:val="pt-PT"/>
        </w:rPr>
        <w:t xml:space="preserve">doença de movimento, significa mar de nau por medo de unstabilised de ser. (OODs 24 72 2 de Fevereiro. mar, avião ou doença de carro é toda a mesma coisa. É um esforço para defender uma posição em espaço e reage ou o corpo para suprimir isso. (OODs 2 71 de </w:t>
      </w:r>
      <w:r w:rsidR="00B91195" w:rsidRPr="0080570D">
        <w:rPr>
          <w:sz w:val="21"/>
          <w:szCs w:val="21"/>
          <w:lang w:val="pt-PT"/>
        </w:rPr>
        <w:t>Setembro</w:t>
      </w:r>
      <w:r w:rsidRPr="0080570D">
        <w:rPr>
          <w:sz w:val="21"/>
          <w:szCs w:val="21"/>
          <w:lang w:val="pt-PT"/>
        </w:rPr>
        <w:t xml:space="preserve">) 3. antes de mais nada falta de confiança. Quase sempre está comida má em mar em passado de tempos restimulado. E isso h é claro doença de movimento. Mas é medo, e uma tripulação bem exercitada num navio são é confiante e a menos que mal aberrasse ou muito mal bateu aproximadamente the#3 não enjoam. (FO 80) </w:t>
      </w:r>
    </w:p>
    <w:p w14:paraId="3A5F5B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DEMANDA SAZONAL, veja DEMANDA, MAR SONAL. </w:t>
      </w:r>
    </w:p>
    <w:p w14:paraId="773C66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EMPREGO SAZONAL, veja EMPREGO MENT, SAZONAL. </w:t>
      </w:r>
    </w:p>
    <w:p w14:paraId="63420F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VARIAÇÃO SAZONAL, as discrepâncias em actividade empresarial que ocorre em um mês a base de mês em certos negócios devido a demandas sazonais. </w:t>
      </w:r>
    </w:p>
    <w:p w14:paraId="785DB4D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ASSENTE, a expressão aceitada para uma sociedade em uma bolsa de valores. </w:t>
      </w:r>
    </w:p>
    <w:p w14:paraId="3DEFFF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TREINANDO, Mar membros de Org têm um outro passo de treino que lhes dá uma força adicionada e versatilidade e isso é mar que treina Em mar que treina e funções, Mar que membros de Org aprendem confrontar e manejar MEST e casualidade. </w:t>
      </w:r>
      <w:r w:rsidRPr="0080570D">
        <w:rPr>
          <w:sz w:val="21"/>
          <w:szCs w:val="21"/>
          <w:lang w:val="pt-PT"/>
        </w:rPr>
        <w:t xml:space="preserve">(BPI 23 71R de Dec) </w:t>
      </w:r>
    </w:p>
    <w:p w14:paraId="3B2D090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EXERCÍCIOS de RELÓGIO de MAR, exercícios de relógio de mar são exercitados pelos Trapaceiros deles/delas. </w:t>
      </w:r>
      <w:r w:rsidRPr="0080570D">
        <w:rPr>
          <w:sz w:val="21"/>
          <w:szCs w:val="21"/>
          <w:lang w:val="pt-PT"/>
        </w:rPr>
        <w:t xml:space="preserve">Eles são exercitados na ponte, com o equipamento. Cada membro de relógio é ensinado que são os oficiais e o que eles fazem, o que o equipamento é e 100% (não escova fora) operação disso com prática. A qualquer hora há uma mudança no alto de linha de relógio, relógio todo o é exercitado outra vez pelo Oficial Enganando deles/delas. Por isto é significado o mar que Engana Oficial. (FO 1020) </w:t>
      </w:r>
    </w:p>
    <w:p w14:paraId="49BFAB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 RELÓGIO IMAGEM LIVRO, 1. </w:t>
      </w:r>
      <w:r w:rsidRPr="0080570D">
        <w:rPr>
          <w:b/>
          <w:sz w:val="21"/>
          <w:szCs w:val="21"/>
          <w:lang w:val="pt-PT"/>
        </w:rPr>
        <w:t xml:space="preserve">com de livro empilhado por Mary Sue Hubbard para cobrir todas as funções de ponte e funções. </w:t>
      </w:r>
      <w:r w:rsidRPr="0080570D">
        <w:rPr>
          <w:sz w:val="21"/>
          <w:szCs w:val="21"/>
          <w:lang w:val="pt-PT"/>
        </w:rPr>
        <w:t xml:space="preserve">(FSO 413) 2. cobre o básico e dirigindo acções de postos de membros de relógio em qualquer navio. (FO 2229) </w:t>
      </w:r>
      <w:r w:rsidR="00812166" w:rsidRPr="0080570D">
        <w:rPr>
          <w:i/>
          <w:sz w:val="21"/>
          <w:szCs w:val="21"/>
          <w:lang w:val="pt-PT"/>
        </w:rPr>
        <w:t>Abrev</w:t>
      </w:r>
      <w:r w:rsidRPr="0080570D">
        <w:rPr>
          <w:sz w:val="21"/>
          <w:szCs w:val="21"/>
          <w:lang w:val="pt-PT"/>
        </w:rPr>
        <w:t xml:space="preserve">. SUTB. </w:t>
      </w:r>
    </w:p>
    <w:p w14:paraId="59111D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 E C, as Seguranças e Comissão de Permuta estabelecidas por Congresso para o benefício e protecção de inversores. </w:t>
      </w:r>
    </w:p>
    <w:p w14:paraId="00B168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ED, 1. </w:t>
      </w:r>
      <w:r w:rsidRPr="0080570D">
        <w:rPr>
          <w:b/>
          <w:sz w:val="21"/>
          <w:szCs w:val="21"/>
          <w:lang w:val="pt-PT"/>
        </w:rPr>
        <w:t xml:space="preserve">Executivo Directive de secretário. </w:t>
      </w:r>
      <w:r w:rsidRPr="0080570D">
        <w:rPr>
          <w:sz w:val="21"/>
          <w:szCs w:val="21"/>
          <w:lang w:val="pt-PT"/>
        </w:rPr>
        <w:t xml:space="preserve">(HCO PL 7 65 de maio) 2. Director Executivo de secretário. (HCO PL 22 Fevereiro 65 III) 3. Foram chamados LRH EDs mais cedo SEGUNDO EDs. (HCO PL 24 70R de </w:t>
      </w:r>
      <w:r w:rsidR="00B91195" w:rsidRPr="0080570D">
        <w:rPr>
          <w:sz w:val="21"/>
          <w:szCs w:val="21"/>
          <w:lang w:val="pt-PT"/>
        </w:rPr>
        <w:t>Setembro</w:t>
      </w:r>
      <w:r w:rsidRPr="0080570D">
        <w:rPr>
          <w:sz w:val="21"/>
          <w:szCs w:val="21"/>
          <w:lang w:val="pt-PT"/>
        </w:rPr>
        <w:t xml:space="preserve">) 4. Directives " Executivo agora nomeado " ou EDs. (HCO PL 1 66R de </w:t>
      </w:r>
      <w:r w:rsidR="00B91195" w:rsidRPr="0080570D">
        <w:rPr>
          <w:sz w:val="21"/>
          <w:szCs w:val="21"/>
          <w:lang w:val="pt-PT"/>
        </w:rPr>
        <w:t>Setembro</w:t>
      </w:r>
      <w:r w:rsidRPr="0080570D">
        <w:rPr>
          <w:sz w:val="21"/>
          <w:szCs w:val="21"/>
          <w:lang w:val="pt-PT"/>
        </w:rPr>
        <w:t xml:space="preserve">) 5. Secretarily assinou ordem do Director Executivo e expira um ano de data de emissão. (HCO PL 13 Fevereiro 66 II) 6. o significado do palavra SEGUNDO ED é De secretário ao Director Executivo. A palavra " De secretário " aplica à assinatura que significa isso é assinado pessoalmente como oficial por uma pessoa diferente de LRH. É as iniciais escritas no canto de mão esquerda mais inferior que é " De secretário ". O sistema entrou em uso para acomodar cabo ordena originalmente. Estando fechado hermeticamente e rubricou por uma pessoa oficial gosta de um público de notário no org, a validade da ordem foi atestada como uma ordem válida de LRH. (HCO PL 3 Fevereiro 66 V) 7. eles estarão em papel azul com tinta azul. O SEGUNDO de iniciais ED sempre precede um SEGUNDO ED número. Todas as ordens de pessoal também não aparecerão </w:t>
      </w:r>
      <w:smartTag w:uri="urn:schemas-microsoft-com:office:smarttags" w:element="PersonName">
        <w:smartTagPr>
          <w:attr w:name="ProductID" w:val="em SEGUNDO ED"/>
        </w:smartTagPr>
        <w:r w:rsidRPr="0080570D">
          <w:rPr>
            <w:sz w:val="21"/>
            <w:szCs w:val="21"/>
            <w:lang w:val="pt-PT"/>
          </w:rPr>
          <w:t>em SEGUNDO ED</w:t>
        </w:r>
      </w:smartTag>
      <w:r w:rsidRPr="0080570D">
        <w:rPr>
          <w:sz w:val="21"/>
          <w:szCs w:val="21"/>
          <w:lang w:val="pt-PT"/>
        </w:rPr>
        <w:t xml:space="preserve"> forma. (HCO PL 8 maio 65 II) S. Tarial de Secre Directives Executivo são ordens urgentes temporárias explícitas. É desejável que um SEGUNDO ED é distribuído amplamente a um pessoal e aquele SEGUNDO EDs de interesse largo sido distribuído internacionalmente. (HCO PL 7 65 de maio) 9. </w:t>
      </w:r>
      <w:r w:rsidRPr="0080570D">
        <w:rPr>
          <w:b/>
          <w:sz w:val="21"/>
          <w:szCs w:val="21"/>
          <w:lang w:val="pt-PT"/>
        </w:rPr>
        <w:t xml:space="preserve">Ordens de Director Executivas de secretário aplicam principalmente a pessoal ou condições locais, expire em um ano se não declarou para expirar mais cedo, possa só último a pessoa em todo caso ano. </w:t>
      </w:r>
      <w:r w:rsidRPr="0080570D">
        <w:rPr>
          <w:sz w:val="21"/>
          <w:szCs w:val="21"/>
          <w:lang w:val="pt-PT"/>
        </w:rPr>
        <w:t xml:space="preserve">Cartas de política aplicam amplamente a todos os orgs e Cientologistas sem excepção. (HCO PL 5 Março 65 II) 10. o comm de Director Executivo. linhas incluem Director Executivo De secretário agora em todo o orgs que inclui São Hill. Isto consiste em uma nota ou cabo digitadas fora pelo HCO Steno (ou Comunicador onde nenhum HCO Steno existe ou pelo HCO Área Secretário onde nenhum comunicador existe). Está fechado hermeticamente com o selo de corporação no canto de mão esquerda mais inferior sobre a assinatura do pessoal de HCO que digita isso. É encabeçado " Director " Executivo De secretário. Está em papel azul. A assinatura do Director Executivo ou o Director Executivo Suplente é digitada abaixo a mensagem. São incluídos data e assunto. Cada SEGUNDO ED é numerado pelo Director Executivo emissor. O texto exacto da nota ou cabo é duplicado sem adições ou cortes. Isto nunca é um mimeo esquematizou item. O SEGUNDO fechado hermeticamente original que ED, com a nota ou cabo, vai para arquivos de HCO. Uma cópia é postada imediatamente na tábua de boletim de pessoal pelo pessoal de HCO quem digitou isso e assinou e lacrou isso. Outra cópia vai para o org Sec. de /Assn que Outra cópia vai para o HCO Área Sec. SEGUNDO EDs são velocidade alta, comunicações urgentes que têm a força de política e exige complacência de emergência instantânea. O SEGUNDO que ED é a linha de comm de velocidade alta mudava pessoal, manejar gencies de emer ou fazer políticas de tempo limitadas ou manejar pessoal conflitam ou baixas crónicas. Todo o SEGUNDO EDs expiram um ano completamente de data de emissão mas é mantido em registo embora já não </w:t>
      </w:r>
      <w:smartTag w:uri="urn:schemas-microsoft-com:office:smarttags" w:element="PersonName">
        <w:smartTagPr>
          <w:attr w:name="ProductID" w:val="em vigor. Os"/>
        </w:smartTagPr>
        <w:r w:rsidRPr="0080570D">
          <w:rPr>
            <w:sz w:val="21"/>
            <w:szCs w:val="21"/>
            <w:lang w:val="pt-PT"/>
          </w:rPr>
          <w:t>em vigor. Os</w:t>
        </w:r>
      </w:smartTag>
      <w:r w:rsidRPr="0080570D">
        <w:rPr>
          <w:sz w:val="21"/>
          <w:szCs w:val="21"/>
          <w:lang w:val="pt-PT"/>
        </w:rPr>
        <w:t xml:space="preserve"> assuntos de SEGUNDO EDs não são gerais em aplicação para todo o orgs mas só para o org particular para o qual eles são endereçados. (HCO PL 22 Fevereiro 65 III) 11. </w:t>
      </w:r>
      <w:r w:rsidRPr="0080570D">
        <w:rPr>
          <w:b/>
          <w:sz w:val="21"/>
          <w:szCs w:val="21"/>
          <w:lang w:val="pt-PT"/>
        </w:rPr>
        <w:t xml:space="preserve">Director Executivo de secretário (bered de num), tinta verde em papel azul. </w:t>
      </w:r>
      <w:r w:rsidRPr="0080570D">
        <w:rPr>
          <w:sz w:val="21"/>
          <w:szCs w:val="21"/>
          <w:lang w:val="pt-PT"/>
        </w:rPr>
        <w:t xml:space="preserve">Por LRH. Distribuído como designou. Isto está em efeito um reedite de Secretário de Assn ou HCO Ordens Continentais depois de revisão por LRH. Projectado para confirmar, consolide ou termine disputas ou diferenças entre HCO Continental ou Segundo de Área e HASI Assn Secs. (HCO PL 4 61 de Fevereiro) 12. um chapéu já não não é um chapéu num Organização Central a menos que seja Director Executivo De secretário em papel azul, tinta negra, com um selo de corporação em toda cópia válida. Quando um Director Executivo De secretário é emitido, é publicado na tábua de boletim e é dado às pessoas a quem aplica. Agora isto significa Director Executivo De secretário opera como o Secretário ao Comité Aconselhador ou Conselho Aconselhador. O reitor de Di Executivo De secretário opera como Secretário à tábua ou qualquer outra acção de comité ou acção de tábua que acontecem. Esta pessoa quem realmente é o HCO Steno alto de voltas como o Secretário Gravador, prepara os minutos e os envia para os lugares apropriados deles/delas para assinatura. Isso é uma acção. A outra acção estes objectos pegados de pessoa são coleccionar chapéus velhos. Se há qualquer chapéu novo escreva alto, o Director Executivo De secretário emite isso. Se há qualquer mudança que acontece na organização por seu ordens, Director Executivo De secretário os muda. Logo você obtém, em essência, preparação de chapéu e escreve a divulgação de ordens gerais para as organizações locais através do Director Executivo De secretário. Agora, você obtém HCO Cartas De secretário. Muito raramente vá você obtém qualquer coisa que diz " Director Executivo De secretário para Washington D.C. só " porque se seu que entram erradamente em um lugar, está saindo errado em algum lugar outro também. Mas você obtém ordens incidentais para aquele efeito, logo eles não podem ser excluídos. Em vez disso você obtém um HCO Secre tarial Carta. Agora este HCO Carta De secretário chega em operação central e é convertido por Director Executivo De secretário, depois que fosse visto pelo Secretário de HCO. É convertido, e diz: Director Executivo " De secretário, HASI, Johannesburg ". Ela digita tudo alto. Eles nunca são mimeographed a menos que eles estejam a favor de pessoal todo o ou alguma coisa. Ela põe uma cópia na tábua, ela põe uma cópia para as pessoas para, e isso é isso. Ela é emitida isso. Agora, estes são todas as políticas. Estas coisas são basicamente políticas. Eles são chapéus, e assim por diante. Eles podem ter particularidades, mas eles definitivamente têm muitos políticas conectadas com eles. (5812C29) </w:t>
      </w:r>
    </w:p>
    <w:p w14:paraId="30F3F9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ED (DC CONSELHO), ordens ou direcções em Scn para condições atribuídas, pessoal designa ments e planeamento financeiro e direcções para os secretários. </w:t>
      </w:r>
      <w:r w:rsidRPr="0080570D">
        <w:rPr>
          <w:sz w:val="21"/>
          <w:szCs w:val="21"/>
          <w:lang w:val="pt-PT"/>
        </w:rPr>
        <w:t xml:space="preserve">(Papel azul, tinta azul, assinada pelo Conselho Aconselhador para LRH Exec Dir, não aprovada por Comunicador de LRH como contra política e por HCO para pessoal.) (HCO PL 13 Março 66) </w:t>
      </w:r>
    </w:p>
    <w:p w14:paraId="1AAB08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ED (DIVISIONAL DC COMM), para ou ders para uma divisão por seu Comité Aconselhador: (Cor de papel da divisão, tinta azul, assinada pelo Comité Aconselhador da divisão para LRH o Director Executivo, aprovada pelo Conselho Aconselhador e também o Comunicador de LRH e ordens de pessoal aprovaram através de HCO Pessoal Controlo). </w:t>
      </w:r>
      <w:r w:rsidRPr="0080570D">
        <w:rPr>
          <w:sz w:val="21"/>
          <w:szCs w:val="21"/>
          <w:lang w:val="pt-PT"/>
        </w:rPr>
        <w:t xml:space="preserve">(HCO PL 13 Março 66) </w:t>
      </w:r>
    </w:p>
    <w:p w14:paraId="2E766F8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SED ED (o SECRETÁRIO de DIVISIONAL), para ordens para Directores da divisão de seu o Secretário: (Cor do papel da divisão, tinta azul, assinada pelo Secretário daquela divisão para LRH Exec Director aprovado pelo Conselho de Anúncio e Comunicador de LRH e aprovação de HCO exigindo para pessoal). </w:t>
      </w:r>
      <w:r w:rsidRPr="0080570D">
        <w:rPr>
          <w:sz w:val="21"/>
          <w:szCs w:val="21"/>
          <w:lang w:val="pt-PT"/>
        </w:rPr>
        <w:t xml:space="preserve">(HCO PL 13 Março 66) </w:t>
      </w:r>
    </w:p>
    <w:p w14:paraId="10A0586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ED (o SECRETÁRIO EXECUTIVO), para ordens para as divisões sob o Segundo de Exec: (papel Azul, tinta azul, assinou pelo HCO Exec Segundo ou Org Exec Segundo para LRH o Director Executivo). </w:t>
      </w:r>
      <w:r w:rsidRPr="0080570D">
        <w:rPr>
          <w:sz w:val="21"/>
          <w:szCs w:val="21"/>
          <w:lang w:val="pt-PT"/>
        </w:rPr>
        <w:t xml:space="preserve">(HCO PL 13 Março 66) </w:t>
      </w:r>
    </w:p>
    <w:p w14:paraId="726B5F6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ED (o TUTOR), ordens ou direcções em Scn para transferências de somas extensas ou propriedade, compromissos de Exec Secs WW e matérias urgentes relativo a acções de sobrevivência: (papel Branco, tinta azul, assinada pelo Tutor, MSH para LRH). </w:t>
      </w:r>
      <w:r w:rsidRPr="0080570D">
        <w:rPr>
          <w:sz w:val="21"/>
          <w:szCs w:val="21"/>
          <w:lang w:val="pt-PT"/>
        </w:rPr>
        <w:t xml:space="preserve">(HCO PL 13 Março 66) </w:t>
      </w:r>
    </w:p>
    <w:p w14:paraId="1C3728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ED (DE SECRETÁRIO AO EXECU TIVE DIRECTOR) (LRH), para ordens, ou planos, expira em 1 ano. </w:t>
      </w:r>
      <w:r w:rsidRPr="0080570D">
        <w:rPr>
          <w:sz w:val="21"/>
          <w:szCs w:val="21"/>
          <w:lang w:val="pt-PT"/>
        </w:rPr>
        <w:t xml:space="preserve">Para pessoal compromissos permanentes: (papel Branco, tinta azul, assinado pessoalmente pelo Director LRH Executivo) (HCO PL 13 Março 66) </w:t>
      </w:r>
    </w:p>
    <w:p w14:paraId="0B199C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DISTRIBUIÇÃO SECUNDÁRIA, a instância de um bloco extenso de ação que é oferecida à venda outra vez habitualmente bem depois que fosse primeiro vendido pela companhia emissora. </w:t>
      </w:r>
      <w:r w:rsidRPr="0080570D">
        <w:rPr>
          <w:sz w:val="21"/>
          <w:szCs w:val="21"/>
          <w:lang w:val="pt-PT"/>
        </w:rPr>
        <w:t xml:space="preserve">Isto poderia ocorrer como resultado de estabelecer uma propriedade ou outras razões. </w:t>
      </w:r>
    </w:p>
    <w:p w14:paraId="708F16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AVALIAÇÃO SECUNDÁRIA, veja AVALIAÇÃO PRIMÁRIA. </w:t>
      </w:r>
    </w:p>
    <w:p w14:paraId="3C624A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SEGUNDA FÓRMULA de PERIGO, 1. </w:t>
      </w:r>
      <w:r w:rsidRPr="0080570D">
        <w:rPr>
          <w:sz w:val="21"/>
          <w:szCs w:val="21"/>
          <w:lang w:val="pt-PT"/>
        </w:rPr>
        <w:t xml:space="preserve">1 trabalhou a segunda fórmula de perigo e significou a fórmula aplicou pela pessoa, unidade, org ou actividade que foram atribuídas um tion de condi de perigo. (um) lista os consequências se a situação tivesse permanecido por manejar. (b) trabalhe qualquer conflito de ordens que previnem complacência e produção e os obtêm ajustado. (c) trabalhe qualquer stoods de misunder e os obtém clarificado. (d) pesquisa e melhora comm. efluxo e afluxo. (e) reorganize MEST (matéria, energia, espaço e tempo) mais eficazmente. (f) trabalhe meios de formação mais seguro. (g) presente a fórmula completada por escrito como acima de para o quem atribuiu a condição para permissão melhorar. (HCO PL 7 70 de Fevereiro) [O acima de HCO PL e fórmula foram canceladas por HCO PL 9 72 de Abril, Manejo de Condição de Perigo Correcto. </w:t>
      </w:r>
      <w:r w:rsidR="007A0058" w:rsidRPr="0080570D">
        <w:rPr>
          <w:sz w:val="21"/>
          <w:szCs w:val="21"/>
          <w:lang w:val="pt-PT"/>
        </w:rPr>
        <w:t>12.</w:t>
      </w:r>
      <w:r w:rsidR="007A0058" w:rsidRPr="0080570D">
        <w:rPr>
          <w:i/>
          <w:sz w:val="21"/>
          <w:szCs w:val="21"/>
          <w:lang w:val="pt-PT"/>
        </w:rPr>
        <w:t xml:space="preserve"> </w:t>
      </w:r>
      <w:r w:rsidRPr="0080570D">
        <w:rPr>
          <w:sz w:val="21"/>
          <w:szCs w:val="21"/>
          <w:lang w:val="pt-PT"/>
        </w:rPr>
        <w:t xml:space="preserve">o qual nós chamamos uma primeira fórmula de perigo dinâmica agora. (7204C11 LOGO) </w:t>
      </w:r>
    </w:p>
    <w:p w14:paraId="21D825D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DEPUTADO CHIEF, veja o DEP UTY CHEFE PRIMEIRO. </w:t>
      </w:r>
    </w:p>
    <w:p w14:paraId="7C2FA1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DEPUTADO COMMODORE, 1. </w:t>
      </w:r>
      <w:r w:rsidRPr="0080570D">
        <w:rPr>
          <w:sz w:val="21"/>
          <w:szCs w:val="21"/>
          <w:lang w:val="pt-PT"/>
        </w:rPr>
        <w:t xml:space="preserve">pur posam: ser o inspecciona, supervisiona e treina oficial de Bandeira e o flotilha, ser o trapaceiro sénior de Bandeira e ajudar o Comodoro e Primeiro o Deputado em todas as matérias relativo aos postos deles/delas e funções, como pediu ou ordenou e fazer tais outras coisas como pode ser necessário ajudar para estes a Sinalizar oficiais para manejar os postos deles/delas e prevenir sobrecarregue particularmente com respeito a marítimo, navio e tripulação que manejam e tosquiou funções relacionadas. (FO 3342 2) 2. se na presença ou ausência do Comodoro, o Segundo Deputado que o fazedor de Commo age como extensão de certo inspecção e supervisão e funções sociais do gabinete pessoal do Comodoro e função. As funções normais dele são esses de um inspecção, supervisão ou natureza social e incluem o treino e supervisão de oficiais muito séniores e funções enganando em tions de situa que contém perigo ou porto ou movimento de navio de canal. (FO 3342) </w:t>
      </w:r>
    </w:p>
    <w:p w14:paraId="4A58B4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DEPUTADO DIRECTOR, acto como Ex ecutive Director na ausência do Director Executivo e 1º Deputado Executive o Director. </w:t>
      </w:r>
      <w:r w:rsidRPr="0080570D">
        <w:rPr>
          <w:sz w:val="21"/>
          <w:szCs w:val="21"/>
          <w:lang w:val="pt-PT"/>
        </w:rPr>
        <w:t xml:space="preserve">(HCO PL 18 64 de Dec, São Hill Tábua de Org) </w:t>
      </w:r>
    </w:p>
    <w:p w14:paraId="481039B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DEPUTADO SEGUNDO de ORGANIZAÇÃO RETARY, acto como Secretário de Organização na ausência do Secretário de Organização e 1º Deputado Secretário de Organização. </w:t>
      </w:r>
      <w:r w:rsidRPr="0080570D">
        <w:rPr>
          <w:sz w:val="21"/>
          <w:szCs w:val="21"/>
          <w:lang w:val="pt-PT"/>
        </w:rPr>
        <w:t xml:space="preserve">(HCO PL 18 64 de Dec, São Hill Tábua de Org) </w:t>
      </w:r>
    </w:p>
    <w:p w14:paraId="3183A8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(2º) COMPANHEIRO, 1. </w:t>
      </w:r>
      <w:r w:rsidRPr="0080570D">
        <w:rPr>
          <w:sz w:val="21"/>
          <w:szCs w:val="21"/>
          <w:lang w:val="pt-PT"/>
        </w:rPr>
        <w:t xml:space="preserve">Tech Vê. (OODs 1 Jun 72) 2. o 2º companheiro é encarregado de treino e HCI (Hubbard Faculdade de Melhoria), a 2ª Divisão. (FO 2674) </w:t>
      </w:r>
    </w:p>
    <w:p w14:paraId="22E33F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SEGUNDO a ÁFRICA MERIDIONAL RD ESPECIAL, o desenvolvimento mais novo para a pessoas de África do Sul por Ron. </w:t>
      </w:r>
      <w:r w:rsidRPr="0080570D">
        <w:rPr>
          <w:sz w:val="21"/>
          <w:szCs w:val="21"/>
          <w:lang w:val="pt-PT"/>
        </w:rPr>
        <w:t xml:space="preserve">Será corrido em todo o PCs quem tem mau a Sul africano Ajuda RD. O RD é bastante simples, os processos familiar a alguns de você. Consiste de: (1) ruds no começo de cada sessão que acentua W/Hs e MW/Hs. (2) objectivo processa cada para EP cheio mais F/N, cog, VGIs. (3) O/W processa, cada corrida completamente para EP. (4) havingness depois de cada O/W processam e a fim de sessão. (5) uso de ruds fortuito: MW/H, meia verdade, mentira, durante cada sessão e como ruds de fim. (BTB 8 74 de maio eu) </w:t>
      </w:r>
    </w:p>
    <w:p w14:paraId="030B53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 SECRETÁRIO, o significado do palavra SEGUNDO ED é " De secretário ao Director " Executivo. </w:t>
      </w:r>
      <w:r w:rsidRPr="0080570D">
        <w:rPr>
          <w:sz w:val="21"/>
          <w:szCs w:val="21"/>
          <w:lang w:val="pt-PT"/>
        </w:rPr>
        <w:t xml:space="preserve">A palavra De secretário aplica à assinatura que significa isso é assinado pessoalmente como oficial por uma pessoa diferente de LRH. É as iniciais escritas no canto de mão esquerda mais inferior que é de secretário. O sistema entrou em uso para acomodar cabo ordena originalmente. Estando fechado hermeticamente e rubricou por uma pessoa oficial gosta de um Notário Public no org, a validade da ordem foi atestada como uma ordem válida de LRH. (HCO PL 3 Fevereiro 66 V) </w:t>
      </w:r>
      <w:r w:rsidR="00812166" w:rsidRPr="0080570D">
        <w:rPr>
          <w:i/>
          <w:sz w:val="21"/>
          <w:szCs w:val="21"/>
          <w:lang w:val="pt-PT"/>
        </w:rPr>
        <w:t>Abrev</w:t>
      </w:r>
      <w:r w:rsidRPr="0080570D">
        <w:rPr>
          <w:sz w:val="21"/>
          <w:szCs w:val="21"/>
          <w:lang w:val="pt-PT"/>
        </w:rPr>
        <w:t xml:space="preserve">. SEGUNDO, SEC'L. </w:t>
      </w:r>
    </w:p>
    <w:p w14:paraId="649238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EXECUTIVO DIRECTIVE DE SECRETÁRIO, veja SEGUNDO ED. </w:t>
      </w:r>
    </w:p>
    <w:p w14:paraId="5899B06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DIRECTOR EXECUTIVO DE SECRETÁRIO, veja SEGUNDO ED. </w:t>
      </w:r>
    </w:p>
    <w:p w14:paraId="1B10EB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DIRECTOR SECTION EXECUTIVO DE SECRETÁRIO, secção em Dept 2, Dept de cations de Communi. </w:t>
      </w:r>
      <w:r w:rsidRPr="0080570D">
        <w:rPr>
          <w:sz w:val="21"/>
          <w:szCs w:val="21"/>
          <w:lang w:val="pt-PT"/>
        </w:rPr>
        <w:t xml:space="preserve">Sinais e lacra SEGUNDO EDs e certificados, manivelas todo o SEGUNDO EDs, manivelas todas as éticas e outras Ordens de HCO. (HCO PL 17 Jan 66 II) </w:t>
      </w:r>
    </w:p>
    <w:p w14:paraId="732F50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 SECRETÁRIO AO REITOR de DI EXECUTIVO, 1. </w:t>
      </w:r>
      <w:r w:rsidRPr="0080570D">
        <w:rPr>
          <w:sz w:val="21"/>
          <w:szCs w:val="21"/>
          <w:lang w:val="pt-PT"/>
        </w:rPr>
        <w:t xml:space="preserve">o Sec'l ED publicará todo De secretário ao Director Executivo em papel azul, tinta negra, marcada para área local. Uma cópia para prover de pessoal tábua de boletim continuar, uma cópia para cada pessoa de pessoal afectada. Cada cópia é assinada separadamente e é lacrada pelo posto de Sec'l ED. O Sec'l ED também é HCO Steno e está sob a Área de HCO Veja. O Sec'l ED agirá como Secretário à Tábua onde existe, para o Comité Aconselhador ou Conselho Aconselhador e a pessoal se encontrar, digitará e assinará e distribuirá os minutos. O Sec'l ED porá </w:t>
      </w:r>
      <w:smartTag w:uri="urn:schemas-microsoft-com:office:smarttags" w:element="PersonName">
        <w:smartTagPr>
          <w:attr w:name="ProductID" w:val="em HCO Cartas De"/>
        </w:smartTagPr>
        <w:r w:rsidRPr="0080570D">
          <w:rPr>
            <w:sz w:val="21"/>
            <w:szCs w:val="21"/>
            <w:lang w:val="pt-PT"/>
          </w:rPr>
          <w:t>em HCO Cartas De</w:t>
        </w:r>
      </w:smartTag>
      <w:r w:rsidRPr="0080570D">
        <w:rPr>
          <w:sz w:val="21"/>
          <w:szCs w:val="21"/>
          <w:lang w:val="pt-PT"/>
        </w:rPr>
        <w:t xml:space="preserve"> secretário qualquer item ela é originalmente dado de LRH tencionou para todas as organizações. O Sec'l ED converterá qualquer HCO Cartas De secretário ela recebe </w:t>
      </w:r>
      <w:smartTag w:uri="urn:schemas-microsoft-com:office:smarttags" w:element="PersonName">
        <w:smartTagPr>
          <w:attr w:name="ProductID" w:val="em um De"/>
        </w:smartTagPr>
        <w:r w:rsidRPr="0080570D">
          <w:rPr>
            <w:sz w:val="21"/>
            <w:szCs w:val="21"/>
            <w:lang w:val="pt-PT"/>
          </w:rPr>
          <w:t>em um De</w:t>
        </w:r>
      </w:smartTag>
      <w:r w:rsidRPr="0080570D">
        <w:rPr>
          <w:sz w:val="21"/>
          <w:szCs w:val="21"/>
          <w:lang w:val="pt-PT"/>
        </w:rPr>
        <w:t xml:space="preserve"> secretário ao Director Executivo para a área local. O Sec'l ED capturará todos os selos de qualquer organização e agarrará e será a única pessoa para usar estes. O Sec'l ED executará qualquer outra função dada pelo HCO Área Secretário and/or Comunicador de HCO. O Sec'l ED capturará todas as ordens fortuitas de fontes exteriores pelas quais têm passou as linhas do Director Executivo e os se referirá para ele para emissão ou cancelamento. Todas as mudanças de organigrama serão feitas pelo Sec'l ED. Serão revisadas todos os chapéus e mudanças de chapéu e serão feitas por Sec'l ED. Sec'l ED manterá uma cópia de todos os chapéus e material de chapéu de qualquer fonte e de qualquer idade. Sec'l ED agirá sob ordens do Director Executivo, o Comunicador de HCO, e o HCO Área Segundo em qualquer outras gravatas de capaci é necessário, mas esta não será uma licença completa a HCO correr em todos os cumprimentos uma área Organização Central. (SEGUNDO ED 36, 14 Jan 59) 2. propósito: prover um canal da organização para o Director Executivo. Assegurar a chegada de ordens do Director Executivo para o zation de organi. Salvaguardar os chapéus da organização. (SEGUNDO ED 62, 29 Jan 59) 3. todos os chapéus novos e mudanças de chapéu aparecerão como De secretário para as Execu tive Director ordens. Estes estão agora em papel azul com tinta de negro e toda cópia válida está fechado hermeticamente com o selo incorporado. Org Secs e Assoc Secs que desejam mudar chapéus submeterão mudanças desejadas para o De secretário ao Director Executivo para revisão depois da qual eles podem ou podem não ser escritos em De secretário para as ordens de Director Executivas e por isso chapéus. (SEGUNDO ED 12, 16 58 de Dec) </w:t>
      </w:r>
      <w:r w:rsidR="00812166" w:rsidRPr="0080570D">
        <w:rPr>
          <w:i/>
          <w:sz w:val="21"/>
          <w:szCs w:val="21"/>
          <w:lang w:val="pt-PT"/>
        </w:rPr>
        <w:t>Abrev</w:t>
      </w:r>
      <w:r w:rsidRPr="0080570D">
        <w:rPr>
          <w:sz w:val="21"/>
          <w:szCs w:val="21"/>
          <w:lang w:val="pt-PT"/>
        </w:rPr>
        <w:t xml:space="preserve">. SEGUNDO ED, SEC'L ED. </w:t>
      </w:r>
    </w:p>
    <w:p w14:paraId="79301E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SECRETÁRIO, 1. </w:t>
      </w:r>
      <w:r w:rsidRPr="0080570D">
        <w:rPr>
          <w:sz w:val="21"/>
          <w:szCs w:val="21"/>
          <w:lang w:val="pt-PT"/>
        </w:rPr>
        <w:t xml:space="preserve">o propósito da Unidade De secretário é digitar respostas para cartas. (HCO PL 4 Jan 66 III) 2. propósito: despachar as comunicações da organização. (HCO Lon vestem, 9 J uns 58) </w:t>
      </w:r>
    </w:p>
    <w:p w14:paraId="461CA8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1. </w:t>
      </w:r>
      <w:r w:rsidRPr="0080570D">
        <w:rPr>
          <w:sz w:val="21"/>
          <w:szCs w:val="21"/>
          <w:lang w:val="pt-PT"/>
        </w:rPr>
        <w:t xml:space="preserve">há 7 secretários em cada organização. Eles encabeçam divisões. Eles são os Presidentes do Anúncio de Divisional Comm. Eles são designados pelo Conselho de Anúncio do org com a aprovação de Pessoal de HCO e LRH Comm. (HCO PL 13 Março 66) 2. o Secretário de uma divisão é o Oficial de Produto. (FEBC 4, 7101C18 LOGO III) 3. (Comités de Evidência) o Secretário é ap especificamente apontado pela Autoridade Se reunindo. O Secretário é um membro apropriado do cometa baliza e tem um voto. O Secretário prepara e emite todas as advertências para assistir, assiste todas as reuniões, mantém todas as notas, colecciona toda a evidência documentário oferecida nas audições, obtém fitas e um registador de fita, faz todo o fita registando, e colecciona todos os membros do Comité para audições marcadas. Tudo isso está além de funções de pessoal habituais. O Segundo do Segundo de Assoc ou o HCO cator de Communi ou HCO Steno seriam a escolha ordinária, mas qualquer que outros podem ser escolhidos para a tarefa. (HCO PL 7 63 de </w:t>
      </w:r>
      <w:r w:rsidR="00B91195" w:rsidRPr="0080570D">
        <w:rPr>
          <w:sz w:val="21"/>
          <w:szCs w:val="21"/>
          <w:lang w:val="pt-PT"/>
        </w:rPr>
        <w:t>Setembro</w:t>
      </w:r>
      <w:r w:rsidRPr="0080570D">
        <w:rPr>
          <w:sz w:val="21"/>
          <w:szCs w:val="21"/>
          <w:lang w:val="pt-PT"/>
        </w:rPr>
        <w:t xml:space="preserve">) </w:t>
      </w:r>
    </w:p>
    <w:p w14:paraId="546CA07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uma pessoa empregou para manejar correspondência, mantém arquivos e executa funções de gabinete associadas para um indivíduo ou companhia.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Sec. </w:t>
      </w:r>
    </w:p>
    <w:p w14:paraId="6655A2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Quadro de directores de SECRETÁRIO DE HASI INC., prepara e mantém todos os minutos e registos de actividades de tábua. </w:t>
      </w:r>
      <w:r w:rsidRPr="0080570D">
        <w:rPr>
          <w:sz w:val="21"/>
          <w:szCs w:val="21"/>
          <w:lang w:val="pt-PT"/>
        </w:rPr>
        <w:t xml:space="preserve">Notifica. Retém originais de todo o porate de cor válido documenta e fornece cópias. Sinais em todas as contas bancárias mundial. Preparou todos os documentos de inscrição e relatórios para trars de regis de companhias. Saques como Deputado Chairman em ausência de Presidente. (HCO PL 18 64 de Dec, São Hill Tábua de Org) </w:t>
      </w:r>
    </w:p>
    <w:p w14:paraId="7E4B6A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DE CORPORAÇÃO, um cer de offi entre de quem funções é o mantendo de registos de quadro de directores ' reuniões, transferências acionárias, transacção legais, etc., e salvaguardando tal regista assim como o selo incorporado. </w:t>
      </w:r>
    </w:p>
    <w:p w14:paraId="2E331D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1. </w:t>
      </w:r>
      <w:r w:rsidRPr="0080570D">
        <w:rPr>
          <w:sz w:val="21"/>
          <w:szCs w:val="21"/>
          <w:lang w:val="pt-PT"/>
        </w:rPr>
        <w:t xml:space="preserve">cada um dos departamentos tem 5 secções. Não deveria ter mais que 5. Essas secções são divididas em subsecção. (SH Spec 77, 6608C23) 2. um Gabinete de Cidade tem secções onde orgs mais altos têm departamentos e divisões. (HCO PL 21 Out. 66 III) </w:t>
      </w:r>
    </w:p>
    <w:p w14:paraId="79F9C3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III BASE, a Secção Base de III será chamada a Organização Básica agora. </w:t>
      </w:r>
      <w:r w:rsidRPr="0080570D">
        <w:rPr>
          <w:sz w:val="21"/>
          <w:szCs w:val="21"/>
          <w:lang w:val="pt-PT"/>
        </w:rPr>
        <w:t>Está no momento sem qualquer pessoal. O pessoal do Comodoro no momento está fazendo um caretake--acção organizacional nisso. Pessoal deve ser enviado de WW para isso. Eles precisam tenha nenhuma experiência de mar ou actividades e está tal como qualquer outro pessoal de org. O pessoal do Comodoro organizará isso e obterá isso indo mas pessoal apropriado para Secção acções de III devem ser fornecidas por WW no muito próximo futuro. Pessoal básico apropriado foi exigido de WW para a Organização Básica. (FO eu) [Secção Base de III era uma ideia para um landbase onde as pessoas poderiam vir e seguramente poderiam fazer Secção III OT. Um local de terra nunca foi achado e a ideia de Secção Base de III se tornou o AO no Scotman Real que mais tarde também moveu e foi chamado AO Alicante. Este AO moveu finalmente a Edinburgh, Escócia. A ideia de Secção que Base de III é mencionada brevemente na fita, o Jornal 67 de Ron</w:t>
      </w:r>
      <w:r w:rsidR="000A59AE" w:rsidRPr="0080570D">
        <w:rPr>
          <w:sz w:val="21"/>
          <w:szCs w:val="21"/>
          <w:lang w:val="pt-PT"/>
        </w:rPr>
        <w:t>].</w:t>
      </w:r>
      <w:r w:rsidRPr="0080570D">
        <w:rPr>
          <w:sz w:val="21"/>
          <w:szCs w:val="21"/>
          <w:lang w:val="pt-PT"/>
        </w:rPr>
        <w:t xml:space="preserve"> </w:t>
      </w:r>
    </w:p>
    <w:p w14:paraId="7DC88D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5, se refere a uma secção antes da qual partiu em HCO o ' 67 Org Bd, e antes de o Gabinete Guardião fosse estabelecido. </w:t>
      </w:r>
      <w:r w:rsidRPr="0080570D">
        <w:rPr>
          <w:sz w:val="21"/>
          <w:szCs w:val="21"/>
          <w:lang w:val="pt-PT"/>
        </w:rPr>
        <w:t xml:space="preserve">Era uma Inves tigation Secção que fez investigações. Contratou detetives privados provaram para fazer isto. Foi abolido quando estas funções foram assumidas pelo G.O. (MSH Def. Notas) </w:t>
      </w:r>
    </w:p>
    <w:p w14:paraId="11D8AD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CABEÇA de SECÇÃO, perito em 1/5 de um parta ment. </w:t>
      </w:r>
      <w:r w:rsidRPr="0080570D">
        <w:rPr>
          <w:sz w:val="21"/>
          <w:szCs w:val="21"/>
          <w:lang w:val="pt-PT"/>
        </w:rPr>
        <w:t xml:space="preserve">(FEBC 3, 7101C18 LOGO II) </w:t>
      </w:r>
    </w:p>
    <w:p w14:paraId="408C94D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CABEÇA de SECÇÃO, a pessoa quem dirige e é responsável para a produção de uma secção, ou unidade, dentro de um departamento; também chamou uma cabeça de unidade. </w:t>
      </w:r>
    </w:p>
    <w:p w14:paraId="6C374D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MAA, sob cada RPF Secção Líder é ser uma Secção especificamente designada MAA quem ajuda para o Líder de Secção a manter éticas na secção. </w:t>
      </w:r>
      <w:r w:rsidRPr="0080570D">
        <w:rPr>
          <w:sz w:val="21"/>
          <w:szCs w:val="21"/>
          <w:lang w:val="pt-PT"/>
        </w:rPr>
        <w:t xml:space="preserve">WO 3434 eu) </w:t>
      </w:r>
    </w:p>
    <w:p w14:paraId="20A348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SECÇÃO, o oficial é encarregado de uma secção o Oficial de Produto daquela secção. </w:t>
      </w:r>
      <w:r w:rsidRPr="0080570D">
        <w:rPr>
          <w:sz w:val="21"/>
          <w:szCs w:val="21"/>
          <w:lang w:val="pt-PT"/>
        </w:rPr>
        <w:t xml:space="preserve">Ele é júnior a todo o Estos excepto um Esto postou directamente ao departamento específico dele. (HCO PL 7 Março 72) </w:t>
      </w:r>
    </w:p>
    <w:p w14:paraId="3319F1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TENDÊNCIA SECULAR, uma tendência económico (crescimento ou declínio) isso continua para um período longo de tempo. </w:t>
      </w:r>
    </w:p>
    <w:p w14:paraId="05550C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RISCO AFIANÇADO, uma dívida ou obrigação contra as quais foram empenhados recursos específicos, garantir o reembolso de emprestador no valor do empréstimo devem a falta de prestatário. </w:t>
      </w:r>
      <w:r w:rsidRPr="0080570D">
        <w:rPr>
          <w:sz w:val="21"/>
          <w:szCs w:val="21"/>
          <w:lang w:val="pt-PT"/>
        </w:rPr>
        <w:t xml:space="preserve">Veja COL LATERAL. </w:t>
      </w:r>
    </w:p>
    <w:p w14:paraId="2AD19A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AFIANCE PARA MAR, [afiançar e chicotear qualquer objecto movível antes de velejar e completar preparações para a viagem</w:t>
      </w:r>
      <w:r w:rsidR="000A59AE" w:rsidRPr="0080570D">
        <w:rPr>
          <w:b/>
          <w:noProof/>
          <w:sz w:val="21"/>
          <w:szCs w:val="21"/>
          <w:lang w:val="pt-PT"/>
        </w:rPr>
        <w:t>].</w:t>
      </w:r>
      <w:r w:rsidRPr="0080570D">
        <w:rPr>
          <w:b/>
          <w:noProof/>
          <w:sz w:val="21"/>
          <w:szCs w:val="21"/>
          <w:lang w:val="pt-PT"/>
        </w:rPr>
        <w:t xml:space="preserve"> </w:t>
      </w:r>
      <w:r w:rsidRPr="0080570D">
        <w:rPr>
          <w:sz w:val="21"/>
          <w:szCs w:val="21"/>
          <w:lang w:val="pt-PT"/>
        </w:rPr>
        <w:t xml:space="preserve">[veja ilustração] </w:t>
      </w:r>
    </w:p>
    <w:p w14:paraId="4628EA05" w14:textId="2890504F"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E0BA661" wp14:editId="6DF3444E">
            <wp:extent cx="1838325" cy="2752725"/>
            <wp:effectExtent l="0" t="0" r="0" b="0"/>
            <wp:docPr id="152"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38325" cy="2752725"/>
                    </a:xfrm>
                    <a:prstGeom prst="rect">
                      <a:avLst/>
                    </a:prstGeom>
                    <a:noFill/>
                    <a:ln>
                      <a:noFill/>
                    </a:ln>
                  </pic:spPr>
                </pic:pic>
              </a:graphicData>
            </a:graphic>
          </wp:inline>
        </w:drawing>
      </w:r>
    </w:p>
    <w:p w14:paraId="2AA69A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NAVIO AFIANÇANDO, afiançando a pessoa para navio está vendo a isso que durante vários dias o navio pode permanecer com guarda pequeno ou vigilante. </w:t>
      </w:r>
      <w:r w:rsidRPr="0080570D">
        <w:rPr>
          <w:sz w:val="21"/>
          <w:szCs w:val="21"/>
          <w:lang w:val="pt-PT"/>
        </w:rPr>
        <w:t xml:space="preserve">Isto inclui vendo a prontidão de barcos e fecha combustível, guardando instrumentos e preciosidades sob elo, descartando providências que deteriorarão, portos finais contra chuva, etc. Quando complete o navio pode ser considerado protegido de inundar, fogo e roubo e danifica à engrenagem dela se esquerda. (O Livro de Org de navio) </w:t>
      </w:r>
    </w:p>
    <w:p w14:paraId="54860F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SEGURANÇAS, evidência escrita de propriedade ou creditorship, como certificados de ação ou laços, emitida por companhias para elevar termo capital longo. </w:t>
      </w:r>
    </w:p>
    <w:p w14:paraId="360E01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SEGURANÇA, 1. </w:t>
      </w:r>
      <w:r w:rsidRPr="0080570D">
        <w:rPr>
          <w:sz w:val="21"/>
          <w:szCs w:val="21"/>
          <w:lang w:val="pt-PT"/>
        </w:rPr>
        <w:t xml:space="preserve">segurança total seria nenhuma comunicação aberta, nem sequer os mensageiros. Ity de secur sensato consiste em reduzir frequência de acção, extensão de texto em mensagens de linha abertas e limitando em linhas abertas o volume de informação, e mudando padrões prévios usados no tempo devido. (FO 2396) 2. segurança isso é uma compreensão. Homens quem conhecem estão seguros. Toda a segurança deriva de conhecimento. A pessoa sabe que ele não será querido nãoa importa o que acontece. Isso é uma segurança. Knowl afiam das regras subjacentes gerais de vida provocaria uma segurança de vida. Conhecimento das regras subjacentes de vida também provocaria uma segurança num trabalho. (POW, pág., </w:t>
      </w:r>
      <w:r w:rsidR="007A0058" w:rsidRPr="0080570D">
        <w:rPr>
          <w:sz w:val="21"/>
          <w:szCs w:val="21"/>
          <w:lang w:val="pt-PT"/>
        </w:rPr>
        <w:t xml:space="preserve">16) 3. </w:t>
      </w:r>
      <w:r w:rsidRPr="0080570D">
        <w:rPr>
          <w:sz w:val="21"/>
          <w:szCs w:val="21"/>
          <w:lang w:val="pt-PT"/>
        </w:rPr>
        <w:t xml:space="preserve">segurança a bordo Bandeira tem um aspecto dobro: efluxo o tion de preven de qualquer coisa confidencial a esses a bordo ' Bandeira ' de ser passado para orla sem autorização segundo sonnel. Aflua a prevenção de actividades na orla de enturbulating Sinalize ou seu se aliam à praia. (FO 3382) 4. segurança não está deixando outros em em seus planos, paradeiro e acções. Também inclui não dando dados logo pode ser usado para interromper acções. (FO 1882) 5. segurança é principalmente uma questão de prevenir a passagem não desejada de partículas em ou fora o navio. (FO 1669) 6. meios que não deixam o inimigo em seu acampamento ao contrário de verdadeira guerra. (FO 1669) 7. o significado básico de segurança está guardando a pessoa si próprio ". A definição de dicionário é " segurança de interferência estrangeira de espionagem, segurança contra ataque ". (FO 1669) 8. não significando nenhuma pessoa sem autorização em ou itens fora do Mar arquiva a Org, secretária, materiais, navio; protegido de infiltração, roubo e perda. (FO 1964) 9. a capacidade para ir através de ou à volta ou trazer ordem para confusão (POW, pág., </w:t>
      </w:r>
      <w:r w:rsidR="007A0058" w:rsidRPr="0080570D">
        <w:rPr>
          <w:sz w:val="21"/>
          <w:szCs w:val="21"/>
          <w:lang w:val="pt-PT"/>
        </w:rPr>
        <w:t>25)</w:t>
      </w:r>
    </w:p>
    <w:p w14:paraId="525523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SEGURANÇA, (um) geralmente, uma garantia ou forma de garantia dadas por um prestatário, o valor de qual elimina qualquer risco tomado fazendo um empréstimo a ele. </w:t>
      </w:r>
      <w:r w:rsidRPr="0080570D">
        <w:rPr>
          <w:sz w:val="21"/>
          <w:szCs w:val="21"/>
          <w:lang w:val="pt-PT"/>
        </w:rPr>
        <w:t xml:space="preserve">(b) termo às vezes usou para uma ação, parte ou laço. </w:t>
      </w:r>
    </w:p>
    <w:p w14:paraId="272E33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SEGURANÇA FORMA 7A E 711, veja HCO WW SEGURANÇA FORMA 7A E 7B. </w:t>
      </w:r>
    </w:p>
    <w:p w14:paraId="3281C6D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PENHOR de SEGURANÇA, [uma forma impressa que a pessoa assina antes de ser permitido ver dados confidenciais ou trabalhar num área confidencial. </w:t>
      </w:r>
      <w:r w:rsidRPr="0080570D">
        <w:rPr>
          <w:sz w:val="21"/>
          <w:szCs w:val="21"/>
          <w:lang w:val="pt-PT"/>
        </w:rPr>
        <w:t xml:space="preserve">Usualmente exige aquele não divulgará os dados confidenciais para as pessoas sem autorização. Este termo é mencionado </w:t>
      </w:r>
      <w:smartTag w:uri="urn:schemas-microsoft-com:office:smarttags" w:element="PersonName">
        <w:smartTagPr>
          <w:attr w:name="ProductID" w:val="em HCO PL"/>
        </w:smartTagPr>
        <w:r w:rsidRPr="0080570D">
          <w:rPr>
            <w:sz w:val="21"/>
            <w:szCs w:val="21"/>
            <w:lang w:val="pt-PT"/>
          </w:rPr>
          <w:t>em HCO PL</w:t>
        </w:r>
      </w:smartTag>
      <w:r w:rsidRPr="0080570D">
        <w:rPr>
          <w:sz w:val="21"/>
          <w:szCs w:val="21"/>
          <w:lang w:val="pt-PT"/>
        </w:rPr>
        <w:t xml:space="preserve"> 8 Nov 75, Non Existência Fórmula Se expandiu</w:t>
      </w:r>
      <w:r w:rsidR="000A59AE" w:rsidRPr="0080570D">
        <w:rPr>
          <w:sz w:val="21"/>
          <w:szCs w:val="21"/>
          <w:lang w:val="pt-PT"/>
        </w:rPr>
        <w:t>].</w:t>
      </w:r>
      <w:r w:rsidRPr="0080570D">
        <w:rPr>
          <w:sz w:val="21"/>
          <w:szCs w:val="21"/>
          <w:lang w:val="pt-PT"/>
        </w:rPr>
        <w:t xml:space="preserve"> </w:t>
      </w:r>
    </w:p>
    <w:p w14:paraId="37B639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SEGURANÇA TR, propósito: treinar o estudante para manter segurança sob escrutínio. </w:t>
      </w:r>
      <w:r w:rsidRPr="0080570D">
        <w:rPr>
          <w:sz w:val="21"/>
          <w:szCs w:val="21"/>
          <w:lang w:val="pt-PT"/>
        </w:rPr>
        <w:t xml:space="preserve">(FO 2507) </w:t>
      </w:r>
    </w:p>
    <w:p w14:paraId="64C8554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SELECTEE, a pessoa o Membro de Pessoal de Campo selecciona para ser treinado ou processou depois dirija contacto pessoal e emissões um papel que declara que ele foi seleccionado. </w:t>
      </w:r>
      <w:r w:rsidRPr="0080570D">
        <w:rPr>
          <w:sz w:val="21"/>
          <w:szCs w:val="21"/>
          <w:lang w:val="pt-PT"/>
        </w:rPr>
        <w:t xml:space="preserve">Este papel aguentar a hora, data e lugar da selecção. (HCO PL 26 Março 65) </w:t>
      </w:r>
    </w:p>
    <w:p w14:paraId="747BD7E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SELECTEE FILE, cópias do papel de selecção são mantidas alfabeticamente pelo Corpo Reg num arquivo organizado. </w:t>
      </w:r>
      <w:r w:rsidRPr="0080570D">
        <w:rPr>
          <w:sz w:val="21"/>
          <w:szCs w:val="21"/>
          <w:lang w:val="pt-PT"/>
        </w:rPr>
        <w:t xml:space="preserve">Este é o selectee eu. (HCO PL 15 Out. 65) </w:t>
      </w:r>
    </w:p>
    <w:p w14:paraId="4E16E70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SELECTEES MAILINGS, esta é uma série de três pacotes de conselho de selectee enviada pelo ASP, a intervalos de 2 semanas para a pessoa seleccionada por um FSM para um service(s de org). </w:t>
      </w:r>
      <w:r w:rsidRPr="0080570D">
        <w:rPr>
          <w:sz w:val="21"/>
          <w:szCs w:val="21"/>
          <w:lang w:val="pt-PT"/>
        </w:rPr>
        <w:t xml:space="preserve">(BPL 20 72R de maio) </w:t>
      </w:r>
    </w:p>
    <w:p w14:paraId="5FAABCA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SELECÇÃO, escolhendo o direito ou desejou item de vários itens. </w:t>
      </w:r>
      <w:r w:rsidRPr="0080570D">
        <w:rPr>
          <w:sz w:val="21"/>
          <w:szCs w:val="21"/>
          <w:lang w:val="pt-PT"/>
        </w:rPr>
        <w:t xml:space="preserve">Selecção usualmente se refere em indústria a escolhendo quais candidatos para concordar como empregados futuros ou quais itens para remover como defeituoso de um grupo de produção. </w:t>
      </w:r>
    </w:p>
    <w:p w14:paraId="341458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SELECÇÃO, MÉTODO ANALÍTICO DE, um método de selecção de pessoal por meio de que dados de pessoal disponível em candidatos que considera tais coisas categoricamente como educação é analisado, experimente, envelheça, etc., a fim de faça a melhor escolha de pessoal. </w:t>
      </w:r>
    </w:p>
    <w:p w14:paraId="0B881D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CONSULTOR de SELECÇÃO, uma pessoa quem especializa achando e seleccionando o executivo competente e pessoal de administração. </w:t>
      </w:r>
      <w:r w:rsidRPr="0080570D">
        <w:rPr>
          <w:sz w:val="21"/>
          <w:szCs w:val="21"/>
          <w:lang w:val="pt-PT"/>
        </w:rPr>
        <w:t xml:space="preserve">Ele usualmente emprega publicidade extensa para obter os candidatos dele e já pode recrutar dos graus desses empregados muito como um Executivo Procure o Consultor. </w:t>
      </w:r>
    </w:p>
    <w:p w14:paraId="7FE09F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SELECÇÃO, MÉTODO de IMPRESSÃO GLOBAL DE, um pessoal selecção proce dure onde são categorizados os candidatos depois de ser lido sob títulos como adequado, duvidoso e inadequado de acordo com a impressão global a aplicação dá a pessoa sobre o candidato. </w:t>
      </w:r>
      <w:r w:rsidRPr="0080570D">
        <w:rPr>
          <w:sz w:val="21"/>
          <w:szCs w:val="21"/>
          <w:lang w:val="pt-PT"/>
        </w:rPr>
        <w:t xml:space="preserve">Este método é particularmente útil onde uma quantidade extensa de aplicações está sendo considerada para só alguns aberturas. </w:t>
      </w:r>
    </w:p>
    <w:p w14:paraId="6748505A"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PAPEL de SELECÇÃO, o Membro de Pessoal de Campo selecciona a pessoa a ser treinada ou processou depois dirija contacto pessoal com a pessoa e emissões para aquela pessoa que um papel que declara a pessoa contactada foi seleccionado. </w:t>
      </w:r>
      <w:r w:rsidRPr="0080570D">
        <w:rPr>
          <w:sz w:val="21"/>
          <w:szCs w:val="21"/>
          <w:lang w:val="pt-PT"/>
        </w:rPr>
        <w:t xml:space="preserve">A forma tem que aguentar a hora, data e coloca, o bloco imprimiu nome e endereço do selectee e o bloco imprimiram nome e endereço e iniciais de certificado e número de certificado do Membro de Pessoal de Campo e o que o selectee é seleccionado para (sociedade, treino ou processando) e alguma aproximação de data de chegada ao org. (HCO PL 9 65 de maio, os Auditores de Campo Se tornam Proveja de pessoal) </w:t>
      </w:r>
    </w:p>
    <w:p w14:paraId="5C3F6B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SELECÇÃO que DIRIGE FORMA, FSM tion de Selec que Dirigem Forma por dirigir documentos para FSM comissionam pagamentos. </w:t>
      </w:r>
      <w:r w:rsidRPr="0080570D">
        <w:rPr>
          <w:sz w:val="21"/>
          <w:szCs w:val="21"/>
          <w:lang w:val="pt-PT"/>
        </w:rPr>
        <w:t xml:space="preserve">O Corpo Registador initi ates uma Selecção que não Dirige Forma que é um documento que dirige forma um corpo que dirige forma. Uma forma separada é usada para cada serviço se inscrito. A forma tem espaços ser preenchido pelo Registador de Corpo quanto ao nome de pessoa, serviço assinou para cima para, hora e data de alto de sinal, nome de FSM quem seleccionou a pessoa para aquele serviço, serviço de data é começar, e iniciais do Registador de Corpo que atesta a estes dados. (BPL 9 Jan 67R) </w:t>
      </w:r>
    </w:p>
    <w:p w14:paraId="07F9DF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DETERMINISMO de EGO, meios a capacidade para se dirigir. </w:t>
      </w:r>
      <w:r w:rsidRPr="0080570D">
        <w:rPr>
          <w:sz w:val="21"/>
          <w:szCs w:val="21"/>
          <w:lang w:val="pt-PT"/>
        </w:rPr>
        <w:t xml:space="preserve">(2ACC 30A, 5312CM21) </w:t>
      </w:r>
    </w:p>
    <w:p w14:paraId="180704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INVALIDAÇÃO de EGO, meramente o tion de accumula de invalidação da si mesmo através de outros. </w:t>
      </w:r>
      <w:r w:rsidRPr="0080570D">
        <w:rPr>
          <w:sz w:val="21"/>
          <w:szCs w:val="21"/>
          <w:lang w:val="pt-PT"/>
        </w:rPr>
        <w:t xml:space="preserve">(FO 1432) </w:t>
      </w:r>
    </w:p>
    <w:p w14:paraId="605310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VENDEDOR, 1. </w:t>
      </w:r>
      <w:r w:rsidRPr="0080570D">
        <w:rPr>
          <w:sz w:val="21"/>
          <w:szCs w:val="21"/>
          <w:lang w:val="pt-PT"/>
        </w:rPr>
        <w:t xml:space="preserve">uma pessoa quem vende ou entrega bem, serviços ou propriedade para um preço ou em troca de bem ou serviços de como valor. </w:t>
      </w:r>
      <w:r w:rsidR="007A0058" w:rsidRPr="0080570D">
        <w:rPr>
          <w:sz w:val="21"/>
          <w:szCs w:val="21"/>
          <w:lang w:val="pt-PT"/>
        </w:rPr>
        <w:t xml:space="preserve">2. </w:t>
      </w:r>
      <w:r w:rsidRPr="0080570D">
        <w:rPr>
          <w:sz w:val="21"/>
          <w:szCs w:val="21"/>
          <w:lang w:val="pt-PT"/>
        </w:rPr>
        <w:t xml:space="preserve">em dising de merchan, um item que vende num maneira particular, como um best-seller ou vendedor pobre. </w:t>
      </w:r>
    </w:p>
    <w:p w14:paraId="6DAA9D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VENDENDO, o acto de ajuda, induz ou é responsável para uma pessoa que compra um produto, serviço, propriedade ou ideia. </w:t>
      </w:r>
    </w:p>
    <w:p w14:paraId="45702C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AGENTE VENDENDO, um indivíduo ou companhia que têm a ocupação de vender a produção de um ou mais fabricantes para os quais ele recebe uma comissão. </w:t>
      </w:r>
    </w:p>
    <w:p w14:paraId="7B5D65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VENDENDO, MÉTODO de BENEFÍCIO DE, uma aproximação de vendas que se concentra nos benefícios um cliente potencial pode receber comprando um produto específico. </w:t>
      </w:r>
    </w:p>
    <w:p w14:paraId="48FA24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CUSTOS VENDENDO, veja CUSTOS e VENDE. </w:t>
      </w:r>
    </w:p>
    <w:p w14:paraId="3F6188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VENDENDO, DIRIJA, a acção de uma companhia que usa seu próprio pessoal de vendas para vender seu bens dirigem ao consumidor em lugar de usando saídas de varejo. </w:t>
      </w:r>
      <w:r w:rsidRPr="0080570D">
        <w:rPr>
          <w:sz w:val="21"/>
          <w:szCs w:val="21"/>
          <w:lang w:val="pt-PT"/>
        </w:rPr>
        <w:t xml:space="preserve">Sales é pelo correio realizado ordem ou da fábrica. </w:t>
      </w:r>
    </w:p>
    <w:p w14:paraId="1BBA0A3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VENDENDO, CORREIO DIRECTO, que vende um produto ou conserta através das correspondências enviando literatura de tional de promoção como um catálogo para uma lista de clientes estabelecidos e previdentes os convidando a fazer pedidos directamente e provendo uma ordem em branco preencher e retorno. </w:t>
      </w:r>
    </w:p>
    <w:p w14:paraId="4B27C2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VENDENDO, AMONTOE e vende de bem e serviços em uma escala impressionante alcançando segmentos extensos do público comprando. </w:t>
      </w:r>
    </w:p>
    <w:p w14:paraId="4F6D75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VENDENDO, PESSOAL, que comercializa termo para o acto de criar tal desejo forte para o que você tem que vender que tem sucesso obscurecendo muitas outras considerações inclusive dinheiro. </w:t>
      </w:r>
    </w:p>
    <w:p w14:paraId="353DED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PLATAFORMA VENDENDO, a ideia principal em qual uma publicidade ou comercializando campanha é baseado. </w:t>
      </w:r>
    </w:p>
    <w:p w14:paraId="23DD5A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SEMÂNTICA, semântica como nós sabemos que é uma teoria tida a ver com significados como expressou em sinais, símbolos, palavras e outros meios de tion de communica. </w:t>
      </w:r>
      <w:r w:rsidRPr="0080570D">
        <w:rPr>
          <w:b/>
          <w:sz w:val="21"/>
          <w:szCs w:val="21"/>
          <w:lang w:val="pt-PT"/>
        </w:rPr>
        <w:t xml:space="preserve">Semântica como se trata de palavras, estuda formas variáveis de significado e definições através de comparação para outros significados e significados. </w:t>
      </w:r>
      <w:r w:rsidRPr="0080570D">
        <w:rPr>
          <w:sz w:val="21"/>
          <w:szCs w:val="21"/>
          <w:lang w:val="pt-PT"/>
        </w:rPr>
        <w:t xml:space="preserve">Isto pode ter tantas variáveis quanto há palavras. (FBDL 449) </w:t>
      </w:r>
    </w:p>
    <w:p w14:paraId="7DD5F8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ASSISTENTE de SEMINÁRIO, (chapéu de Congresso) pur posam: ajudar para o Líder de Seminário correr um seminário suave, eficaz. </w:t>
      </w:r>
      <w:r w:rsidRPr="0080570D">
        <w:rPr>
          <w:sz w:val="21"/>
          <w:szCs w:val="21"/>
          <w:lang w:val="pt-PT"/>
        </w:rPr>
        <w:t>(HCOB 13 60 de maio) [O acima de HCOB foi cancelado por BTB 10 Dec 74 III</w:t>
      </w:r>
      <w:r w:rsidR="000A59AE" w:rsidRPr="0080570D">
        <w:rPr>
          <w:sz w:val="21"/>
          <w:szCs w:val="21"/>
          <w:lang w:val="pt-PT"/>
        </w:rPr>
        <w:t>].</w:t>
      </w:r>
      <w:r w:rsidRPr="0080570D">
        <w:rPr>
          <w:sz w:val="21"/>
          <w:szCs w:val="21"/>
          <w:lang w:val="pt-PT"/>
        </w:rPr>
        <w:t xml:space="preserve"> </w:t>
      </w:r>
    </w:p>
    <w:p w14:paraId="14B0DF6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CAPITÃO de SEMINÁRIO, (chapéu de Congresso) propósito: assegurar um co amordaçado corrente e eficaz suave auditam para o congresso, correr ARCO apertado, alto, 8 C nos Líderes de Seminário e assistentes de maneira que seminários individuais vão bem. </w:t>
      </w:r>
      <w:r w:rsidRPr="0080570D">
        <w:rPr>
          <w:sz w:val="21"/>
          <w:szCs w:val="21"/>
          <w:lang w:val="pt-PT"/>
        </w:rPr>
        <w:t>(HCOB 13 60 de maio) [O acima de HCOB foi cancelado por BTB 10 Dec 74 III</w:t>
      </w:r>
      <w:r w:rsidR="000A59AE" w:rsidRPr="0080570D">
        <w:rPr>
          <w:sz w:val="21"/>
          <w:szCs w:val="21"/>
          <w:lang w:val="pt-PT"/>
        </w:rPr>
        <w:t>].</w:t>
      </w:r>
      <w:r w:rsidRPr="0080570D">
        <w:rPr>
          <w:sz w:val="21"/>
          <w:szCs w:val="21"/>
          <w:lang w:val="pt-PT"/>
        </w:rPr>
        <w:t xml:space="preserve"> </w:t>
      </w:r>
    </w:p>
    <w:p w14:paraId="607770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LÍDER de SEMINÁRIO, (chapéu de Congresso) propósito: correr um seminário suave, eficaz. </w:t>
      </w:r>
      <w:r w:rsidRPr="0080570D">
        <w:rPr>
          <w:sz w:val="21"/>
          <w:szCs w:val="21"/>
          <w:lang w:val="pt-PT"/>
        </w:rPr>
        <w:t>(HCOB 13 60 de maio) [O acima de HCOB foi cancelado por BTB 10 Dec 74 III</w:t>
      </w:r>
      <w:r w:rsidR="000A59AE" w:rsidRPr="0080570D">
        <w:rPr>
          <w:sz w:val="21"/>
          <w:szCs w:val="21"/>
          <w:lang w:val="pt-PT"/>
        </w:rPr>
        <w:t>].</w:t>
      </w:r>
      <w:r w:rsidRPr="0080570D">
        <w:rPr>
          <w:sz w:val="21"/>
          <w:szCs w:val="21"/>
          <w:lang w:val="pt-PT"/>
        </w:rPr>
        <w:t xml:space="preserve"> </w:t>
      </w:r>
    </w:p>
    <w:p w14:paraId="611913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SEMI VARIÁVEL CUSTOS, veja CUSTOS, VARIÁVEL de SEMI. </w:t>
      </w:r>
    </w:p>
    <w:p w14:paraId="1A10B2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MANDE DE VOLTA o ESTUDANTE A TREINANDO, meios que o estudante é enviado a industriando para se pôr directo exactamente o que é perdido e então atrás para curso e faz o curso inteiro outra vez (BPL 27 Jul 69R) </w:t>
      </w:r>
    </w:p>
    <w:p w14:paraId="0D91AA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AVANÇADA SÉNIOR, AOLA é nated de nomi como o AO sénior para decisões concludente de outro AO no caso de emergência. </w:t>
      </w:r>
      <w:r w:rsidRPr="0080570D">
        <w:rPr>
          <w:sz w:val="21"/>
          <w:szCs w:val="21"/>
          <w:lang w:val="pt-PT"/>
        </w:rPr>
        <w:t xml:space="preserve">Isto não é estabelecido porque qualquer emergência é esperada, mas como uma precaução como Bandeira está nem sempre em comm. (FO 1920) </w:t>
      </w:r>
    </w:p>
    <w:p w14:paraId="283BEFB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SUPERVISOR de CASO SÉNIOR, 1. </w:t>
      </w:r>
      <w:r w:rsidRPr="0080570D">
        <w:rPr>
          <w:sz w:val="21"/>
          <w:szCs w:val="21"/>
          <w:lang w:val="pt-PT"/>
        </w:rPr>
        <w:t xml:space="preserve">o C/S Sénior revisa e supervisiona C/Ses, manivelas chatearam ou casos de tabbed vermelhos, envia C/Ses e auditores a Cramming, sobrecargas de manivelas enquanto obtendo C/Ses treinado, recruta C/Ses, vê que são recrutados os auditores e são treinados. (HCO PL 26 74 de </w:t>
      </w:r>
      <w:r w:rsidR="00B91195" w:rsidRPr="0080570D">
        <w:rPr>
          <w:sz w:val="21"/>
          <w:szCs w:val="21"/>
          <w:lang w:val="pt-PT"/>
        </w:rPr>
        <w:t>Setembro</w:t>
      </w:r>
      <w:r w:rsidRPr="0080570D">
        <w:rPr>
          <w:sz w:val="21"/>
          <w:szCs w:val="21"/>
          <w:lang w:val="pt-PT"/>
        </w:rPr>
        <w:t xml:space="preserve">) 2. </w:t>
      </w:r>
      <w:r w:rsidRPr="0080570D">
        <w:rPr>
          <w:b/>
          <w:sz w:val="21"/>
          <w:szCs w:val="21"/>
          <w:lang w:val="pt-PT"/>
        </w:rPr>
        <w:t xml:space="preserve">Manivelas de C/S séniores chatearam casos e acções niveladas muito superiores e mantêm o outro C/Ses que funciona bem. </w:t>
      </w:r>
      <w:r w:rsidRPr="0080570D">
        <w:rPr>
          <w:sz w:val="21"/>
          <w:szCs w:val="21"/>
          <w:lang w:val="pt-PT"/>
        </w:rPr>
        <w:t xml:space="preserve">Ele é o C/S classificado mais alto no org. Ele está a favor responsável de manejo apropriado e resultados em todos os casos. (Este é um chapéu eu usualmente usei num área.) (HCO PL 25 74 de </w:t>
      </w:r>
      <w:r w:rsidR="00B91195" w:rsidRPr="0080570D">
        <w:rPr>
          <w:sz w:val="21"/>
          <w:szCs w:val="21"/>
          <w:lang w:val="pt-PT"/>
        </w:rPr>
        <w:t>Setembro</w:t>
      </w:r>
      <w:r w:rsidRPr="0080570D">
        <w:rPr>
          <w:sz w:val="21"/>
          <w:szCs w:val="21"/>
          <w:lang w:val="pt-PT"/>
        </w:rPr>
        <w:t xml:space="preserve">) </w:t>
      </w:r>
    </w:p>
    <w:p w14:paraId="1E6779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MEMBRO de COMM SÉNIOR, um membro de comm sénior (não o superior em cargo provê de pessoal membro) é um segurando um posto duplicado num org sénior. </w:t>
      </w:r>
      <w:r w:rsidRPr="0080570D">
        <w:rPr>
          <w:sz w:val="21"/>
          <w:szCs w:val="21"/>
          <w:lang w:val="pt-PT"/>
        </w:rPr>
        <w:t xml:space="preserve">(HCO PL 13 Março 65 II) </w:t>
      </w:r>
    </w:p>
    <w:p w14:paraId="02A164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SUPERIOR EM CARGO que CITA AUTORIDADE, o Comodoro é o thority de Au Se reunindo Sénior. </w:t>
      </w:r>
      <w:r w:rsidRPr="0080570D">
        <w:rPr>
          <w:sz w:val="21"/>
          <w:szCs w:val="21"/>
          <w:lang w:val="pt-PT"/>
        </w:rPr>
        <w:t xml:space="preserve">(FSO 131) </w:t>
      </w:r>
    </w:p>
    <w:p w14:paraId="04A607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DADO SÉNIOR DE QUAL, o tum de da sénior de Qual é que: Qual nunca nunca nunca assume a ordem ou direcção de qualquer outra divisão ou membro de pessoal o que ver tecnicamente com um estudante ou PC. </w:t>
      </w:r>
      <w:r w:rsidRPr="0080570D">
        <w:rPr>
          <w:sz w:val="21"/>
          <w:szCs w:val="21"/>
          <w:lang w:val="pt-PT"/>
        </w:rPr>
        <w:t xml:space="preserve">(HCO PL 28 67 de Dec) </w:t>
      </w:r>
    </w:p>
    <w:p w14:paraId="708A48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EXECUTIVOS SÉNIORES, 1. </w:t>
      </w:r>
      <w:r w:rsidRPr="0080570D">
        <w:rPr>
          <w:sz w:val="21"/>
          <w:szCs w:val="21"/>
          <w:lang w:val="pt-PT"/>
        </w:rPr>
        <w:t xml:space="preserve">como cabeças de Div ou cabeças de um org. (HCO PL 8 Nov 75) 2. esses postaram acima de Div ou cabeça de Secretária. (ED 13 FB) 3. Exec Secs, Secs, LRH Comms, Oficiais de Éticas, e Div 1, Dept 1. (HCO PL 30 68 de </w:t>
      </w:r>
      <w:r w:rsidR="00B91195" w:rsidRPr="0080570D">
        <w:rPr>
          <w:sz w:val="21"/>
          <w:szCs w:val="21"/>
          <w:lang w:val="pt-PT"/>
        </w:rPr>
        <w:t>Setembro</w:t>
      </w:r>
      <w:r w:rsidRPr="0080570D">
        <w:rPr>
          <w:sz w:val="21"/>
          <w:szCs w:val="21"/>
          <w:lang w:val="pt-PT"/>
        </w:rPr>
        <w:t>) [O acima de HCO PL foi cancelado por BPL 10 Out. 75 IV</w:t>
      </w:r>
      <w:r w:rsidR="000A59AE" w:rsidRPr="0080570D">
        <w:rPr>
          <w:sz w:val="21"/>
          <w:szCs w:val="21"/>
          <w:lang w:val="pt-PT"/>
        </w:rPr>
        <w:t>].</w:t>
      </w:r>
      <w:r w:rsidRPr="0080570D">
        <w:rPr>
          <w:sz w:val="21"/>
          <w:szCs w:val="21"/>
          <w:lang w:val="pt-PT"/>
        </w:rPr>
        <w:t xml:space="preserve"> </w:t>
      </w:r>
      <w:r w:rsidR="007A0058" w:rsidRPr="0080570D">
        <w:rPr>
          <w:sz w:val="21"/>
          <w:szCs w:val="21"/>
          <w:lang w:val="pt-PT"/>
        </w:rPr>
        <w:t xml:space="preserve">4. </w:t>
      </w:r>
      <w:r w:rsidRPr="0080570D">
        <w:rPr>
          <w:sz w:val="21"/>
          <w:szCs w:val="21"/>
          <w:lang w:val="pt-PT"/>
        </w:rPr>
        <w:t xml:space="preserve">Ajudantes, Capitães, Oficiais Principais, Supercargos, LRH Comms, Oficiais de Divisão, MAAs, e Div 1, Dept 1. (FO 1422) </w:t>
      </w:r>
    </w:p>
    <w:p w14:paraId="041B3C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EXECUTIVO SÉNIOR, o Secretário Executivo Sénior a WW é o HCO Exec Sec. </w:t>
      </w:r>
      <w:r w:rsidRPr="0080570D">
        <w:rPr>
          <w:sz w:val="21"/>
          <w:szCs w:val="21"/>
          <w:lang w:val="pt-PT"/>
        </w:rPr>
        <w:t xml:space="preserve">O HCO ES é agarrado completamente responsável para qualquer erro ou negligencia pelo outro secs de exec. O HCO ES chama e administra todas as reuniões de EC WW e estabelece a ordem deles/delas de negócio. Toda a gente se dirigindo " EC WW " está se dirigindo o HCO ES WW de facto. Se WW deveria falhar em qualquer respeito, é o HCO ES quem é agarrado responsável. (HCO PL 12 Fevereiro 70 II) </w:t>
      </w:r>
    </w:p>
    <w:p w14:paraId="23DD37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INSTRUTOR SÉNIOR, propósito: criar um auditor competente com um aperto bom da teoria e prática de Scn. </w:t>
      </w:r>
      <w:r w:rsidRPr="0080570D">
        <w:rPr>
          <w:sz w:val="21"/>
          <w:szCs w:val="21"/>
          <w:lang w:val="pt-PT"/>
        </w:rPr>
        <w:t xml:space="preserve">(HCO Londres, 9 Jan 58) </w:t>
      </w:r>
    </w:p>
    <w:p w14:paraId="789C12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ANTIGUIDADE, o estado de uma pessoa que tem grau ou precedência sobre outros devido à posição mais alta dele num and/or de organização a extensão mais longa de tempo que ele esteve com a companhia. </w:t>
      </w:r>
    </w:p>
    <w:p w14:paraId="1676B4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ANTIGUIDADE CORRIGE, considerações especiais que são dadas a esses quem têm um período longo de serviço com uma companhia como promoção, transfira escolhas ou imunidade de demissão. </w:t>
      </w:r>
    </w:p>
    <w:p w14:paraId="630578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LRH COMM SÉNIOR, LRH Comm Pessoal, CS 7, LRH Comm WW. </w:t>
      </w:r>
      <w:r w:rsidRPr="0080570D">
        <w:rPr>
          <w:sz w:val="21"/>
          <w:szCs w:val="21"/>
          <w:lang w:val="pt-PT"/>
        </w:rPr>
        <w:t xml:space="preserve">(BPL 24 Jul 73R) </w:t>
      </w:r>
    </w:p>
    <w:p w14:paraId="63F058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OEC SÉNIOR, inclui políticas adicionais dos Volumes de OEC existentes para o fim de 1973, como estudou através de divisão. </w:t>
      </w:r>
      <w:r w:rsidRPr="0080570D">
        <w:rPr>
          <w:sz w:val="21"/>
          <w:szCs w:val="21"/>
          <w:lang w:val="pt-PT"/>
        </w:rPr>
        <w:t xml:space="preserve">(HCO PL 19 Nov 73) </w:t>
      </w:r>
    </w:p>
    <w:p w14:paraId="1672B0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SÉNIOR, o org de topo que encabeça um escalão de orgs. </w:t>
      </w:r>
      <w:r w:rsidRPr="0080570D">
        <w:rPr>
          <w:sz w:val="21"/>
          <w:szCs w:val="21"/>
          <w:lang w:val="pt-PT"/>
        </w:rPr>
        <w:t xml:space="preserve">Colina de Santo é o org de topo a onze outros orgs mas entre estes há antiguidade continental. A Org Continental é sénior ao outro orgs naquela zona mas como este toda a forma um escalão para São Hill, São Hill é sénior ao resto. (HCO PL 13 Março 65 II) </w:t>
      </w:r>
    </w:p>
    <w:p w14:paraId="48E815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PARCEIRO SÉNIOR, um parceiro quem tem um investimento comparativamente extenso num sociedade e que faz as decisões principais e partes nos lucros ou perdas em uma escala mais extensa que qualquer outro parceiro. </w:t>
      </w:r>
    </w:p>
    <w:p w14:paraId="0A8515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 SÉNIOR, a política sénior é " entregue o que foi prometido ". </w:t>
      </w:r>
      <w:r w:rsidRPr="0080570D">
        <w:rPr>
          <w:sz w:val="21"/>
          <w:szCs w:val="21"/>
          <w:lang w:val="pt-PT"/>
        </w:rPr>
        <w:t xml:space="preserve">(LRH ED 131 INT) </w:t>
      </w:r>
    </w:p>
    <w:p w14:paraId="2E850F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AVALIAÇÃO SÉNIOR, um Mar oficial de Org ou oficial subalterno quem completaram o checksheet de AB dele e Mar Relógio Imagem Livro 3 vezes. </w:t>
      </w:r>
      <w:r w:rsidRPr="0080570D">
        <w:rPr>
          <w:sz w:val="21"/>
          <w:szCs w:val="21"/>
          <w:lang w:val="pt-PT"/>
        </w:rPr>
        <w:t xml:space="preserve">Toda a gente completando estas 3 vezes serão enviados imediatamente à Tábua de Selecção de Oficial para um grau de braço certo. Desempenho de função será considerado. (FO 1666) </w:t>
      </w:r>
      <w:r w:rsidR="00812166" w:rsidRPr="0080570D">
        <w:rPr>
          <w:i/>
          <w:sz w:val="21"/>
          <w:szCs w:val="21"/>
          <w:lang w:val="pt-PT"/>
        </w:rPr>
        <w:t>Abrev</w:t>
      </w:r>
      <w:r w:rsidRPr="0080570D">
        <w:rPr>
          <w:sz w:val="21"/>
          <w:szCs w:val="21"/>
          <w:lang w:val="pt-PT"/>
        </w:rPr>
        <w:t xml:space="preserve">. S/R. </w:t>
      </w:r>
    </w:p>
    <w:p w14:paraId="41A042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RELÓGIO SÉNIOR funções de OFFICER,his sist contra do progresso seguro da vasilha para destino e o desempenho eficiente inteligente de relógios. </w:t>
      </w:r>
      <w:r w:rsidRPr="0080570D">
        <w:rPr>
          <w:sz w:val="21"/>
          <w:szCs w:val="21"/>
          <w:lang w:val="pt-PT"/>
        </w:rPr>
        <w:t xml:space="preserve">Ele não está nenhum relógio o seu próprio de. (OODs 12 70 de Abril) </w:t>
      </w:r>
    </w:p>
    <w:p w14:paraId="3C134A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SENTIDO DE HUMOR, um sentido de humor é em parte uma capacidade para localizar pontos que deveriam ser rejeitados de um corpo de dados. </w:t>
      </w:r>
      <w:r w:rsidRPr="0080570D">
        <w:rPr>
          <w:sz w:val="21"/>
          <w:szCs w:val="21"/>
          <w:lang w:val="pt-PT"/>
        </w:rPr>
        <w:t xml:space="preserve">De facto um sentido de humor está baseado em rejeição e absurdo fora pontos de todos os tipos. (HCO PL 23 Jun 70) </w:t>
      </w:r>
    </w:p>
    <w:p w14:paraId="4B29CFB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SENSIBILIDADE TREINANDO, veja TREINANDO, SENSIBILIDADE. </w:t>
      </w:r>
    </w:p>
    <w:p w14:paraId="1E12D4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SEPARAÇÃO, 1. </w:t>
      </w:r>
      <w:r w:rsidRPr="0080570D">
        <w:rPr>
          <w:sz w:val="21"/>
          <w:szCs w:val="21"/>
          <w:lang w:val="pt-PT"/>
        </w:rPr>
        <w:t xml:space="preserve">a descarga de uma pessoa como de emprego ou serviço de exército. </w:t>
      </w:r>
      <w:r w:rsidR="007A0058" w:rsidRPr="0080570D">
        <w:rPr>
          <w:sz w:val="21"/>
          <w:szCs w:val="21"/>
          <w:lang w:val="pt-PT"/>
        </w:rPr>
        <w:t xml:space="preserve">2. </w:t>
      </w:r>
      <w:r w:rsidRPr="0080570D">
        <w:rPr>
          <w:sz w:val="21"/>
          <w:szCs w:val="21"/>
          <w:lang w:val="pt-PT"/>
        </w:rPr>
        <w:t xml:space="preserve">em lei, o decreto de tribunal que separa um marido e esposa. </w:t>
      </w:r>
    </w:p>
    <w:p w14:paraId="5380924B"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ORDEM de SEPARAÇÃO, há instâncias se encontradas com através de Oficiais de Éticas, especialmente em relação aos maridos e esposas onde podem haver supressões em pessoas individual mas não supressivo de Scn. </w:t>
      </w:r>
      <w:r w:rsidRPr="0080570D">
        <w:rPr>
          <w:sz w:val="21"/>
          <w:szCs w:val="21"/>
          <w:lang w:val="pt-PT"/>
        </w:rPr>
        <w:t xml:space="preserve">Em tal caso uma ordem de separação para um período específico de tempo é a melhor acção. Por exemplo, são colocados José S_ e Mary S_ por este meio sob uma ordem de separação enquanto o José está sofrendo processando. Eles são não ter nenhum contacto entre si durante este período de (data) para (neste caso para o fim do Poder que Processa 2ª Libertação de Fase). (HCO PL 19 Jul 65, Ordem de Separação) </w:t>
      </w:r>
    </w:p>
    <w:p w14:paraId="0679388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PAGAMENTO de SEPARAÇÃO, veja indenização por demissão. </w:t>
      </w:r>
    </w:p>
    <w:p w14:paraId="737AD22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SEQUÊNCIA, meios linear (num linha) ou viaje através de espaço ou tempo ou ambos. </w:t>
      </w:r>
      <w:r w:rsidRPr="0080570D">
        <w:rPr>
          <w:sz w:val="21"/>
          <w:szCs w:val="21"/>
          <w:lang w:val="pt-PT"/>
        </w:rPr>
        <w:t xml:space="preserve">(HCO PL 19 Set. 70 III) </w:t>
      </w:r>
    </w:p>
    <w:p w14:paraId="49DE3CED" w14:textId="30CBD039"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FFAA8C3" wp14:editId="474157A3">
            <wp:extent cx="2314575" cy="1895475"/>
            <wp:effectExtent l="0" t="0" r="0" b="0"/>
            <wp:docPr id="1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2" cstate="print">
                      <a:extLst>
                        <a:ext uri="{28A0092B-C50C-407E-A947-70E740481C1C}">
                          <a14:useLocalDpi xmlns:a14="http://schemas.microsoft.com/office/drawing/2010/main" val="0"/>
                        </a:ext>
                      </a:extLst>
                    </a:blip>
                    <a:srcRect t="2087"/>
                    <a:stretch>
                      <a:fillRect/>
                    </a:stretch>
                  </pic:blipFill>
                  <pic:spPr bwMode="auto">
                    <a:xfrm>
                      <a:off x="0" y="0"/>
                      <a:ext cx="2314575" cy="1895475"/>
                    </a:xfrm>
                    <a:prstGeom prst="rect">
                      <a:avLst/>
                    </a:prstGeom>
                    <a:noFill/>
                    <a:ln>
                      <a:noFill/>
                    </a:ln>
                  </pic:spPr>
                </pic:pic>
              </a:graphicData>
            </a:graphic>
          </wp:inline>
        </w:drawing>
      </w:r>
    </w:p>
    <w:p w14:paraId="6DD420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LAÇO CONSECUTIVO, um laço que amadurece em quantidades pequenas sobre uma série de intervalos. </w:t>
      </w:r>
    </w:p>
    <w:p w14:paraId="7DF53D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CORRELAÇÃO CONSECUTIVA, usando tendências passadas, padrões e experiências para prever vendas futuras e ocorrências de mercado. </w:t>
      </w:r>
    </w:p>
    <w:p w14:paraId="445460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CONSERTE, serviço significa resultados técnicos. </w:t>
      </w:r>
      <w:r w:rsidRPr="0080570D">
        <w:rPr>
          <w:sz w:val="21"/>
          <w:szCs w:val="21"/>
          <w:lang w:val="pt-PT"/>
        </w:rPr>
        <w:t xml:space="preserve">(HCO PL 21 63 de Agosto) </w:t>
      </w:r>
    </w:p>
    <w:p w14:paraId="73F473F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NEGÓCIO de SERVIÇO, negócio que especializa provendo serviço, reparação ou manutenção. </w:t>
      </w:r>
      <w:r w:rsidRPr="0080570D">
        <w:rPr>
          <w:sz w:val="21"/>
          <w:szCs w:val="21"/>
          <w:lang w:val="pt-PT"/>
        </w:rPr>
        <w:t xml:space="preserve">Um negócio de serviço usualmente depende no exista ence de outros negócios para prover os itens tangíveis primários a ser consertados, reparou ou manteve. </w:t>
      </w:r>
    </w:p>
    <w:p w14:paraId="04117D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CONSERTE o CONSULTOR, há pessoas que entram no org quem quer info, ajude, conselho, orientação e um ombro para apoiar em, mas eles obtêm isso nem sempre. </w:t>
      </w:r>
      <w:r w:rsidRPr="0080570D">
        <w:rPr>
          <w:sz w:val="21"/>
          <w:szCs w:val="21"/>
          <w:lang w:val="pt-PT"/>
        </w:rPr>
        <w:t xml:space="preserve">O Corpo Reg é habitualmente apartamento fora e sendo empurrado para GI e por conseguinte com tanto atenção em não fazer para dinheiro todos os indivíduos obtém o serviço e atenção eles desejam ou precisam. Às vezes pode ocupar horas ou mesmo dias, talvez semanas, ajudar tais pessoas quem querem e necessidade personalizou ajuda para manejar os paragem deles/delas e problemas terminantemente e por isso os obter no Quadro de Graduação. E isto é onde o Consultor de Serviço entra na imagem. Paciência e tolerância são dois das virtudes precisados para desempenho eficaz em tal posto. Ele presta para as pessoas muitos ARCO e atenção a fim de os obtém até a fase de esclarecimento onde o Corpo Reg assume e traz o transacção para um fim. O Consultor de Serviço liberta o Corpo Reg logo ela pode se concentrar completamente na Receita Grosseira o stat a dado por LRH </w:t>
      </w:r>
      <w:smartTag w:uri="urn:schemas-microsoft-com:office:smarttags" w:element="PersonName">
        <w:smartTagPr>
          <w:attr w:name="ProductID" w:val="em HCO PL"/>
        </w:smartTagPr>
        <w:r w:rsidRPr="0080570D">
          <w:rPr>
            <w:sz w:val="21"/>
            <w:szCs w:val="21"/>
            <w:lang w:val="pt-PT"/>
          </w:rPr>
          <w:t>em HCO PL</w:t>
        </w:r>
      </w:smartTag>
      <w:r w:rsidRPr="0080570D">
        <w:rPr>
          <w:sz w:val="21"/>
          <w:szCs w:val="21"/>
          <w:lang w:val="pt-PT"/>
        </w:rPr>
        <w:t xml:space="preserve"> 14 1970 de julho. Estatística de Registador urgente. (HCO PL 31 Out. 72 eu) [O HCO PL posterior foi cancelado por BPL 10 n"+ 7r, V] </w:t>
      </w:r>
    </w:p>
    <w:p w14:paraId="2E09AA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CONSERTE DEPARTAMENTO que departamento que conserta coisas reparando ajusta limpa e os mantém. </w:t>
      </w:r>
      <w:r w:rsidRPr="0080570D">
        <w:rPr>
          <w:sz w:val="21"/>
          <w:szCs w:val="21"/>
          <w:lang w:val="pt-PT"/>
        </w:rPr>
        <w:t xml:space="preserve">Isto poderia estar consertando de maquinaria de companhia, propriedade, hicles de ve, etc., ou consertando dos produtos que os consumidores compraram da companhia. </w:t>
      </w:r>
    </w:p>
    <w:p w14:paraId="43D4CC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CONSERTE INSIGNIA, barras coloridas rectangulares aproximadamente 3 cm. </w:t>
      </w:r>
      <w:r w:rsidRPr="0080570D">
        <w:rPr>
          <w:sz w:val="21"/>
          <w:szCs w:val="21"/>
          <w:lang w:val="pt-PT"/>
        </w:rPr>
        <w:t xml:space="preserve">longo e 1 cm. largo. Eles consistem em um bronze que apoia prato com alfinetes ou cortam para prender ao uniforme, um papelão duro que apoia e um pano tecido apertado colorido que é prendido ao apoio e é deslizado na frente do prato de bronze que segura isso </w:t>
      </w:r>
      <w:smartTag w:uri="urn:schemas-microsoft-com:office:smarttags" w:element="PersonName">
        <w:smartTagPr>
          <w:attr w:name="ProductID" w:val="em lugar. Insignia"/>
        </w:smartTagPr>
        <w:r w:rsidRPr="0080570D">
          <w:rPr>
            <w:sz w:val="21"/>
            <w:szCs w:val="21"/>
            <w:lang w:val="pt-PT"/>
          </w:rPr>
          <w:t>em lugar. Insignia</w:t>
        </w:r>
      </w:smartTag>
      <w:r w:rsidRPr="0080570D">
        <w:rPr>
          <w:sz w:val="21"/>
          <w:szCs w:val="21"/>
          <w:lang w:val="pt-PT"/>
        </w:rPr>
        <w:t xml:space="preserve"> de serviço são usados num arranjo saboroso (se mais que um) no bolso de peito esquerdo do uniforme de vestido do oficial que começa aproximadamente uma polegada para baixo do topo. Por uns oficiais de olhar pode ser reconhecido quanto ao serviço deles/delas e treinando e pode ser proporcionado o estatuto e dívida de etiqueta mais devidamente eles. (FO 2327R) </w:t>
      </w:r>
    </w:p>
    <w:p w14:paraId="55AB1C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MARCA de SERVIÇO, projecte, símbolo ou marca de comércio que uma companhia emprega e usualmente registou oficialmente, identificar prontamente isso e seu produtos, serviços ou actividades especiais para o público. </w:t>
      </w:r>
    </w:p>
    <w:p w14:paraId="2074B9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CONSERTE ORG, 1. </w:t>
      </w:r>
      <w:r w:rsidRPr="0080570D">
        <w:rPr>
          <w:b/>
          <w:sz w:val="21"/>
          <w:szCs w:val="21"/>
          <w:lang w:val="pt-PT"/>
        </w:rPr>
        <w:t xml:space="preserve">um org de serviço maneja corpos. </w:t>
      </w:r>
      <w:r w:rsidRPr="0080570D">
        <w:rPr>
          <w:sz w:val="21"/>
          <w:szCs w:val="21"/>
          <w:lang w:val="pt-PT"/>
        </w:rPr>
        <w:t xml:space="preserve">Um org de administração maneja mensagens como a partícula de fluxo principal. (HCO PL 27 Jul 72, Forma da Org e Horários) 2. um org administrativo (um que administra) deve ser prendido a um org de serviço (um que serve isso e o público). (FO 2713) </w:t>
      </w:r>
    </w:p>
    <w:p w14:paraId="38EC0C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REGISTO de SERVIÇO, 1. </w:t>
      </w:r>
      <w:r w:rsidRPr="0080570D">
        <w:rPr>
          <w:sz w:val="21"/>
          <w:szCs w:val="21"/>
          <w:lang w:val="pt-PT"/>
        </w:rPr>
        <w:t xml:space="preserve">Departamento A pessoa é manter seu próprio registo de serviço administrativo para cada membro de pessoal. Estes estão uniformes através de fora Scn e já são mantidos no Mar a Org. Eles estão somente com a finalidade de dados de tarefa de pessoal. O registo de serviço é mantido em papel de peso de papelão claro num dois livro de folha solto furado. O serviço regista de pessoal quem partiu pode ser mantido na parte de trás do livro ou pode ser enviado em para o org para o que eles foram. Uma vez a secção de antecedente esteve fora cheia (que é feito </w:t>
      </w:r>
      <w:smartTag w:uri="urn:schemas-microsoft-com:office:smarttags" w:element="PersonName">
        <w:smartTagPr>
          <w:attr w:name="ProductID" w:val="em Dept Um"/>
        </w:smartTagPr>
        <w:r w:rsidRPr="0080570D">
          <w:rPr>
            <w:sz w:val="21"/>
            <w:szCs w:val="21"/>
            <w:lang w:val="pt-PT"/>
          </w:rPr>
          <w:t>em Dept Um</w:t>
        </w:r>
      </w:smartTag>
      <w:r w:rsidRPr="0080570D">
        <w:rPr>
          <w:sz w:val="21"/>
          <w:szCs w:val="21"/>
          <w:lang w:val="pt-PT"/>
        </w:rPr>
        <w:t xml:space="preserve"> quando a pessoa entra em pessoal primeiro) há só 7 coisas que precisam de ser anotado no registo de serviço: (1) mudança de posto (inclua dados e se degradou ou a favor de moted). (2) inimigo ou Traição declara (data, por quem e razão). (3) conclusão de nível de treino ou estatuto de pessoal (data). (4) consecução de grau de PC (data). (5) assinou um contrato (data, extensão, org). (6) partida de org provê de pessoal (data onde para). (7) tarefa de condição de poder (data). (BPL 8 68R de Dec) 2. o seguinte é os únicos itens que são registados no registo de serviço da pessoa. Tudo o seguinte devem ser incluídos no registo de serviço. Um registo de serviço é permanente ao longo do Mar da pessoa carreira de Org e continua de ano para ano. (1) checksheet ou conclusões de nível (inclusive Missão grau Escolar). (2) o PC e OT graduam conclusões. (3) mudança de posto (transferência, demotion ou promoção). (4) um chievement (ou demotion) de grau. (5) tarefa de Inimigo ou condição de Traição. (6) tarefa de condição de Poder, prémio especial, ou LRH com mendation. (7) prémio de estatuto de upstat. (8) toda missão executou e resulta de missão. (9) licença. O anterior é diário anotado no livro de registo de serviço das fontes seguintes: (1) Ordens do Dia. (2) FOs e FCOs. (3) Ordens de missão. (FO 1652) </w:t>
      </w:r>
    </w:p>
    <w:p w14:paraId="52AE2F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SERVIÇOS, trabalhe ou actividades que são útil e acomodam ou de uma natureza aconselhadora e precisou pelo público, como trabalho de reparação, viaje arranjo ou aconselhando educacional. </w:t>
      </w:r>
    </w:p>
    <w:p w14:paraId="7F6E4E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CHEFE de SERVIÇOS, responsável para calor, água quente, fria e salgada ao longo do navio. </w:t>
      </w:r>
      <w:r w:rsidRPr="0080570D">
        <w:rPr>
          <w:sz w:val="21"/>
          <w:szCs w:val="21"/>
          <w:lang w:val="pt-PT"/>
        </w:rPr>
        <w:t xml:space="preserve">Se qualquer coisa sai errado nisto que ele fixa isso ele. (FO 835) </w:t>
      </w:r>
    </w:p>
    <w:p w14:paraId="45D021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LIGAÇÃO de SERVIÇOS OFFICER,(LRH Segundo sonal A FAVOR DE Secretária) este posto é responsável para prover serviços que ajudam crie a imagem desejada. </w:t>
      </w:r>
      <w:r w:rsidRPr="0080570D">
        <w:rPr>
          <w:sz w:val="21"/>
          <w:szCs w:val="21"/>
          <w:lang w:val="pt-PT"/>
        </w:rPr>
        <w:t xml:space="preserve">Qualquer tipo de serviço pode ser exigido. Estes poderiam ser qualquer coisa de prover um chofer ou poderiam escoltar a escrevendo uma história especial. (COLRHED II) </w:t>
      </w:r>
    </w:p>
    <w:p w14:paraId="5C9F07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SERVIÇOS ACASALAM, todo o combustível e molha, tanques aquecidos e evaporator são uma secção no a Divisão 3 de Purser, Mordomos Dept 9. </w:t>
      </w:r>
      <w:r w:rsidRPr="0080570D">
        <w:rPr>
          <w:sz w:val="21"/>
          <w:szCs w:val="21"/>
          <w:lang w:val="pt-PT"/>
        </w:rPr>
        <w:t xml:space="preserve">A secção está à carga de um Companheiro de Serviços. (FO 274) também Veja o CHEFE de SERVIÇOS. </w:t>
      </w:r>
    </w:p>
    <w:p w14:paraId="5BFDD5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ESTRELA de SERVIÇO, uma barra vermelha com uma estrela prateada nisso. </w:t>
      </w:r>
      <w:r w:rsidRPr="0080570D">
        <w:rPr>
          <w:sz w:val="21"/>
          <w:szCs w:val="21"/>
          <w:lang w:val="pt-PT"/>
        </w:rPr>
        <w:t xml:space="preserve">Cada tempo um oficial de FSO ou membro de tripulação entrega um serviço de qualidade alto a um FCCI, esta estrela de serviço será premiada à pessoa quem entrega ou faz o serviço. (ED 563 Bandeira) </w:t>
      </w:r>
    </w:p>
    <w:p w14:paraId="33F346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MECANISMO de SERVO, um mecanismo que serve, serviços ou ajuda alguma coisa. </w:t>
      </w:r>
      <w:r w:rsidRPr="0080570D">
        <w:rPr>
          <w:sz w:val="21"/>
          <w:szCs w:val="21"/>
          <w:lang w:val="pt-PT"/>
        </w:rPr>
        <w:t xml:space="preserve">(OS 10, 5611C15) </w:t>
      </w:r>
    </w:p>
    <w:p w14:paraId="16D7B6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SESSÃO, um período em qual auditor e preclaro está num lugar quieto onde eles não serão perturbados. </w:t>
      </w:r>
      <w:r w:rsidRPr="0080570D">
        <w:rPr>
          <w:sz w:val="21"/>
          <w:szCs w:val="21"/>
          <w:lang w:val="pt-PT"/>
        </w:rPr>
        <w:t xml:space="preserve">O auditor dá para o preclaro certos e exactos comandos que o preclaro pode seguir. (FOT, pág., </w:t>
      </w:r>
      <w:r w:rsidR="007A0058" w:rsidRPr="0080570D">
        <w:rPr>
          <w:sz w:val="21"/>
          <w:szCs w:val="21"/>
          <w:lang w:val="pt-PT"/>
        </w:rPr>
        <w:t>88)</w:t>
      </w:r>
    </w:p>
    <w:p w14:paraId="6C8E1A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CANCELAMENTO de SESSÃO, lation de cancelamento de sessão como um sistema é introduzido como a única refutação de treino por um instrutor na secção de audição para um erro de audição grosseiro. </w:t>
      </w:r>
      <w:r w:rsidRPr="0080570D">
        <w:rPr>
          <w:sz w:val="21"/>
          <w:szCs w:val="21"/>
          <w:lang w:val="pt-PT"/>
        </w:rPr>
        <w:t xml:space="preserve">Quando um auditor de estudante comete um erro de audição grosseiro na secção de audição, são canceladas as sessões do estudante como um auditor; o estudante é reposto através da teoria e secções práticas nesses pontos envolvidos no erro de audição grosseiro e é permitido auditar outra vez então. Passagens todo anteriores teoricamente ou prático no assunto do erro de audição grosseiro é cancelado e os itens devem ser passados outra vez como se eles nunca tinham sido tomados antes. (HCO PL 24 62 de maio) </w:t>
      </w:r>
    </w:p>
    <w:p w14:paraId="228ACE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SESSÃO RESTABELECEU LISTA, quando o mossa de stu fez novamente a teoria e trabalho prático exigiu, o Supervisor Prático posta o estudante em uma sessão restabeleceu lista que aconselha o Supervisor de Audição e o estudante que o estudante pode continuar na secção de audição além de outro trabalho. </w:t>
      </w:r>
      <w:r w:rsidRPr="0080570D">
        <w:rPr>
          <w:sz w:val="21"/>
          <w:szCs w:val="21"/>
          <w:lang w:val="pt-PT"/>
        </w:rPr>
        <w:t xml:space="preserve">(HCO PL 24 62 de maio) </w:t>
      </w:r>
    </w:p>
    <w:p w14:paraId="421B13F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DETERMINAÇÃO, uma acção legal quais apoiam ou outro não deseja combater é estabelecido. </w:t>
      </w:r>
      <w:r w:rsidRPr="0080570D">
        <w:rPr>
          <w:sz w:val="21"/>
          <w:szCs w:val="21"/>
          <w:lang w:val="pt-PT"/>
        </w:rPr>
        <w:t xml:space="preserve">Uma determinação é um acordo para terminar a acção em termos, sem combater isso no tribunal fora. (BPL 27 Jan 70 eu) </w:t>
      </w:r>
    </w:p>
    <w:p w14:paraId="23D97F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SETE ORGANIZAÇÃO de DIVISÃO, a Sete Organização de Divisão tem mais de 75 membros de pessoal, tem o 1965 organigrama extenso completar. </w:t>
      </w:r>
      <w:r w:rsidRPr="0080570D">
        <w:rPr>
          <w:sz w:val="21"/>
          <w:szCs w:val="21"/>
          <w:lang w:val="pt-PT"/>
        </w:rPr>
        <w:t xml:space="preserve">Dá serviços como permitiu por Mundial mas não menos que Grau IV treinando, Grau V Poder Processando, um PE cheio e também é servido por uma Fundação (usualmente </w:t>
      </w:r>
      <w:smartTag w:uri="urn:schemas-microsoft-com:office:smarttags" w:element="PersonName">
        <w:smartTagPr>
          <w:attr w:name="ProductID" w:val="em um Seis Sistema"/>
        </w:smartTagPr>
        <w:r w:rsidRPr="0080570D">
          <w:rPr>
            <w:sz w:val="21"/>
            <w:szCs w:val="21"/>
            <w:lang w:val="pt-PT"/>
          </w:rPr>
          <w:t>em um Seis Sistema</w:t>
        </w:r>
      </w:smartTag>
      <w:r w:rsidRPr="0080570D">
        <w:rPr>
          <w:sz w:val="21"/>
          <w:szCs w:val="21"/>
          <w:lang w:val="pt-PT"/>
        </w:rPr>
        <w:t xml:space="preserve"> de Dept). Pode ter um ou Divisões mais Executivas que dependem em se é Mundial, continental, zonal, subzonal, ou local. (HCO PL 21 Out. 66 II) </w:t>
      </w:r>
    </w:p>
    <w:p w14:paraId="6A0AFD4D"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SETE ORGANIZAÇÃO de NAVIO de DIVISÃO, quando nós dizemos Sete Organização de Navio de Divisão nós quereremos dizer as tarefas de divisional. </w:t>
      </w:r>
      <w:r w:rsidRPr="0080570D">
        <w:rPr>
          <w:sz w:val="21"/>
          <w:szCs w:val="21"/>
          <w:lang w:val="pt-PT"/>
        </w:rPr>
        <w:t xml:space="preserve">Todos os membros da companhia do navio também pertencem a isto. Mas pode ser que dois ou mais navios (um flotilha) é combinado na organização como eles mantêm companhia pelo menos a maior parte das vezes em porto e deputados pode servir no lugar deles/delas quando eles estão separados. Logo quando nós dizemos Sete Organização de Navios de Divisão nós realmente queremos dizer organização de flotilha. Nós poderíamos dizer " esquadrão " mas isso é militar e também é agora usado para ar. Flotilha " significa dois ou mais navios meramente. Nós temos duas vasilhas, vários lançamentos e barcos puxando e podemos ter mais, logo a palavra está ajustando. Por isso nós temos nosso Quarto de Relógio e Estação o Bill para cada navio e nós temos nosso quadro de organização de flotilha que é nosso sete sistema de divisão. (O Livro de Org de navio) </w:t>
      </w:r>
    </w:p>
    <w:p w14:paraId="42A45F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SEPARAÇÃO, o acto de terminação de ment de emprego ou separando a si mesmo ou estando separado de uma firma empresarial. </w:t>
      </w:r>
    </w:p>
    <w:p w14:paraId="36FAD8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Indenização por demissão, salários extras dados a ployees de em que está deixando um negócio ou foram descarregados que. </w:t>
      </w:r>
      <w:r w:rsidRPr="0080570D">
        <w:rPr>
          <w:sz w:val="21"/>
          <w:szCs w:val="21"/>
          <w:lang w:val="pt-PT"/>
        </w:rPr>
        <w:t xml:space="preserve">Pagamento de separação também chamado. </w:t>
      </w:r>
    </w:p>
    <w:p w14:paraId="505112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SEVERIDADE, um aumento naquela disciplina é ed de liev necessário pela pessoas garantir a segurança deles/delas. </w:t>
      </w:r>
      <w:r w:rsidRPr="0080570D">
        <w:rPr>
          <w:sz w:val="21"/>
          <w:szCs w:val="21"/>
          <w:lang w:val="pt-PT"/>
        </w:rPr>
        <w:t xml:space="preserve">(PAB 96) </w:t>
      </w:r>
    </w:p>
    <w:p w14:paraId="51407E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COMPARTILHE, um certificado legal escrito que mostra para a extensão específica de propriedade para o acionista tem num corporação. </w:t>
      </w:r>
    </w:p>
    <w:p w14:paraId="32538C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ACIONISTA, um quem possui partes ou provê num companhia e que segura certificados escritos que documentam a extensão da propriedade dele legalmente. </w:t>
      </w:r>
    </w:p>
    <w:p w14:paraId="4A4FF0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COMPARTILHE O PLANO de TRABALHO, um plano que mantém um número mais extenso de empregados em uma folha de pagamento que é realmente essencial a realizando a produção actual de uma companhia particular áreas contra. </w:t>
      </w:r>
      <w:r w:rsidRPr="0080570D">
        <w:rPr>
          <w:sz w:val="21"/>
          <w:szCs w:val="21"/>
          <w:lang w:val="pt-PT"/>
        </w:rPr>
        <w:t xml:space="preserve">Empregados trabalham horas mais curtas para tributo de dis o trabalho ao longo da força inteira. </w:t>
      </w:r>
    </w:p>
    <w:p w14:paraId="77D96F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COMPANHIA de CONCHA, veja COMPANHIA, CONCHA. </w:t>
      </w:r>
    </w:p>
    <w:p w14:paraId="6B9C90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PROTEJA, o escudo ou escutcheon forma a base para o resto do brasão, e tradicionalmente contém uma parte principal do bology de sym na escolha de desígnio e cor usada nisso. </w:t>
      </w:r>
      <w:r w:rsidRPr="0080570D">
        <w:rPr>
          <w:sz w:val="21"/>
          <w:szCs w:val="21"/>
          <w:lang w:val="pt-PT"/>
        </w:rPr>
        <w:t xml:space="preserve">Poderia ser dividido de várias maneiras. O Mar que brasão de Org é dividido em quatro divisões como simbólico do facto que nós estamos operando para manejar o quarto engrama dinâmico. São colocados emblemas então no antecedente em relação a um ao outro. Estes emblemas, de acordo com o que era usado, deu informação a esses inicia que tinha se familiarizado com o escudo. Frequentemente, eles dão informação sobre a herança do grupo assim como seu metas e aspirações. (FO 3350) </w:t>
      </w:r>
    </w:p>
    <w:p w14:paraId="704DAE29" w14:textId="0767CE09"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E290C4C" wp14:editId="4ECC1C55">
            <wp:extent cx="1495425" cy="1952625"/>
            <wp:effectExtent l="0" t="0" r="0" b="0"/>
            <wp:docPr id="154"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95425" cy="1952625"/>
                    </a:xfrm>
                    <a:prstGeom prst="rect">
                      <a:avLst/>
                    </a:prstGeom>
                    <a:noFill/>
                    <a:ln>
                      <a:noFill/>
                    </a:ln>
                  </pic:spPr>
                </pic:pic>
              </a:graphicData>
            </a:graphic>
          </wp:inline>
        </w:drawing>
      </w:r>
    </w:p>
    <w:p w14:paraId="6F1F4A7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TROQUE, 1. </w:t>
      </w:r>
      <w:r w:rsidRPr="0080570D">
        <w:rPr>
          <w:sz w:val="21"/>
          <w:szCs w:val="21"/>
          <w:lang w:val="pt-PT"/>
        </w:rPr>
        <w:t xml:space="preserve">o período de tempo durante o qual os empregados trabalham cada dia como o 9:00 a.m. para 5:00 p.m. troque ou a troca nocturna. </w:t>
      </w:r>
      <w:r w:rsidR="007A0058" w:rsidRPr="0080570D">
        <w:rPr>
          <w:sz w:val="21"/>
          <w:szCs w:val="21"/>
          <w:lang w:val="pt-PT"/>
        </w:rPr>
        <w:t xml:space="preserve">2. </w:t>
      </w:r>
      <w:r w:rsidRPr="0080570D">
        <w:rPr>
          <w:sz w:val="21"/>
          <w:szCs w:val="21"/>
          <w:lang w:val="pt-PT"/>
        </w:rPr>
        <w:t xml:space="preserve">todos os empregados quem trabalham durante um período particular de tempo ou troca. </w:t>
      </w:r>
    </w:p>
    <w:p w14:paraId="1E787C8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TRANSPORTE, uma definição de um navio é alguma coisa fora o que mantém água e flutuadores. </w:t>
      </w:r>
      <w:r w:rsidRPr="0080570D">
        <w:rPr>
          <w:sz w:val="21"/>
          <w:szCs w:val="21"/>
          <w:lang w:val="pt-PT"/>
        </w:rPr>
        <w:t xml:space="preserve">(OODs 19 Out. 69) </w:t>
      </w:r>
    </w:p>
    <w:p w14:paraId="0F4E94B9" w14:textId="408ECB4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7C96FB7" wp14:editId="0EFAA4BE">
            <wp:extent cx="2647950" cy="2314575"/>
            <wp:effectExtent l="0" t="0" r="0" b="0"/>
            <wp:docPr id="155"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47950" cy="2314575"/>
                    </a:xfrm>
                    <a:prstGeom prst="rect">
                      <a:avLst/>
                    </a:prstGeom>
                    <a:noFill/>
                    <a:ln>
                      <a:noFill/>
                    </a:ln>
                  </pic:spPr>
                </pic:pic>
              </a:graphicData>
            </a:graphic>
          </wp:inline>
        </w:drawing>
      </w:r>
    </w:p>
    <w:p w14:paraId="54AC47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TRANSPORTE CHAPÉU de ADMIN, nós obtemos as funções dentro do sistema administrativo do navio com seu documentos, registos, arquivos e outros materiais de uma natureza de admin sob o chapéu de admin de navio com a manutenção deles/delas e ordenadamente manejo. </w:t>
      </w:r>
      <w:r w:rsidRPr="0080570D">
        <w:rPr>
          <w:sz w:val="21"/>
          <w:szCs w:val="21"/>
          <w:lang w:val="pt-PT"/>
        </w:rPr>
        <w:t xml:space="preserve">Transporte admin e navio que manejam chapéus são as funções de um membro de navio relativo ao chapéu específico dele ou postam no navio. (FSO 2) </w:t>
      </w:r>
    </w:p>
    <w:p w14:paraId="704CB3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TRANSPORTE COMITÉ, o Primeiro Companheiro, o Chefe Engendra, e forma de Mordomo Principal um Navio mittee de Com. </w:t>
      </w:r>
      <w:r w:rsidRPr="0080570D">
        <w:rPr>
          <w:sz w:val="21"/>
          <w:szCs w:val="21"/>
          <w:lang w:val="pt-PT"/>
        </w:rPr>
        <w:t xml:space="preserve">O Primeiro Companheiro é o Presidente. Eles conhecem atestar ou dar deficiências diariamente ou recomendam acções futuras que consideram (1) a condição da armação, barcos e a engrenagem de navio, enfeite lojas e enfeite força. (2) a condição das máquinas, conserte para transportar, reparações, combustível, molham, lub lubrificam e poupam e força de engenheiro. (3) a condição de quartos e confusões, galeras, materiais, lojas de comida, instalações e força de mordomo. (FO 2037) </w:t>
      </w:r>
    </w:p>
    <w:p w14:paraId="4986C9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TRANSPORTE CONSTRUÇÃO, a real definição de construção de navio apropriada (outro planeta) é " um desígnio capaz de resistir qualquer mar ou desbota no planeta em segurança completa e em horário ". </w:t>
      </w:r>
      <w:r w:rsidRPr="0080570D">
        <w:rPr>
          <w:sz w:val="21"/>
          <w:szCs w:val="21"/>
          <w:lang w:val="pt-PT"/>
        </w:rPr>
        <w:t xml:space="preserve">(FO 40) </w:t>
      </w:r>
    </w:p>
    <w:p w14:paraId="52ECB5D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NAVIO DEPT HEADS PLANO FINANCEIRO COMITÉ de NING, o Primeiro Companheiro para Coberta, o Chefe Engendra, o Mordomo Principal e a Anfitriã. </w:t>
      </w:r>
      <w:r w:rsidRPr="0080570D">
        <w:rPr>
          <w:sz w:val="21"/>
          <w:szCs w:val="21"/>
          <w:lang w:val="pt-PT"/>
        </w:rPr>
        <w:t xml:space="preserve">Este comité aquinhoa as somas concedidas por acomodação de Purser baseado na semana antes de últimos e as necessidades do deles/delas parta ments. (FO 410) </w:t>
      </w:r>
    </w:p>
    <w:p w14:paraId="5E082B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TRANSPORTE FP, se refere à companhia do navio, divisões e a operação deles/delas e necessidades, estendidas em portos. </w:t>
      </w:r>
      <w:r w:rsidRPr="0080570D">
        <w:rPr>
          <w:sz w:val="21"/>
          <w:szCs w:val="21"/>
          <w:lang w:val="pt-PT"/>
        </w:rPr>
        <w:t xml:space="preserve">(FSO 74) </w:t>
      </w:r>
    </w:p>
    <w:p w14:paraId="7A7320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NAVIO que MANEJA CHAPÉU, sob o navio han dling chapéu nós obtemos funções de exercício, observe funções, como manejar ou manter o navio como um navio. </w:t>
      </w:r>
      <w:r w:rsidRPr="0080570D">
        <w:rPr>
          <w:sz w:val="21"/>
          <w:szCs w:val="21"/>
          <w:lang w:val="pt-PT"/>
        </w:rPr>
        <w:t xml:space="preserve">Transporte admin e navio que manejam chapéus são as funções de um membro de navio relativo ao chapéu específico dele ou postam no navio. (FSO 2) </w:t>
      </w:r>
    </w:p>
    <w:p w14:paraId="2DC189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SHIPKEEPING, 1. </w:t>
      </w:r>
      <w:r w:rsidRPr="0080570D">
        <w:rPr>
          <w:sz w:val="21"/>
          <w:szCs w:val="21"/>
          <w:lang w:val="pt-PT"/>
        </w:rPr>
        <w:t xml:space="preserve">divisão 4 navio de Bandeira Org Org Tábua. Contém Dept o Departamento de Operações de 10 Navio, Dept 11 Departamento de Shipkeeping, Dept 11A Construção e Departamento de Reparações, e Dept 12 Departamento de Transporte de Barcos. (FSO 742) 2. provavelmente o div se nomeiam (Enfeite Divisão) forçou entretanto está através de tradição, deveria ser a Divisão de Shipkeeping. E quem diria, isso é o que foi chamado em muitas vezes e idiomas. (FO 2703) </w:t>
      </w:r>
    </w:p>
    <w:p w14:paraId="74C394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de SHIPKEEPING, o coração do Departamento de Shipkeeping. </w:t>
      </w:r>
      <w:r w:rsidRPr="0080570D">
        <w:rPr>
          <w:sz w:val="21"/>
          <w:szCs w:val="21"/>
          <w:lang w:val="pt-PT"/>
        </w:rPr>
        <w:t xml:space="preserve">É responsável para prender o declínio que vento, mar e forças exercem no navio. Também é responsável para a aparência em ordem do navio e o sels de ves dela, assim como a capacidade deles/delas para flutuar e sido utilizado em mar, em porto ou a âncora. (FO 3161) </w:t>
      </w:r>
    </w:p>
    <w:p w14:paraId="0E2DEF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COLEGA DE BORDO, membros de tripulação do mesmo navio se referem a um ao outro como colega de bordo. </w:t>
      </w:r>
      <w:r w:rsidRPr="0080570D">
        <w:rPr>
          <w:sz w:val="21"/>
          <w:szCs w:val="21"/>
          <w:lang w:val="pt-PT"/>
        </w:rPr>
        <w:t xml:space="preserve">(FO 87) </w:t>
      </w:r>
    </w:p>
    <w:p w14:paraId="135651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TRANSPORTE a ORG, contém as divisões de navio e os actividades de navio. </w:t>
      </w:r>
      <w:r w:rsidRPr="0080570D">
        <w:rPr>
          <w:sz w:val="21"/>
          <w:szCs w:val="21"/>
          <w:lang w:val="pt-PT"/>
        </w:rPr>
        <w:t xml:space="preserve">(OODs 26 Out. 70) Veja BANDEIRA, veja CAPITÂNIA a ORG. </w:t>
      </w:r>
    </w:p>
    <w:p w14:paraId="7180E8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TRANSPORTANDO, a acção de enviar ou transportar bem preparados para os clientes. </w:t>
      </w:r>
    </w:p>
    <w:p w14:paraId="7954F0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AGENTES TRANSPORTANDO, agentes cujo propósito principal é consertar navios chamando os portos deles/delas, envolvendo a provisão de comida e combustível, e reservando carga para encher a capacidade disponível desses navios de " as linhas deles/delas que estão chamando o porto onde eles são situados. </w:t>
      </w:r>
      <w:r w:rsidRPr="0080570D">
        <w:rPr>
          <w:sz w:val="21"/>
          <w:szCs w:val="21"/>
          <w:lang w:val="pt-PT"/>
        </w:rPr>
        <w:t xml:space="preserve">Único agente ou uma cadeia de agentes são a um ou mais envio alinha para prover este serviço para tudo dos navios deles/delas chamando àquele porto. (FO 2738) </w:t>
      </w:r>
    </w:p>
    <w:p w14:paraId="4A8A35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FUNCIONÁRIO TRANSPORTANDO, propósito: para rapidamente e competentemente forneça o público com o terials de ma de Scn. </w:t>
      </w:r>
      <w:r w:rsidRPr="0080570D">
        <w:rPr>
          <w:sz w:val="21"/>
          <w:szCs w:val="21"/>
          <w:lang w:val="pt-PT"/>
        </w:rPr>
        <w:t xml:space="preserve">(HCO Londres, 9 Jan 58) </w:t>
      </w:r>
    </w:p>
    <w:p w14:paraId="332DD008" w14:textId="4C544396" w:rsidR="007A0058" w:rsidRPr="0080570D" w:rsidRDefault="00932E8B" w:rsidP="005B4334">
      <w:pPr>
        <w:spacing w:after="120" w:line="264" w:lineRule="auto"/>
        <w:ind w:left="142" w:hanging="142"/>
        <w:jc w:val="both"/>
        <w:rPr>
          <w:b/>
          <w:sz w:val="21"/>
          <w:szCs w:val="21"/>
          <w:lang w:val="pt-PT"/>
        </w:rPr>
      </w:pPr>
      <w:r w:rsidRPr="0080570D">
        <w:rPr>
          <w:b/>
          <w:noProof/>
          <w:sz w:val="21"/>
          <w:szCs w:val="21"/>
          <w:lang w:val="pt-PT"/>
        </w:rPr>
        <w:drawing>
          <wp:inline distT="0" distB="0" distL="0" distR="0" wp14:anchorId="75CF8A7B" wp14:editId="71079E64">
            <wp:extent cx="2790825" cy="2486025"/>
            <wp:effectExtent l="0" t="0" r="0" b="0"/>
            <wp:docPr id="156"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790825" cy="2486025"/>
                    </a:xfrm>
                    <a:prstGeom prst="rect">
                      <a:avLst/>
                    </a:prstGeom>
                    <a:noFill/>
                    <a:ln>
                      <a:noFill/>
                    </a:ln>
                  </pic:spPr>
                </pic:pic>
              </a:graphicData>
            </a:graphic>
          </wp:inline>
        </w:drawing>
      </w:r>
    </w:p>
    <w:p w14:paraId="7F9292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EXERCÍCIO de BARCO de NAVIO, o readying e lançando dos barcos do navio e trazendo a bordo outra vez os. </w:t>
      </w:r>
      <w:r w:rsidRPr="0080570D">
        <w:rPr>
          <w:sz w:val="21"/>
          <w:szCs w:val="21"/>
          <w:lang w:val="pt-PT"/>
        </w:rPr>
        <w:t xml:space="preserve">Inclui conferindo a engrenagem do barco e fixa alto para isso, tomando isso abaixam, lança o barco, afiança isso para o navio e traz isso apoie a bordo e confere seu engrenagem, combustível, afiançando isso, etc., pronto para passagem. (O Livro de Org de navio) </w:t>
      </w:r>
    </w:p>
    <w:p w14:paraId="351B8E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 COMPANHIA de NAVIO, quando a pessoa diz o pany de com de navio nós queremos dizer todos os oficiais inclusive o Capitão, todos os oficiais inferiores, todos os engenheiros, cozinheiros, tripulação, o lote, toda a gente a bordo inclusive o gato do navio (quem desde que ele está a bordo exclui salvamento mesmo reivindicações totais se ele é o único partido). </w:t>
      </w:r>
      <w:r w:rsidRPr="0080570D">
        <w:rPr>
          <w:sz w:val="21"/>
          <w:szCs w:val="21"/>
          <w:lang w:val="pt-PT"/>
        </w:rPr>
        <w:t xml:space="preserve">Isso é toda a gente. (BO 34, 16 Jun 67) </w:t>
      </w:r>
    </w:p>
    <w:p w14:paraId="7D2372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COMPLEMENTO de NAVIO, o número total de ficers e homens exigiu tripular um navio. </w:t>
      </w:r>
      <w:r w:rsidRPr="0080570D">
        <w:rPr>
          <w:sz w:val="21"/>
          <w:szCs w:val="21"/>
          <w:lang w:val="pt-PT"/>
        </w:rPr>
        <w:t xml:space="preserve">(FO 2674) </w:t>
      </w:r>
    </w:p>
    <w:p w14:paraId="53E258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 CONFERÊNCIA de DIVISÃO de NAVIO, confere ence em que a cabeça de qualquer divisão chama todas as pessoas naquela divisão para uma conferência. </w:t>
      </w:r>
      <w:r w:rsidRPr="0080570D">
        <w:rPr>
          <w:sz w:val="21"/>
          <w:szCs w:val="21"/>
          <w:lang w:val="pt-PT"/>
        </w:rPr>
        <w:t xml:space="preserve">(FO 2387) </w:t>
      </w:r>
    </w:p>
    <w:p w14:paraId="2D6F54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 ORDEM, 1. </w:t>
      </w:r>
      <w:r w:rsidRPr="0080570D">
        <w:rPr>
          <w:sz w:val="21"/>
          <w:szCs w:val="21"/>
          <w:lang w:val="pt-PT"/>
        </w:rPr>
        <w:t xml:space="preserve">deveria ter razão. Não deveria arriscar vindo a pedaços e isso é o que é conhecido como em ordem. (691OC15 LOGO) 2. navios usualmente são muito bons em termos de cuidado. Isso é onde a palavra em ordem entrou no idioma. (OODs 15 Jul 74) </w:t>
      </w:r>
    </w:p>
    <w:p w14:paraId="230329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 CONFERÊNCIA de OFICIAL de NAVIO, há a Conferência de Oficial de Navio em Div 4 Dept 11. </w:t>
      </w:r>
      <w:r w:rsidRPr="0080570D">
        <w:rPr>
          <w:sz w:val="21"/>
          <w:szCs w:val="21"/>
          <w:lang w:val="pt-PT"/>
        </w:rPr>
        <w:t xml:space="preserve">Isto é chamado para aconselhar os oficiais de programas. Também usa planeia alvos e missões. É acções exigem a aprovação de Capitão antes de eles entrem </w:t>
      </w:r>
      <w:smartTag w:uri="urn:schemas-microsoft-com:office:smarttags" w:element="PersonName">
        <w:smartTagPr>
          <w:attr w:name="ProductID" w:val="em efeito. Usualmente"/>
        </w:smartTagPr>
        <w:r w:rsidRPr="0080570D">
          <w:rPr>
            <w:sz w:val="21"/>
            <w:szCs w:val="21"/>
            <w:lang w:val="pt-PT"/>
          </w:rPr>
          <w:t>em efeito. Usualmente</w:t>
        </w:r>
      </w:smartTag>
      <w:r w:rsidRPr="0080570D">
        <w:rPr>
          <w:sz w:val="21"/>
          <w:szCs w:val="21"/>
          <w:lang w:val="pt-PT"/>
        </w:rPr>
        <w:t xml:space="preserve"> eles são agarrados pelo Capitão mas pode ser acontecido pelo Oficial Principal ou o Supercargo. (FO 1021) </w:t>
      </w:r>
    </w:p>
    <w:p w14:paraId="4B49DD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OFICIAL de NAVIO SCHOOL,as o Mar que a Org corre rapidamente fora dos oficiais de navio em seu sion de expan, a Escola de Oficial de um Navio é fundada </w:t>
      </w:r>
      <w:smartTag w:uri="urn:schemas-microsoft-com:office:smarttags" w:element="PersonName">
        <w:smartTagPr>
          <w:attr w:name="ProductID" w:val="em Bandeira. Seu"/>
        </w:smartTagPr>
        <w:r w:rsidRPr="0080570D">
          <w:rPr>
            <w:b/>
            <w:noProof/>
            <w:sz w:val="21"/>
            <w:szCs w:val="21"/>
            <w:lang w:val="pt-PT"/>
          </w:rPr>
          <w:t xml:space="preserve">em Bandeira. </w:t>
        </w:r>
        <w:r w:rsidRPr="0080570D">
          <w:rPr>
            <w:sz w:val="21"/>
            <w:szCs w:val="21"/>
            <w:lang w:val="pt-PT"/>
          </w:rPr>
          <w:t>Seu</w:t>
        </w:r>
      </w:smartTag>
      <w:r w:rsidRPr="0080570D">
        <w:rPr>
          <w:sz w:val="21"/>
          <w:szCs w:val="21"/>
          <w:lang w:val="pt-PT"/>
        </w:rPr>
        <w:t xml:space="preserve"> currículo será estendido a outros navios quando formou de maneira que tempo servisse em qualquer navio com o programa de estudo seguido contará. No futuro, a Escola de um Capitão para esses quem terminaram a Escola de Oficial de Navio. (FO 2742) </w:t>
      </w:r>
    </w:p>
    <w:p w14:paraId="6BCF60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 CASA ABERTA de NAVIO, o primeiro domingo depois da chegada do navio em qualquer porto a Casa Aberta de um Navio pode ser agarrada durante a tarde. </w:t>
      </w:r>
      <w:r w:rsidRPr="0080570D">
        <w:rPr>
          <w:sz w:val="21"/>
          <w:szCs w:val="21"/>
          <w:lang w:val="pt-PT"/>
        </w:rPr>
        <w:t xml:space="preserve">Este é um exercício que inicia com permissão das autoridades de porto, anúncios em jornais locais, que cartazes colocaram em janelas de navio. Termina com fluxos de público com VGIs que deixa o navio e literatura receptora e uma recordação pequena. (FO 2910) </w:t>
      </w:r>
    </w:p>
    <w:p w14:paraId="0DB457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LIVRO de ORG de NAVIO, nossa própria tecnologia (entology de Sci) é com antecedência até agora de neering de engi geral, tecnologia actual electrónica e outra que nós sempre somos um pouco pasmo as máquinas daquele homem e engrenagem electrónica não corre sem lactância cuidadosa, e o navio dele não veleja bem em absoluto sem cuidado extremo. </w:t>
      </w:r>
      <w:r w:rsidRPr="0080570D">
        <w:rPr>
          <w:sz w:val="21"/>
          <w:szCs w:val="21"/>
          <w:lang w:val="pt-PT"/>
        </w:rPr>
        <w:t xml:space="preserve">Convem a pessoa para ser bonito perito em mar chegar </w:t>
      </w:r>
      <w:smartTag w:uri="urn:schemas-microsoft-com:office:smarttags" w:element="PersonName">
        <w:smartTagPr>
          <w:attr w:name="ProductID" w:val="em absoluto. Logo"/>
        </w:smartTagPr>
        <w:r w:rsidRPr="0080570D">
          <w:rPr>
            <w:sz w:val="21"/>
            <w:szCs w:val="21"/>
            <w:lang w:val="pt-PT"/>
          </w:rPr>
          <w:t>em absoluto. Logo</w:t>
        </w:r>
      </w:smartTag>
      <w:r w:rsidRPr="0080570D">
        <w:rPr>
          <w:sz w:val="21"/>
          <w:szCs w:val="21"/>
          <w:lang w:val="pt-PT"/>
        </w:rPr>
        <w:t xml:space="preserve"> nestes vários artigos neste org reserve, você encontrará dados para preencher os buracos. Não é inventado dados, é a maior parte dolorosamente tradicional. A razão que este livro existe em absoluto é porque os textos de homem, e a memória dele, é woefully inadequado. Eu dei aqui, entre várias ordens, alguma da tecnologia vital precisaram em marinheiro que é omitido a maior parte dos manuais disponível. (FO 40) </w:t>
      </w:r>
    </w:p>
    <w:p w14:paraId="5A9DD6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REPRESENTANTE de NAVIO, 1. </w:t>
      </w:r>
      <w:r w:rsidRPr="0080570D">
        <w:rPr>
          <w:sz w:val="21"/>
          <w:szCs w:val="21"/>
          <w:lang w:val="pt-PT"/>
        </w:rPr>
        <w:t xml:space="preserve">cabos e mantém caixa forte todos os passaportes e cartões de vacinação e é responsável para a validade deles/delas, e ing de selo em e fora do país. Ele também está a favor responsável de orla relações empresariais, e é por isso a pessoa fora a que você procura se você encontrar qualquer apuros empresarial à praia como vt grosseiro% oaQoi 2. mantém o " em porto " estabelecimento legal em. (FO 3121) </w:t>
      </w:r>
    </w:p>
    <w:p w14:paraId="74399C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PLANO de TÁBUA ATIRANDO, o arranjo exacto, final e execução de cada página, seu tipo, arte e imagens e arranjo de página em assinaturas, pronto para a máquina fotográfica de processo (ou em imprensa de carta, a imprensa). </w:t>
      </w:r>
      <w:r w:rsidRPr="0080570D">
        <w:rPr>
          <w:sz w:val="21"/>
          <w:szCs w:val="21"/>
          <w:lang w:val="pt-PT"/>
        </w:rPr>
        <w:t xml:space="preserve">(FO 3574) </w:t>
      </w:r>
    </w:p>
    <w:p w14:paraId="612FEB9B" w14:textId="2D2C18E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6008A11" wp14:editId="0D205A12">
            <wp:extent cx="2867025" cy="3438525"/>
            <wp:effectExtent l="0" t="0" r="0" b="0"/>
            <wp:docPr id="157"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867025" cy="3438525"/>
                    </a:xfrm>
                    <a:prstGeom prst="rect">
                      <a:avLst/>
                    </a:prstGeom>
                    <a:noFill/>
                    <a:ln>
                      <a:noFill/>
                    </a:ln>
                  </pic:spPr>
                </pic:pic>
              </a:graphicData>
            </a:graphic>
          </wp:inline>
        </w:drawing>
      </w:r>
    </w:p>
    <w:p w14:paraId="066E7B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FAÇA COMPRAS, 1. </w:t>
      </w:r>
      <w:r w:rsidRPr="0080570D">
        <w:rPr>
          <w:sz w:val="21"/>
          <w:szCs w:val="21"/>
          <w:lang w:val="pt-PT"/>
        </w:rPr>
        <w:t xml:space="preserve">uma loja de varejo pequena. </w:t>
      </w:r>
      <w:r w:rsidR="007A0058" w:rsidRPr="0080570D">
        <w:rPr>
          <w:sz w:val="21"/>
          <w:szCs w:val="21"/>
          <w:lang w:val="pt-PT"/>
        </w:rPr>
        <w:t xml:space="preserve">2. </w:t>
      </w:r>
      <w:r w:rsidRPr="0080570D">
        <w:rPr>
          <w:sz w:val="21"/>
          <w:szCs w:val="21"/>
          <w:lang w:val="pt-PT"/>
        </w:rPr>
        <w:t xml:space="preserve">um departamento de especialidade num loja extensa ou fábrica como uma loja de beleza ou loja de máquina. v. ir armazenar,; comprar mercadoria. </w:t>
      </w:r>
    </w:p>
    <w:p w14:paraId="5774FC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FAÇA COMPRAS, FECHADO, uma loja que só contrata trabalha ers quem é membros de união. </w:t>
      </w:r>
    </w:p>
    <w:p w14:paraId="3E11DC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FAÇA COMPRAS CONTROLO, mede tomado directamente na cena para controlar produção. </w:t>
      </w:r>
      <w:r w:rsidRPr="0080570D">
        <w:rPr>
          <w:sz w:val="21"/>
          <w:szCs w:val="21"/>
          <w:lang w:val="pt-PT"/>
        </w:rPr>
        <w:t xml:space="preserve">Uma pessoa visitando a fábrica ou loja e assegurando ees de emprego meramente está fazendo os trabalhos deles/delas seriam uma forma de controlo de loja. </w:t>
      </w:r>
    </w:p>
    <w:p w14:paraId="4E3660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FAÇA COMPRAS, TRABALHO, uma companhia que especializa em produção de trabalho que é o fabricando de pica ucts para o desígnio do cliente; uma companhia que lida em fez ordenar, únicos ou limitados produtos de produção para o tions de specifica de um cliente. </w:t>
      </w:r>
    </w:p>
    <w:p w14:paraId="172DC7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FAÇA COMPRAS, ABRA, uma loja, fábrica, negócio, etc., isso emprega união assim como os trabalhadores de união de non. </w:t>
      </w:r>
    </w:p>
    <w:p w14:paraId="52582B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FAÇA COMPRAS CONVERSA, conversa ou conversação relativo ao negócio da pessoa ou profissão. </w:t>
      </w:r>
    </w:p>
    <w:p w14:paraId="1B80B7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BASE de ORLA, inclui FOLO, </w:t>
      </w:r>
      <w:r w:rsidR="003D122B" w:rsidRPr="0080570D">
        <w:rPr>
          <w:b/>
          <w:noProof/>
          <w:sz w:val="21"/>
          <w:szCs w:val="21"/>
          <w:u w:val="single"/>
          <w:lang w:val="pt-PT"/>
        </w:rPr>
        <w:t>SOrg</w:t>
      </w:r>
      <w:r w:rsidRPr="0080570D">
        <w:rPr>
          <w:b/>
          <w:noProof/>
          <w:sz w:val="21"/>
          <w:szCs w:val="21"/>
          <w:lang w:val="pt-PT"/>
        </w:rPr>
        <w:t xml:space="preserve">s de Org e qualquer outro LOGO actividade à praia. </w:t>
      </w:r>
      <w:r w:rsidRPr="0080570D">
        <w:rPr>
          <w:sz w:val="21"/>
          <w:szCs w:val="21"/>
          <w:lang w:val="pt-PT"/>
        </w:rPr>
        <w:t xml:space="preserve">(FO 3458) </w:t>
      </w:r>
    </w:p>
    <w:p w14:paraId="3405F35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PONTA de ORLA, um non situação de PR óptimo (como que foi sem importância foi causado) ou um baixando à praia de PR com um terminal ou terminais ou um grupo. </w:t>
      </w:r>
      <w:r w:rsidRPr="0080570D">
        <w:rPr>
          <w:sz w:val="21"/>
          <w:szCs w:val="21"/>
          <w:lang w:val="pt-PT"/>
        </w:rPr>
        <w:t xml:space="preserve">(FO 3057) </w:t>
      </w:r>
    </w:p>
    <w:p w14:paraId="635665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COBERTA CURTA, comprando ação para o pur posam de devolver ação obtida emprestado para fazer entrega em uma venda curta previamente. </w:t>
      </w:r>
    </w:p>
    <w:p w14:paraId="048FC8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CICLOS CURTOS, v. </w:t>
      </w:r>
      <w:r w:rsidRPr="0080570D">
        <w:rPr>
          <w:sz w:val="21"/>
          <w:szCs w:val="21"/>
          <w:lang w:val="pt-PT"/>
        </w:rPr>
        <w:t xml:space="preserve">hatting de dias gastando só um membro de pessoal e todo deixando parte ments vão é um exemplo do que é significado por " sido prendido em ". Este é porquê um " ciclos " curtos uma área. Por isso é significado fazendo um paragem de começo-mudança curto que completa aquela acção. (HCO PL 16 Março 72 II) </w:t>
      </w:r>
    </w:p>
    <w:p w14:paraId="1B1072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INTERVALO PROGRAMANDO CURTO, a prática de atribuir trabalho aos empregados em lotes pequenos ser completado em períodos curtos especificados de tempo com a ideia de melhorar e controlar melhor produção através de inspecção próximo. </w:t>
      </w:r>
    </w:p>
    <w:p w14:paraId="60F515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POSIÇÃO CURTA, a quantidade de ação um inversor vendeu curto e não cobriu a partir de uma data particular. </w:t>
      </w:r>
    </w:p>
    <w:p w14:paraId="3545A3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 CURTA, a acção de vender ação qual ainda não possui mas qual se antecipa comprando a um preço mais inferior antes de entrega é devido. </w:t>
      </w:r>
      <w:r w:rsidRPr="0080570D">
        <w:rPr>
          <w:sz w:val="21"/>
          <w:szCs w:val="21"/>
          <w:lang w:val="pt-PT"/>
        </w:rPr>
        <w:t xml:space="preserve">Por isso se a pessoa pode vender $500.00 valor de ação e pode comprar a mesma quantidade para $400.00 antes de entrega é dívida que ele fez para $100.00. </w:t>
      </w:r>
    </w:p>
    <w:p w14:paraId="4B9444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SHOTGUNNING, (promoção) o amador sopra todos seu material e temas em uma emissão. </w:t>
      </w:r>
      <w:r w:rsidRPr="0080570D">
        <w:rPr>
          <w:sz w:val="21"/>
          <w:szCs w:val="21"/>
          <w:lang w:val="pt-PT"/>
        </w:rPr>
        <w:t xml:space="preserve">Isto é conhecido como shotgunning. (BPL 18 72R de </w:t>
      </w:r>
      <w:r w:rsidR="00B91195" w:rsidRPr="0080570D">
        <w:rPr>
          <w:sz w:val="21"/>
          <w:szCs w:val="21"/>
          <w:lang w:val="pt-PT"/>
        </w:rPr>
        <w:t>Setembro</w:t>
      </w:r>
      <w:r w:rsidRPr="0080570D">
        <w:rPr>
          <w:sz w:val="21"/>
          <w:szCs w:val="21"/>
          <w:lang w:val="pt-PT"/>
        </w:rPr>
        <w:t xml:space="preserve">) </w:t>
      </w:r>
    </w:p>
    <w:p w14:paraId="121AD7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FECHE, 1. </w:t>
      </w:r>
      <w:r w:rsidRPr="0080570D">
        <w:rPr>
          <w:sz w:val="21"/>
          <w:szCs w:val="21"/>
          <w:lang w:val="pt-PT"/>
        </w:rPr>
        <w:t xml:space="preserve">a conclusão temporária de uma fábrica que pode ser provocada através de reparações ou remodelando, instalação de equipamento, falta de contratos de trabalho ou uma greve operária. </w:t>
      </w:r>
      <w:r w:rsidR="007A0058" w:rsidRPr="0080570D">
        <w:rPr>
          <w:sz w:val="21"/>
          <w:szCs w:val="21"/>
          <w:lang w:val="pt-PT"/>
        </w:rPr>
        <w:t xml:space="preserve">2. </w:t>
      </w:r>
      <w:r w:rsidRPr="0080570D">
        <w:rPr>
          <w:sz w:val="21"/>
          <w:szCs w:val="21"/>
          <w:lang w:val="pt-PT"/>
        </w:rPr>
        <w:t xml:space="preserve">o fracasso de tional de ópera ou fechando intencional para baixo de maquinaria ou equipamento. </w:t>
      </w:r>
    </w:p>
    <w:p w14:paraId="2ACF9D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RÁBULA, Gíria. </w:t>
      </w:r>
      <w:r w:rsidRPr="0080570D">
        <w:rPr>
          <w:sz w:val="21"/>
          <w:szCs w:val="21"/>
          <w:lang w:val="pt-PT"/>
        </w:rPr>
        <w:t xml:space="preserve">uma pessoa empresarial ou profissional quem está sem escrúpulos da maneira ele administra o e porções com outros. </w:t>
      </w:r>
    </w:p>
    <w:p w14:paraId="79C7BE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SIAC, Seguranças Indústria Automatização Corpos tion, uma organização juntamente estabelecido pelo Nova Iorque e bolsas de valores americanas fazer automatização disponível, dados processando, que clarifica e instalações de comunicações. </w:t>
      </w:r>
    </w:p>
    <w:p w14:paraId="7EF667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 de enfermos, o Oficial Médico é manter uma lista de enfermos de todas as pessoas quem informam a ele como doente. </w:t>
      </w:r>
      <w:r w:rsidRPr="0080570D">
        <w:rPr>
          <w:sz w:val="21"/>
          <w:szCs w:val="21"/>
          <w:lang w:val="pt-PT"/>
        </w:rPr>
        <w:t xml:space="preserve">Qualquer pessoa quem é posta nos restos de lista de enfermos na lista de enfermos até que ele é bem. Durante o tempo a pessoa está na lista de enfermos, ele permanece directamente sob o cuidado do Oficial Médico. (FO 1632) </w:t>
      </w:r>
    </w:p>
    <w:p w14:paraId="4DF9A5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DOENTE a TÁBUA de PC, Serviços de Tech são ter um doente a tábua de PC. </w:t>
      </w:r>
      <w:r w:rsidRPr="0080570D">
        <w:rPr>
          <w:sz w:val="21"/>
          <w:szCs w:val="21"/>
          <w:lang w:val="pt-PT"/>
        </w:rPr>
        <w:t xml:space="preserve">Isto é postado através de Serviços de Tech em informação do MO quem assegura seu precisão e que é actualizado. Nesta tábua é entrado no nome da pessoa, data de primeiro relatório e sessões dada, Dn ou Revisa, com a data de cada. Sessões são pelo menos diariamente dado em instruções de C/S. (FO 2332) </w:t>
      </w:r>
    </w:p>
    <w:p w14:paraId="7D4D15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QUADRADO DE XADREZ LATERAL, uma pessoa de posto comparável quem revisa projecto e ordens escrita para publicação e execução por um ajudante ou secretário de divisional. </w:t>
      </w:r>
      <w:r w:rsidRPr="0080570D">
        <w:rPr>
          <w:sz w:val="21"/>
          <w:szCs w:val="21"/>
          <w:lang w:val="pt-PT"/>
        </w:rPr>
        <w:t xml:space="preserve">Em vez de um CO ou oficial de produto se corrigindo e rejeitando (muito impacto) a tarefa é feito por um quadrado de xadrez lateral antes de submissão. (FO 2964) </w:t>
      </w:r>
    </w:p>
    <w:p w14:paraId="114293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AVISTE o TRADUTOR, um igualmente bom em 2 idiomas quem podem ouvir um idioma e podem falar a tradução no outro idioma sem vacilação. </w:t>
      </w:r>
      <w:r w:rsidRPr="0080570D">
        <w:rPr>
          <w:sz w:val="21"/>
          <w:szCs w:val="21"/>
          <w:lang w:val="pt-PT"/>
        </w:rPr>
        <w:t xml:space="preserve">(Eles são empregados na ONU.) Dn traduzindo, Scn estudam materiais em idiomas estrangeiros é baratamente e efectivamente feito usando " visão " (instantâneo) tradução de boletins, cartas de política e fitas sobre fitas. (HCOB 20 Nov 71 II) </w:t>
      </w:r>
    </w:p>
    <w:p w14:paraId="42161F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ASSINE ALTO E RESIGNE ALTO REGISTRA TION, este tipo de inscrição envolve assinando alto e fechando o transacção de pessoas de CF entrando no org e mantendo banda de quem principalmente está no org tomando serviços principais e resignando indivíduos e recebendo o dinheiro para acções adicionais. </w:t>
      </w:r>
      <w:r w:rsidRPr="0080570D">
        <w:rPr>
          <w:sz w:val="21"/>
          <w:szCs w:val="21"/>
          <w:lang w:val="pt-PT"/>
        </w:rPr>
        <w:t xml:space="preserve">(HCO PL 28 Nov 71R eu) </w:t>
      </w:r>
    </w:p>
    <w:p w14:paraId="65B834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 INSCREVA PACOTE, pacote logo organizou que todo o selectee tem que fazer é sinal o nome dele a fim de se registre ou sido programado por processar. </w:t>
      </w:r>
      <w:r w:rsidRPr="0080570D">
        <w:rPr>
          <w:sz w:val="21"/>
          <w:szCs w:val="21"/>
          <w:lang w:val="pt-PT"/>
        </w:rPr>
        <w:t xml:space="preserve">(HCO PL 12 Jan 66) </w:t>
      </w:r>
    </w:p>
    <w:p w14:paraId="66D55D4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 INSCREVA REGISTADOR, Registador de Corpo. </w:t>
      </w:r>
      <w:r w:rsidRPr="0080570D">
        <w:rPr>
          <w:sz w:val="21"/>
          <w:szCs w:val="21"/>
          <w:lang w:val="pt-PT"/>
        </w:rPr>
        <w:t xml:space="preserve">(HCO PL 21 Set. 65 VI) </w:t>
      </w:r>
    </w:p>
    <w:p w14:paraId="226802F9"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ASSINE ALTO, número total da pessoas se inscreveu como resultado de entrevistas de registador. </w:t>
      </w:r>
      <w:r w:rsidRPr="0080570D">
        <w:rPr>
          <w:sz w:val="21"/>
          <w:szCs w:val="21"/>
          <w:lang w:val="pt-PT"/>
        </w:rPr>
        <w:t xml:space="preserve">(HCO PL 11 62 de Dec, OIC Reports para HCO WW) </w:t>
      </w:r>
    </w:p>
    <w:p w14:paraId="0B46DB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PRATA PRIMAVERAS NEGÓCIO SERVIÇO, o nome anterior do " Centro de Distribuição, Inc ". </w:t>
      </w:r>
      <w:r w:rsidRPr="0080570D">
        <w:rPr>
          <w:sz w:val="21"/>
          <w:szCs w:val="21"/>
          <w:lang w:val="pt-PT"/>
        </w:rPr>
        <w:t>quais livros vendidos e materiais de Scn e fez remetendo para organizações de Scn, localizou a Primaveras de Prata, Maryland nos dias antes da Igreja de ing Achou de Cientologia era estabelecido em Washington, D.C. (1955). (</w:t>
      </w:r>
      <w:r w:rsidR="00736537" w:rsidRPr="0080570D">
        <w:rPr>
          <w:sz w:val="21"/>
          <w:szCs w:val="21"/>
          <w:lang w:val="pt-PT"/>
        </w:rPr>
        <w:t>Notas Def. LRH</w:t>
      </w:r>
      <w:r w:rsidRPr="0080570D">
        <w:rPr>
          <w:sz w:val="21"/>
          <w:szCs w:val="21"/>
          <w:lang w:val="pt-PT"/>
        </w:rPr>
        <w:t xml:space="preserve">) </w:t>
      </w:r>
    </w:p>
    <w:p w14:paraId="385818C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SIMILAR, dois ou mais factos ou coisas que têm alguma coisa em comum com um ao outro. </w:t>
      </w:r>
      <w:r w:rsidRPr="0080570D">
        <w:rPr>
          <w:sz w:val="21"/>
          <w:szCs w:val="21"/>
          <w:lang w:val="pt-PT"/>
        </w:rPr>
        <w:t xml:space="preserve">(HCO PL 26 70R de Abril) </w:t>
      </w:r>
    </w:p>
    <w:p w14:paraId="26BC45AB" w14:textId="61A4B1BB"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DBD91E8" wp14:editId="2CBCCA2B">
            <wp:extent cx="2828925" cy="2524125"/>
            <wp:effectExtent l="0" t="0" r="0" b="0"/>
            <wp:docPr id="15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28925" cy="2524125"/>
                    </a:xfrm>
                    <a:prstGeom prst="rect">
                      <a:avLst/>
                    </a:prstGeom>
                    <a:noFill/>
                    <a:ln>
                      <a:noFill/>
                    </a:ln>
                  </pic:spPr>
                </pic:pic>
              </a:graphicData>
            </a:graphic>
          </wp:inline>
        </w:drawing>
      </w:r>
    </w:p>
    <w:p w14:paraId="1FC978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SEMELHANÇAS SÃO SIMILARES, um mais ponto. </w:t>
      </w:r>
      <w:r w:rsidRPr="0080570D">
        <w:rPr>
          <w:sz w:val="21"/>
          <w:szCs w:val="21"/>
          <w:lang w:val="pt-PT"/>
        </w:rPr>
        <w:t xml:space="preserve">Não idêntico ou diferente. (HCO PL 3 Out. 74) </w:t>
      </w:r>
    </w:p>
    <w:p w14:paraId="0F2A50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SIMULADO TREINANDO, veja TREINANDO, SIMULADO. </w:t>
      </w:r>
    </w:p>
    <w:p w14:paraId="655DC2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CONTRATANDO SIMULTÂNEO, em ing de recruta linear uma firma contrata uma menina para escrever as cartas deles/delas. </w:t>
      </w:r>
      <w:r w:rsidRPr="0080570D">
        <w:rPr>
          <w:sz w:val="21"/>
          <w:szCs w:val="21"/>
          <w:lang w:val="pt-PT"/>
        </w:rPr>
        <w:t xml:space="preserve">Depois de 60 dias que eles acham ela não faz o trabalho dela. Logo eles livrar-se dela e contrata outro. E em 90 dias ache ela não pode fazer o trabalho dela. Logo eles a despedem e contratam outro. Isso é 150 dias de nenhum corresponda ence. É bastante para arruinar qualquer firma. É caro. Contratando simultâneo uma firma contrata 3 meninas que se sentem eles precisam de 1. No termo de 150 dias eles têm 1 menina. Mas eles tiveram 150 dias de correspondência. E um lucro. (HCO PL 29 Ago 70 III) </w:t>
      </w:r>
    </w:p>
    <w:p w14:paraId="58FF01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PEQUE, pecado está composto, de acordo com Scn, de mentiras e acções escondidas e é por isso mentira. </w:t>
      </w:r>
      <w:r w:rsidRPr="0080570D">
        <w:rPr>
          <w:sz w:val="21"/>
          <w:szCs w:val="21"/>
          <w:lang w:val="pt-PT"/>
        </w:rPr>
        <w:t xml:space="preserve">(HCO PL 29 Out. 62) </w:t>
      </w:r>
    </w:p>
    <w:p w14:paraId="49DB4C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ÚNICA ENTRADA, um tipo de tem de sys de contabilidade no qual um negócio mantém só uma única conta que mostra quantidades devido e quantidades deveram. </w:t>
      </w:r>
    </w:p>
    <w:p w14:paraId="7D20C0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ÚNICO DANDO, 1. </w:t>
      </w:r>
      <w:r w:rsidRPr="0080570D">
        <w:rPr>
          <w:sz w:val="21"/>
          <w:szCs w:val="21"/>
          <w:lang w:val="pt-PT"/>
        </w:rPr>
        <w:t>meios para manejar coisas por você. Você pode separar mão quando você está todo só ou você pode separar mão num grupo extenso que é suposto que está trabalhando ou ajudando. Quando só um homem, sénior ou júnior, está fazendo todo o controlando e trabalha de um actividade que é dito que ele é único dando. O termo deriva do mar (gosta tantos inglês redige). Único só " significa " a pessoa e " meios de mão " marinheiro</w:t>
      </w:r>
      <w:r w:rsidR="003560F1" w:rsidRPr="0080570D">
        <w:rPr>
          <w:sz w:val="21"/>
          <w:szCs w:val="21"/>
          <w:lang w:val="pt-PT"/>
        </w:rPr>
        <w:t>”.</w:t>
      </w:r>
      <w:r w:rsidRPr="0080570D">
        <w:rPr>
          <w:sz w:val="21"/>
          <w:szCs w:val="21"/>
          <w:lang w:val="pt-PT"/>
        </w:rPr>
        <w:t xml:space="preserve">Dar " é o verbo de " única mão ". (HCO PL 1 Out. 70) 2. único dando um meios fazem isso ele e são o um responsável para manejar coisas de facto. (HCO PL 28 Jul 71) 3. por únicos meios de mão para correr tudo por ele executando funções todo vitais. O termo vem de um marinheiro quem corre um barco ou vasilha por ele só sem outra tripulação. (FO 2111) </w:t>
      </w:r>
    </w:p>
    <w:p w14:paraId="6C8514BC" w14:textId="6AF32B5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C93420D" wp14:editId="04988A02">
            <wp:extent cx="2733675" cy="3952875"/>
            <wp:effectExtent l="0" t="0" r="0" b="0"/>
            <wp:docPr id="159"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33675" cy="3952875"/>
                    </a:xfrm>
                    <a:prstGeom prst="rect">
                      <a:avLst/>
                    </a:prstGeom>
                    <a:noFill/>
                    <a:ln>
                      <a:noFill/>
                    </a:ln>
                  </pic:spPr>
                </pic:pic>
              </a:graphicData>
            </a:graphic>
          </wp:inline>
        </w:drawing>
      </w:r>
    </w:p>
    <w:p w14:paraId="4879596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ÚNICO HATTED, ele usa um chapéu. </w:t>
      </w:r>
      <w:r w:rsidRPr="0080570D">
        <w:rPr>
          <w:sz w:val="21"/>
          <w:szCs w:val="21"/>
          <w:lang w:val="pt-PT"/>
        </w:rPr>
        <w:t xml:space="preserve">Ele tem nenhuma outra função ou funções. (FO 2475) </w:t>
      </w:r>
    </w:p>
    <w:p w14:paraId="726858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ÚNICO PROPRIETORSHIP, propriedade de um negócio por uma pessoa quem recebe todos os lucros e que é responsável para todas as dívidas do negócio. </w:t>
      </w:r>
    </w:p>
    <w:p w14:paraId="2807DA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ÚNICO ESTATUTO, designação de estatuto de pessoal para todos os empregados de uma companhia se colarinho azul ou colarinho branco. </w:t>
      </w:r>
    </w:p>
    <w:p w14:paraId="506659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ÚNICO SISTEMA de PONTO DE VISTA, operações em qualquer negócio ou força aérea ou marinha foi antes sempre um único sistema de ponto de vista. </w:t>
      </w:r>
      <w:r w:rsidRPr="0080570D">
        <w:rPr>
          <w:sz w:val="21"/>
          <w:szCs w:val="21"/>
          <w:lang w:val="pt-PT"/>
        </w:rPr>
        <w:t xml:space="preserve">Havia o gerente geral em sie de Poughkeep. Havia os gabinetes de ramo por toda parte o U * 8. Lá na parede é um mapa. Alfinetes para cada gabinete de ramo, um alfinete grande é o escritório central </w:t>
      </w:r>
      <w:smartTag w:uri="urn:schemas-microsoft-com:office:smarttags" w:element="PersonName">
        <w:smartTagPr>
          <w:attr w:name="ProductID" w:val="em Poughkeepsie. Tiras"/>
        </w:smartTagPr>
        <w:r w:rsidRPr="0080570D">
          <w:rPr>
            <w:sz w:val="21"/>
            <w:szCs w:val="21"/>
            <w:lang w:val="pt-PT"/>
          </w:rPr>
          <w:t>em Poughkeepsie. Tiras</w:t>
        </w:r>
      </w:smartTag>
      <w:r w:rsidRPr="0080570D">
        <w:rPr>
          <w:sz w:val="21"/>
          <w:szCs w:val="21"/>
          <w:lang w:val="pt-PT"/>
        </w:rPr>
        <w:t xml:space="preserve"> que conduzem de cada gabinete de ramo para o escritório central. E há o gerente geral que olha fora estes se ramifique gabinetes. Ele ouve falar alguma coisa no telefone ou o janitor de Torgueville. Ele vê esta situação como olha de Poughkeepsie. E ele emite as ordens repentinas dele. E a companhia luta ao longo de alguns como. Qualquer se sentando geral em uma colina que olha os amarraram fora batalha usou aquela mesma traça comida sistema. Toda companhia principal, toda força aérea usa isso. Sido tradicional uma vez que lá era escritórios centrais ou sede. E ordens podem se pôr bem irreais. (FBDL 192R) </w:t>
      </w:r>
    </w:p>
    <w:p w14:paraId="018B99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CAPITAL AFUNDANDO, um capital de companhia contribuiu regularmente para e reservou para a aposentadoria de uma dívida, a redenção de ação ou compor perdas de depreciação em um investimento de propriedade. </w:t>
      </w:r>
    </w:p>
    <w:p w14:paraId="638C47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SIPC, Seguranças Inversor Protecção Corporação, uma non lucro sociedade organização criada por um Acto de Congresso prover capitais ou aliviar perdas de inversores se uma SIPC membro firma deveria sofrer bancarrota e liquidação. </w:t>
      </w:r>
    </w:p>
    <w:p w14:paraId="179EB8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SENHOR, 1. </w:t>
      </w:r>
      <w:r w:rsidRPr="0080570D">
        <w:rPr>
          <w:sz w:val="21"/>
          <w:szCs w:val="21"/>
          <w:lang w:val="pt-PT"/>
        </w:rPr>
        <w:t>o termo, Senhor, é normalmente usado quando se dirigindo um oficial, como em</w:t>
      </w:r>
      <w:r w:rsidR="003560F1" w:rsidRPr="0080570D">
        <w:rPr>
          <w:sz w:val="21"/>
          <w:szCs w:val="21"/>
          <w:lang w:val="pt-PT"/>
        </w:rPr>
        <w:t xml:space="preserve">”, </w:t>
      </w:r>
      <w:r w:rsidRPr="0080570D">
        <w:rPr>
          <w:sz w:val="21"/>
          <w:szCs w:val="21"/>
          <w:lang w:val="pt-PT"/>
        </w:rPr>
        <w:t xml:space="preserve">com licença, Senhor. ' obrigado, Senhor ". </w:t>
      </w:r>
      <w:r w:rsidRPr="0080570D">
        <w:rPr>
          <w:b/>
          <w:sz w:val="21"/>
          <w:szCs w:val="21"/>
          <w:lang w:val="pt-PT"/>
        </w:rPr>
        <w:t xml:space="preserve">Ou " Senhor, maio eu tenho sua permissão. </w:t>
      </w:r>
      <w:r w:rsidR="007A0058" w:rsidRPr="0080570D">
        <w:rPr>
          <w:sz w:val="21"/>
          <w:szCs w:val="21"/>
          <w:lang w:val="pt-PT"/>
        </w:rPr>
        <w:t xml:space="preserve">. </w:t>
      </w:r>
      <w:r w:rsidR="003560F1" w:rsidRPr="0080570D">
        <w:rPr>
          <w:sz w:val="21"/>
          <w:szCs w:val="21"/>
          <w:lang w:val="pt-PT"/>
        </w:rPr>
        <w:t>“.</w:t>
      </w:r>
      <w:r w:rsidRPr="0080570D">
        <w:rPr>
          <w:sz w:val="21"/>
          <w:szCs w:val="21"/>
          <w:lang w:val="pt-PT"/>
        </w:rPr>
        <w:t>Também é usado quando respondendo a pergunta de um oficial ou respondendo a uma ordem</w:t>
      </w:r>
      <w:r w:rsidR="003560F1" w:rsidRPr="0080570D">
        <w:rPr>
          <w:sz w:val="21"/>
          <w:szCs w:val="21"/>
          <w:lang w:val="pt-PT"/>
        </w:rPr>
        <w:t>”.</w:t>
      </w:r>
      <w:r w:rsidRPr="0080570D">
        <w:rPr>
          <w:sz w:val="21"/>
          <w:szCs w:val="21"/>
          <w:lang w:val="pt-PT"/>
        </w:rPr>
        <w:t>Sim, Senhor "</w:t>
      </w:r>
      <w:r w:rsidR="003560F1" w:rsidRPr="0080570D">
        <w:rPr>
          <w:sz w:val="21"/>
          <w:szCs w:val="21"/>
          <w:lang w:val="pt-PT"/>
        </w:rPr>
        <w:t>“.</w:t>
      </w:r>
      <w:r w:rsidRPr="0080570D">
        <w:rPr>
          <w:sz w:val="21"/>
          <w:szCs w:val="21"/>
          <w:lang w:val="pt-PT"/>
        </w:rPr>
        <w:t xml:space="preserve">Não, Senhor ". Aye de " Aye, Senhor ". Ou " O relatório estará em seu secretária por 1800 horas, Senhor. ' (FO 38 eu) 2. só oficiais são endereçados como " Senhor. ' E eles são endereçados assim se fêmea do masculina. (FO 87) </w:t>
      </w:r>
    </w:p>
    <w:p w14:paraId="3F1855F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 SENTE GREVE, veja GREVE, SE SENTE. </w:t>
      </w:r>
    </w:p>
    <w:p w14:paraId="23A60A2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SITUAÇÃO, 1. </w:t>
      </w:r>
      <w:r w:rsidRPr="0080570D">
        <w:rPr>
          <w:sz w:val="21"/>
          <w:szCs w:val="21"/>
          <w:lang w:val="pt-PT"/>
        </w:rPr>
        <w:t xml:space="preserve">a partida mais principal da cena ideal. (HCO PL 11 74 de Agosto) 2. ture de depar de ou melhoria da cena ideal expressou em política. (HCO PL 29 Fevereiro 72 II) 3. uns estado de coisas esperados. Ou é muito bom ou é muito mau. (HCO PL 17 72 de Fevereiro) 4. alguma coisa que aplica a sobrevivência. Se você avalia a palavra situação contra sobrevivência que você tem isso. Uma situação boa é um nível alto de sobrevivência, uma situação má é uma sobrevivência ameaçada, e um não situação é alguma coisa que não afectará sobrevivência. (7201CO2 LOGO) 5. problema. (HCO PL 16 Março 71 IV) 6. uma partida principal da cena ideal. Isto significa um largo e significativo ou perigoso ou potencialmente circunstância prejudicial ou estado de coisas que meios que a cena ideal foi passada de e não existe completamente naquela área. (HCO PL 30 Jun 70) 7. a cena geral larga na qual um corpo de dados actuais existe. (HCO PL 15 70 de maio) </w:t>
      </w:r>
      <w:r w:rsidR="00812166" w:rsidRPr="0080570D">
        <w:rPr>
          <w:i/>
          <w:sz w:val="21"/>
          <w:szCs w:val="21"/>
          <w:lang w:val="pt-PT"/>
        </w:rPr>
        <w:t>Abrev</w:t>
      </w:r>
      <w:r w:rsidRPr="0080570D">
        <w:rPr>
          <w:sz w:val="21"/>
          <w:szCs w:val="21"/>
          <w:lang w:val="pt-PT"/>
        </w:rPr>
        <w:t xml:space="preserve">. Se sente. </w:t>
      </w:r>
    </w:p>
    <w:p w14:paraId="33DFF021" w14:textId="35116A3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859E595" wp14:editId="4571AD48">
            <wp:extent cx="2724150" cy="2362200"/>
            <wp:effectExtent l="0" t="0" r="0" b="0"/>
            <wp:docPr id="160"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24150" cy="2362200"/>
                    </a:xfrm>
                    <a:prstGeom prst="rect">
                      <a:avLst/>
                    </a:prstGeom>
                    <a:noFill/>
                    <a:ln>
                      <a:noFill/>
                    </a:ln>
                  </pic:spPr>
                </pic:pic>
              </a:graphicData>
            </a:graphic>
          </wp:inline>
        </w:drawing>
      </w:r>
    </w:p>
    <w:p w14:paraId="310BEE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ANÁLISE de SITUAÇÃO, confrontando uma situação larga a ser manejada temos nós é claro o problema de achado fora o que está errado antes de nós possamos rectificar isso. </w:t>
      </w:r>
      <w:r w:rsidRPr="0080570D">
        <w:rPr>
          <w:sz w:val="21"/>
          <w:szCs w:val="21"/>
          <w:lang w:val="pt-PT"/>
        </w:rPr>
        <w:t xml:space="preserve">Isto é feito por análise de dados seguida por análise de situação. Nós fazemos isto graduando todos os dados para fora pontos. Nós temos uma lista longa agora de fora pontos. Esta é análise de dados. Nós ordenamos o fora pontos nós temos agora nas áreas principais da cena. A maioria aparecerá em uma área. Esta é análise de situação. Nós sabemos agora o que área maneje. (HCO PL 15 70 de maio) </w:t>
      </w:r>
    </w:p>
    <w:p w14:paraId="31D49C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SITUAÇÃO que DÁ MISSÃO OU DERS, ordens de missão que enviam aires de missão para manejar coisas sempre se referiram simplesmente para como " ordens " de missão. </w:t>
      </w:r>
      <w:r w:rsidRPr="0080570D">
        <w:rPr>
          <w:sz w:val="21"/>
          <w:szCs w:val="21"/>
          <w:lang w:val="pt-PT"/>
        </w:rPr>
        <w:t xml:space="preserve">Um título cheio é dado este tipo de situação que maneja ordens de missão. Sempre são enviados dois ou mais missionários em situações que manejam MOs missões como tal falham quando tentou através de só um sionaire de mis. Tal MOs cobrem uma situação, um porquê de culated de cal e o manejo da situação terminantemente. Cada alvo deve ser terminatable dentro do palmo de tempo da missão. Em essência este é um programa que pode ser concluído. (FO 2936) </w:t>
      </w:r>
    </w:p>
    <w:p w14:paraId="4478D1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SEIS ORGANIZAÇÃO de DEPARTAMENTO, a Seis Organização de Departamento tem até 75 membros de pessoal, um organigrama similar à Sete Divisão Tábua de Org mas </w:t>
      </w:r>
      <w:smartTag w:uri="urn:schemas-microsoft-com:office:smarttags" w:element="PersonName">
        <w:smartTagPr>
          <w:attr w:name="ProductID" w:val="em departamentos. Entrega"/>
        </w:smartTagPr>
        <w:r w:rsidRPr="0080570D">
          <w:rPr>
            <w:b/>
            <w:noProof/>
            <w:sz w:val="21"/>
            <w:szCs w:val="21"/>
            <w:lang w:val="pt-PT"/>
          </w:rPr>
          <w:t xml:space="preserve">em departamentos. </w:t>
        </w:r>
        <w:r w:rsidRPr="0080570D">
          <w:rPr>
            <w:sz w:val="21"/>
            <w:szCs w:val="21"/>
            <w:lang w:val="pt-PT"/>
          </w:rPr>
          <w:t>Entrega</w:t>
        </w:r>
      </w:smartTag>
      <w:r w:rsidRPr="0080570D">
        <w:rPr>
          <w:sz w:val="21"/>
          <w:szCs w:val="21"/>
          <w:lang w:val="pt-PT"/>
        </w:rPr>
        <w:t xml:space="preserve"> até Grau IV que treina e Gradua Poder de V que Processa como permitiu, opera um PE e pode ou pode não ter uma Fundação prendida. Nesse caso seu Fundação é tamanho de Gabinete de Cidade. (HCO PL 21 Out. 66 II) </w:t>
      </w:r>
    </w:p>
    <w:p w14:paraId="6A0443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SEIS SISTEMA de DEPARTAMENTO, Central Ou ganizations estão correndo agora nos Seis Parta sistema de ment. </w:t>
      </w:r>
      <w:r w:rsidRPr="0080570D">
        <w:rPr>
          <w:sz w:val="21"/>
          <w:szCs w:val="21"/>
          <w:lang w:val="pt-PT"/>
        </w:rPr>
        <w:t xml:space="preserve">Cada destes seis departamentos tem seu próprio Director, Deputado Director e função. Os seis ou são representados por Director de um Departamento ou um Deputado Director no Comité de visory de Anúncio. Estes departamentos são: Dept de PrR, Fundação de PE, Academia, o HGC, Dept de Materiel, e Dept de Contas. (HCO PL 26 59 de Agosto) </w:t>
      </w:r>
    </w:p>
    <w:p w14:paraId="409CD0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DEZASSEIS G (16 G), VINTE QUATRO G (24 G), [estes números são mencionados em PAB 36 e se referem a números de emissão específicos de Cientologia, O Jornal de Cientologia, lished de taverna pela Associação de Hubbard de essências de Scientolo. </w:t>
      </w:r>
      <w:r w:rsidRPr="0080570D">
        <w:rPr>
          <w:sz w:val="21"/>
          <w:szCs w:val="21"/>
          <w:lang w:val="pt-PT"/>
        </w:rPr>
        <w:t xml:space="preserve">Emita 16 G publicou ao redor de 1953 de abril tem um artigo por L. Ron Hubbard intitulou " Esta é Cientologia " que discute CALMANTE 8 e outros tópicos. Emita 24 G publicou 31 Jan 54 discute CALMANTE 8C] </w:t>
      </w:r>
    </w:p>
    <w:p w14:paraId="5AFA4E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PERÍCIA, o nível de destreza e técnico uma proficiência artística que a pessoa pode executar num trabalho particular, arte ou profissão. </w:t>
      </w:r>
    </w:p>
    <w:p w14:paraId="4FA44513" w14:textId="77777777" w:rsidR="007A0058" w:rsidRPr="0080570D" w:rsidRDefault="00CE5573" w:rsidP="005B4334">
      <w:pPr>
        <w:spacing w:after="120" w:line="264" w:lineRule="auto"/>
        <w:ind w:left="142" w:hanging="142"/>
        <w:jc w:val="both"/>
        <w:rPr>
          <w:b/>
          <w:sz w:val="21"/>
          <w:szCs w:val="21"/>
          <w:lang w:val="pt-PT"/>
        </w:rPr>
      </w:pPr>
      <w:r w:rsidRPr="0080570D">
        <w:rPr>
          <w:b/>
          <w:noProof/>
          <w:sz w:val="21"/>
          <w:szCs w:val="21"/>
          <w:lang w:val="pt-PT"/>
        </w:rPr>
        <w:t xml:space="preserve">TRABALHADOR QUALIFICADO, veja TRABALHADOR SKILLED. </w:t>
      </w:r>
    </w:p>
    <w:p w14:paraId="6BFAB92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DESNATANDO, pondo um produto no mercado um um preço alto para desnatar fora o alto ganha o vendas imediatas e reduzindo gradualmente então o preço e obtendo vendas crescentes devido a preço mais inferior que resulta em maior penetração de mercado. </w:t>
      </w:r>
    </w:p>
    <w:p w14:paraId="0C9ED3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AJA COMO CAPITÃO, o Capitão se refere para em o seu próprio navio como o capitão ou " O Capitão " e is endereçaram como " Capitão " e não o capitão. </w:t>
      </w:r>
      <w:r w:rsidRPr="0080570D">
        <w:rPr>
          <w:sz w:val="21"/>
          <w:szCs w:val="21"/>
          <w:lang w:val="pt-PT"/>
        </w:rPr>
        <w:t xml:space="preserve">(FO 87) </w:t>
      </w:r>
    </w:p>
    <w:p w14:paraId="443530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SALTO LOCALIZANDO, um devedor quem move sem deixar um endereço remetendo, qualquer um intencionalmente evitar pagar, ou sem querer através de negligência, é chamado um salto. </w:t>
      </w:r>
      <w:r w:rsidRPr="0080570D">
        <w:rPr>
          <w:sz w:val="21"/>
          <w:szCs w:val="21"/>
          <w:lang w:val="pt-PT"/>
        </w:rPr>
        <w:t xml:space="preserve">O processo que o que localiza tais pessoas é chamado salto que localiza Isso é uma prática empresarial standard. (LOGO EE 155 INT) </w:t>
      </w:r>
    </w:p>
    <w:p w14:paraId="479431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MOUREJE SOCIEDADES, sociedades compuseram onl3 de rotas e terminais irreflectidos. </w:t>
      </w:r>
      <w:r w:rsidRPr="0080570D">
        <w:rPr>
          <w:sz w:val="21"/>
          <w:szCs w:val="21"/>
          <w:lang w:val="pt-PT"/>
        </w:rPr>
        <w:t xml:space="preserve">(PI de HCO 22 Out. 62) </w:t>
      </w:r>
    </w:p>
    <w:p w14:paraId="1B3F59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ESCALA de FATIA, método de imposto de receita em qual há divisões ou " fatias " de receita pela qual são cobradas percentagens de imposto diferentes a ing de increas taxa como a primeira fatia em sendo taxada às 10%, a segunda fatia às 15%, e assim sucessivamente. </w:t>
      </w:r>
    </w:p>
    <w:p w14:paraId="68602A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ESCALA CORREDIÇA, uma escala de preços, salários, impostos, etc., isso pode ser elevado proporcionalmente ou pode ser baixado para conhecer certas condições. </w:t>
      </w:r>
      <w:r w:rsidRPr="0080570D">
        <w:rPr>
          <w:sz w:val="21"/>
          <w:szCs w:val="21"/>
          <w:lang w:val="pt-PT"/>
        </w:rPr>
        <w:t xml:space="preserve">Num escala de salário corrediça onde salários percorrem anualmente de $5,000.00 a $10,000.00 o custo de vida ascendente a escala pode provocar para deslizar até um $6,000.00 a $12,000.00 alcance com todos os números na escala entre ser elevado em proporções iguais. </w:t>
      </w:r>
    </w:p>
    <w:p w14:paraId="4C43876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DESLIZE SISTEMA, sistema de contabilidade, também conhecido como arquivo postando no qual o registo consiste em factura originais detido arquivo não pagado até pagamento é recebido. </w:t>
      </w:r>
    </w:p>
    <w:p w14:paraId="55ADE2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COMM LINES LENTO, (forma de dev t) despachos se atrasados em linhas causam outros despachos ser originado sobre o mesmo assunto e causam dev t para remetente e recipiente. </w:t>
      </w:r>
      <w:r w:rsidRPr="0080570D">
        <w:rPr>
          <w:sz w:val="21"/>
          <w:szCs w:val="21"/>
          <w:lang w:val="pt-PT"/>
        </w:rPr>
        <w:t xml:space="preserve">O poder de uma organização é directamente proporcional a seu velocidade de fluxo de partícula (cartas, despacha, exes de tel, corpos). (BPL 30 Jan 69) </w:t>
      </w:r>
    </w:p>
    <w:p w14:paraId="0AE05D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GREVE TARTARUGA, termo que se refere intencionalmente a produção de produção diminuído por trabalhadores num esforço trazer pressão para afetar administração para conhecer uma demanda ou expressar descontentamento com arranjos de trabalho de presente. </w:t>
      </w:r>
    </w:p>
    <w:p w14:paraId="5C72C6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GREVE de GREVE TARTARUGA, veja GREVE TARTARUGA. </w:t>
      </w:r>
    </w:p>
    <w:p w14:paraId="3A2FCDB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VERIFICAÇÃO de EVAL LENTA, veja EXTENSÃO DE TEMPO para AVALIAR. </w:t>
      </w:r>
    </w:p>
    <w:p w14:paraId="56F31A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BALA, toda história escrita para uso de jornal tem que ter um nome. </w:t>
      </w:r>
      <w:r w:rsidRPr="0080570D">
        <w:rPr>
          <w:sz w:val="21"/>
          <w:szCs w:val="21"/>
          <w:lang w:val="pt-PT"/>
        </w:rPr>
        <w:t>Isto é chamado uma bala. Geralmente é uma palavra, usualmente a palavra chave que descreve a história. Por isso, uma revolta de estudante poderia ser slugged " Se revoltam</w:t>
      </w:r>
      <w:r w:rsidR="003560F1" w:rsidRPr="0080570D">
        <w:rPr>
          <w:sz w:val="21"/>
          <w:szCs w:val="21"/>
          <w:lang w:val="pt-PT"/>
        </w:rPr>
        <w:t xml:space="preserve">”, </w:t>
      </w:r>
      <w:r w:rsidRPr="0080570D">
        <w:rPr>
          <w:sz w:val="21"/>
          <w:szCs w:val="21"/>
          <w:lang w:val="pt-PT"/>
        </w:rPr>
        <w:t>um Calor de onda " de calor</w:t>
      </w:r>
      <w:r w:rsidR="003560F1" w:rsidRPr="0080570D">
        <w:rPr>
          <w:sz w:val="21"/>
          <w:szCs w:val="21"/>
          <w:lang w:val="pt-PT"/>
        </w:rPr>
        <w:t xml:space="preserve">”, </w:t>
      </w:r>
      <w:r w:rsidRPr="0080570D">
        <w:rPr>
          <w:sz w:val="21"/>
          <w:szCs w:val="21"/>
          <w:lang w:val="pt-PT"/>
        </w:rPr>
        <w:t xml:space="preserve">um Avião " de acidente " de avião. Onde há várias histórias, tudo relacionaram, geralmente são precisadas de duas palavras: Acidente " Plano," " Carro mossa " de Acci. (BPL 10 Jan 73R) </w:t>
      </w:r>
    </w:p>
    <w:p w14:paraId="474E7AD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AFUNDE, um declínio íngreme em actividade empresarial, preços ou taxas de juros. </w:t>
      </w:r>
    </w:p>
    <w:p w14:paraId="28CBB8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de BAIXA, relatório de receita se diminuída ou tráfico. </w:t>
      </w:r>
      <w:r w:rsidRPr="0080570D">
        <w:rPr>
          <w:sz w:val="21"/>
          <w:szCs w:val="21"/>
          <w:lang w:val="pt-PT"/>
        </w:rPr>
        <w:t xml:space="preserve">(HCO PL 13 Março 65 II) </w:t>
      </w:r>
    </w:p>
    <w:p w14:paraId="2A791A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PEQUENA, 1. </w:t>
      </w:r>
      <w:r w:rsidRPr="0080570D">
        <w:rPr>
          <w:sz w:val="21"/>
          <w:szCs w:val="21"/>
          <w:lang w:val="pt-PT"/>
        </w:rPr>
        <w:t xml:space="preserve">2 a 5 pessoal que não conta Estos. (HCO PL 7 Março 72) 2. uma organização extensa está composta de grupos. Uma organização pequena está composta de indivíduos. (SH Spec 77, 6608C23) </w:t>
      </w:r>
    </w:p>
    <w:p w14:paraId="02F382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NARCEJA, Gíria. </w:t>
      </w:r>
      <w:r w:rsidRPr="0080570D">
        <w:rPr>
          <w:sz w:val="21"/>
          <w:szCs w:val="21"/>
          <w:lang w:val="pt-PT"/>
        </w:rPr>
        <w:t xml:space="preserve">engenheiros. (FSO 359RA) </w:t>
      </w:r>
    </w:p>
    <w:p w14:paraId="52D794A8" w14:textId="79FFE11E"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BC95E84" wp14:editId="2C6A02F3">
            <wp:extent cx="2762250" cy="2400300"/>
            <wp:effectExtent l="0" t="0" r="0" b="0"/>
            <wp:docPr id="161"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762250" cy="2400300"/>
                    </a:xfrm>
                    <a:prstGeom prst="rect">
                      <a:avLst/>
                    </a:prstGeom>
                    <a:noFill/>
                    <a:ln>
                      <a:noFill/>
                    </a:ln>
                  </pic:spPr>
                </pic:pic>
              </a:graphicData>
            </a:graphic>
          </wp:inline>
        </w:drawing>
      </w:r>
    </w:p>
    <w:p w14:paraId="336EC3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LOGO 1 TRIMESTRAL RESUMO, milhares de cartas são recebidos no LOGO 1 linha todos os meses. </w:t>
      </w:r>
      <w:r w:rsidRPr="0080570D">
        <w:rPr>
          <w:sz w:val="21"/>
          <w:szCs w:val="21"/>
          <w:lang w:val="pt-PT"/>
        </w:rPr>
        <w:t xml:space="preserve">Destes, a maioria vasta é puro theta notícias boas (95%). Contudo, uma tabulação de reclamações, questões e pedidos (o permanecendo 5%) espectáculos uma imagem muito interessante donde mentira de situações que precisa de ser manejado. Este dados é bem extremamente válido a administração para situações de ing de isolat antes de eles soprem alto e Piparote. Estes resumos serão emitidos daqui em diante em uma base mensal e trimestral. (FBDL 439) </w:t>
      </w:r>
    </w:p>
    <w:p w14:paraId="3B52E2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COORDENAÇÃO SOCIAL, frequentemente o PR entra em uma situação por meio de que cria uma entidade ou grupo ou organização para provocar alguma mudança de valor dentro da comunidade ou manejar alguma injustiça social notável. </w:t>
      </w:r>
      <w:r w:rsidRPr="0080570D">
        <w:rPr>
          <w:sz w:val="21"/>
          <w:szCs w:val="21"/>
          <w:lang w:val="pt-PT"/>
        </w:rPr>
        <w:t xml:space="preserve">Em muitos casos a reforma ou acção é trazida a uma conclusão bem sucedido; contudo, em muitas instâncias, a acção a ser efectuada é um que exigirá mais tempo e esforço. Gastando tal tempo e esforço, PR para manter à frente se encontra na situação de ter e correr um grupo ou organização dentro de seu próprio secretária; por isso, o PR deve, quando isto ocorre, repara que está agora na situação de administrar e administrating uma entidade estabelecida que é provável continuar e, por isso, deveria virar completamente sobre os terminais, linhas e organização de mesmo para o Secretária de Coordenação Social que é o Secretária Guardião que devidamente age como uma unidade de administração para tais entidades, actividades, grupos e organizações. (BPL 22 Jul 75) </w:t>
      </w:r>
    </w:p>
    <w:p w14:paraId="75BDD1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COUNSELLING SOCIAL, sob aconselhar social vêm essas áreas de tech que permite uma pessoa a ser um membro melhor de sociedade. </w:t>
      </w:r>
      <w:r w:rsidRPr="0080570D">
        <w:rPr>
          <w:sz w:val="21"/>
          <w:szCs w:val="21"/>
          <w:lang w:val="pt-PT"/>
        </w:rPr>
        <w:t xml:space="preserve">(BO 1 MEX, 10 Nov 74) </w:t>
      </w:r>
    </w:p>
    <w:p w14:paraId="0E2902B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CURSO de COUNSELLOR SOCIAL, (este é o nome público e de vendas) um curso projectou para pessoas quem não querem ser um profissional. </w:t>
      </w:r>
      <w:r w:rsidRPr="0080570D">
        <w:rPr>
          <w:sz w:val="21"/>
          <w:szCs w:val="21"/>
          <w:lang w:val="pt-PT"/>
        </w:rPr>
        <w:t>Os diplomados são chamados os Conselheiros Sociais. O curso cobre as matéria-primas de Dn e Scn e ensina para o estudante como auditar. Dá para o estudante o conhecimento vital de homem, a mente dele, e o relacionamento dele para o mundo ao redor dele necessário para uma compreensão de e sucesso em vida e manejar o comportamento e casos desses ao redor deles. (</w:t>
      </w:r>
      <w:r w:rsidR="00597F50" w:rsidRPr="0080570D">
        <w:rPr>
          <w:sz w:val="21"/>
          <w:szCs w:val="21"/>
          <w:lang w:val="pt-PT"/>
        </w:rPr>
        <w:t>SO ED</w:t>
      </w:r>
      <w:r w:rsidRPr="0080570D">
        <w:rPr>
          <w:sz w:val="21"/>
          <w:szCs w:val="21"/>
          <w:lang w:val="pt-PT"/>
        </w:rPr>
        <w:t xml:space="preserve"> 135 INT) </w:t>
      </w:r>
    </w:p>
    <w:p w14:paraId="565A3B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COUNSELLORS SOCIAL, 1. </w:t>
      </w:r>
      <w:r w:rsidRPr="0080570D">
        <w:rPr>
          <w:sz w:val="21"/>
          <w:szCs w:val="21"/>
          <w:lang w:val="pt-PT"/>
        </w:rPr>
        <w:t xml:space="preserve">non a favor de diplomados de curso de auditor. (BPL 15 Jan 73R) 2. </w:t>
      </w:r>
      <w:r w:rsidRPr="0080570D">
        <w:rPr>
          <w:b/>
          <w:sz w:val="21"/>
          <w:szCs w:val="21"/>
          <w:lang w:val="pt-PT"/>
        </w:rPr>
        <w:t xml:space="preserve">um conselheiro social é uma tech treinou pessoa quem é postada em Dept 17 sob o Reg Público para prover conselho para as pessoas públicas. </w:t>
      </w:r>
      <w:r w:rsidRPr="0080570D">
        <w:rPr>
          <w:sz w:val="21"/>
          <w:szCs w:val="21"/>
          <w:lang w:val="pt-PT"/>
        </w:rPr>
        <w:t>O propósito dele é: ajudar para o Ron a guiar as pessoas públicas para felicidade através de aplicações devidamente recomendadas e uso de Scn e Dn se tornar mais a causa. A diferença principal entre Conselheiro Social e actividades de Capelão são que o Conselheiro Social está manejando o público cru directamente, e é uma pessoa de vendas, enquanto que o Capelão maneja essências de Scientolo e Dianeticists em um nível profissional mais alto, como o Capelão para o campo de org inteiro e pessoal. (HCO PL 2 Dec 72 II) [O acima de HCO PL foi cancelado por BPL 10 Out. 75 X</w:t>
      </w:r>
      <w:r w:rsidR="000A59AE" w:rsidRPr="0080570D">
        <w:rPr>
          <w:sz w:val="21"/>
          <w:szCs w:val="21"/>
          <w:lang w:val="pt-PT"/>
        </w:rPr>
        <w:t>].</w:t>
      </w:r>
      <w:r w:rsidRPr="0080570D">
        <w:rPr>
          <w:sz w:val="21"/>
          <w:szCs w:val="21"/>
          <w:lang w:val="pt-PT"/>
        </w:rPr>
        <w:t xml:space="preserve"> </w:t>
      </w:r>
    </w:p>
    <w:p w14:paraId="5EA435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SOCIALISMO, uma ideologia que pede estado ou propriedade governamental e controlo de todos os meios de produção e distribuição. </w:t>
      </w:r>
      <w:r w:rsidRPr="0080570D">
        <w:rPr>
          <w:sz w:val="21"/>
          <w:szCs w:val="21"/>
          <w:lang w:val="pt-PT"/>
        </w:rPr>
        <w:t xml:space="preserve">Não há nenhum empreendimento privado. </w:t>
      </w:r>
    </w:p>
    <w:p w14:paraId="5CA749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PERSONALIDADE SOCIAL, as doze características primárias da personalidade social são como segue: (1) a personalidade social é específica em circunstâncias relativas</w:t>
      </w:r>
      <w:r w:rsidR="003560F1" w:rsidRPr="0080570D">
        <w:rPr>
          <w:b/>
          <w:noProof/>
          <w:sz w:val="21"/>
          <w:szCs w:val="21"/>
          <w:lang w:val="pt-PT"/>
        </w:rPr>
        <w:t>”.</w:t>
      </w:r>
      <w:r w:rsidRPr="0080570D">
        <w:rPr>
          <w:sz w:val="21"/>
          <w:szCs w:val="21"/>
          <w:lang w:val="pt-PT"/>
        </w:rPr>
        <w:t xml:space="preserve">José Jones disse. </w:t>
      </w:r>
      <w:r w:rsidR="007A0058" w:rsidRPr="0080570D">
        <w:rPr>
          <w:sz w:val="21"/>
          <w:szCs w:val="21"/>
          <w:lang w:val="pt-PT"/>
        </w:rPr>
        <w:t xml:space="preserve">. </w:t>
      </w:r>
      <w:r w:rsidR="003560F1" w:rsidRPr="0080570D">
        <w:rPr>
          <w:sz w:val="21"/>
          <w:szCs w:val="21"/>
          <w:lang w:val="pt-PT"/>
        </w:rPr>
        <w:t>“.</w:t>
      </w:r>
      <w:r w:rsidRPr="0080570D">
        <w:rPr>
          <w:sz w:val="21"/>
          <w:szCs w:val="21"/>
          <w:lang w:val="pt-PT"/>
        </w:rPr>
        <w:t xml:space="preserve">" O Jornal de Estrela informou. </w:t>
      </w:r>
      <w:r w:rsidR="007A0058" w:rsidRPr="0080570D">
        <w:rPr>
          <w:sz w:val="21"/>
          <w:szCs w:val="21"/>
          <w:lang w:val="pt-PT"/>
        </w:rPr>
        <w:t xml:space="preserve">. </w:t>
      </w:r>
      <w:r w:rsidR="003560F1" w:rsidRPr="0080570D">
        <w:rPr>
          <w:sz w:val="21"/>
          <w:szCs w:val="21"/>
          <w:lang w:val="pt-PT"/>
        </w:rPr>
        <w:t>“.</w:t>
      </w:r>
      <w:r w:rsidRPr="0080570D">
        <w:rPr>
          <w:sz w:val="21"/>
          <w:szCs w:val="21"/>
          <w:lang w:val="pt-PT"/>
        </w:rPr>
        <w:t xml:space="preserve">E dá fontes de dados onde importante ou possível. (2) a personalidade social está ansiosa retransmitir notícias boas e relutante retransmitir mau. (3) uma personalidade social passa comunicação sem muita alteração e se apagando qualquer coisa tende a apagar matérias prejudiciais. (4) tratamento, reforma e psicoterapia particularmente de um trabalho de natureza moderado muito bem na personalidade social. (5) os amigos e sócios de uma personalidade social tendem a ser bem, feliz e de moral boa. (6) a personalidade social tende a seleccionar alvos correctos para correcção. Ele fixa o pneu que é plano em lugar de ataque o windscreen. Nas artes mecânicas ele pode reparar coisas por isso e pode lhes fazer trabalhar. (7) ciclos de acção iniciada vulgarmente são completados pelo social segundo sonality, se possível. (8) a personalidade social está envergonhada do misDecds dele e relutante os confessar. Ele toma responsabilidade pelos erros dele. (9) a personalidade social apoia grupos construtivos e tende a protestar ou resistir a grupos destrutivos. (10) acções destrutivas são protestadas pela personalidade social. Ele ajuda acções construtivas ou prestáveis. (11) a personalidade social ajuda outros e activamente resiste a acto que danificam outros. (12) propriedade é propriedade de alguém à personalidade social e seu roubo ou abusa é prevenido ou olhar com desagrado. (HCOB 27 66 de </w:t>
      </w:r>
      <w:r w:rsidR="00B91195" w:rsidRPr="0080570D">
        <w:rPr>
          <w:sz w:val="21"/>
          <w:szCs w:val="21"/>
          <w:lang w:val="pt-PT"/>
        </w:rPr>
        <w:t>Setembro</w:t>
      </w:r>
      <w:r w:rsidRPr="0080570D">
        <w:rPr>
          <w:sz w:val="21"/>
          <w:szCs w:val="21"/>
          <w:lang w:val="pt-PT"/>
        </w:rPr>
        <w:t xml:space="preserve">) </w:t>
      </w:r>
    </w:p>
    <w:p w14:paraId="18AC2C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Seguro social, medidas empreendidas pelo U.S. o Governo para prover ance de assist financeiro para as pessoas desempregado, inválidas ou aposentadas. </w:t>
      </w:r>
      <w:r w:rsidRPr="0080570D">
        <w:rPr>
          <w:sz w:val="21"/>
          <w:szCs w:val="21"/>
          <w:lang w:val="pt-PT"/>
        </w:rPr>
        <w:t xml:space="preserve">É financiado taxando empregador e empregados com um Imposto de seguro social. </w:t>
      </w:r>
    </w:p>
    <w:p w14:paraId="20467E6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ACTO de seguro social, tion de Legisla Federal iniciado em 1935 por qual o U.S. o Governo provê pensões e outra ajuda financeira para pessoas quem são desempregado, inválidas ou de idade aposentadoria. </w:t>
      </w:r>
      <w:r w:rsidRPr="0080570D">
        <w:rPr>
          <w:sz w:val="21"/>
          <w:szCs w:val="21"/>
          <w:lang w:val="pt-PT"/>
        </w:rPr>
        <w:t xml:space="preserve">É financiado taxando empregador activamente comprometidos e ployees de em. </w:t>
      </w:r>
    </w:p>
    <w:p w14:paraId="4B6C6B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NOTÍCIAS SUAVES, notícias duras são um evento que ocorreu, usualmente dito em tempo passado. </w:t>
      </w:r>
      <w:r w:rsidRPr="0080570D">
        <w:rPr>
          <w:sz w:val="21"/>
          <w:szCs w:val="21"/>
          <w:lang w:val="pt-PT"/>
        </w:rPr>
        <w:t xml:space="preserve">Notícias suaves são qualquer coisa de história especulativo para uma característica. (BPL 10 Jan 73R) </w:t>
      </w:r>
    </w:p>
    <w:p w14:paraId="195929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PROMOÇÃO DE VENDAS SUAVE, veja PROMOÇÃO TION, VENDAS SUAVES. </w:t>
      </w:r>
    </w:p>
    <w:p w14:paraId="0CABC98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SUAVE VENDA e dita reduzindo preços ou ing " de advis não é tão dirija, suavize os anúncios, os objectos públicos. </w:t>
      </w:r>
      <w:r w:rsidR="007A0058" w:rsidRPr="0080570D">
        <w:rPr>
          <w:sz w:val="21"/>
          <w:szCs w:val="21"/>
          <w:lang w:val="pt-PT"/>
        </w:rPr>
        <w:t xml:space="preserve">. </w:t>
      </w:r>
      <w:r w:rsidR="003560F1" w:rsidRPr="0080570D">
        <w:rPr>
          <w:sz w:val="21"/>
          <w:szCs w:val="21"/>
          <w:lang w:val="pt-PT"/>
        </w:rPr>
        <w:t>“.</w:t>
      </w:r>
      <w:r w:rsidRPr="0080570D">
        <w:rPr>
          <w:sz w:val="21"/>
          <w:szCs w:val="21"/>
          <w:lang w:val="pt-PT"/>
        </w:rPr>
        <w:t xml:space="preserve">(HCO PL 23 64 de </w:t>
      </w:r>
      <w:r w:rsidR="00B91195" w:rsidRPr="0080570D">
        <w:rPr>
          <w:sz w:val="21"/>
          <w:szCs w:val="21"/>
          <w:lang w:val="pt-PT"/>
        </w:rPr>
        <w:t>Setembro</w:t>
      </w:r>
      <w:r w:rsidRPr="0080570D">
        <w:rPr>
          <w:sz w:val="21"/>
          <w:szCs w:val="21"/>
          <w:lang w:val="pt-PT"/>
        </w:rPr>
        <w:t xml:space="preserve">) </w:t>
      </w:r>
    </w:p>
    <w:p w14:paraId="355F80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 O. L. A. </w:t>
      </w:r>
      <w:r w:rsidR="007A0058" w:rsidRPr="0080570D">
        <w:rPr>
          <w:b/>
          <w:noProof/>
          <w:sz w:val="21"/>
          <w:szCs w:val="21"/>
          <w:lang w:val="pt-PT"/>
        </w:rPr>
        <w:t>S.</w:t>
      </w:r>
      <w:r w:rsidRPr="0080570D">
        <w:rPr>
          <w:sz w:val="21"/>
          <w:szCs w:val="21"/>
          <w:lang w:val="pt-PT"/>
        </w:rPr>
        <w:t xml:space="preserve">, o ard de posto internacionalmente aceitado para navios é isso colocado pelo Interna tional Comité para Segurança de Vida em Mar que usualmente é abreviado a " O S.O.L.A.S. vention " Contra. A publicação das regras desta convenção contém exigências detalhadas para carga, passageiro e navios de navio-tanque. (FO 2732R) </w:t>
      </w:r>
    </w:p>
    <w:p w14:paraId="2BD893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SOLDIERING, veja GOLDBRICKING. </w:t>
      </w:r>
    </w:p>
    <w:p w14:paraId="2E993B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SOLICITE, atrair a uma pessoa comprar ou contribuir a alguma coisa. </w:t>
      </w:r>
    </w:p>
    <w:p w14:paraId="478523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RESPOSTA SOLICITADA, uma resposta ou resposta que entram em resposta directa a um requerimento para tal resposta. </w:t>
      </w:r>
    </w:p>
    <w:p w14:paraId="59A49C7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AUDITOR SOLO, um auditor de tech standard quem está aplicando tech standard para ele como um PC ou segundo OT. </w:t>
      </w:r>
      <w:r w:rsidRPr="0080570D">
        <w:rPr>
          <w:sz w:val="21"/>
          <w:szCs w:val="21"/>
          <w:lang w:val="pt-PT"/>
        </w:rPr>
        <w:t xml:space="preserve">(FO 1588) </w:t>
      </w:r>
    </w:p>
    <w:p w14:paraId="1B1376DF" w14:textId="6D89713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73BE28B" wp14:editId="40ED6005">
            <wp:extent cx="2590800" cy="2428875"/>
            <wp:effectExtent l="0" t="0" r="0" b="0"/>
            <wp:docPr id="162"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590800" cy="2428875"/>
                    </a:xfrm>
                    <a:prstGeom prst="rect">
                      <a:avLst/>
                    </a:prstGeom>
                    <a:noFill/>
                    <a:ln>
                      <a:noFill/>
                    </a:ln>
                  </pic:spPr>
                </pic:pic>
              </a:graphicData>
            </a:graphic>
          </wp:inline>
        </w:drawing>
      </w:r>
    </w:p>
    <w:p w14:paraId="54C403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AUDITOR COURSE SOLO, o Auditor Course Solo é projectado para ensinar os dados e perícias de audição de solo essencial para atingir Grau Libertação de VI, Claro e o OT nivela, e produzir um Auditor Solo standard quem pode aplicar os dados competentemente e auditando perícias e solo de lata auditam. </w:t>
      </w:r>
      <w:r w:rsidRPr="0080570D">
        <w:rPr>
          <w:sz w:val="21"/>
          <w:szCs w:val="21"/>
          <w:lang w:val="pt-PT"/>
        </w:rPr>
        <w:t xml:space="preserve">(BPL 12 71RC de Dec) </w:t>
      </w:r>
    </w:p>
    <w:p w14:paraId="7EBCCD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CURSO de C/S SOLO, faz para um crackerjack C/S solo, e capas dados nivelados superiores confidenciais em nenhuma outra parte disponível. </w:t>
      </w:r>
      <w:r w:rsidRPr="0080570D">
        <w:rPr>
          <w:sz w:val="21"/>
          <w:szCs w:val="21"/>
          <w:lang w:val="pt-PT"/>
        </w:rPr>
        <w:t xml:space="preserve">Só é ensinado </w:t>
      </w:r>
      <w:smartTag w:uri="urn:schemas-microsoft-com:office:smarttags" w:element="PersonName">
        <w:smartTagPr>
          <w:attr w:name="ProductID" w:val="em AOs. Seu"/>
        </w:smartTagPr>
        <w:r w:rsidRPr="0080570D">
          <w:rPr>
            <w:sz w:val="21"/>
            <w:szCs w:val="21"/>
            <w:lang w:val="pt-PT"/>
          </w:rPr>
          <w:t>em AOs. Seu</w:t>
        </w:r>
      </w:smartTag>
      <w:r w:rsidRPr="0080570D">
        <w:rPr>
          <w:sz w:val="21"/>
          <w:szCs w:val="21"/>
          <w:lang w:val="pt-PT"/>
        </w:rPr>
        <w:t xml:space="preserve"> requisitos são Classe VIII, Grau OT III. O checksheet é pré-requisitado a C/Sing solo. (</w:t>
      </w:r>
      <w:r w:rsidR="00597F50" w:rsidRPr="0080570D">
        <w:rPr>
          <w:sz w:val="21"/>
          <w:szCs w:val="21"/>
          <w:lang w:val="pt-PT"/>
        </w:rPr>
        <w:t>SO ED</w:t>
      </w:r>
      <w:r w:rsidRPr="0080570D">
        <w:rPr>
          <w:sz w:val="21"/>
          <w:szCs w:val="21"/>
          <w:lang w:val="pt-PT"/>
        </w:rPr>
        <w:t xml:space="preserve"> 377 INT) </w:t>
      </w:r>
    </w:p>
    <w:p w14:paraId="2C224E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CONSULTOR REVISÃO SOLO, veja DC CURSO de VANCED o CONSULTOR REVISÃO. </w:t>
      </w:r>
    </w:p>
    <w:p w14:paraId="3B1E04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SOLVÊNCIA, 1. </w:t>
      </w:r>
      <w:r w:rsidRPr="0080570D">
        <w:rPr>
          <w:sz w:val="21"/>
          <w:szCs w:val="21"/>
          <w:lang w:val="pt-PT"/>
        </w:rPr>
        <w:t xml:space="preserve">solvência só consiste em receita maior que ultrapasse e ganhando bastante dinheiro. (LRH ED 74 INT) 2. gasto significando menos que receita e reservas enormes que constroem contra necessidade. (FO 1664) 3. troque sobre relação de contas. (FO 2389) 4. sobrevivência de um org depende de solvência. Solvência depende de fazer mais que gasta. (LRH ED 78 INT) </w:t>
      </w:r>
    </w:p>
    <w:p w14:paraId="099A52D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SOM X, auditando através de lista a designação de pesquisa cedo. </w:t>
      </w:r>
      <w:r w:rsidRPr="0080570D">
        <w:rPr>
          <w:sz w:val="21"/>
          <w:szCs w:val="21"/>
          <w:lang w:val="pt-PT"/>
        </w:rPr>
        <w:t>Meios SOM para " somáticos " mais 3 para " terço " e L para " lista " preparada. (</w:t>
      </w:r>
      <w:r w:rsidR="00736537" w:rsidRPr="0080570D">
        <w:rPr>
          <w:sz w:val="21"/>
          <w:szCs w:val="21"/>
          <w:lang w:val="pt-PT"/>
        </w:rPr>
        <w:t>Notas Def. LRH</w:t>
      </w:r>
      <w:r w:rsidRPr="0080570D">
        <w:rPr>
          <w:sz w:val="21"/>
          <w:szCs w:val="21"/>
          <w:lang w:val="pt-PT"/>
        </w:rPr>
        <w:t xml:space="preserve">) </w:t>
      </w:r>
    </w:p>
    <w:p w14:paraId="00687034"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ORGANIZAÇÃO SÃ, o único tion de organiza que é uma organização sã é um cujo todo actividade pode ser tabulado através de estatísticas. </w:t>
      </w:r>
      <w:r w:rsidRPr="0080570D">
        <w:rPr>
          <w:sz w:val="21"/>
          <w:szCs w:val="21"/>
          <w:lang w:val="pt-PT"/>
        </w:rPr>
        <w:t xml:space="preserve">(HCO PL 13 Março 65, Divisões 1, 2, 3 A Estrutura de Organização o que Política é?) </w:t>
      </w:r>
    </w:p>
    <w:p w14:paraId="41A51E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FONTE, Cientologistas reconhecem e veneram a liderança espiritual de L. </w:t>
      </w:r>
      <w:r w:rsidRPr="0080570D">
        <w:rPr>
          <w:sz w:val="21"/>
          <w:szCs w:val="21"/>
          <w:lang w:val="pt-PT"/>
        </w:rPr>
        <w:t xml:space="preserve">Ron Hubbard como o Fundador, e como a Fonte da filosofia religiosa de Cientologia. (BPL 24 Set. 73RA XIII) </w:t>
      </w:r>
    </w:p>
    <w:p w14:paraId="7692191B"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MISSÃO de ~SOURCE, 26 pessoal de Bandeira de topo foi incendiado de Bandeira em 12 missão separada emparelha para tomar ao orgs do planeta uma conexão mais próxima com L. Ron Hubbard, o Fundador deles/delas. Eles começaram a dar os dados de orgs e detalhes sobre o Ron e a vida dele e acções; sobre as capacidades incríveis dele nos muitos campos que ele dominou. Como esta linha de comunicação importante elevou realidade no é verdade brilho de Ron, afinidade planetária para e compreendendo de Fonte subiram verticalmente, e em tremenda onda os orgs de Scn do planeta mudaram Fonte mais de perto! (FBDL 404 eu) </w:t>
      </w:r>
    </w:p>
    <w:p w14:paraId="5DDA22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FONTES DE APUROS, tipos de pessoas quem nos causaram apuros considerável. </w:t>
      </w:r>
      <w:r w:rsidRPr="0080570D">
        <w:rPr>
          <w:sz w:val="21"/>
          <w:szCs w:val="21"/>
          <w:lang w:val="pt-PT"/>
        </w:rPr>
        <w:t xml:space="preserve">Estas pessoas podem se agrupar sob fontes de apuros. (HCO PL 7 69 de maio) </w:t>
      </w:r>
    </w:p>
    <w:p w14:paraId="145C5F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SUL, em meios de Scn em pior situação</w:t>
      </w:r>
      <w:r w:rsidR="003560F1" w:rsidRPr="0080570D">
        <w:rPr>
          <w:b/>
          <w:noProof/>
          <w:sz w:val="21"/>
          <w:szCs w:val="21"/>
          <w:lang w:val="pt-PT"/>
        </w:rPr>
        <w:t>”.</w:t>
      </w:r>
      <w:r w:rsidRPr="0080570D">
        <w:rPr>
          <w:sz w:val="21"/>
          <w:szCs w:val="21"/>
          <w:lang w:val="pt-PT"/>
        </w:rPr>
        <w:t xml:space="preserve">Entre o auks e pingüins " são um coloquialismo que vai junto com isso. (5904C15) veja SUL DO AUKS em DSTD. </w:t>
      </w:r>
    </w:p>
    <w:p w14:paraId="36DAA3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ÁFRICA SUL RD ESPECIAL, esta tecnologia foi desenvolvida especialmente para a pessoas de África por LRH quando ele estava na África em 1960 61. </w:t>
      </w:r>
      <w:r w:rsidRPr="0080570D">
        <w:rPr>
          <w:sz w:val="21"/>
          <w:szCs w:val="21"/>
          <w:lang w:val="pt-PT"/>
        </w:rPr>
        <w:t xml:space="preserve">O RD é dado como segue: (1) qualquer PTS que maneja segundo HCOB 10 73 de Agosto, Manejo de PTS. (2) ruds no começo de cada sessão. (3) havingness é corrido antes de cada processo de ajuda. (4) ajuda processando. (5) havingness é corrido outra vez depois de cada processo de ajuda. (6) confronte seja corrido depois de ajuda e havingness e então repete ciclo como em passos (3), (4), (5), (6). (BTB 21 Out. 73R) </w:t>
      </w:r>
    </w:p>
    <w:p w14:paraId="7CB8BF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ESPAÇO COMPRANDO, o comprando de espaço de publicidade em jornais ou revistas. </w:t>
      </w:r>
    </w:p>
    <w:p w14:paraId="5696B6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PALMO DE CONTROLO, a extensão de autoridade de executivo ou supervisor como notou pelo número de pessoas ou junior que ele tem sob ele que que informam directamente ao gabinete dele. </w:t>
      </w:r>
    </w:p>
    <w:p w14:paraId="6ED453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PALMO ALGUÉM ATENÇÃO, você é de facto a tentar unfixate a atenção dele e liberta isso alto. </w:t>
      </w:r>
      <w:r w:rsidRPr="0080570D">
        <w:rPr>
          <w:sz w:val="21"/>
          <w:szCs w:val="21"/>
          <w:lang w:val="pt-PT"/>
        </w:rPr>
        <w:t xml:space="preserve">(ESTO 5, 7203CO3 LOGO eu) </w:t>
      </w:r>
    </w:p>
    <w:p w14:paraId="628579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FAÍSCA, o radioman geralmente é endereçado como " Faísca ". </w:t>
      </w:r>
      <w:r w:rsidRPr="0080570D">
        <w:rPr>
          <w:sz w:val="21"/>
          <w:szCs w:val="21"/>
          <w:lang w:val="pt-PT"/>
        </w:rPr>
        <w:t xml:space="preserve">(FO 87) </w:t>
      </w:r>
    </w:p>
    <w:p w14:paraId="359971F5" w14:textId="29BE3F58"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F6EBA40" wp14:editId="2A58BFAE">
            <wp:extent cx="2857500" cy="3657600"/>
            <wp:effectExtent l="0" t="0" r="0" b="0"/>
            <wp:docPr id="16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57500" cy="3657600"/>
                    </a:xfrm>
                    <a:prstGeom prst="rect">
                      <a:avLst/>
                    </a:prstGeom>
                    <a:noFill/>
                    <a:ln>
                      <a:noFill/>
                    </a:ln>
                  </pic:spPr>
                </pic:pic>
              </a:graphicData>
            </a:graphic>
          </wp:inline>
        </w:drawing>
      </w:r>
    </w:p>
    <w:p w14:paraId="5AB59F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ESPECIAL, uma história de característica enviou ao mesmo tempo a vários jornais. </w:t>
      </w:r>
      <w:r w:rsidRPr="0080570D">
        <w:rPr>
          <w:sz w:val="21"/>
          <w:szCs w:val="21"/>
          <w:lang w:val="pt-PT"/>
        </w:rPr>
        <w:t xml:space="preserve">(BPL 10 Jan 73R) </w:t>
      </w:r>
    </w:p>
    <w:p w14:paraId="04C2D5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AGENTE ESPECIAL, pessoa ou ized de autor de companhia para agir para outro num única matéria ou uma série de matérias cujo papel não é tão largo quanto um agente geral quem tem poderes mais extensos para agir em nome de um principal. </w:t>
      </w:r>
    </w:p>
    <w:p w14:paraId="418B1E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RD de DROGA ESPECIAL, o RD de droga especial foi emitido para manejar as pessoas actualmente </w:t>
      </w:r>
      <w:smartTag w:uri="urn:schemas-microsoft-com:office:smarttags" w:element="PersonName">
        <w:smartTagPr>
          <w:attr w:name="ProductID" w:val="em drogas. Tais"/>
        </w:smartTagPr>
        <w:r w:rsidRPr="0080570D">
          <w:rPr>
            <w:b/>
            <w:noProof/>
            <w:sz w:val="21"/>
            <w:szCs w:val="21"/>
            <w:lang w:val="pt-PT"/>
          </w:rPr>
          <w:t xml:space="preserve">em drogas. </w:t>
        </w:r>
        <w:r w:rsidRPr="0080570D">
          <w:rPr>
            <w:sz w:val="21"/>
            <w:szCs w:val="21"/>
            <w:lang w:val="pt-PT"/>
          </w:rPr>
          <w:t>Tais</w:t>
        </w:r>
      </w:smartTag>
      <w:r w:rsidRPr="0080570D">
        <w:rPr>
          <w:sz w:val="21"/>
          <w:szCs w:val="21"/>
          <w:lang w:val="pt-PT"/>
        </w:rPr>
        <w:t xml:space="preserve"> pessoas têm que ser desmamadas drogas a fim de sido auditado. Isto é feito tendo a pessoa faça TRs avançam ajudado por vitaminas. Esses com histórias de droga pesadas ou recentemente ou actualmente em drogas usualmente não corre bem em engramas até processos objectivos foi corrido (CCHs, 8 C, etc.). Por isso uma pessoa exigiria um curso de TR cheio actualmente em drogas como o primeiro passo e então processamento objectivo antes da droga standard RD segundo C/S Série 48R poderia ser começada. Tal a pessoa é associada por isso sobre o HQS (que inclui TRs e co que auditam em processos de objectivo) como o primeiro passo deles/delas. Mas nota que isto é actualmente para pessoas em drogas, não para toda a gente quem alguma vez tomou remédio. (BTB 25 Out. 71R II) </w:t>
      </w:r>
    </w:p>
    <w:p w14:paraId="111E86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EVENTO ESPECIAL, um cuidadosamente preparado a favor de movimento oferecido ou patrocinou por uma firma empresarial como uma casa aberta, espectáculo de moda ou entra em programa de tainment. </w:t>
      </w:r>
    </w:p>
    <w:p w14:paraId="5B12CB0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EVENTOS ESPECIAIS, sob o título de eventos especiais vem congressos, ACCs e coisas como um espectáculo de filme, por exemplo. </w:t>
      </w:r>
      <w:r w:rsidRPr="0080570D">
        <w:rPr>
          <w:sz w:val="21"/>
          <w:szCs w:val="21"/>
          <w:lang w:val="pt-PT"/>
        </w:rPr>
        <w:t xml:space="preserve">(HCO PL 30 Jan 59) </w:t>
      </w:r>
    </w:p>
    <w:p w14:paraId="7B02C472"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CAPITAL ESPECIAL HCO WW, todo o Assoc Secs deveria obter a opinião imediata de pessoal e se favorável, deveria iniciar então ao mesmo tempo a transferência semanal regular, rotineira de 8% da receita de tional de propor para " Capital Especial HCO WW, Banco Provinciano Nacional Ltd., 6 Fitzroy Sq., Londres, W.1 " e apaga a soma do Capital de Edifício. </w:t>
      </w:r>
      <w:r w:rsidRPr="0080570D">
        <w:rPr>
          <w:sz w:val="21"/>
          <w:szCs w:val="21"/>
          <w:lang w:val="pt-PT"/>
        </w:rPr>
        <w:t xml:space="preserve">Deveria ser compreendido claramente que este dinheiro e qualquer capital que podem ser salvados do HCO 10% (que está localmente gasto em a maior parte das Organizações Centrais) ajudará pague as despesas da escritura de promoção nova e centro de pesquisa, localizadas a São Hill, Grinstead Oriental, Sussex. (HCO PL 28 59 de maio, A favor de motional que escreve Capital) </w:t>
      </w:r>
    </w:p>
    <w:p w14:paraId="343736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INFORMAÇÃO ESPECIAL EMPACOTA, pacotes fizeram para cima e remeteram pelo Registador de Carta para informar várias secções dele que remetem lista no próximo serviço eles poderiam ser interessados em, depois de já ter feito alguma coisa. </w:t>
      </w:r>
      <w:r w:rsidRPr="0080570D">
        <w:rPr>
          <w:sz w:val="21"/>
          <w:szCs w:val="21"/>
          <w:lang w:val="pt-PT"/>
        </w:rPr>
        <w:t xml:space="preserve">Poderia haver um pacote de info de livro para uma pessoa quem comprou só um livro, um pacote de info de teste para uma pessoa só testada, um PE info pacote para a pessoa quem fez só um PE, etc., etc. Em cada caso oferece o próximo serviço. (HCO PL 4 61 de Fevereiro) </w:t>
      </w:r>
    </w:p>
    <w:p w14:paraId="453305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ESPECIALISTA, no principal, Mar tripulações de Org, é tripulações especialistas. </w:t>
      </w:r>
      <w:r w:rsidRPr="0080570D">
        <w:rPr>
          <w:sz w:val="21"/>
          <w:szCs w:val="21"/>
          <w:lang w:val="pt-PT"/>
        </w:rPr>
        <w:t xml:space="preserve">Por especialista, a pessoa significa treinado em um posto segundo relógio ou exercício completamente. (FO 2469) </w:t>
      </w:r>
    </w:p>
    <w:p w14:paraId="515585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ESPECIALISTA, 1. </w:t>
      </w:r>
      <w:r w:rsidRPr="0080570D">
        <w:rPr>
          <w:sz w:val="21"/>
          <w:szCs w:val="21"/>
          <w:lang w:val="pt-PT"/>
        </w:rPr>
        <w:t xml:space="preserve">um quem se dedicou a uma área especial de estudo, pesquisa e prática relacionaram à ocupação dele ou profissão. </w:t>
      </w:r>
      <w:r w:rsidR="007A0058" w:rsidRPr="0080570D">
        <w:rPr>
          <w:sz w:val="21"/>
          <w:szCs w:val="21"/>
          <w:lang w:val="pt-PT"/>
        </w:rPr>
        <w:t xml:space="preserve">2. </w:t>
      </w:r>
      <w:r w:rsidRPr="0080570D">
        <w:rPr>
          <w:sz w:val="21"/>
          <w:szCs w:val="21"/>
          <w:lang w:val="pt-PT"/>
        </w:rPr>
        <w:t xml:space="preserve">no campo de investimento, uma pessoa quem é um membro de uma bolsa de valores e quem age como o corrector de um corrector e executa em nome de um corrector, ordens limitadas (os clientes ' ordens para comprar ou vender uma quantidade específica de uma ação a um certo preço ou a um preço melhor se possível). Especialista também compras ou sellss. para o seu próprio conta quando há uma disparidade entre provisão e exige, nas ações nas quais ele é registado como um especialista. </w:t>
      </w:r>
    </w:p>
    <w:p w14:paraId="58FB37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COMPRA de BLOCO ESPECIALISTA, o pur perseguem de um bloco extenso de ação fora do mercado de permuta regular por um especialista para o seu próprio conta e sujeito a circunstâncias especiais. </w:t>
      </w:r>
    </w:p>
    <w:p w14:paraId="389F73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 de BLOCO ESPECIALISTA, venda por um ist especial do seu próprio conta de um bloco extenso de ação fora do mercado regular, só permitiu sob circunstâncias especiais e sujeito a exacto exige ments. </w:t>
      </w:r>
    </w:p>
    <w:p w14:paraId="58227F22"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O DEPARTAMENTO de CHEFE ESPECIALISTA, (Navio Tábua de Org) Departamento 12, Divisão 4, a Divisão de Produção. </w:t>
      </w:r>
      <w:r w:rsidRPr="0080570D">
        <w:rPr>
          <w:sz w:val="21"/>
          <w:szCs w:val="21"/>
          <w:lang w:val="pt-PT"/>
        </w:rPr>
        <w:t xml:space="preserve">Ele deveria estar todo pronto entrar em acção em quaisquer das funções dele, tenha o equipamento certo, mantenha registos, planeie à frente e erally de gen eu pensaria seu homem de resposta seja para problemas, como como eu posso elevar aquela âncora que nós perdemos ontem à noite? ou o que a tripulação pode fazer esta tarde em liberdade neste godforsaken balance nós desembracamos em? (O Livro de Org de navio) </w:t>
      </w:r>
    </w:p>
    <w:p w14:paraId="3E7431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RECRUTADOR ESPECIALISTA, responsável para o recrutamento de pessoal de tipo especialista que é se são precisados de auditores para Bandeira, ou engenheiros ou qualquer outro campo especializado ele se concentrará em encontrar pessoal para aquela área e daquela perícia de particular precisada. </w:t>
      </w:r>
      <w:r w:rsidRPr="0080570D">
        <w:rPr>
          <w:sz w:val="21"/>
          <w:szCs w:val="21"/>
          <w:lang w:val="pt-PT"/>
        </w:rPr>
        <w:t xml:space="preserve">(FO 3475) </w:t>
      </w:r>
    </w:p>
    <w:p w14:paraId="0A93B9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ESPECIALISTA TREINOU TRIPULAÇÃO, você tem um especialista treinado tripulação antes de você tenha uma tripulação geralmente treinada. </w:t>
      </w:r>
      <w:r w:rsidRPr="0080570D">
        <w:rPr>
          <w:sz w:val="21"/>
          <w:szCs w:val="21"/>
          <w:lang w:val="pt-PT"/>
        </w:rPr>
        <w:t xml:space="preserve">Cada pessoa é treinada para fazer a função exacta dele ou a parte exacta dele do exercício. (691OC16 LOGO) </w:t>
      </w:r>
    </w:p>
    <w:p w14:paraId="60527A5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TREINO ESPECIALISTA, tendo um conhecimento geral da área mas sendo treinado para somar competência nas acções exactas completamente e manejando de um posto específico. </w:t>
      </w:r>
      <w:r w:rsidRPr="0080570D">
        <w:rPr>
          <w:sz w:val="21"/>
          <w:szCs w:val="21"/>
          <w:lang w:val="pt-PT"/>
        </w:rPr>
        <w:t xml:space="preserve">(FSO 413) </w:t>
      </w:r>
    </w:p>
    <w:p w14:paraId="572C69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MAILINGS ESPECIAL, emitiu para anunciar eventos especiais ou ofertas ao público de vez em quando ou a favor de auditores. </w:t>
      </w:r>
      <w:r w:rsidRPr="0080570D">
        <w:rPr>
          <w:sz w:val="21"/>
          <w:szCs w:val="21"/>
          <w:lang w:val="pt-PT"/>
        </w:rPr>
        <w:t xml:space="preserve">À discrição do Sec. de Assn (HCO PL 4 61 de Fevereiro) </w:t>
      </w:r>
    </w:p>
    <w:p w14:paraId="5DDBCE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OFERTA ESPECIAL, uma oferta na qual um bloco extenso de ação é posto alto à venda a um preço fixo, normalmente estabelecido no último trans preço de acção, com o vendedor que paga a comissão do corrector. </w:t>
      </w:r>
    </w:p>
    <w:p w14:paraId="547D91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PROGRAMAS ESPECIAL, (Bandeira) o Pessoal Oficial de Programas Especial, sob CS 6 coordenar a Unidade de Programas Especial directamente via o Oficial Público, mais Mundo de Projecto Especial largo. </w:t>
      </w:r>
      <w:r w:rsidRPr="0080570D">
        <w:rPr>
          <w:sz w:val="21"/>
          <w:szCs w:val="21"/>
          <w:lang w:val="pt-PT"/>
        </w:rPr>
        <w:t xml:space="preserve">(FO 1715) </w:t>
      </w:r>
    </w:p>
    <w:p w14:paraId="703B63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de PROGRAMAS ESPECIAL, 1. </w:t>
      </w:r>
      <w:r w:rsidRPr="0080570D">
        <w:rPr>
          <w:sz w:val="21"/>
          <w:szCs w:val="21"/>
          <w:lang w:val="pt-PT"/>
        </w:rPr>
        <w:t xml:space="preserve">(FB) a Secção de Programas Especial é principalmente envolvida com pôr Scn em áreas onde hão pequenas ou nenhum Scn. (CBO 189 eu) 2. secção de projecto de piloto. Everytime você obtém um destas ideias selvagens você pôs isso em programas especiais e vai acabar não o naufragando. Tipos todo novos de expansões são piloted, eles são piloted. Caso contrário, você irá sem dinheiro, porque você está testando consumo. (FEBC 8, 7101C24 LOGO eu) </w:t>
      </w:r>
    </w:p>
    <w:p w14:paraId="317657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PROGRAMAS ESPECIAL, a Unidade de Projecto Especial é transferida sob o Oficial Público, Div VI (Bandeira). </w:t>
      </w:r>
      <w:r w:rsidRPr="0080570D">
        <w:rPr>
          <w:sz w:val="21"/>
          <w:szCs w:val="21"/>
          <w:lang w:val="pt-PT"/>
        </w:rPr>
        <w:t xml:space="preserve">Esta unidade se torna a Unidade de Programas Especial que compilará dados e alvos completos como atribuiu. (FO 1715) </w:t>
      </w:r>
    </w:p>
    <w:p w14:paraId="240B0E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PROJECTO ESPECIAL, 1. </w:t>
      </w:r>
      <w:r w:rsidRPr="0080570D">
        <w:rPr>
          <w:sz w:val="21"/>
          <w:szCs w:val="21"/>
          <w:lang w:val="pt-PT"/>
        </w:rPr>
        <w:t xml:space="preserve">há muita tentativa e erro desenvolvendo um programa. É por isso que qualquer programa novo deveria ser durante algum tempo só um " projecto " especial, fora o org linhas principais, realmente, sob administração especial. Se um " projecto " especial começa a mostrar bem alto em finanças (e só em finanças), de então deveria incluir isso " em " com seu pessoal novo como um org projecto standard. (HCO PL 24 66 de Dec) 2. a pessoa concebe de uma solução e jogos isso alto independente achar e estabelecer um programa, de linhas de org com seu próprio pessoal e financia como um projecto especial. Quando um projecto especial é visto para ser eficaz ou, especialmente, lucrativo, é posto então nas linhas de org como trabalhou fora no " projecto especial e " traz seu próprio pessoal com isso. (HCO PL 24 Dec 66 II) </w:t>
      </w:r>
    </w:p>
    <w:p w14:paraId="57382B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PROJECTO ESPECIAL, veja UNIDADE de PROGRAMAS ESPECIAL. </w:t>
      </w:r>
    </w:p>
    <w:p w14:paraId="20F34A2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SERVIÇOS ESPECIAL, acomodar a expansão de solo de AOLA e entrega de Cursos Avançada para o público do Hemisfério Ocidental e proporcionar para este público serviço de hotel perto, uma unidade de serviços especial é estabelecida no anexo que junta o Solar de Fifield. </w:t>
      </w:r>
      <w:r w:rsidRPr="0080570D">
        <w:rPr>
          <w:sz w:val="21"/>
          <w:szCs w:val="21"/>
          <w:lang w:val="pt-PT"/>
        </w:rPr>
        <w:t xml:space="preserve">A Unidade de Serviços Especial será tripulada inicialmente com: (um) Cursos Solo I/C quem é I/C do anexo e opera como seu Oficial de Produto. São providos Cursos solo que I/C agarra de acima dos chapéus de D Solo de P e Público unidade de MAA pessoal adicional para encher estes postos. (b) C/S Solo. (c) Solo o Auditor Revisão (também audita OT IV e OT VII RDs). (d) Solo e Supervisor de Cursos de Anúncio. (e) Pasta e Segundo OT Admin/Page. (f) Qual/Cramming/Certs e UM pupilos / Success/Examiner. (g) trar/Cashier de Reception/Regis. (BO 43 U.S., 31 Out. 73) </w:t>
      </w:r>
    </w:p>
    <w:p w14:paraId="306FA4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STATS ESPECIAL, há obviamente um stats especial posta algures no Secretária de Ops. </w:t>
      </w:r>
      <w:r w:rsidRPr="0080570D">
        <w:rPr>
          <w:sz w:val="21"/>
          <w:szCs w:val="21"/>
          <w:lang w:val="pt-PT"/>
        </w:rPr>
        <w:t>O fulano está preparando stats para alguma coisa ou outro. Sempre há alguém qualquer reservas de alto pegadoras de stats ou preparando um gráfico especial para alguma avaliação. Por exemplo</w:t>
      </w:r>
      <w:r w:rsidR="003560F1" w:rsidRPr="0080570D">
        <w:rPr>
          <w:sz w:val="21"/>
          <w:szCs w:val="21"/>
          <w:lang w:val="pt-PT"/>
        </w:rPr>
        <w:t>”.</w:t>
      </w:r>
      <w:r w:rsidRPr="0080570D">
        <w:rPr>
          <w:sz w:val="21"/>
          <w:szCs w:val="21"/>
          <w:lang w:val="pt-PT"/>
        </w:rPr>
        <w:t xml:space="preserve">O que o stats de Keokuk Org estavam em 1952 "? Você pode chamar isso uma unidade de stats especial. (7205C18 LOGO) </w:t>
      </w:r>
    </w:p>
    <w:p w14:paraId="460ADF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BEM de ESPECIALIDADE, bem para qual há um mercado limitado ou são projectados que para propósitos especiais, demandas ou necessidades. </w:t>
      </w:r>
      <w:r w:rsidRPr="0080570D">
        <w:rPr>
          <w:sz w:val="21"/>
          <w:szCs w:val="21"/>
          <w:lang w:val="pt-PT"/>
        </w:rPr>
        <w:t xml:space="preserve">Uma loja que vende só bem feita de jade Oriental ou marfim está lidando em bem de especialidade. </w:t>
      </w:r>
    </w:p>
    <w:p w14:paraId="2A30AB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PLANO de ZONA ESPECIAL, 1. </w:t>
      </w:r>
      <w:r w:rsidRPr="0080570D">
        <w:rPr>
          <w:sz w:val="21"/>
          <w:szCs w:val="21"/>
          <w:lang w:val="pt-PT"/>
        </w:rPr>
        <w:t>nós somos os mestres de IQ e capacidade. Nós tem sabemos como. Qualquer de nós poderia seleccionar uma zona de vida na qual nós estamos interessados e então, entrando nisso, traga ordem e vitória para isso. O terço e quartas dinâmicas subdividem. Qualquer terceira quebra para baixo em muitos actividades e profissões, uma vizinhança, um envolvimento empresarial, um grupo militar, um governo de cidade, etc., etc., etc. As quartas quebras dinâmicas para baixo agora mesmo principalmente para raças e nações. Agora só suponha um Cientólogo seja só se considerar um sional de profes com a finalidade de tratar e reparar ou começar outra vez mesmo este terço e quartas zonas? Veja isto: dono de casa, já Scn empregando bem sucedido na casa dela, treinou a nível de profissional, assume o clube de uma mulher como secretário ou alguma posição de chave. Ela corrige os negócios de clube aplicando comm pratique e fazendo paz e então, incidental à função principal do clube, empurra Scn em uma zona de interesse especial nas crianças de clube, corrigindo casamentos, seja o que for vem dar e tomando entretanto mesmo taxas para isso é claro indo em ser um bem sucedido e contribuindo a esposa. Logo este é um desafio no terço e quarto. Quase todos Cientologistas estão num posição começar a ajudar em tal programa. (HCOB 23 Jun 60) [Veja a referência HCOB para uma descrição cheia do Plano de Zona Especial</w:t>
      </w:r>
      <w:r w:rsidR="000A59AE" w:rsidRPr="0080570D">
        <w:rPr>
          <w:sz w:val="21"/>
          <w:szCs w:val="21"/>
          <w:lang w:val="pt-PT"/>
        </w:rPr>
        <w:t>].</w:t>
      </w:r>
      <w:r w:rsidRPr="0080570D">
        <w:rPr>
          <w:sz w:val="21"/>
          <w:szCs w:val="21"/>
          <w:lang w:val="pt-PT"/>
        </w:rPr>
        <w:t xml:space="preserve"> </w:t>
      </w:r>
      <w:r w:rsidR="007A0058" w:rsidRPr="0080570D">
        <w:rPr>
          <w:b/>
          <w:sz w:val="21"/>
          <w:szCs w:val="21"/>
          <w:lang w:val="pt-PT"/>
        </w:rPr>
        <w:t xml:space="preserve">2. </w:t>
      </w:r>
      <w:r w:rsidRPr="0080570D">
        <w:rPr>
          <w:sz w:val="21"/>
          <w:szCs w:val="21"/>
          <w:lang w:val="pt-PT"/>
        </w:rPr>
        <w:t xml:space="preserve">Para Director de Dividir em zonas, Londres: por favor organize o seguinte: faça um cartão arquivar fora em toda a gente no que entra; e em particular escreve nome, enderece, e a zona eles estão interessados em, e a possibilidade ou não que eles fará oferecem auditando noites para alguma personalidade especial. Mantenha esta lista de trabalhadores de zona especiais e mantenha de CF como tal do lado de fora. Você enlata adereçógrafo de info que fulano de tal é um trabalhador de zona especial, mas para agora mantenha seu próprio arquivo de cartão e construa alto para isso. (HCO PL 20 Jul 60) </w:t>
      </w:r>
    </w:p>
    <w:p w14:paraId="283AB7C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de ORDEM ESPECÍFICA, veja PRODUÇÃO, TRABALHO. </w:t>
      </w:r>
    </w:p>
    <w:p w14:paraId="6FAA0A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PERGUNTA ESPECÍFICA, a diferença entre um general e uma pergunta específica é uma questão de general ou terminal específico. </w:t>
      </w:r>
      <w:r w:rsidRPr="0080570D">
        <w:rPr>
          <w:sz w:val="21"/>
          <w:szCs w:val="21"/>
          <w:lang w:val="pt-PT"/>
        </w:rPr>
        <w:t xml:space="preserve">Se a pergunta tem um terminal geral como " toda a gente," os " homens," ple " de " peo é mais duro clarificar que uma pergunta com um terminal específico como " seu pai," " Senhorita Smith " etc., etc. (HCO PL 9 Out. 61) </w:t>
      </w:r>
    </w:p>
    <w:p w14:paraId="695D6C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DESEMPREGO ESPECÍFICO, veja UNEM PLOYMENT, ESPECÍFICO. </w:t>
      </w:r>
    </w:p>
    <w:p w14:paraId="4022EF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ESPECTADOR, 1. </w:t>
      </w:r>
      <w:r w:rsidRPr="0080570D">
        <w:rPr>
          <w:sz w:val="21"/>
          <w:szCs w:val="21"/>
          <w:lang w:val="pt-PT"/>
        </w:rPr>
        <w:t xml:space="preserve">nos deixe olhar a definição de causa de OT durante pensamento Vida Forma Matéria Energia Espaço e Tempo. Como a pessoa se cai longe daquele se torna um espectador, então a pessoa se torna efeito. Hoje na sociedade spectatorism é muito comum. Escritores de revista, os repórteres escrevem pedaços esquisitos que olham como coisas estranhas são. O escritor não os compreende </w:t>
      </w:r>
      <w:smartTag w:uri="urn:schemas-microsoft-com:office:smarttags" w:element="PersonName">
        <w:smartTagPr>
          <w:attr w:name="ProductID" w:val="em absoluto. Ele"/>
        </w:smartTagPr>
        <w:r w:rsidRPr="0080570D">
          <w:rPr>
            <w:sz w:val="21"/>
            <w:szCs w:val="21"/>
            <w:lang w:val="pt-PT"/>
          </w:rPr>
          <w:t>em absoluto. Ele</w:t>
        </w:r>
      </w:smartTag>
      <w:r w:rsidRPr="0080570D">
        <w:rPr>
          <w:sz w:val="21"/>
          <w:szCs w:val="21"/>
          <w:lang w:val="pt-PT"/>
        </w:rPr>
        <w:t xml:space="preserve"> apenas os observa. Spectatorism não é tão inferior como efeito total. O efeito total nenhuma pessoa de causa tem um caso principalmente. Ele olha nem sequer. (HCO PL 14 Jan 69) 2. torism de specta é muito grande em nossa sociedade moderna. Porque algumas pessoas não podem conceber de causar qualquer coisa que eles apenas observam isso. Eles não fazem nada. Eles não são os participantes. Eles são os espectadores. Você vê isto em revistas; um hee, hee, artigo de hee sobre como estranho isto é ou isso é. Nenhum compreendendo disso. Só é estranho e a pessoa observa isso num destacado como que maneira. Abaixo isto é alguém que nota nem sequer. Tal a pessoa tem que surgir escala só para ser um espectador. O que nós precisamos é mais participantes, mais companheiros de time. (OODs 14 Jan 69) </w:t>
      </w:r>
    </w:p>
    <w:p w14:paraId="1738A621" w14:textId="0576CC05"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5EBF53B" wp14:editId="4A7BABB3">
            <wp:extent cx="2733675" cy="2333625"/>
            <wp:effectExtent l="0" t="0" r="0" b="0"/>
            <wp:docPr id="164"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733675" cy="2333625"/>
                    </a:xfrm>
                    <a:prstGeom prst="rect">
                      <a:avLst/>
                    </a:prstGeom>
                    <a:noFill/>
                    <a:ln>
                      <a:noFill/>
                    </a:ln>
                  </pic:spPr>
                </pic:pic>
              </a:graphicData>
            </a:graphic>
          </wp:inline>
        </w:drawing>
      </w:r>
    </w:p>
    <w:p w14:paraId="7349F7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 REMETENDO ESPECULATIVO, uma lista de nomes e endereços da pessoas quem poderia ser interessada. </w:t>
      </w:r>
      <w:r w:rsidRPr="0080570D">
        <w:rPr>
          <w:sz w:val="21"/>
          <w:szCs w:val="21"/>
          <w:lang w:val="pt-PT"/>
        </w:rPr>
        <w:t xml:space="preserve">(BPL 17 69R de maio eu) </w:t>
      </w:r>
    </w:p>
    <w:p w14:paraId="77A926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PRODUÇÃO ESPECULATIVO, veja A FAVOR DE DUCTION, ESPECULATIVO. </w:t>
      </w:r>
    </w:p>
    <w:p w14:paraId="2F46E6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COMPRANDO ESPECULATIVO, veja PUR PERSEGUINDO, ESPECULATIVO. </w:t>
      </w:r>
    </w:p>
    <w:p w14:paraId="4E01DF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ESPECULADORES, há " especuladores " quem buscam comprar alguma coisa (como terra) barato e vende isso caro. </w:t>
      </w:r>
      <w:r w:rsidRPr="0080570D">
        <w:rPr>
          <w:sz w:val="21"/>
          <w:szCs w:val="21"/>
          <w:lang w:val="pt-PT"/>
        </w:rPr>
        <w:t xml:space="preserve">Ou vende isso caro, deprima o mercado e compre apoia barato. Em qualquer caso eles fazem um lucro. É menos bem compreendeu que " os especuladores " também operam no assunto de dinheiro isso. Manipulando o valor de uma moeda corrente contra outro eles buscam obter um lucro. (HCO PL 3 71 de Dec) </w:t>
      </w:r>
    </w:p>
    <w:p w14:paraId="38F941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ESPECULADORES, pessoas quem tomam extenso investem riscos de ment com o intento de grandemente aumentar o capital deles/delas em lugar de se preocupando com receita de dividendo. </w:t>
      </w:r>
    </w:p>
    <w:p w14:paraId="4D5845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FAÇA ANDAR DEPRESSA ALTO, um estado no qual os trabalhadores têm que aumentar os esforços de produção deles/delas sem reembolso adicionado. </w:t>
      </w:r>
    </w:p>
    <w:p w14:paraId="4E5C576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DIVIDA CORRIDA CÓPIA TESTANDO e anuncia prática de percurso o mesmo anúncio em mídia diferentes e resultados então comparando e poder de desenho relativo do anúncio nessas mídia. </w:t>
      </w:r>
    </w:p>
    <w:p w14:paraId="4792306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DIVIDA TROCA, um horário de horas de trabalho que não são contínuas mas é alto fendido em dois ou mais intervalos. </w:t>
      </w:r>
    </w:p>
    <w:p w14:paraId="4E57064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de ESPÓLIO, um sistema por meio de que são marcados promoções ou horários em base do candidato vencedor ou partido político que recompensa os partidários leais e amigos os designando para gabinete público. </w:t>
      </w:r>
    </w:p>
    <w:p w14:paraId="7B97BF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CHEQUE de PONTO, confirmando ials de mater técnico em estudantes ou cheque de ponto de pessoal as palavras e materiais, não tenta cobrir tudo. </w:t>
      </w:r>
      <w:r w:rsidRPr="0080570D">
        <w:rPr>
          <w:sz w:val="21"/>
          <w:szCs w:val="21"/>
          <w:lang w:val="pt-PT"/>
        </w:rPr>
        <w:t xml:space="preserve">Isto é feito a mesma maneira um exame final é dado em escolas: só uma parte do material é coberta através de exame e assume que se o estudante tem este direito que o estudante sabe todo. (HCO PL 4 Out. 64) </w:t>
      </w:r>
    </w:p>
    <w:p w14:paraId="079E8E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MERCADO de PONTO, veja MERCADO, PONTO. </w:t>
      </w:r>
    </w:p>
    <w:p w14:paraId="68DCF5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PROPAGUE, 1. </w:t>
      </w:r>
      <w:r w:rsidRPr="0080570D">
        <w:rPr>
          <w:sz w:val="21"/>
          <w:szCs w:val="21"/>
          <w:lang w:val="pt-PT"/>
        </w:rPr>
        <w:t xml:space="preserve">em investimentos, a disparidade é tween o preço que um envolvimento de investimento paga ações e o preço vendendo para os quais eles são oferecidos ao público. </w:t>
      </w:r>
      <w:r w:rsidR="007A0058" w:rsidRPr="0080570D">
        <w:rPr>
          <w:sz w:val="21"/>
          <w:szCs w:val="21"/>
          <w:lang w:val="pt-PT"/>
        </w:rPr>
        <w:t xml:space="preserve">2. </w:t>
      </w:r>
      <w:r w:rsidRPr="0080570D">
        <w:rPr>
          <w:sz w:val="21"/>
          <w:szCs w:val="21"/>
          <w:lang w:val="pt-PT"/>
        </w:rPr>
        <w:t xml:space="preserve">tipo de espaço de anúncio ou um anúncio que correm por dois ou mais páginas de uma revista ou jornal. </w:t>
      </w:r>
    </w:p>
    <w:p w14:paraId="7FC247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SP TARGET, alguns fulanos são tão ms fora eles fixe alvos como " movimento a montanha " e dê um e todos um fracasso grande. </w:t>
      </w:r>
      <w:r w:rsidRPr="0080570D">
        <w:rPr>
          <w:sz w:val="21"/>
          <w:szCs w:val="21"/>
          <w:lang w:val="pt-PT"/>
        </w:rPr>
        <w:t xml:space="preserve">Desde então não há nenhuma maneira para fazer isso e provavelmente nenhuma razão para ou, isso é um alvo de SP. E depois deve ser feito significa só isso. O que é vital e necessário. Não o que simplesmente é uma ideia boa. (HCO PL 14 Jan 69) </w:t>
      </w:r>
    </w:p>
    <w:p w14:paraId="5B2C8F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FIRMEMENTE LIDE, Gíria. </w:t>
      </w:r>
      <w:r w:rsidRPr="0080570D">
        <w:rPr>
          <w:sz w:val="21"/>
          <w:szCs w:val="21"/>
          <w:lang w:val="pt-PT"/>
        </w:rPr>
        <w:t xml:space="preserve">fraseie para uma porção empresarial que é justa e honesta. </w:t>
      </w:r>
    </w:p>
    <w:p w14:paraId="578E8E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ESQUILO, n. </w:t>
      </w:r>
      <w:r w:rsidRPr="0080570D">
        <w:rPr>
          <w:sz w:val="21"/>
          <w:szCs w:val="21"/>
          <w:lang w:val="pt-PT"/>
        </w:rPr>
        <w:t xml:space="preserve">o que faz um esquilo? É a pessoa no outro lado do esquilo. É uma pessoa que o invalida invalidando as metas dele, invalidando o interesse dele, e dando pontapés os suportes fora de debaixo dele por hostilidade coberta ou hostilidade overt, mas de qualquer forma, o dando pontapés separadamente. Ele está interessado, ele está trabalhando, mas parte de outro verso de uni. Mas praticamente na mesma quantidade contínua de tempo não é um mecanismo de invalidative sobre este homem Scn. Não está dando pontapés Scn à volta, está dando pontapés alguém à volta dados estáveis e está criando confusões de uous de contin para ele. Logo ele divide não saber totalmente onde ele está. Ele neste universo é chamado Scn ou ele ou ela neste universo são chamadas marido ou esposa ou alguma coisa? Tão aqui nós temos esta pessoa de invalidative quem está contra isso no outro lado ou nosso fulano e nós às vezes não podemos localizar esta outra pessoa. (5511CO3) v. </w:t>
      </w:r>
      <w:r w:rsidR="007A0058" w:rsidRPr="0080570D">
        <w:rPr>
          <w:sz w:val="21"/>
          <w:szCs w:val="21"/>
          <w:lang w:val="pt-PT"/>
        </w:rPr>
        <w:t xml:space="preserve">1. </w:t>
      </w:r>
      <w:r w:rsidRPr="0080570D">
        <w:rPr>
          <w:sz w:val="21"/>
          <w:szCs w:val="21"/>
          <w:lang w:val="pt-PT"/>
        </w:rPr>
        <w:t xml:space="preserve">meios vão linha. (HCO PL 3 68 de Dec) 2. (entrando fora em práticas esquisitas ou Scn alterando) só ocorre de compreensão de non. Usualmente o prehension de com de non não é de Scn mas algum contacto anterior com um fora prática de humanóide de batida que por seu lado não era compreendido. Quando as pessoas não podem obter resultados do que eles pensam é prática standard, eles podem ser contados até certo ponto em para esquilo. (HCO PL 7 65 de Fevereiro) adj. por esquilo é significado tecnologia de batida. (HCO PL 6 66 de Fevereiro) </w:t>
      </w:r>
    </w:p>
    <w:p w14:paraId="1307E4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ESQUILO ADMIN, a partida ou altera ation de admin standard. </w:t>
      </w:r>
      <w:r w:rsidRPr="0080570D">
        <w:rPr>
          <w:sz w:val="21"/>
          <w:szCs w:val="21"/>
          <w:lang w:val="pt-PT"/>
        </w:rPr>
        <w:t>O uso do palavra " esquilo " está estando muito tempo porque esquilos nas pequenas gaiolas deles/delas vão ' redondo e ' redondo e não obtém a lado nenhum e eles também são, um trocadilho mau</w:t>
      </w:r>
      <w:r w:rsidR="003560F1" w:rsidRPr="0080570D">
        <w:rPr>
          <w:sz w:val="21"/>
          <w:szCs w:val="21"/>
          <w:lang w:val="pt-PT"/>
        </w:rPr>
        <w:t xml:space="preserve">”, </w:t>
      </w:r>
      <w:r w:rsidRPr="0080570D">
        <w:rPr>
          <w:sz w:val="21"/>
          <w:szCs w:val="21"/>
          <w:lang w:val="pt-PT"/>
        </w:rPr>
        <w:t xml:space="preserve">maluco, que " significa um pouco louco. A fonte principal de admin de esquilo simplesmente é ignorância de procedimento de política ou a negligência de leitura e aplicando isso tão simplesmente quanto isso. (HCO PL 4 Jun 71) </w:t>
      </w:r>
    </w:p>
    <w:p w14:paraId="30D1E5D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ADMINISTRADORES de ESQUILO, quando um esquilo é dado uma roda circular ele correrá isso ,round e círculo e </w:t>
      </w:r>
      <w:smartTag w:uri="urn:schemas-microsoft-com:office:smarttags" w:element="PersonName">
        <w:smartTagPr>
          <w:attr w:name="ProductID" w:val="em volta. Ele"/>
        </w:smartTagPr>
        <w:r w:rsidRPr="0080570D">
          <w:rPr>
            <w:b/>
            <w:noProof/>
            <w:sz w:val="21"/>
            <w:szCs w:val="21"/>
            <w:lang w:val="pt-PT"/>
          </w:rPr>
          <w:t xml:space="preserve">em volta. </w:t>
        </w:r>
        <w:r w:rsidRPr="0080570D">
          <w:rPr>
            <w:sz w:val="21"/>
            <w:szCs w:val="21"/>
            <w:lang w:val="pt-PT"/>
          </w:rPr>
          <w:t>Ele</w:t>
        </w:r>
      </w:smartTag>
      <w:r w:rsidRPr="0080570D">
        <w:rPr>
          <w:sz w:val="21"/>
          <w:szCs w:val="21"/>
          <w:lang w:val="pt-PT"/>
        </w:rPr>
        <w:t xml:space="preserve"> não obtém a lado nenhum. Quando as pessoas num organização não sabem organizando ou o organigrama deles/delas ou chapéus, eles vão ,round e ' redondo e ' redondo e não obtém a lado nenhum. Não há nenhuma produção válida. Não há nenhum ey de mon. Quando você tem uma organização que não tem nenhuma produção válida você saber que as pessoas vão lá ' redondo e ' redondo e ' redondo e não obtém a lado nenhum. Eles são os administradores de esquilo. (HCO PL 25 Jan 71) </w:t>
      </w:r>
    </w:p>
    <w:p w14:paraId="7F6A1E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ARTE CULINÁRIA de ESQUILO, também há arte culinária de esquilo. </w:t>
      </w:r>
      <w:r w:rsidRPr="0080570D">
        <w:rPr>
          <w:sz w:val="21"/>
          <w:szCs w:val="21"/>
          <w:lang w:val="pt-PT"/>
        </w:rPr>
        <w:t xml:space="preserve">Isto regularmente surge de não ter os ingredientes apropriados para dar (abasteça fracasso) e não tendo ninguém para lavar e fatia e descasca matérias-primas logo eles podem ser cozinhados. Uma refeição standard vem de cardápio planeado, provisão correcta, preparação correcta de matérias-primas e seguindo a receita exacta. (OODs 2 71 de Fevereiro) </w:t>
      </w:r>
    </w:p>
    <w:p w14:paraId="251B289B"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DADO ESTÁVEL, 1. </w:t>
      </w:r>
      <w:r w:rsidRPr="0080570D">
        <w:rPr>
          <w:sz w:val="21"/>
          <w:szCs w:val="21"/>
          <w:lang w:val="pt-PT"/>
        </w:rPr>
        <w:t xml:space="preserve">nós temos em Scn uma certa doutrina sobre confusão. É chamado a doutrina do dado estável. Se você visse pedaços um grande número de papel que gira sobre um quarto que eles pareceriam confusos até que você escolheu um pedaço de papel para ser o pedaço de papel pelo qual tudo mais estava </w:t>
      </w:r>
      <w:smartTag w:uri="urn:schemas-microsoft-com:office:smarttags" w:element="PersonName">
        <w:smartTagPr>
          <w:attr w:name="ProductID" w:val="em movimento. Por"/>
        </w:smartTagPr>
        <w:r w:rsidRPr="0080570D">
          <w:rPr>
            <w:sz w:val="21"/>
            <w:szCs w:val="21"/>
            <w:lang w:val="pt-PT"/>
          </w:rPr>
          <w:t>em movimento. Por</w:t>
        </w:r>
      </w:smartTag>
      <w:r w:rsidRPr="0080570D">
        <w:rPr>
          <w:sz w:val="21"/>
          <w:szCs w:val="21"/>
          <w:lang w:val="pt-PT"/>
        </w:rPr>
        <w:t xml:space="preserve"> outras palavras, um movimento confundindo pode ser compreendido concebendo uma coisa para estar imóvel. Até a pessoa selecciona um dado, um factor, um particular num confusão de partículas, que a confusão continua. A uma coisa seleccionou e usou se torna o dado estável para o remanescente. (POW, pág., </w:t>
      </w:r>
      <w:r w:rsidR="007A0058" w:rsidRPr="0080570D">
        <w:rPr>
          <w:sz w:val="21"/>
          <w:szCs w:val="21"/>
          <w:lang w:val="pt-PT"/>
        </w:rPr>
        <w:t xml:space="preserve">23) 2. </w:t>
      </w:r>
      <w:r w:rsidRPr="0080570D">
        <w:rPr>
          <w:sz w:val="21"/>
          <w:szCs w:val="21"/>
          <w:lang w:val="pt-PT"/>
        </w:rPr>
        <w:t xml:space="preserve">qualquer corpo de conhecimento mais particularmente e exactamente, é construído de um dado. Isso é seu dado estável. Invalide isso e o corpo inteiro de quedas de conhecimento separadamente. Um dado estável não tem que ser o correcto. Simplesmente é o que impede coisas estar num confusão e em qual outros são alinhados. (POW, pág., </w:t>
      </w:r>
      <w:r w:rsidR="007A0058" w:rsidRPr="0080570D">
        <w:rPr>
          <w:sz w:val="21"/>
          <w:szCs w:val="21"/>
          <w:lang w:val="pt-PT"/>
        </w:rPr>
        <w:t xml:space="preserve">24) 3. </w:t>
      </w:r>
      <w:r w:rsidRPr="0080570D">
        <w:rPr>
          <w:sz w:val="21"/>
          <w:szCs w:val="21"/>
          <w:lang w:val="pt-PT"/>
        </w:rPr>
        <w:t xml:space="preserve">um dado que impede coisas estar num confusão e à volta que outros dados alinham. </w:t>
      </w:r>
      <w:r w:rsidRPr="0080570D">
        <w:rPr>
          <w:i/>
          <w:sz w:val="21"/>
          <w:szCs w:val="21"/>
          <w:lang w:val="pt-PT"/>
        </w:rPr>
        <w:t xml:space="preserve">(NSOL, pág., </w:t>
      </w:r>
      <w:r w:rsidR="007A0058" w:rsidRPr="0080570D">
        <w:rPr>
          <w:i/>
          <w:sz w:val="21"/>
          <w:szCs w:val="21"/>
          <w:lang w:val="pt-PT"/>
        </w:rPr>
        <w:t>66)</w:t>
      </w:r>
    </w:p>
    <w:p w14:paraId="1DF187EB" w14:textId="5ED4832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82B92F5" wp14:editId="5CD12710">
            <wp:extent cx="2590800" cy="2333625"/>
            <wp:effectExtent l="0" t="0" r="0" b="0"/>
            <wp:docPr id="165"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590800" cy="2333625"/>
                    </a:xfrm>
                    <a:prstGeom prst="rect">
                      <a:avLst/>
                    </a:prstGeom>
                    <a:noFill/>
                    <a:ln>
                      <a:noFill/>
                    </a:ln>
                  </pic:spPr>
                </pic:pic>
              </a:graphicData>
            </a:graphic>
          </wp:inline>
        </w:drawing>
      </w:r>
    </w:p>
    <w:p w14:paraId="55F8126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TERMINAL ESTÁVEL, 1. </w:t>
      </w:r>
      <w:r w:rsidRPr="0080570D">
        <w:rPr>
          <w:sz w:val="21"/>
          <w:szCs w:val="21"/>
          <w:lang w:val="pt-PT"/>
        </w:rPr>
        <w:t xml:space="preserve">uns empurrões terminais estáveis as acções que pertencem à área dele no organigrama e manivelas ou suprimem o sions de confu daquela área ou os alinham com os fluxos correctos. (HCO PL 4 Nov 69) 2. um posto é uma posição da qual um terminal opera num org onde a pessoa sabe que alguém é a. A uma propriedade é o terminal estável. (FO 2200) 3. um terminal estável também é um terminal a quem programa, podem ser dadas projecto e ordens com o conhecimento seguro que eles serão concordados com e serão executados. (FO 2201) </w:t>
      </w:r>
    </w:p>
    <w:p w14:paraId="28E6863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INTENSIVO de ESTABILIZAÇÃO, em casos onde uma manivela ou desconecta não soluciona a situação de PTS, ou auditando um preclaro para manter estabilidade de níveis de libertação, a acção segue procura e tecnologia de descoberta. </w:t>
      </w:r>
      <w:r w:rsidRPr="0080570D">
        <w:rPr>
          <w:sz w:val="21"/>
          <w:szCs w:val="21"/>
          <w:lang w:val="pt-PT"/>
        </w:rPr>
        <w:t xml:space="preserve">Isto será chamado uma estabilização intensivo e pode ser ordenado através de éticas em casos severos ou pode ser vendido pelo registador. (HCO PL 30 65 de Dec) </w:t>
      </w:r>
    </w:p>
    <w:p w14:paraId="2EB861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1. </w:t>
      </w:r>
      <w:r w:rsidRPr="0080570D">
        <w:rPr>
          <w:sz w:val="21"/>
          <w:szCs w:val="21"/>
          <w:lang w:val="pt-PT"/>
        </w:rPr>
        <w:t xml:space="preserve">o gabinete pessoal do Oficial de Bandeira, consistindo em Ajudantes, Escrevente, Mordomos, mancebo de Cox, Sinaleiro, etc. (FO eu) 2. os seres atribuídos ao Comodoro como pessoal pessoal estão chamado Pessoal de Pessoal, ou Pessoal. (FO 467) 3. Proveja de pessoal os Ajudantes. (7205C18 LOGO) 4. o Capitão de Pessoal é o oficial principal do Pessoal de Comodoro. O palavra Pessoal neste sentido significa o Pessoal de Comodoro, não pessoal de org. Pessoal consiste nos Ajudantes de Comodoro e pessoal mas não AVU. (FO 3188) 5. meios qualquer membro de pessoal, membro de tripulação ou executivo ou oficial quem não estão pagando directamente o dele ou a audição dela mas está obtendo isso como pessoal. (HCO PL 21 Out. 73R) </w:t>
      </w:r>
    </w:p>
    <w:p w14:paraId="7284EE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 pessoal de uma organização quem leva a cabo o trabalho planeou e dirigido encarregado por esses. </w:t>
      </w:r>
    </w:p>
    <w:p w14:paraId="70AEDB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AGÊNCIA, um consultancy externo ajuda de administração de oferta firme para outro panies de com ou clientes. </w:t>
      </w:r>
    </w:p>
    <w:p w14:paraId="7F257E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os AJUDANTES, Ajudantes de Pessoal ' são cobertas responsabilidades </w:t>
      </w:r>
      <w:smartTag w:uri="urn:schemas-microsoft-com:office:smarttags" w:element="PersonName">
        <w:smartTagPr>
          <w:attr w:name="ProductID" w:val="em v￡rios LRH CBOs."/>
        </w:smartTagPr>
        <w:r w:rsidRPr="0080570D">
          <w:rPr>
            <w:b/>
            <w:noProof/>
            <w:sz w:val="21"/>
            <w:szCs w:val="21"/>
            <w:lang w:val="pt-PT"/>
          </w:rPr>
          <w:t>em vários LRH CBOs.</w:t>
        </w:r>
      </w:smartTag>
      <w:r w:rsidRPr="0080570D">
        <w:rPr>
          <w:b/>
          <w:noProof/>
          <w:sz w:val="21"/>
          <w:szCs w:val="21"/>
          <w:lang w:val="pt-PT"/>
        </w:rPr>
        <w:t xml:space="preserve"> </w:t>
      </w:r>
      <w:r w:rsidRPr="0080570D">
        <w:rPr>
          <w:sz w:val="21"/>
          <w:szCs w:val="21"/>
          <w:lang w:val="pt-PT"/>
        </w:rPr>
        <w:t xml:space="preserve">Eles estão a favor sible de respon das divisões de número opostas deles/delas em todo o orgs. Eles fazem evals de divisional. FB Bureaux Ajudantes corridos o Bureaux deles/delas e assegura todas suas funções de Bureaux são levadas fora qual adiciona até orgs administrado. (CBO 435R) </w:t>
      </w:r>
    </w:p>
    <w:p w14:paraId="5C6955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ASSISTENTE de PESSOAL, um quem é consultor ou especialista e que ajuda e despacha um ager de homem ou o trabalho de superior em cargo. </w:t>
      </w:r>
    </w:p>
    <w:p w14:paraId="4FFC8ADB" w14:textId="77777777" w:rsidR="007A0058" w:rsidRPr="0080570D" w:rsidRDefault="00CE5573" w:rsidP="005B4334">
      <w:pPr>
        <w:spacing w:after="120" w:line="264" w:lineRule="auto"/>
        <w:ind w:left="142" w:hanging="142"/>
        <w:jc w:val="both"/>
        <w:rPr>
          <w:b/>
          <w:sz w:val="21"/>
          <w:szCs w:val="21"/>
          <w:lang w:val="pt-PT"/>
        </w:rPr>
      </w:pPr>
      <w:r w:rsidRPr="0080570D">
        <w:rPr>
          <w:b/>
          <w:noProof/>
          <w:sz w:val="21"/>
          <w:szCs w:val="21"/>
          <w:lang w:val="pt-PT"/>
        </w:rPr>
        <w:t xml:space="preserve">PESSOAL que AUDITA I/C, tripulação D de PÁG. </w:t>
      </w:r>
      <w:r w:rsidRPr="0080570D">
        <w:rPr>
          <w:sz w:val="21"/>
          <w:szCs w:val="21"/>
          <w:lang w:val="pt-PT"/>
        </w:rPr>
        <w:t xml:space="preserve">(BFO 122 5) </w:t>
      </w:r>
    </w:p>
    <w:p w14:paraId="2667C4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 AUDITOR, membros de pessoal de tempo cheios pelo Dia Org ou tempo cheio à noite and/or Fundação De fim de semana. </w:t>
      </w:r>
      <w:r w:rsidRPr="0080570D">
        <w:rPr>
          <w:sz w:val="21"/>
          <w:szCs w:val="21"/>
          <w:lang w:val="pt-PT"/>
        </w:rPr>
        <w:t xml:space="preserve">Nenhum auditor pode estar " em chamada " ou " tempo " de Parte num Org Central ou Gabinete de Cidade HGC. Um auditor ou é um auditor de pessoal e trabalha tempo cheio em unidades, ou ele pode não auditar para a organização. (HCO PL 21 64 de Agosto) </w:t>
      </w:r>
    </w:p>
    <w:p w14:paraId="75EF42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AUDITOR ADDITIONAL TEMPO, na segunda-feira, inicia tempo até processar e em diariamente depois de processar fins, é a definição de auditor de pessoal tempo adicional. </w:t>
      </w:r>
      <w:r w:rsidRPr="0080570D">
        <w:rPr>
          <w:sz w:val="21"/>
          <w:szCs w:val="21"/>
          <w:lang w:val="pt-PT"/>
        </w:rPr>
        <w:t xml:space="preserve">(SEGUNDO ED 11, 16 58 de Dec) </w:t>
      </w:r>
    </w:p>
    <w:p w14:paraId="76E4BA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OFICIAL BANCÁRIO, 1. </w:t>
      </w:r>
      <w:r w:rsidRPr="0080570D">
        <w:rPr>
          <w:sz w:val="21"/>
          <w:szCs w:val="21"/>
          <w:lang w:val="pt-PT"/>
        </w:rPr>
        <w:t>o Pessoal Oficial Bancário (o Pessoal de Comodoro sob CS 3, localizou a Bandeira) recebe do FBO Int um desarranjo de preço de custo mensal e resumo de receita, fez para cima dos relatórios combinados de FBOs e sujeito a ordens actuais de SBO quanto a conteúdo e formato. O SBO age como superior em cargo ao FBO Int originar programas relacionados a depositando e reserva, e obtém política de finanças e FOs concordado com e controlar o AO que deposita e linhas de finanças em coordenação com CS 3. O SBO é responsável que o FBO Int executa as funções dele. (HCO PL 16 Jun 69) [O acima de HCO PL foi cancelado por BPL 10 Out. 75 VII</w:t>
      </w:r>
      <w:r w:rsidR="000A59AE" w:rsidRPr="0080570D">
        <w:rPr>
          <w:sz w:val="21"/>
          <w:szCs w:val="21"/>
          <w:lang w:val="pt-PT"/>
        </w:rPr>
        <w:t>].</w:t>
      </w:r>
      <w:r w:rsidRPr="0080570D">
        <w:rPr>
          <w:sz w:val="21"/>
          <w:szCs w:val="21"/>
          <w:lang w:val="pt-PT"/>
        </w:rPr>
        <w:t xml:space="preserve"> </w:t>
      </w:r>
      <w:r w:rsidR="007A0058" w:rsidRPr="0080570D">
        <w:rPr>
          <w:sz w:val="21"/>
          <w:szCs w:val="21"/>
          <w:lang w:val="pt-PT"/>
        </w:rPr>
        <w:t xml:space="preserve">2. </w:t>
      </w:r>
      <w:r w:rsidRPr="0080570D">
        <w:rPr>
          <w:sz w:val="21"/>
          <w:szCs w:val="21"/>
          <w:lang w:val="pt-PT"/>
        </w:rPr>
        <w:t xml:space="preserve">o Pessoal Oficial Bancário (o Pessoal de Comodoro) localizou a Bandeira, é responsável para receber de AOs, e AO SHs que reparte da receita deles/delas que é liquidado por eles Sinalizar. Tudo informam remetido ao SBO antigamente, será recebido agora pelo FBO Int. A função adicional do Pessoal Oficial Bancário com respeito a AOs e AO finanças de SHs será receber números mensais do FBO Int e segundo apare deste uma análise de preço de custo mensal e resumo de receita. (HCO PL 20 69 de Abril) [O acima de HCO PL foi cancelado por BPL 10 Out. 75 VII.1 3. Bandeira que posto de Oficial Bancário é abolido. Em seu lugar, o posto de Pessoal que Oficial Bancário é criado que executa as funções atribuídas a isso da Bandeira Oficial Bancário previamente. Estas funções deveriam incluir a seguinte: (1) recebe toda a receita semanalmente para o Mar a Org de todos os navios do Flotilha. (2) semanalmente recebe por conferir as despesas semanais de todos os navios do Flotilha junto com toda a compra ordena e recepções e um desarranjo separado de contas todo não pagadas. (3) desembolsa a todas as vasilhas do Flotilha a mesada semanal deles/delas menos qualquer média em despesas o navio pode ter. (4) recebe uma atestação semanalmente do Purser de cada vasilha que o contas dever é é verdade e correcto e que nenhuma quantidade adicional está devendo. O Pessoal Oficial Bancário tem que informar ately de immedi para CS 3 qualquer outnesses achado nas contas de uma vasilha de maneira que acção de éticas severa possa ser empreendida imediatamente antes do outnesses é permitido multiplicar. (FO 1102) </w:t>
      </w:r>
      <w:r w:rsidR="00812166" w:rsidRPr="0080570D">
        <w:rPr>
          <w:i/>
          <w:sz w:val="21"/>
          <w:szCs w:val="21"/>
          <w:lang w:val="pt-PT"/>
        </w:rPr>
        <w:t>Abrev</w:t>
      </w:r>
      <w:r w:rsidRPr="0080570D">
        <w:rPr>
          <w:sz w:val="21"/>
          <w:szCs w:val="21"/>
          <w:lang w:val="pt-PT"/>
        </w:rPr>
        <w:t xml:space="preserve">. SBO. </w:t>
      </w:r>
    </w:p>
    <w:p w14:paraId="3FDD46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CAPITÃO de PESSOAL, 1. </w:t>
      </w:r>
      <w:r w:rsidRPr="0080570D">
        <w:rPr>
          <w:sz w:val="21"/>
          <w:szCs w:val="21"/>
          <w:lang w:val="pt-PT"/>
        </w:rPr>
        <w:t xml:space="preserve">o oficial principal do Pessoal de Comodoro. O palavra pessoal neste sentido significa o Pessoal de Comodoro, não pessoal de org. Pessoal consiste nos Ajudantes de Comodoro e pessoal de Pessoal mas não AVU. É a função básica do Capitão de Pessoal para manter pessoal, orgs e pessoal que trabalham e produtivo. O posto é basicamente um posto de oficial de produto. Qualquer situação relacionou a Dn e Scn para os quais eu olharia normalmente e manivela é o negócio do Capitão de Pessoal. (CBO 194) 2. ela está manejando a área de Ajudantes e é o superior em cargo imediato de todos os actividades de FB. (OODs 4 76 de Fevereiro) </w:t>
      </w:r>
    </w:p>
    <w:p w14:paraId="26F49A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CASO CATEGORIA 1, esses quem tiveram VGIs, F/Ns ao examinador e OK quanto a ganho de caso. </w:t>
      </w:r>
      <w:r w:rsidRPr="0080570D">
        <w:rPr>
          <w:sz w:val="21"/>
          <w:szCs w:val="21"/>
          <w:lang w:val="pt-PT"/>
        </w:rPr>
        <w:t xml:space="preserve">(HCO PL 20 Jul 70) </w:t>
      </w:r>
    </w:p>
    <w:p w14:paraId="10E6504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CASO CATEGORIA 2, esses quem não tiveram VGI, F/Ns a exame recentemente. </w:t>
      </w:r>
      <w:r w:rsidRPr="0080570D">
        <w:rPr>
          <w:sz w:val="21"/>
          <w:szCs w:val="21"/>
          <w:lang w:val="pt-PT"/>
        </w:rPr>
        <w:t xml:space="preserve">(HCO PL 20 Jul 70) </w:t>
      </w:r>
    </w:p>
    <w:p w14:paraId="6EA18F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CASO CATEGORIA 3, medicamente doente na falta de assists completas e atenção médica. </w:t>
      </w:r>
      <w:r w:rsidRPr="0080570D">
        <w:rPr>
          <w:sz w:val="21"/>
          <w:szCs w:val="21"/>
          <w:lang w:val="pt-PT"/>
        </w:rPr>
        <w:t xml:space="preserve">(HCO PL 20 Jul 70) </w:t>
      </w:r>
    </w:p>
    <w:p w14:paraId="46F8C8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CASO CATEGORIA 4, consistente nenhuma mudança, nenhum ganho de caso na história de audição deles/delas. </w:t>
      </w:r>
      <w:r w:rsidRPr="0080570D">
        <w:rPr>
          <w:sz w:val="21"/>
          <w:szCs w:val="21"/>
          <w:lang w:val="pt-PT"/>
        </w:rPr>
        <w:t xml:space="preserve">(HCO PL 20 Jul 70) </w:t>
      </w:r>
    </w:p>
    <w:p w14:paraId="5142D2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 SUPERVISOR de CASO de CASOS, (o C/S de Caso de Pessoal) C/S quem C/Ses para pessoal auditado. </w:t>
      </w:r>
      <w:r w:rsidRPr="0080570D">
        <w:rPr>
          <w:sz w:val="21"/>
          <w:szCs w:val="21"/>
          <w:lang w:val="pt-PT"/>
        </w:rPr>
        <w:t xml:space="preserve">(HCO PL 25 74 de </w:t>
      </w:r>
      <w:r w:rsidR="00B91195" w:rsidRPr="0080570D">
        <w:rPr>
          <w:sz w:val="21"/>
          <w:szCs w:val="21"/>
          <w:lang w:val="pt-PT"/>
        </w:rPr>
        <w:t>Setembro</w:t>
      </w:r>
      <w:r w:rsidRPr="0080570D">
        <w:rPr>
          <w:sz w:val="21"/>
          <w:szCs w:val="21"/>
          <w:lang w:val="pt-PT"/>
        </w:rPr>
        <w:t xml:space="preserve">) </w:t>
      </w:r>
    </w:p>
    <w:p w14:paraId="0B95FE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CIC, o que foi chamado " antigamente CIC " Interno é agora conhecido como Pessoal CIC. </w:t>
      </w:r>
      <w:r w:rsidRPr="0080570D">
        <w:rPr>
          <w:sz w:val="21"/>
          <w:szCs w:val="21"/>
          <w:lang w:val="pt-PT"/>
        </w:rPr>
        <w:t xml:space="preserve">Está sob a carga do Pessoal Oficial de CIC, antigamente conhecido como Oficial de CIC Interno. Pessoal que CIC é colocado no Gabinete Pessoal de LRH sob LRH Pers Comm. O propósito de Pessoal CIC é: ajudar para LRH a assegurar aquele stats sempre são consultados, que coincidências de data precisas de acções bem sucedido e fracassadas são estabelecidas para stats externo e interno, e aquela administração de stat de padrão especialmente ocorre tarefa de condições e seguindo do formulas deles/delas. (FO 3449R) </w:t>
      </w:r>
    </w:p>
    <w:p w14:paraId="145B6E1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OFICIAL de CIC, o que foi chamado antigamente CIC Interno é agora conhecido como Pessoal CIC. </w:t>
      </w:r>
      <w:r w:rsidRPr="0080570D">
        <w:rPr>
          <w:sz w:val="21"/>
          <w:szCs w:val="21"/>
          <w:lang w:val="pt-PT"/>
        </w:rPr>
        <w:t xml:space="preserve">Está sob a carga do Pessoal Oficial de CIC, antigamente conhecido como Oficial de CIC Interno. (FO 3449R) </w:t>
      </w:r>
    </w:p>
    <w:p w14:paraId="129BF7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FACULDADE, a Faculdade de Pessoal está sob o Dept de Treino da Bandeira a Admin Org. </w:t>
      </w:r>
      <w:r w:rsidRPr="0080570D">
        <w:rPr>
          <w:sz w:val="21"/>
          <w:szCs w:val="21"/>
          <w:lang w:val="pt-PT"/>
        </w:rPr>
        <w:t xml:space="preserve">É responsável para todo o treino de tripulação. AB, Escola de Missão, SS eu, SS II, Saída Curso de Mini, LOGO Chapéu de Membro, Chapéus de Pessoal e chapéus de posto cheios são tudo na Faculdade de Pessoal no Dept de Treino. (FSO 388) </w:t>
      </w:r>
    </w:p>
    <w:p w14:paraId="0481F0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 DECANO de FACULDADE, o Decano de Faculdade de Pessoal está a favor responsável da velocidade e qualidade da corrida de cursos na Faculdade de Pessoal. </w:t>
      </w:r>
      <w:r w:rsidRPr="0080570D">
        <w:rPr>
          <w:sz w:val="21"/>
          <w:szCs w:val="21"/>
          <w:lang w:val="pt-PT"/>
        </w:rPr>
        <w:t xml:space="preserve">(FO 2824) </w:t>
      </w:r>
    </w:p>
    <w:p w14:paraId="07E980F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 GERENTE de CONSTRUÇÃO, manejará, organizará e quererá o remodelando e construção de qualquer área de pessoal precisou. </w:t>
      </w:r>
      <w:r w:rsidRPr="0080570D">
        <w:rPr>
          <w:sz w:val="21"/>
          <w:szCs w:val="21"/>
          <w:lang w:val="pt-PT"/>
        </w:rPr>
        <w:t xml:space="preserve">(FO 882) </w:t>
      </w:r>
    </w:p>
    <w:p w14:paraId="240652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FLUTUADOR de PESSOAL, inclui tais despesas como mesadas de pessoal, comida de pessoal, serviços de pessoal, que laun de pessoal secam, uniformes de pessoal, quaisquer destes itens deste tipo de particular. </w:t>
      </w:r>
      <w:r w:rsidRPr="0080570D">
        <w:rPr>
          <w:sz w:val="21"/>
          <w:szCs w:val="21"/>
          <w:lang w:val="pt-PT"/>
        </w:rPr>
        <w:t xml:space="preserve">(FO 1400) </w:t>
      </w:r>
    </w:p>
    <w:p w14:paraId="218F95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FUNÇÃO de PESSOAL, consulta, aconselhador e funções de serviço dentro de uma companhia que não inclui envolvimento adicional nos verdadeiros desempenhos de trabalho conectada a estas matérias. </w:t>
      </w:r>
    </w:p>
    <w:p w14:paraId="1C60BD6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CHAPÉU, 1. </w:t>
      </w:r>
      <w:r w:rsidRPr="0080570D">
        <w:rPr>
          <w:sz w:val="21"/>
          <w:szCs w:val="21"/>
          <w:lang w:val="pt-PT"/>
        </w:rPr>
        <w:t xml:space="preserve">uma pasta que contém todas suas funções como um membro de pessoal, o org isso e seu linhas e propósitos. (HCO PL 13 70 de </w:t>
      </w:r>
      <w:r w:rsidR="00B91195" w:rsidRPr="0080570D">
        <w:rPr>
          <w:sz w:val="21"/>
          <w:szCs w:val="21"/>
          <w:lang w:val="pt-PT"/>
        </w:rPr>
        <w:t>Setembro</w:t>
      </w:r>
      <w:r w:rsidRPr="0080570D">
        <w:rPr>
          <w:sz w:val="21"/>
          <w:szCs w:val="21"/>
          <w:lang w:val="pt-PT"/>
        </w:rPr>
        <w:t xml:space="preserve">) 2. chapéu no qual material que preocupa as funções da pessoa como um membro de pessoal foi mantido, mais Executivo Directives novo e Cartas de Política. (LRH ED 83 INT) </w:t>
      </w:r>
    </w:p>
    <w:p w14:paraId="464F55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FACULDADE de HATTING, AB, Escola de Missão, SS eu, SS 11 são cursos feitos na Faculdade de hatting. </w:t>
      </w:r>
      <w:r w:rsidRPr="0080570D">
        <w:rPr>
          <w:sz w:val="21"/>
          <w:szCs w:val="21"/>
          <w:lang w:val="pt-PT"/>
        </w:rPr>
        <w:t xml:space="preserve">Checksheets de chapéu cheio longo e cursos são feito no Pessoal Faculdade de Hatting. Se nós chamássemos isto simplesmente Faculdade de Pessoal que serviria melhor. (OODs 21 Março 71) </w:t>
      </w:r>
    </w:p>
    <w:p w14:paraId="6C9714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OFICIAL de INFORMAÇÃO, na Qual Biblioteca Secção está o Oficial de Informação de Pessoal. </w:t>
      </w:r>
      <w:r w:rsidRPr="0080570D">
        <w:rPr>
          <w:sz w:val="21"/>
          <w:szCs w:val="21"/>
          <w:lang w:val="pt-PT"/>
        </w:rPr>
        <w:t xml:space="preserve">Este posto abastece pessoal com dados exactos que eles exigem, </w:t>
      </w:r>
      <w:smartTag w:uri="urn:schemas-microsoft-com:office:smarttags" w:element="PersonName">
        <w:smartTagPr>
          <w:attr w:name="ProductID" w:val="em pedido. Esta"/>
        </w:smartTagPr>
        <w:r w:rsidRPr="0080570D">
          <w:rPr>
            <w:sz w:val="21"/>
            <w:szCs w:val="21"/>
            <w:lang w:val="pt-PT"/>
          </w:rPr>
          <w:t>em pedido. Esta</w:t>
        </w:r>
      </w:smartTag>
      <w:r w:rsidRPr="0080570D">
        <w:rPr>
          <w:sz w:val="21"/>
          <w:szCs w:val="21"/>
          <w:lang w:val="pt-PT"/>
        </w:rPr>
        <w:t xml:space="preserve"> pessoa tem que desenvolver uma grande familiaridade com materiais de biblioteca de maneira que ele possa se referir pessoal para extorquir PLs ou HCOBs para responder as perguntas deles/delas. Num org pequeno, o Bibliotecário de Qual e Oficial de Informação de Pessoal são agarrados usualmente pela mesma pessoa. Mas num org extenso, ocupado, estes se tornam tempo cheio, únicos postos de hatted. (BPL 21 Jan 73R) [este posto foi chamado o Org Informação Oficial originalmente antes da acima de emissão foi revisto a um BPL</w:t>
      </w:r>
      <w:r w:rsidR="000A59AE" w:rsidRPr="0080570D">
        <w:rPr>
          <w:sz w:val="21"/>
          <w:szCs w:val="21"/>
          <w:lang w:val="pt-PT"/>
        </w:rPr>
        <w:t>].</w:t>
      </w:r>
      <w:r w:rsidRPr="0080570D">
        <w:rPr>
          <w:sz w:val="21"/>
          <w:szCs w:val="21"/>
          <w:lang w:val="pt-PT"/>
        </w:rPr>
        <w:t xml:space="preserve"> </w:t>
      </w:r>
    </w:p>
    <w:p w14:paraId="7AE861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AVALIAÇÃO NIVELADA, veja PRI MARY EVALUATION. </w:t>
      </w:r>
    </w:p>
    <w:p w14:paraId="3FF543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 BIBLIOTECÁRIO, (Divisão de Correcção) pur posam do Bibliotecário de Pessoal é ajudar para LRH a prover uma biblioteca cheia de todo o Scn e conhecimento de Dn para org proveja de pessoal referência e uso. </w:t>
      </w:r>
      <w:r w:rsidRPr="0080570D">
        <w:rPr>
          <w:sz w:val="21"/>
          <w:szCs w:val="21"/>
          <w:lang w:val="pt-PT"/>
        </w:rPr>
        <w:t xml:space="preserve">Salvaguardar este knowl afiam e nunca asseguram se perde. (BPL 7 71R de Dec eu) </w:t>
      </w:r>
    </w:p>
    <w:p w14:paraId="3F3D07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LRH FINANÇAS PESSOAL DE FICER, o posto de Pessoal LRH que Oficial de Finanças Pessoal estabeleceu no Capitânia. </w:t>
      </w:r>
      <w:r w:rsidRPr="0080570D">
        <w:rPr>
          <w:sz w:val="21"/>
          <w:szCs w:val="21"/>
          <w:lang w:val="pt-PT"/>
        </w:rPr>
        <w:t xml:space="preserve">As funções exigidas deste posto são os coleccionando, contabilidade e depositando de monies de LRH e monies de LRH deveram de orgs exterior para o seguinte: (um) todo o LRH finanças pessoais, (b) reembolso de empréstimos para orgs, (c) LRH benevolência reembolso monies, coleccionou 10%s para ajudar reembolse empresta LRH fez a orgs, (d) todo o monies emprestado por LRH a qualquer fonte. São incluídas registos, notas e colecção. (e) o relacionamento de LRH Finanças Pessoal para Mar a Org, conserta orgs, etc., e matérias de imposto de LRH e MSH. W MSH financiam matérias como relacionou o anterior. (g) contas bancárias e registos para o anterior. (h) outras matérias financeiras como relacionou a LRH e MSH como exigido. (FO 1137) </w:t>
      </w:r>
    </w:p>
    <w:p w14:paraId="234E64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HOMEM de PESSOAL, consultor externo ou alguém quem pode ser um dos próprios empregados de uma companhia quem executam pesquisa e dão conselho de corolário mas que não é autorizado para emitir instruções ou ordens excepto para os subordinados regulares dele quem o ajudam com o trabalho dele. </w:t>
      </w:r>
    </w:p>
    <w:p w14:paraId="117EC7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ADMINISTRAÇÃO, veja ADMINISTRE MENT, PESSOAL. </w:t>
      </w:r>
    </w:p>
    <w:p w14:paraId="47BA17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SE ENCONTRANDO, reuniões de pessoal deveriam enganar vene na primeira noite de terça-feira de qualquer mês à sede de organização. </w:t>
      </w:r>
      <w:r w:rsidRPr="0080570D">
        <w:rPr>
          <w:sz w:val="21"/>
          <w:szCs w:val="21"/>
          <w:lang w:val="pt-PT"/>
        </w:rPr>
        <w:t xml:space="preserve">O presidente do pessoal se encontrar sempre foi e continuará sendo o Director Executivo ou o deputado dele, o Secretário de Organização, ou o Assistente de ministrative de Anúncio à Organização tary de Secre. O negócio do pessoal se encontrar será: juntar acordo e origem de pessoal de licença em matérias relativo a pessoal e funções. Sugerir de promoção, manutenção e tional de organiza muda aos executivos do tion de organiza. (SEGUNDO ED 69, 2 59 de Fevereiro) </w:t>
      </w:r>
    </w:p>
    <w:p w14:paraId="4936D5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MEMBRO, 1. </w:t>
      </w:r>
      <w:r w:rsidRPr="0080570D">
        <w:rPr>
          <w:sz w:val="21"/>
          <w:szCs w:val="21"/>
          <w:lang w:val="pt-PT"/>
        </w:rPr>
        <w:t xml:space="preserve">qualquer cheio ou membro de tempo de parte do pessoal de qualquer org oficial e tem o título, funções e privilégios atribuídos por política. (HCO PL 21 Out. 66 II) 2. qualquer e todas as pessoas empregaram num org se um executivo ou o general provê de pessoal membro. (HCO PL 13 Março 66) 3. um quem segura um certificado de pessoal permanente. (HASI PL 22 58 de </w:t>
      </w:r>
      <w:r w:rsidR="00B91195" w:rsidRPr="0080570D">
        <w:rPr>
          <w:sz w:val="21"/>
          <w:szCs w:val="21"/>
          <w:lang w:val="pt-PT"/>
        </w:rPr>
        <w:t>Setembro</w:t>
      </w:r>
      <w:r w:rsidRPr="0080570D">
        <w:rPr>
          <w:sz w:val="21"/>
          <w:szCs w:val="21"/>
          <w:lang w:val="pt-PT"/>
        </w:rPr>
        <w:t xml:space="preserve">) 4. agora um membro de pessoal é alguém que maneja PCs. PCs não manejam o público facilmente. (ESTO 3, 7203CO2 LOGO eu) </w:t>
      </w:r>
    </w:p>
    <w:p w14:paraId="5796FC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CHAPÉUS de MEMBRO, 1. </w:t>
      </w:r>
      <w:r w:rsidRPr="0080570D">
        <w:rPr>
          <w:b/>
          <w:sz w:val="21"/>
          <w:szCs w:val="21"/>
          <w:lang w:val="pt-PT"/>
        </w:rPr>
        <w:t xml:space="preserve">um chapéu de membro de pessoal contém todo De secretário aos Directores Executivos que pertencem e afectam todos os membros do pessoal. </w:t>
      </w:r>
      <w:r w:rsidRPr="0080570D">
        <w:rPr>
          <w:sz w:val="21"/>
          <w:szCs w:val="21"/>
          <w:lang w:val="pt-PT"/>
        </w:rPr>
        <w:t xml:space="preserve">(SEGUNDO ED 78, 2 59 de Fevereiro) 2. (um) funções de um membro de pessoal dentro de capa de frente, (b) todos os boletins que membros de pessoal que cobre organizaram cronologicamente, (c) qualquer coisa que pertenceria a todos os membros de pessoal. (SEGUNDO ED 58, 27 Jan 59) 3. há um general proveja de pessoal chapéu. Este chapéu contém (um) o propósito global do org, seu pontarias, metas e produtos, (b) os privilégios ou recompensas de um membro de pessoal como a audição, treinando em posto, disponibilidade de treino geral, pagam, férias ou parte, etc., (c) as penalidades envolveram em produção de non ou abuso de privilégios de posto ou abusam dos contratos de posto, (d) as responsabilidades de relações públicas de um membro de pessoal, (e) as relações interpessoais entre membros de pessoal inclusive cortesia, liness limpo, atitudes para os superiores em cargo e junior, etiqueta de gabinete, etc., (f) o MEST de postos geralmente, seu documentos, despacha, arquivos, equipamento, (g) o comm e transporte do org. (HCO PL 22 70 de </w:t>
      </w:r>
      <w:r w:rsidR="00B91195" w:rsidRPr="0080570D">
        <w:rPr>
          <w:sz w:val="21"/>
          <w:szCs w:val="21"/>
          <w:lang w:val="pt-PT"/>
        </w:rPr>
        <w:t>Setembro</w:t>
      </w:r>
      <w:r w:rsidRPr="0080570D">
        <w:rPr>
          <w:sz w:val="21"/>
          <w:szCs w:val="21"/>
          <w:lang w:val="pt-PT"/>
        </w:rPr>
        <w:t xml:space="preserve">) 4. OEC Volume 0. (BPL 3 72R de Fevereiro) </w:t>
      </w:r>
    </w:p>
    <w:p w14:paraId="56686D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RELATÓRIO de MEMBRO, uma forma de despacho simplesmente endereçou à Secção de Éticas. </w:t>
      </w:r>
      <w:r w:rsidRPr="0080570D">
        <w:rPr>
          <w:sz w:val="21"/>
          <w:szCs w:val="21"/>
          <w:lang w:val="pt-PT"/>
        </w:rPr>
        <w:t xml:space="preserve">É datado. Tem sob o endereço e no centro da página a pessoa ou porção do nome do org. Isso então estados o que tipo de um relatório que é. O original vai para éticas puxando uma seta que aponta, ,ethics " e o carbono vai para a pessoa ou porção do org que é informado em através de canais. (HCO PL 1 65 de maio) </w:t>
      </w:r>
    </w:p>
    <w:p w14:paraId="7F328D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OFICIAL, veja o HOMEM de PESSOAL. </w:t>
      </w:r>
    </w:p>
    <w:p w14:paraId="5177D6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OFICIAL de OPERAÇÕES, todos o sions de mis vêm sob a supervisão directa de Oficial de Operações de Pessoal. </w:t>
      </w:r>
      <w:r w:rsidRPr="0080570D">
        <w:rPr>
          <w:b/>
          <w:sz w:val="21"/>
          <w:szCs w:val="21"/>
          <w:lang w:val="pt-PT"/>
        </w:rPr>
        <w:t xml:space="preserve">Operações vêm sob a supervisão de Oficial de Operações de Pessoal. </w:t>
      </w:r>
      <w:r w:rsidRPr="0080570D">
        <w:rPr>
          <w:sz w:val="21"/>
          <w:szCs w:val="21"/>
          <w:lang w:val="pt-PT"/>
        </w:rPr>
        <w:t xml:space="preserve">(FO 644) </w:t>
      </w:r>
    </w:p>
    <w:p w14:paraId="7D6740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 de PESSOAL NÃO. </w:t>
      </w:r>
      <w:r w:rsidR="007A0058" w:rsidRPr="0080570D">
        <w:rPr>
          <w:b/>
          <w:noProof/>
          <w:sz w:val="21"/>
          <w:szCs w:val="21"/>
          <w:lang w:val="pt-PT"/>
        </w:rPr>
        <w:t>1</w:t>
      </w:r>
      <w:r w:rsidR="007A0058" w:rsidRPr="0080570D">
        <w:rPr>
          <w:sz w:val="21"/>
          <w:szCs w:val="21"/>
          <w:lang w:val="pt-PT"/>
        </w:rPr>
        <w:t xml:space="preserve">, 1. </w:t>
      </w:r>
      <w:r w:rsidRPr="0080570D">
        <w:rPr>
          <w:sz w:val="21"/>
          <w:szCs w:val="21"/>
          <w:lang w:val="pt-PT"/>
        </w:rPr>
        <w:t xml:space="preserve">alvo principal: consolidar existindo estruturas organizacionais e logo facilite expansão, melhor pague, instalações melhoradas e organização mais alta e ity de secur de pessoal. Alvos vitais: (1) todos os pessoal treinaram completamente no OEC. Reduzir confusão e esfalfar por alguns educando em particular completamente pessoal nas funções de toda parte de uns org e os postos deles/delas. (2) melhore entrega de serviço aumentando a perícia técnica e confiança de todo membro de pessoal e em particular a perícia de pessoal tecnicamente atribuído. Aplicar a tecnologia de estudo isso vigorosamente como conteve no pacote de HDG a este esforço educacional largo. Se expandir suavemente e unfalteringly. (LRH ED 27 INT) 2. o treino de pessoal de org no HDG e OEC. (LRH ED 32 INT) </w:t>
      </w:r>
    </w:p>
    <w:p w14:paraId="7D3150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R3 PROGRAMA de CLARIFICAÇÃO, um pessoal que clarifica programa. </w:t>
      </w:r>
      <w:r w:rsidRPr="0080570D">
        <w:rPr>
          <w:sz w:val="21"/>
          <w:szCs w:val="21"/>
          <w:lang w:val="pt-PT"/>
        </w:rPr>
        <w:t xml:space="preserve">O actividade do pessoal quem está auditando um ao outro é como segue: um intensivo de problemas, se necessário; correndo então em procedimentos de metas actuais. Um São Hiller é designado como Supervisor de Pessoal de casos de pessoal. Ele os chama durante o dia, confere sobre casos e progresso pode os auditar mesmo. Faz qualquer coisa e toda coisa para os clarificar. (HCO PL 17 Jun 63) </w:t>
      </w:r>
    </w:p>
    <w:p w14:paraId="67F8B0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RELACIONAMENTO e designa o ré lationship de oficiais de pessoal para alinhar oficiais num companhia. </w:t>
      </w:r>
      <w:r w:rsidRPr="0080570D">
        <w:rPr>
          <w:sz w:val="21"/>
          <w:szCs w:val="21"/>
          <w:lang w:val="pt-PT"/>
        </w:rPr>
        <w:t xml:space="preserve">Um relacionamento de pessoal é um de prover aconselhador ou consultancy conserta ou executando as funções organizando de contabilidade, treinando, trans portation, pesquise, etc., ao contrário da verdadeira linha de produção que é manejada através de oficiais de linha. </w:t>
      </w:r>
    </w:p>
    <w:p w14:paraId="4AA5E22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OFICIAL REVISÃO, um membro de pessoal só é enviado Prover de pessoal Oficial Revisão para remédios se os fracassos dele foram ininterruptos e ele não está fazendo progresso </w:t>
      </w:r>
      <w:smartTag w:uri="urn:schemas-microsoft-com:office:smarttags" w:element="PersonName">
        <w:smartTagPr>
          <w:attr w:name="ProductID" w:val="em absoluto. O Pessoal"/>
        </w:smartTagPr>
        <w:r w:rsidRPr="0080570D">
          <w:rPr>
            <w:b/>
            <w:noProof/>
            <w:sz w:val="21"/>
            <w:szCs w:val="21"/>
            <w:lang w:val="pt-PT"/>
          </w:rPr>
          <w:t xml:space="preserve">em absoluto. </w:t>
        </w:r>
        <w:r w:rsidRPr="0080570D">
          <w:rPr>
            <w:sz w:val="21"/>
            <w:szCs w:val="21"/>
            <w:lang w:val="pt-PT"/>
          </w:rPr>
          <w:t>O Pessoal</w:t>
        </w:r>
      </w:smartTag>
      <w:r w:rsidRPr="0080570D">
        <w:rPr>
          <w:sz w:val="21"/>
          <w:szCs w:val="21"/>
          <w:lang w:val="pt-PT"/>
        </w:rPr>
        <w:t xml:space="preserve"> que Treina Oficial pode não segurar nenhum posto adicional que Pessoal Oficial Revisão e nesse caso saídas devem estar constantemente em um período do dia e têm que revisar outro. Se tráfico é nem sequer muito pesado que este chapéu adicional pode ser usado. Se Pessoal que Oficial Revisão é agarrado isoladamente o possuidor também pode auditar pessoal, e faz assists. (HCO PL 20 Jul 66) </w:t>
      </w:r>
    </w:p>
    <w:p w14:paraId="58E0EF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OFICIAL de SECÇÃO, (Qual Div) pur posam: ajudar para o Ron a fazer reais membros de pessoal. </w:t>
      </w:r>
      <w:r w:rsidRPr="0080570D">
        <w:rPr>
          <w:sz w:val="21"/>
          <w:szCs w:val="21"/>
          <w:lang w:val="pt-PT"/>
        </w:rPr>
        <w:t xml:space="preserve">A pessoa no posto de Oficial de Secção de Pessoal tem autoridade total sobre quem será processado e o que eles serão processados em, que será treinado e o que eles serão treinados em, e tem autoridade sobre todas as pessoas quem são comprometido nessas funções ou na ocasião eles são comprometidos nessas funções. A autoridade do Oficial de Secção de Pessoal sobre quem será processada e o que ele será processado em é absoluto. A autoridade do Oficial de Secção de Pessoal em quem será treinada e o que eles serão treinados em é absoluto. Num org muito pequeno o Oficial de Secção de Pessoal agarrará também de acima do Pessoal que Treina Oficial e o Pessoal D de PÁG. Mas onde isto fica oneroso, os outros dois postos deveriam ser enchidos. O estado de em entrega de tech de estagiários o envolvimento do Oficial de Secção de Pessoal se torna desde a maior parte do processamento de pessoal é feito por estagiários. (HCO PL 22 76 de maio) </w:t>
      </w:r>
      <w:r w:rsidR="00812166" w:rsidRPr="0080570D">
        <w:rPr>
          <w:i/>
          <w:sz w:val="21"/>
          <w:szCs w:val="21"/>
          <w:lang w:val="pt-PT"/>
        </w:rPr>
        <w:t>Abrev</w:t>
      </w:r>
      <w:r w:rsidRPr="0080570D">
        <w:rPr>
          <w:sz w:val="21"/>
          <w:szCs w:val="21"/>
          <w:lang w:val="pt-PT"/>
        </w:rPr>
        <w:t xml:space="preserve">. SSO. </w:t>
      </w:r>
    </w:p>
    <w:p w14:paraId="485656BF"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AUDITOR de PESSOAL de PESSOAL, audita bers de mem de pessoal quando chamou para fazer logo pelo Sec. de que Org Handles que audita emergência ajuda em pessoal. </w:t>
      </w:r>
      <w:r w:rsidRPr="0080570D">
        <w:rPr>
          <w:sz w:val="21"/>
          <w:szCs w:val="21"/>
          <w:lang w:val="pt-PT"/>
        </w:rPr>
        <w:t xml:space="preserve">(HCO PL 18 64 de Dec, São Hill Tábua de Org) </w:t>
      </w:r>
    </w:p>
    <w:p w14:paraId="334AB40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ESTATUTO, 1. </w:t>
      </w:r>
      <w:r w:rsidRPr="0080570D">
        <w:rPr>
          <w:sz w:val="21"/>
          <w:szCs w:val="21"/>
          <w:lang w:val="pt-PT"/>
        </w:rPr>
        <w:t xml:space="preserve">um número que segue o nome da pessoa no organigrama como o que mostra o estado de treino administrativo do indivíduo feito no Pessoal que Treina Secção. Números de estatuto vão de 0 para temporário, 1 para provisório, 2 para general qualificado provêem de pessoal membro em alto para os vários graus executivos. Se nenhum número, aparece depois de um nome, a pessoa está segurando o posto sem saída para isso. Um membro de pessoal de posição inferior pode ter um estatuto alto numerar como está qualificado para, não designado ". Isto impede para as pessoas qualificadas de ser por passou em tion de promoção. WO PL 13 Março 66) 2. um número que dá o valor e elegibilidade de promoção de um membro de pessoal nesta organização. Os números corridos de zero a dezena. Eles designam o posto de tipo para o qual uma pessoa pode ser promovida ou o estatuto da pessoa. WO PL 4 Jan 66 V) 3. estatuto de pessoal é um resultado como certificado e depende de estudo, serviço e exame. É atribuído por número derivado de estudo, serviço e exame. (HCO PL 18 Nov 65) </w:t>
      </w:r>
      <w:r w:rsidR="00812166" w:rsidRPr="0080570D">
        <w:rPr>
          <w:i/>
          <w:sz w:val="21"/>
          <w:szCs w:val="21"/>
          <w:lang w:val="pt-PT"/>
        </w:rPr>
        <w:t>Abrev</w:t>
      </w:r>
      <w:r w:rsidRPr="0080570D">
        <w:rPr>
          <w:sz w:val="21"/>
          <w:szCs w:val="21"/>
          <w:lang w:val="pt-PT"/>
        </w:rPr>
        <w:t xml:space="preserve">. SS. </w:t>
      </w:r>
    </w:p>
    <w:p w14:paraId="53E863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ESTATUTO, as condições de emprego num envolvimento como extensão de semana de trabalho habitual, arranjos de serão, método de pagamento de salário (semanalmente ou base de hora em hora), feriados, etc., assim como benefícios de franja inclusive seguro de saúde, plano de pensão e gratificações que hoje geralmente é estendido a todos os executivos de pessoal, empregados de colarinho brancos e trabalhadores de colarinho azuis. </w:t>
      </w:r>
    </w:p>
    <w:p w14:paraId="153672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ESTATUTO 0 (ZERO), 1. </w:t>
      </w:r>
      <w:r w:rsidRPr="0080570D">
        <w:rPr>
          <w:sz w:val="21"/>
          <w:szCs w:val="21"/>
          <w:lang w:val="pt-PT"/>
        </w:rPr>
        <w:t xml:space="preserve">um estatuto de pessoal é um número que dá o valor e bility de eligi de promoção de um membro de pessoal nesta organização. O estatuto numera mais importante a um membro de pessoal novo é 0 (zero), 1 e 2. O = temporário, 1 = provisório, 2 = permanente. Um membro de pessoal quem é contratado recentemente é designado 0 (zero) estatuto depois do dele ou o nome dela na tábua de organização. (HCO PL 4 Jan 66 V) 2. </w:t>
      </w:r>
      <w:r w:rsidRPr="0080570D">
        <w:rPr>
          <w:b/>
          <w:sz w:val="21"/>
          <w:szCs w:val="21"/>
          <w:lang w:val="pt-PT"/>
        </w:rPr>
        <w:t xml:space="preserve">Proveja de pessoal Estatuto 0 como um RD exacto é adicionado como a orientação inicial e hatting pisam para todo o org novo proveja de pessoal membros. </w:t>
      </w:r>
      <w:r w:rsidRPr="0080570D">
        <w:rPr>
          <w:sz w:val="21"/>
          <w:szCs w:val="21"/>
          <w:lang w:val="pt-PT"/>
        </w:rPr>
        <w:t xml:space="preserve">Precede Estatuto de Pessoal eu e II, e é começado imediatamente ao unir pessoal. O produto é: um orientou, em pessoa de éticas, hatted como um início Cientólogo e membro de pessoal quem conhecem ele é um Scn pessoal membro e pode participar. Proveja de pessoal Estatuto 0 é feito segundo o Estatuto de Pessoal 0 checksheet. (BPL 27 73R de Abril) </w:t>
      </w:r>
      <w:r w:rsidR="00812166" w:rsidRPr="0080570D">
        <w:rPr>
          <w:i/>
          <w:sz w:val="21"/>
          <w:szCs w:val="21"/>
          <w:lang w:val="pt-PT"/>
        </w:rPr>
        <w:t>Abrev</w:t>
      </w:r>
      <w:r w:rsidRPr="0080570D">
        <w:rPr>
          <w:sz w:val="21"/>
          <w:szCs w:val="21"/>
          <w:lang w:val="pt-PT"/>
        </w:rPr>
        <w:t xml:space="preserve">. SS 0. </w:t>
      </w:r>
    </w:p>
    <w:p w14:paraId="64C4A7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ESTATUTO 1, um membro de pessoal dado uma avaliação provisória pode recurso para éticas e tem umas éticas que ouvem se despediu. </w:t>
      </w:r>
      <w:r w:rsidRPr="0080570D">
        <w:rPr>
          <w:sz w:val="21"/>
          <w:szCs w:val="21"/>
          <w:lang w:val="pt-PT"/>
        </w:rPr>
        <w:t xml:space="preserve">Ele pode ser trans ferred para outras divisões sem uma audição se a divisão dele há terminado tripulado. Um provisório é nated de desig como " 1 " no organigrama depois o dele ou o nome dela. Obter estatuto permanente um provisório tem que obter o dele ou o certificado de pessoal básico dela. Isto tem um checksheet para o qual o HCO Exec See é responsável para compilar. (HCO PL 4 Jan 66 V) </w:t>
      </w:r>
      <w:r w:rsidR="00812166" w:rsidRPr="0080570D">
        <w:rPr>
          <w:i/>
          <w:sz w:val="21"/>
          <w:szCs w:val="21"/>
          <w:lang w:val="pt-PT"/>
        </w:rPr>
        <w:t>Abrev</w:t>
      </w:r>
      <w:r w:rsidRPr="0080570D">
        <w:rPr>
          <w:sz w:val="21"/>
          <w:szCs w:val="21"/>
          <w:lang w:val="pt-PT"/>
        </w:rPr>
        <w:t xml:space="preserve">. SS eu. </w:t>
      </w:r>
    </w:p>
    <w:p w14:paraId="67480E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ESTATUTO II, um membro de pessoal permanente pode não ser degradado, pode ser transferido ou pode ser despedido sem um Comité cheio de Evidência que é agarrada. </w:t>
      </w:r>
      <w:r w:rsidRPr="0080570D">
        <w:rPr>
          <w:sz w:val="21"/>
          <w:szCs w:val="21"/>
          <w:lang w:val="pt-PT"/>
        </w:rPr>
        <w:t xml:space="preserve">É designado estatuto permanente no organigrama pelo número ' T ' depois do nome de uma pessoa. (HCO PL 4 Jan 66 V) </w:t>
      </w:r>
      <w:r w:rsidR="00812166" w:rsidRPr="0080570D">
        <w:rPr>
          <w:i/>
          <w:sz w:val="21"/>
          <w:szCs w:val="21"/>
          <w:lang w:val="pt-PT"/>
        </w:rPr>
        <w:t>Abrev</w:t>
      </w:r>
      <w:r w:rsidRPr="0080570D">
        <w:rPr>
          <w:sz w:val="21"/>
          <w:szCs w:val="21"/>
          <w:lang w:val="pt-PT"/>
        </w:rPr>
        <w:t xml:space="preserve">. SS II. </w:t>
      </w:r>
    </w:p>
    <w:p w14:paraId="5254F0B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ESTATUTO 111, 1. </w:t>
      </w:r>
      <w:r w:rsidRPr="0080570D">
        <w:rPr>
          <w:b/>
          <w:sz w:val="21"/>
          <w:szCs w:val="21"/>
          <w:lang w:val="pt-PT"/>
        </w:rPr>
        <w:t xml:space="preserve">Proveja de pessoal Estatuto que III é atingido fazendo o OEC Volume checksheet da própria divisão da pessoa e passando um tion de examina então com um grau alto naquele Volume de OEC. </w:t>
      </w:r>
      <w:r w:rsidRPr="0080570D">
        <w:rPr>
          <w:sz w:val="21"/>
          <w:szCs w:val="21"/>
          <w:lang w:val="pt-PT"/>
        </w:rPr>
        <w:t xml:space="preserve">(HCO PL 17 74R de maio) 2. cada sócio de pessoal estuda e completa OEC Volume 0 e então vai ately de immedi para o OEC Volume checksheet pelo seu próprio divisão. Quando o cheeksheet para o seu próprio divisão foi completado, o membro de pessoal fará um exame escrito do qual a marca de passagem é 92%. Adicionalmente, o Examinador inspeccionará a divisão do membro de pessoal para evidência de aplicação dos materiais no cheeksheet e este exame passados com um grau alto no volume da própria divisão da pessoa resultará no prémio de Estatuto de Pessoal III e creditará no Curso de OEC restante. (HCO PL 19 Nov 73) [O acima de HCO PL foi cancelado por HCO PL 17 74R de maio, O Estatuto de Pessoal Novo III, OEC e FEBC] </w:t>
      </w:r>
      <w:r w:rsidR="00812166" w:rsidRPr="0080570D">
        <w:rPr>
          <w:i/>
          <w:sz w:val="21"/>
          <w:szCs w:val="21"/>
          <w:lang w:val="pt-PT"/>
        </w:rPr>
        <w:t>Abrev</w:t>
      </w:r>
      <w:r w:rsidRPr="0080570D">
        <w:rPr>
          <w:sz w:val="21"/>
          <w:szCs w:val="21"/>
          <w:lang w:val="pt-PT"/>
        </w:rPr>
        <w:t xml:space="preserve">. SS III. </w:t>
      </w:r>
    </w:p>
    <w:p w14:paraId="1FA3C64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ESTATUTO IV, Estatuto de Pessoal IV será premiado quando toda a política num a porção de membro de pessoal do org foi completada, i.e. </w:t>
      </w:r>
      <w:r w:rsidRPr="0080570D">
        <w:rPr>
          <w:sz w:val="21"/>
          <w:szCs w:val="21"/>
          <w:lang w:val="pt-PT"/>
        </w:rPr>
        <w:t xml:space="preserve">HCO e a Divisão de Dissem, ou Tesouraria, Tech, Qual e Distribuição. (HCO PL 19 Nov 73) [O acima de HCO PL foi cancelado por HCO PL 17 74R de maio, O Estatuto de Pessoal Novo III, OEC e FEBC] </w:t>
      </w:r>
      <w:r w:rsidR="00812166" w:rsidRPr="0080570D">
        <w:rPr>
          <w:i/>
          <w:sz w:val="21"/>
          <w:szCs w:val="21"/>
          <w:lang w:val="pt-PT"/>
        </w:rPr>
        <w:t>Abrev</w:t>
      </w:r>
      <w:r w:rsidRPr="0080570D">
        <w:rPr>
          <w:sz w:val="21"/>
          <w:szCs w:val="21"/>
          <w:lang w:val="pt-PT"/>
        </w:rPr>
        <w:t xml:space="preserve">. SS IV. </w:t>
      </w:r>
    </w:p>
    <w:p w14:paraId="68FA0F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ESTATUTO V, Estatuto de Pessoal V será premiado quando toda a política na porção restante do org foi completada. </w:t>
      </w:r>
      <w:r w:rsidRPr="0080570D">
        <w:rPr>
          <w:sz w:val="21"/>
          <w:szCs w:val="21"/>
          <w:lang w:val="pt-PT"/>
        </w:rPr>
        <w:t xml:space="preserve">(HCO PL 19 Nov 73) [O acima de HCO PL foi cancelado por HCO PL 17 74R de maio O Estatuto de Pessoal Novo III, OEC e FEBC. ] </w:t>
      </w:r>
      <w:r w:rsidR="00812166" w:rsidRPr="0080570D">
        <w:rPr>
          <w:i/>
          <w:sz w:val="21"/>
          <w:szCs w:val="21"/>
          <w:lang w:val="pt-PT"/>
        </w:rPr>
        <w:t>Abrev</w:t>
      </w:r>
      <w:r w:rsidRPr="0080570D">
        <w:rPr>
          <w:sz w:val="21"/>
          <w:szCs w:val="21"/>
          <w:lang w:val="pt-PT"/>
        </w:rPr>
        <w:t xml:space="preserve">. SS V. </w:t>
      </w:r>
    </w:p>
    <w:p w14:paraId="5C3056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ESTATUTO VI, Estatuto de Pessoal VI será premiado quando o membro de pessoal completou toda a política na Divisão Executiva. </w:t>
      </w:r>
      <w:r w:rsidRPr="0080570D">
        <w:rPr>
          <w:sz w:val="21"/>
          <w:szCs w:val="21"/>
          <w:lang w:val="pt-PT"/>
        </w:rPr>
        <w:t>Proveja de pessoal membros no Exec Div não será premiado para Estatuto de Pessoal VI até todos os Volumes de OEC (Vols 0 7) foi completado. (HCO PL 19 Nov 73) [O acima de HCO PL foi cancelado por HCO PL 17 74R de maio, O Estatuto de Pessoal Novo III, OEC e FEBC</w:t>
      </w:r>
      <w:r w:rsidR="000A59AE" w:rsidRPr="0080570D">
        <w:rPr>
          <w:sz w:val="21"/>
          <w:szCs w:val="21"/>
          <w:lang w:val="pt-PT"/>
        </w:rPr>
        <w:t>].</w:t>
      </w:r>
      <w:r w:rsidRPr="0080570D">
        <w:rPr>
          <w:sz w:val="21"/>
          <w:szCs w:val="21"/>
          <w:lang w:val="pt-PT"/>
        </w:rPr>
        <w:t xml:space="preserve">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SS VI. </w:t>
      </w:r>
    </w:p>
    <w:p w14:paraId="4576E3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ESTATUTO VII, Estatuto de Pessoal VII será premiado quando o membro de pessoal completou o OEC Sénior que inclui políticas adicionais do OEC Vols existente para o fim de 1973 como estudou através de divisão. </w:t>
      </w:r>
      <w:r w:rsidRPr="0080570D">
        <w:rPr>
          <w:sz w:val="21"/>
          <w:szCs w:val="21"/>
          <w:lang w:val="pt-PT"/>
        </w:rPr>
        <w:t>(HCO PL 19 Nov 73) [O acima de HCO PL foi cancelado por HCO PL 17 74R de maio O Estatuto de Pessoal Novo III, OEC e FEBC</w:t>
      </w:r>
      <w:r w:rsidR="000A59AE" w:rsidRPr="0080570D">
        <w:rPr>
          <w:sz w:val="21"/>
          <w:szCs w:val="21"/>
          <w:lang w:val="pt-PT"/>
        </w:rPr>
        <w:t>].</w:t>
      </w:r>
      <w:r w:rsidRPr="0080570D">
        <w:rPr>
          <w:sz w:val="21"/>
          <w:szCs w:val="21"/>
          <w:lang w:val="pt-PT"/>
        </w:rPr>
        <w:t xml:space="preserve">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SS VII </w:t>
      </w:r>
    </w:p>
    <w:p w14:paraId="7D048C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DE PESSOAL ESTATUTO VIII, Estatuto de Pessoal VIII será premiado quando o membro de pessoal completou o FEBC. </w:t>
      </w:r>
      <w:r w:rsidRPr="0080570D">
        <w:rPr>
          <w:sz w:val="21"/>
          <w:szCs w:val="21"/>
          <w:lang w:val="pt-PT"/>
        </w:rPr>
        <w:t>O FEBC está composto da Série de Administração mais fitas de FEBC. (HCO PL 19 Nov 73) [O acima de HCO PL foi cancelado por HCO PL 17 74R de maio, O Estatuto de Pessoal Novo III, OEC e FEBC</w:t>
      </w:r>
      <w:r w:rsidR="000A59AE" w:rsidRPr="0080570D">
        <w:rPr>
          <w:sz w:val="21"/>
          <w:szCs w:val="21"/>
          <w:lang w:val="pt-PT"/>
        </w:rPr>
        <w:t>].</w:t>
      </w:r>
      <w:r w:rsidRPr="0080570D">
        <w:rPr>
          <w:sz w:val="21"/>
          <w:szCs w:val="21"/>
          <w:lang w:val="pt-PT"/>
        </w:rPr>
        <w:t xml:space="preserve">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SS VIII. </w:t>
      </w:r>
    </w:p>
    <w:p w14:paraId="328994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que TREINA OFICIAL, 1. </w:t>
      </w:r>
      <w:r w:rsidRPr="0080570D">
        <w:rPr>
          <w:sz w:val="21"/>
          <w:szCs w:val="21"/>
          <w:lang w:val="pt-PT"/>
        </w:rPr>
        <w:t xml:space="preserve">a cabeça do Pessoal que Treina Secção, Dept 14, Div 5. O propósito do STO é: ajudar para LRH a treinar o indivíduo provêem de pessoal membros e candidatos o seu próprio de e outro orgs em éticas, tech e admin, mantendo banda deles, os guiando através de cursos de org, lhes dando saídas, despachando o treino deles/delas, que vê que o pessoal deles/delas regista em Dept 1 do org deles/delas é factual quanto a treinar e lhes ajudar em todos os sentidos a obter treinando e ser treinado rapidamente, com o produto final que orgs não têm nenhum membro de pessoal não adestrado. (HCO PL 21 69 de </w:t>
      </w:r>
      <w:r w:rsidR="00B91195" w:rsidRPr="0080570D">
        <w:rPr>
          <w:sz w:val="21"/>
          <w:szCs w:val="21"/>
          <w:lang w:val="pt-PT"/>
        </w:rPr>
        <w:t>Setembro</w:t>
      </w:r>
      <w:r w:rsidRPr="0080570D">
        <w:rPr>
          <w:sz w:val="21"/>
          <w:szCs w:val="21"/>
          <w:lang w:val="pt-PT"/>
        </w:rPr>
        <w:t xml:space="preserve">) 2. responsável por consumir o indivíduo o programa dele em fazer treinar utilização cheia de tempo de estudo marcado e outro. Fazer isto ele usa máquina de tempo ordena, 2WC, éticas, que industriam e qualquer outro dispositivo precisou consumir o membro de pessoal o curso dele e o programa dele. Ele não é basicamente um supervisor. Ele assegura o pessoal a favor de gramas está sendo completado. (FO 2824) </w:t>
      </w:r>
      <w:r w:rsidR="00812166" w:rsidRPr="0080570D">
        <w:rPr>
          <w:i/>
          <w:sz w:val="21"/>
          <w:szCs w:val="21"/>
          <w:lang w:val="pt-PT"/>
        </w:rPr>
        <w:t>Abrev</w:t>
      </w:r>
      <w:r w:rsidRPr="0080570D">
        <w:rPr>
          <w:sz w:val="21"/>
          <w:szCs w:val="21"/>
          <w:lang w:val="pt-PT"/>
        </w:rPr>
        <w:t xml:space="preserve">. STO. </w:t>
      </w:r>
    </w:p>
    <w:p w14:paraId="63031B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que TREINA PROGRAMA NÃO. 2, programe melhorar admin e stats de org, reavivando pessoal estatuto 0, 1, 11, 111 em administrativamente pessoal não adestrado ou novo. </w:t>
      </w:r>
      <w:r w:rsidRPr="0080570D">
        <w:rPr>
          <w:sz w:val="21"/>
          <w:szCs w:val="21"/>
          <w:lang w:val="pt-PT"/>
        </w:rPr>
        <w:t xml:space="preserve">(LRH ED 121 INT) </w:t>
      </w:r>
    </w:p>
    <w:p w14:paraId="0934CCF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ORGANIZE SUSTO, é a repugnância para confrontar uma massa. </w:t>
      </w:r>
      <w:r w:rsidRPr="0080570D">
        <w:rPr>
          <w:sz w:val="21"/>
          <w:szCs w:val="21"/>
          <w:lang w:val="pt-PT"/>
        </w:rPr>
        <w:t xml:space="preserve">É um não pode estar usando a massa. Isso é tudo. Provar que, basta mudar a mente da pessoa ou correr um processo em ter aquela massa, curar susto de fase. Cura assim mesmo. Remedeie de havingness. (5611C01) </w:t>
      </w:r>
    </w:p>
    <w:p w14:paraId="49A792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CAMBALEIE SISTEMA, nós instituiremos o sistema de ger de veado de alto de treino nossos executivos aliviando um ou dois de cada vez e os devolvendo Fazer sinal para o treino deles/delas. </w:t>
      </w:r>
      <w:r w:rsidRPr="0080570D">
        <w:rPr>
          <w:sz w:val="21"/>
          <w:szCs w:val="21"/>
          <w:lang w:val="pt-PT"/>
        </w:rPr>
        <w:t xml:space="preserve">(FBDL 25) </w:t>
      </w:r>
    </w:p>
    <w:p w14:paraId="3C9F5A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DATA PASSADA, o termo data passada (ously de previ usado por bancos em cheques) meios qualquer despacho ou resposta que são mais velho que a pessoa deveria esperar razoavelmente quando a pessoa recebe isso ou qualquer resposta que são mais velho em data de origem responder ou responder a recepção que a pessoa deveria esperar razoavelmente. </w:t>
      </w:r>
      <w:r w:rsidRPr="0080570D">
        <w:rPr>
          <w:sz w:val="21"/>
          <w:szCs w:val="21"/>
          <w:lang w:val="pt-PT"/>
        </w:rPr>
        <w:t xml:space="preserve">(HCO PL 17 Jul 66) </w:t>
      </w:r>
    </w:p>
    <w:p w14:paraId="4853796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STALEDATED ORDERS E DESPACHA ES, um tipo de dev t onde staledating demora acção, frequentemente importante, e cria ansiedade e emergências. </w:t>
      </w:r>
      <w:r w:rsidRPr="0080570D">
        <w:rPr>
          <w:sz w:val="21"/>
          <w:szCs w:val="21"/>
          <w:lang w:val="pt-PT"/>
        </w:rPr>
        <w:t xml:space="preserve">Novo (desenvolveu) tráfico resulta em tentativa para obter uma resposta ou complacência. (HCO PL 27 Jan 69) </w:t>
      </w:r>
    </w:p>
    <w:p w14:paraId="4564D3A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STALEDATE REPORT, qualquer membro de pessoal ré ceiving um despacho de org interno que esteve a caminho de mais de três dias (datado o quarto dia anterior que data de recepção) tem que informar a matéria para o Director de Comunicações quem têm que pedir logo após para o Director de Inspecção e Relatórios investigar e informar a Dir Comm e têm que ordenar alguma acção de éticas resultante. </w:t>
      </w:r>
      <w:r w:rsidRPr="0080570D">
        <w:rPr>
          <w:sz w:val="21"/>
          <w:szCs w:val="21"/>
          <w:lang w:val="pt-PT"/>
        </w:rPr>
        <w:t xml:space="preserve">Toda a gente que envia uma reclamação de data passada para o Dir Comm primeiro que responder ou maneja qualquer despacho ele está agarrando e envia isso ao Dir Comm com seu resposta. Dir Comm copia ou xérox o original e a resposta prontamente e só envia o original sobre seu próximo recipiente e usos a cópia para investigação. (HCO PL 17 Jul 66) </w:t>
      </w:r>
    </w:p>
    <w:p w14:paraId="4817D3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Meios STANDARDS, standards um nível definido ou grau de qualidade que é apropriado e adequado para um propósito específico. </w:t>
      </w:r>
      <w:r w:rsidRPr="0080570D">
        <w:rPr>
          <w:i/>
          <w:sz w:val="21"/>
          <w:szCs w:val="21"/>
          <w:lang w:val="pt-PT"/>
        </w:rPr>
        <w:t xml:space="preserve">(O Terço de Webster Interna tional Dicionário Novo Não abreviado. </w:t>
      </w:r>
      <w:r w:rsidRPr="0080570D">
        <w:rPr>
          <w:sz w:val="21"/>
          <w:szCs w:val="21"/>
          <w:lang w:val="pt-PT"/>
        </w:rPr>
        <w:t xml:space="preserve">Padrão 3 b, PÁG., </w:t>
      </w:r>
      <w:r w:rsidR="007A0058" w:rsidRPr="0080570D">
        <w:rPr>
          <w:sz w:val="21"/>
          <w:szCs w:val="21"/>
          <w:lang w:val="pt-PT"/>
        </w:rPr>
        <w:t>2223).</w:t>
      </w:r>
    </w:p>
    <w:p w14:paraId="55208E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ADMINISTRAÇÃO STANDARD, 1. </w:t>
      </w:r>
      <w:r w:rsidRPr="0080570D">
        <w:rPr>
          <w:sz w:val="21"/>
          <w:szCs w:val="21"/>
          <w:lang w:val="pt-PT"/>
        </w:rPr>
        <w:t xml:space="preserve">para proach de ap o assunto de administração standard realisticamente, a pessoa tem que reconhecer primeiro que um jeito certo para fazer coisas pode existir. Há uma infinidade de maneiras para não começar um carro. Há só uma maneira para começar um carro. Logo está com qualquer procedimento standard. Há uma tech de admin. Estes seria os jeitos certos para fazer acções administrativas ou organizar alguma coisa. Admin standard significa o habitual " em procedimento de política " aplicado. (HCO PL 4 Jun 71) 2. são chamadas soluções que trabalham e usa manejam por isso habitualmente a situação para a qual eles aplicam então admin standard. (HCO PL 25 Jan 71) 3. nós tivemos que ter o fundamento ou leis fundamentais de organização a fim de desenvolva a estrutura cheia de organização. Administração é vem standard quando nós temos os pontos mais importantes ou leis ou acções e quando nós sempre usamos estes e os usamos em justo a mesma maneira. (HCO PL 9 Nov 68) 4. em admin standard, estamos adquirindo nós (um) um conhecimento de fundamentos, (b) os fundamentos nos que existem e ao redor de uma organização específica, (c) a capacidade para manejar esses fundamentos com tal velocidade e certeza que parece instinto. E quando nós temos isto, a organização, irá, vá, vá com uma facilidade e falta de esforço que está surpreendendo. (HCO PL 9 Nov 68) 5. há uma coisa chamada admin standard. Vem das cartas de política. Quando nós produzimos o selvagem, planando stats de tech com o Mar Classe de Org VIII auditor programa isso era pondo nos processos exactos e graus. Por padrão super indo nós obtivemos 100% ganho de caso. É o mesmo com política. Se você entra um org com política-promoção de padrão super, forma e admin que o stats planam. (HCO PL 25 Out. 68) </w:t>
      </w:r>
    </w:p>
    <w:p w14:paraId="5CFF32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ACÇÃO ADMINISTRATIVA STANDARD, quando as pessoas experientes trabalha de teoria básica e evoluiu uma técnica por manejar uma situação que habitualmente agora manivelas que tion de situa, nós temos uma acção administrativa standard agora. </w:t>
      </w:r>
      <w:r w:rsidRPr="0080570D">
        <w:rPr>
          <w:sz w:val="21"/>
          <w:szCs w:val="21"/>
          <w:lang w:val="pt-PT"/>
        </w:rPr>
        <w:t xml:space="preserve">(HCO PL 25 Jan 71) </w:t>
      </w:r>
    </w:p>
    <w:p w14:paraId="453B8A8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BREVIÁRIO STANDARD, da mesma maneira que há tech standard logo é lá também breviário standard. </w:t>
      </w:r>
      <w:r w:rsidRPr="0080570D">
        <w:rPr>
          <w:sz w:val="21"/>
          <w:szCs w:val="21"/>
          <w:lang w:val="pt-PT"/>
        </w:rPr>
        <w:t xml:space="preserve">As listas seguintes as acções de um breviário standard. </w:t>
      </w:r>
    </w:p>
    <w:p w14:paraId="183D283E"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(1) resumindo Oficial assegura todos o tion de informa de missão e ordens estão disponíveis e por escrito. </w:t>
      </w:r>
    </w:p>
    <w:p w14:paraId="7D3DA0E5"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(2) resumindo Oficial dá para cada missionário uma cópia das ordens para estudar. Missionários estudam as ordens. </w:t>
      </w:r>
    </w:p>
    <w:p w14:paraId="4052713F"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(3a) resumindo Oficial tem cada missionário fazer demonstrações de barro individuais de cada alvo e ponto das ordens. </w:t>
      </w:r>
    </w:p>
    <w:p w14:paraId="35CF41B3" w14:textId="77777777" w:rsidR="007A0058" w:rsidRPr="0080570D" w:rsidRDefault="00CE5573" w:rsidP="005B4334">
      <w:pPr>
        <w:spacing w:after="120" w:line="264" w:lineRule="auto"/>
        <w:ind w:left="142" w:hanging="142"/>
        <w:jc w:val="both"/>
        <w:rPr>
          <w:i/>
          <w:sz w:val="21"/>
          <w:szCs w:val="21"/>
          <w:lang w:val="pt-PT"/>
        </w:rPr>
      </w:pPr>
      <w:r w:rsidRPr="0080570D">
        <w:rPr>
          <w:sz w:val="21"/>
          <w:szCs w:val="21"/>
          <w:lang w:val="pt-PT"/>
        </w:rPr>
        <w:t xml:space="preserve">(3b) resumindo Oficial dá saídas de starrate em cada demonstração segundo HCOB 11 67 de Outubro, Treino de Mesa de Barro. </w:t>
      </w:r>
    </w:p>
    <w:p w14:paraId="6B183243" w14:textId="77777777" w:rsidR="007A0058" w:rsidRPr="0080570D" w:rsidRDefault="00CE5573" w:rsidP="005B4334">
      <w:pPr>
        <w:spacing w:after="120" w:line="264" w:lineRule="auto"/>
        <w:ind w:left="142" w:hanging="142"/>
        <w:jc w:val="both"/>
        <w:rPr>
          <w:i/>
          <w:sz w:val="21"/>
          <w:szCs w:val="21"/>
          <w:lang w:val="pt-PT"/>
        </w:rPr>
      </w:pPr>
      <w:r w:rsidRPr="0080570D">
        <w:rPr>
          <w:sz w:val="21"/>
          <w:szCs w:val="21"/>
          <w:lang w:val="pt-PT"/>
        </w:rPr>
        <w:t xml:space="preserve">(3c) resumindo Oficial atesta na cópia do missionário das Ordens de Missão que cada demonstração é o OK segundo HCOB 11 67 de Outubro, Treino de Mesa de Barro. </w:t>
      </w:r>
    </w:p>
    <w:p w14:paraId="1A4D2410"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(4) resumindo cheques de Oficial fora starrate cada missionário na missão escrita dele ordena (fita registou segundo FO 1530) </w:t>
      </w:r>
    </w:p>
    <w:p w14:paraId="1C6D26B2"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(5) informando para Oficial dois comms de maneira e exercícios a missão nas ordens até o aires de missão os conhecem e sabem manejar qualquer paragem previsível para a missão (fita registou segundo FO 1530) </w:t>
      </w:r>
    </w:p>
    <w:p w14:paraId="22724CF0"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(6) resumindo Oficial envia cada missionário a Qual atestar ele sabe, compreende, e obedecerá as ordens de missão escritas dele. Este é breviário standard! (FO 2466) </w:t>
      </w:r>
    </w:p>
    <w:p w14:paraId="15FE57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CUSTOS STANDARDS, veja CUSTOS, PADRÃO. </w:t>
      </w:r>
    </w:p>
    <w:p w14:paraId="59735C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AUDITOR de DIANÉTICA STANDARD, icate de certif é o Hubbard Dianética Conselheiro (HDC). </w:t>
      </w:r>
      <w:r w:rsidRPr="0080570D">
        <w:rPr>
          <w:sz w:val="21"/>
          <w:szCs w:val="21"/>
          <w:lang w:val="pt-PT"/>
        </w:rPr>
        <w:t xml:space="preserve">O Hubbard que Curso de Dianética Standard ensina sobre a mente humana, imagem mental se imagina, a banda do tempo, elos, secundários, engramas. Processos ensinados são Dn Standard que auditam e assists de Dn. Resultado final é capacidade para restabelecer ou trazer outros para completar saúde e felicidade. (CG&amp;AC 75) </w:t>
      </w:r>
    </w:p>
    <w:p w14:paraId="39A505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CERTIFICADO de CONCLUSÃO de DIANÉTICA STANDARD, este certificado exige um poço, ser humano feliz como seu resultado final. </w:t>
      </w:r>
      <w:r w:rsidRPr="0080570D">
        <w:rPr>
          <w:sz w:val="21"/>
          <w:szCs w:val="21"/>
          <w:lang w:val="pt-PT"/>
        </w:rPr>
        <w:t xml:space="preserve">Usualmente isto exige 25 horas de Dn que audita pelo menos e a audição de uma pontuação ou mais de itens por Dn Standard e também pode requerer junto com auditar, tratamento médico para qualquer doença física ou doença. </w:t>
      </w:r>
      <w:r w:rsidRPr="0080570D">
        <w:rPr>
          <w:b/>
          <w:sz w:val="21"/>
          <w:szCs w:val="21"/>
          <w:lang w:val="pt-PT"/>
        </w:rPr>
        <w:t xml:space="preserve">Conclusão de Dn standard tende a assegurar ganhos cheios em graus de Scn e a consecução de exteriorização com percepção a níveis de AO. </w:t>
      </w:r>
      <w:r w:rsidRPr="0080570D">
        <w:rPr>
          <w:sz w:val="21"/>
          <w:szCs w:val="21"/>
          <w:lang w:val="pt-PT"/>
        </w:rPr>
        <w:t xml:space="preserve">(HCO PL 2 Set. 69 II) </w:t>
      </w:r>
    </w:p>
    <w:p w14:paraId="0AD63A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DIANÉTICA STANDARD, Dn moderno auditam ing é chamado Dn Standard e Dn novo. </w:t>
      </w:r>
      <w:r w:rsidRPr="0080570D">
        <w:rPr>
          <w:sz w:val="21"/>
          <w:szCs w:val="21"/>
          <w:lang w:val="pt-PT"/>
        </w:rPr>
        <w:t xml:space="preserve">É um actividade de precisão. Dn novo se é. Produz resultados maravilhosos se feito exactamente. Eu acho toma um curso muito vigoroso para fazer um auditor de Dn Standard. (LRH ED 9 INT) </w:t>
      </w:r>
    </w:p>
    <w:p w14:paraId="579886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DIANÉTICA STANDARD CURSO de C/S, a tech de Dn é e sempre foi diferente disso de Scn processar. </w:t>
      </w:r>
      <w:r w:rsidRPr="0080570D">
        <w:rPr>
          <w:sz w:val="21"/>
          <w:szCs w:val="21"/>
          <w:lang w:val="pt-PT"/>
        </w:rPr>
        <w:t xml:space="preserve">C/Sing de Dn é seu própria tech. Este é um curso especialista que ensina e treina a pessoa para aplicar aquela tech como um C/S. Requisito é o HSDC (ou HPDQ. Disponível a qualquer org de Scn. (BPL 26 73R de Abril eu) </w:t>
      </w:r>
    </w:p>
    <w:p w14:paraId="117B493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ITENS STANDARDS, (PR&amp;C) esses empapelam e materiais de litho que foram demonstrados através de meses de experiência ser precisado fazer produtos standards. </w:t>
      </w:r>
      <w:r w:rsidRPr="0080570D">
        <w:rPr>
          <w:sz w:val="21"/>
          <w:szCs w:val="21"/>
          <w:lang w:val="pt-PT"/>
        </w:rPr>
        <w:t xml:space="preserve">(FSO 681) </w:t>
      </w:r>
    </w:p>
    <w:p w14:paraId="41B5B1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PADRÃO DE VIVER, a maneira de vida que uma pessoa está disposta concordar para ele e esses ao redor dele. </w:t>
      </w:r>
      <w:r w:rsidRPr="0080570D">
        <w:rPr>
          <w:sz w:val="21"/>
          <w:szCs w:val="21"/>
          <w:lang w:val="pt-PT"/>
        </w:rPr>
        <w:t xml:space="preserve">Inclui a quantidade e qualidade de comida veste e abriga, entretenimento, etc., o qual ele Decms necessário para a sobrevivência dele e conforto e para qual ele está disposto se esforçar para obter ou manter. </w:t>
      </w:r>
    </w:p>
    <w:p w14:paraId="727117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PRODUTOS STANDARDS, (PR&amp;C) esses picam ucts que PR&amp;C produzem para ajudar topo administram ment alcançam as metas deles/delas. </w:t>
      </w:r>
      <w:r w:rsidRPr="0080570D">
        <w:rPr>
          <w:sz w:val="21"/>
          <w:szCs w:val="21"/>
          <w:lang w:val="pt-PT"/>
        </w:rPr>
        <w:t xml:space="preserve">(Inclui tais coisas como pacotes, fitas, materiais de promoção, livros, brochura e cartazes.) (FSO 681) </w:t>
      </w:r>
    </w:p>
    <w:p w14:paraId="77B183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PADRÕES, o grau de rectidão a pessoa é a tentar estabeleça e mantenha. </w:t>
      </w:r>
      <w:r w:rsidRPr="0080570D">
        <w:rPr>
          <w:sz w:val="21"/>
          <w:szCs w:val="21"/>
          <w:lang w:val="pt-PT"/>
        </w:rPr>
        <w:t xml:space="preserve">(HCO PL 30 70 de Dec) </w:t>
      </w:r>
    </w:p>
    <w:p w14:paraId="701449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STANDARD, tech standard não é um cess de profissional ou uma série de processos. </w:t>
      </w:r>
      <w:r w:rsidRPr="0080570D">
        <w:rPr>
          <w:sz w:val="21"/>
          <w:szCs w:val="21"/>
          <w:lang w:val="pt-PT"/>
        </w:rPr>
        <w:t xml:space="preserve">É como fazer auditando trabalho. (LRH ED 88 INT) </w:t>
      </w:r>
    </w:p>
    <w:p w14:paraId="554917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AUDITOR AUXILIAR, auditor para fazer assists ou preencher quando um Dept regular 10 auditor ou estagia é se ido. </w:t>
      </w:r>
      <w:r w:rsidRPr="0080570D">
        <w:rPr>
          <w:sz w:val="21"/>
          <w:szCs w:val="21"/>
          <w:lang w:val="pt-PT"/>
        </w:rPr>
        <w:t xml:space="preserve">(ED 140 FAO) </w:t>
      </w:r>
    </w:p>
    <w:p w14:paraId="70269B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 PÉ, ininterrupto. </w:t>
      </w:r>
      <w:r w:rsidRPr="0080570D">
        <w:rPr>
          <w:sz w:val="21"/>
          <w:szCs w:val="21"/>
          <w:lang w:val="pt-PT"/>
        </w:rPr>
        <w:t xml:space="preserve">(HCO PL 13 Março 72) </w:t>
      </w:r>
    </w:p>
    <w:p w14:paraId="1426CD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 PÉ ORDENE NÃO. 1, todo o correio endereçado a eu será recebido por mim. </w:t>
      </w:r>
      <w:r w:rsidRPr="0080570D">
        <w:rPr>
          <w:sz w:val="21"/>
          <w:szCs w:val="21"/>
          <w:lang w:val="pt-PT"/>
        </w:rPr>
        <w:t xml:space="preserve">(HCO PL 18 61 de Dec) </w:t>
      </w:r>
    </w:p>
    <w:p w14:paraId="2FA9FD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 PÉ ORDENE NÃO. 1 CARTAS, cartas de Cientologistas e o anúncio público vestidos a LRH. </w:t>
      </w:r>
      <w:r w:rsidRPr="0080570D">
        <w:rPr>
          <w:sz w:val="21"/>
          <w:szCs w:val="21"/>
          <w:lang w:val="pt-PT"/>
        </w:rPr>
        <w:t xml:space="preserve">(HCO PL 18 64 de Dec, São Hill Tábua de Org) </w:t>
      </w:r>
    </w:p>
    <w:p w14:paraId="277DB3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 PÉ ORDENE NÃO. 1 LINHA, 1. </w:t>
      </w:r>
      <w:r w:rsidRPr="0080570D">
        <w:rPr>
          <w:sz w:val="21"/>
          <w:szCs w:val="21"/>
          <w:lang w:val="pt-PT"/>
        </w:rPr>
        <w:t xml:space="preserve">a linha para mim é conhecida como o LOGO No.1 linha. Isto é porque os arranjos pois é colocado </w:t>
      </w:r>
      <w:smartTag w:uri="urn:schemas-microsoft-com:office:smarttags" w:element="PersonName">
        <w:smartTagPr>
          <w:attr w:name="ProductID" w:val="em Ordem Parada N￺mero"/>
        </w:smartTagPr>
        <w:r w:rsidRPr="0080570D">
          <w:rPr>
            <w:sz w:val="21"/>
            <w:szCs w:val="21"/>
            <w:lang w:val="pt-PT"/>
          </w:rPr>
          <w:t>em Ordem Parada Número</w:t>
        </w:r>
      </w:smartTag>
      <w:r w:rsidRPr="0080570D">
        <w:rPr>
          <w:sz w:val="21"/>
          <w:szCs w:val="21"/>
          <w:lang w:val="pt-PT"/>
        </w:rPr>
        <w:t xml:space="preserve"> Um. A verdadeira ordem, reeditou 18 1961 de dezembro, segue: " Todo o correio endereçado a eu será recebido por mim ". (LRH ED 223 INT) 2. a linha encanava origens para o Ron do público. (LRH ED 36A INT) </w:t>
      </w:r>
    </w:p>
    <w:p w14:paraId="1C658E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 PÉ ORDENE NÃO. 2, uma caixa de mensagem será colocada em todas as organizações de Scn de maneira que qualquer mensagem para mim possa ser recebida por mim. </w:t>
      </w:r>
      <w:r w:rsidRPr="0080570D">
        <w:rPr>
          <w:sz w:val="21"/>
          <w:szCs w:val="21"/>
          <w:lang w:val="pt-PT"/>
        </w:rPr>
        <w:t xml:space="preserve">(HCO PL 18 61 de Dec) </w:t>
      </w:r>
    </w:p>
    <w:p w14:paraId="7F22A9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 PÉ ORDENE NÃO. 3, pessoal de HCO e pessoal de Scn não deveriam desencorajar comunicação para eu. </w:t>
      </w:r>
      <w:r w:rsidRPr="0080570D">
        <w:rPr>
          <w:sz w:val="21"/>
          <w:szCs w:val="21"/>
          <w:lang w:val="pt-PT"/>
        </w:rPr>
        <w:t xml:space="preserve">Eu sempre sou ajudará. Por meu próprio credo, está só um ser tão válido quanto ele pode servir outros. (HCO PL 18 61 de Dec) </w:t>
      </w:r>
    </w:p>
    <w:p w14:paraId="6FD34B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 PÉ ORDENE NÃO. 4, veja HCO STAND ORDEM de ING NÚMERO 4. </w:t>
      </w:r>
    </w:p>
    <w:p w14:paraId="17F8D4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 PÉ ORDENE NÃO. 5, veja HCO STAND ORDEM de ING NÚMERO 5. </w:t>
      </w:r>
    </w:p>
    <w:p w14:paraId="3FEF69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MARQUE COM ASTERISCO, um de um grupo de usualmente quatro ou cinco estrelas convencionais colocava alguma coisa num escala de valor (d cinco desempenho de estrela em pesquisa moderna J.T. Soby). </w:t>
      </w:r>
      <w:r w:rsidRPr="0080570D">
        <w:rPr>
          <w:i/>
          <w:sz w:val="21"/>
          <w:szCs w:val="21"/>
          <w:lang w:val="pt-PT"/>
        </w:rPr>
        <w:t xml:space="preserve">(O Terço de Webster Dicionário Internacional Novo) [Os termos que cinco processo de estrela e dez processo de estrela usaram neste sentido aparecem </w:t>
      </w:r>
      <w:smartTag w:uri="urn:schemas-microsoft-com:office:smarttags" w:element="PersonName">
        <w:smartTagPr>
          <w:attr w:name="ProductID" w:val="em A Cria￧￣o"/>
        </w:smartTagPr>
        <w:r w:rsidRPr="0080570D">
          <w:rPr>
            <w:i/>
            <w:sz w:val="21"/>
            <w:szCs w:val="21"/>
            <w:lang w:val="pt-PT"/>
          </w:rPr>
          <w:t>em A Criação</w:t>
        </w:r>
      </w:smartTag>
      <w:r w:rsidRPr="0080570D">
        <w:rPr>
          <w:i/>
          <w:sz w:val="21"/>
          <w:szCs w:val="21"/>
          <w:lang w:val="pt-PT"/>
        </w:rPr>
        <w:t xml:space="preserve"> de Capacidade Humana</w:t>
      </w:r>
      <w:r w:rsidR="000A59AE" w:rsidRPr="0080570D">
        <w:rPr>
          <w:i/>
          <w:sz w:val="21"/>
          <w:szCs w:val="21"/>
          <w:lang w:val="pt-PT"/>
        </w:rPr>
        <w:t>].</w:t>
      </w:r>
      <w:r w:rsidRPr="0080570D">
        <w:rPr>
          <w:i/>
          <w:sz w:val="21"/>
          <w:szCs w:val="21"/>
          <w:lang w:val="pt-PT"/>
        </w:rPr>
        <w:t xml:space="preserve"> </w:t>
      </w:r>
    </w:p>
    <w:p w14:paraId="5EB240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ESTIBORDO, o lado da mão direita de um navio que olha adiante para o arco, oposto aportar. </w:t>
      </w:r>
      <w:r w:rsidRPr="0080570D">
        <w:rPr>
          <w:sz w:val="21"/>
          <w:szCs w:val="21"/>
          <w:lang w:val="pt-PT"/>
        </w:rPr>
        <w:t xml:space="preserve">(FO 2674) </w:t>
      </w:r>
      <w:r w:rsidR="00812166" w:rsidRPr="0080570D">
        <w:rPr>
          <w:i/>
          <w:sz w:val="21"/>
          <w:szCs w:val="21"/>
          <w:lang w:val="pt-PT"/>
        </w:rPr>
        <w:t>Abrev</w:t>
      </w:r>
      <w:r w:rsidRPr="0080570D">
        <w:rPr>
          <w:sz w:val="21"/>
          <w:szCs w:val="21"/>
          <w:lang w:val="pt-PT"/>
        </w:rPr>
        <w:t xml:space="preserve">. STBD. </w:t>
      </w:r>
    </w:p>
    <w:p w14:paraId="775A05F7" w14:textId="4CBFEC2F"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AB16F29" wp14:editId="75E0D107">
            <wp:extent cx="2657475" cy="962025"/>
            <wp:effectExtent l="0" t="0" r="0" b="0"/>
            <wp:docPr id="166"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57475" cy="962025"/>
                    </a:xfrm>
                    <a:prstGeom prst="rect">
                      <a:avLst/>
                    </a:prstGeom>
                    <a:noFill/>
                    <a:ln>
                      <a:noFill/>
                    </a:ln>
                  </pic:spPr>
                </pic:pic>
              </a:graphicData>
            </a:graphic>
          </wp:inline>
        </w:drawing>
      </w:r>
    </w:p>
    <w:p w14:paraId="53A3CA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ESTIBORDO E RELÓGIO de PORTO, veja DOIS SISTEMA de RELÓGIO. </w:t>
      </w:r>
    </w:p>
    <w:p w14:paraId="4DA897F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ESTRELA TAXOU TÁBUA DE SAÍDA REVISÃO, o estudante pode auditar em um processo de um certo nível quando ele passou toda a teoria e saídas práticas para aquele processo. </w:t>
      </w:r>
      <w:r w:rsidRPr="0080570D">
        <w:rPr>
          <w:sz w:val="21"/>
          <w:szCs w:val="21"/>
          <w:lang w:val="pt-PT"/>
        </w:rPr>
        <w:t xml:space="preserve">A Tábua de necessidade Revisão dá provi sional classificação exames já não, mas necessidade só averigua que o estudante passou toda a teoria e saídas práticas para o próximo processo para ser corrido para um nível particular. Nós chamaremos este uma Estrela Taxou Tábua de Saída Revisão. Nós teremos a starrate, por isso, cada e todo HCOB e fita que são exigidas correr um processo exacto. (HCO PL 2 Abr. 65 III) </w:t>
      </w:r>
    </w:p>
    <w:p w14:paraId="57DA58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PARAGEM de MUDANÇA de COMEÇO, o ciclo de acção deste universo é começo, mudança e paragem. </w:t>
      </w:r>
      <w:r w:rsidRPr="0080570D">
        <w:rPr>
          <w:sz w:val="21"/>
          <w:szCs w:val="21"/>
          <w:lang w:val="pt-PT"/>
        </w:rPr>
        <w:t xml:space="preserve">Esta também é a anatomia de controlo. Quase o assunto inteiro de controlo é somado alto na capacidade para começar, mudança e paragem os actividades da pessoa, corpo e o ambiente da pessoa. (POW, pág., </w:t>
      </w:r>
      <w:r w:rsidR="007A0058" w:rsidRPr="0080570D">
        <w:rPr>
          <w:sz w:val="21"/>
          <w:szCs w:val="21"/>
          <w:lang w:val="pt-PT"/>
        </w:rPr>
        <w:t>46)</w:t>
      </w:r>
    </w:p>
    <w:p w14:paraId="6E79D0E4" w14:textId="6322DDE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4024D89" wp14:editId="2CC02A48">
            <wp:extent cx="2771775" cy="3705225"/>
            <wp:effectExtent l="0" t="0" r="0" b="0"/>
            <wp:docPr id="167"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771775" cy="3705225"/>
                    </a:xfrm>
                    <a:prstGeom prst="rect">
                      <a:avLst/>
                    </a:prstGeom>
                    <a:noFill/>
                    <a:ln>
                      <a:noFill/>
                    </a:ln>
                  </pic:spPr>
                </pic:pic>
              </a:graphicData>
            </a:graphic>
          </wp:inline>
        </w:drawing>
      </w:r>
    </w:p>
    <w:p w14:paraId="524FBC0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COMECE CUSTOS, veja CUSTOS, COMECE. </w:t>
      </w:r>
    </w:p>
    <w:p w14:paraId="57EC51E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STAT BOARD, cada curso tem uma tábua de stat. </w:t>
      </w:r>
      <w:r w:rsidRPr="0080570D">
        <w:rPr>
          <w:sz w:val="21"/>
          <w:szCs w:val="21"/>
          <w:lang w:val="pt-PT"/>
        </w:rPr>
        <w:t xml:space="preserve">Mostra o stats de diário de cada estudante como ele vai junto. (BPL 18 Jul 71R eu) </w:t>
      </w:r>
    </w:p>
    <w:p w14:paraId="200EAEBC" w14:textId="4B852C3B"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7657236" wp14:editId="64311F28">
            <wp:extent cx="2705100" cy="2181225"/>
            <wp:effectExtent l="0" t="0" r="0" b="0"/>
            <wp:docPr id="16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705100" cy="2181225"/>
                    </a:xfrm>
                    <a:prstGeom prst="rect">
                      <a:avLst/>
                    </a:prstGeom>
                    <a:noFill/>
                    <a:ln>
                      <a:noFill/>
                    </a:ln>
                  </pic:spPr>
                </pic:pic>
              </a:graphicData>
            </a:graphic>
          </wp:inline>
        </w:drawing>
      </w:r>
    </w:p>
    <w:p w14:paraId="6E52356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TECTO de STAT, para todo departamento os HCO Área Segundos poderiam ter um stat. </w:t>
      </w:r>
      <w:r w:rsidRPr="0080570D">
        <w:rPr>
          <w:sz w:val="21"/>
          <w:szCs w:val="21"/>
          <w:lang w:val="pt-PT"/>
        </w:rPr>
        <w:t xml:space="preserve">Aquele stat lhe falariam exactamente quantas cartas poderiam ser obtidas fora, quanto isto poderia ser feito, quanto isso poderia ser feito, quantos estudantes poderiam ser manejados. Ele poderia traçar estabelecimento todo o, tecto de stat de estabelecimento todo o e que você pudesse chamar um tecto de stat. Aquele tecto de stat segundo departamento o daria exactamente o que o potencial do estabelecimento era. (FEBC 10, 7101C24 LOGO III) </w:t>
      </w:r>
    </w:p>
    <w:p w14:paraId="62D728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DECLARE, um estado está composto de indivíduos quem podem trabalhar cooperativamente. </w:t>
      </w:r>
      <w:r w:rsidRPr="0080570D">
        <w:rPr>
          <w:sz w:val="21"/>
          <w:szCs w:val="21"/>
          <w:lang w:val="pt-PT"/>
        </w:rPr>
        <w:t xml:space="preserve">(691OC17 LOGO) </w:t>
      </w:r>
    </w:p>
    <w:p w14:paraId="732761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BANCO ESTATAL, veja BANCO, ESTADO. </w:t>
      </w:r>
    </w:p>
    <w:p w14:paraId="48C88E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DECLARAÇÃO, um resumo de uma conta que mostra a quantidade disponível ou devido. </w:t>
      </w:r>
      <w:r w:rsidRPr="0080570D">
        <w:rPr>
          <w:sz w:val="21"/>
          <w:szCs w:val="21"/>
          <w:lang w:val="pt-PT"/>
        </w:rPr>
        <w:t xml:space="preserve">Usualmente inclui um resumo da natureza e quantidade de todos os transacção que ocorreram durante um período de tempo específico, habitualmente mensal. </w:t>
      </w:r>
    </w:p>
    <w:p w14:paraId="50FDC5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DECLARAÇÃO ARQUIVA, cada devedor de qualquer pany de com que nós estamos manejando tem arquivo o seu próprio. </w:t>
      </w:r>
      <w:r w:rsidRPr="0080570D">
        <w:rPr>
          <w:sz w:val="21"/>
          <w:szCs w:val="21"/>
          <w:lang w:val="pt-PT"/>
        </w:rPr>
        <w:t xml:space="preserve">Tudo fatcuram e empapelam relativo a tais devedores é mantido nesta pasta de arquivo. Uma folha de declaração também é mantida. Uma cópia do contrato (fotóstato) é mantido nisto eu. O original é mantido num arquivo de documento válido na caixa forte. Isto aplica a qualquer companhia, firme ou pessoa quem nos envia dinheiro ou deve dinheiro para nós. (HCO PL 27 Jan 60) </w:t>
      </w:r>
    </w:p>
    <w:p w14:paraId="32838F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ESTADO DE EMERGÊNCIA, 1. </w:t>
      </w:r>
      <w:r w:rsidRPr="0080570D">
        <w:rPr>
          <w:sz w:val="21"/>
          <w:szCs w:val="21"/>
          <w:lang w:val="pt-PT"/>
        </w:rPr>
        <w:t xml:space="preserve">a indicação de um estado de emergência pode ser lida de antemão de uma Organização Informação Centro tábua, o ser prevê através de linhas vermelhas em três ou mais gráficos, ou por três linhas vermelhas em um gráfico. Se administração tolerou isto sem acção quando uma linha vermelha ocorreu um estado de emergência já iniciou quando alcança três, uma vez que isto é patently um ou uma dúzia de caíram bolas. Pode ser assumido que a organização está fora de controlo. (HCO PL 17 Fevereiro 61 II) 2. o estado de emergência é uma condição séria. Pois toma uma série de asneira sérios para reduzir estatísticas ou provocar infâmia local ou um público ou campanha de sujeira de imprensa. O estado não é atribuído à toa e só é atribuído depois de uma estatística firmemente declinando ou uma série de complacências de non ou offences que resultam em sobre trabalho para superiores em cargo do org ou próxima catástrofe. (HCO PL 30 65 de Abril) 3. quando um org ou porção de um org têm constantemente para baixo estatísticas (Centro de Informação de Organização) ou numerosas complacências de non ou offences, é declarado para estar num estado de emergência. Isto pode ser atribuído a uma unidade, sub secção, secção, parte ment, divisão ou a organização inteira. Não é atribuído a uma pessoa. (HCO PL 30 65 de Abril) </w:t>
      </w:r>
    </w:p>
    <w:p w14:paraId="7C279D8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ESTADO DAS ORGS, um relatório semanal chamado estado do orgs é submetido por administração ao Conselho de Ajudantes e CO FB. </w:t>
      </w:r>
      <w:r w:rsidRPr="0080570D">
        <w:rPr>
          <w:sz w:val="21"/>
          <w:szCs w:val="21"/>
          <w:lang w:val="pt-PT"/>
        </w:rPr>
        <w:t xml:space="preserve">Esta é uma lista de mimeo de todo o orgs. Tem uma coluna cada para cada divisão, para GI, comps, contas de dinheiro vivo, tom e viabilidade. Está marcado pelos símbolos E para excelente, G para bem, P para pobre, D para perigoso, F por falhar. Tom não está marcado através de símbolo mas por Escala de Tom tomada de relatórios. Em base de relatórios de administração e stats, o Estado das Orgs está cheio em. Isto também serve como um cheque atravessado em divisões de ajudantes sobre o mundo. Desnecessário declarar o estado da lista de org é se agrupado por continente com o OTL ou CLO que conduzem o grupo continental. O continente é somado como um todo então alto através de divisão logo uma linha busca esquerda para isto cada continente. (FO 3113) </w:t>
      </w:r>
    </w:p>
    <w:p w14:paraId="16D3BE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ESTACIONE, 1. </w:t>
      </w:r>
      <w:r w:rsidRPr="0080570D">
        <w:rPr>
          <w:sz w:val="21"/>
          <w:szCs w:val="21"/>
          <w:lang w:val="pt-PT"/>
        </w:rPr>
        <w:t xml:space="preserve">(termo de navio) o lugar e acção para as quais uma pessoa é completamente sulcada em, treinou e competente e é atribuído. (OODs 7 Jun 70) 2. o que as funções de relógio dele são. (FO 2674) 3. a posição onde uma pessoa está de pé ou é colocada; o lugar do qual um serviço é provido ou operações dirigiram. (FO 2967) </w:t>
      </w:r>
    </w:p>
    <w:p w14:paraId="544403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STATIONSHIP, o stationship em cada área é o terminal estável para o Comodoro e para Bandeira naquela área. </w:t>
      </w:r>
      <w:r w:rsidRPr="0080570D">
        <w:rPr>
          <w:sz w:val="21"/>
          <w:szCs w:val="21"/>
          <w:lang w:val="pt-PT"/>
        </w:rPr>
        <w:t xml:space="preserve">O propósito principal de navios de estação é: pôr em e continuar entrando AOs e SHs e Orgs Centrais nas áreas deles/delas, e mantém o Mar solvente de Org. Acções tomadas por um stationship estariam normalmente na forma de missões ou projecto. Os dados de observational principais deles/delas de Scn e LOGO orgs e unidades são, é claro, estatísticas. Como uma regra geral, se stats são alto, o stationship deixa o </w:t>
      </w:r>
      <w:r w:rsidR="003D122B" w:rsidRPr="0080570D">
        <w:rPr>
          <w:sz w:val="21"/>
          <w:szCs w:val="21"/>
          <w:u w:val="single"/>
          <w:lang w:val="pt-PT"/>
        </w:rPr>
        <w:t>SOrg</w:t>
      </w:r>
      <w:r w:rsidRPr="0080570D">
        <w:rPr>
          <w:sz w:val="21"/>
          <w:szCs w:val="21"/>
          <w:lang w:val="pt-PT"/>
        </w:rPr>
        <w:t xml:space="preserve"> COs e Conselhos de Exec sob eles segue com o trabalho e os apoia alto. (FO 2199) </w:t>
      </w:r>
      <w:r w:rsidR="00812166" w:rsidRPr="0080570D">
        <w:rPr>
          <w:i/>
          <w:sz w:val="21"/>
          <w:szCs w:val="21"/>
          <w:lang w:val="pt-PT"/>
        </w:rPr>
        <w:t>Abrev</w:t>
      </w:r>
      <w:r w:rsidRPr="0080570D">
        <w:rPr>
          <w:sz w:val="21"/>
          <w:szCs w:val="21"/>
          <w:lang w:val="pt-PT"/>
        </w:rPr>
        <w:t xml:space="preserve">. SS. </w:t>
      </w:r>
    </w:p>
    <w:p w14:paraId="50421C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STATIONSHIP ORDER, emitido para aquele tionship de sta, só pelo Capitão ou Deputado Captain. </w:t>
      </w:r>
      <w:r w:rsidRPr="0080570D">
        <w:rPr>
          <w:sz w:val="21"/>
          <w:szCs w:val="21"/>
          <w:lang w:val="pt-PT"/>
        </w:rPr>
        <w:t xml:space="preserve">Vai para todo o pessoal daquele navio e uma cópia para Sinalizar. (HCO PL 24 70R de </w:t>
      </w:r>
      <w:r w:rsidR="00B91195" w:rsidRPr="0080570D">
        <w:rPr>
          <w:sz w:val="21"/>
          <w:szCs w:val="21"/>
          <w:lang w:val="pt-PT"/>
        </w:rPr>
        <w:t>Setembro</w:t>
      </w:r>
      <w:r w:rsidRPr="0080570D">
        <w:rPr>
          <w:sz w:val="21"/>
          <w:szCs w:val="21"/>
          <w:lang w:val="pt-PT"/>
        </w:rPr>
        <w:t xml:space="preserve">) </w:t>
      </w:r>
      <w:r w:rsidR="00812166" w:rsidRPr="0080570D">
        <w:rPr>
          <w:i/>
          <w:sz w:val="21"/>
          <w:szCs w:val="21"/>
          <w:lang w:val="pt-PT"/>
        </w:rPr>
        <w:t>Abrev</w:t>
      </w:r>
      <w:r w:rsidRPr="0080570D">
        <w:rPr>
          <w:sz w:val="21"/>
          <w:szCs w:val="21"/>
          <w:lang w:val="pt-PT"/>
        </w:rPr>
        <w:t xml:space="preserve">. SSO. </w:t>
      </w:r>
    </w:p>
    <w:p w14:paraId="135763F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STATIONSHIPS ' PRODUTO, funcionando orgs. </w:t>
      </w:r>
      <w:r w:rsidRPr="0080570D">
        <w:rPr>
          <w:sz w:val="21"/>
          <w:szCs w:val="21"/>
          <w:lang w:val="pt-PT"/>
        </w:rPr>
        <w:t xml:space="preserve">(FO 2200) </w:t>
      </w:r>
    </w:p>
    <w:p w14:paraId="1AA230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ESTATÍSTICA, 1. </w:t>
      </w:r>
      <w:r w:rsidRPr="0080570D">
        <w:rPr>
          <w:sz w:val="21"/>
          <w:szCs w:val="21"/>
          <w:lang w:val="pt-PT"/>
        </w:rPr>
        <w:t xml:space="preserve">a subida relativa ou se cai de uma quantidade comparada a tempo a um momento anterior. Se uma secção movesse dez toneladas semana passada e 12 toneladas esta semana, a estatística está subindo. Se uma secção movesse dez toneladas semana passada e só oito toneladas esta semana que a estatística está se caindo. (HCO PL 30 Jan 66) 2. um número ou quantidade compararam a um número anterior ou quantidade da mesma coisa. </w:t>
      </w:r>
      <w:r w:rsidRPr="0080570D">
        <w:rPr>
          <w:b/>
          <w:sz w:val="21"/>
          <w:szCs w:val="21"/>
          <w:lang w:val="pt-PT"/>
        </w:rPr>
        <w:t xml:space="preserve">Estatísticas se referem à quantidade de trabalho feita ou o valor disso em dinheiro. </w:t>
      </w:r>
      <w:r w:rsidRPr="0080570D">
        <w:rPr>
          <w:sz w:val="21"/>
          <w:szCs w:val="21"/>
          <w:lang w:val="pt-PT"/>
        </w:rPr>
        <w:t xml:space="preserve">(HCO PL 16 65 de Dec) 3. uma realidade apertada, um ponto estável que é medir alguma partida da cena ideal. (HCO PL 6 Jul 70) 4. uma coisa numérica positiva que pode ser contada com precisão e pode ser esquematizada em uma dois coisa dimensional. (HCO PL 6 Jul 70) 5. as medidas estatísticas directamente o potencial de sobrevivência relativo do organismo ou seu parte. (HCO PL 6 Jul 70) 6. a única medida sã de qualquer produção ou qualquer trabalho ou qualquer actividade. (HCO PL 5 Jul 70) 7. a observação mais directa num org (ou um país) é estatísticas. Estes contam produção. Eles medem o que é feito. (HCO PL 5 70 de Fevereiro) 8. uma diferença entre dois ou mais períodos a tempo logo sempre é comparativo. (HCO PL 6 Nov 66 eu) 9. a pesquisa continuando independente de produção ou falta disso. (HCO PL 29 Fevereiro 72 II) 10. um stat na verdade deveria consistir em volume, qualidade e viabilidade. (FEBC 12, 7102CO3 LOGO II) </w:t>
      </w:r>
      <w:r w:rsidR="00812166" w:rsidRPr="0080570D">
        <w:rPr>
          <w:i/>
          <w:sz w:val="21"/>
          <w:szCs w:val="21"/>
          <w:lang w:val="pt-PT"/>
        </w:rPr>
        <w:t>Abrev</w:t>
      </w:r>
      <w:r w:rsidRPr="0080570D">
        <w:rPr>
          <w:sz w:val="21"/>
          <w:szCs w:val="21"/>
          <w:lang w:val="pt-PT"/>
        </w:rPr>
        <w:t xml:space="preserve">. Stat. </w:t>
      </w:r>
    </w:p>
    <w:p w14:paraId="5B33318C" w14:textId="0767936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9DB5B9C" wp14:editId="3655749E">
            <wp:extent cx="2657475" cy="1943100"/>
            <wp:effectExtent l="0" t="0" r="0" b="0"/>
            <wp:docPr id="169"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57475" cy="1943100"/>
                    </a:xfrm>
                    <a:prstGeom prst="rect">
                      <a:avLst/>
                    </a:prstGeom>
                    <a:noFill/>
                    <a:ln>
                      <a:noFill/>
                    </a:ln>
                  </pic:spPr>
                </pic:pic>
              </a:graphicData>
            </a:graphic>
          </wp:inline>
        </w:drawing>
      </w:r>
    </w:p>
    <w:p w14:paraId="56009E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ESTATÍSTICAS, (Posto) propósito: manter accu taxam e registos visuais contínuos dos actividades do HASI para o uso dos executivos e quadro de directores planeando actividades futuros e passado analisando e actividade actual. </w:t>
      </w:r>
      <w:r w:rsidRPr="0080570D">
        <w:rPr>
          <w:sz w:val="21"/>
          <w:szCs w:val="21"/>
          <w:lang w:val="pt-PT"/>
        </w:rPr>
        <w:t xml:space="preserve">Ajudar o crescimento do HASI ao longo de linhas em ordem mantendo um registo histórico daquele crescimento. (HCO Londres, 23 58 de Abril) </w:t>
      </w:r>
    </w:p>
    <w:p w14:paraId="70D247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STATISTIZED que quer dizer o trabalho que ele faz é uma estatística que pode ser verificada. </w:t>
      </w:r>
      <w:r w:rsidRPr="0080570D">
        <w:rPr>
          <w:sz w:val="21"/>
          <w:szCs w:val="21"/>
          <w:lang w:val="pt-PT"/>
        </w:rPr>
        <w:t xml:space="preserve">(HCO PL 1 maio 65 III) </w:t>
      </w:r>
    </w:p>
    <w:p w14:paraId="4DFAB3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STAT ADMINISTRAÇÃO LISTAS DE CONFERIÇÃO, listas de conferição assumidas de cartas de política ou relacionou a administração por estatísticas e interpretação de estatísticas. </w:t>
      </w:r>
      <w:r w:rsidRPr="0080570D">
        <w:rPr>
          <w:sz w:val="21"/>
          <w:szCs w:val="21"/>
          <w:lang w:val="pt-PT"/>
        </w:rPr>
        <w:t xml:space="preserve">Eles são listas de conferição de inspecção. Os itens são tudo tomados directamente do PLs e a única mudança no fraseado de qualquer deles consistem em fabricação cada um um negativo. Por isso se usando uma lista de conferição o inspector ou o observador se pergunta, este item nesta lista de conferição existe aqui "?, e achados que existe, então o PL para o que o item pertence é nessa medida, violou, e ele sabe que ele tem as mãos dele em um erro, um fora ponto, ou um possível porquê. Como o assunto é largo e tem muitos materiais nisso, as listas de conferição foram divididas em 4 partes. Separe UM é ver com os indicadores e consequências de não ter e usar stats. Parte B preocupa o admin e preparação de gráficos para inspecção e uso. Parte C tem que ver com manejar estatísticas e lê estatísticas, analisando estatísticas. Parte D preocupa inspecção de áreas com para baixo stats, acções para assumir stats, e o que fazer sobre as conclusões chegaram a lendo ou analisando o stats. (BPL 29 72R de </w:t>
      </w:r>
      <w:r w:rsidR="00B91195" w:rsidRPr="0080570D">
        <w:rPr>
          <w:sz w:val="21"/>
          <w:szCs w:val="21"/>
          <w:lang w:val="pt-PT"/>
        </w:rPr>
        <w:t>Setembro</w:t>
      </w:r>
      <w:r w:rsidRPr="0080570D">
        <w:rPr>
          <w:sz w:val="21"/>
          <w:szCs w:val="21"/>
          <w:lang w:val="pt-PT"/>
        </w:rPr>
        <w:t xml:space="preserve"> eu) </w:t>
      </w:r>
    </w:p>
    <w:p w14:paraId="25D463C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ESTATUTO PROCURANDO, o esforço para ficar mais importante e ter uma razão pessoal por ser e para ser respeitado. </w:t>
      </w:r>
      <w:r w:rsidRPr="0080570D">
        <w:rPr>
          <w:sz w:val="21"/>
          <w:szCs w:val="21"/>
          <w:lang w:val="pt-PT"/>
        </w:rPr>
        <w:t xml:space="preserve">(HCO PL 14 69 de </w:t>
      </w:r>
      <w:r w:rsidR="00B91195" w:rsidRPr="0080570D">
        <w:rPr>
          <w:sz w:val="21"/>
          <w:szCs w:val="21"/>
          <w:lang w:val="pt-PT"/>
        </w:rPr>
        <w:t>Setembro</w:t>
      </w:r>
      <w:r w:rsidRPr="0080570D">
        <w:rPr>
          <w:sz w:val="21"/>
          <w:szCs w:val="21"/>
          <w:lang w:val="pt-PT"/>
        </w:rPr>
        <w:t xml:space="preserve">) </w:t>
      </w:r>
    </w:p>
    <w:p w14:paraId="6004D8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 de VERIFICAÇÃO de ESTATUTO, forme para uso em todos os estudantes que entram em AOs, todo o pessoal que entra em emprego em qualquer organização de Scn, e em qualquer pessoa cujo estatuto é em questão, à discrição do 3º Companheiro (Área de HCO Vê). </w:t>
      </w:r>
      <w:r w:rsidRPr="0080570D">
        <w:rPr>
          <w:sz w:val="21"/>
          <w:szCs w:val="21"/>
          <w:lang w:val="pt-PT"/>
        </w:rPr>
        <w:t xml:space="preserve">(FO 1677) [A forma é feito </w:t>
      </w:r>
      <w:smartTag w:uri="urn:schemas-microsoft-com:office:smarttags" w:element="PersonName">
        <w:smartTagPr>
          <w:attr w:name="ProductID" w:val="em um Metro"/>
        </w:smartTagPr>
        <w:r w:rsidRPr="0080570D">
          <w:rPr>
            <w:sz w:val="21"/>
            <w:szCs w:val="21"/>
            <w:lang w:val="pt-PT"/>
          </w:rPr>
          <w:t>em um Metro</w:t>
        </w:r>
      </w:smartTag>
      <w:r w:rsidRPr="0080570D">
        <w:rPr>
          <w:sz w:val="21"/>
          <w:szCs w:val="21"/>
          <w:lang w:val="pt-PT"/>
        </w:rPr>
        <w:t xml:space="preserve"> de E e é um tipo de cheque de segurança</w:t>
      </w:r>
      <w:r w:rsidR="000A59AE" w:rsidRPr="0080570D">
        <w:rPr>
          <w:sz w:val="21"/>
          <w:szCs w:val="21"/>
          <w:lang w:val="pt-PT"/>
        </w:rPr>
        <w:t>].</w:t>
      </w:r>
      <w:r w:rsidRPr="0080570D">
        <w:rPr>
          <w:sz w:val="21"/>
          <w:szCs w:val="21"/>
          <w:lang w:val="pt-PT"/>
        </w:rPr>
        <w:t xml:space="preserve"> </w:t>
      </w:r>
    </w:p>
    <w:p w14:paraId="34FA64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ESTATUTO DE LIMITAÇÕES, um princípio de lei que exige que uma acção, como um processo, deve ser instituída dentro de um período prescrito de tempo ser continuado. </w:t>
      </w:r>
    </w:p>
    <w:p w14:paraId="04F07C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ROUBE SEU CHAPÉU, você deixou alguém fazer seu trabalho para você que é suposto que você faz. </w:t>
      </w:r>
      <w:r w:rsidRPr="0080570D">
        <w:rPr>
          <w:sz w:val="21"/>
          <w:szCs w:val="21"/>
          <w:lang w:val="pt-PT"/>
        </w:rPr>
        <w:t xml:space="preserve">(HCO PL 1 Jul 65 III) </w:t>
      </w:r>
    </w:p>
    <w:p w14:paraId="18E0FC3F" w14:textId="77777777" w:rsidR="007A0058" w:rsidRPr="0080570D" w:rsidRDefault="00CE5573" w:rsidP="005B4334">
      <w:pPr>
        <w:spacing w:after="120" w:line="264" w:lineRule="auto"/>
        <w:ind w:left="142" w:hanging="142"/>
        <w:jc w:val="both"/>
        <w:rPr>
          <w:sz w:val="21"/>
          <w:szCs w:val="21"/>
          <w:lang w:val="pt-PT"/>
        </w:rPr>
      </w:pPr>
      <w:r w:rsidRPr="0080570D">
        <w:rPr>
          <w:b/>
          <w:sz w:val="21"/>
          <w:szCs w:val="21"/>
          <w:lang w:val="pt-PT"/>
        </w:rPr>
        <w:t xml:space="preserve">PASSO B (1), a exigência integralmente que o SP pagam todas as dívidas deveu a organizações de Scn segundo HCO PL 23 65 de dezembro, Acto Supressivos, Supressão de Cientologia e Cientologistas, A Lei de Jogo Justa. </w:t>
      </w:r>
      <w:r w:rsidRPr="0080570D">
        <w:rPr>
          <w:sz w:val="21"/>
          <w:szCs w:val="21"/>
          <w:lang w:val="pt-PT"/>
        </w:rPr>
        <w:t xml:space="preserve">(HCO PL 16 Ago 65 II) </w:t>
      </w:r>
    </w:p>
    <w:p w14:paraId="0A39B0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PISADO CUSTOS, veja CUSTOS, PISOU. </w:t>
      </w:r>
    </w:p>
    <w:p w14:paraId="622CD1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MORDOMO, ela cuida as necessidades da companhia do navio com respeito a serve comida, se deita e clarifica mesas, berthing, linho, roupa para lavar e a limpeza das áreas domésticas comuns do navio. </w:t>
      </w:r>
      <w:r w:rsidRPr="0080570D">
        <w:rPr>
          <w:sz w:val="21"/>
          <w:szCs w:val="21"/>
          <w:lang w:val="pt-PT"/>
        </w:rPr>
        <w:t xml:space="preserve">(FO 2558) </w:t>
      </w:r>
    </w:p>
    <w:p w14:paraId="6C7145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MORDOMOS PROJECTAM FORÇA, força de projecto sob a supervisão do Serv gelos Chefe Doméstico, galera de manivelas e quartos de tripulação, limpeza, roupa para lavar, ajuda de mordomos e outros ciclos como dirigiu. </w:t>
      </w:r>
      <w:r w:rsidRPr="0080570D">
        <w:rPr>
          <w:sz w:val="21"/>
          <w:szCs w:val="21"/>
          <w:lang w:val="pt-PT"/>
        </w:rPr>
        <w:t xml:space="preserve">(FO 3165) </w:t>
      </w:r>
      <w:r w:rsidR="00812166" w:rsidRPr="0080570D">
        <w:rPr>
          <w:i/>
          <w:sz w:val="21"/>
          <w:szCs w:val="21"/>
          <w:lang w:val="pt-PT"/>
        </w:rPr>
        <w:t>Abrev</w:t>
      </w:r>
      <w:r w:rsidRPr="0080570D">
        <w:rPr>
          <w:sz w:val="21"/>
          <w:szCs w:val="21"/>
          <w:lang w:val="pt-PT"/>
        </w:rPr>
        <w:t xml:space="preserve">. SPF. </w:t>
      </w:r>
    </w:p>
    <w:p w14:paraId="507105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GRÁFICO PEGAJOSO, um que não subirá nãoa importa o que a pessoa faz. </w:t>
      </w:r>
      <w:r w:rsidRPr="0080570D">
        <w:rPr>
          <w:sz w:val="21"/>
          <w:szCs w:val="21"/>
          <w:lang w:val="pt-PT"/>
        </w:rPr>
        <w:t xml:space="preserve">Tal gráfico é feito. Não é uma questão de omissão. É uma questão de acção. Se a pessoa está investindo esforço pesado em empurrar um alto de gráfico e não subirá então deve haver um contra-esforço escondido para manter isso abaixe. (HCO PL 6 Nov 66 eu) </w:t>
      </w:r>
    </w:p>
    <w:p w14:paraId="1AE1DE55" w14:textId="1135406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F5628EC" wp14:editId="3BF3C0B9">
            <wp:extent cx="2638425" cy="2466975"/>
            <wp:effectExtent l="0" t="0" r="0" b="0"/>
            <wp:docPr id="170"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38425" cy="2466975"/>
                    </a:xfrm>
                    <a:prstGeom prst="rect">
                      <a:avLst/>
                    </a:prstGeom>
                    <a:noFill/>
                    <a:ln>
                      <a:noFill/>
                    </a:ln>
                  </pic:spPr>
                </pic:pic>
              </a:graphicData>
            </a:graphic>
          </wp:inline>
        </w:drawing>
      </w:r>
    </w:p>
    <w:p w14:paraId="661B24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ST0CK, 1. </w:t>
      </w:r>
      <w:r w:rsidRPr="0080570D">
        <w:rPr>
          <w:sz w:val="21"/>
          <w:szCs w:val="21"/>
          <w:lang w:val="pt-PT"/>
        </w:rPr>
        <w:t xml:space="preserve">uma parte emitida por um senting de repre de corporação propriedade fracionária no tion de corpos. </w:t>
      </w:r>
      <w:r w:rsidR="007A0058" w:rsidRPr="0080570D">
        <w:rPr>
          <w:sz w:val="21"/>
          <w:szCs w:val="21"/>
          <w:lang w:val="pt-PT"/>
        </w:rPr>
        <w:t xml:space="preserve">2. </w:t>
      </w:r>
      <w:r w:rsidRPr="0080570D">
        <w:rPr>
          <w:sz w:val="21"/>
          <w:szCs w:val="21"/>
          <w:lang w:val="pt-PT"/>
        </w:rPr>
        <w:t xml:space="preserve">uma provisão de materiais, mantida para corrente e uso futuro. </w:t>
      </w:r>
      <w:r w:rsidR="007A0058" w:rsidRPr="0080570D">
        <w:rPr>
          <w:sz w:val="21"/>
          <w:szCs w:val="21"/>
          <w:lang w:val="pt-PT"/>
        </w:rPr>
        <w:t xml:space="preserve">3. </w:t>
      </w:r>
      <w:r w:rsidRPr="0080570D">
        <w:rPr>
          <w:sz w:val="21"/>
          <w:szCs w:val="21"/>
          <w:lang w:val="pt-PT"/>
        </w:rPr>
        <w:t xml:space="preserve">mercadoria total que um comerciante tem disponível vender. </w:t>
      </w:r>
    </w:p>
    <w:p w14:paraId="3A437B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CORRETOR DE TÍTULOS, um indivíduo quem, para uma missão de com, manivelas as ordens de um cliente para comprar e vender ações, artigos ou outra propriedade. </w:t>
      </w:r>
    </w:p>
    <w:p w14:paraId="49D4FB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PÁRA-CHOQUE, uma ação de excesso de bem que um vendedor mantém como um pára-choque a fim de encha ordens excepcionalmente extensas ou no caso de escassez de produto. </w:t>
      </w:r>
    </w:p>
    <w:p w14:paraId="0ABA18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CARTÕES ACIONÁRIOS, cartões acionários para toda a possessão de equipamento ou emite em organizações será preparado pela cabeça administrativa da organização. </w:t>
      </w:r>
      <w:r w:rsidRPr="0080570D">
        <w:rPr>
          <w:sz w:val="21"/>
          <w:szCs w:val="21"/>
          <w:lang w:val="pt-PT"/>
        </w:rPr>
        <w:t xml:space="preserve">A ideia de " propriedade " de companhia é estúpida e perigosa. Que que é possuído por toda a gente " é possuído de facto por ninguém e se quebra. Um carro não é emitido a " Departamento de Materiel ". </w:t>
      </w:r>
      <w:r w:rsidRPr="0080570D">
        <w:rPr>
          <w:b/>
          <w:sz w:val="21"/>
          <w:szCs w:val="21"/>
          <w:lang w:val="pt-PT"/>
        </w:rPr>
        <w:t xml:space="preserve">É emitido a John John quem também acontece para ser o Director de Materiel. </w:t>
      </w:r>
      <w:r w:rsidRPr="0080570D">
        <w:rPr>
          <w:sz w:val="21"/>
          <w:szCs w:val="21"/>
          <w:lang w:val="pt-PT"/>
        </w:rPr>
        <w:t xml:space="preserve">Quando uma pessoa é transferida, as possessões dele são assinadas para pela pessoa, como uma pessoa quem assume aquela posição. Se existe que alguém possui isso e assinou para isso E até uns sinais de pessoa novos para isso o dono velho está sujeito a para isso sem olhar o paradeiro dele ou posto novo. Até que é assinado para inicialmente isso é possuído pela cabeça administrativa e se qualquer coisa acontece a isso ou está perdido, a cabeça administrativa está sujeito a para isso. Os cartões acionários deveriam ser cartões duros de tamanho bom detidos caixa que os ajusta. Há só um cartão segundo pedaço de equipamento. O cartão diz onde é e o que é e quando comprou e tem ampla área por possuir e transferir assinaturas. (HCO PL 15 64 de Fevereiro) </w:t>
      </w:r>
    </w:p>
    <w:p w14:paraId="204A2085" w14:textId="2C588845"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76C9084" wp14:editId="2C2541C2">
            <wp:extent cx="2733675" cy="2266950"/>
            <wp:effectExtent l="0" t="0" r="0" b="0"/>
            <wp:docPr id="171"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p>
    <w:p w14:paraId="56CE4F2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CONTROLO ACIONÁRIO, 1. </w:t>
      </w:r>
      <w:r w:rsidRPr="0080570D">
        <w:rPr>
          <w:sz w:val="21"/>
          <w:szCs w:val="21"/>
          <w:lang w:val="pt-PT"/>
        </w:rPr>
        <w:t xml:space="preserve">a manutenção de nough de e provê como matérias-primas e bem acabado, apoiar a corrente ou esperou nível de negócio sem dinheiro perdedor devido a sobre ou sob prover. Parte de controlo acionário está considerando o dinheiro que pode ser economizado comprando matérias-primas a granel e pesando isto contra a demanda de alugar de vira-lata para bem acabado, custos de espaço de armazenamento e o valor relativo de ter capital amarraram nas ações da pessoa. </w:t>
      </w:r>
      <w:r w:rsidR="007A0058" w:rsidRPr="0080570D">
        <w:rPr>
          <w:sz w:val="21"/>
          <w:szCs w:val="21"/>
          <w:lang w:val="pt-PT"/>
        </w:rPr>
        <w:t xml:space="preserve">2. </w:t>
      </w:r>
      <w:r w:rsidRPr="0080570D">
        <w:rPr>
          <w:sz w:val="21"/>
          <w:szCs w:val="21"/>
          <w:lang w:val="pt-PT"/>
        </w:rPr>
        <w:t xml:space="preserve">controle ou ence de influ dominante agarraram por um indivíduo, grupo ou companhia que têm a maioria de partes ou provêem num empreendimento particular. </w:t>
      </w:r>
    </w:p>
    <w:p w14:paraId="43BE83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CAPA ACIONÁRIA, extensão de tempo que ações actuais durarão se vendas continuam a recentes volumes. </w:t>
      </w:r>
    </w:p>
    <w:p w14:paraId="7EC3B4C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Bolsa de valores, 1. </w:t>
      </w:r>
      <w:r w:rsidRPr="0080570D">
        <w:rPr>
          <w:sz w:val="21"/>
          <w:szCs w:val="21"/>
          <w:lang w:val="pt-PT"/>
        </w:rPr>
        <w:t xml:space="preserve">um lugar onde provê, são compradas laços e outras seguranças e são vendidas. </w:t>
      </w:r>
      <w:r w:rsidR="007A0058" w:rsidRPr="0080570D">
        <w:rPr>
          <w:sz w:val="21"/>
          <w:szCs w:val="21"/>
          <w:lang w:val="pt-PT"/>
        </w:rPr>
        <w:t xml:space="preserve">2. </w:t>
      </w:r>
      <w:r w:rsidRPr="0080570D">
        <w:rPr>
          <w:sz w:val="21"/>
          <w:szCs w:val="21"/>
          <w:lang w:val="pt-PT"/>
        </w:rPr>
        <w:t xml:space="preserve">uma associação de corretores de títulos quem conhecem comprar e vender seguranças de acordo com lations de regu Federal. </w:t>
      </w:r>
    </w:p>
    <w:p w14:paraId="34FBE0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CRESCIMENTO, proveja de uma companhia que mostrou uma taxa rápida de crescimento em salários. </w:t>
      </w:r>
    </w:p>
    <w:p w14:paraId="3DE6724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GARANTIDO, no caso de ação preferida, a garantia por uma companhia diferente de a companhia emissora que serão pagados dividendos. </w:t>
      </w:r>
    </w:p>
    <w:p w14:paraId="4CBA370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ACIONISTA, um possuindo individual um ou certificados mais acionários que designam o navio de dono dele num companhia. </w:t>
      </w:r>
    </w:p>
    <w:p w14:paraId="1EDDD4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EM COMÉRCIO, 1. </w:t>
      </w:r>
      <w:r w:rsidRPr="0080570D">
        <w:rPr>
          <w:sz w:val="21"/>
          <w:szCs w:val="21"/>
          <w:lang w:val="pt-PT"/>
        </w:rPr>
        <w:t xml:space="preserve">mercadoria persistiu disponível à venda em uma loja ou loja. </w:t>
      </w:r>
      <w:r w:rsidR="007A0058" w:rsidRPr="0080570D">
        <w:rPr>
          <w:sz w:val="21"/>
          <w:szCs w:val="21"/>
          <w:lang w:val="pt-PT"/>
        </w:rPr>
        <w:t xml:space="preserve">2. </w:t>
      </w:r>
      <w:r w:rsidRPr="0080570D">
        <w:rPr>
          <w:sz w:val="21"/>
          <w:szCs w:val="21"/>
          <w:lang w:val="pt-PT"/>
        </w:rPr>
        <w:t xml:space="preserve">materiais ou materiais mantiveram disponível para continuar um negócio, comércio, arte ou arte. </w:t>
      </w:r>
      <w:r w:rsidR="007A0058" w:rsidRPr="0080570D">
        <w:rPr>
          <w:sz w:val="21"/>
          <w:szCs w:val="21"/>
          <w:lang w:val="pt-PT"/>
        </w:rPr>
        <w:t xml:space="preserve">3. </w:t>
      </w:r>
      <w:r w:rsidRPr="0080570D">
        <w:rPr>
          <w:sz w:val="21"/>
          <w:szCs w:val="21"/>
          <w:lang w:val="pt-PT"/>
        </w:rPr>
        <w:t xml:space="preserve">qualquer recurso ou prática que são empregadas normalmente por ou caracterizam um indivíduo particular, grupo ou negócio. </w:t>
      </w:r>
    </w:p>
    <w:p w14:paraId="3F2814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STOCKJOBBER, no REINO UNIDO, um indivíduo quem é um membro da bolsa de valores de Londres e quem só lida com corrector e não o Dublic. </w:t>
      </w:r>
    </w:p>
    <w:p w14:paraId="7FB1E3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LISTOU, a ação de uma companhia que é comerciada em uma permuta de seguranças e para qual a companhia deve ter sido aprovada pelas Seguranças e Comissão de Permuta assim como a própria permuta. </w:t>
      </w:r>
    </w:p>
    <w:p w14:paraId="667EAF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PERDAS, o valor se diminuído de ações comparou ao preço pagado quando eles foram comprados originalmente. </w:t>
      </w:r>
    </w:p>
    <w:p w14:paraId="25155B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VOTAÇÃO PLURAL, proveja, como as partes de fundador, concedendo mais que um único voto para cada parte agarrou. </w:t>
      </w:r>
      <w:r w:rsidRPr="0080570D">
        <w:rPr>
          <w:sz w:val="21"/>
          <w:szCs w:val="21"/>
          <w:lang w:val="pt-PT"/>
        </w:rPr>
        <w:t xml:space="preserve">As partes de fundador com plural-votar direitos permitem o fundador ou promotores de uma companhia para manter controlo sobre a companhia eles formaram. </w:t>
      </w:r>
    </w:p>
    <w:p w14:paraId="3F69DA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PREFERIU, uma categoria de ação com uma reivindicação nos salários da companhia antes de dividendos de ação ordinária pode ser pagada, e que está frequentemente dividendos garantidos em uma taxa especificada. </w:t>
      </w:r>
    </w:p>
    <w:p w14:paraId="5AF9E3B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LUCROS de AÇÃO, veja LUCROS, AÇÃO. </w:t>
      </w:r>
    </w:p>
    <w:p w14:paraId="3FA2003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AÇÕES, CENTAVO, emissões que são muito inferior em preço e vendem a sob $1.00 segundo parte. </w:t>
      </w:r>
    </w:p>
    <w:p w14:paraId="44EFB0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ACIONÁRIA, a divisão das seguranças notáveis num corporação em um número mais extenso de seguranças como exemplificado por uns 2 para 1 ing de resultado de divisão em cada acionista que obtém duas partes para cada um que ele já agarra. </w:t>
      </w:r>
      <w:r w:rsidRPr="0080570D">
        <w:rPr>
          <w:sz w:val="21"/>
          <w:szCs w:val="21"/>
          <w:lang w:val="pt-PT"/>
        </w:rPr>
        <w:t xml:space="preserve">Esta acção usualmente é votada em pelos quadro de directores e tem o acordo dos acionistas. </w:t>
      </w:r>
    </w:p>
    <w:p w14:paraId="3A651C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AÇÕES, matérias-primas, uma provisão de materiais manteve disponível por um fabricante e fazia produtos particulares. </w:t>
      </w:r>
    </w:p>
    <w:p w14:paraId="5407C34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TRANSFERÊNCIA ACIONÁRIA, todas as acções envolveram mudando a propriedade de ação de uma pessoa para outro que inclui o certificado acionário que transfere do corretor de títulos do vendedor ao corretor de títulos do comprador, mudança legal de propriedade e uma gravação do nome do dono novo fez nos livros da companhia com relatórios actualizados cheios e advertências que são enviadas a ele. </w:t>
      </w:r>
    </w:p>
    <w:p w14:paraId="48DB212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PROVEJA, TESOURARIA, ação emitiu e mais tarde reacquired por uma companhia e seu conteve tesouraria, aposentado ou revendeu ao público. </w:t>
      </w:r>
      <w:r w:rsidRPr="0080570D">
        <w:rPr>
          <w:sz w:val="21"/>
          <w:szCs w:val="21"/>
          <w:lang w:val="pt-PT"/>
        </w:rPr>
        <w:t xml:space="preserve">Não paga nenhum dividendo e tem nenhuma votação corrige durante o tempo a companhia segura isso. </w:t>
      </w:r>
    </w:p>
    <w:p w14:paraId="1993D55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EMPANADA ACIONÁRIA, 1. </w:t>
      </w:r>
      <w:r w:rsidRPr="0080570D">
        <w:rPr>
          <w:sz w:val="21"/>
          <w:szCs w:val="21"/>
          <w:lang w:val="pt-PT"/>
        </w:rPr>
        <w:t xml:space="preserve">a relação de vendas para prover em comércio. </w:t>
      </w:r>
      <w:r w:rsidR="007A0058" w:rsidRPr="0080570D">
        <w:rPr>
          <w:sz w:val="21"/>
          <w:szCs w:val="21"/>
          <w:lang w:val="pt-PT"/>
        </w:rPr>
        <w:t xml:space="preserve">2. </w:t>
      </w:r>
      <w:r w:rsidRPr="0080570D">
        <w:rPr>
          <w:sz w:val="21"/>
          <w:szCs w:val="21"/>
          <w:lang w:val="pt-PT"/>
        </w:rPr>
        <w:t xml:space="preserve">a relação de custos de vendas para prover em comércio. </w:t>
      </w:r>
      <w:r w:rsidR="007A0058" w:rsidRPr="0080570D">
        <w:rPr>
          <w:sz w:val="21"/>
          <w:szCs w:val="21"/>
          <w:lang w:val="pt-PT"/>
        </w:rPr>
        <w:t xml:space="preserve">3. </w:t>
      </w:r>
      <w:r w:rsidRPr="0080570D">
        <w:rPr>
          <w:sz w:val="21"/>
          <w:szCs w:val="21"/>
          <w:lang w:val="pt-PT"/>
        </w:rPr>
        <w:t xml:space="preserve">em investimentos, o volume de comerciar num segurança particular ou no mercado de valores inteiro. </w:t>
      </w:r>
    </w:p>
    <w:p w14:paraId="576D6F2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POMBO de TAMBORETE, 1. </w:t>
      </w:r>
      <w:r w:rsidRPr="0080570D">
        <w:rPr>
          <w:sz w:val="21"/>
          <w:szCs w:val="21"/>
          <w:lang w:val="pt-PT"/>
        </w:rPr>
        <w:t xml:space="preserve">termo de gíria para um informante ou um quem sob direcções de um empregador, une uma união para aprender de planos de união e actividades a fim de muda a informação atrás para o empregador. </w:t>
      </w:r>
      <w:r w:rsidR="007A0058" w:rsidRPr="0080570D">
        <w:rPr>
          <w:sz w:val="21"/>
          <w:szCs w:val="21"/>
          <w:lang w:val="pt-PT"/>
        </w:rPr>
        <w:t xml:space="preserve">2. </w:t>
      </w:r>
      <w:r w:rsidRPr="0080570D">
        <w:rPr>
          <w:sz w:val="21"/>
          <w:szCs w:val="21"/>
          <w:lang w:val="pt-PT"/>
        </w:rPr>
        <w:t xml:space="preserve">espião ou informante para a polícia. </w:t>
      </w:r>
    </w:p>
    <w:p w14:paraId="1C4F377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PARE, como um homem tudo especializam muito facilmente em paragem ele tende a acentuar o que não deveria ser feito. </w:t>
      </w:r>
      <w:r w:rsidRPr="0080570D">
        <w:rPr>
          <w:sz w:val="21"/>
          <w:szCs w:val="21"/>
          <w:lang w:val="pt-PT"/>
        </w:rPr>
        <w:t xml:space="preserve">Enquanto isto entra nisso, se lembra que é um paragem. </w:t>
      </w:r>
      <w:r w:rsidRPr="0080570D">
        <w:rPr>
          <w:b/>
          <w:sz w:val="21"/>
          <w:szCs w:val="21"/>
          <w:lang w:val="pt-PT"/>
        </w:rPr>
        <w:t xml:space="preserve">Paragem tudo ocorrem por causa de propósitos falhados. </w:t>
      </w:r>
      <w:r w:rsidRPr="0080570D">
        <w:rPr>
          <w:sz w:val="21"/>
          <w:szCs w:val="21"/>
          <w:lang w:val="pt-PT"/>
        </w:rPr>
        <w:t xml:space="preserve">Atrás de todo paragem há um propósito falhado. Uma imagem presa ou um org imóvel são similares. Cada tem atrás disso um propósito falhado. (HCO PL 14 Jan 69) </w:t>
      </w:r>
    </w:p>
    <w:p w14:paraId="260F9E75" w14:textId="41E9E07D"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AF10D4B" wp14:editId="2FDCBA75">
            <wp:extent cx="2600325" cy="3438525"/>
            <wp:effectExtent l="0" t="0" r="0" b="0"/>
            <wp:docPr id="172"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00325" cy="3438525"/>
                    </a:xfrm>
                    <a:prstGeom prst="rect">
                      <a:avLst/>
                    </a:prstGeom>
                    <a:noFill/>
                    <a:ln>
                      <a:noFill/>
                    </a:ln>
                  </pic:spPr>
                </pic:pic>
              </a:graphicData>
            </a:graphic>
          </wp:inline>
        </w:drawing>
      </w:r>
    </w:p>
    <w:p w14:paraId="403EBA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PARE UM CHEQUE, uma ordem para um banco para parar pagamento em um cheque a pessoa escreveu mas que ainda não clarificou. </w:t>
      </w:r>
    </w:p>
    <w:p w14:paraId="417C41F4"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ORDEM de LIMITE de PARAGEM, veja ORDEM, PARAGEM LIM ISSO. </w:t>
      </w:r>
    </w:p>
    <w:p w14:paraId="56FB0E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ORDEM de PARAGEM, veja ORDEM, PARAGEM. </w:t>
      </w:r>
    </w:p>
    <w:p w14:paraId="7868FF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PARE PAGAMENTO, veja PARAGEM UM CHEQUE. </w:t>
      </w:r>
    </w:p>
    <w:p w14:paraId="6F131D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ARMAZENE, 1. </w:t>
      </w:r>
      <w:r w:rsidRPr="0080570D">
        <w:rPr>
          <w:sz w:val="21"/>
          <w:szCs w:val="21"/>
          <w:lang w:val="pt-PT"/>
        </w:rPr>
        <w:t xml:space="preserve">venda a varejo estabelecimento que oferece dise de merchan à venda. </w:t>
      </w:r>
      <w:r w:rsidR="007A0058" w:rsidRPr="0080570D">
        <w:rPr>
          <w:sz w:val="21"/>
          <w:szCs w:val="21"/>
          <w:lang w:val="pt-PT"/>
        </w:rPr>
        <w:t xml:space="preserve">2. </w:t>
      </w:r>
      <w:r w:rsidRPr="0080570D">
        <w:rPr>
          <w:sz w:val="21"/>
          <w:szCs w:val="21"/>
          <w:lang w:val="pt-PT"/>
        </w:rPr>
        <w:t xml:space="preserve">uma ação ou reserva provisão que um negócio usará no futuro. </w:t>
      </w:r>
    </w:p>
    <w:p w14:paraId="4B52EC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STOREMAN, o storeman no quarto de máquina sabe, mantém, ordens todas as partes para ver com as máquinas. </w:t>
      </w:r>
      <w:r w:rsidRPr="0080570D">
        <w:rPr>
          <w:sz w:val="21"/>
          <w:szCs w:val="21"/>
          <w:lang w:val="pt-PT"/>
        </w:rPr>
        <w:t xml:space="preserve">Ele é totalmente responsável para obter objetos de reserva e precisou de equipamento para área. (FO 924) </w:t>
      </w:r>
    </w:p>
    <w:p w14:paraId="4739DB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LOJAS EXERCITAM e carregam lojas é uma acção de festa, não um toda a evolução de mãos, sendo habitualmente às vezes feito em porto quando muita tripulação está caso contrário ocupada ou perdendo à praia. </w:t>
      </w:r>
      <w:r w:rsidRPr="0080570D">
        <w:rPr>
          <w:sz w:val="21"/>
          <w:szCs w:val="21"/>
          <w:lang w:val="pt-PT"/>
        </w:rPr>
        <w:t xml:space="preserve">A festa é advertida de antemão pelo Purser. Inclui estiva cheio de todas as lojas trazido a bordo e qualquer restorage de lojas trocaram por causa de que ou porque lojas precisam de trocar </w:t>
      </w:r>
      <w:smartTag w:uri="urn:schemas-microsoft-com:office:smarttags" w:element="PersonName">
        <w:smartTagPr>
          <w:attr w:name="ProductID" w:val="em geral. A"/>
        </w:smartTagPr>
        <w:r w:rsidRPr="0080570D">
          <w:rPr>
            <w:sz w:val="21"/>
            <w:szCs w:val="21"/>
            <w:lang w:val="pt-PT"/>
          </w:rPr>
          <w:t>em geral. A</w:t>
        </w:r>
      </w:smartTag>
      <w:r w:rsidRPr="0080570D">
        <w:rPr>
          <w:sz w:val="21"/>
          <w:szCs w:val="21"/>
          <w:lang w:val="pt-PT"/>
        </w:rPr>
        <w:t xml:space="preserve"> festa usualmente tem duas festas, porto e estibordo observa, e é pequeno. (O Livro de Org de navio) </w:t>
      </w:r>
    </w:p>
    <w:p w14:paraId="11B010D8" w14:textId="0301B7C6"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C97BB1B" wp14:editId="11E1157B">
            <wp:extent cx="2733675" cy="3867150"/>
            <wp:effectExtent l="0" t="0" r="0" b="0"/>
            <wp:docPr id="17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733675" cy="3867150"/>
                    </a:xfrm>
                    <a:prstGeom prst="rect">
                      <a:avLst/>
                    </a:prstGeom>
                    <a:noFill/>
                    <a:ln>
                      <a:noFill/>
                    </a:ln>
                  </pic:spPr>
                </pic:pic>
              </a:graphicData>
            </a:graphic>
          </wp:inline>
        </w:drawing>
      </w:r>
    </w:p>
    <w:p w14:paraId="2A82FB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STORESMAN, o storesman e o assistente dele dirija a " loja " para os cozinheiros e alguns itens para mordomos (pão, ordenhe, ensaboe, café, chá, adoça, salgue, etc.) </w:t>
      </w:r>
      <w:r w:rsidRPr="0080570D">
        <w:rPr>
          <w:sz w:val="21"/>
          <w:szCs w:val="21"/>
          <w:lang w:val="pt-PT"/>
        </w:rPr>
        <w:t xml:space="preserve">Ele mantém um inventário excelente dos bem dele. Ele gira bem mais novos através de mais velho na Emergência armazena sempre pondo em antes de ele tome o mesmo item (mas mais velho) fora. (FSO 270) </w:t>
      </w:r>
    </w:p>
    <w:p w14:paraId="7E0565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ST0RING, o acto de uma companhia que mantém dise de merchan, artigos ou materiais num armazém até que deles são precisados para propósitos de vender, ing de distribut ou funções de produção. </w:t>
      </w:r>
    </w:p>
    <w:p w14:paraId="3020BC0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BATA, uma obstrução temporária organizada de trabalho por empregados, frequentemente com a sanção e liderança de uma união, a fim de força um empregador para conhecer demanda específica como demandas para salários mais altos, menos horas de trabalho, etc. </w:t>
      </w:r>
    </w:p>
    <w:p w14:paraId="72DB1B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GREVE BRE AKERJ. </w:t>
      </w:r>
      <w:r w:rsidRPr="0080570D">
        <w:rPr>
          <w:sz w:val="21"/>
          <w:szCs w:val="21"/>
          <w:lang w:val="pt-PT"/>
        </w:rPr>
        <w:t xml:space="preserve">um empregado quem trabalha enquanto outros são em greve. </w:t>
      </w:r>
      <w:r w:rsidR="007A0058" w:rsidRPr="0080570D">
        <w:rPr>
          <w:sz w:val="21"/>
          <w:szCs w:val="21"/>
          <w:lang w:val="pt-PT"/>
        </w:rPr>
        <w:t xml:space="preserve">2. </w:t>
      </w:r>
      <w:r w:rsidRPr="0080570D">
        <w:rPr>
          <w:sz w:val="21"/>
          <w:szCs w:val="21"/>
          <w:lang w:val="pt-PT"/>
        </w:rPr>
        <w:t xml:space="preserve">uma pessoa quem toma um trabalho vulgarmente agarrada em greve por um trabalhador, e se ele especificamente fosse contratado com a finalidade de greve quebrar, ele é conhecido como um fink. </w:t>
      </w:r>
    </w:p>
    <w:p w14:paraId="5ABD18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BATA, JURISDICTIONAL, uma greve onde num união se esforça para conseguir que um empregador autorize seu membros para fazer tipos específicos de trabalho, até agora unassigned, em lugar de dá o trabalho em questão para outra união e seu membros. </w:t>
      </w:r>
    </w:p>
    <w:p w14:paraId="236DB1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BATA, PROSCREVA, uma cessação de trabalho ou dered por uma união local sem o acordo e autorização da Organização de União Nacional. </w:t>
      </w:r>
    </w:p>
    <w:p w14:paraId="42477E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BATA, SE SENTE, uma greve ou trabalha página de paragem provocada por trabalhadores que recusam trabalhar ou deixar o lugar deles/delas de emprego pendente um acordo de greve. </w:t>
      </w:r>
    </w:p>
    <w:p w14:paraId="4BC3C6C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BATA, GREVE TARTARUGA, veja GREVE TARTARUGA. </w:t>
      </w:r>
    </w:p>
    <w:p w14:paraId="30AE86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BATA, CONDOLÊNCIA, uma greve tomada para cima por um grupo de trabalhadores em condolência com outro grupo de trabalhadores que já foram em greve contra um empregador, num esforço para trazer tional de addi pressiona para afetar aquele empregado de particular ou em alguns casos, na indústria envolvida ou no governo. </w:t>
      </w:r>
    </w:p>
    <w:p w14:paraId="327D23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BATA, INCONSTITUCIONAL, uma greve que em seu ocorrência quebra um acordo de ployer/employee de em prévio. </w:t>
      </w:r>
    </w:p>
    <w:p w14:paraId="05BD2B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BATA, GATO SELVAGEM, veja GREVE, BANDIDO. </w:t>
      </w:r>
    </w:p>
    <w:p w14:paraId="454C1F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DESEMPREGO ESTRUTURAL, veja DESEMPREGO, ESTRUTURAL. </w:t>
      </w:r>
    </w:p>
    <w:p w14:paraId="14561FD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PRENDIDO EM, um Esto, assim como sendo móvel, não deve ser prendido em " em um ponto de uma divisão ou org. </w:t>
      </w:r>
      <w:r w:rsidRPr="0080570D">
        <w:rPr>
          <w:sz w:val="21"/>
          <w:szCs w:val="21"/>
          <w:lang w:val="pt-PT"/>
        </w:rPr>
        <w:t xml:space="preserve">Hatting de dias gastando só um membro de pessoal e departamentos inteiros deixando vão é um exemplo do que é significado por " sido prendido em ". </w:t>
      </w:r>
      <w:r w:rsidRPr="0080570D">
        <w:rPr>
          <w:b/>
          <w:sz w:val="21"/>
          <w:szCs w:val="21"/>
          <w:lang w:val="pt-PT"/>
        </w:rPr>
        <w:t xml:space="preserve">(HCO PL 16 Março 72 II) </w:t>
      </w:r>
    </w:p>
    <w:p w14:paraId="4710C1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PRENDIDO NA PRIMEIRA DINÂMICA, tudo é visto através de e só a primeira dinâmica. </w:t>
      </w:r>
      <w:r w:rsidRPr="0080570D">
        <w:rPr>
          <w:sz w:val="21"/>
          <w:szCs w:val="21"/>
          <w:lang w:val="pt-PT"/>
        </w:rPr>
        <w:t xml:space="preserve">Ele não vê nada que tem qualquer coisa para ver com qualquer outra dinâmica. Ele não vê. Isso não significa mentalmente conceba de, está visualmente com o globo ocular. Mesmo há uma psicose disto. É chamado narcisismo, porque o Narciso de juventude contemplava à reflexão dele em água e suspirava ansiosamente. (ESTO 5, 7203CO3 LOGO eu) </w:t>
      </w:r>
    </w:p>
    <w:p w14:paraId="68E55DC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ESTUDANTE, um estudante é um quem estuda. </w:t>
      </w:r>
      <w:r w:rsidRPr="0080570D">
        <w:rPr>
          <w:sz w:val="21"/>
          <w:szCs w:val="21"/>
          <w:lang w:val="pt-PT"/>
        </w:rPr>
        <w:t xml:space="preserve">Ele é um observador atento e sistemático. Um estudante é um quem lê em detalhes a fim de aprende e então aplique. Como um estudante estuda que ele sabe que o propósito dele é compreender os materiais que ele está estudando lendo, observando, e ing de demonstrat para os aplicar para um resultado específico. Ele conecta o que ele está estudando o que ele estará fazendo. (BTB 26 Out. 70 II) </w:t>
      </w:r>
    </w:p>
    <w:p w14:paraId="424C82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AUDITOR de ESTUDANTE, um estudante se matriculou em um curso que audita como estipulou no checksheet dele para exigências de curso. </w:t>
      </w:r>
      <w:r w:rsidRPr="0080570D">
        <w:rPr>
          <w:sz w:val="21"/>
          <w:szCs w:val="21"/>
          <w:lang w:val="pt-PT"/>
        </w:rPr>
        <w:t xml:space="preserve">(BPL 4 Dec 71R III) </w:t>
      </w:r>
    </w:p>
    <w:p w14:paraId="0C28DA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SUPERVISOR de CASO de ESTUDANTE, o emy de Acad ou Estudante C / S faz todo o C / Cante para estudante que audita na Academia. </w:t>
      </w:r>
      <w:r w:rsidRPr="0080570D">
        <w:rPr>
          <w:sz w:val="21"/>
          <w:szCs w:val="21"/>
          <w:lang w:val="pt-PT"/>
        </w:rPr>
        <w:t xml:space="preserve">Ele C/Ses para co de estudante audita onde estes existem. (HCO PL 26 74 de </w:t>
      </w:r>
      <w:r w:rsidR="00B91195" w:rsidRPr="0080570D">
        <w:rPr>
          <w:sz w:val="21"/>
          <w:szCs w:val="21"/>
          <w:lang w:val="pt-PT"/>
        </w:rPr>
        <w:t>Setembro</w:t>
      </w:r>
      <w:r w:rsidRPr="0080570D">
        <w:rPr>
          <w:sz w:val="21"/>
          <w:szCs w:val="21"/>
          <w:lang w:val="pt-PT"/>
        </w:rPr>
        <w:t xml:space="preserve">) </w:t>
      </w:r>
    </w:p>
    <w:p w14:paraId="165C920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CONCLUSÕES de ESTUDANTE, número de conclusões de mossa de stu é a estatística departamental de Dept II. </w:t>
      </w:r>
      <w:r w:rsidRPr="0080570D">
        <w:rPr>
          <w:sz w:val="21"/>
          <w:szCs w:val="21"/>
          <w:lang w:val="pt-PT"/>
        </w:rPr>
        <w:t xml:space="preserve">Uma conclusão de estudante é conclusão de qualquer curso entregada em Dept 11 com uma folha de cheque de Bandeira, mais estágio curso comple tions principal pagado (também com um checksheet de Bandeira). O estudante deve ter pagado a conclusão por completo para contar. Teoria e prático não é contado como conclusões separadas. O curso cheio com passagem final ou atesta a Examinador deve ser completado para contar. (BPL 5 72R de Dec) </w:t>
      </w:r>
    </w:p>
    <w:p w14:paraId="785BCD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CONSULTOR de ESTUDANTE, 1. </w:t>
      </w:r>
      <w:r w:rsidRPr="0080570D">
        <w:rPr>
          <w:sz w:val="21"/>
          <w:szCs w:val="21"/>
          <w:lang w:val="pt-PT"/>
        </w:rPr>
        <w:t xml:space="preserve">propósito: ajudar para LRH para obter os estudantes que movem a conclusão dos cursos dele por aproxima, toma para cima e corrige individualmente fora cada estudante quando ele assistiu esporadicamente ou descontinuou o curso existente dele. (FO 2287) 2. propósito: clarificar as linhas de estudantes de qualquer paragem para estudar que não foi clarificado pelo Supervisor de Curso. (FO 2289) </w:t>
      </w:r>
    </w:p>
    <w:p w14:paraId="74DBD4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 de CORRECÇÃO de ESTUDANTE, ESTUDO CORR LISTA 1, Boletim de HCO 27 1972 de março, Emita eu, Lista de Correcção de Estudante, Estudo Corr Lista 1. </w:t>
      </w:r>
      <w:r w:rsidRPr="0080570D">
        <w:rPr>
          <w:sz w:val="21"/>
          <w:szCs w:val="21"/>
          <w:lang w:val="pt-PT"/>
        </w:rPr>
        <w:t xml:space="preserve">Uma lista por rectificar os estudantes em curso. (LRH ED 257 INT) </w:t>
      </w:r>
    </w:p>
    <w:p w14:paraId="30669F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ARQUIVO de ESTUDANTE, uma pasta com o nome do estudante nisso e que receberá o checksheets completado dele, exame resulta, etc. </w:t>
      </w:r>
      <w:r w:rsidRPr="0080570D">
        <w:rPr>
          <w:sz w:val="21"/>
          <w:szCs w:val="21"/>
          <w:lang w:val="pt-PT"/>
        </w:rPr>
        <w:t xml:space="preserve">(HCO PL 6 Dec 70 II) </w:t>
      </w:r>
    </w:p>
    <w:p w14:paraId="6C08A3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PASTA de ESTUDANTE, cada estudante </w:t>
      </w:r>
      <w:smartTag w:uri="urn:schemas-microsoft-com:office:smarttags" w:element="PersonName">
        <w:smartTagPr>
          <w:attr w:name="ProductID" w:val="em um Dn"/>
        </w:smartTagPr>
        <w:r w:rsidRPr="0080570D">
          <w:rPr>
            <w:b/>
            <w:noProof/>
            <w:sz w:val="21"/>
            <w:szCs w:val="21"/>
            <w:lang w:val="pt-PT"/>
          </w:rPr>
          <w:t>em um Dn</w:t>
        </w:r>
      </w:smartTag>
      <w:r w:rsidRPr="0080570D">
        <w:rPr>
          <w:b/>
          <w:noProof/>
          <w:sz w:val="21"/>
          <w:szCs w:val="21"/>
          <w:lang w:val="pt-PT"/>
        </w:rPr>
        <w:t xml:space="preserve"> ou curso de Scn tem que ter uma pasta de tamanho regular. </w:t>
      </w:r>
      <w:r w:rsidRPr="0080570D">
        <w:rPr>
          <w:sz w:val="21"/>
          <w:szCs w:val="21"/>
          <w:lang w:val="pt-PT"/>
        </w:rPr>
        <w:t xml:space="preserve">A pasta contém tudo das formas dirigindo e factura fixos, todas as folhas rosas emitiram à estudante, todas as composições que o estudante fez no cheeksheet, todos os exercícios escritos, e o próprio cheeksheet acabado. A pasta é por isso um registo completo do que o estudante fez treinando ao org; os espectáculos de folha dianteiros interiores você o que o estudante fez em todo o Dn e estudo de Scn. (BPL 18 Jul 71R II) </w:t>
      </w:r>
    </w:p>
    <w:p w14:paraId="22628A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ESTUDANTE ESQUEMATIZA TÁBUA, uma tábua de cortiça muito extensa é colocada ao longo de uma parede da sala de aula em qual todos os estudantes ' são fixados gráficos. </w:t>
      </w:r>
      <w:r w:rsidRPr="0080570D">
        <w:rPr>
          <w:sz w:val="21"/>
          <w:szCs w:val="21"/>
          <w:lang w:val="pt-PT"/>
        </w:rPr>
        <w:t xml:space="preserve">Estudante que Admin posta para um gráfico para cada estudante novo. O gráfico tem uma escala para os pontos totais do estudante durante o dia e o comum dele aponta segundo hora. Os gráficos são fixados na tábua em ordem alfabética, logo é fácil de localizar o gráfico de qualquer estudante. (FO 3032) </w:t>
      </w:r>
    </w:p>
    <w:p w14:paraId="397767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ESTUDANTE EM, a cesta o estudante marcado em é a cesta onde todas as comunicações, boletins ou remete aos estudantes é colocado. </w:t>
      </w:r>
      <w:r w:rsidRPr="0080570D">
        <w:rPr>
          <w:sz w:val="21"/>
          <w:szCs w:val="21"/>
          <w:lang w:val="pt-PT"/>
        </w:rPr>
        <w:t xml:space="preserve">(HCO PL 24 65 de maio) </w:t>
      </w:r>
    </w:p>
    <w:p w14:paraId="34BB50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INFORMAÇÃO de ESTUDANTE, isto pode segurar advertências públicas quanto a quartos viventes disponível, anúncios para vendas, horários de classe, etc., mas esta não será uma tábua oficial. </w:t>
      </w:r>
      <w:r w:rsidRPr="0080570D">
        <w:rPr>
          <w:sz w:val="21"/>
          <w:szCs w:val="21"/>
          <w:lang w:val="pt-PT"/>
        </w:rPr>
        <w:t xml:space="preserve">(HCO PL 9 57 de Abril) </w:t>
      </w:r>
    </w:p>
    <w:p w14:paraId="110EE2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ADVERTÊNCIA de ESTUDANTE, um estudante que nenhuma tábua de tice é mantida na sala de aula. </w:t>
      </w:r>
      <w:r w:rsidRPr="0080570D">
        <w:rPr>
          <w:sz w:val="21"/>
          <w:szCs w:val="21"/>
          <w:lang w:val="pt-PT"/>
        </w:rPr>
        <w:t xml:space="preserve">Na tábua de advertência são fixados boletins recentemente emitidos, cartas de política, e advertências gerais aos estudantes. (FO 3032) </w:t>
      </w:r>
    </w:p>
    <w:p w14:paraId="0305035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ESTUDANTE APONTA, são expressados o propósito e produto de um estudante na aplicação de conhecimento. </w:t>
      </w:r>
      <w:r w:rsidRPr="0080570D">
        <w:rPr>
          <w:sz w:val="21"/>
          <w:szCs w:val="21"/>
          <w:lang w:val="pt-PT"/>
        </w:rPr>
        <w:t xml:space="preserve">Uma estatística tem que reflectir a consecução daquele produto. Por isso, o sistema de pontos foi trabalhado fora para uso em todos o Scn e cursos de Dn. É projectado para medir (1) progresso através de um curso e (2) aplicação do conhecimento e perícias ganhou. Os materiais escritos de um curso segundo página ou column=3 pontos. Demonstrações de barro ou outra entrada de folha de cheque que exigem a demonstração de algum princípio (por exemplo. kit demonstrativo, composições, desenhos). Segundo demonstração = 10 pontos, segundo demonstração de barro = 25 pontos. (BPL 17 maio 71 RC II) </w:t>
      </w:r>
    </w:p>
    <w:p w14:paraId="725D2E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CLUBE de PODER de ESTUDANTE, (Bandeira) o propósito de Clube de Poder do mossa de Stu é promover interesse de estudo e reconhecer e validar os estudantes de upstat. </w:t>
      </w:r>
      <w:r w:rsidRPr="0080570D">
        <w:rPr>
          <w:sz w:val="21"/>
          <w:szCs w:val="21"/>
          <w:lang w:val="pt-PT"/>
        </w:rPr>
        <w:t xml:space="preserve">(FO 2205) </w:t>
      </w:r>
    </w:p>
    <w:p w14:paraId="7BD318D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ESTUDANTE PODER CLUBE SELECÇÃO TÁBUA, (Bandeira) esta tábua é consistir de (1) Curso Supervisor Chairman da Tábua de Selecção, (2) o Qual C/S Secretário da Tábua de Selecção, (3) Tech que treina membro de Oficial de Tábua de Selecção. </w:t>
      </w:r>
      <w:r w:rsidRPr="0080570D">
        <w:rPr>
          <w:sz w:val="21"/>
          <w:szCs w:val="21"/>
          <w:lang w:val="pt-PT"/>
        </w:rPr>
        <w:t xml:space="preserve">O voto unânime dos acima de membros é exigido eleger um estudante para o Clube de Poder do Estudante. (FO 2205) </w:t>
      </w:r>
    </w:p>
    <w:p w14:paraId="6C6D5AD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PRODUTO de ESTUDANTE, um utensílio para uso de Oficiais de Produto como o D de T, Segundo de Tech, OES. </w:t>
      </w:r>
      <w:r w:rsidRPr="0080570D">
        <w:rPr>
          <w:sz w:val="21"/>
          <w:szCs w:val="21"/>
          <w:lang w:val="pt-PT"/>
        </w:rPr>
        <w:t xml:space="preserve">Com isso, pode ver a pessoa exactamente o que produtos de estudante há ser obtidos. A tábua é postada e é mantida pelo D de T e é actualizado diariamente. Na tábua é postado o nome de todo estudante quem dirigiu na Divisão de Tech por treinar. Proveja de pessoal em Dept que também são postados 11 cursos nesta tábua em cartões coloridos diferentes. A primeira coluna na esquerda tem um cartão com o nome do estudante e data começou treinando. À direita na próxima coluna um cartão é para o primeiro curso com a data de conclusão de targetted notada. Nas outras colunas à direita é cartões para cada curso liquidado no programa da pessoa na ordem ele os, com targetted, tomará. Conclusão data para cada. Quando o estudante completa um curso, seu cartão está marcado fora como " Feito " com a data. (BPL 30 Jul 69RA) </w:t>
      </w:r>
    </w:p>
    <w:p w14:paraId="3A4360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PROGRESSO de ESTUDANTE, todo Dn e curso de Scn têm que ter uma tábua de progresso de estudante. </w:t>
      </w:r>
      <w:r w:rsidRPr="0080570D">
        <w:rPr>
          <w:sz w:val="21"/>
          <w:szCs w:val="21"/>
          <w:lang w:val="pt-PT"/>
        </w:rPr>
        <w:t xml:space="preserve">O propósito desta tábua é indicar o progresso de cada estudante claramente através do curso dele para se tornar um produto final válido. Cada curso tem seu própria tábua. A tábua tem uma coluna para cada secção do curso. O nome de cada estudante é escrito em um cartão com a data começada e é postado na coluna de mão esquerda na tábua. Adicionalmente, cada secção tem um cartão em branco postado nisso horizontally pela tábua. Quando um estudante completa uma secção, o cartão apropriado está marcado " ' Feito " com data em cartas corajosas. Isto é feito pelo Supervisor de Curso como ele sempre é consciente do progresso de estudantes. Isto é mantido daffy. (BPL 30 Jul 69RA) </w:t>
      </w:r>
    </w:p>
    <w:p w14:paraId="45DB9E5F" w14:textId="5EBCB9D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3F1D1E0" wp14:editId="227E34CF">
            <wp:extent cx="2743200" cy="2209800"/>
            <wp:effectExtent l="0" t="0" r="0" b="0"/>
            <wp:docPr id="17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p w14:paraId="15576F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ESTUDANTE LITATION LIST, Boletim de HCO 15 1974 de novembro, Lista de Reabilitação de Estudante. </w:t>
      </w:r>
      <w:r w:rsidRPr="0080570D">
        <w:rPr>
          <w:i/>
          <w:sz w:val="21"/>
          <w:szCs w:val="21"/>
          <w:lang w:val="pt-PT"/>
        </w:rPr>
        <w:t>Este é o um aquele g</w:t>
      </w:r>
      <w:r w:rsidRPr="0080570D">
        <w:rPr>
          <w:i/>
          <w:sz w:val="21"/>
          <w:szCs w:val="21"/>
          <w:lang w:val="pt-PT"/>
        </w:rPr>
        <w:tab/>
        <w:t xml:space="preserve">nt velejando, obtém um soprado btt " de estudante ~ `Itiitidkor que audita atrás. </w:t>
      </w:r>
      <w:r w:rsidRPr="0080570D">
        <w:rPr>
          <w:sz w:val="21"/>
          <w:szCs w:val="21"/>
          <w:lang w:val="pt-PT"/>
        </w:rPr>
        <w:t xml:space="preserve">Iguala curas o estudante revolucionário! Esta é a lista de mestre para estudantes iguale os estudantes em escolas de gramática e faculdades! (LRH ED 257 INT) </w:t>
      </w:r>
    </w:p>
    <w:p w14:paraId="565351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POPULAÇA de ESTUDANTES DESPERTA LINHA, esta é a linha na qual os estudantes podem gritar quando há uma anomalia no curso deles/delas que não está sendo rectificado imediatamente. </w:t>
      </w:r>
      <w:r w:rsidRPr="0080570D">
        <w:rPr>
          <w:sz w:val="21"/>
          <w:szCs w:val="21"/>
          <w:lang w:val="pt-PT"/>
        </w:rPr>
        <w:t xml:space="preserve">(BPL 20 Nov 70R) </w:t>
      </w:r>
    </w:p>
    <w:p w14:paraId="55573EA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ESTUDE LISTA de CORRECÇÃO, você abaixa aquela lista de correcção de estudo e você encontrará porquê que ele não pode estudar. </w:t>
      </w:r>
      <w:r w:rsidRPr="0080570D">
        <w:rPr>
          <w:sz w:val="21"/>
          <w:szCs w:val="21"/>
          <w:lang w:val="pt-PT"/>
        </w:rPr>
        <w:t xml:space="preserve">É uma lista formidável muito longa e é uma acção de audição. (ESTO 3, 7203CO2 LOGO eu) </w:t>
      </w:r>
    </w:p>
    <w:p w14:paraId="0F0C25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ESTUDE LISTA de CORRECÇÃO REVISTA, Boletim de HCO 4 1972RC de fevereiro, Estude Série 7, Lista de Correcção de Estudo Reviu. </w:t>
      </w:r>
      <w:r w:rsidRPr="0080570D">
        <w:rPr>
          <w:sz w:val="21"/>
          <w:szCs w:val="21"/>
          <w:lang w:val="pt-PT"/>
        </w:rPr>
        <w:t xml:space="preserve">Um real trabalho longo fora para uma pessoa quem não estudará ou que está tendo real apuros em um curso. Persegue isso a fundo. Pode ser usado como uma segunda lista a rehab de estudante liste ou por si só. (LRH ED 2:1 37 INT) </w:t>
      </w:r>
    </w:p>
    <w:p w14:paraId="6015D0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ESTUDE TEMPO, um membro de pessoal é intitulado a 2 1/2 horas estude ou auditando tempo segundo dia. </w:t>
      </w:r>
      <w:r w:rsidRPr="0080570D">
        <w:rPr>
          <w:sz w:val="21"/>
          <w:szCs w:val="21"/>
          <w:lang w:val="pt-PT"/>
        </w:rPr>
        <w:t xml:space="preserve">(HCO PL 2 71 de Agosto) </w:t>
      </w:r>
    </w:p>
    <w:p w14:paraId="3FF06FB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STUFFER, um anúncio ou pedaço de promoção que são enchidos em com a partícula principal como um anúncio de um produto novo que acompanha uma declaração de conta corrente de uma loja de departamentos. </w:t>
      </w:r>
    </w:p>
    <w:p w14:paraId="05F9F20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SENSAÇÕES, o emprego de dispositivos de ing de advertis inovadores, acções ou truques para promover uma companhia, produto ou serviço. </w:t>
      </w:r>
    </w:p>
    <w:p w14:paraId="60C5F1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ESTUPIDEZ, 1. </w:t>
      </w:r>
      <w:r w:rsidRPr="0080570D">
        <w:rPr>
          <w:sz w:val="21"/>
          <w:szCs w:val="21"/>
          <w:lang w:val="pt-PT"/>
        </w:rPr>
        <w:t xml:space="preserve">a essência de estupidez não só pode ser produzida por fora pontos pode estar perdendo só dados mas isso é outra coisa e isso é o fulano quem não é treinado ou hatted mas perdeu os gradientes dele. Ele não sabe o que um peeler de batata é, ele nunca confirmou na coisa. O que é, é omitido tecnologia. (ESTO 4, 7203CO3 LOGO H) 2. confusão é a causa básica de estupidez. Para o estúpido todas as coisas excepto o muito simples estão confusas. (POW, pág., </w:t>
      </w:r>
      <w:r w:rsidR="007A0058" w:rsidRPr="0080570D">
        <w:rPr>
          <w:sz w:val="21"/>
          <w:szCs w:val="21"/>
          <w:lang w:val="pt-PT"/>
        </w:rPr>
        <w:t>22)</w:t>
      </w:r>
    </w:p>
    <w:p w14:paraId="24C4D2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LIVRO de ESTILO, cada jornal desenvolve seu próprio livro de estilo. </w:t>
      </w:r>
      <w:r w:rsidRPr="0080570D">
        <w:rPr>
          <w:sz w:val="21"/>
          <w:szCs w:val="21"/>
          <w:lang w:val="pt-PT"/>
        </w:rPr>
        <w:t xml:space="preserve">Este é um livro que coloca a forma, regras gramaticais, soletrando, etc. Você descobre o estilo de um jornal lendo isso e falando com o Editor Administrando. Ele lhe dirá o tipo de histórias (linha de festa) e nomeia os desejos de papel. (BPL 10 Jan 73R) </w:t>
      </w:r>
    </w:p>
    <w:p w14:paraId="2DC8B5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SUBORDINE, um empregado quem está sujeito à autoridade ou controlo de outro. </w:t>
      </w:r>
    </w:p>
    <w:p w14:paraId="07E4E1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SUBSTITUA PRODUTOS, esses necessário compor os produtos finais válidos do org. </w:t>
      </w:r>
      <w:r w:rsidRPr="0080570D">
        <w:rPr>
          <w:sz w:val="21"/>
          <w:szCs w:val="21"/>
          <w:lang w:val="pt-PT"/>
        </w:rPr>
        <w:t xml:space="preserve">(HCO PL 6 72 de Abril) </w:t>
      </w:r>
    </w:p>
    <w:p w14:paraId="72B283D5" w14:textId="04D234E5"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F0D5AC2" wp14:editId="00C0F060">
            <wp:extent cx="2733675" cy="2381250"/>
            <wp:effectExtent l="0" t="0" r="0" b="0"/>
            <wp:docPr id="17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733675" cy="2381250"/>
                    </a:xfrm>
                    <a:prstGeom prst="rect">
                      <a:avLst/>
                    </a:prstGeom>
                    <a:noFill/>
                    <a:ln>
                      <a:noFill/>
                    </a:ln>
                  </pic:spPr>
                </pic:pic>
              </a:graphicData>
            </a:graphic>
          </wp:inline>
        </w:drawing>
      </w:r>
    </w:p>
    <w:p w14:paraId="4578885A"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PROPÓSITOS de SUBSTITUTO, os propósitos das várias secções ou partes do ser, organismo, se agrupam, raça ou espécie que adiante o propósito básico. </w:t>
      </w:r>
      <w:r w:rsidRPr="0080570D">
        <w:rPr>
          <w:sz w:val="21"/>
          <w:szCs w:val="21"/>
          <w:lang w:val="pt-PT"/>
        </w:rPr>
        <w:t xml:space="preserve">Eles têm que ampliar, qualifique and/or descrevem a acção ou procedimento da parte de todo o num sumário e maneira encaracolada para os segurar em função no apoio deles/delas do propósito básico. Eles também poderiam ser chamados, o propósito de uma parte de todo o, ou como nós os, o propósito de um posto, unidade, departamento ou um org com uma função especial, usamos. (HCO PL 13 Março 65, Divisão 1, 2, 3 A Estrutura de Organização o que Política é?) </w:t>
      </w:r>
    </w:p>
    <w:p w14:paraId="3C13B5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SUBSCRITOR, 1. </w:t>
      </w:r>
      <w:r w:rsidRPr="0080570D">
        <w:rPr>
          <w:sz w:val="21"/>
          <w:szCs w:val="21"/>
          <w:lang w:val="pt-PT"/>
        </w:rPr>
        <w:t xml:space="preserve">um indivíduo quem assina o nome dele no termo de um documento como uma testemunha ou em atestação, testemunho ou consentimento. </w:t>
      </w:r>
      <w:r w:rsidR="007A0058" w:rsidRPr="0080570D">
        <w:rPr>
          <w:sz w:val="21"/>
          <w:szCs w:val="21"/>
          <w:lang w:val="pt-PT"/>
        </w:rPr>
        <w:t xml:space="preserve">2. </w:t>
      </w:r>
      <w:r w:rsidRPr="0080570D">
        <w:rPr>
          <w:sz w:val="21"/>
          <w:szCs w:val="21"/>
          <w:lang w:val="pt-PT"/>
        </w:rPr>
        <w:t xml:space="preserve">um quem empenha, vulgarmente por escrito, comprar alguma coisa como ação num companhia. </w:t>
      </w:r>
      <w:r w:rsidR="007A0058" w:rsidRPr="0080570D">
        <w:rPr>
          <w:sz w:val="21"/>
          <w:szCs w:val="21"/>
          <w:lang w:val="pt-PT"/>
        </w:rPr>
        <w:t xml:space="preserve">3. </w:t>
      </w:r>
      <w:r w:rsidRPr="0080570D">
        <w:rPr>
          <w:sz w:val="21"/>
          <w:szCs w:val="21"/>
          <w:lang w:val="pt-PT"/>
        </w:rPr>
        <w:t xml:space="preserve">um quem contrai pagar e receber um certo número de emissões de um jornal ou revista. </w:t>
      </w:r>
    </w:p>
    <w:p w14:paraId="5B33EE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SUBSTITUA SECÇÃO, cada um dos departamentos tem 5 secções, não deveria ter mais que 5. </w:t>
      </w:r>
      <w:r w:rsidRPr="0080570D">
        <w:rPr>
          <w:sz w:val="21"/>
          <w:szCs w:val="21"/>
          <w:lang w:val="pt-PT"/>
        </w:rPr>
        <w:t xml:space="preserve">Essas secções são divididas em secções de substituto. (SH Spec 77, 6608C23) </w:t>
      </w:r>
    </w:p>
    <w:p w14:paraId="724F50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SUBSIDIÁRIA, uma companhia que tem tudo ou uma maioria de seu ação possuída por outra companhia. </w:t>
      </w:r>
    </w:p>
    <w:p w14:paraId="67C1A4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SUBSISTÊNCIA, um padrão de viver que provê só bastante receita para subsistir ou manter a si mesmo minimamente contanto para. </w:t>
      </w:r>
    </w:p>
    <w:p w14:paraId="0ADA64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SUBSTITUIÇÃO, pondo uma carta ou número ou redige até posto para outra carta ou número ou palavra é chamada substituição. </w:t>
      </w:r>
      <w:r w:rsidRPr="0080570D">
        <w:rPr>
          <w:sz w:val="21"/>
          <w:szCs w:val="21"/>
          <w:lang w:val="pt-PT"/>
        </w:rPr>
        <w:t xml:space="preserve">(HCO PL 11 73 de </w:t>
      </w:r>
      <w:r w:rsidR="00B91195" w:rsidRPr="0080570D">
        <w:rPr>
          <w:sz w:val="21"/>
          <w:szCs w:val="21"/>
          <w:lang w:val="pt-PT"/>
        </w:rPr>
        <w:t>Setembro</w:t>
      </w:r>
      <w:r w:rsidRPr="0080570D">
        <w:rPr>
          <w:sz w:val="21"/>
          <w:szCs w:val="21"/>
          <w:lang w:val="pt-PT"/>
        </w:rPr>
        <w:t xml:space="preserve">) </w:t>
      </w:r>
    </w:p>
    <w:p w14:paraId="7757A4B0" w14:textId="0CDE0E5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E5FC341" wp14:editId="1F0E9104">
            <wp:extent cx="2781300" cy="2152650"/>
            <wp:effectExtent l="0" t="0" r="0" b="0"/>
            <wp:docPr id="176"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781300" cy="2152650"/>
                    </a:xfrm>
                    <a:prstGeom prst="rect">
                      <a:avLst/>
                    </a:prstGeom>
                    <a:noFill/>
                    <a:ln>
                      <a:noFill/>
                    </a:ln>
                  </pic:spPr>
                </pic:pic>
              </a:graphicData>
            </a:graphic>
          </wp:inline>
        </w:drawing>
      </w:r>
    </w:p>
    <w:p w14:paraId="7855E1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SUBSTITUA ZERO PROCESSOS, nível muito inferior a favor de cesses que obtém o caso que move bem antes de devolver a graus superiores. </w:t>
      </w:r>
      <w:r w:rsidRPr="0080570D">
        <w:rPr>
          <w:sz w:val="21"/>
          <w:szCs w:val="21"/>
          <w:lang w:val="pt-PT"/>
        </w:rPr>
        <w:t xml:space="preserve">(HCO PL 16 Abr. 65 II) </w:t>
      </w:r>
    </w:p>
    <w:p w14:paraId="11C0BA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SUB ZONA as ORGS, se uma Org Zonal obtém mais de cinco orgs sob isso que um destes é designado um substituto org zonal e toma sob isso orgs de excesso. </w:t>
      </w:r>
      <w:r w:rsidRPr="0080570D">
        <w:rPr>
          <w:sz w:val="21"/>
          <w:szCs w:val="21"/>
          <w:lang w:val="pt-PT"/>
        </w:rPr>
        <w:t xml:space="preserve">(HCO PL 1 Março 66 II) </w:t>
      </w:r>
    </w:p>
    <w:p w14:paraId="29C4EF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SUCESSO, 1. </w:t>
      </w:r>
      <w:r w:rsidRPr="0080570D">
        <w:rPr>
          <w:b/>
          <w:sz w:val="21"/>
          <w:szCs w:val="21"/>
          <w:lang w:val="pt-PT"/>
        </w:rPr>
        <w:t xml:space="preserve">Sucesso maneja entrevistando todas as conclusões de serviço e histórias de sucesso solicitando de mesmo. </w:t>
      </w:r>
      <w:r w:rsidRPr="0080570D">
        <w:rPr>
          <w:sz w:val="21"/>
          <w:szCs w:val="21"/>
          <w:lang w:val="pt-PT"/>
        </w:rPr>
        <w:t xml:space="preserve">Pondo todas as conclusões no metro pedir para perguntas chaves verificar resultados satisfatórios. Dirigindo atrás a Qual para correcção e tions de comple que não estão contentes ou satisfeitos ou aquele não passa perguntas de metro. Categoriza histórias de sucesso em tipos de sucessos e resultados. Distribui e posta histórias de sucesso e faz tal disponível para uso em Div 6 e Div 2 pedaços de promoção e também para Div 2 e Div 6 uso de Regs. Vê aquelas histórias de sucesso são usadas. Todas estas funções somam assegurando palavra boa de boca. (HCO PL 14 Nov 71RA II) 2. poderia ser chamado uma função de Qual devido a seu aspectos de captura de falha ou um Div 6 função devido a seu aspectos de promoção. Por isso pergunta surgiu quanto a seu posição de organigrama. De facto a discussão está baseado em produtos de substituto. O superior em cargo é o facto que sucesso monitora palavra de boca e por isso é uma parte vital de PR área controlo em Div 6. É difícil para PR ter sucesso em face a palavra pobre de boca. </w:t>
      </w:r>
      <w:r w:rsidRPr="0080570D">
        <w:rPr>
          <w:b/>
          <w:sz w:val="21"/>
          <w:szCs w:val="21"/>
          <w:lang w:val="pt-PT"/>
        </w:rPr>
        <w:t xml:space="preserve">Sucesso é o posto de fiscalização que assegurará palavra boa de boca e wf1l previna as pessoas com indicadores ms que deixam o org que criará palavra má de boca. </w:t>
      </w:r>
      <w:r w:rsidRPr="0080570D">
        <w:rPr>
          <w:sz w:val="21"/>
          <w:szCs w:val="21"/>
          <w:lang w:val="pt-PT"/>
        </w:rPr>
        <w:t xml:space="preserve">Quando funções de sucesso realmente são em, palavra boa de mout " '. s e um PROFISSIONAL podem fazer o trabalho dele com realidade e isso tropeçando em palavra má de boca. Um benefício adicional é aquele sucesso proveu a linha de informação vital nos resultados o org está obtendo com seu serviços e isto contribui a fazendo realidade de PR. Sucesso é um tipo de PR área controlo. em si mesmo e entra como um ingrediente para compor todo o de PR área controlo. Sucesso monitora palavra de boca = parte de PR área controlo = Divisão 6. Isto finaliza a posição de sucesso. (HCO PL 5 Ago 71 II) </w:t>
      </w:r>
    </w:p>
    <w:p w14:paraId="033758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de SUCESSO, (Nove Div Org) Divisão 8 com Dept 22 Expansão, Dept 23 tion de Popula, e Dept 24 Sucesso. </w:t>
      </w:r>
      <w:r w:rsidRPr="0080570D">
        <w:rPr>
          <w:sz w:val="21"/>
          <w:szCs w:val="21"/>
          <w:lang w:val="pt-PT"/>
        </w:rPr>
        <w:t xml:space="preserve">(HCO PL 26 Out. 67) </w:t>
      </w:r>
    </w:p>
    <w:p w14:paraId="7D3EE1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Subida de estatísticas BEM SUCEDIDO, feita. </w:t>
      </w:r>
      <w:r w:rsidRPr="0080570D">
        <w:rPr>
          <w:sz w:val="21"/>
          <w:szCs w:val="21"/>
          <w:lang w:val="pt-PT"/>
        </w:rPr>
        <w:t xml:space="preserve">(CBO 25) </w:t>
      </w:r>
    </w:p>
    <w:p w14:paraId="705A46E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NEGÓCIO BEM SUCEDIDO, um que tem é quadros em um fixo se aumento leve ou grande. </w:t>
      </w:r>
      <w:r w:rsidRPr="0080570D">
        <w:rPr>
          <w:sz w:val="21"/>
          <w:szCs w:val="21"/>
          <w:lang w:val="pt-PT"/>
        </w:rPr>
        <w:t xml:space="preserve">(SH Spec 54, 6503CO9) </w:t>
      </w:r>
    </w:p>
    <w:p w14:paraId="525FAB1E" w14:textId="77777777" w:rsidR="007A0058" w:rsidRPr="0080570D" w:rsidRDefault="00CE5573" w:rsidP="005B4334">
      <w:pPr>
        <w:spacing w:after="120" w:line="264" w:lineRule="auto"/>
        <w:ind w:left="142" w:hanging="142"/>
        <w:jc w:val="both"/>
        <w:rPr>
          <w:b/>
          <w:sz w:val="21"/>
          <w:szCs w:val="21"/>
          <w:lang w:val="pt-PT"/>
        </w:rPr>
      </w:pPr>
      <w:r w:rsidRPr="0080570D">
        <w:rPr>
          <w:b/>
          <w:noProof/>
          <w:sz w:val="21"/>
          <w:szCs w:val="21"/>
          <w:lang w:val="pt-PT"/>
        </w:rPr>
        <w:t xml:space="preserve">OFICIAL de SUCESSO, um da linha pública chave posta em Div 6. </w:t>
      </w:r>
      <w:r w:rsidRPr="0080570D">
        <w:rPr>
          <w:sz w:val="21"/>
          <w:szCs w:val="21"/>
          <w:lang w:val="pt-PT"/>
        </w:rPr>
        <w:t xml:space="preserve">Ele é a última tech ponto policial no org. Não devia ser permitido ser unnaanned ou deveria ser agarrado de acima ou, até pior, do lado por Qual. O propósito do Oficial de Sucesso é: ajudar para o Ron a entrar volume histórias de sucesso de comunicação altas nas mãos ou nota Dos públicos dos org, aumenta e aumenta desejo para o os serviços de Org. O dia imediato dele para função de dia seria. tripule o secretária de Oficial de Sucesso na linha de fluxo pública, e entreviste cada conclusão de org, faça o teste de metro de perguntas chave, conseguir a pessoa para escrever para alto a história de sucesso dele em duplicata e ler finalmente e acusar a recepção a pessoa para o sucesso dele e felicitar him/her nesta realização. (BPL 14 Jun 73R III) </w:t>
      </w:r>
    </w:p>
    <w:p w14:paraId="3B3480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HISTÓRIAS de SUCESSO, 1. </w:t>
      </w:r>
      <w:r w:rsidRPr="0080570D">
        <w:rPr>
          <w:sz w:val="21"/>
          <w:szCs w:val="21"/>
          <w:lang w:val="pt-PT"/>
        </w:rPr>
        <w:t xml:space="preserve">o stat departamental de Dept 13. É definido como o número de histórias de sucesso respeitáveis, menos o número da pessoas que não passa perguntas chaves, menos dois para qualquer acção de éticas assumida um estudante, preclaro ou membro de pessoal durante a semana. O que é respeitável? Ing de Deserv algum crédito ou elogio. O criteria seriam: a história de sucesso é merecedora de exibição ou uso ou positivo em seu declarações? Se uma história de sucesso é negativa ou crítica ou infeliz, não seria respeitável e seria um indicador de um cert ou prémio fora os quais tinham estado impropriamente dado. (BPL 14 Jun 73R eu) 2. (Stat de Qual) número total de histórias de sucesso menos um para cada fracasso de perguntas chaves menos dois para qualquer acção de éticas assumida um estudante, preclaro ou membro de pessoal durante a semana. Isto inclui algum fracasso a sucesso segundo HCOB 24 72 de fevereiro, C/S Série 71A, Palavra Clarificando, OCAs. (BPL 30 Jun 73R) </w:t>
      </w:r>
    </w:p>
    <w:p w14:paraId="6835901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CAIXA de SUGESTÃO, uma caixa ou recipiente a favor de vided por administração para empregados ' escrito sugestões que consideram qualquer aspecto do pany de com deles/delas eu operação de s. </w:t>
      </w:r>
    </w:p>
    <w:p w14:paraId="69E4E8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SUGESTÕES CENTRAM, CIC conterá um secretária com canetas, papel e mensagem forma abertamente disponível de maneira que pessoal possa se sentar e pode escrever qualquer sugestão que eles têm, ciclos incompletos notaram, em mensagens de telex. </w:t>
      </w:r>
      <w:r w:rsidRPr="0080570D">
        <w:rPr>
          <w:sz w:val="21"/>
          <w:szCs w:val="21"/>
          <w:lang w:val="pt-PT"/>
        </w:rPr>
        <w:t xml:space="preserve">Eles colocarão a sugestão etc., na cesta que estará no secretária. Esta área será chamada sugestões centram e deveriam ser designadas como tal. (FO 908) </w:t>
      </w:r>
    </w:p>
    <w:p w14:paraId="0DB332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de SUGESTÃO, um sistema no qual os empregados são encorajados por administração para oferecer sugestões que consideram métodos operacionais melhorados, melhoria de práticas e condiciona, e ideias construtivas livremente dado para as quais o indivíduo é recompensado, usualmente monetarily, em aceitação de quaisquer das sugestões dele. </w:t>
      </w:r>
    </w:p>
    <w:p w14:paraId="2E9A608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RESUMO, ORCE, veja ORÇAMENTO, SOMA a MARY. </w:t>
      </w:r>
    </w:p>
    <w:p w14:paraId="737671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RESUMO INTERROGA, um interrogue era alguns páginas justas. </w:t>
      </w:r>
      <w:r w:rsidRPr="0080570D">
        <w:rPr>
          <w:sz w:val="21"/>
          <w:szCs w:val="21"/>
          <w:lang w:val="pt-PT"/>
        </w:rPr>
        <w:t xml:space="preserve">Só um muito bem pequeno (6912C13 LOGO) </w:t>
      </w:r>
    </w:p>
    <w:p w14:paraId="21FDDB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SUPERCARGO, 1. </w:t>
      </w:r>
      <w:r w:rsidRPr="0080570D">
        <w:rPr>
          <w:sz w:val="21"/>
          <w:szCs w:val="21"/>
          <w:lang w:val="pt-PT"/>
        </w:rPr>
        <w:t xml:space="preserve">em dias cedo havia um HCO See encarregado das funções das primeiras três divisões (Exec, HCO Dissem) e um Segundo de Assoc encarregado das funções das últimas quatro divisões. O organigrama evoluiu mais adiante e o HCO Exec. Veja restou a pessoa encarregado as funções das primeiras três divisões e o Org Exec See o último quatro. No Mar a Org estes títulos se tornaram Supercargo e Chefe Officer mas as funções eram similares. WO PL 9 74 de maio) 2. o Supercargo, Dept 20, tem controlo geral e autoridade sobre Divisões 7, 1 e 2, e Parte ments 1 a 6, inclusive comunicações, segundo sonnel, inspecções, éticas, ordens, publicações, para livros de mão, manuais, equipamento de operta, planos de navio, edules de edu de tripulação. os registos de tripulação, livros e documentos, entrando e clarificando vasilhas. Ele está a favor responsável de actividades lucrativos. (FO 1109) </w:t>
      </w:r>
      <w:r w:rsidR="00812166" w:rsidRPr="0080570D">
        <w:rPr>
          <w:i/>
          <w:sz w:val="21"/>
          <w:szCs w:val="21"/>
          <w:lang w:val="pt-PT"/>
        </w:rPr>
        <w:t>Abrev</w:t>
      </w:r>
      <w:r w:rsidRPr="0080570D">
        <w:rPr>
          <w:sz w:val="21"/>
          <w:szCs w:val="21"/>
          <w:lang w:val="pt-PT"/>
        </w:rPr>
        <w:t xml:space="preserve">. S/C. </w:t>
      </w:r>
    </w:p>
    <w:p w14:paraId="22EB07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 CONFERÊNCIA de SUPERCARGO, há um o Conferência do Oficial de Supercargo que consiste nas cabeças de Divisões 7, 1 e 2, e o Supercargo quem encabeçam isso. </w:t>
      </w:r>
      <w:r w:rsidRPr="0080570D">
        <w:rPr>
          <w:sz w:val="21"/>
          <w:szCs w:val="21"/>
          <w:lang w:val="pt-PT"/>
        </w:rPr>
        <w:t xml:space="preserve">É usado pelo Supercargo aconselhar ou obter conselho dos oficiais dele. Está em Div 7, Dept 20. (FO 1021) </w:t>
      </w:r>
    </w:p>
    <w:p w14:paraId="2D9B56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SUPERINTENDENTE, uma pessoa quem dirige um departamento de companhia ou secção e seu os empregados e o trabalho deles/delas. </w:t>
      </w:r>
    </w:p>
    <w:p w14:paraId="3B4AAD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SUPERIOR CONSERTA PROGRAMA de IMAGEM NÃO. </w:t>
      </w:r>
      <w:r w:rsidR="007A0058" w:rsidRPr="0080570D">
        <w:rPr>
          <w:b/>
          <w:noProof/>
          <w:sz w:val="21"/>
          <w:szCs w:val="21"/>
          <w:lang w:val="pt-PT"/>
        </w:rPr>
        <w:t>1</w:t>
      </w:r>
      <w:r w:rsidR="007A0058" w:rsidRPr="0080570D">
        <w:rPr>
          <w:sz w:val="21"/>
          <w:szCs w:val="21"/>
          <w:lang w:val="pt-PT"/>
        </w:rPr>
        <w:t xml:space="preserve">, 1. </w:t>
      </w:r>
      <w:r w:rsidRPr="0080570D">
        <w:rPr>
          <w:sz w:val="21"/>
          <w:szCs w:val="21"/>
          <w:lang w:val="pt-PT"/>
        </w:rPr>
        <w:t xml:space="preserve">Projecto de Serviço instantâneo é parte da imagem de org superior. Um org nunca reservas PCs ou estudantes. Nunca lhes faz esperar. Orgs oficiais realmente são lá consertar grupos, franquia e o público. É suposto que eles são fontes de superior conserte. O serviço deve ser superior para aquele disponível de grupos, franquia e auditores de campo e deveria lhes ajudar a manejar o PCs áspero deles/delas e estudantes e deveria lhes ajudar a funcionar. Um org não é um competidor a grupos, franquia e auditores de campo. É a unidade para a qual estes alimentam a pessoas e para qual esses no olhar de campo para ajuda, dados e treinando. Um org isn9t só outro franquia. Deve ser um estalo e tem que estalar superior em cargo que conhece seu negócio e faz isso. (LRH ED 78 INT) 2. </w:t>
      </w:r>
      <w:r w:rsidRPr="0080570D">
        <w:rPr>
          <w:b/>
          <w:sz w:val="21"/>
          <w:szCs w:val="21"/>
          <w:lang w:val="pt-PT"/>
        </w:rPr>
        <w:t xml:space="preserve">programe estabelecer e dar publicidade a o org oficial como a fonte de acções standards prestáveis. </w:t>
      </w:r>
      <w:r w:rsidRPr="0080570D">
        <w:rPr>
          <w:sz w:val="21"/>
          <w:szCs w:val="21"/>
          <w:lang w:val="pt-PT"/>
        </w:rPr>
        <w:t xml:space="preserve">(LRH ED 54 INT) </w:t>
      </w:r>
    </w:p>
    <w:p w14:paraId="3B0025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 INSTRUÍDO, eu cunhei uma palavra, super-instruído. </w:t>
      </w:r>
      <w:r w:rsidRPr="0080570D">
        <w:rPr>
          <w:sz w:val="21"/>
          <w:szCs w:val="21"/>
          <w:lang w:val="pt-PT"/>
        </w:rPr>
        <w:t xml:space="preserve">Isto é o que uma pessoa quem realmente conhece o que ele leituras são. Um real estudioso. Pessoas são instruídas. Um quem sabe estudar é super-instruído. Isso é o que fulanos que fazem as fitas de estudo estão se tornando. Não instruído (capaz ler e escrever). Mas superior instruído, um quem realmente sabe. (OODs 14 72 de Abril) </w:t>
      </w:r>
    </w:p>
    <w:p w14:paraId="0FA32B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SUPERSTAT CLUB, na rede de FBO um jogo muito bem sucedido estava entrando para dez alvos feitos num fila, com sociedades oferecidas no Clube de Upstat para dois alvos num fila e Superstat Club para dezena num fila. </w:t>
      </w:r>
      <w:r w:rsidRPr="0080570D">
        <w:rPr>
          <w:sz w:val="21"/>
          <w:szCs w:val="21"/>
          <w:lang w:val="pt-PT"/>
        </w:rPr>
        <w:t>Certs especial foram feitos para cima e foram emitidos além de prémios. Isto era muito popular e muito bem sucedido. (</w:t>
      </w:r>
      <w:r w:rsidR="00597F50" w:rsidRPr="0080570D">
        <w:rPr>
          <w:sz w:val="21"/>
          <w:szCs w:val="21"/>
          <w:lang w:val="pt-PT"/>
        </w:rPr>
        <w:t>SO ED</w:t>
      </w:r>
      <w:r w:rsidRPr="0080570D">
        <w:rPr>
          <w:sz w:val="21"/>
          <w:szCs w:val="21"/>
          <w:lang w:val="pt-PT"/>
        </w:rPr>
        <w:t xml:space="preserve"> 309 INT) </w:t>
      </w:r>
    </w:p>
    <w:p w14:paraId="01C7A5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SUPERVISÃO, 1. </w:t>
      </w:r>
      <w:r w:rsidRPr="0080570D">
        <w:rPr>
          <w:sz w:val="21"/>
          <w:szCs w:val="21"/>
          <w:lang w:val="pt-PT"/>
        </w:rPr>
        <w:t xml:space="preserve">meios que ajudam a pessoas para compreender os trabalhos deles/delas. </w:t>
      </w:r>
      <w:r w:rsidRPr="0080570D">
        <w:rPr>
          <w:b/>
          <w:sz w:val="21"/>
          <w:szCs w:val="21"/>
          <w:lang w:val="pt-PT"/>
        </w:rPr>
        <w:t xml:space="preserve">Supervisão significa lhes dando a responsabilidade e possibilidade para fazer os trabalhos deles/delas. Supervisão inclui o concedendo de entidade. Supervisão não significa fazendo o trabalho supervisionado. </w:t>
      </w:r>
      <w:r w:rsidRPr="0080570D">
        <w:rPr>
          <w:sz w:val="21"/>
          <w:szCs w:val="21"/>
          <w:lang w:val="pt-PT"/>
        </w:rPr>
        <w:t xml:space="preserve">(HCO PL 28 Jul 71) 2. serve como um ponto de muda para o qual podem ser comunicados planos e de qual podem ser recebidas observações como relatórios; e serve como o terminal que comunica os planos como ordens e vê que eles são realmente feito. (HCO PL 14 69 de </w:t>
      </w:r>
      <w:r w:rsidR="00B91195" w:rsidRPr="0080570D">
        <w:rPr>
          <w:sz w:val="21"/>
          <w:szCs w:val="21"/>
          <w:lang w:val="pt-PT"/>
        </w:rPr>
        <w:t>Setembro</w:t>
      </w:r>
      <w:r w:rsidRPr="0080570D">
        <w:rPr>
          <w:sz w:val="21"/>
          <w:szCs w:val="21"/>
          <w:lang w:val="pt-PT"/>
        </w:rPr>
        <w:t xml:space="preserve">) </w:t>
      </w:r>
    </w:p>
    <w:p w14:paraId="632563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SUPERVISÃO, o direcção, inspecção e vigiando do desempenho dos trabalhadores de dinate de subor da pessoa e a produção deles/delas. </w:t>
      </w:r>
    </w:p>
    <w:p w14:paraId="2C5ED96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SUPERVISÃO, CONSULTIVO, tipo de supervisão para a que enfatiza respeito e atenção para o empregado individual, o ality de pessoa dele e talentos contribuindo seguindo a política de consultas pessoais e o dando de informação aos empregados ao longo do zation de organi. </w:t>
      </w:r>
    </w:p>
    <w:p w14:paraId="4DC785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SUPERVISÃO DE UMA ORGANIZAÇÃO, consiste em manter os terminais em lugar e manter o tráfico correcto (partículas e sábios de mes) fluindo à direita terminais e planeando ou ajustar o fluxo de comunicação do exterior em ou do ao avesso. </w:t>
      </w:r>
      <w:r w:rsidRPr="0080570D">
        <w:rPr>
          <w:sz w:val="21"/>
          <w:szCs w:val="21"/>
          <w:lang w:val="pt-PT"/>
        </w:rPr>
        <w:t xml:space="preserve">(PAB 78) </w:t>
      </w:r>
    </w:p>
    <w:p w14:paraId="7A5C89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SUPERVISOR, 1. </w:t>
      </w:r>
      <w:r w:rsidRPr="0080570D">
        <w:rPr>
          <w:sz w:val="21"/>
          <w:szCs w:val="21"/>
          <w:lang w:val="pt-PT"/>
        </w:rPr>
        <w:t xml:space="preserve">um curso tem que ter uma viseira super. Ele pode ou pode não ser um médico diplomado e experiente do curso ele está supervisionando mas ele deve ser um supervisor de curso treinado. Não é esperado que ele ensine. É esperado que ele chegue os estudantes lá, rolos chamaram, saídas correctamente feito, mal-entendidos manejados achando o que o estudante não cava e conseguindo que o estudante cavasse isso. O supervisor quem diz respostas de estudantes é um desperdício de tempo e um destruidor de curso como ele entra mesmo fora dados na cena se treinou e realmente especialmente se treinou no assunto. O supervisor não é um " instrutor " é por isso que ele é chamado um supervisor. (HCO PL 16 Março 71R) 2. o supervisor é chegar os materiais de curso lá completamente compreendido e aplicou pelo estudante. (BPL 11 69R de maio) 3. como supervisor é sua responsabilidade para erradicar qualquer barreira ou impedimentos apresentados que distraem o estudante de estudar. Isto inclui actividades de curricular extras. (HCO PL 24 Out. 68) </w:t>
      </w:r>
    </w:p>
    <w:p w14:paraId="4B0C6FE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SUPERVISOR, 1. </w:t>
      </w:r>
      <w:r w:rsidRPr="0080570D">
        <w:rPr>
          <w:sz w:val="21"/>
          <w:szCs w:val="21"/>
          <w:lang w:val="pt-PT"/>
        </w:rPr>
        <w:t xml:space="preserve">uma pessoa de administração mediana quem supervisiona os empregados designados sob ele e o trabalho deles/delas e que está num posição organizacional ser um intermediary entre administração de topo e os empregados dele. </w:t>
      </w:r>
      <w:r w:rsidR="007A0058" w:rsidRPr="0080570D">
        <w:rPr>
          <w:sz w:val="21"/>
          <w:szCs w:val="21"/>
          <w:lang w:val="pt-PT"/>
        </w:rPr>
        <w:t xml:space="preserve">2. </w:t>
      </w:r>
      <w:r w:rsidRPr="0080570D">
        <w:rPr>
          <w:sz w:val="21"/>
          <w:szCs w:val="21"/>
          <w:lang w:val="pt-PT"/>
        </w:rPr>
        <w:t xml:space="preserve">um oficial administrativo elegido </w:t>
      </w:r>
      <w:smartTag w:uri="urn:schemas-microsoft-com:office:smarttags" w:element="PersonName">
        <w:smartTagPr>
          <w:attr w:name="ProductID" w:val="em algum U. S."/>
        </w:smartTagPr>
        <w:r w:rsidRPr="0080570D">
          <w:rPr>
            <w:sz w:val="21"/>
            <w:szCs w:val="21"/>
            <w:lang w:val="pt-PT"/>
          </w:rPr>
          <w:t>em algum U. S.</w:t>
        </w:r>
      </w:smartTag>
      <w:r w:rsidRPr="0080570D">
        <w:rPr>
          <w:sz w:val="21"/>
          <w:szCs w:val="21"/>
          <w:lang w:val="pt-PT"/>
        </w:rPr>
        <w:t xml:space="preserve"> sistemas de distrito municipal. </w:t>
      </w:r>
    </w:p>
    <w:p w14:paraId="372E6A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SUPERVISOR, PRIMEIRO NIVELE, o supervis ou encarregado do grau e empregados de arquivo de uma companhia e o tipo deles/delas de trabalho. </w:t>
      </w:r>
    </w:p>
    <w:p w14:paraId="0AB8B2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SUPERVISOR, ALINHE, um supervisor cujo enterra medeia posição e autoridade serve como um conecte ing ligam entre os escalão num organização de linha de topo administração nivelada para o grau e arquivo. </w:t>
      </w:r>
    </w:p>
    <w:p w14:paraId="6AA1D8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CÓDIGO de SUPERVISOR, as regras do jogo chamaram treinando. </w:t>
      </w:r>
      <w:r w:rsidRPr="0080570D">
        <w:rPr>
          <w:sz w:val="21"/>
          <w:szCs w:val="21"/>
          <w:lang w:val="pt-PT"/>
        </w:rPr>
        <w:t xml:space="preserve">O Código do Supervisor foi desenvolvido durante muitos anos ' experimente em ing de comboio. Foi achado que qualquer hora um supervisor quebrou um das regras, para qualquer grau, o curso e treinando actividades não funcionados devidamente. (HCO PL 15 </w:t>
      </w:r>
      <w:r w:rsidR="00B91195" w:rsidRPr="0080570D">
        <w:rPr>
          <w:sz w:val="21"/>
          <w:szCs w:val="21"/>
          <w:lang w:val="pt-PT"/>
        </w:rPr>
        <w:t>de Setembro de 67</w:t>
      </w:r>
      <w:r w:rsidRPr="0080570D">
        <w:rPr>
          <w:sz w:val="21"/>
          <w:szCs w:val="21"/>
          <w:lang w:val="pt-PT"/>
        </w:rPr>
        <w:t>) [Veja a referência para o verdadeiro código</w:t>
      </w:r>
      <w:r w:rsidR="000A59AE" w:rsidRPr="0080570D">
        <w:rPr>
          <w:sz w:val="21"/>
          <w:szCs w:val="21"/>
          <w:lang w:val="pt-PT"/>
        </w:rPr>
        <w:t>].</w:t>
      </w:r>
      <w:r w:rsidRPr="0080570D">
        <w:rPr>
          <w:sz w:val="21"/>
          <w:szCs w:val="21"/>
          <w:lang w:val="pt-PT"/>
        </w:rPr>
        <w:t xml:space="preserve"> </w:t>
      </w:r>
    </w:p>
    <w:p w14:paraId="5DEBB1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PROVEDOR, um indivíduo ou companhia que artigos de nishes de pele ou serviços para outros envolvimentos de negócio. </w:t>
      </w:r>
    </w:p>
    <w:p w14:paraId="360C83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FORNEÇA, em economia, a quantidade de um ity de commod disponível por encher uma demanda ou para compra a um preço dado. </w:t>
      </w:r>
    </w:p>
    <w:p w14:paraId="1928572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PROVISÃO E SECRETÁRIA de MATERIEL, 1. </w:t>
      </w:r>
      <w:r w:rsidRPr="0080570D">
        <w:rPr>
          <w:b/>
          <w:sz w:val="21"/>
          <w:szCs w:val="21"/>
          <w:lang w:val="pt-PT"/>
        </w:rPr>
        <w:t xml:space="preserve">a Provisão e Secretária de Materiel estabelece logistic precisa, localiza os provedores, obtém e via o Secretária de Comm, transporta e distribui. </w:t>
      </w:r>
      <w:r w:rsidRPr="0080570D">
        <w:rPr>
          <w:sz w:val="21"/>
          <w:szCs w:val="21"/>
          <w:lang w:val="pt-PT"/>
        </w:rPr>
        <w:t xml:space="preserve">Inventaria, salvaguardas, salvamentos e dispõe de itens de logistic. (CBO 7) 2. Contas mencionadas novamente e Secretária de Materiel. (FSO 126) </w:t>
      </w:r>
    </w:p>
    <w:p w14:paraId="3BA3BE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ABASTEÇA DIVISÃO, (Navio a Org) o 3º sion de Divi maneja o dinheiro e materiais do navio e provê seu refeições, acomodações e vícios de ser. </w:t>
      </w:r>
      <w:r w:rsidRPr="0080570D">
        <w:rPr>
          <w:sz w:val="21"/>
          <w:szCs w:val="21"/>
          <w:lang w:val="pt-PT"/>
        </w:rPr>
        <w:t xml:space="preserve">Maneja os inventários, e é ré sponsible para todo o dinheiro e todas as lojas de qualquer tipo, inclusive balancete. Está normalmente chamado a Divisão de Provisão. (FO 1109) </w:t>
      </w:r>
    </w:p>
    <w:p w14:paraId="13CFCD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APOIE ACTIVIDADES, actividades de um ory de advis ou natureza especializada que apoio mas não é directamente comprometido no fabrique de um produto ou a provisão de um serviço. </w:t>
      </w:r>
      <w:r w:rsidRPr="0080570D">
        <w:rPr>
          <w:sz w:val="21"/>
          <w:szCs w:val="21"/>
          <w:lang w:val="pt-PT"/>
        </w:rPr>
        <w:t xml:space="preserve">Tipicamente contabilidade, manutenção treina e pesquisa, etc., é actividades de apoio. </w:t>
      </w:r>
    </w:p>
    <w:p w14:paraId="2606C16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SUPRIMA, espremer, se sentar em. </w:t>
      </w:r>
      <w:r w:rsidRPr="0080570D">
        <w:rPr>
          <w:sz w:val="21"/>
          <w:szCs w:val="21"/>
          <w:lang w:val="pt-PT"/>
        </w:rPr>
        <w:t xml:space="preserve">Fazer menor, recusar deixar alcance, para fazer incerto sobre o alcançar dele, fazer ou se diminuir possível de qualquer forma por qualquer meios possível, para o dano do indivíduo e para a protecção imaginada de um supressor. (SH Spec 84, 6612C13) </w:t>
      </w:r>
    </w:p>
    <w:p w14:paraId="6C366A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SUPRESSÃO, uma intenção prejudicial ou acção contra qual não podem combater atrás. </w:t>
      </w:r>
      <w:r w:rsidRPr="0080570D">
        <w:rPr>
          <w:sz w:val="21"/>
          <w:szCs w:val="21"/>
          <w:lang w:val="pt-PT"/>
        </w:rPr>
        <w:t xml:space="preserve">Por isso quando a pessoa pode fazer qualquer coisa sobre isto, é menos supressivo. (HCO PL 26 66 de Dec) </w:t>
      </w:r>
    </w:p>
    <w:p w14:paraId="7EB2DB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SUPRESSÃO EM LINHAS, um tipo de dev t onde linhas são fechadas através de arbitrários de maneira que info vital não faça atravessar ou acção vital não é ordenada. </w:t>
      </w:r>
      <w:r w:rsidRPr="0080570D">
        <w:rPr>
          <w:sz w:val="21"/>
          <w:szCs w:val="21"/>
          <w:lang w:val="pt-PT"/>
        </w:rPr>
        <w:t xml:space="preserve">(HCO PL 27 Jan 69) </w:t>
      </w:r>
    </w:p>
    <w:p w14:paraId="2E9B9F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ACÇÃO SUPRESSIVA, por definição uma acção de pressive de sup é premiar uma estatística de baixo e penalizar um upstatistic. </w:t>
      </w:r>
      <w:r w:rsidRPr="0080570D">
        <w:rPr>
          <w:sz w:val="21"/>
          <w:szCs w:val="21"/>
          <w:lang w:val="pt-PT"/>
        </w:rPr>
        <w:t xml:space="preserve">(6711C18 LOGO) </w:t>
      </w:r>
    </w:p>
    <w:p w14:paraId="235167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ACTO SUPRESSIVOS, 1. </w:t>
      </w:r>
      <w:r w:rsidRPr="0080570D">
        <w:rPr>
          <w:b/>
          <w:sz w:val="21"/>
          <w:szCs w:val="21"/>
          <w:lang w:val="pt-PT"/>
        </w:rPr>
        <w:t xml:space="preserve">acções ou omissões empreendidas para suprimir conscientemente, reduza ou impeça Cientologia ou Cientologistas. </w:t>
      </w:r>
      <w:r w:rsidRPr="0080570D">
        <w:rPr>
          <w:sz w:val="21"/>
          <w:szCs w:val="21"/>
          <w:lang w:val="pt-PT"/>
        </w:rPr>
        <w:t xml:space="preserve">(HCO PL 23 65 de Dec) 2. as acções overt ou cobertas ou omissões conscientemente e de propósito empreendidas para suprimir, reduza, previna ou destrua caso ganha, and/or a influência de Scn em actividades, and/or o sucesso de Scn continuado e acções por parte de tions de organiza e Cientologistas. (BPL 9 71R de Agosto eu) </w:t>
      </w:r>
    </w:p>
    <w:p w14:paraId="0500A2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GRUPOS SUPRESSIVOS, esses que buscam destruir Scn ou que especializam lesando ou pessoas mortais ou danificando os casos deles/delas ou qual supressão de defensor de género humano. </w:t>
      </w:r>
      <w:r w:rsidRPr="0080570D">
        <w:rPr>
          <w:sz w:val="21"/>
          <w:szCs w:val="21"/>
          <w:lang w:val="pt-PT"/>
        </w:rPr>
        <w:t xml:space="preserve">(HCO PL 29 Jun 68) </w:t>
      </w:r>
    </w:p>
    <w:p w14:paraId="046A494F"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PESSOA SUPRESSIVA, 1. </w:t>
      </w:r>
      <w:r w:rsidRPr="0080570D">
        <w:rPr>
          <w:sz w:val="21"/>
          <w:szCs w:val="21"/>
          <w:lang w:val="pt-PT"/>
        </w:rPr>
        <w:t xml:space="preserve">próxima porta para o " caso de weetie " de theetie é a condição totalmente saturada nós chamamos SP (a pessoa supressiva). Quando um ser vivente está fora do seu próprio valência e na valência de um completamente mau mesmo se imagem imaginária você obtém um SP. Um SP é um não confronte caso porque, não estando em o seu próprio valência ele não tem nenhum ponto de vista de qual apagar qualquer coisa. Isso é todos um SP é. (HCO PL 20 Out. 67) 2. overt contínuos, erradamente mire, conclusões de non de ciclos de acções são manifestações primárias. Quando acompanhou por nenhum ganho de caso você o tem etiquetado. (SH Spec 73, 6608CO2) 3. nenhum ganho de caso, OCA inferior, que éticas más registam, stats de produção inferior. (HCO PL 28 72 de maio) 4. agora qualquer thetan quer fora. Mesmo o SP ele, pessoalmente quer fora. Só ele, infelizmente, está seguro que você simplesmente é a tentar o ponha em. Você vê, ele sabe que ele pertence em, e ele é muito descrito como alguém que é totalmente cercado por marcianos, sem olhar quem está você. Você vê, ele está preso num incidente que tem pessoal que tem tempo presente nada a ver com. Ainda, tudo aquilo pessoal está em tempo de presente e você é aquele pessoal, de maneira que é claro, você tem que ser sujeitado. Por isso ele comete crimes quase contínuos num esforço sujeitar a pessoas. Um supressivo está em ataque activo </w:t>
      </w:r>
      <w:smartTag w:uri="urn:schemas-microsoft-com:office:smarttags" w:element="PersonName">
        <w:smartTagPr>
          <w:attr w:name="ProductID" w:val="em Sen. Ele"/>
        </w:smartTagPr>
        <w:r w:rsidRPr="0080570D">
          <w:rPr>
            <w:sz w:val="21"/>
            <w:szCs w:val="21"/>
            <w:lang w:val="pt-PT"/>
          </w:rPr>
          <w:t>em Sen. Ele</w:t>
        </w:r>
      </w:smartTag>
      <w:r w:rsidRPr="0080570D">
        <w:rPr>
          <w:sz w:val="21"/>
          <w:szCs w:val="21"/>
          <w:lang w:val="pt-PT"/>
        </w:rPr>
        <w:t xml:space="preserve"> comete overt vinte quatro horas um dia. (SH Spec 73, 6608CO2) 5. poderia o interessar como um SP ocorre. Ele é já obteve bastante overt para merecer mais motivadores que você pode tremer uma vara a. Ele fez alguma coisa que servir um e tudo em. Ele é sido um rapaz mau. Agora a razão ele tem que seja um rapaz mau estava trocando valências. Ele teve um rapaz mau ali e ele então, de alguma maneira peculiar, entrou naquela valência de rapaz má. Agora ele sabe o que ele é que ele é um rapaz mau. Homem é basicamente bom mas ele imita valências malévolas e então entra neles. Você vê, ele diz que o outro fulano é mau. O outro fulano era mau e finalmente ele obteve este colar-alto outro fulano e um dia ele se torna o outro fulano, veja, num troca de valência ou personalidade pacote inteiro, completo de personalidade. E lá ele está. Tão agora ele é um fulano malévolo. Ele sabe como é suposto que ele age. É suposto que ele age como o outro fulano. Isso é o switcherroo. Isso é como malévolo entra em ser. (SH Spec 73, 6608CO2)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SP. </w:t>
      </w:r>
    </w:p>
    <w:p w14:paraId="7C8B15F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TESTE SUPREMO, 1. </w:t>
      </w:r>
      <w:r w:rsidRPr="0080570D">
        <w:rPr>
          <w:sz w:val="21"/>
          <w:szCs w:val="21"/>
          <w:lang w:val="pt-PT"/>
        </w:rPr>
        <w:t xml:space="preserve">o teste supremo de um thetan é " a capacidade para fazer coisas vai certo ". (HCO PL 30 70 de Dec) 2. o teste supremo de um thetan Lata é " ele começa a UM e vai para B "? (7109CO5 LOGO) </w:t>
      </w:r>
    </w:p>
    <w:p w14:paraId="7ED7973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TESTE SUPREMO DE UM EXECUTIVO, o teste supremo de um executivo é fazer coisas ir certo. </w:t>
      </w:r>
      <w:r w:rsidRPr="0080570D">
        <w:rPr>
          <w:sz w:val="21"/>
          <w:szCs w:val="21"/>
          <w:lang w:val="pt-PT"/>
        </w:rPr>
        <w:t xml:space="preserve">(HCO PL 28 Jul 71) </w:t>
      </w:r>
    </w:p>
    <w:p w14:paraId="2FD254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SOBRETAXE, 1. </w:t>
      </w:r>
      <w:r w:rsidRPr="0080570D">
        <w:rPr>
          <w:sz w:val="21"/>
          <w:szCs w:val="21"/>
          <w:lang w:val="pt-PT"/>
        </w:rPr>
        <w:t xml:space="preserve">geralmente, um adicional um monte adicionou à soma habitual ou custo. </w:t>
      </w:r>
      <w:r w:rsidR="007A0058" w:rsidRPr="0080570D">
        <w:rPr>
          <w:sz w:val="21"/>
          <w:szCs w:val="21"/>
          <w:lang w:val="pt-PT"/>
        </w:rPr>
        <w:t xml:space="preserve">2. </w:t>
      </w:r>
      <w:r w:rsidRPr="0080570D">
        <w:rPr>
          <w:sz w:val="21"/>
          <w:szCs w:val="21"/>
          <w:lang w:val="pt-PT"/>
        </w:rPr>
        <w:t xml:space="preserve">designação de imposto de receita por fazer uma adição de percentagem a uma quantidade de imposto. </w:t>
      </w:r>
      <w:r w:rsidR="007A0058" w:rsidRPr="0080570D">
        <w:rPr>
          <w:sz w:val="21"/>
          <w:szCs w:val="21"/>
          <w:lang w:val="pt-PT"/>
        </w:rPr>
        <w:t xml:space="preserve">3. </w:t>
      </w:r>
      <w:r w:rsidRPr="0080570D">
        <w:rPr>
          <w:sz w:val="21"/>
          <w:szCs w:val="21"/>
          <w:lang w:val="pt-PT"/>
        </w:rPr>
        <w:t xml:space="preserve">em lei, a exibição de uma omissão num conta. </w:t>
      </w:r>
    </w:p>
    <w:p w14:paraId="32FA11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SEGURANÇA, 1. </w:t>
      </w:r>
      <w:r w:rsidRPr="0080570D">
        <w:rPr>
          <w:sz w:val="21"/>
          <w:szCs w:val="21"/>
          <w:lang w:val="pt-PT"/>
        </w:rPr>
        <w:t xml:space="preserve">um penhor formal ou garante que se perda, dano ou falta ocorre, será pagado ou será reembolsado. </w:t>
      </w:r>
      <w:r w:rsidR="007A0058" w:rsidRPr="0080570D">
        <w:rPr>
          <w:sz w:val="21"/>
          <w:szCs w:val="21"/>
          <w:lang w:val="pt-PT"/>
        </w:rPr>
        <w:t xml:space="preserve">2. </w:t>
      </w:r>
      <w:r w:rsidRPr="0080570D">
        <w:rPr>
          <w:sz w:val="21"/>
          <w:szCs w:val="21"/>
          <w:lang w:val="pt-PT"/>
        </w:rPr>
        <w:t xml:space="preserve">uma pessoa quem contraiu para ser responsável para outro, especialmente as dívidas dele ou obrigações no caso de o deixando de comparecer dele. </w:t>
      </w:r>
    </w:p>
    <w:p w14:paraId="3E8CA5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EXCESSO, 1. </w:t>
      </w:r>
      <w:r w:rsidRPr="0080570D">
        <w:rPr>
          <w:sz w:val="21"/>
          <w:szCs w:val="21"/>
          <w:lang w:val="pt-PT"/>
        </w:rPr>
        <w:t xml:space="preserve">recursos totais de um negócio menos a soma de tudo seu riscos. </w:t>
      </w:r>
      <w:r w:rsidR="007A0058" w:rsidRPr="0080570D">
        <w:rPr>
          <w:sz w:val="21"/>
          <w:szCs w:val="21"/>
          <w:lang w:val="pt-PT"/>
        </w:rPr>
        <w:t xml:space="preserve">2. </w:t>
      </w:r>
      <w:r w:rsidRPr="0080570D">
        <w:rPr>
          <w:sz w:val="21"/>
          <w:szCs w:val="21"/>
          <w:lang w:val="pt-PT"/>
        </w:rPr>
        <w:t xml:space="preserve">um excesso do que é exigido ou é exigido como um excesso de óleo. </w:t>
      </w:r>
    </w:p>
    <w:p w14:paraId="34C0903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SOBRETAXA, 1. </w:t>
      </w:r>
      <w:r w:rsidRPr="0080570D">
        <w:rPr>
          <w:sz w:val="21"/>
          <w:szCs w:val="21"/>
          <w:lang w:val="pt-PT"/>
        </w:rPr>
        <w:t xml:space="preserve">um imposto adicional de qualquer tipo. </w:t>
      </w:r>
      <w:r w:rsidR="007A0058" w:rsidRPr="0080570D">
        <w:rPr>
          <w:sz w:val="21"/>
          <w:szCs w:val="21"/>
          <w:lang w:val="pt-PT"/>
        </w:rPr>
        <w:t xml:space="preserve">2. </w:t>
      </w:r>
      <w:r w:rsidRPr="0080570D">
        <w:rPr>
          <w:sz w:val="21"/>
          <w:szCs w:val="21"/>
          <w:lang w:val="pt-PT"/>
        </w:rPr>
        <w:t xml:space="preserve">um imposto de receita graduado, adicionado ao imposto de receita habitual que fica eficaz ao ponto onde a receita de rede de uma pessoa excede uma certa quantidade. </w:t>
      </w:r>
    </w:p>
    <w:p w14:paraId="5A6A894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INSPECCIONE, 1. </w:t>
      </w:r>
      <w:r w:rsidRPr="0080570D">
        <w:rPr>
          <w:sz w:val="21"/>
          <w:szCs w:val="21"/>
          <w:lang w:val="pt-PT"/>
        </w:rPr>
        <w:t xml:space="preserve">um exame cuidadoso de alguma coisa como um todo e </w:t>
      </w:r>
      <w:smartTag w:uri="urn:schemas-microsoft-com:office:smarttags" w:element="PersonName">
        <w:smartTagPr>
          <w:attr w:name="ProductID" w:val="em detalhes. A"/>
        </w:smartTagPr>
        <w:r w:rsidRPr="0080570D">
          <w:rPr>
            <w:sz w:val="21"/>
            <w:szCs w:val="21"/>
            <w:lang w:val="pt-PT"/>
          </w:rPr>
          <w:t>em detalhes. A</w:t>
        </w:r>
      </w:smartTag>
      <w:r w:rsidRPr="0080570D">
        <w:rPr>
          <w:sz w:val="21"/>
          <w:szCs w:val="21"/>
          <w:lang w:val="pt-PT"/>
        </w:rPr>
        <w:t xml:space="preserve"> palavra pesquisa como usou em terminologia de Relações Pública pretende examinar opinião pública cuidadosamente com respeito a uma ideia, um produto, um aspecto de vida, ou qualquer outro assunto. Examinando em detalhes (a pessoa para pessoa que inspecciona) a pessoa pode chegar a visão todo um de opinião pública em um assunto tabulando percentagem mais alta de estale resposta de ular. (BPL 5 71 de Dec) 2. para descobre o que as pessoas querem ou aceitarão ou acreditará a pessoa faz pesquisas. O inspeccionando está em verdadeiro facto que busca saber o que serviço que você pode fazer vai que as pessoas consideram válidas bastante para dar dinheiro ou preciosidades para. (LRH ED 161 INT) </w:t>
      </w:r>
    </w:p>
    <w:p w14:paraId="4420E1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SE ENCONTRANDO, há dois tipos de reuniões com clientes previdentes. </w:t>
      </w:r>
      <w:r w:rsidRPr="0080570D">
        <w:rPr>
          <w:sz w:val="21"/>
          <w:szCs w:val="21"/>
          <w:lang w:val="pt-PT"/>
        </w:rPr>
        <w:t xml:space="preserve">No primeiro, chamou um pesquisa se encontrando, você deve descobre o que é precisado e é querido. Seu propósito com um pesquisa se encontrar é descobre o que é precisado e é querido, e deixar para o cliente previdente saber que você pode prover isso. Você não lhe fala como você proverá isso, você só lhe deixou saber que você proverá isso, com uma proposta cheia ser apresentado logo a ele. (BPL 24 Jan 73 eu) </w:t>
      </w:r>
    </w:p>
    <w:p w14:paraId="3C72FA6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AGRIMENSOR, o agrimensor contacta a pessoas a ser inspeccionada, faz as perguntas dele e faz notas das respostas dadas; ele também tem certeza ele nota a reacção. </w:t>
      </w:r>
      <w:r w:rsidRPr="0080570D">
        <w:rPr>
          <w:sz w:val="21"/>
          <w:szCs w:val="21"/>
          <w:lang w:val="pt-PT"/>
        </w:rPr>
        <w:t xml:space="preserve">Ele deveria escrever o nível de tom da reacção a cada pergunta. Ele não maneja nada só a pergunta e regista a resposta e a reacção. (HCO PL 2 Jun 71 II) </w:t>
      </w:r>
    </w:p>
    <w:p w14:paraId="21FC91FE" w14:textId="6095E9D1"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AD27B56" wp14:editId="4B92FA37">
            <wp:extent cx="2486025" cy="2705100"/>
            <wp:effectExtent l="0" t="0" r="0" b="0"/>
            <wp:docPr id="17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486025" cy="2705100"/>
                    </a:xfrm>
                    <a:prstGeom prst="rect">
                      <a:avLst/>
                    </a:prstGeom>
                    <a:noFill/>
                    <a:ln>
                      <a:noFill/>
                    </a:ln>
                  </pic:spPr>
                </pic:pic>
              </a:graphicData>
            </a:graphic>
          </wp:inline>
        </w:drawing>
      </w:r>
    </w:p>
    <w:p w14:paraId="717971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SOBREVIVÊNCIA, poderia ser dita sobrevivência para ser qualquer mudança, se em tamanho ou em idade ou em posição </w:t>
      </w:r>
      <w:smartTag w:uri="urn:schemas-microsoft-com:office:smarttags" w:element="PersonName">
        <w:smartTagPr>
          <w:attr w:name="ProductID" w:val="em espa￧o. A"/>
        </w:smartTagPr>
        <w:r w:rsidRPr="0080570D">
          <w:rPr>
            <w:b/>
            <w:noProof/>
            <w:sz w:val="21"/>
            <w:szCs w:val="21"/>
            <w:lang w:val="pt-PT"/>
          </w:rPr>
          <w:t xml:space="preserve">em espaço. </w:t>
        </w:r>
        <w:r w:rsidRPr="0080570D">
          <w:rPr>
            <w:sz w:val="21"/>
            <w:szCs w:val="21"/>
            <w:lang w:val="pt-PT"/>
          </w:rPr>
          <w:t>A</w:t>
        </w:r>
      </w:smartTag>
      <w:r w:rsidRPr="0080570D">
        <w:rPr>
          <w:sz w:val="21"/>
          <w:szCs w:val="21"/>
          <w:lang w:val="pt-PT"/>
        </w:rPr>
        <w:t xml:space="preserve"> essência de sobrevivência é mudança. (POW, pág., </w:t>
      </w:r>
      <w:r w:rsidR="007A0058" w:rsidRPr="0080570D">
        <w:rPr>
          <w:sz w:val="21"/>
          <w:szCs w:val="21"/>
          <w:lang w:val="pt-PT"/>
        </w:rPr>
        <w:t>42)</w:t>
      </w:r>
    </w:p>
    <w:p w14:paraId="5B06E5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CLUBE de SOBREVIVÊNCIA, 1. </w:t>
      </w:r>
      <w:r w:rsidRPr="0080570D">
        <w:rPr>
          <w:sz w:val="21"/>
          <w:szCs w:val="21"/>
          <w:lang w:val="pt-PT"/>
        </w:rPr>
        <w:t xml:space="preserve">esta é uma ideia. A única coisa necessário provocar uma grande reforma política num país simplesmente é elevar a inteligência de toda a pessoas no país alguns por cento. Isso é o ponto crucial desta ideia. Isso é seu conotação política. O que nós temos que fazer é traga a pessoas junto com a ideia de sobrevivência por actividade mútuo para o benefício da pessoa ele que sobrevive. Há vários projecto e programas em qual tal clube poderia agir e poderia entrar em tudo baseado no motivo de sobrevivência. Aqui é então uma ideia de Clube de Sobrevivência. Clubes de Acção de Sobrevivência unidos. A razão que eles são chamados que é justo logo você pode dizer Clube de E.U.A. mas o termo solto é Clube de Sobrevivência (5712C30) 2. nós estamos empenhando seriamente, e não como qualquer teste, em um programa de elevar a capacidade individual de toda pessoa capaz nos Estados Unidos, e mais amplamente na frente mundial, a capacidade de todas as pessoas capazes na vizinhança de nossos Gabinetes Internacionais. Para este fim nós organizamos os Clubes de Sobrevivência. A verdadeira meta do clube é elevar a capacidade de toda pessoa quem se torna um membro daquele clube. Isto pode ser feito de várias maneiras. Pode ser feito através de recreação. Pode ser feito através de participação de grupo. Pode ser feito treinando cursos. Simplesmente pode ser feito por uma clarificação de ideias. Os Clubes de E.U.A. acreditam que os indivíduos, cada fez mais capaz, atou junto, pode sobreviver um desastre nacional. (CER TAINTY Vol 5, Numere 3) </w:t>
      </w:r>
    </w:p>
    <w:p w14:paraId="32B260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SURVIVORSHIP,the corrigem de um indivíduo quem sobrevive um parceiro ou dono de articulação para a propriedade inteira do empreendimento que era previamente juntamente ,owned. </w:t>
      </w:r>
    </w:p>
    <w:p w14:paraId="002CC1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CONTA de EXPECTATIVA, veja CONTA, SUS PENSE. </w:t>
      </w:r>
    </w:p>
    <w:p w14:paraId="500646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SWAMPER, 1. </w:t>
      </w:r>
      <w:r w:rsidRPr="0080570D">
        <w:rPr>
          <w:sz w:val="21"/>
          <w:szCs w:val="21"/>
          <w:lang w:val="pt-PT"/>
        </w:rPr>
        <w:t xml:space="preserve">o título significa o limpador; não significa enfeite mão ou alguma outra coisa. (ED 240 7 Bandeira) 2. é " um quem limpa alto " e o grau está abaixo mão de coberta. (FO 201) 3. pessoas até que eles completaram um checksheet de AB são swampers em grau sem olhar posto. (FO 517) 4. recrutas novos se tornam swampers (enfeite), limpadores (dept de mordomos), e trapos (quarto de máquina). (FO 748) </w:t>
      </w:r>
    </w:p>
    <w:p w14:paraId="1BC786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 SUADO, veja TRABALHO, SUOU. </w:t>
      </w:r>
    </w:p>
    <w:p w14:paraId="509032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TROCA de BALANÇO, a troca de trabalho entre a troca de dia e troca nocturna que usualmente trabalham de 4 PM. </w:t>
      </w:r>
      <w:r w:rsidRPr="0080570D">
        <w:rPr>
          <w:sz w:val="21"/>
          <w:szCs w:val="21"/>
          <w:lang w:val="pt-PT"/>
        </w:rPr>
        <w:t xml:space="preserve">cultive 12 PM. </w:t>
      </w:r>
    </w:p>
    <w:p w14:paraId="46EC45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TROCANDO, o acto de vender uma segurança a fim de compra outro. </w:t>
      </w:r>
    </w:p>
    <w:p w14:paraId="712EB8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ORDEM de INTERRUPTOR, veja ORDEM, INTERRUPTOR. </w:t>
      </w:r>
    </w:p>
    <w:p w14:paraId="2859FF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ACÇÃO de CONDOLÊNCIA, veja GREVE, SYMPA THY. </w:t>
      </w:r>
    </w:p>
    <w:p w14:paraId="1FAC09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GREVE de CONDOLÊNCIA, veja GREVE, SYMPA THY. </w:t>
      </w:r>
    </w:p>
    <w:p w14:paraId="25F357D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SYNDICALISM, movimento radical que cates de advo que traz indústrias sob a propriedade e operação de sindicatos ou uma associação de uniões por meio de uma posse forte. </w:t>
      </w:r>
    </w:p>
    <w:p w14:paraId="037DD5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SINDICATO, 1. </w:t>
      </w:r>
      <w:r w:rsidRPr="0080570D">
        <w:rPr>
          <w:sz w:val="21"/>
          <w:szCs w:val="21"/>
          <w:lang w:val="pt-PT"/>
        </w:rPr>
        <w:t xml:space="preserve">uma associação de pessoas, panies de com, bancos ou uniões formaram para levar a cabo qualquer empresa ou empreendimento. </w:t>
      </w:r>
      <w:r w:rsidR="007A0058" w:rsidRPr="0080570D">
        <w:rPr>
          <w:sz w:val="21"/>
          <w:szCs w:val="21"/>
          <w:lang w:val="pt-PT"/>
        </w:rPr>
        <w:t xml:space="preserve">2. </w:t>
      </w:r>
      <w:r w:rsidRPr="0080570D">
        <w:rPr>
          <w:sz w:val="21"/>
          <w:szCs w:val="21"/>
          <w:lang w:val="pt-PT"/>
        </w:rPr>
        <w:t xml:space="preserve">uma agência ou pany de com que vendem artigos ou colunas para publicação para vários documentos de notícias nacionais ou internacionais ou revistas. </w:t>
      </w:r>
      <w:r w:rsidR="007A0058" w:rsidRPr="0080570D">
        <w:rPr>
          <w:sz w:val="21"/>
          <w:szCs w:val="21"/>
          <w:lang w:val="pt-PT"/>
        </w:rPr>
        <w:t xml:space="preserve">3. </w:t>
      </w:r>
      <w:r w:rsidRPr="0080570D">
        <w:rPr>
          <w:sz w:val="21"/>
          <w:szCs w:val="21"/>
          <w:lang w:val="pt-PT"/>
        </w:rPr>
        <w:t xml:space="preserve">um grupo de banqueiros de investimento ou segurador quem garantem e ou distribuem uma emissão nova de ação ou um bloco extenso de ação. </w:t>
      </w:r>
    </w:p>
    <w:p w14:paraId="0D820AFA"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50EBD92F"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T </w:t>
      </w:r>
    </w:p>
    <w:p w14:paraId="02F7BB0B"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74CF35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DÊ UM PASSEIO, este processo é muito fácil executar. </w:t>
      </w:r>
      <w:r w:rsidRPr="0080570D">
        <w:rPr>
          <w:sz w:val="21"/>
          <w:szCs w:val="21"/>
          <w:lang w:val="pt-PT"/>
        </w:rPr>
        <w:t xml:space="preserve">Quando a pessoa sente cansado em terminar o trabalho dele, nãoa importa se o pensamento de fazer logo é quase tudo aquilo que ele pode tolerar sem fracassar o chão, ele deveria sair e deveria caminhar ao redor do bloco até que ele sente descansado. (POW, pág., </w:t>
      </w:r>
      <w:r w:rsidR="007A0058" w:rsidRPr="0080570D">
        <w:rPr>
          <w:sz w:val="21"/>
          <w:szCs w:val="21"/>
          <w:lang w:val="pt-PT"/>
        </w:rPr>
        <w:t>95)</w:t>
      </w:r>
    </w:p>
    <w:p w14:paraId="4C4D7BF6" w14:textId="0AAD4B1B"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77D29391" wp14:editId="076A0E25">
            <wp:extent cx="2705100" cy="2295525"/>
            <wp:effectExtent l="0" t="0" r="0" b="0"/>
            <wp:docPr id="17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705100" cy="2295525"/>
                    </a:xfrm>
                    <a:prstGeom prst="rect">
                      <a:avLst/>
                    </a:prstGeom>
                    <a:noFill/>
                    <a:ln>
                      <a:noFill/>
                    </a:ln>
                  </pic:spPr>
                </pic:pic>
              </a:graphicData>
            </a:graphic>
          </wp:inline>
        </w:drawing>
      </w:r>
    </w:p>
    <w:p w14:paraId="539977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TOME PAGAMENTO de CASA, a quantidade líquida do salário de uma pessoa que permanece depois da dedução de ing de contenção taxa, premiums de seguro, contribuições de plano de pensão, dívidas e cargas similares. </w:t>
      </w:r>
    </w:p>
    <w:p w14:paraId="418233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SEU ALOJANDO PRÓPRIA ROUPA PARA LAVAR, um ou ganization podem trabalhar completamente a seu alojar própria roupa para lavar. </w:t>
      </w:r>
      <w:r w:rsidRPr="0080570D">
        <w:rPr>
          <w:sz w:val="21"/>
          <w:szCs w:val="21"/>
          <w:lang w:val="pt-PT"/>
        </w:rPr>
        <w:t xml:space="preserve">Todo o trabalho que é feito é o trabalho gerado dentro da loja por rotas irreais e mudanças esquisitas de partículas. (HCO PL 22 Out. 62) </w:t>
      </w:r>
    </w:p>
    <w:p w14:paraId="3AFC3C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CONTRAPARTE, cada Ajudante e A/Aide deveriam ter uma tábua de contraparte que significa uma tábua que dá cada avaliação exigida durante cada semana num coluna vertical e data colunas verticais fora as quais podem ser conferidas quando feito. </w:t>
      </w:r>
      <w:r w:rsidRPr="0080570D">
        <w:rPr>
          <w:sz w:val="21"/>
          <w:szCs w:val="21"/>
          <w:lang w:val="pt-PT"/>
        </w:rPr>
        <w:t xml:space="preserve">(FO 3064) </w:t>
      </w:r>
    </w:p>
    <w:p w14:paraId="79AC10D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RECURSOS TANGÍVEIS, veja RECURSOS, TANGI BLE. </w:t>
      </w:r>
    </w:p>
    <w:p w14:paraId="590FE3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FITAS, estes são uma linha de emissão de política e tech como designou e é recopied em Tavernas a Org e emitiu para cursos, congressos e outros propósitos. </w:t>
      </w:r>
      <w:r w:rsidRPr="0080570D">
        <w:rPr>
          <w:sz w:val="21"/>
          <w:szCs w:val="21"/>
          <w:lang w:val="pt-PT"/>
        </w:rPr>
        <w:t xml:space="preserve">(HCO PL 24 70R de </w:t>
      </w:r>
      <w:r w:rsidR="00B91195" w:rsidRPr="0080570D">
        <w:rPr>
          <w:sz w:val="21"/>
          <w:szCs w:val="21"/>
          <w:lang w:val="pt-PT"/>
        </w:rPr>
        <w:t>Setembro</w:t>
      </w:r>
      <w:r w:rsidRPr="0080570D">
        <w:rPr>
          <w:sz w:val="21"/>
          <w:szCs w:val="21"/>
          <w:lang w:val="pt-PT"/>
        </w:rPr>
        <w:t xml:space="preserve">) </w:t>
      </w:r>
    </w:p>
    <w:p w14:paraId="518816D0" w14:textId="2F2ABF31"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4740F4B" wp14:editId="21CC216B">
            <wp:extent cx="2600325" cy="2257425"/>
            <wp:effectExtent l="0" t="0" r="0" b="0"/>
            <wp:docPr id="17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600325" cy="2257425"/>
                    </a:xfrm>
                    <a:prstGeom prst="rect">
                      <a:avLst/>
                    </a:prstGeom>
                    <a:noFill/>
                    <a:ln>
                      <a:noFill/>
                    </a:ln>
                  </pic:spPr>
                </pic:pic>
              </a:graphicData>
            </a:graphic>
          </wp:inline>
        </w:drawing>
      </w:r>
    </w:p>
    <w:p w14:paraId="6CE016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GRAVE POSTO de TRANSCRIÇÃO, fita trans cription postam de HCO é transcrever qualquer e todas as fitas os dadas por manuscritos de LRH, artigos, boletins, cartas, ou qualquer outra coisa de LRH. </w:t>
      </w:r>
      <w:r w:rsidRPr="0080570D">
        <w:rPr>
          <w:sz w:val="21"/>
          <w:szCs w:val="21"/>
          <w:lang w:val="pt-PT"/>
        </w:rPr>
        <w:t xml:space="preserve">(HCOB 4 Out. 56) </w:t>
      </w:r>
    </w:p>
    <w:p w14:paraId="6BCC57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TARGET(S), os passos de manejo (uma avaliação) está em forma de programa. </w:t>
      </w:r>
      <w:r w:rsidRPr="0080570D">
        <w:rPr>
          <w:sz w:val="21"/>
          <w:szCs w:val="21"/>
          <w:lang w:val="pt-PT"/>
        </w:rPr>
        <w:t xml:space="preserve">Eles são numerados 1 2 3 etc. Ou UM B C, etc. Eles podem estar na sequência eles serão feitos mas isto é principalmente importante quando um </w:t>
      </w:r>
    </w:p>
    <w:p w14:paraId="1936BDF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EMPARELHE, um time tem uma tendência para saber o que os outros membros de time estão fazendo e estão pensando e coordena assim e therewith. </w:t>
      </w:r>
      <w:r w:rsidRPr="0080570D">
        <w:rPr>
          <w:sz w:val="21"/>
          <w:szCs w:val="21"/>
          <w:lang w:val="pt-PT"/>
        </w:rPr>
        <w:t xml:space="preserve">Isso é uma definição de um time. É a pessoas quem coopera a pessoa com outro empurrar um propósito comum adiante e eles regularmente se dão bem grande. (691OC17 LOGO) </w:t>
      </w:r>
    </w:p>
    <w:p w14:paraId="64218843" w14:textId="58C5703B"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37BA68F" wp14:editId="229211E6">
            <wp:extent cx="2819400" cy="3733800"/>
            <wp:effectExtent l="0" t="0" r="0" b="0"/>
            <wp:docPr id="180"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819400" cy="3733800"/>
                    </a:xfrm>
                    <a:prstGeom prst="rect">
                      <a:avLst/>
                    </a:prstGeom>
                    <a:noFill/>
                    <a:ln>
                      <a:noFill/>
                    </a:ln>
                  </pic:spPr>
                </pic:pic>
              </a:graphicData>
            </a:graphic>
          </wp:inline>
        </w:drawing>
      </w:r>
    </w:p>
    <w:p w14:paraId="757557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EMPARELHE CHAPÉUS, chapéus de tem incluem Intro para LOGO, SWPB, SS eu, SS II, LOGO SS, o Livro de Org de Navio, AB, chapéu de MU, o Bureaux emparelham chapéu, HCO emparelham chapéu, etc.; e qualquer outro treino do qual faz mais para o membro de pessoal uma parte, e melhor capaz funcionar num time. </w:t>
      </w:r>
      <w:r w:rsidRPr="0080570D">
        <w:rPr>
          <w:sz w:val="21"/>
          <w:szCs w:val="21"/>
          <w:lang w:val="pt-PT"/>
        </w:rPr>
        <w:t xml:space="preserve">(FSO 361) </w:t>
      </w:r>
    </w:p>
    <w:p w14:paraId="31B01E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COMPANHEIRO de TIME, 1. </w:t>
      </w:r>
      <w:r w:rsidRPr="0080570D">
        <w:rPr>
          <w:sz w:val="21"/>
          <w:szCs w:val="21"/>
          <w:lang w:val="pt-PT"/>
        </w:rPr>
        <w:t>alguém quem ajuda o saturando do inimigo. (PAB 80) 2. [membros iguais de um grupo ataram junto num causa comum, meta, propósito, jogo ou actividade</w:t>
      </w:r>
      <w:r w:rsidR="000A59AE" w:rsidRPr="0080570D">
        <w:rPr>
          <w:sz w:val="21"/>
          <w:szCs w:val="21"/>
          <w:lang w:val="pt-PT"/>
        </w:rPr>
        <w:t>].</w:t>
      </w:r>
      <w:r w:rsidRPr="0080570D">
        <w:rPr>
          <w:sz w:val="21"/>
          <w:szCs w:val="21"/>
          <w:lang w:val="pt-PT"/>
        </w:rPr>
        <w:t xml:space="preserve"> </w:t>
      </w:r>
    </w:p>
    <w:p w14:paraId="4C929C56" w14:textId="432C792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9B18E85" wp14:editId="44B3DCDA">
            <wp:extent cx="2743200" cy="2124075"/>
            <wp:effectExtent l="0" t="0" r="0" b="0"/>
            <wp:docPr id="181"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743200" cy="2124075"/>
                    </a:xfrm>
                    <a:prstGeom prst="rect">
                      <a:avLst/>
                    </a:prstGeom>
                    <a:noFill/>
                    <a:ln>
                      <a:noFill/>
                    </a:ln>
                  </pic:spPr>
                </pic:pic>
              </a:graphicData>
            </a:graphic>
          </wp:inline>
        </w:drawing>
      </w:r>
    </w:p>
    <w:p w14:paraId="2F84776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1. </w:t>
      </w:r>
      <w:r w:rsidRPr="0080570D">
        <w:rPr>
          <w:sz w:val="21"/>
          <w:szCs w:val="21"/>
          <w:lang w:val="pt-PT"/>
        </w:rPr>
        <w:t>abreviatura para " tecnologia " ou " cal de techni</w:t>
      </w:r>
      <w:r w:rsidR="003560F1" w:rsidRPr="0080570D">
        <w:rPr>
          <w:sz w:val="21"/>
          <w:szCs w:val="21"/>
          <w:lang w:val="pt-PT"/>
        </w:rPr>
        <w:t xml:space="preserve">”, </w:t>
      </w:r>
      <w:r w:rsidRPr="0080570D">
        <w:rPr>
          <w:sz w:val="21"/>
          <w:szCs w:val="21"/>
          <w:lang w:val="pt-PT"/>
        </w:rPr>
        <w:t xml:space="preserve">dependendo de contexto. A tecnologia ré ferred para é normalmente isso contido </w:t>
      </w:r>
      <w:smartTag w:uri="urn:schemas-microsoft-com:office:smarttags" w:element="PersonName">
        <w:smartTagPr>
          <w:attr w:name="ProductID" w:val="em HCOBs. Tamb￩m"/>
        </w:smartTagPr>
        <w:r w:rsidRPr="0080570D">
          <w:rPr>
            <w:sz w:val="21"/>
            <w:szCs w:val="21"/>
            <w:lang w:val="pt-PT"/>
          </w:rPr>
          <w:t>em HCOBs. Também</w:t>
        </w:r>
      </w:smartTag>
      <w:r w:rsidRPr="0080570D">
        <w:rPr>
          <w:sz w:val="21"/>
          <w:szCs w:val="21"/>
          <w:lang w:val="pt-PT"/>
        </w:rPr>
        <w:t xml:space="preserve"> significa a Divisão Técnica de um org de Scn (Divisão 4, a divisão do org que entrega treinando e processando.) (BTB 12 72R de Abril) 2. tech consiste exactamente em uma quantidade extensa de tion de administra de precisão e a aplicação da riqueza existente de materiais. (HCO PL 27 73 de Agosto) 3. há uma maneira para fazer alguma coisa direito. São chamados os jeitos certos para fazer coisas procedimentos técnicos ou tech quando vem a auditando ou científico ou processos de cal de mechani. (HCO PL 4 Jun 71) </w:t>
      </w:r>
    </w:p>
    <w:p w14:paraId="07E523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RELAÇÃO de TECH/ADMIN, consiste na relação seja tween numeram de staff/number de admin de pessoal de tech. </w:t>
      </w:r>
      <w:r w:rsidRPr="0080570D">
        <w:rPr>
          <w:sz w:val="21"/>
          <w:szCs w:val="21"/>
          <w:lang w:val="pt-PT"/>
        </w:rPr>
        <w:t xml:space="preserve">A relação de tech/admin é computada através de função de posto em lugar de pelo treino técnico de uma pessoa que segura um posto. (i.e., uma tech treinou pessoa que segura um posto de admin é contada como admin proveja de pessoal.) (BPL 5 73R de Abril) </w:t>
      </w:r>
    </w:p>
    <w:p w14:paraId="7C9390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E HOMEM de CONHECIMENTO de POLÍTICA SECÇÃO de AGEMENT, Se ramifique 11A o LRH Comm Ramo, Secretária de Administração de Bandeira contém uma Tech e Conhecimento de Política de onde Secção de M o KOT e Rede de PK é operada, e como uma unidade desta secção, em Bandeira, interroga uma Tech Qualidade Controlo Unidade que maneja tech e captura de falha segundo política. </w:t>
      </w:r>
      <w:r w:rsidRPr="0080570D">
        <w:rPr>
          <w:sz w:val="21"/>
          <w:szCs w:val="21"/>
          <w:lang w:val="pt-PT"/>
        </w:rPr>
        <w:t xml:space="preserve">(FBDL 488R) </w:t>
      </w:r>
    </w:p>
    <w:p w14:paraId="441A87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E AJUDANTE de QUAL, CS 5. </w:t>
      </w:r>
      <w:r w:rsidRPr="0080570D">
        <w:rPr>
          <w:sz w:val="21"/>
          <w:szCs w:val="21"/>
          <w:lang w:val="pt-PT"/>
        </w:rPr>
        <w:t xml:space="preserve">(FO 1031) </w:t>
      </w:r>
    </w:p>
    <w:p w14:paraId="48D63B6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SECRETÁRIA de TECH, o Secretária de Tech e Secretária de Conhecimento de Política do VAI esteve fora só phased. </w:t>
      </w:r>
      <w:r w:rsidRPr="0080570D">
        <w:rPr>
          <w:sz w:val="21"/>
          <w:szCs w:val="21"/>
          <w:lang w:val="pt-PT"/>
        </w:rPr>
        <w:t xml:space="preserve">É uma coisa vital para LRH Comms entrar em tech de HCOB ". Isto é melhor feito tendo um Deputado LRH Comm para Tech para aquele gabinete ou org. As funções do Secretária de Tech reembolsos conferindo principalmente envolvidos, seguindo alto fora tech em pessoas, e assegurando que as celebridades receberam tech correcta e standard. Estas funções são contidas no VAI chapéus pelo Secretária de Tech. Todas estas funções e chapéus aplicam agora a LRH Comms. O propósito principal desta transferência veio de uma avaliação na qual foi achado que foi transferida responsabilidade de política ao Guar dian Gabinete e que esta é principalmente uma função de org interna. LRH Comms são por isso ble de responsi para a qualidade de tech e a aplicação exacta de HCOBs. Eles também estão a favor responsáveis de conhecimento de política e uso. Na medida em que aquela tech é exactamente e precisamente aplicado, segundo HCOBs, livros e fitas, se expandem orgs e prosperam. (LRH ED 205 INT) </w:t>
      </w:r>
    </w:p>
    <w:p w14:paraId="5DB174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ESTABELECIMENTO de TECH, 1. </w:t>
      </w:r>
      <w:r w:rsidRPr="0080570D">
        <w:rPr>
          <w:sz w:val="21"/>
          <w:szCs w:val="21"/>
          <w:lang w:val="pt-PT"/>
        </w:rPr>
        <w:t xml:space="preserve">Da mesma maneira que o TEM estabelece org todo o (e a Divisão de Tech) a tech e - tech de e-es de oficial. O TEO está no Gabinete da Tech Veja. Não há nenhum relacionamento entre o ED, Oficial de Produto e Oficial de Org do org e o TEO. O TEO estabelece os terminais, linhas, espaços e material de divisão técnica todo o. O propósito do posto é estabelecer seja o que for mais firmemente e quem já existe na Divisão de Tech e estabelece o. divisão mais completamente de maneira que possa entregar treinando e processando com volume e qualidade e viabilidade bastante para se expandir continuamente. (HCO PL 20 Ago 71 II) 2. O Oficial de Estabelecimento de Tech sabe treinar os supervisores exactamente, C/Ses ', auditores e montar a Tech Div logo funciona impecavelmente e voltas fora volume alto produtos de qualidade muito altos. (FBDL 103) 3. estabelece e mantém a Divisão de Tech. Esta divisão entre todo o resto é provável ter outro Estos na divisão. (HCO PL 7 Março 72) </w:t>
      </w:r>
      <w:r w:rsidR="00812166" w:rsidRPr="0080570D">
        <w:rPr>
          <w:i/>
          <w:sz w:val="21"/>
          <w:szCs w:val="21"/>
          <w:lang w:val="pt-PT"/>
        </w:rPr>
        <w:t>Abrev</w:t>
      </w:r>
      <w:r w:rsidRPr="0080570D">
        <w:rPr>
          <w:sz w:val="21"/>
          <w:szCs w:val="21"/>
          <w:lang w:val="pt-PT"/>
        </w:rPr>
        <w:t xml:space="preserve">. TEO. </w:t>
      </w:r>
    </w:p>
    <w:p w14:paraId="7BCD22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ESTIMA, o número estimado de horas de audição expressou em número de sives de inten que o D de and/or de P C/S consideram ser exigidos actualmente para o PC para atingir o que ele pessoa ou um time vai fazer coisa todo o passo por passo. </w:t>
      </w:r>
      <w:r w:rsidRPr="0080570D">
        <w:rPr>
          <w:sz w:val="21"/>
          <w:szCs w:val="21"/>
          <w:lang w:val="pt-PT"/>
        </w:rPr>
        <w:t xml:space="preserve">Estes passos são chamados alvos. Cada parte do programa (cada alvo) é atribuído a alguém fazer ou ser feito. (HCO PL 17 72 de Fevereiro) </w:t>
      </w:r>
    </w:p>
    <w:p w14:paraId="07B89B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TARGET(S), um objectivo tenciona a plish de accom dentro de um período dado de tempo. </w:t>
      </w:r>
    </w:p>
    <w:p w14:paraId="5037DD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PARTILHA DESIGNADO, (Gung Ho Grupo) a Partilha Designada cer de Offi aquinhoa alvos de alcance curtos para outros grupos que quando tudo compensam a conclusão de alvos de alcance longos área todo o. </w:t>
      </w:r>
      <w:r w:rsidRPr="0080570D">
        <w:rPr>
          <w:sz w:val="21"/>
          <w:szCs w:val="21"/>
          <w:lang w:val="pt-PT"/>
        </w:rPr>
        <w:t xml:space="preserve">(HCO PL 2 68 de Dec) </w:t>
      </w:r>
    </w:p>
    <w:p w14:paraId="0A34ED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 DESIGNADA, um punho designado é coisas a plish de accom levando nosso propósito adiante. </w:t>
      </w:r>
      <w:r w:rsidRPr="0080570D">
        <w:rPr>
          <w:sz w:val="21"/>
          <w:szCs w:val="21"/>
          <w:lang w:val="pt-PT"/>
        </w:rPr>
        <w:t xml:space="preserve">(OODs 15 Jun 68) </w:t>
      </w:r>
    </w:p>
    <w:p w14:paraId="2B8D7B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TARGETTING, estabelecendo o que deveriam ser empreendidos acção ou tions de ac a fim de alcance um objectivo desejado. </w:t>
      </w:r>
      <w:r w:rsidRPr="0080570D">
        <w:rPr>
          <w:sz w:val="21"/>
          <w:szCs w:val="21"/>
          <w:lang w:val="pt-PT"/>
        </w:rPr>
        <w:t xml:space="preserve">(BPL 8 72 de Fevereiro) </w:t>
      </w:r>
    </w:p>
    <w:p w14:paraId="6DD25AE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ATAREFE, um pedaço de trabalho atribuiu ou assumido como parte do trabalho da pessoa que pode ser um uma vez função ou um acto permanente continuando. </w:t>
      </w:r>
    </w:p>
    <w:p w14:paraId="39F6596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TAREFA AVALIAÇÃO BASEADA, um praisal de ap escrito, feitos por um superior em cargo relativo à capacidade de um junior para conhecer alvos, obedecem ordens, terminantemente situações de manivela, a horas etc. </w:t>
      </w:r>
    </w:p>
    <w:p w14:paraId="3AD0F6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ATAREFE DESCRIÇÃO, descrição de elementos e acções envolveu no desempenho de uma tarefa específica, inclusive observações, julgamentos, perícias e procedimentos. </w:t>
      </w:r>
    </w:p>
    <w:p w14:paraId="7D9F82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FORÇA de TAREFA, um especialmente treinou, si próprio conteve unidade atribuída a uma missão específica ou atarefa, ou qualquer grupo atribuiu a um projecto específico. </w:t>
      </w:r>
      <w:r w:rsidRPr="0080570D">
        <w:rPr>
          <w:sz w:val="21"/>
          <w:szCs w:val="21"/>
          <w:lang w:val="pt-PT"/>
        </w:rPr>
        <w:t xml:space="preserve">(FO 3489) </w:t>
      </w:r>
    </w:p>
    <w:p w14:paraId="6B5F473D" w14:textId="7740740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BB5649A" wp14:editId="7EC218DB">
            <wp:extent cx="2781300" cy="2705100"/>
            <wp:effectExtent l="0" t="0" r="0" b="0"/>
            <wp:docPr id="182"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781300" cy="2705100"/>
                    </a:xfrm>
                    <a:prstGeom prst="rect">
                      <a:avLst/>
                    </a:prstGeom>
                    <a:noFill/>
                    <a:ln>
                      <a:noFill/>
                    </a:ln>
                  </pic:spPr>
                </pic:pic>
              </a:graphicData>
            </a:graphic>
          </wp:inline>
        </w:drawing>
      </w:r>
    </w:p>
    <w:p w14:paraId="413CD3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NAVIO TENSO, a maior parte da pessoas confunde um navio tenso com um navio severamente conduzido. </w:t>
      </w:r>
      <w:r w:rsidRPr="0080570D">
        <w:rPr>
          <w:sz w:val="21"/>
          <w:szCs w:val="21"/>
          <w:lang w:val="pt-PT"/>
        </w:rPr>
        <w:t xml:space="preserve">De facto, aspereza tem isso nada a ver com. A palavra certa é positividade. (HCO PL 3 Nov 66) </w:t>
      </w:r>
    </w:p>
    <w:p w14:paraId="557905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TAXE, 1. </w:t>
      </w:r>
      <w:r w:rsidRPr="0080570D">
        <w:rPr>
          <w:sz w:val="21"/>
          <w:szCs w:val="21"/>
          <w:lang w:val="pt-PT"/>
        </w:rPr>
        <w:t xml:space="preserve">uma carga monetária embargada contra os salários dos indivíduos, grupos e negócios de um país para ajudar paga para seu local, declare, and/or despesas governamentais Federais. </w:t>
      </w:r>
      <w:r w:rsidR="007A0058" w:rsidRPr="0080570D">
        <w:rPr>
          <w:sz w:val="21"/>
          <w:szCs w:val="21"/>
          <w:lang w:val="pt-PT"/>
        </w:rPr>
        <w:t xml:space="preserve">2. </w:t>
      </w:r>
      <w:r w:rsidRPr="0080570D">
        <w:rPr>
          <w:sz w:val="21"/>
          <w:szCs w:val="21"/>
          <w:lang w:val="pt-PT"/>
        </w:rPr>
        <w:t xml:space="preserve">em lei, como sessments fizeram como para custos de tribunal. </w:t>
      </w:r>
      <w:r w:rsidR="007A0058" w:rsidRPr="0080570D">
        <w:rPr>
          <w:sz w:val="21"/>
          <w:szCs w:val="21"/>
          <w:lang w:val="pt-PT"/>
        </w:rPr>
        <w:t xml:space="preserve">3. </w:t>
      </w:r>
      <w:r w:rsidRPr="0080570D">
        <w:rPr>
          <w:sz w:val="21"/>
          <w:szCs w:val="21"/>
          <w:lang w:val="pt-PT"/>
        </w:rPr>
        <w:t xml:space="preserve">uma taxa ou dívidas embargaram contra o pessoal de uma organização ou batem para se encontrar seu despesas. </w:t>
      </w:r>
    </w:p>
    <w:p w14:paraId="1ED1AB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RECEITA SUJEITO A IMPOSTO, individual ou receita de tional de organiza que está sujeito a taxação por qualquer agência governativa. </w:t>
      </w:r>
    </w:p>
    <w:p w14:paraId="6C9D8D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PARÊNTESE de IMPOSTO, para propósitos de níveis de receita de taxação usualmente é dividido em alcances ou parênteses de acordo com quantidades. </w:t>
      </w:r>
      <w:r w:rsidRPr="0080570D">
        <w:rPr>
          <w:sz w:val="21"/>
          <w:szCs w:val="21"/>
          <w:lang w:val="pt-PT"/>
        </w:rPr>
        <w:t xml:space="preserve">Cada parêntese é taxado a uma certa percentagem. Por isso uma pessoa num ganhar parêntese de $8,000.00 a $10,000.00 anualmente poderia ser taxada 20% da receita dele. Isso é o parêntese de imposto no que ele é. </w:t>
      </w:r>
    </w:p>
    <w:p w14:paraId="7350735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TAXE EVASÃO, o esforço para evitar pagar imposto ou grandemente reduzir a quantidade sujeito a imposto de receita não informando todo o monies reparou ou acolchoando despesas dedutíveis. </w:t>
      </w:r>
    </w:p>
    <w:p w14:paraId="7065E6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TAXE ANO, qualquer ano fiscal ou 12 período de mês que usualmente estendem de janeiro através de ber de Decem. </w:t>
      </w:r>
    </w:p>
    <w:p w14:paraId="105B40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TÉCNICA ESTABELECE OFICIAL de MENT, veja TECH ESTABELECER OFICIAL de MENT. </w:t>
      </w:r>
    </w:p>
    <w:p w14:paraId="17CCA1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PASTA TÉCNICA, veja PASTA de CHAPÉU. </w:t>
      </w:r>
    </w:p>
    <w:p w14:paraId="206F0D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CHAPÉUS de TECHNCAL, este chapéu conteria todos os Boletins de HCO em informação técnica. </w:t>
      </w:r>
      <w:r w:rsidRPr="0080570D">
        <w:rPr>
          <w:sz w:val="21"/>
          <w:szCs w:val="21"/>
          <w:lang w:val="pt-PT"/>
        </w:rPr>
        <w:t xml:space="preserve">Estes serão organizados em ordem cronológica. (SEGUNDO ED 78, 2 59 de Fevereiro) </w:t>
      </w:r>
    </w:p>
    <w:p w14:paraId="5F62D00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PROGRAMAS INDIVIDUAIS TÉCNICOS, 1. </w:t>
      </w:r>
      <w:r w:rsidRPr="0080570D">
        <w:rPr>
          <w:sz w:val="21"/>
          <w:szCs w:val="21"/>
          <w:lang w:val="pt-PT"/>
        </w:rPr>
        <w:t xml:space="preserve">originou de maneira que programas pessoais para os estudantes e PCs que vêm Sinalizar possam ter emitido e podem ter publicado., numerou e datou. Mais de um programa pode estar em uma emissão. Eles estão em papel verde em um lado de uma página logo eles podem ser picados. Só distribuído a esses envolvidos. (HCO PL 24 70R de </w:t>
      </w:r>
      <w:r w:rsidR="00B91195" w:rsidRPr="0080570D">
        <w:rPr>
          <w:sz w:val="21"/>
          <w:szCs w:val="21"/>
          <w:lang w:val="pt-PT"/>
        </w:rPr>
        <w:t>Setembro</w:t>
      </w:r>
      <w:r w:rsidRPr="0080570D">
        <w:rPr>
          <w:sz w:val="21"/>
          <w:szCs w:val="21"/>
          <w:lang w:val="pt-PT"/>
        </w:rPr>
        <w:t xml:space="preserve">) 2. para manter cheque de programas em casos e estudar, uma emissão nova foi criada chamado um Programa Individual Técnico (TEP). Estes serão mimeoed e irão para o vários nals de termi interessado. Eles aplicam a FEBCs, Qual interna e tripulação. Isto manterá coisas ordenadas fora em indivíduos logo eles e outros sabem o que vai. (OODs 21 Jun 71) </w:t>
      </w:r>
      <w:r w:rsidR="00812166" w:rsidRPr="0080570D">
        <w:rPr>
          <w:i/>
          <w:sz w:val="21"/>
          <w:szCs w:val="21"/>
          <w:lang w:val="pt-PT"/>
        </w:rPr>
        <w:t>Abrev</w:t>
      </w:r>
      <w:r w:rsidRPr="0080570D">
        <w:rPr>
          <w:sz w:val="21"/>
          <w:szCs w:val="21"/>
          <w:lang w:val="pt-PT"/>
        </w:rPr>
        <w:t xml:space="preserve">. PONTAS. </w:t>
      </w:r>
    </w:p>
    <w:p w14:paraId="6CD2CC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INFORMAÇÃO TÉCNICA por qual é significado o " como " e " porquê " de nossos actividades. </w:t>
      </w:r>
      <w:r w:rsidRPr="0080570D">
        <w:rPr>
          <w:sz w:val="21"/>
          <w:szCs w:val="21"/>
          <w:lang w:val="pt-PT"/>
        </w:rPr>
        <w:t xml:space="preserve">(HCO PL 31 64 de Dec) </w:t>
      </w:r>
    </w:p>
    <w:p w14:paraId="6DFCE4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COMPLACÊNCIA de NON TÉCNICA RÉ PORTO, relatório de membro de pessoal de qualquer fracasso para aplicar o procedimento técnico correcto. </w:t>
      </w:r>
      <w:r w:rsidRPr="0080570D">
        <w:rPr>
          <w:sz w:val="21"/>
          <w:szCs w:val="21"/>
          <w:lang w:val="pt-PT"/>
        </w:rPr>
        <w:t xml:space="preserve">(HCO PL 1 65 de maio) </w:t>
      </w:r>
    </w:p>
    <w:p w14:paraId="19D523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PROCEDIMENTOS TÉCNICOS, veja TECH. </w:t>
      </w:r>
    </w:p>
    <w:p w14:paraId="20C9BF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TÉCNICA, veja ANÁLISE, TÉCNICO. </w:t>
      </w:r>
    </w:p>
    <w:p w14:paraId="76CF7A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TÉCNICO, Divisão 4, que Divisão Técnica é encabeçada pelo tary de Secre Técnico. </w:t>
      </w:r>
      <w:r w:rsidRPr="0080570D">
        <w:rPr>
          <w:sz w:val="21"/>
          <w:szCs w:val="21"/>
          <w:lang w:val="pt-PT"/>
        </w:rPr>
        <w:t xml:space="preserve">(BPL 4 Jul 69R VI) </w:t>
      </w:r>
      <w:r w:rsidR="00812166" w:rsidRPr="0080570D">
        <w:rPr>
          <w:i/>
          <w:sz w:val="21"/>
          <w:szCs w:val="21"/>
          <w:lang w:val="pt-PT"/>
        </w:rPr>
        <w:t>Abrev</w:t>
      </w:r>
      <w:r w:rsidRPr="0080570D">
        <w:rPr>
          <w:sz w:val="21"/>
          <w:szCs w:val="21"/>
          <w:lang w:val="pt-PT"/>
        </w:rPr>
        <w:t xml:space="preserve">. Tech Vê. </w:t>
      </w:r>
    </w:p>
    <w:p w14:paraId="10ACC2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TÉCNICO, 1. </w:t>
      </w:r>
      <w:r w:rsidRPr="0080570D">
        <w:rPr>
          <w:sz w:val="21"/>
          <w:szCs w:val="21"/>
          <w:lang w:val="pt-PT"/>
        </w:rPr>
        <w:t xml:space="preserve">uma pessoa qualificado num técnica específica ou alcance de técnica que parte de forma de um campo mais largo de estudo como técnico dental ou técnico de pesquisa de mercado de valores. </w:t>
      </w:r>
      <w:r w:rsidR="007A0058" w:rsidRPr="0080570D">
        <w:rPr>
          <w:sz w:val="21"/>
          <w:szCs w:val="21"/>
          <w:lang w:val="pt-PT"/>
        </w:rPr>
        <w:t>2.</w:t>
      </w:r>
      <w:r w:rsidR="007A0058" w:rsidRPr="0080570D">
        <w:rPr>
          <w:b/>
          <w:sz w:val="21"/>
          <w:szCs w:val="21"/>
          <w:lang w:val="pt-PT"/>
        </w:rPr>
        <w:t xml:space="preserve"> </w:t>
      </w:r>
      <w:r w:rsidRPr="0080570D">
        <w:rPr>
          <w:sz w:val="21"/>
          <w:szCs w:val="21"/>
          <w:lang w:val="pt-PT"/>
        </w:rPr>
        <w:t xml:space="preserve">um com skifl nas artes. </w:t>
      </w:r>
    </w:p>
    <w:p w14:paraId="4EBEC1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TÉCNICA, 1. </w:t>
      </w:r>
      <w:r w:rsidRPr="0080570D">
        <w:rPr>
          <w:sz w:val="21"/>
          <w:szCs w:val="21"/>
          <w:lang w:val="pt-PT"/>
        </w:rPr>
        <w:t xml:space="preserve">a perícia individual possuída por artista ou pessoa realizada que ficam aparentes assim que você veja o trabalho dele e guishes de distin ele de outros no campo dele. </w:t>
      </w:r>
      <w:r w:rsidR="007A0058" w:rsidRPr="0080570D">
        <w:rPr>
          <w:sz w:val="21"/>
          <w:szCs w:val="21"/>
          <w:lang w:val="pt-PT"/>
        </w:rPr>
        <w:t xml:space="preserve">2. </w:t>
      </w:r>
      <w:r w:rsidRPr="0080570D">
        <w:rPr>
          <w:sz w:val="21"/>
          <w:szCs w:val="21"/>
          <w:lang w:val="pt-PT"/>
        </w:rPr>
        <w:t xml:space="preserve">o etnf)loyed de maneira exacto para obter um resultado específico. </w:t>
      </w:r>
    </w:p>
    <w:p w14:paraId="070ACAE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DESEMPREGO TECNOLÓGICO, veja DESEMPREGO, TECNOLÓGICO. </w:t>
      </w:r>
    </w:p>
    <w:p w14:paraId="44175D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TECNOLOGIA, 1. </w:t>
      </w:r>
      <w:r w:rsidRPr="0080570D">
        <w:rPr>
          <w:sz w:val="21"/>
          <w:szCs w:val="21"/>
          <w:lang w:val="pt-PT"/>
        </w:rPr>
        <w:t xml:space="preserve">os métodos de aplicação de uma arte ou ciência ao contrário de mero conhecimento da ciência ou arte isso. (HCOB 13 65 de </w:t>
      </w:r>
      <w:r w:rsidR="00B91195" w:rsidRPr="0080570D">
        <w:rPr>
          <w:sz w:val="21"/>
          <w:szCs w:val="21"/>
          <w:lang w:val="pt-PT"/>
        </w:rPr>
        <w:t>Setembro</w:t>
      </w:r>
      <w:r w:rsidRPr="0080570D">
        <w:rPr>
          <w:sz w:val="21"/>
          <w:szCs w:val="21"/>
          <w:lang w:val="pt-PT"/>
        </w:rPr>
        <w:t xml:space="preserve">) 2. um corpo de verdades. (Classe VIII 4) 3. corpo todo o da ciência. (5812C29) </w:t>
      </w:r>
      <w:r w:rsidR="00812166" w:rsidRPr="0080570D">
        <w:rPr>
          <w:i/>
          <w:sz w:val="21"/>
          <w:szCs w:val="21"/>
          <w:lang w:val="pt-PT"/>
        </w:rPr>
        <w:t>Abrev</w:t>
      </w:r>
      <w:r w:rsidRPr="0080570D">
        <w:rPr>
          <w:sz w:val="21"/>
          <w:szCs w:val="21"/>
          <w:lang w:val="pt-PT"/>
        </w:rPr>
        <w:t xml:space="preserve">. Tech. </w:t>
      </w:r>
    </w:p>
    <w:p w14:paraId="4F64560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DE ADMIN, estes seria os jeitos certos para fazer acções ou organizar alguma coisa. </w:t>
      </w:r>
      <w:r w:rsidRPr="0080570D">
        <w:rPr>
          <w:sz w:val="21"/>
          <w:szCs w:val="21"/>
          <w:lang w:val="pt-PT"/>
        </w:rPr>
        <w:t xml:space="preserve">(HCO PL 4 Jun 71) </w:t>
      </w:r>
    </w:p>
    <w:p w14:paraId="5746183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ORG OFFICER/ESTO, a Tech Org Officer/Esto estabelece a Divisão de Tech. </w:t>
      </w:r>
      <w:r w:rsidRPr="0080570D">
        <w:rPr>
          <w:sz w:val="21"/>
          <w:szCs w:val="21"/>
          <w:lang w:val="pt-PT"/>
        </w:rPr>
        <w:t xml:space="preserve">(BPL 22 Nov 71R) </w:t>
      </w:r>
      <w:r w:rsidR="00812166" w:rsidRPr="0080570D">
        <w:rPr>
          <w:i/>
          <w:sz w:val="21"/>
          <w:szCs w:val="21"/>
          <w:lang w:val="pt-PT"/>
        </w:rPr>
        <w:t>Abrev</w:t>
      </w:r>
      <w:r w:rsidRPr="0080570D">
        <w:rPr>
          <w:sz w:val="21"/>
          <w:szCs w:val="21"/>
          <w:lang w:val="pt-PT"/>
        </w:rPr>
        <w:t xml:space="preserve">. TOOE </w:t>
      </w:r>
    </w:p>
    <w:p w14:paraId="371B3073"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PESSOA de TECH, uma pessoa de tech, através de verdadeiro tion de defini, faz ou supervisiona tech. </w:t>
      </w:r>
      <w:r w:rsidRPr="0080570D">
        <w:rPr>
          <w:sz w:val="21"/>
          <w:szCs w:val="21"/>
          <w:lang w:val="pt-PT"/>
        </w:rPr>
        <w:t xml:space="preserve">* (HCO PL 23 68 de maio, WW e SH Recombined (Linha Morta 15 Jun 68)) </w:t>
      </w:r>
    </w:p>
    <w:p w14:paraId="291E70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PROGRAMA a CHEFE, a Tech A favor de Chefes de gramas trabalha com o LRH Comm e Tech Vê e Qual Sees para obter materiais de tech e práticas correctas usado. </w:t>
      </w:r>
      <w:r w:rsidRPr="0080570D">
        <w:rPr>
          <w:sz w:val="21"/>
          <w:szCs w:val="21"/>
          <w:lang w:val="pt-PT"/>
        </w:rPr>
        <w:t xml:space="preserve">A Tech Programa as Chefes para non que áreas inglesas empurram para fita traduziu tech e usa as fitas por treinar </w:t>
      </w:r>
      <w:smartTag w:uri="urn:schemas-microsoft-com:office:smarttags" w:element="PersonName">
        <w:smartTagPr>
          <w:attr w:name="ProductID" w:val="em orgs. Cada"/>
        </w:smartTagPr>
        <w:r w:rsidRPr="0080570D">
          <w:rPr>
            <w:sz w:val="21"/>
            <w:szCs w:val="21"/>
            <w:lang w:val="pt-PT"/>
          </w:rPr>
          <w:t>em orgs. Cada</w:t>
        </w:r>
      </w:smartTag>
      <w:r w:rsidRPr="0080570D">
        <w:rPr>
          <w:sz w:val="21"/>
          <w:szCs w:val="21"/>
          <w:lang w:val="pt-PT"/>
        </w:rPr>
        <w:t xml:space="preserve"> um corre um sistema de captura de falha para continente de bis. (CBO 323) </w:t>
      </w:r>
    </w:p>
    <w:p w14:paraId="0FBCF5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QUALIDADE de TECH UNIDADE de COMMOL, Se ramifique 11A, o LRH Comm Ramo, Secretária de Administração de Bandeira, contém uma Tech e Política Conhecimento Administração Secção de onde o KOT e Rede de PK é operada, e como uma unidade desta secção, em Bandeira, interroga uma Tech Qualidade Controlo Unidade que maneja tech e captura de falha segundo política. </w:t>
      </w:r>
      <w:r w:rsidRPr="0080570D">
        <w:rPr>
          <w:sz w:val="21"/>
          <w:szCs w:val="21"/>
          <w:lang w:val="pt-PT"/>
        </w:rPr>
        <w:t xml:space="preserve">(FBDL 488R) </w:t>
      </w:r>
    </w:p>
    <w:p w14:paraId="5F1BFB6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 de QUESTÃO de TECH, a linha de questão de tech deve ser feita conhecido para, exista e são permitidos para os estagiários usar isso. </w:t>
      </w:r>
      <w:r w:rsidRPr="0080570D">
        <w:rPr>
          <w:sz w:val="21"/>
          <w:szCs w:val="21"/>
          <w:lang w:val="pt-PT"/>
        </w:rPr>
        <w:t xml:space="preserve">A linha é do Estagiário Supervisor, Qual See, Sinalizar Tech Qualidade Controlo Unidade para aquele continente. Estagie confusões podem ser localizadas por estes terminais e frequentemente podem se referir ao HCOB preciso que maneja a questão. (BPL 22 72R de Fevereiro) </w:t>
      </w:r>
    </w:p>
    <w:p w14:paraId="4F890D4A"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TECH (TÉCNICO) SERVIÇOS, 1. </w:t>
      </w:r>
      <w:r w:rsidRPr="0080570D">
        <w:rPr>
          <w:sz w:val="21"/>
          <w:szCs w:val="21"/>
          <w:lang w:val="pt-PT"/>
        </w:rPr>
        <w:t xml:space="preserve">o vity de acti que se registra, rotas, horários, distribuem o correio de e ajudam a moradia de estudantes. (HCOB 21 70 de </w:t>
      </w:r>
      <w:r w:rsidR="00B91195" w:rsidRPr="0080570D">
        <w:rPr>
          <w:sz w:val="21"/>
          <w:szCs w:val="21"/>
          <w:lang w:val="pt-PT"/>
        </w:rPr>
        <w:t>Setembro</w:t>
      </w:r>
      <w:r w:rsidRPr="0080570D">
        <w:rPr>
          <w:sz w:val="21"/>
          <w:szCs w:val="21"/>
          <w:lang w:val="pt-PT"/>
        </w:rPr>
        <w:t>) 2. o propósito é obter os auditores., PCs e materiais junto e num audição se aloja em horário de maneira que auditando possam ocorrer e com perda mínima do tempo do auditor e obter os estudantes dirigido e manter afl. materiais de curso, pastas, registos, checksheets, factura e despachos manejaram, preencheu e devidamente ffled e logo proveja serviço para os públicos dos org. (</w:t>
      </w:r>
      <w:r w:rsidR="00597F50" w:rsidRPr="0080570D">
        <w:rPr>
          <w:sz w:val="21"/>
          <w:szCs w:val="21"/>
          <w:lang w:val="pt-PT"/>
        </w:rPr>
        <w:t>SO ED</w:t>
      </w:r>
      <w:r w:rsidRPr="0080570D">
        <w:rPr>
          <w:sz w:val="21"/>
          <w:szCs w:val="21"/>
          <w:lang w:val="pt-PT"/>
        </w:rPr>
        <w:t xml:space="preserve"> 163 INT) 3. é uma função primária de Serviços de Tech para entrar o PC e auditor em uma audição deseja da audição actual dele. Isto é feito como parte do ciclo de inscrição. (BPL 4 Dec 71 RA II) </w:t>
      </w:r>
    </w:p>
    <w:p w14:paraId="57CFAC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CHAPÉU de TECH, 1. </w:t>
      </w:r>
      <w:r w:rsidRPr="0080570D">
        <w:rPr>
          <w:sz w:val="21"/>
          <w:szCs w:val="21"/>
          <w:lang w:val="pt-PT"/>
        </w:rPr>
        <w:t xml:space="preserve">uma pasta de chapéu para general ou directives técnico emitidos a todo o pessoal sem olhar posto. (HCO PL 13 70 de </w:t>
      </w:r>
      <w:r w:rsidR="00B91195" w:rsidRPr="0080570D">
        <w:rPr>
          <w:sz w:val="21"/>
          <w:szCs w:val="21"/>
          <w:lang w:val="pt-PT"/>
        </w:rPr>
        <w:t>Setembro</w:t>
      </w:r>
      <w:r w:rsidRPr="0080570D">
        <w:rPr>
          <w:sz w:val="21"/>
          <w:szCs w:val="21"/>
          <w:lang w:val="pt-PT"/>
        </w:rPr>
        <w:t xml:space="preserve">) 2. chapéu em qual o HCOBs relativo ao posto ou recentemente emitiu é mantido. (LRH ED 83 INT) </w:t>
      </w:r>
    </w:p>
    <w:p w14:paraId="55166B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TÉCNICO ALTERE É RELATÓRIO, relatório de membro de pessoal de qualquer ordenou alteração de tecnologia não cedida HCOB, livro ou fita de LRH. </w:t>
      </w:r>
      <w:r w:rsidRPr="0080570D">
        <w:rPr>
          <w:sz w:val="21"/>
          <w:szCs w:val="21"/>
          <w:lang w:val="pt-PT"/>
        </w:rPr>
        <w:t xml:space="preserve">(HCO PL 1 65 de maio) </w:t>
      </w:r>
    </w:p>
    <w:p w14:paraId="581C48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ANÁLISE TÉCNICA, veja ANÁLISE, TÉCNICO. </w:t>
      </w:r>
    </w:p>
    <w:p w14:paraId="500A5B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CONSULTOR TÉCNICO, Auditor de Quebra de ARC (chamou o Consultor Técnico com o público). </w:t>
      </w:r>
      <w:r w:rsidRPr="0080570D">
        <w:rPr>
          <w:sz w:val="21"/>
          <w:szCs w:val="21"/>
          <w:lang w:val="pt-PT"/>
        </w:rPr>
        <w:t>(</w:t>
      </w:r>
      <w:r w:rsidR="00597F50" w:rsidRPr="0080570D">
        <w:rPr>
          <w:sz w:val="21"/>
          <w:szCs w:val="21"/>
          <w:lang w:val="pt-PT"/>
        </w:rPr>
        <w:t>SO ED</w:t>
      </w:r>
      <w:r w:rsidRPr="0080570D">
        <w:rPr>
          <w:sz w:val="21"/>
          <w:szCs w:val="21"/>
          <w:lang w:val="pt-PT"/>
        </w:rPr>
        <w:t xml:space="preserve"> 320RA INT) </w:t>
      </w:r>
    </w:p>
    <w:p w14:paraId="386597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CONSELHO TÉCNICO, 1. </w:t>
      </w:r>
      <w:r w:rsidRPr="0080570D">
        <w:rPr>
          <w:sz w:val="21"/>
          <w:szCs w:val="21"/>
          <w:lang w:val="pt-PT"/>
        </w:rPr>
        <w:t xml:space="preserve">propósito: apoiar e aumentar a excelência técnica da organização através de supervisão, conselho e treinando. Funções: pôr em e manter as linhas técnicas e dados na organização. Clarificar qualquer dificuldade técnica. O Conselho Técnico é encabeçado pelo Director Técnico e está composto de qualquer membro de pessoal quem é um São Diplomado de Colina com uma classificação de III ou acima de. O conselho se encontrará em ordem do Director Técnico: conforme necessário solucionar dificuldades técnicas como observado por seu membros; em apelo de um membro de pessoal ou cabeça de departamento. (HCO PL 4 Out. 63) 2. a Divisão Técnica terá um Director Técnico já não mas será governado por um Conselho Técnico que consistirá no Director de Processamento e o Director de ing de Comboio. (FCPL 9 Out. 58) </w:t>
      </w:r>
    </w:p>
    <w:p w14:paraId="2C5F59E8"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TÉCNICO DEGRADA, (1) abreviando um curso oficial em Dn e Scn para perder a teoria cheia, processos e efectividade do jects de substituto. </w:t>
      </w:r>
      <w:r w:rsidRPr="0080570D">
        <w:rPr>
          <w:sz w:val="21"/>
          <w:szCs w:val="21"/>
          <w:lang w:val="pt-PT"/>
        </w:rPr>
        <w:t xml:space="preserve">(2) somando comentários para checksheets ou labeling de instruções qualquer antecedente " material " ou " não usou agora " ou " velho " ou qualquer acção similar que resultará o estudante sabendo, usando e aplicando os dados nos quais ele está sendo treinado. (3) empregando depois de 1 1970 de </w:t>
      </w:r>
      <w:r w:rsidR="00B91195" w:rsidRPr="0080570D">
        <w:rPr>
          <w:sz w:val="21"/>
          <w:szCs w:val="21"/>
          <w:lang w:val="pt-PT"/>
        </w:rPr>
        <w:t>Setembro</w:t>
      </w:r>
      <w:r w:rsidRPr="0080570D">
        <w:rPr>
          <w:sz w:val="21"/>
          <w:szCs w:val="21"/>
          <w:lang w:val="pt-PT"/>
        </w:rPr>
        <w:t xml:space="preserve"> qualquer folha de cheque para qualquer curso não autorizaram sozinho e a Bandeira de Secretária ASSIM Organizando. (4) não batendo de qualquer checksheet que permanece em uso entretanto qualquer tal comentário como " histórico," " antecedente," " não usado," " velho</w:t>
      </w:r>
      <w:r w:rsidR="003560F1" w:rsidRPr="0080570D">
        <w:rPr>
          <w:sz w:val="21"/>
          <w:szCs w:val="21"/>
          <w:lang w:val="pt-PT"/>
        </w:rPr>
        <w:t xml:space="preserve">”, </w:t>
      </w:r>
      <w:r w:rsidRPr="0080570D">
        <w:rPr>
          <w:sz w:val="21"/>
          <w:szCs w:val="21"/>
          <w:lang w:val="pt-PT"/>
        </w:rPr>
        <w:t>etc., ou declarando isso verbalmente para os estudantes. (5) permitindo para um PC atestar a mais que um graduam de cada vez no o próprio determinismo de PC sem sugestão ou avaliação, (6) correndo só um processo para um grau entre 0 para IV. (7) não usando todos os processos para um nível. (8) ostentando quanto a velocidade de entrega num sessão, como " eu ponha em Zero de Grau em três minutos</w:t>
      </w:r>
      <w:r w:rsidR="003560F1" w:rsidRPr="0080570D">
        <w:rPr>
          <w:sz w:val="21"/>
          <w:szCs w:val="21"/>
          <w:lang w:val="pt-PT"/>
        </w:rPr>
        <w:t xml:space="preserve">”, </w:t>
      </w:r>
      <w:r w:rsidRPr="0080570D">
        <w:rPr>
          <w:sz w:val="21"/>
          <w:szCs w:val="21"/>
          <w:lang w:val="pt-PT"/>
        </w:rPr>
        <w:t xml:space="preserve">etc. (9) encurtando tempo de aplicação de audição por considerações salvadoras financeiras ou operárias. (10) agindo de qualquer forma calcularam para perder a tecnologia de Dn e Scn para usar ou impedir seu usam ou encurtam seu materiais ou seu aplicação. (HCO PL 17 Jun 70) </w:t>
      </w:r>
    </w:p>
    <w:p w14:paraId="6108F0D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DIRECTOR TÉCNICO, 1. </w:t>
      </w:r>
      <w:r w:rsidRPr="0080570D">
        <w:rPr>
          <w:sz w:val="21"/>
          <w:szCs w:val="21"/>
          <w:lang w:val="pt-PT"/>
        </w:rPr>
        <w:t xml:space="preserve">propósito: para en treino bom seguro e processando, serviço bom e FORMA ARCO dentro e fora da organização. (HCO PL12 Out. 62) 2. a função do Director Técnico é se encarregar de todos os actividades técnicos na organização. O Director Técnico está imediatamente abaixo Secretário de Associação e imediatamente acima de Directores de Técnico parta ments. O Director Técnico está no mesmo nível que o Administrador. O Director Técnico desloca o Conselho Técnico. Os primeiros três objectivos do Director Técnico são como segue: (1) fazer absolutamente e pessoalmente certo que todo preclaro de HGC alcança positivo e reais ganhos no intensivo de toda semana no HGC. (2) fazer lutely de abso e pessoalmente certo que todo estudante na academia pode auditar em graduação e aquela graduação é rapidamente feito. (3) fazer absolutamente certo aquela moral de pessoal é mantido alto e usa tecnologia existente. (HCO PL 6 62 de Abril) 3. </w:t>
      </w:r>
      <w:r w:rsidRPr="0080570D">
        <w:rPr>
          <w:b/>
          <w:sz w:val="21"/>
          <w:szCs w:val="21"/>
          <w:lang w:val="pt-PT"/>
        </w:rPr>
        <w:t xml:space="preserve">o Director Técnico coordena todo o treino e processando actividades. </w:t>
      </w:r>
      <w:r w:rsidRPr="0080570D">
        <w:rPr>
          <w:sz w:val="21"/>
          <w:szCs w:val="21"/>
          <w:lang w:val="pt-PT"/>
        </w:rPr>
        <w:t xml:space="preserve">Ele agarra os Auditores Conferem ence, confere sessões, atribui preclaro, ele passa horários e matéria de assunto treinando. O Director Técnico é agir como uma ponte entre serviço e obtenção e deveria trabalhar de perto com o registador e administração. (FCPL 1 57 de Abril) 4. propósito: assegurar treino bom e processando, serviço bom e FORMA ARCO dentro e fora da organização. (HCO Londres 9 Jan 58) </w:t>
      </w:r>
    </w:p>
    <w:p w14:paraId="2F0D81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TÉCNICA, propósito: assegurar treino bom e processando, serviço bom e FORMA ARCO dentro e fora da organização. </w:t>
      </w:r>
      <w:r w:rsidRPr="0080570D">
        <w:rPr>
          <w:sz w:val="21"/>
          <w:szCs w:val="21"/>
          <w:lang w:val="pt-PT"/>
        </w:rPr>
        <w:t xml:space="preserve">(HCO PL 27 Nov 59) 2. então nós entramos técnico, em verdadeiro facto o nome certo é produção. Divisão de produção é Divisão 4. (SH Spec 77, 6608C23) 3. a Divisão Técnica inclui estes três partem ments: a Fundação de PE, a Academia de Scn e o Hubbard Orientação Centro. Estes levam a cabo os três serviços básicos de um tion de Organiza Central treino público e processando, treino individual e processamento de indivíduo. (HCO PL 20 62 de Dec) 4. uma organização é dividida </w:t>
      </w:r>
      <w:smartTag w:uri="urn:schemas-microsoft-com:office:smarttags" w:element="PersonName">
        <w:smartTagPr>
          <w:attr w:name="ProductID" w:val="em uma Divis￣o T￩cnica"/>
        </w:smartTagPr>
        <w:r w:rsidRPr="0080570D">
          <w:rPr>
            <w:sz w:val="21"/>
            <w:szCs w:val="21"/>
            <w:lang w:val="pt-PT"/>
          </w:rPr>
          <w:t>em uma Divisão Técnica</w:t>
        </w:r>
      </w:smartTag>
      <w:r w:rsidRPr="0080570D">
        <w:rPr>
          <w:sz w:val="21"/>
          <w:szCs w:val="21"/>
          <w:lang w:val="pt-PT"/>
        </w:rPr>
        <w:t xml:space="preserve"> e um sion de Divi Administrativo. A Divisão Técnica está composta desses quem directamente auditam ou treinam ou directamente supervisionam auditando ou treinando. (HCO PL 5 62 de Dec) </w:t>
      </w:r>
    </w:p>
    <w:p w14:paraId="3439EA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TÉCNICA ESTABELECE OFICIAL de MENT, veja TECH ESTABELECER OFICIAL de MENT. </w:t>
      </w:r>
    </w:p>
    <w:p w14:paraId="2CE5CD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PASTA TÉCNICA, veja PASTA de CHAPÉU. </w:t>
      </w:r>
    </w:p>
    <w:p w14:paraId="06FB06F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CHAPÉUS de TECH, este chapéu conteria todos os Boletins de HCO em informação técnica. </w:t>
      </w:r>
      <w:r w:rsidRPr="0080570D">
        <w:rPr>
          <w:sz w:val="21"/>
          <w:szCs w:val="21"/>
          <w:lang w:val="pt-PT"/>
        </w:rPr>
        <w:t xml:space="preserve">Estes serão organizados em ordem cronológica. (SEGUNDO ED 78, 2 59 de Fevereiro) </w:t>
      </w:r>
    </w:p>
    <w:p w14:paraId="6745F58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TECEMCAL MIVIDUAL PROGRAMAS, 1. </w:t>
      </w:r>
      <w:r w:rsidRPr="0080570D">
        <w:rPr>
          <w:sz w:val="21"/>
          <w:szCs w:val="21"/>
          <w:lang w:val="pt-PT"/>
        </w:rPr>
        <w:t xml:space="preserve">originado de maneira que possam ser emitidos programas pessoais para os estudantes e PCs que vêm Sinalizar e podem ser publicados, numerou e datou. Mais de um programa pode estar em uma emissão. Eles estão em papel verde em um lado de uma página logo eles podem ser picados. Só distribuído a esses envolvidos. (HCO PL 24 70R de </w:t>
      </w:r>
      <w:r w:rsidR="00B91195" w:rsidRPr="0080570D">
        <w:rPr>
          <w:sz w:val="21"/>
          <w:szCs w:val="21"/>
          <w:lang w:val="pt-PT"/>
        </w:rPr>
        <w:t>Setembro</w:t>
      </w:r>
      <w:r w:rsidRPr="0080570D">
        <w:rPr>
          <w:sz w:val="21"/>
          <w:szCs w:val="21"/>
          <w:lang w:val="pt-PT"/>
        </w:rPr>
        <w:t xml:space="preserve">) 2. para manter cheque de programas em casos e estudar, uma emissão nova foi criada chamado um Programa Individual Técnico (PONTA). Estes serão mimeoed e irão para os vários terminais interessados. Eles aplicam a FEBCs, Qual interna e tripulação. Isto manterá coisas ordenadas fora em sso eles e outros sabem o que vai. (OODs 21 Jun 71) </w:t>
      </w:r>
      <w:r w:rsidR="00812166" w:rsidRPr="0080570D">
        <w:rPr>
          <w:i/>
          <w:sz w:val="21"/>
          <w:szCs w:val="21"/>
          <w:lang w:val="pt-PT"/>
        </w:rPr>
        <w:t>Abrev</w:t>
      </w:r>
      <w:r w:rsidRPr="0080570D">
        <w:rPr>
          <w:sz w:val="21"/>
          <w:szCs w:val="21"/>
          <w:lang w:val="pt-PT"/>
        </w:rPr>
        <w:t xml:space="preserve">. PONTAS. </w:t>
      </w:r>
    </w:p>
    <w:p w14:paraId="01E871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INFORMAÇÃO TÉCNICA por qual é significado o " como " e " porquê " de nossos actividades. </w:t>
      </w:r>
      <w:r w:rsidRPr="0080570D">
        <w:rPr>
          <w:sz w:val="21"/>
          <w:szCs w:val="21"/>
          <w:lang w:val="pt-PT"/>
        </w:rPr>
        <w:t xml:space="preserve">(HCO PL 31 64 de Dec) </w:t>
      </w:r>
    </w:p>
    <w:p w14:paraId="4D5C6C4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COMPLACÊNCIA de NON TÉCNICA RÉ PORTO, relatório de membro de pessoal de qualquer fracasso para aplicar o procedimento técnico correcto. </w:t>
      </w:r>
      <w:r w:rsidRPr="0080570D">
        <w:rPr>
          <w:sz w:val="21"/>
          <w:szCs w:val="21"/>
          <w:lang w:val="pt-PT"/>
        </w:rPr>
        <w:t xml:space="preserve">(HCO PL 1 65 de maio) </w:t>
      </w:r>
    </w:p>
    <w:p w14:paraId="6DB1E4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PROCEDIMENTOS TÉCNICOS, veja TECH. </w:t>
      </w:r>
    </w:p>
    <w:p w14:paraId="5CAA93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TÉCNICA, veja ANÁLISE, TÉCNICO. </w:t>
      </w:r>
    </w:p>
    <w:p w14:paraId="16EB79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SECRETÁRIO TÉCNICO, Divisão 4, que Divisão de nical de Tech é encabeçada pelo tary de Secre Técnico. </w:t>
      </w:r>
      <w:r w:rsidRPr="0080570D">
        <w:rPr>
          <w:sz w:val="21"/>
          <w:szCs w:val="21"/>
          <w:lang w:val="pt-PT"/>
        </w:rPr>
        <w:t xml:space="preserve">(BPL 4 Jul 69R VI) </w:t>
      </w:r>
      <w:r w:rsidR="00812166" w:rsidRPr="0080570D">
        <w:rPr>
          <w:i/>
          <w:sz w:val="21"/>
          <w:szCs w:val="21"/>
          <w:lang w:val="pt-PT"/>
        </w:rPr>
        <w:t>Abrev</w:t>
      </w:r>
      <w:r w:rsidRPr="0080570D">
        <w:rPr>
          <w:sz w:val="21"/>
          <w:szCs w:val="21"/>
          <w:lang w:val="pt-PT"/>
        </w:rPr>
        <w:t xml:space="preserve">. Tech Vê. </w:t>
      </w:r>
    </w:p>
    <w:p w14:paraId="62AA28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TECHNICLA N, 1. </w:t>
      </w:r>
      <w:r w:rsidRPr="0080570D">
        <w:rPr>
          <w:sz w:val="21"/>
          <w:szCs w:val="21"/>
          <w:lang w:val="pt-PT"/>
        </w:rPr>
        <w:t xml:space="preserve">uma pessoa qualificado num técnica específica ou alcance de técnica que parte de forma de um campo de er de broa,~J de estudo como técnico dental ou técnico de pesquisa de mercado de valores. </w:t>
      </w:r>
      <w:r w:rsidR="007A0058" w:rsidRPr="0080570D">
        <w:rPr>
          <w:sz w:val="21"/>
          <w:szCs w:val="21"/>
          <w:lang w:val="pt-PT"/>
        </w:rPr>
        <w:t xml:space="preserve">2. </w:t>
      </w:r>
      <w:r w:rsidRPr="0080570D">
        <w:rPr>
          <w:sz w:val="21"/>
          <w:szCs w:val="21"/>
          <w:lang w:val="pt-PT"/>
        </w:rPr>
        <w:t xml:space="preserve">um com perícia nas artes. </w:t>
      </w:r>
    </w:p>
    <w:p w14:paraId="34E510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TÉCNICA, 1. </w:t>
      </w:r>
      <w:r w:rsidRPr="0080570D">
        <w:rPr>
          <w:sz w:val="21"/>
          <w:szCs w:val="21"/>
          <w:lang w:val="pt-PT"/>
        </w:rPr>
        <w:t xml:space="preserve">a perícia individual possuída por artista ou pessoa realizada que ficam aparentes assim que você veja o trabalho dele e guishes de distin ele de outros no campo dele. </w:t>
      </w:r>
      <w:r w:rsidR="007A0058" w:rsidRPr="0080570D">
        <w:rPr>
          <w:sz w:val="21"/>
          <w:szCs w:val="21"/>
          <w:lang w:val="pt-PT"/>
        </w:rPr>
        <w:t xml:space="preserve">2. </w:t>
      </w:r>
      <w:r w:rsidRPr="0080570D">
        <w:rPr>
          <w:sz w:val="21"/>
          <w:szCs w:val="21"/>
          <w:lang w:val="pt-PT"/>
        </w:rPr>
        <w:t xml:space="preserve">a maneira exacta empregou para obter um resultado específico. </w:t>
      </w:r>
    </w:p>
    <w:p w14:paraId="52C5A5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DESEMPREGO TECNOLÓGICO, veja DESEMPREGO, TECNOLÓGICO. </w:t>
      </w:r>
    </w:p>
    <w:p w14:paraId="037DA6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TECNOLOGIA, 1. </w:t>
      </w:r>
      <w:r w:rsidRPr="0080570D">
        <w:rPr>
          <w:sz w:val="21"/>
          <w:szCs w:val="21"/>
          <w:lang w:val="pt-PT"/>
        </w:rPr>
        <w:t xml:space="preserve">os métodos de aplicação de uma arte ou ciência ao contrário de mero conhecimento da ciência ou arte isso. (HCOB 13 65 de </w:t>
      </w:r>
      <w:r w:rsidR="00B91195" w:rsidRPr="0080570D">
        <w:rPr>
          <w:sz w:val="21"/>
          <w:szCs w:val="21"/>
          <w:lang w:val="pt-PT"/>
        </w:rPr>
        <w:t>Setembro</w:t>
      </w:r>
      <w:r w:rsidRPr="0080570D">
        <w:rPr>
          <w:sz w:val="21"/>
          <w:szCs w:val="21"/>
          <w:lang w:val="pt-PT"/>
        </w:rPr>
        <w:t xml:space="preserve">) 2. um corpo de verdades. (Classe VIII 4) 3. corpo todo o da ciência. (5812C29) </w:t>
      </w:r>
      <w:r w:rsidR="00812166" w:rsidRPr="0080570D">
        <w:rPr>
          <w:i/>
          <w:sz w:val="21"/>
          <w:szCs w:val="21"/>
          <w:lang w:val="pt-PT"/>
        </w:rPr>
        <w:t>Abrev</w:t>
      </w:r>
      <w:r w:rsidRPr="0080570D">
        <w:rPr>
          <w:sz w:val="21"/>
          <w:szCs w:val="21"/>
          <w:lang w:val="pt-PT"/>
        </w:rPr>
        <w:t xml:space="preserve">. Tech. </w:t>
      </w:r>
    </w:p>
    <w:p w14:paraId="066414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DE ADMIN, estes seria os jeitos certos para fazer acções administrativas ou organizar alguma coisa. </w:t>
      </w:r>
      <w:r w:rsidRPr="0080570D">
        <w:rPr>
          <w:sz w:val="21"/>
          <w:szCs w:val="21"/>
          <w:lang w:val="pt-PT"/>
        </w:rPr>
        <w:t xml:space="preserve">(HCO PL 4 Jun 71) </w:t>
      </w:r>
    </w:p>
    <w:p w14:paraId="4869CC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OFFICER/ESTO, a Tech Org Officer/Esto estabelece a Divisão de Tech. </w:t>
      </w:r>
      <w:r w:rsidRPr="0080570D">
        <w:rPr>
          <w:sz w:val="21"/>
          <w:szCs w:val="21"/>
          <w:lang w:val="pt-PT"/>
        </w:rPr>
        <w:t xml:space="preserve">(BPL 22 Nov 71R) </w:t>
      </w:r>
      <w:r w:rsidR="00812166" w:rsidRPr="0080570D">
        <w:rPr>
          <w:i/>
          <w:sz w:val="21"/>
          <w:szCs w:val="21"/>
          <w:lang w:val="pt-PT"/>
        </w:rPr>
        <w:t>Abrev</w:t>
      </w:r>
      <w:r w:rsidRPr="0080570D">
        <w:rPr>
          <w:sz w:val="21"/>
          <w:szCs w:val="21"/>
          <w:lang w:val="pt-PT"/>
        </w:rPr>
        <w:t xml:space="preserve">. TOOE </w:t>
      </w:r>
    </w:p>
    <w:p w14:paraId="1DDB9C6C"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PESSOA de TECH, uma pessoa de tech, através de verdadeiro tion de defini, faz ou supervisiona tech. </w:t>
      </w:r>
      <w:r w:rsidRPr="0080570D">
        <w:rPr>
          <w:sz w:val="21"/>
          <w:szCs w:val="21"/>
          <w:lang w:val="pt-PT"/>
        </w:rPr>
        <w:t xml:space="preserve">(HCO PL 23 68 de maio, WW e SH Recombined (Linha Morta 15 Jun 68)) </w:t>
      </w:r>
    </w:p>
    <w:p w14:paraId="0D0C98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PROGRAMA a CHEFE, a Tech A favor de Chefes de gramas trabalha com o LRH Comm e Tech Vê e Qual Secs para obter materiais de tech e práticas correctas usado. </w:t>
      </w:r>
      <w:r w:rsidRPr="0080570D">
        <w:rPr>
          <w:sz w:val="21"/>
          <w:szCs w:val="21"/>
          <w:lang w:val="pt-PT"/>
        </w:rPr>
        <w:t xml:space="preserve">A Tech Programa as Chefes para non que áreas inglesas empurram para fita traduziu tech e usa as fitas por treinar </w:t>
      </w:r>
      <w:smartTag w:uri="urn:schemas-microsoft-com:office:smarttags" w:element="PersonName">
        <w:smartTagPr>
          <w:attr w:name="ProductID" w:val="em orgs. Cada"/>
        </w:smartTagPr>
        <w:r w:rsidRPr="0080570D">
          <w:rPr>
            <w:sz w:val="21"/>
            <w:szCs w:val="21"/>
            <w:lang w:val="pt-PT"/>
          </w:rPr>
          <w:t>em orgs. Cada</w:t>
        </w:r>
      </w:smartTag>
      <w:r w:rsidRPr="0080570D">
        <w:rPr>
          <w:sz w:val="21"/>
          <w:szCs w:val="21"/>
          <w:lang w:val="pt-PT"/>
        </w:rPr>
        <w:t xml:space="preserve"> um corre um sistema de captura de falha para o continente dele. (CBO 323) </w:t>
      </w:r>
    </w:p>
    <w:p w14:paraId="37471CB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QUALIDADE CONTROLO UNIDADE, Ramo IIA, o LRH Comm Ramo, Secretária de Administração de Bandeira, contém uma Tech e Política Conhecimento Administração Secção de onde o KOT e Rede de PK é operada, e como uma unidade desta secção, em Bandeira, interroga uma Tech Qualidade Controlo Unidade que maneja tech e captura de falha segundo política. </w:t>
      </w:r>
      <w:r w:rsidRPr="0080570D">
        <w:rPr>
          <w:sz w:val="21"/>
          <w:szCs w:val="21"/>
          <w:lang w:val="pt-PT"/>
        </w:rPr>
        <w:t xml:space="preserve">(FBDL 488R) </w:t>
      </w:r>
    </w:p>
    <w:p w14:paraId="3E25915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 de QUESTÃO de TECH, a questão de tech bom deve ser feito conhecido existir e são permitidos para os estagiários usar isso. </w:t>
      </w:r>
      <w:r w:rsidRPr="0080570D">
        <w:rPr>
          <w:sz w:val="21"/>
          <w:szCs w:val="21"/>
          <w:lang w:val="pt-PT"/>
        </w:rPr>
        <w:t xml:space="preserve">A linha é do Estagiário Supervisor, Qual See, Sinalizar Tech Qualidade Controlo Unidade para aquele continente. Estagie confusões podem ser localizadas por estes terminais e frequentemente podem se referir ao HCOB preciso que maneja a questão. (BPL 22 72R de Fevereiro) </w:t>
      </w:r>
    </w:p>
    <w:p w14:paraId="42458F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(TÉCNICO) SERVIÇOS, 1. </w:t>
      </w:r>
      <w:r w:rsidRPr="0080570D">
        <w:rPr>
          <w:sz w:val="21"/>
          <w:szCs w:val="21"/>
          <w:lang w:val="pt-PT"/>
        </w:rPr>
        <w:t xml:space="preserve">o vity de acti que se registra, rotas, horários, distribuem o correio de e ajudam a moradia de estudantes. (HCOB 21 70 de </w:t>
      </w:r>
      <w:r w:rsidR="00B91195" w:rsidRPr="0080570D">
        <w:rPr>
          <w:sz w:val="21"/>
          <w:szCs w:val="21"/>
          <w:lang w:val="pt-PT"/>
        </w:rPr>
        <w:t>Setembro</w:t>
      </w:r>
      <w:r w:rsidRPr="0080570D">
        <w:rPr>
          <w:sz w:val="21"/>
          <w:szCs w:val="21"/>
          <w:lang w:val="pt-PT"/>
        </w:rPr>
        <w:t>) 2. o propósito é obter os auditores, PCs e materiais junto e num audição se aloja em horário de maneira que auditando possam ocorrer e com perda mínima do tempo do auditor e obter os estudantes dirigido e manter todos os materiais de curso, pastas, registos, checksheets, factura e despachos manejados, preencheu e devidamente arquivou e logo proveja serviço para os públicos dos org. (</w:t>
      </w:r>
      <w:r w:rsidR="00597F50" w:rsidRPr="0080570D">
        <w:rPr>
          <w:sz w:val="21"/>
          <w:szCs w:val="21"/>
          <w:lang w:val="pt-PT"/>
        </w:rPr>
        <w:t>SO ED</w:t>
      </w:r>
      <w:r w:rsidRPr="0080570D">
        <w:rPr>
          <w:sz w:val="21"/>
          <w:szCs w:val="21"/>
          <w:lang w:val="pt-PT"/>
        </w:rPr>
        <w:t xml:space="preserve"> 163 INT) 3. isso ".. uma função primária de Serviços de Tech para entrar o PC e auditor em uma audição se aloja a horas em horário e toda a audição sempre entregadas por intensivo com intensivos entregados sem falta dentro da semana e apesar de éticas, declara ou outras " razões " para fracasso para completar. (BPL 8 72R de Dec) 4. serviços o público e assegura serviço é entregado sem demora ou transtorna. (BPL 8 72R de Dec) 5. Departamento 10. (FEBC 12, 7102CO3 LOGO II) </w:t>
      </w:r>
    </w:p>
    <w:p w14:paraId="01AF17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CONSERTA OFICIAL, (Gung Ho Grupo) o Oficial de Serviços de Tech vê são dirigidos os estudantes e são cuidados para, vê outros grupos quando se encontrando junto são dirigidos e são manejados. </w:t>
      </w:r>
      <w:r w:rsidRPr="0080570D">
        <w:rPr>
          <w:sz w:val="21"/>
          <w:szCs w:val="21"/>
          <w:lang w:val="pt-PT"/>
        </w:rPr>
        <w:t xml:space="preserve">O negócio dele é corpos, para o que é eles atribuíram, onde faz eles vão. (HCO PL 2 68 de Dec) </w:t>
      </w:r>
    </w:p>
    <w:p w14:paraId="35383B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que TREINA CORPO DE EXÉRCITO que corpo de tors de audi em tempo cheio treinando ou estagiando que estão sob o seu próprio I/C, e que fazem os cursos deles/delas em tech e estágios em Qual; eles são transferidos ao HGC para auditar àquele nível para o qual eles foram treinados e foram estagiados. </w:t>
      </w:r>
      <w:r w:rsidRPr="0080570D">
        <w:rPr>
          <w:sz w:val="21"/>
          <w:szCs w:val="21"/>
          <w:lang w:val="pt-PT"/>
        </w:rPr>
        <w:t xml:space="preserve">Quando um auditor de TTC vai para o HGC que ele deixa de ser TTC. Ele pode ser um HSDC estagiado, ou qualquer classe, ser transferível ao HGC. Ele não tem que ter a classe do org a fim de audite no HGC. Ele deve ser estagiado completamente na classe dele, entretanto. (BFO 141) </w:t>
      </w:r>
    </w:p>
    <w:p w14:paraId="4941EC6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VFP EXPEDITOR, veja TECH de BANDEIRA VFP EXPEDITOR. </w:t>
      </w:r>
    </w:p>
    <w:p w14:paraId="01174D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ENTREVISTA de TELEFONE, tipo de enterre visão. </w:t>
      </w:r>
      <w:r w:rsidRPr="0080570D">
        <w:rPr>
          <w:sz w:val="21"/>
          <w:szCs w:val="21"/>
          <w:lang w:val="pt-PT"/>
        </w:rPr>
        <w:t xml:space="preserve">Uma versão abreviada das notícias enterra visão. Porque é conduzido através de telefone, as perguntas devem estar extremamente claras e bem definidas. É muito importante neste tipo de entrevista, como em todas as entrevistas, aplicar uma compreensão de emoção humana. O repórter tem que ter em mente que respostas são o produto que ele quer e a única barreira dele para isto é emoção humana e reacção. (BPL 10 Jan 73R) </w:t>
      </w:r>
    </w:p>
    <w:p w14:paraId="75F90A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TELÊ SELLING, palavra composta por vender feita no telefone. </w:t>
      </w:r>
    </w:p>
    <w:p w14:paraId="6E147EB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TELEX, 1. </w:t>
      </w:r>
      <w:r w:rsidRPr="0080570D">
        <w:rPr>
          <w:sz w:val="21"/>
          <w:szCs w:val="21"/>
          <w:lang w:val="pt-PT"/>
        </w:rPr>
        <w:t xml:space="preserve">esta é uma rede de máquinas de cidade para cidade, conectou como telefones é conectado. Uma mensagem pode ser digitada em em um telex e instantaneamente pode ser recebida a um telex receptor. É muito mais barato e mais fácil administrar que telefone. É mais rápido e mais directo que telegrama e tem menos vias. Telex é um muito método bom de comunicação rápida. A pessoa pode possuir uma máquina e enganchou em para a rede internacional de linhas de telex, como um telefone. É igual uma máquina de escrever de telefone. (FO 2528) 2. Uns meios por meio de que duas estações podem estar em montagem directa com um ao outro via o teclado. A máquina de telex também pode ser usada para telegramas e cabos. (HCO PL 9 66 de Agosto) 3. isso é um teletype gosta no gabinete de telégrafo. (HCOB 12 59 de Agosto) </w:t>
      </w:r>
    </w:p>
    <w:p w14:paraId="234EB4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TELEX E SECÇÃO de TELEFONE, sectionin Departamento 2, Departamento de Comunicações. </w:t>
      </w:r>
      <w:r w:rsidRPr="0080570D">
        <w:rPr>
          <w:sz w:val="21"/>
          <w:szCs w:val="21"/>
          <w:lang w:val="pt-PT"/>
        </w:rPr>
        <w:t xml:space="preserve">Telex e Secção de Telefone maneja todos os telexes, manivelas telefónico sistemas de comm, ligação com GPO. (HCO PL 17 Jan 66 II) </w:t>
      </w:r>
    </w:p>
    <w:p w14:paraId="1D6255D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TELEX CICLO de COMM, telexes têm um ciclo de comm definido. </w:t>
      </w:r>
      <w:r w:rsidRPr="0080570D">
        <w:rPr>
          <w:sz w:val="21"/>
          <w:szCs w:val="21"/>
          <w:lang w:val="pt-PT"/>
        </w:rPr>
        <w:t xml:space="preserve">Aquele ciclo de comm é (um) ordem ou questiona, (b) complacência ou responde, e (c) ack. (BPL 12 Jun 73R II) </w:t>
      </w:r>
    </w:p>
    <w:p w14:paraId="60842E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LIVRO de TRONCO de TELEX, é a função do operador de telex para ver que bastante dinheiro é alocado para contas de telex e assegurar registo preciso é mantido de todas as chamadas feitas e o tempo gastou em cada transmissão. </w:t>
      </w:r>
      <w:r w:rsidRPr="0080570D">
        <w:rPr>
          <w:sz w:val="21"/>
          <w:szCs w:val="21"/>
          <w:lang w:val="pt-PT"/>
        </w:rPr>
        <w:t xml:space="preserve">Um livro de tronco será mantido pela máquina de telex e cada chamada do lado de fora deve ser anotado. Cada W/E o operador de telex conta quantidade total gastada em transmissão e o que a conta será durante aquela semana. (BPL 8 Abr. 73 II) </w:t>
      </w:r>
    </w:p>
    <w:p w14:paraId="49EDB9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NÚMERO de TELEX, o único sistema numerando é ser o sistema de data que eu uso em meus telexes. </w:t>
      </w:r>
      <w:r w:rsidRPr="0080570D">
        <w:rPr>
          <w:sz w:val="21"/>
          <w:szCs w:val="21"/>
          <w:lang w:val="pt-PT"/>
        </w:rPr>
        <w:t xml:space="preserve">A única coisa que é diferente é o símbolo no fim do numerar e depende em o que é precisado. Exemplos: Missão 4 WW leria 01061WW4. A resposta seria 01062WW4. 01=day, 06=monº, 2=2ª mensagem enviou, WW4 = nome de missão. Meus telexes terão R depois deles, i.e.: 01061R. (FO 824) </w:t>
      </w:r>
    </w:p>
    <w:p w14:paraId="3FEA26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OPERADOR de TELEX, 1. </w:t>
      </w:r>
      <w:r w:rsidRPr="0080570D">
        <w:rPr>
          <w:sz w:val="21"/>
          <w:szCs w:val="21"/>
          <w:lang w:val="pt-PT"/>
        </w:rPr>
        <w:t xml:space="preserve">o chapéu do operador de telex é assegurar o standardness do ciclo de comm de telex. Ele acotovela telexes que não foram respondidos dentro de 24 horas. Ele assegura que a origem está clara, concisa e limpa. Além, no caso de uma resposta, assegura também ele que responde a pergunta perguntada. São devolvidos telexes ao originador ou replier por reescrever se em violação dos pontos acima de. As linhas de telex são para velocidade alta, comm importante. O operador de telex como um comunicador assegura a integridade da linha dele fazendo o anterior. (BPL 12 Jun 73R II) 2. </w:t>
      </w:r>
      <w:r w:rsidRPr="0080570D">
        <w:rPr>
          <w:b/>
          <w:sz w:val="21"/>
          <w:szCs w:val="21"/>
          <w:lang w:val="pt-PT"/>
        </w:rPr>
        <w:t xml:space="preserve">operador de telex não quer dizer " centro " de mensagem. </w:t>
      </w:r>
      <w:r w:rsidRPr="0080570D">
        <w:rPr>
          <w:sz w:val="21"/>
          <w:szCs w:val="21"/>
          <w:lang w:val="pt-PT"/>
        </w:rPr>
        <w:t xml:space="preserve">Um operador de telex recebe as mensagens classificadas num pasta preparada (como OODs) e vai cedo, cortes a fita, transmite isso depressa, recebe o tráfico atrás e cortes a máquina fora depressa (o mais muito tempo corre quanto mais custa). (FO 1693) </w:t>
      </w:r>
      <w:r w:rsidR="00812166" w:rsidRPr="0080570D">
        <w:rPr>
          <w:i/>
          <w:sz w:val="21"/>
          <w:szCs w:val="21"/>
          <w:lang w:val="pt-PT"/>
        </w:rPr>
        <w:t>Abrev</w:t>
      </w:r>
      <w:r w:rsidRPr="0080570D">
        <w:rPr>
          <w:sz w:val="21"/>
          <w:szCs w:val="21"/>
          <w:lang w:val="pt-PT"/>
        </w:rPr>
        <w:t xml:space="preserve">. Telex Op. </w:t>
      </w:r>
    </w:p>
    <w:p w14:paraId="14CFDAB8" w14:textId="25F961C6"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8E12B15" wp14:editId="75CF1F87">
            <wp:extent cx="2228850" cy="2762250"/>
            <wp:effectExtent l="0" t="0" r="0" b="0"/>
            <wp:docPr id="18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228850" cy="2762250"/>
                    </a:xfrm>
                    <a:prstGeom prst="rect">
                      <a:avLst/>
                    </a:prstGeom>
                    <a:noFill/>
                    <a:ln>
                      <a:noFill/>
                    </a:ln>
                  </pic:spPr>
                </pic:pic>
              </a:graphicData>
            </a:graphic>
          </wp:inline>
        </w:drawing>
      </w:r>
    </w:p>
    <w:p w14:paraId="050679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TEMP, um empregado temporário usualmente contratou só para um período curto de tempo através de uma agência de emprego. </w:t>
      </w:r>
    </w:p>
    <w:p w14:paraId="646252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TEMPORÁRIO, 1. </w:t>
      </w:r>
      <w:r w:rsidRPr="0080570D">
        <w:rPr>
          <w:sz w:val="21"/>
          <w:szCs w:val="21"/>
          <w:lang w:val="pt-PT"/>
        </w:rPr>
        <w:t xml:space="preserve">um membro de pessoal quem é contratado recentemente é designado 0 (zero) estatuto depois do dele ou o nome dela no organigrama. A pessoa é classificada como temporário até que ele ou ela foram revisar depois de alguns semanas </w:t>
      </w:r>
      <w:smartTag w:uri="urn:schemas-microsoft-com:office:smarttags" w:element="PersonName">
        <w:smartTagPr>
          <w:attr w:name="ProductID" w:val="em posto. O"/>
        </w:smartTagPr>
        <w:r w:rsidRPr="0080570D">
          <w:rPr>
            <w:sz w:val="21"/>
            <w:szCs w:val="21"/>
            <w:lang w:val="pt-PT"/>
          </w:rPr>
          <w:t>em posto. O</w:t>
        </w:r>
      </w:smartTag>
      <w:r w:rsidRPr="0080570D">
        <w:rPr>
          <w:sz w:val="21"/>
          <w:szCs w:val="21"/>
          <w:lang w:val="pt-PT"/>
        </w:rPr>
        <w:t xml:space="preserve"> temporário tem que obter um deslize da declaração sénior imediata deles/delas eles estão fazendo bom em posto e apresentam isto para Revisar. Revisão pode exigir eles têm um conhecimento do organigrama e comm alinha e o seu próprio parta ment antes dos passar. Um membro de pessoal temporário pode ser despedido com ou sem causa pelo superior imediato dele ou por Revisão ou um secretário ou toda a gente sénior a um secretário. (HCO PL 4 Jan 66 V) 2. uma tarefa impermanente, ou por motivo de conveniência ou sob tentativa. (HCO PL 13 Março 66) </w:t>
      </w:r>
    </w:p>
    <w:p w14:paraId="2AF21C0E"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EXECUTIVO TEMPORÁRIO, uns abastecimentos executivos temporários o posto em uma base temporária, usando a palavra temporário no título de posto. </w:t>
      </w:r>
      <w:r w:rsidRPr="0080570D">
        <w:rPr>
          <w:sz w:val="21"/>
          <w:szCs w:val="21"/>
          <w:lang w:val="pt-PT"/>
        </w:rPr>
        <w:t xml:space="preserve">Ele ou ela não puxa as unidades do posto executivo mas puxa unidades anteriores ou as unidades de um auditor principal, qualquer que é mais alto. Ele ou ela pode ser removido de posto com ou sem causa pelo Assn See em qualquer altura, ou um HCO See qualificado durante o tempo que HCO See está manejando um estado de emergência. (HCO PL 17 61 de Fevereiro, Qualificações de Posto de Pessoal, os Executivos Permanentes ser Aprovado) </w:t>
      </w:r>
    </w:p>
    <w:p w14:paraId="252B17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 REMETENDO TEMPORÁRIA, esta lista tains contra os nomes e endereços da pessoas quem expressou um interesse em Dn ou Sen. </w:t>
      </w:r>
      <w:r w:rsidRPr="0080570D">
        <w:rPr>
          <w:sz w:val="21"/>
          <w:szCs w:val="21"/>
          <w:lang w:val="pt-PT"/>
        </w:rPr>
        <w:t xml:space="preserve">(BPL 17 69R de maio eu) </w:t>
      </w:r>
    </w:p>
    <w:p w14:paraId="012EC8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ORGANIZANDO TEMPORÁRIA, um organigrama temporário é habitualmente feito em uma folha extensa de papel com o postings </w:t>
      </w:r>
      <w:smartTag w:uri="urn:schemas-microsoft-com:office:smarttags" w:element="PersonName">
        <w:smartTagPr>
          <w:attr w:name="ProductID" w:val="em l￡pis. Podem"/>
        </w:smartTagPr>
        <w:r w:rsidRPr="0080570D">
          <w:rPr>
            <w:b/>
            <w:noProof/>
            <w:sz w:val="21"/>
            <w:szCs w:val="21"/>
            <w:lang w:val="pt-PT"/>
          </w:rPr>
          <w:t xml:space="preserve">em lápis. </w:t>
        </w:r>
        <w:r w:rsidRPr="0080570D">
          <w:rPr>
            <w:sz w:val="21"/>
            <w:szCs w:val="21"/>
            <w:lang w:val="pt-PT"/>
          </w:rPr>
          <w:t>Podem</w:t>
        </w:r>
      </w:smartTag>
      <w:r w:rsidRPr="0080570D">
        <w:rPr>
          <w:sz w:val="21"/>
          <w:szCs w:val="21"/>
          <w:lang w:val="pt-PT"/>
        </w:rPr>
        <w:t xml:space="preserve"> ser feitas correcções então. É gravado alto sobre o organigrama velho para exibição de tripulação e usa, então quando se corrigiu em uso é posto em Dymo. (OODs 2 71 de Fevereiro) </w:t>
      </w:r>
    </w:p>
    <w:p w14:paraId="7AD670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MEMBRO de PESSOAL TEMPORÁRIO, 1. </w:t>
      </w:r>
      <w:r w:rsidRPr="0080570D">
        <w:rPr>
          <w:sz w:val="21"/>
          <w:szCs w:val="21"/>
          <w:lang w:val="pt-PT"/>
        </w:rPr>
        <w:t xml:space="preserve">uma pessoa quem está em posto mas que ainda não foi aceitado como um membro de pessoal permanente; Organização que tary de Secre ou LRH podem despedir. (Pessoal que Se encontra da Igreja Fundando, 7 57 de maio) 2. um membro de pessoal temporário é um quem é tirado e vai ser ou esteve aqui durante algum tempo e será pagado </w:t>
      </w:r>
      <w:smartTag w:uri="urn:schemas-microsoft-com:office:smarttags" w:element="PersonName">
        <w:smartTagPr>
          <w:attr w:name="ProductID" w:val="em unidades. Ele"/>
        </w:smartTagPr>
        <w:r w:rsidRPr="0080570D">
          <w:rPr>
            <w:sz w:val="21"/>
            <w:szCs w:val="21"/>
            <w:lang w:val="pt-PT"/>
          </w:rPr>
          <w:t>em unidades. Ele</w:t>
        </w:r>
      </w:smartTag>
      <w:r w:rsidRPr="0080570D">
        <w:rPr>
          <w:sz w:val="21"/>
          <w:szCs w:val="21"/>
          <w:lang w:val="pt-PT"/>
        </w:rPr>
        <w:t xml:space="preserve"> ou ela seria dismissible pelo Secretário de Associação. (HASI PL 19 57 de Abril, Plano de Pagamento Proporcionado) 3. uma pessoa em posto, mas não ainda concordou como um membro de pessoal permanente. Este indivíduo pode ser contratado ou pode ser incendiado pela cabeça de departamento com a permissão do Secretário de Organização. (SEGUNDO ED 75, 2 59 de Fevereiro) </w:t>
      </w:r>
    </w:p>
    <w:p w14:paraId="0FB5A9F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ALUGUEL, 1. </w:t>
      </w:r>
      <w:r w:rsidRPr="0080570D">
        <w:rPr>
          <w:sz w:val="21"/>
          <w:szCs w:val="21"/>
          <w:lang w:val="pt-PT"/>
        </w:rPr>
        <w:t xml:space="preserve">a possessão ou ocupação de terra ou real propriedade através de título, sob um arrendamento ou por pagamento de alugar. </w:t>
      </w:r>
      <w:r w:rsidR="007A0058" w:rsidRPr="0080570D">
        <w:rPr>
          <w:sz w:val="21"/>
          <w:szCs w:val="21"/>
          <w:lang w:val="pt-PT"/>
        </w:rPr>
        <w:t xml:space="preserve">2. </w:t>
      </w:r>
      <w:r w:rsidRPr="0080570D">
        <w:rPr>
          <w:sz w:val="21"/>
          <w:szCs w:val="21"/>
          <w:lang w:val="pt-PT"/>
        </w:rPr>
        <w:t xml:space="preserve">o período de tempo da ocupação autorizada de um inquilino, possessão ou uso de erty de suporte. </w:t>
      </w:r>
      <w:r w:rsidR="007A0058" w:rsidRPr="0080570D">
        <w:rPr>
          <w:sz w:val="21"/>
          <w:szCs w:val="21"/>
          <w:lang w:val="pt-PT"/>
        </w:rPr>
        <w:t xml:space="preserve">3. </w:t>
      </w:r>
      <w:r w:rsidRPr="0080570D">
        <w:rPr>
          <w:sz w:val="21"/>
          <w:szCs w:val="21"/>
          <w:lang w:val="pt-PT"/>
        </w:rPr>
        <w:t xml:space="preserve">uma habitação ou morando agarraram ou ocuparam por um inquilino. </w:t>
      </w:r>
    </w:p>
    <w:p w14:paraId="4745D3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HABITE, 1. </w:t>
      </w:r>
      <w:r w:rsidRPr="0080570D">
        <w:rPr>
          <w:sz w:val="21"/>
          <w:szCs w:val="21"/>
          <w:lang w:val="pt-PT"/>
        </w:rPr>
        <w:t xml:space="preserve">um quem temporariamente agarra, ocupa ou usa terra; uma habitação ou outra propriedade possuída por outro. </w:t>
      </w:r>
      <w:r w:rsidR="007A0058" w:rsidRPr="0080570D">
        <w:rPr>
          <w:sz w:val="21"/>
          <w:szCs w:val="21"/>
          <w:lang w:val="pt-PT"/>
        </w:rPr>
        <w:t xml:space="preserve">2. </w:t>
      </w:r>
      <w:r w:rsidRPr="0080570D">
        <w:rPr>
          <w:sz w:val="21"/>
          <w:szCs w:val="21"/>
          <w:lang w:val="pt-PT"/>
        </w:rPr>
        <w:t xml:space="preserve">em lei, um quem agarra ou possui propriedade de terra, habitações ou edifícios através de título. </w:t>
      </w:r>
    </w:p>
    <w:p w14:paraId="5CDC2BD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ENTERNEÇA, 1. </w:t>
      </w:r>
      <w:r w:rsidRPr="0080570D">
        <w:rPr>
          <w:sz w:val="21"/>
          <w:szCs w:val="21"/>
          <w:lang w:val="pt-PT"/>
        </w:rPr>
        <w:t xml:space="preserve">uma oferta formal de dinheiro ou serviços para conhecer o pagamento de uma obrigação. </w:t>
      </w:r>
      <w:r w:rsidR="007A0058" w:rsidRPr="0080570D">
        <w:rPr>
          <w:sz w:val="21"/>
          <w:szCs w:val="21"/>
          <w:lang w:val="pt-PT"/>
        </w:rPr>
        <w:t xml:space="preserve">2. </w:t>
      </w:r>
      <w:r w:rsidRPr="0080570D">
        <w:rPr>
          <w:sz w:val="21"/>
          <w:szCs w:val="21"/>
          <w:lang w:val="pt-PT"/>
        </w:rPr>
        <w:t xml:space="preserve">uma oferta ou licitou por escrito contrair bem ou serviços a um preço específico ou taxa. </w:t>
      </w:r>
      <w:r w:rsidR="007A0058" w:rsidRPr="0080570D">
        <w:rPr>
          <w:sz w:val="21"/>
          <w:szCs w:val="21"/>
          <w:lang w:val="pt-PT"/>
        </w:rPr>
        <w:t xml:space="preserve">3. </w:t>
      </w:r>
      <w:r w:rsidRPr="0080570D">
        <w:rPr>
          <w:sz w:val="21"/>
          <w:szCs w:val="21"/>
          <w:lang w:val="pt-PT"/>
        </w:rPr>
        <w:t xml:space="preserve">que que é oferecido assim, particularmente dinheiro. </w:t>
      </w:r>
    </w:p>
    <w:p w14:paraId="058B41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ENTERNEÇA, EMITA POR, veja EMISSÃO POR DEZ DER. </w:t>
      </w:r>
    </w:p>
    <w:p w14:paraId="4A4D8C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DEZ SEGUNDO REALEZA de CENTAVO, LRH, um vidual de indi, possui, uma vez que ele pagou a pesquisa original assim como mais tarde pesquisa e neve receberam um salário por fazer isso, todos os direito autorais, marcas registadas e marcas de comércio e direitos de Dn e Sen. </w:t>
      </w:r>
      <w:r w:rsidRPr="0080570D">
        <w:rPr>
          <w:sz w:val="21"/>
          <w:szCs w:val="21"/>
          <w:lang w:val="pt-PT"/>
        </w:rPr>
        <w:t xml:space="preserve">Orgs enviam 10% a São Hill e isto é usado por HASI administrar orgs, pagando custos de comunicação, administração, boletins, etc., etc. É fatcurado à São Hill a Org e nunca foi dado a LRH, um indivíduo, uma matéria de registo. Algum U.S. 10% foram acontecidos por LRH, um fiduciário, e foram voltados em legal em empréstimos e outras matérias de oficial a orgs no U.S. Por isso a 10% realeza deveu para uso de nome, materiais e pesquisa através de orgs nunca foi de facto liquidado. O franquia 10% são semelhantemente alto usado através de São Hill dando serviço. Nenhum org ou auditor de campo ou o possuidor de franquia alguma vez pagou pois seu uso de nome, direitos de cópia, material, que escrevem e pesquisa. (HCO PL 21 65 de Dec) </w:t>
      </w:r>
    </w:p>
    <w:p w14:paraId="1C1DFA8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TERCOM, um terman quem está agindo como o seu próprio comunicador. </w:t>
      </w:r>
      <w:r w:rsidRPr="0080570D">
        <w:rPr>
          <w:sz w:val="21"/>
          <w:szCs w:val="21"/>
          <w:lang w:val="pt-PT"/>
        </w:rPr>
        <w:t xml:space="preserve">(HTLTAE, pág., </w:t>
      </w:r>
      <w:r w:rsidR="007A0058" w:rsidRPr="0080570D">
        <w:rPr>
          <w:sz w:val="21"/>
          <w:szCs w:val="21"/>
          <w:lang w:val="pt-PT"/>
        </w:rPr>
        <w:t>122)</w:t>
      </w:r>
    </w:p>
    <w:p w14:paraId="452086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TERMAN, 1. </w:t>
      </w:r>
      <w:r w:rsidRPr="0080570D">
        <w:rPr>
          <w:sz w:val="21"/>
          <w:szCs w:val="21"/>
          <w:lang w:val="pt-PT"/>
        </w:rPr>
        <w:t xml:space="preserve">um indivíduo quem é servido por um comunicador. (HTLTAE, pág., </w:t>
      </w:r>
      <w:r w:rsidR="007A0058" w:rsidRPr="0080570D">
        <w:rPr>
          <w:sz w:val="21"/>
          <w:szCs w:val="21"/>
          <w:lang w:val="pt-PT"/>
        </w:rPr>
        <w:t xml:space="preserve">74) 2. </w:t>
      </w:r>
      <w:r w:rsidRPr="0080570D">
        <w:rPr>
          <w:sz w:val="21"/>
          <w:szCs w:val="21"/>
          <w:lang w:val="pt-PT"/>
        </w:rPr>
        <w:t xml:space="preserve">um indivíduo quem é servido por um comstation. O homem ou mulher no termo de um comline. (HTLTAE, pág., </w:t>
      </w:r>
      <w:r w:rsidR="007A0058" w:rsidRPr="0080570D">
        <w:rPr>
          <w:sz w:val="21"/>
          <w:szCs w:val="21"/>
          <w:lang w:val="pt-PT"/>
        </w:rPr>
        <w:t>122)</w:t>
      </w:r>
    </w:p>
    <w:p w14:paraId="0BD2C4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TERMINAL, 1. </w:t>
      </w:r>
      <w:r w:rsidRPr="0080570D">
        <w:rPr>
          <w:sz w:val="21"/>
          <w:szCs w:val="21"/>
          <w:lang w:val="pt-PT"/>
        </w:rPr>
        <w:t xml:space="preserve">alguma coisa que tem massa e significando que origina, recebe, muda e muda partículas em uma linha de fluxo. (HCO PL 25 Jul 72) 2. um posto ou terminal é uma área atribuída de responsabilidade e acção que são supervisionadas em parte por um executivo. (HCO PL 28 Jul 71) 3. um ponto que recebe, muda e envia comunicação. Quando as pessoas usam só o seu próprio chapéus de então tem terminais no org. (HCO PL 1 Jul 65 III) 4. o ponto no termo de uma linha que executa uma função específica com uma partícula que chega na linha. (FSO 137) 5. chapéu. (HCO PL 10 Jul 65) 6. um grupo ou secção que são servidas por um comstation. Alguns indivíduos não terão estações do seu próprio mas será servido pela estação do grupo deles/delas. </w:t>
      </w:r>
      <w:r w:rsidRPr="0080570D">
        <w:rPr>
          <w:b/>
          <w:sz w:val="21"/>
          <w:szCs w:val="21"/>
          <w:lang w:val="pt-PT"/>
        </w:rPr>
        <w:t xml:space="preserve">Terminais também podem ser remotos ou perambulando. </w:t>
      </w:r>
      <w:r w:rsidRPr="0080570D">
        <w:rPr>
          <w:sz w:val="21"/>
          <w:szCs w:val="21"/>
          <w:lang w:val="pt-PT"/>
        </w:rPr>
        <w:t xml:space="preserve">(HTLTAE, pág., </w:t>
      </w:r>
      <w:r w:rsidR="007A0058" w:rsidRPr="0080570D">
        <w:rPr>
          <w:sz w:val="21"/>
          <w:szCs w:val="21"/>
          <w:lang w:val="pt-PT"/>
        </w:rPr>
        <w:t>123)</w:t>
      </w:r>
    </w:p>
    <w:p w14:paraId="2FBE5509" w14:textId="026B6819"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13E94E1" wp14:editId="745BD79C">
            <wp:extent cx="2705100" cy="2533650"/>
            <wp:effectExtent l="0" t="0" r="0" b="0"/>
            <wp:docPr id="18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705100" cy="2533650"/>
                    </a:xfrm>
                    <a:prstGeom prst="rect">
                      <a:avLst/>
                    </a:prstGeom>
                    <a:noFill/>
                    <a:ln>
                      <a:noFill/>
                    </a:ln>
                  </pic:spPr>
                </pic:pic>
              </a:graphicData>
            </a:graphic>
          </wp:inline>
        </w:drawing>
      </w:r>
    </w:p>
    <w:p w14:paraId="33D119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ARBITRAGEM TERMINAL, veja ARBITRA TION, TERMINAL. </w:t>
      </w:r>
    </w:p>
    <w:p w14:paraId="77BAFF4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PESSOAS TERMINAL, organização é com posado de terminais e linhas. </w:t>
      </w:r>
      <w:r w:rsidRPr="0080570D">
        <w:rPr>
          <w:sz w:val="21"/>
          <w:szCs w:val="21"/>
          <w:lang w:val="pt-PT"/>
        </w:rPr>
        <w:t xml:space="preserve">Os terminais estão lá com um propósito comum mas eles estão unidos através de linhas. Há pessoas terminal e as pessoas de linha realmente então na organização. Eles são duas raças diferentes de gato. É certo dar para uma pessoa de linha um lugar para se sentar mas não lhe deixa se sentar lá muito tempo. Eles estão </w:t>
      </w:r>
      <w:smartTag w:uri="urn:schemas-microsoft-com:office:smarttags" w:element="PersonName">
        <w:smartTagPr>
          <w:attr w:name="ProductID" w:val="em movimento. Eles"/>
        </w:smartTagPr>
        <w:r w:rsidRPr="0080570D">
          <w:rPr>
            <w:sz w:val="21"/>
            <w:szCs w:val="21"/>
            <w:lang w:val="pt-PT"/>
          </w:rPr>
          <w:t>em movimento. Eles</w:t>
        </w:r>
      </w:smartTag>
      <w:r w:rsidRPr="0080570D">
        <w:rPr>
          <w:sz w:val="21"/>
          <w:szCs w:val="21"/>
          <w:lang w:val="pt-PT"/>
        </w:rPr>
        <w:t xml:space="preserve"> estão correndo partículas de cima abaixo linhas. Se não há ninguém lá para perseguir partículas de cima abaixo linhas e partículas separadas e os propagar fora e faz isto e que com eles e tem certeza que o fluxo não continua então realmente sempre nada significativo chega às posições fixas. As posições fixas são necessárias manejar tráfico para mudar isso, entrar isso na organização e sair isso da organização. Uma pessoa que partículas de linha móveis veriam que uma pessoa foi para o próximo terminal. Isso não é uma função do terminal. </w:t>
      </w:r>
      <w:r w:rsidRPr="0080570D">
        <w:rPr>
          <w:b/>
          <w:sz w:val="21"/>
          <w:szCs w:val="21"/>
          <w:lang w:val="pt-PT"/>
        </w:rPr>
        <w:t xml:space="preserve">Terminais não podem fazer isto. </w:t>
      </w:r>
      <w:r w:rsidRPr="0080570D">
        <w:rPr>
          <w:sz w:val="21"/>
          <w:szCs w:val="21"/>
          <w:lang w:val="pt-PT"/>
        </w:rPr>
        <w:t xml:space="preserve">Há um terminal e então outro terminal e há uma linha entre estes dois terminais. (5812C16) </w:t>
      </w:r>
    </w:p>
    <w:p w14:paraId="5BE14F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TERMINANTEMENTE MANEJE, quando eu digo que minatedly de ter manejam quer dizer manivela de finishedly. </w:t>
      </w:r>
      <w:r w:rsidRPr="0080570D">
        <w:rPr>
          <w:sz w:val="21"/>
          <w:szCs w:val="21"/>
          <w:lang w:val="pt-PT"/>
        </w:rPr>
        <w:t xml:space="preserve">Que é manejado e isso é tudo, rapaz! (HCO PL 4 68 de maio) </w:t>
      </w:r>
    </w:p>
    <w:p w14:paraId="6DB92D9A" w14:textId="1458BA1B"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8E243D2" wp14:editId="16F01B6C">
            <wp:extent cx="2809875" cy="2514600"/>
            <wp:effectExtent l="0" t="0" r="0" b="0"/>
            <wp:docPr id="185"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809875" cy="2514600"/>
                    </a:xfrm>
                    <a:prstGeom prst="rect">
                      <a:avLst/>
                    </a:prstGeom>
                    <a:noFill/>
                    <a:ln>
                      <a:noFill/>
                    </a:ln>
                  </pic:spPr>
                </pic:pic>
              </a:graphicData>
            </a:graphic>
          </wp:inline>
        </w:drawing>
      </w:r>
    </w:p>
    <w:p w14:paraId="741763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TERMOTE, 1. </w:t>
      </w:r>
      <w:r w:rsidRPr="0080570D">
        <w:rPr>
          <w:sz w:val="21"/>
          <w:szCs w:val="21"/>
          <w:lang w:val="pt-PT"/>
        </w:rPr>
        <w:t xml:space="preserve">um terman quem é remoto do comstation dele e que está em contatco com isso por telefone, rádio, ou duplica, mas que não maneja ou ferve branco original. (HTL TAE, pág., </w:t>
      </w:r>
      <w:r w:rsidR="007A0058" w:rsidRPr="0080570D">
        <w:rPr>
          <w:sz w:val="21"/>
          <w:szCs w:val="21"/>
          <w:lang w:val="pt-PT"/>
        </w:rPr>
        <w:t>122)</w:t>
      </w:r>
      <w:r w:rsidR="007A0058" w:rsidRPr="0080570D">
        <w:rPr>
          <w:i/>
          <w:sz w:val="21"/>
          <w:szCs w:val="21"/>
          <w:lang w:val="pt-PT"/>
        </w:rPr>
        <w:t xml:space="preserve"> </w:t>
      </w:r>
      <w:r w:rsidR="007A0058" w:rsidRPr="0080570D">
        <w:rPr>
          <w:sz w:val="21"/>
          <w:szCs w:val="21"/>
          <w:lang w:val="pt-PT"/>
        </w:rPr>
        <w:t xml:space="preserve">2. </w:t>
      </w:r>
      <w:r w:rsidRPr="0080570D">
        <w:rPr>
          <w:sz w:val="21"/>
          <w:szCs w:val="21"/>
          <w:lang w:val="pt-PT"/>
        </w:rPr>
        <w:t xml:space="preserve">terminal remoto. (HTLTAE, pág., </w:t>
      </w:r>
      <w:r w:rsidR="007A0058" w:rsidRPr="0080570D">
        <w:rPr>
          <w:sz w:val="21"/>
          <w:szCs w:val="21"/>
          <w:lang w:val="pt-PT"/>
        </w:rPr>
        <w:t>122)</w:t>
      </w:r>
    </w:p>
    <w:p w14:paraId="405BCC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TERMOS, as condições exactas ou estipulações das que definem as características e limites um concorda ment entre vendedor e um comprador. </w:t>
      </w:r>
    </w:p>
    <w:p w14:paraId="1CCC59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TEROV, 1. </w:t>
      </w:r>
      <w:r w:rsidRPr="0080570D">
        <w:rPr>
          <w:sz w:val="21"/>
          <w:szCs w:val="21"/>
          <w:lang w:val="pt-PT"/>
        </w:rPr>
        <w:t xml:space="preserve">terman perambulando e perambulando terminal. (HTLTAE, pág., </w:t>
      </w:r>
      <w:r w:rsidR="007A0058" w:rsidRPr="0080570D">
        <w:rPr>
          <w:sz w:val="21"/>
          <w:szCs w:val="21"/>
          <w:lang w:val="pt-PT"/>
        </w:rPr>
        <w:t xml:space="preserve">76) 2. </w:t>
      </w:r>
      <w:r w:rsidRPr="0080570D">
        <w:rPr>
          <w:sz w:val="21"/>
          <w:szCs w:val="21"/>
          <w:lang w:val="pt-PT"/>
        </w:rPr>
        <w:t xml:space="preserve">similar em função para um terman remoto, mas movendo à volta. (HYLTAE, pág., </w:t>
      </w:r>
      <w:r w:rsidR="007A0058" w:rsidRPr="0080570D">
        <w:rPr>
          <w:sz w:val="21"/>
          <w:szCs w:val="21"/>
          <w:lang w:val="pt-PT"/>
        </w:rPr>
        <w:t>122)</w:t>
      </w:r>
    </w:p>
    <w:p w14:paraId="668697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PISCINA TERRITORIAL, veja PISCINA, TERRI TORIAL. </w:t>
      </w:r>
    </w:p>
    <w:p w14:paraId="547495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ATESTADO, 1. </w:t>
      </w:r>
      <w:r w:rsidRPr="0080570D">
        <w:rPr>
          <w:sz w:val="21"/>
          <w:szCs w:val="21"/>
          <w:lang w:val="pt-PT"/>
        </w:rPr>
        <w:t xml:space="preserve">uma recomendação escrita ou carta em outro valor ou carácter. </w:t>
      </w:r>
      <w:r w:rsidR="007A0058" w:rsidRPr="0080570D">
        <w:rPr>
          <w:sz w:val="21"/>
          <w:szCs w:val="21"/>
          <w:lang w:val="pt-PT"/>
        </w:rPr>
        <w:t xml:space="preserve">2. </w:t>
      </w:r>
      <w:r w:rsidRPr="0080570D">
        <w:rPr>
          <w:sz w:val="21"/>
          <w:szCs w:val="21"/>
          <w:lang w:val="pt-PT"/>
        </w:rPr>
        <w:t xml:space="preserve">uma declaração escrita que recomenda um produto ou serviço que são usado para promoção de vendas e propósitos anunciando. </w:t>
      </w:r>
      <w:r w:rsidR="007A0058" w:rsidRPr="0080570D">
        <w:rPr>
          <w:sz w:val="21"/>
          <w:szCs w:val="21"/>
          <w:lang w:val="pt-PT"/>
        </w:rPr>
        <w:t xml:space="preserve">3. </w:t>
      </w:r>
      <w:r w:rsidRPr="0080570D">
        <w:rPr>
          <w:sz w:val="21"/>
          <w:szCs w:val="21"/>
          <w:lang w:val="pt-PT"/>
        </w:rPr>
        <w:t xml:space="preserve">alguma coisa dado como um tributo às realizações de uma pessoa ou muito tempo conserta num organização como um jantar testemunhal. </w:t>
      </w:r>
    </w:p>
    <w:p w14:paraId="17A73C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TESTANDO, 1. </w:t>
      </w:r>
      <w:r w:rsidRPr="0080570D">
        <w:rPr>
          <w:sz w:val="21"/>
          <w:szCs w:val="21"/>
          <w:lang w:val="pt-PT"/>
        </w:rPr>
        <w:t xml:space="preserve">um exame da qualidade e integridade de algum produto ou coisa frequentemente feito sujeitando isso para normal ou tensão anormal ou uso. </w:t>
      </w:r>
      <w:r w:rsidR="007A0058" w:rsidRPr="0080570D">
        <w:rPr>
          <w:sz w:val="21"/>
          <w:szCs w:val="21"/>
          <w:lang w:val="pt-PT"/>
        </w:rPr>
        <w:t>2.</w:t>
      </w:r>
      <w:r w:rsidR="007A0058" w:rsidRPr="0080570D">
        <w:rPr>
          <w:i/>
          <w:sz w:val="21"/>
          <w:szCs w:val="21"/>
          <w:lang w:val="pt-PT"/>
        </w:rPr>
        <w:t xml:space="preserve"> </w:t>
      </w:r>
      <w:r w:rsidRPr="0080570D">
        <w:rPr>
          <w:sz w:val="21"/>
          <w:szCs w:val="21"/>
          <w:lang w:val="pt-PT"/>
        </w:rPr>
        <w:t xml:space="preserve">pessoas dando uma série de perguntas para preencher, as respostas para qual determinará tais coisas como IQ, potencial de liderança, aptidão, etc. </w:t>
      </w:r>
    </w:p>
    <w:p w14:paraId="05D51AD6"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PROCEDIMENTO TESTANDO, a essência de procedimento de ing de teste é (um) conseguir que a pessoa faça um teste e (b) consegue que ele ou ela entrem para isso avaliou. </w:t>
      </w:r>
      <w:r w:rsidRPr="0080570D">
        <w:rPr>
          <w:sz w:val="21"/>
          <w:szCs w:val="21"/>
          <w:lang w:val="pt-PT"/>
        </w:rPr>
        <w:t xml:space="preserve">Disto segue o dele ou o processando comprando dela e treinando como venderam ao mesmo tempo à pessoa por PrR como a avaliação é feito. (HCO PL 28 Out. 60, Secção de Promoção de Prova Nova Importante) </w:t>
      </w:r>
    </w:p>
    <w:p w14:paraId="5B732F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TESTE COMERCIALIZANDO, veja COMERCIALIZANDO, TESTE. </w:t>
      </w:r>
    </w:p>
    <w:p w14:paraId="6CEC5E98"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TESTE SECÇÃO, 1. </w:t>
      </w:r>
      <w:r w:rsidRPr="0080570D">
        <w:rPr>
          <w:sz w:val="21"/>
          <w:szCs w:val="21"/>
          <w:lang w:val="pt-PT"/>
        </w:rPr>
        <w:t xml:space="preserve">por meio de anunciar mailings e palavra de boca, o público é trazido para ser testado e é avaliado. Isto é feito pela secção de teste da Fundação de PE. Esta secção faz tudo possível dirigir os indivíduos novos </w:t>
      </w:r>
      <w:smartTag w:uri="urn:schemas-microsoft-com:office:smarttags" w:element="PersonName">
        <w:smartTagPr>
          <w:attr w:name="ProductID" w:val="em um Curso"/>
        </w:smartTagPr>
        <w:r w:rsidRPr="0080570D">
          <w:rPr>
            <w:sz w:val="21"/>
            <w:szCs w:val="21"/>
            <w:lang w:val="pt-PT"/>
          </w:rPr>
          <w:t>em um Curso</w:t>
        </w:r>
      </w:smartTag>
      <w:r w:rsidRPr="0080570D">
        <w:rPr>
          <w:sz w:val="21"/>
          <w:szCs w:val="21"/>
          <w:lang w:val="pt-PT"/>
        </w:rPr>
        <w:t xml:space="preserve"> de PE. (HCO PL 20 62 de Dec) 2. contém todo o teste arquiva, todo o teste fornece, metro de E para verificação de caso (feito encarregado por Teste), secretária de tipo de braço largos (ou cadeiras e mesas) e é organizado para testar um número extenso da pessoas ao mesmo tempo. A porta é claramente Secção " de Prova marcada ". As paredes têm sinais que mencionam Scn com declarações positivas e exemplos de teste que mostram o que Scn pode fazer (befores e afters). (HCO PL 28 Out. 60, Secção de Promoção de Prova Nova Importante) </w:t>
      </w:r>
    </w:p>
    <w:p w14:paraId="42F5D15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 GROUP que TREINA, veja TREINANDO, GRUPO de T. </w:t>
      </w:r>
    </w:p>
    <w:p w14:paraId="6B6C2A6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THEETIE WEETIE, 1. </w:t>
      </w:r>
      <w:r w:rsidRPr="0080570D">
        <w:rPr>
          <w:sz w:val="21"/>
          <w:szCs w:val="21"/>
          <w:lang w:val="pt-PT"/>
        </w:rPr>
        <w:t>uma pessoa quem é muito weetie de theetie tem um tremendo número de significados e tem um OCA muito alto. Eles são amáveis de fey, é todo muito significativo (ficances de signi super), i.e.</w:t>
      </w:r>
      <w:r w:rsidR="003560F1" w:rsidRPr="0080570D">
        <w:rPr>
          <w:sz w:val="21"/>
          <w:szCs w:val="21"/>
          <w:lang w:val="pt-PT"/>
        </w:rPr>
        <w:t xml:space="preserve">”, </w:t>
      </w:r>
      <w:r w:rsidRPr="0080570D">
        <w:rPr>
          <w:sz w:val="21"/>
          <w:szCs w:val="21"/>
          <w:lang w:val="pt-PT"/>
        </w:rPr>
        <w:t xml:space="preserve">Ohhh, eu só estava admirando se você viria ao redor de e me veria hoje porque ontem eu como que teve uma ideia que eu lhe vi olhar em meu direcção e isto me falou de alguma maneira. </w:t>
      </w:r>
      <w:r w:rsidR="007A0058" w:rsidRPr="0080570D">
        <w:rPr>
          <w:sz w:val="21"/>
          <w:szCs w:val="21"/>
          <w:lang w:val="pt-PT"/>
        </w:rPr>
        <w:t xml:space="preserve">. </w:t>
      </w:r>
      <w:r w:rsidR="003560F1" w:rsidRPr="0080570D">
        <w:rPr>
          <w:sz w:val="21"/>
          <w:szCs w:val="21"/>
          <w:lang w:val="pt-PT"/>
        </w:rPr>
        <w:t>“.</w:t>
      </w:r>
      <w:r w:rsidRPr="0080570D">
        <w:rPr>
          <w:sz w:val="21"/>
          <w:szCs w:val="21"/>
          <w:lang w:val="pt-PT"/>
        </w:rPr>
        <w:t xml:space="preserve">É um como que não totalmente com isso ou nisso. Tal a pessoa com significado super e um OCA alto se cairá no OCA sob processar a um lado de esquerda extremamente inferior e então um lado de direito muito inferior e então entrará alto em alcance normal e estará são. (ESTO 3, 7203CO2 LOGO eu) 2. goodie de goodie. (HCO PL 18 </w:t>
      </w:r>
      <w:r w:rsidR="00B91195" w:rsidRPr="0080570D">
        <w:rPr>
          <w:sz w:val="21"/>
          <w:szCs w:val="21"/>
          <w:lang w:val="pt-PT"/>
        </w:rPr>
        <w:t>de Setembro de 67</w:t>
      </w:r>
      <w:r w:rsidRPr="0080570D">
        <w:rPr>
          <w:sz w:val="21"/>
          <w:szCs w:val="21"/>
          <w:lang w:val="pt-PT"/>
        </w:rPr>
        <w:t xml:space="preserve">) </w:t>
      </w:r>
    </w:p>
    <w:p w14:paraId="2FA395AC"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RELATÓRIO de ROUBO, relatório de membro de pessoal do desaparecimento de qualquer coisa que deveria ser dando qualquer coisa lá sabido de seu desaparecimento como quando foi visto por último. </w:t>
      </w:r>
      <w:r w:rsidRPr="0080570D">
        <w:rPr>
          <w:sz w:val="21"/>
          <w:szCs w:val="21"/>
          <w:lang w:val="pt-PT"/>
        </w:rPr>
        <w:t xml:space="preserve">(HCO PL 1 65 de maio) </w:t>
      </w:r>
    </w:p>
    <w:p w14:paraId="31B1C2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TEMA, um padrão ocorrendo periodicamente, o padrão unificando, o factor unificando da emissão, o empurrão básico</w:t>
      </w:r>
      <w:r w:rsidR="003560F1" w:rsidRPr="0080570D">
        <w:rPr>
          <w:b/>
          <w:noProof/>
          <w:sz w:val="21"/>
          <w:szCs w:val="21"/>
          <w:lang w:val="pt-PT"/>
        </w:rPr>
        <w:t xml:space="preserve">”, </w:t>
      </w:r>
      <w:r w:rsidRPr="0080570D">
        <w:rPr>
          <w:b/>
          <w:noProof/>
          <w:sz w:val="21"/>
          <w:szCs w:val="21"/>
          <w:lang w:val="pt-PT"/>
        </w:rPr>
        <w:t>vende</w:t>
      </w:r>
      <w:r w:rsidR="003560F1" w:rsidRPr="0080570D">
        <w:rPr>
          <w:b/>
          <w:noProof/>
          <w:sz w:val="21"/>
          <w:szCs w:val="21"/>
          <w:lang w:val="pt-PT"/>
        </w:rPr>
        <w:t xml:space="preserve">”, </w:t>
      </w:r>
      <w:r w:rsidRPr="0080570D">
        <w:rPr>
          <w:b/>
          <w:noProof/>
          <w:sz w:val="21"/>
          <w:szCs w:val="21"/>
          <w:lang w:val="pt-PT"/>
        </w:rPr>
        <w:t xml:space="preserve">meta ou comunicações da emissão. </w:t>
      </w:r>
      <w:r w:rsidRPr="0080570D">
        <w:rPr>
          <w:sz w:val="21"/>
          <w:szCs w:val="21"/>
          <w:lang w:val="pt-PT"/>
        </w:rPr>
        <w:t xml:space="preserve">(BPL 29 Nov 68R) </w:t>
      </w:r>
    </w:p>
    <w:p w14:paraId="0B8BDC3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TEORIA, teoria cobre porquê que a pessoa passa pelos movimentos. </w:t>
      </w:r>
      <w:r w:rsidRPr="0080570D">
        <w:rPr>
          <w:sz w:val="21"/>
          <w:szCs w:val="21"/>
          <w:lang w:val="pt-PT"/>
        </w:rPr>
        <w:t xml:space="preserve">(HCO PL 24 64 de </w:t>
      </w:r>
      <w:r w:rsidR="00B91195" w:rsidRPr="0080570D">
        <w:rPr>
          <w:sz w:val="21"/>
          <w:szCs w:val="21"/>
          <w:lang w:val="pt-PT"/>
        </w:rPr>
        <w:t>Setembro</w:t>
      </w:r>
      <w:r w:rsidRPr="0080570D">
        <w:rPr>
          <w:sz w:val="21"/>
          <w:szCs w:val="21"/>
          <w:lang w:val="pt-PT"/>
        </w:rPr>
        <w:t xml:space="preserve">) </w:t>
      </w:r>
    </w:p>
    <w:p w14:paraId="0F8CE3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TEORIA TREINANDO, há teoria que treina assim como treinamento prático. </w:t>
      </w:r>
      <w:r w:rsidRPr="0080570D">
        <w:rPr>
          <w:sz w:val="21"/>
          <w:szCs w:val="21"/>
          <w:lang w:val="pt-PT"/>
        </w:rPr>
        <w:t xml:space="preserve">Treinando teoria significa conseguindo que um estudante definisse todas as palavras, dê todas as regras, demonstre coisas no boletim com as mãos dele ou pedaços de coisas, e também pode incluir fazendo definições de mesa de barro de termos de Scn. Isso é todo o treinamento de teoria. Compara a treinando em exercícios </w:t>
      </w:r>
      <w:smartTag w:uri="urn:schemas-microsoft-com:office:smarttags" w:element="PersonName">
        <w:smartTagPr>
          <w:attr w:name="ProductID" w:val="em pr￡tico. Mas"/>
        </w:smartTagPr>
        <w:r w:rsidRPr="0080570D">
          <w:rPr>
            <w:sz w:val="21"/>
            <w:szCs w:val="21"/>
            <w:lang w:val="pt-PT"/>
          </w:rPr>
          <w:t>em prático. Mas</w:t>
        </w:r>
      </w:smartTag>
      <w:r w:rsidRPr="0080570D">
        <w:rPr>
          <w:sz w:val="21"/>
          <w:szCs w:val="21"/>
          <w:lang w:val="pt-PT"/>
        </w:rPr>
        <w:t xml:space="preserve"> é feito em boletins, fitas e cartas de política que serão examinadas no futuro. </w:t>
      </w:r>
      <w:r w:rsidRPr="0080570D">
        <w:rPr>
          <w:b/>
          <w:sz w:val="21"/>
          <w:szCs w:val="21"/>
          <w:lang w:val="pt-PT"/>
        </w:rPr>
        <w:t xml:space="preserve">Treinando não está examinando. </w:t>
      </w:r>
      <w:r w:rsidRPr="0080570D">
        <w:rPr>
          <w:sz w:val="21"/>
          <w:szCs w:val="21"/>
          <w:lang w:val="pt-PT"/>
        </w:rPr>
        <w:t xml:space="preserve">(HCO PL 4 Out. 64) </w:t>
      </w:r>
    </w:p>
    <w:p w14:paraId="2B0E1E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EXAMINADOR de TEORIA, assegura os estudantes sabem a teoria deles/delas. </w:t>
      </w:r>
      <w:r w:rsidRPr="0080570D">
        <w:rPr>
          <w:sz w:val="21"/>
          <w:szCs w:val="21"/>
          <w:lang w:val="pt-PT"/>
        </w:rPr>
        <w:t xml:space="preserve">(HCO PL 15 63 de maio) </w:t>
      </w:r>
    </w:p>
    <w:p w14:paraId="57AC5BD7"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INSTRUTOR de TEORIA, ajuda o supervisor de teoria, acto como auditando o supervisor. </w:t>
      </w:r>
      <w:r w:rsidRPr="0080570D">
        <w:rPr>
          <w:sz w:val="21"/>
          <w:szCs w:val="21"/>
          <w:lang w:val="pt-PT"/>
        </w:rPr>
        <w:t xml:space="preserve">Manivelas toda a administração de teoria. (HCO PL 18 64 de Dec, São Hill Tábua de Org) </w:t>
      </w:r>
    </w:p>
    <w:p w14:paraId="0A4C1C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SECÇÃO de TEORIA, treinando cursos são vided de di em três, e só três, secções. </w:t>
      </w:r>
      <w:r w:rsidRPr="0080570D">
        <w:rPr>
          <w:sz w:val="21"/>
          <w:szCs w:val="21"/>
          <w:lang w:val="pt-PT"/>
        </w:rPr>
        <w:t xml:space="preserve">Estes são: a secção de teoria, a secção prática, a secção de audição. Na secção de teoria é tomado teoria todo aplicável treinando. O estudante é dado um checksheet no qual todos os itens de teoria são nomeados. O estudante estuda Boletins de HCO, fitas e textos como cedido o checksheet dele. Estes são estudados independentemente pelo estudante, não num grupo de estudantes. (HCO PL 14 62 de maio) </w:t>
      </w:r>
    </w:p>
    <w:p w14:paraId="25005C71"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SUPERVISOR de TEORIA, manivelas toda a instrução de teoria do curso e acto como auditando o supervisor. </w:t>
      </w:r>
      <w:r w:rsidRPr="0080570D">
        <w:rPr>
          <w:sz w:val="21"/>
          <w:szCs w:val="21"/>
          <w:lang w:val="pt-PT"/>
        </w:rPr>
        <w:t xml:space="preserve">(HCO PL 18 64 de Dec, São Hill Tábua de Org) </w:t>
      </w:r>
    </w:p>
    <w:p w14:paraId="19E728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THERMOFAX, [nome de marca de um tipo de copiador de gabinete para photostating. </w:t>
      </w:r>
      <w:r w:rsidRPr="0080570D">
        <w:rPr>
          <w:sz w:val="21"/>
          <w:szCs w:val="21"/>
          <w:lang w:val="pt-PT"/>
        </w:rPr>
        <w:t xml:space="preserve">Contudo, uma cópia de thermogragraphic não é estritamente uma fotocópia como usa o calor de raios infra-vermelhos, em lugar de luz, para exposição. O termo Thermofax é usado </w:t>
      </w:r>
      <w:smartTag w:uri="urn:schemas-microsoft-com:office:smarttags" w:element="PersonName">
        <w:smartTagPr>
          <w:attr w:name="ProductID" w:val="em HCO PL"/>
        </w:smartTagPr>
        <w:r w:rsidRPr="0080570D">
          <w:rPr>
            <w:sz w:val="21"/>
            <w:szCs w:val="21"/>
            <w:lang w:val="pt-PT"/>
          </w:rPr>
          <w:t>em HCO PL</w:t>
        </w:r>
      </w:smartTag>
      <w:r w:rsidRPr="0080570D">
        <w:rPr>
          <w:sz w:val="21"/>
          <w:szCs w:val="21"/>
          <w:lang w:val="pt-PT"/>
        </w:rPr>
        <w:t xml:space="preserve"> 12 março 1961 Emissão III, Funções do Segundo do Segundo de Assn num Organização Central</w:t>
      </w:r>
      <w:r w:rsidR="000A59AE" w:rsidRPr="0080570D">
        <w:rPr>
          <w:sz w:val="21"/>
          <w:szCs w:val="21"/>
          <w:lang w:val="pt-PT"/>
        </w:rPr>
        <w:t>].</w:t>
      </w:r>
      <w:r w:rsidRPr="0080570D">
        <w:rPr>
          <w:sz w:val="21"/>
          <w:szCs w:val="21"/>
          <w:lang w:val="pt-PT"/>
        </w:rPr>
        <w:t xml:space="preserve"> </w:t>
      </w:r>
    </w:p>
    <w:p w14:paraId="5410559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THETA, AOUK tem um navio novo, um 14 marinheiro de pé nomeou o Theta. </w:t>
      </w:r>
      <w:r w:rsidRPr="0080570D">
        <w:rPr>
          <w:sz w:val="21"/>
          <w:szCs w:val="21"/>
          <w:lang w:val="pt-PT"/>
        </w:rPr>
        <w:t xml:space="preserve">(OODs 2 69 de </w:t>
      </w:r>
      <w:r w:rsidR="00B91195" w:rsidRPr="0080570D">
        <w:rPr>
          <w:sz w:val="21"/>
          <w:szCs w:val="21"/>
          <w:lang w:val="pt-PT"/>
        </w:rPr>
        <w:t>Setembro</w:t>
      </w:r>
      <w:r w:rsidRPr="0080570D">
        <w:rPr>
          <w:sz w:val="21"/>
          <w:szCs w:val="21"/>
          <w:lang w:val="pt-PT"/>
        </w:rPr>
        <w:t xml:space="preserve">) </w:t>
      </w:r>
    </w:p>
    <w:p w14:paraId="11AFFBB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COMUNICAÇÃO de THETA, um que está escala; acima de 2.0. </w:t>
      </w:r>
      <w:r w:rsidRPr="0080570D">
        <w:rPr>
          <w:sz w:val="21"/>
          <w:szCs w:val="21"/>
          <w:lang w:val="pt-PT"/>
        </w:rPr>
        <w:t xml:space="preserve">(5904C15) </w:t>
      </w:r>
    </w:p>
    <w:p w14:paraId="2758530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THETA GROUP ACORDO, eu differenti comeram entre " grupo de banco pensa " que ocorre na ausência de liderança, e theta se agrupam concorda ment que é possível e uma fonte de poder quando liderança existe. </w:t>
      </w:r>
      <w:r w:rsidRPr="0080570D">
        <w:rPr>
          <w:sz w:val="21"/>
          <w:szCs w:val="21"/>
          <w:lang w:val="pt-PT"/>
        </w:rPr>
        <w:t xml:space="preserve">(FO 1844) </w:t>
      </w:r>
    </w:p>
    <w:p w14:paraId="027517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THETAN, 1. </w:t>
      </w:r>
      <w:r w:rsidRPr="0080570D">
        <w:rPr>
          <w:sz w:val="21"/>
          <w:szCs w:val="21"/>
          <w:lang w:val="pt-PT"/>
        </w:rPr>
        <w:t xml:space="preserve">a unidade vivente que nós chamamos, em Scn, um thetan que sendo tomado do theta de carta grego, o símbolo de mathematic usou em Scn para indicar a fonte de vida e vida isso. (Abil Mag eu) 2. a pessoa ele não o corpo dele ou o nome dele, o universo físico, a mente dele, ou qualquer outra coisa; que que é consciente de ser consciente; o tity de iden que é o indivíduo. O thetan está muito familiarizado a um e tudo como você. (Aud 25 REINO UNIDO) </w:t>
      </w:r>
    </w:p>
    <w:p w14:paraId="611AC2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THETAN MIND PRODUTO de CORPO, 1. </w:t>
      </w:r>
      <w:r w:rsidRPr="0080570D">
        <w:rPr>
          <w:sz w:val="21"/>
          <w:szCs w:val="21"/>
          <w:lang w:val="pt-PT"/>
        </w:rPr>
        <w:t xml:space="preserve">o princípio no qual o organigrama foi concebido originalmente. É isso de thetan mente corpo produto. Se há um thetan, uma mente (potencial de organização não uma massa prejudicial) pode ser montado, uma mente que organizará um corpo que produzirá um produto. Se qualquer um destes elementos (thetan prestam atenção a corpo-produto) está perdendo então uma organização falhará. A mente tem que operar para formar um corpo. Este corpo é o MEST (espaço de energia de matéria e tempo) e pessoal ou a organização. Este corpo tem que produzir um produto. Isto no HGC, por exemplo, é ré resolveu casos. (HCO PL 4 66 de Dec) 2. o organigrama usado pela Dianética que Aconselha Grupo é sophically de philo fundado no padrão mais exequível que existe no momento. Homem é alto fixo como segue. Primeiro há o thetan (espírito, ele) que é o ponto de fonte de ideias e propósitos. Então há a mente que pode ser comparada ao centro de colecção de dados e arquivo. Então o corpo que se muda para o universo físico e cria efeitos iniciado pelo thetan e cria assim um pique uct. Por isso o thetan concebe de uma ideia, a mente se refere para para dados e relacionar a ideia para o ambiente no qual a pessoa está operando, e então o corpo é dirigido para pôr a ideia em efeito e há um produto de resultante que pode ser visto e pode ser rectificado ou não pelo thetan. Por isso nós temos um padrão. </w:t>
      </w:r>
    </w:p>
    <w:p w14:paraId="5A9E1956" w14:textId="64A801C6"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mc:AlternateContent>
          <mc:Choice Requires="wps">
            <w:drawing>
              <wp:anchor distT="0" distB="0" distL="114300" distR="114300" simplePos="0" relativeHeight="251655168" behindDoc="0" locked="0" layoutInCell="1" allowOverlap="1" wp14:anchorId="47010BBE" wp14:editId="540BD2EF">
                <wp:simplePos x="0" y="0"/>
                <wp:positionH relativeFrom="column">
                  <wp:posOffset>17145</wp:posOffset>
                </wp:positionH>
                <wp:positionV relativeFrom="paragraph">
                  <wp:posOffset>319405</wp:posOffset>
                </wp:positionV>
                <wp:extent cx="0" cy="365760"/>
                <wp:effectExtent l="0" t="0" r="0" b="0"/>
                <wp:wrapTopAndBottom/>
                <wp:docPr id="181507749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34CA8"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15pt" to="1.3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">
                <v:stroke endarrow="block"/>
                <w10:wrap type="topAndBottom"/>
              </v:line>
            </w:pict>
          </mc:Fallback>
        </mc:AlternateContent>
      </w:r>
      <w:r w:rsidR="00CE5573" w:rsidRPr="0080570D">
        <w:rPr>
          <w:noProof/>
          <w:sz w:val="21"/>
          <w:szCs w:val="21"/>
          <w:lang w:val="pt-PT"/>
        </w:rPr>
        <w:t xml:space="preserve">thetan </w:t>
      </w:r>
    </w:p>
    <w:p w14:paraId="7E3EDCA5" w14:textId="5461A09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mc:AlternateContent>
          <mc:Choice Requires="wps">
            <w:drawing>
              <wp:anchor distT="0" distB="0" distL="114300" distR="114300" simplePos="0" relativeHeight="251657216" behindDoc="0" locked="0" layoutInCell="1" allowOverlap="1" wp14:anchorId="0E2C41AE" wp14:editId="370EF88A">
                <wp:simplePos x="0" y="0"/>
                <wp:positionH relativeFrom="column">
                  <wp:posOffset>1055370</wp:posOffset>
                </wp:positionH>
                <wp:positionV relativeFrom="paragraph">
                  <wp:posOffset>611505</wp:posOffset>
                </wp:positionV>
                <wp:extent cx="342900" cy="0"/>
                <wp:effectExtent l="0" t="0" r="0" b="0"/>
                <wp:wrapNone/>
                <wp:docPr id="99353340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50D12"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pt,48.15pt" to="110.1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">
                <v:stroke endarrow="block"/>
              </v:line>
            </w:pict>
          </mc:Fallback>
        </mc:AlternateContent>
      </w:r>
      <w:r w:rsidRPr="0080570D">
        <w:rPr>
          <w:noProof/>
          <w:sz w:val="21"/>
          <w:szCs w:val="21"/>
          <w:lang w:val="pt-PT"/>
        </w:rPr>
        <mc:AlternateContent>
          <mc:Choice Requires="wps">
            <w:drawing>
              <wp:anchor distT="0" distB="0" distL="114300" distR="114300" simplePos="0" relativeHeight="251656192" behindDoc="0" locked="0" layoutInCell="1" allowOverlap="1" wp14:anchorId="52E078E4" wp14:editId="30326C83">
                <wp:simplePos x="0" y="0"/>
                <wp:positionH relativeFrom="column">
                  <wp:posOffset>360045</wp:posOffset>
                </wp:positionH>
                <wp:positionV relativeFrom="paragraph">
                  <wp:posOffset>592455</wp:posOffset>
                </wp:positionV>
                <wp:extent cx="342900" cy="0"/>
                <wp:effectExtent l="0" t="0" r="0" b="0"/>
                <wp:wrapNone/>
                <wp:docPr id="123240506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7703F" id="Line 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46.65pt" to="55.3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">
                <v:stroke endarrow="block"/>
              </v:line>
            </w:pict>
          </mc:Fallback>
        </mc:AlternateContent>
      </w:r>
      <w:r w:rsidR="00CE5573" w:rsidRPr="0080570D">
        <w:rPr>
          <w:noProof/>
          <w:sz w:val="21"/>
          <w:szCs w:val="21"/>
          <w:lang w:val="pt-PT"/>
        </w:rPr>
        <w:t xml:space="preserve">preste atenção a produto de corpo </w:t>
      </w:r>
    </w:p>
    <w:p w14:paraId="4CA38F11"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com o produto que emparelha a ideia original do thetan. (BPL 4 Jul 69R VI) </w:t>
      </w:r>
    </w:p>
    <w:p w14:paraId="39B453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MERCADO MAGRO, veja MERCADO, MAGRO. </w:t>
      </w:r>
    </w:p>
    <w:p w14:paraId="55E1CA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TERCEIRO DEPUTADO CHIEF, veja o DEP UTY CHEFE PRIMEIRO. </w:t>
      </w:r>
    </w:p>
    <w:p w14:paraId="52214D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TERCEIRO DEPUTADO COMMODORE, este é um posto por tarefa temporária ou herança de função na ausência do Comodoro e os Primeiro e Segundos Deputados para que houvesse uma representação oficial do Comodoro quando o Comodoro e Primeiro e Segundos Deputados estão ausentes. </w:t>
      </w:r>
      <w:r w:rsidRPr="0080570D">
        <w:rPr>
          <w:sz w:val="21"/>
          <w:szCs w:val="21"/>
          <w:lang w:val="pt-PT"/>
        </w:rPr>
        <w:t xml:space="preserve">(FO 3342) </w:t>
      </w:r>
    </w:p>
    <w:p w14:paraId="62B108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TERCEIRA AUDIÇÃO DINÂMICA, admin está agora em um avião com tech. </w:t>
      </w:r>
      <w:r w:rsidRPr="0080570D">
        <w:rPr>
          <w:sz w:val="21"/>
          <w:szCs w:val="21"/>
          <w:lang w:val="pt-PT"/>
        </w:rPr>
        <w:t xml:space="preserve">O administrador está mesmo mais qualificado como ele tem que manejar números da pessoas tudo de uma vez enquanto que o auditor maneja a pessoa de cada vez. Admin é terceira audição dinâmica. E tal como auditar tem seu situações standards, a tech de admin é uma perícia alta. (OODs 1 Jan 71) </w:t>
      </w:r>
    </w:p>
    <w:p w14:paraId="3C9E49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TERCEIRA ABERRAÇÃO de DE DINÂMICA, é um porquê errado que causa um engrama de grupo, e para engramize de de um grupo tudo você tem que fazer é uma avaliação competente completa e encontra o porquê certo e maneja isso correctamente e o grupo vai disemote. </w:t>
      </w:r>
      <w:r w:rsidRPr="0080570D">
        <w:rPr>
          <w:sz w:val="21"/>
          <w:szCs w:val="21"/>
          <w:lang w:val="pt-PT"/>
        </w:rPr>
        <w:t xml:space="preserve">Por outras palavras análise de dados é terceira aberração de de dinâmica. (ESTO 2, 7203COl LOGO II) </w:t>
      </w:r>
    </w:p>
    <w:p w14:paraId="1F74653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TERCEIRA DINÂMICA (GRUPO) EXERCÍCIOS, administrador ou membro de pessoal, mesmo quando a tech do grupo está disponível e conhecida, deve poder confrontar e manejar as confusões que podem ocorrer e que convidam uma volta fora e uma solução de esquilo. </w:t>
      </w:r>
      <w:r w:rsidRPr="0080570D">
        <w:rPr>
          <w:sz w:val="21"/>
          <w:szCs w:val="21"/>
          <w:lang w:val="pt-PT"/>
        </w:rPr>
        <w:t xml:space="preserve">Mesmo esta situação das inabilidades para confrontar e manejar pode ser resolvida através de terceira dinâmica (grupo) exercícios e exercícios na sexta dinâmica (universo físico). Os exercícios seriam práticas alcançando consciência geral e confrontando e manejando o ruído e confusões das quais fazem um inconsciente ou que partem de carro a pessoa e longe de entrar em ação standards. (HCO PL 25 Jan 71) Veja EXERCÍCIOS de TREINO ADMINISTRATIVOS. </w:t>
      </w:r>
    </w:p>
    <w:p w14:paraId="4F5AED47"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TERCEIRO TRIÂNGULO DINÂMICO, eu admiro se não há um terceiro triângulo dinâmico como o Triângulo de ARCO que vai: </w:t>
      </w:r>
    </w:p>
    <w:p w14:paraId="6E4DACE2" w14:textId="6BCBB69F"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mc:AlternateContent>
          <mc:Choice Requires="wps">
            <w:drawing>
              <wp:anchor distT="0" distB="0" distL="114300" distR="114300" simplePos="0" relativeHeight="251659264" behindDoc="0" locked="0" layoutInCell="1" allowOverlap="1" wp14:anchorId="088AA404" wp14:editId="53A493EC">
                <wp:simplePos x="0" y="0"/>
                <wp:positionH relativeFrom="column">
                  <wp:posOffset>707390</wp:posOffset>
                </wp:positionH>
                <wp:positionV relativeFrom="paragraph">
                  <wp:posOffset>238760</wp:posOffset>
                </wp:positionV>
                <wp:extent cx="342900" cy="342900"/>
                <wp:effectExtent l="0" t="0" r="0" b="0"/>
                <wp:wrapNone/>
                <wp:docPr id="205977780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1A61C" id="Line 1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18.8pt" to="82.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"/>
            </w:pict>
          </mc:Fallback>
        </mc:AlternateContent>
      </w:r>
      <w:r w:rsidRPr="0080570D">
        <w:rPr>
          <w:noProof/>
          <w:sz w:val="21"/>
          <w:szCs w:val="21"/>
          <w:lang w:val="pt-PT"/>
        </w:rPr>
        <mc:AlternateContent>
          <mc:Choice Requires="wps">
            <w:drawing>
              <wp:anchor distT="0" distB="0" distL="114300" distR="114300" simplePos="0" relativeHeight="251658240" behindDoc="0" locked="0" layoutInCell="1" allowOverlap="1" wp14:anchorId="49C2D11E" wp14:editId="7EAC7495">
                <wp:simplePos x="0" y="0"/>
                <wp:positionH relativeFrom="column">
                  <wp:posOffset>1621790</wp:posOffset>
                </wp:positionH>
                <wp:positionV relativeFrom="paragraph">
                  <wp:posOffset>238760</wp:posOffset>
                </wp:positionV>
                <wp:extent cx="342900" cy="342900"/>
                <wp:effectExtent l="0" t="0" r="0" b="0"/>
                <wp:wrapNone/>
                <wp:docPr id="14556559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55FD0"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pt,18.8pt" to="154.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"/>
            </w:pict>
          </mc:Fallback>
        </mc:AlternateContent>
      </w:r>
      <w:r w:rsidR="00CE5573" w:rsidRPr="0080570D">
        <w:rPr>
          <w:noProof/>
          <w:sz w:val="21"/>
          <w:szCs w:val="21"/>
          <w:lang w:val="pt-PT"/>
        </w:rPr>
        <w:t xml:space="preserve">Pessoas </w:t>
      </w:r>
    </w:p>
    <w:p w14:paraId="34EE501D" w14:textId="77777777" w:rsidR="007A0058" w:rsidRPr="0080570D" w:rsidRDefault="007A0058" w:rsidP="005B4334">
      <w:pPr>
        <w:spacing w:after="120" w:line="264" w:lineRule="auto"/>
        <w:ind w:left="142" w:hanging="142"/>
        <w:jc w:val="both"/>
        <w:rPr>
          <w:sz w:val="21"/>
          <w:szCs w:val="21"/>
          <w:lang w:val="pt-PT"/>
        </w:rPr>
      </w:pPr>
    </w:p>
    <w:p w14:paraId="358445AC" w14:textId="67A57D98"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mc:AlternateContent>
          <mc:Choice Requires="wps">
            <w:drawing>
              <wp:anchor distT="0" distB="0" distL="114300" distR="114300" simplePos="0" relativeHeight="251660288" behindDoc="0" locked="0" layoutInCell="1" allowOverlap="1" wp14:anchorId="51DD576B" wp14:editId="31716E69">
                <wp:simplePos x="0" y="0"/>
                <wp:positionH relativeFrom="column">
                  <wp:posOffset>993140</wp:posOffset>
                </wp:positionH>
                <wp:positionV relativeFrom="paragraph">
                  <wp:posOffset>193675</wp:posOffset>
                </wp:positionV>
                <wp:extent cx="800100" cy="0"/>
                <wp:effectExtent l="0" t="0" r="0" b="0"/>
                <wp:wrapNone/>
                <wp:docPr id="75248077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DA3CA"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pt,15.25pt" to="141.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"/>
            </w:pict>
          </mc:Fallback>
        </mc:AlternateContent>
      </w:r>
      <w:r w:rsidR="00CE5573" w:rsidRPr="0080570D">
        <w:rPr>
          <w:noProof/>
          <w:sz w:val="21"/>
          <w:szCs w:val="21"/>
          <w:lang w:val="pt-PT"/>
        </w:rPr>
        <w:t xml:space="preserve">capitais de serviço </w:t>
      </w:r>
    </w:p>
    <w:p w14:paraId="2E71A8DC"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Talvez Pessoas são UM, Serviço é R e Capitais são C. Como que um triângulo de ARCO sólido. Parece trabalhar que quando você a pessoas de abandono escolar você serviço de abandono escolar você capitais de abandono escolar. Um org que despede pessoal para economizar serviço de baixas de dinheiro e acaba com uma dívida alta. Num org quando eu administro um directamente, eu sempre empurro números de pessoal, empurre serviço e o dinheiro rola em. Há um facto contrário. Os governos usam toneladas da pessoas, absorvem toneladas de capitais e não dão nenhum serviço e está fora em grande parte de ARCO. Logo não é números justos da pessoas que fez o A. Pessoas " precisa de uma definição especial provavelmente. Pode ser " entre si seres " ou " indivíduos " produtivos ou as pessoas em afinidade. (OODs 6 70 de Agosto) </w:t>
      </w:r>
    </w:p>
    <w:p w14:paraId="5967BD70" w14:textId="6673465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B509F17" wp14:editId="468138F7">
            <wp:extent cx="2705100" cy="2705100"/>
            <wp:effectExtent l="0" t="0" r="0" b="0"/>
            <wp:docPr id="18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14:paraId="7BDB506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TERÇO (3º) COMPANHEIRO, 1. </w:t>
      </w:r>
      <w:r w:rsidRPr="0080570D">
        <w:rPr>
          <w:sz w:val="21"/>
          <w:szCs w:val="21"/>
          <w:lang w:val="pt-PT"/>
        </w:rPr>
        <w:t xml:space="preserve">(capitânia) o 3º Companheiro é encarregado de Divisão 1 (Pessoal tions de Communica e Éticas similar a uma divisão 1 num org local). (FO 2674) 2. Divisão 1, HCO, é conhecida como a Divisão de Comunicações e o 3º Companheiro é seu oficial de divisional. (FO 1109) 3. é encarregado de Divisão 1, o 3º Companheiro também é LRH Comm para o navio. (FO 114) </w:t>
      </w:r>
    </w:p>
    <w:p w14:paraId="27A823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TERCEIRA FESTA, 1. </w:t>
      </w:r>
      <w:r w:rsidRPr="0080570D">
        <w:rPr>
          <w:sz w:val="21"/>
          <w:szCs w:val="21"/>
          <w:lang w:val="pt-PT"/>
        </w:rPr>
        <w:t xml:space="preserve">um quem através de falsos relatórios cria apuros entre duas pessoas, uma pessoa e um grupo ou um grupo e outro grupo. (HCO PL 15 Março 69) 2. </w:t>
      </w:r>
      <w:r w:rsidRPr="0080570D">
        <w:rPr>
          <w:b/>
          <w:sz w:val="21"/>
          <w:szCs w:val="21"/>
          <w:lang w:val="pt-PT"/>
        </w:rPr>
        <w:t xml:space="preserve">uma terceira festa soma supressão dando falsos relatórios em outros. </w:t>
      </w:r>
      <w:r w:rsidRPr="0080570D">
        <w:rPr>
          <w:sz w:val="21"/>
          <w:szCs w:val="21"/>
          <w:lang w:val="pt-PT"/>
        </w:rPr>
        <w:t xml:space="preserve">(HCO PL 24 69 de Fevereiro) </w:t>
      </w:r>
    </w:p>
    <w:p w14:paraId="785F67D6" w14:textId="570B6321"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EF3F9FD" wp14:editId="7D12D892">
            <wp:extent cx="2819400" cy="4171950"/>
            <wp:effectExtent l="0" t="0" r="0" b="0"/>
            <wp:docPr id="18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819400" cy="4171950"/>
                    </a:xfrm>
                    <a:prstGeom prst="rect">
                      <a:avLst/>
                    </a:prstGeom>
                    <a:noFill/>
                    <a:ln>
                      <a:noFill/>
                    </a:ln>
                  </pic:spPr>
                </pic:pic>
              </a:graphicData>
            </a:graphic>
          </wp:inline>
        </w:drawing>
      </w:r>
    </w:p>
    <w:p w14:paraId="7F1F6A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TERCEIRA LEI de FESTA, a lei pareceria ser: uma terceira festa deve estar presente e desconhecido em toda disputa para um conflito para existir. </w:t>
      </w:r>
      <w:r w:rsidRPr="0080570D">
        <w:rPr>
          <w:sz w:val="21"/>
          <w:szCs w:val="21"/>
          <w:lang w:val="pt-PT"/>
        </w:rPr>
        <w:t xml:space="preserve">Ou, ocorrer, uma terceira festa desconhecida deve ser activa produzindo isso entre dois oponentes potenciais para uma disputa. Ou, enquanto é acreditado comumente que toma dois para fazer uma briga, uma terceira festa tem que existir e tem que desenvolver isso para verdadeiro conflito ocorrer. (HCO PL 26 68 de Dec) </w:t>
      </w:r>
    </w:p>
    <w:p w14:paraId="733D61E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THOMAS PACKAGE, veja DISSEMI NAÇÃO MANUAL PÚBLICO. </w:t>
      </w:r>
    </w:p>
    <w:p w14:paraId="14E311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FONTES AMEAÇADORAS, tipos de pessoas quem nos causaram apuros considerável. </w:t>
      </w:r>
      <w:r w:rsidRPr="0080570D">
        <w:rPr>
          <w:sz w:val="21"/>
          <w:szCs w:val="21"/>
          <w:lang w:val="pt-PT"/>
        </w:rPr>
        <w:t xml:space="preserve">(HCO PL 27 Out. 64) Veja PTS TYPES UM PARA J. </w:t>
      </w:r>
    </w:p>
    <w:p w14:paraId="66336D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TRÊS SISTEMA de CESTA, todo o pessoal como assinou um secretária e um espaço de funcionamento estacionário específico é ter uma pilha de três cestas. </w:t>
      </w:r>
      <w:r w:rsidRPr="0080570D">
        <w:rPr>
          <w:sz w:val="21"/>
          <w:szCs w:val="21"/>
          <w:lang w:val="pt-PT"/>
        </w:rPr>
        <w:t>A cesta de topo, labeled " em, ainda deveria conter esses itens e despachos ser olhado a. A cesta mediana, labeled " pendente</w:t>
      </w:r>
      <w:r w:rsidR="003560F1" w:rsidRPr="0080570D">
        <w:rPr>
          <w:sz w:val="21"/>
          <w:szCs w:val="21"/>
          <w:lang w:val="pt-PT"/>
        </w:rPr>
        <w:t xml:space="preserve">”, </w:t>
      </w:r>
      <w:r w:rsidRPr="0080570D">
        <w:rPr>
          <w:sz w:val="21"/>
          <w:szCs w:val="21"/>
          <w:lang w:val="pt-PT"/>
        </w:rPr>
        <w:t>é conter esses itens que foram olhados, mas com qual não pode ser lidado imediatamente. A cesta de fundo, labeled " fora</w:t>
      </w:r>
      <w:r w:rsidR="003560F1" w:rsidRPr="0080570D">
        <w:rPr>
          <w:sz w:val="21"/>
          <w:szCs w:val="21"/>
          <w:lang w:val="pt-PT"/>
        </w:rPr>
        <w:t xml:space="preserve">”, </w:t>
      </w:r>
      <w:r w:rsidRPr="0080570D">
        <w:rPr>
          <w:sz w:val="21"/>
          <w:szCs w:val="21"/>
          <w:lang w:val="pt-PT"/>
        </w:rPr>
        <w:t xml:space="preserve">é conter esses itens que foram lidados com e foram agora pronto para distribuição no comm alinha outra vez, ou para arquivos, etc. (HCO PL 30 Março 66) </w:t>
      </w:r>
    </w:p>
    <w:p w14:paraId="5DFF1D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TRÊS (3) POSSA PL, HCO PL 3 1972 de maio, ecutive de Ex Série 12, Éticas e Executivos. </w:t>
      </w:r>
      <w:r w:rsidRPr="0080570D">
        <w:rPr>
          <w:sz w:val="21"/>
          <w:szCs w:val="21"/>
          <w:lang w:val="pt-PT"/>
        </w:rPr>
        <w:t>(BPL 4 Out. 72R) [O 3 maio que PL coloca os passos um executivo tem que tomar para entrar éticas em uma área de downstat e listas fora os passos da Primeira Fórmula de Perigo Dinâmica e como uns usos executivos isso</w:t>
      </w:r>
      <w:r w:rsidR="000A59AE" w:rsidRPr="0080570D">
        <w:rPr>
          <w:sz w:val="21"/>
          <w:szCs w:val="21"/>
          <w:lang w:val="pt-PT"/>
        </w:rPr>
        <w:t>].</w:t>
      </w:r>
      <w:r w:rsidRPr="0080570D">
        <w:rPr>
          <w:sz w:val="21"/>
          <w:szCs w:val="21"/>
          <w:lang w:val="pt-PT"/>
        </w:rPr>
        <w:t xml:space="preserve"> </w:t>
      </w:r>
    </w:p>
    <w:p w14:paraId="1F1DAE2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TRÊS M's, expressão que representa os homens, dinheiro e materiais " e que também é escrito como " 3 M's " ou " MMM ". </w:t>
      </w:r>
    </w:p>
    <w:p w14:paraId="50AFA2C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TRÊS R's, lendo, que escrevem e aritmética. </w:t>
      </w:r>
      <w:r w:rsidRPr="0080570D">
        <w:rPr>
          <w:sz w:val="21"/>
          <w:szCs w:val="21"/>
          <w:lang w:val="pt-PT"/>
        </w:rPr>
        <w:t xml:space="preserve">(FO 2013) </w:t>
      </w:r>
    </w:p>
    <w:p w14:paraId="7D0583FC" w14:textId="62D8D1A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0CA4770" wp14:editId="7A95E0AA">
            <wp:extent cx="2419350" cy="6057900"/>
            <wp:effectExtent l="0" t="0" r="0" b="0"/>
            <wp:docPr id="18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419350" cy="6057900"/>
                    </a:xfrm>
                    <a:prstGeom prst="rect">
                      <a:avLst/>
                    </a:prstGeom>
                    <a:noFill/>
                    <a:ln>
                      <a:noFill/>
                    </a:ln>
                  </pic:spPr>
                </pic:pic>
              </a:graphicData>
            </a:graphic>
          </wp:inline>
        </w:drawing>
      </w:r>
    </w:p>
    <w:p w14:paraId="57A561DE"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TRÊS TECNOLOGIAS, nós temos três em tecnologias válidas. </w:t>
      </w:r>
      <w:r w:rsidRPr="0080570D">
        <w:rPr>
          <w:sz w:val="21"/>
          <w:szCs w:val="21"/>
          <w:lang w:val="pt-PT"/>
        </w:rPr>
        <w:t xml:space="preserve">(1) Dn e tech de Scn. (2) tech organizacional. (3) missão e tech de Missionário. (FO 2431) </w:t>
      </w:r>
    </w:p>
    <w:p w14:paraId="7EA85D4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TRÊS MANEIRA o CO AUDIT, estudante UM audita o estudante B quem audita o estudante C quem audita A. estudante de de (BPL 26 Jan 72R VIII) </w:t>
      </w:r>
    </w:p>
    <w:p w14:paraId="1C0F98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ACORDO de UMBRAL, um acordo para elevar o salário de empregados automaticamente assim que o custo de vida suba acima de um nível fixo. </w:t>
      </w:r>
    </w:p>
    <w:p w14:paraId="1D6C98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PROSPERANDO, firmemente sociedade crescente e actividades de Scn que são levados a cabo regularmente. </w:t>
      </w:r>
      <w:r w:rsidRPr="0080570D">
        <w:rPr>
          <w:sz w:val="21"/>
          <w:szCs w:val="21"/>
          <w:lang w:val="pt-PT"/>
        </w:rPr>
        <w:t xml:space="preserve">(BO 37 REINO UNIDO, 26 Jan 74) </w:t>
      </w:r>
    </w:p>
    <w:p w14:paraId="6A24F1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THROGMAGOG, o Grande Deus Throgmagog. </w:t>
      </w:r>
      <w:r w:rsidRPr="0080570D">
        <w:rPr>
          <w:sz w:val="21"/>
          <w:szCs w:val="21"/>
          <w:lang w:val="pt-PT"/>
        </w:rPr>
        <w:t xml:space="preserve">Ele não existe. Ele é em toda parte ao mesmo tempo. Ele está em toda a água bebendo. Se nós dizemos o Grande Deus que gog de Throgma causaram isso a condição nunca pode ser apagada. As pessoas </w:t>
      </w:r>
      <w:r w:rsidR="00496E2C" w:rsidRPr="0080570D">
        <w:rPr>
          <w:sz w:val="21"/>
          <w:szCs w:val="21"/>
          <w:lang w:val="pt-PT"/>
        </w:rPr>
        <w:t>fica</w:t>
      </w:r>
      <w:r w:rsidRPr="0080570D">
        <w:rPr>
          <w:sz w:val="21"/>
          <w:szCs w:val="21"/>
          <w:lang w:val="pt-PT"/>
        </w:rPr>
        <w:t xml:space="preserve">m muito transtornadas com isso porque eles nunca podem penetrar ao causalidade. Nunca podendo penetrar a causalidade eles não podem erradicar a condição logo a condição vai para sempre em. (5611C15) </w:t>
      </w:r>
    </w:p>
    <w:p w14:paraId="26574F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JOGUE FORA, sua promoção está saindo e é recebida entre milhares de outro tisements de adver para sabão, refrigeradores, sapatos e cera de ing de selo. </w:t>
      </w:r>
      <w:r w:rsidRPr="0080570D">
        <w:rPr>
          <w:sz w:val="21"/>
          <w:szCs w:val="21"/>
          <w:lang w:val="pt-PT"/>
        </w:rPr>
        <w:t xml:space="preserve">O público, inumdado por este fluxo de constante, tende a relancear brevemente fora à promoção e lances isso. Eles vêem isso e se não é bastante afiado, e se não empurra o botão certo bastante depressa, eles passam em. Promoção que obtém este tratamento é chamada lançamento fora. (BPL 13 Jul 72R) </w:t>
      </w:r>
    </w:p>
    <w:p w14:paraId="7E8D59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DESPERDICE TEMPO, você pode testar de facto fora o lançamento tempo de sua promoção com um relógio de paragem. </w:t>
      </w:r>
      <w:r w:rsidRPr="0080570D">
        <w:rPr>
          <w:sz w:val="21"/>
          <w:szCs w:val="21"/>
          <w:lang w:val="pt-PT"/>
        </w:rPr>
        <w:t xml:space="preserve">Shp um pedaço de sua promoção num revista e dá isso a alguém. </w:t>
      </w:r>
      <w:r w:rsidRPr="0080570D">
        <w:rPr>
          <w:b/>
          <w:sz w:val="21"/>
          <w:szCs w:val="21"/>
          <w:lang w:val="pt-PT"/>
        </w:rPr>
        <w:t xml:space="preserve">Tempo quanto tempo eles leram seu pedaço de promoção enquanto sacudindo através da revista. </w:t>
      </w:r>
      <w:r w:rsidRPr="0080570D">
        <w:rPr>
          <w:sz w:val="21"/>
          <w:szCs w:val="21"/>
          <w:lang w:val="pt-PT"/>
        </w:rPr>
        <w:t xml:space="preserve">Se eles passam direito por isso, você sabe há alguma coisa erradamente. (BPL 13 Jul 72R) </w:t>
      </w:r>
    </w:p>
    <w:p w14:paraId="0FBE39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THRUSTER, um termo que designa executivo individual ou companhia que empurram adiante agressivamente em seu operações e energicamente empregam oportunidades para a maior possível vantagem. </w:t>
      </w:r>
    </w:p>
    <w:p w14:paraId="0FBFFD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de QUINTA-FEIRA, o Relatório de quinta-feira deveria dar (um) produção pessoalmente realizado desde quinta-feira passada. </w:t>
      </w:r>
      <w:r w:rsidRPr="0080570D">
        <w:rPr>
          <w:sz w:val="21"/>
          <w:szCs w:val="21"/>
          <w:lang w:val="pt-PT"/>
        </w:rPr>
        <w:t xml:space="preserve">(b) outnesses de org notaram. (c) outnesses de org se corrigiram pessoalmente. (d) progresso pessoal fez em treino pessoal e proces canta. (LRH ED 128 INT) </w:t>
      </w:r>
    </w:p>
    <w:p w14:paraId="5374B1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RELÓGIO, um instrumento por imprimir a quantidade e preços de transacção de segurança dentro de minutos depois de cada comércio através do U.S. ou Canadá. </w:t>
      </w:r>
    </w:p>
    <w:p w14:paraId="3EC527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TIGRE, 1. </w:t>
      </w:r>
      <w:r w:rsidRPr="0080570D">
        <w:rPr>
          <w:sz w:val="21"/>
          <w:szCs w:val="21"/>
          <w:lang w:val="pt-PT"/>
        </w:rPr>
        <w:t xml:space="preserve">um membro pretendido (membro de pessoal) que foi repetidamente associado com projecto falhados e operações e que na verdade causou tal para ocorrer. Ele é uma pessoa quem é um continuou pessoa de éticas. Ele não tem entrado éticas nele. (FO 872) 2. alguém quem não está a ponto de deixar o org ou pessoal tem sucesso. (HCO PL 27 71 de Fevereiro eu) [Esta é a forma depreciativa deste termo e quando é usado por LRH é significado nem sempre no acima de sentido. </w:t>
      </w:r>
      <w:r w:rsidR="007A0058" w:rsidRPr="0080570D">
        <w:rPr>
          <w:sz w:val="21"/>
          <w:szCs w:val="21"/>
          <w:lang w:val="pt-PT"/>
        </w:rPr>
        <w:t>I</w:t>
      </w:r>
    </w:p>
    <w:p w14:paraId="2C96EC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LISTA de TIGRE, 1. </w:t>
      </w:r>
      <w:r w:rsidRPr="0080570D">
        <w:rPr>
          <w:sz w:val="21"/>
          <w:szCs w:val="21"/>
          <w:lang w:val="pt-PT"/>
        </w:rPr>
        <w:t xml:space="preserve">pessoas na lista de tigre não podem missões ou cabo continuar postos de exec principais. Foi achado correlatando listas da pessoas em projecto falhados que um retorno ininterrupto de vários nomes ocorre. Tão deste modo nós temos este labeled de pessoas e nós teremos as fontes de apuros isoladas. (FO 872) 2. nenhuma mudança ou pessoal perturbador observaram durante um certo tempo. (FO 1324) </w:t>
      </w:r>
    </w:p>
    <w:p w14:paraId="34EA93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DINHEIRO APERTADO, uma situação onde dinheiro é difícil vir e o fluxo de dinheiro é fraco. </w:t>
      </w:r>
      <w:r w:rsidRPr="0080570D">
        <w:rPr>
          <w:sz w:val="21"/>
          <w:szCs w:val="21"/>
          <w:lang w:val="pt-PT"/>
        </w:rPr>
        <w:t xml:space="preserve">Pessoas estão se agarrando para o dinheiro deles/delas e não gastando ou investindo devido a falta de confiança criaram através de condições instáveis como uma depressão. </w:t>
      </w:r>
    </w:p>
    <w:p w14:paraId="2623BB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TEMPO E UM MEIO PAGAMENTO, taxa de salário de prémio que é uma e umas meio vezes a taxa que o empregado usualmente ganha, e que é pagado a ele trabalho de serão (vulgarmente mais de 40 horas segundo semana) ou para trabalho feito em um momento não convencional como em um domingo. </w:t>
      </w:r>
    </w:p>
    <w:p w14:paraId="43D7A6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TEMPO E ESTUDO de MOVIMENTO, um estudo de quanto tempo toma e o que movimentos que uma pessoa tem que ir através de completar um trabalho. </w:t>
      </w:r>
      <w:r w:rsidRPr="0080570D">
        <w:rPr>
          <w:sz w:val="21"/>
          <w:szCs w:val="21"/>
          <w:lang w:val="pt-PT"/>
        </w:rPr>
        <w:t xml:space="preserve">O dados é usado livrar-se de movimentos redundantes ou acções ineficientes e padrões de trabalho apropriados fixados ao longo de uma companhia. </w:t>
      </w:r>
    </w:p>
    <w:p w14:paraId="430F83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ORÇAMENTO de TEMPO, veja ORÇAMENTO, TEMPO. </w:t>
      </w:r>
    </w:p>
    <w:p w14:paraId="4538E16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CRONOMETRE CARTÃO, uma forma de cartão standard, preenchido por um empregado ou timbrado quando ele insere isso em um relógio de tempo e regista a chegada dele e partida cronometra cada dia. </w:t>
      </w:r>
    </w:p>
    <w:p w14:paraId="322BC4D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 de TIMEKEEPING, o partment de de encarregado de manejo, auditando e mantendo os registos de empregados ' freqüência e número de horas a trabalho. </w:t>
      </w:r>
    </w:p>
    <w:p w14:paraId="542B74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Empréstimo a prazo, um empréstimo que deve ser reembolsado por um tempo específico. </w:t>
      </w:r>
    </w:p>
    <w:p w14:paraId="222316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CRONOMETRE MÁQUINA, (Departamento 3) Inspecção tem uma máquina de tempo. </w:t>
      </w:r>
      <w:r w:rsidRPr="0080570D">
        <w:rPr>
          <w:sz w:val="21"/>
          <w:szCs w:val="21"/>
          <w:lang w:val="pt-PT"/>
        </w:rPr>
        <w:t xml:space="preserve">Isto é uma série de cestas avançou uma cesta todas as manhãs. Um carbono de uma ordem é colocado na cesta de hoje. Quando o original entra, o carbono é cavado fora da cesta (por data e relâmpago de cor) e original e carbono é cortado junto e é dirigido ao executivo emissor. Ordens não concordaram com em uma semana é claro se caia da máquina de tempo aparecendo na cesta que é esvaziada hoje. (Foi arquivado uma semana atrás e foi avançado cada dia uma vez.) Uma cópia é feita da ordem e é enviado a Éticas por arquivar na pasta de éticas do membro de pessoal e contas como um relatório contra o membro de pessoal. O carbono é devolvido ao executivo emissor para mostrar a ordem dele não foi concordado com, de maneira que ele possa manejar a situação. (HCO PL 1 maio 65 II) </w:t>
      </w:r>
      <w:r w:rsidR="00812166" w:rsidRPr="0080570D">
        <w:rPr>
          <w:i/>
          <w:sz w:val="21"/>
          <w:szCs w:val="21"/>
          <w:lang w:val="pt-PT"/>
        </w:rPr>
        <w:t>Abrev</w:t>
      </w:r>
      <w:r w:rsidRPr="0080570D">
        <w:rPr>
          <w:sz w:val="21"/>
          <w:szCs w:val="21"/>
          <w:lang w:val="pt-PT"/>
        </w:rPr>
        <w:t xml:space="preserve">. </w:t>
      </w:r>
      <w:r w:rsidR="007A0058" w:rsidRPr="0080570D">
        <w:rPr>
          <w:sz w:val="21"/>
          <w:szCs w:val="21"/>
          <w:lang w:val="pt-PT"/>
        </w:rPr>
        <w:t>TM</w:t>
      </w:r>
    </w:p>
    <w:p w14:paraId="371569E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NOTA de TEMPO, uma nota promissória ou área contra similar que especificam uma data ou série de datas para reembolso. </w:t>
      </w:r>
    </w:p>
    <w:p w14:paraId="4B8B87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TEMPO NOTOU, um mais ponto. </w:t>
      </w:r>
      <w:r w:rsidRPr="0080570D">
        <w:rPr>
          <w:b/>
          <w:sz w:val="21"/>
          <w:szCs w:val="21"/>
          <w:lang w:val="pt-PT"/>
        </w:rPr>
        <w:t xml:space="preserve">Tempo é correctamente notável. </w:t>
      </w:r>
      <w:r w:rsidRPr="0080570D">
        <w:rPr>
          <w:sz w:val="21"/>
          <w:szCs w:val="21"/>
          <w:lang w:val="pt-PT"/>
        </w:rPr>
        <w:t xml:space="preserve">(HCO PL 3 Out. 74) </w:t>
      </w:r>
    </w:p>
    <w:p w14:paraId="42D80EC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ORDEM de TEMPO, veja ORDEM, TEMPO. </w:t>
      </w:r>
    </w:p>
    <w:p w14:paraId="75BBFDD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PALMO de TEMPO DE DISCRIÇÃO, o período de tempo que um executivo pode funcionar na discrição dele antes de ele faça um erro de comissão ou omissão grande bastante para ter para os superiores dele intervir. </w:t>
      </w:r>
    </w:p>
    <w:p w14:paraId="48065C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ESTUDO de TEMPO, um estudo e registando de quanto tempo toma para alguém fazer um trabalho de maneira que possam ser fabricados padrões de trabalho ou de maneira que os resultados possam ser comparados contra já padrões estabelecidos. </w:t>
      </w:r>
    </w:p>
    <w:p w14:paraId="3728BE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FADIGA, propósitos quanto mais falhados que um fulano empilhou o tireder que ele será. </w:t>
      </w:r>
      <w:r w:rsidRPr="0080570D">
        <w:rPr>
          <w:sz w:val="21"/>
          <w:szCs w:val="21"/>
          <w:lang w:val="pt-PT"/>
        </w:rPr>
        <w:t xml:space="preserve">O fulano quem tem uma tremenda ambição para ser alguma coisa ou outro, tem um pouco de fogo para ser isso, e ele é obteve um pouco de energia, e ele é obteve alguma acção, e ele está guiando adiante para ser aquela coisa. Mas o fulano quem quer ser qualquer outra coisa que ele nunca será e ele não pôde estar no primeiro lugar, e você é a tentar chapéu, apenas se porá amável de cansado, porque você está teclando no propósito falhado dele. Mas é fracassado fadiga propósito. Não pense é qualquer outra coisa, não é. (ESTO 10, 7203CO5 LOGO II) </w:t>
      </w:r>
    </w:p>
    <w:p w14:paraId="312127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INTITULE, um documento que dá para um os direitos de propriedade para um certo pedaço de propriedade tangível ou um intangível como uma patente. </w:t>
      </w:r>
    </w:p>
    <w:p w14:paraId="5FFE65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INTITULE UM, há três tipos de possessões </w:t>
      </w:r>
      <w:smartTag w:uri="urn:schemas-microsoft-com:office:smarttags" w:element="PersonName">
        <w:smartTagPr>
          <w:attr w:name="ProductID" w:val="em organiza￧￵es. Intitule UM"/>
        </w:smartTagPr>
        <w:r w:rsidRPr="0080570D">
          <w:rPr>
            <w:b/>
            <w:noProof/>
            <w:sz w:val="21"/>
            <w:szCs w:val="21"/>
            <w:lang w:val="pt-PT"/>
          </w:rPr>
          <w:t xml:space="preserve">em organizações. </w:t>
        </w:r>
        <w:r w:rsidRPr="0080570D">
          <w:rPr>
            <w:sz w:val="21"/>
            <w:szCs w:val="21"/>
            <w:lang w:val="pt-PT"/>
          </w:rPr>
          <w:t>Intitule UM</w:t>
        </w:r>
      </w:smartTag>
      <w:r w:rsidRPr="0080570D">
        <w:rPr>
          <w:sz w:val="21"/>
          <w:szCs w:val="21"/>
          <w:lang w:val="pt-PT"/>
        </w:rPr>
        <w:t xml:space="preserve"> é instalações permanentes, edifícios, paredes, radiadores, que qualquer coisa fixou em lugar. (HCO PL 15 64 de Fevereiro) </w:t>
      </w:r>
    </w:p>
    <w:p w14:paraId="3D86431E" w14:textId="12DBC25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B235612" wp14:editId="191D448E">
            <wp:extent cx="2381250" cy="2038350"/>
            <wp:effectExtent l="0" t="0" r="0" b="0"/>
            <wp:docPr id="189"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381250" cy="2038350"/>
                    </a:xfrm>
                    <a:prstGeom prst="rect">
                      <a:avLst/>
                    </a:prstGeom>
                    <a:noFill/>
                    <a:ln>
                      <a:noFill/>
                    </a:ln>
                  </pic:spPr>
                </pic:pic>
              </a:graphicData>
            </a:graphic>
          </wp:inline>
        </w:drawing>
      </w:r>
    </w:p>
    <w:p w14:paraId="62C9B0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TÍTULO B, equipamento válido que não é nenhum pendable de ex. </w:t>
      </w:r>
      <w:r w:rsidRPr="0080570D">
        <w:rPr>
          <w:sz w:val="21"/>
          <w:szCs w:val="21"/>
          <w:lang w:val="pt-PT"/>
        </w:rPr>
        <w:t xml:space="preserve">Estes são secretária, máquinas de escrever, máquinas de mimeo, quadro-negro, cadeiras, mobília, tapetes, decorações, carros, etc. (HCO PL 15 64 de Fevereiro) </w:t>
      </w:r>
    </w:p>
    <w:p w14:paraId="6E7336D0" w14:textId="7F5B03F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5A9EE32" wp14:editId="3C9A1D18">
            <wp:extent cx="2743200" cy="2209800"/>
            <wp:effectExtent l="0" t="0" r="0" b="0"/>
            <wp:docPr id="19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p w14:paraId="550AB8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TÍTULO C, estes são expendables. </w:t>
      </w:r>
      <w:r w:rsidRPr="0080570D">
        <w:rPr>
          <w:sz w:val="21"/>
          <w:szCs w:val="21"/>
          <w:lang w:val="pt-PT"/>
        </w:rPr>
        <w:t xml:space="preserve">Gabinete fornece, empapele, escreva com giz, estêncil, trapos de pó, esfregão, etc. Eles são emitidos na compreensão para cima a que eles se acostumarão. (HCO PL 15 64 de Fevereiro) </w:t>
      </w:r>
    </w:p>
    <w:p w14:paraId="1761932E" w14:textId="48931F8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323CAB5" wp14:editId="1668ABCA">
            <wp:extent cx="2743200" cy="3228975"/>
            <wp:effectExtent l="0" t="0" r="0" b="0"/>
            <wp:docPr id="19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743200" cy="3228975"/>
                    </a:xfrm>
                    <a:prstGeom prst="rect">
                      <a:avLst/>
                    </a:prstGeom>
                    <a:noFill/>
                    <a:ln>
                      <a:noFill/>
                    </a:ln>
                  </pic:spPr>
                </pic:pic>
              </a:graphicData>
            </a:graphic>
          </wp:inline>
        </w:drawing>
      </w:r>
    </w:p>
    <w:p w14:paraId="155810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TÍTULOS TÁBUA de ORG, você escreve o tions de func do organigrama da divisão por parta ments em um modelo separado e some os produtos finais válidos segundo HCO Política Carta 4 1972 de março. </w:t>
      </w:r>
      <w:r w:rsidRPr="0080570D">
        <w:rPr>
          <w:sz w:val="21"/>
          <w:szCs w:val="21"/>
          <w:lang w:val="pt-PT"/>
        </w:rPr>
        <w:t xml:space="preserve">Isto lhe dá as funções para tirar o VFPs esperou. Estas funções vão ou não vão tirar o VFPs. O que são precisadas funções os obter fora? Esboçando estes você tenha um organigrama de função agora. Deste organigrama de função você pode compor um organigrama de títulos agora. Cada título tem algumas destas funções. As funções devem ser do mesmo tipo geral para o título. Quando você fez isto (com o secretário de divisional, divisão al org oficial e divisional Esto e departamento encabeça) você tem organigrama de títulos agora. (HCO PL 6 72 de Abril) </w:t>
      </w:r>
    </w:p>
    <w:p w14:paraId="6E77E8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TOHS, agente do mundo espiritual em culturas primitivas. </w:t>
      </w:r>
      <w:r w:rsidRPr="0080570D">
        <w:rPr>
          <w:sz w:val="21"/>
          <w:szCs w:val="21"/>
          <w:lang w:val="pt-PT"/>
        </w:rPr>
        <w:t>(</w:t>
      </w:r>
      <w:r w:rsidR="00736537" w:rsidRPr="0080570D">
        <w:rPr>
          <w:sz w:val="21"/>
          <w:szCs w:val="21"/>
          <w:lang w:val="pt-PT"/>
        </w:rPr>
        <w:t>Notas Def. LRH</w:t>
      </w:r>
      <w:r w:rsidRPr="0080570D">
        <w:rPr>
          <w:sz w:val="21"/>
          <w:szCs w:val="21"/>
          <w:lang w:val="pt-PT"/>
        </w:rPr>
        <w:t xml:space="preserve">) </w:t>
      </w:r>
    </w:p>
    <w:p w14:paraId="091F128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TOLERÂNCIA, uma divergência permissível de um certo padrão, além que o item é classificado como inferior. </w:t>
      </w:r>
    </w:p>
    <w:p w14:paraId="081676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HARMONIZE 40, agora é claro tom 40 não está gritando. </w:t>
      </w:r>
      <w:r w:rsidRPr="0080570D">
        <w:rPr>
          <w:sz w:val="21"/>
          <w:szCs w:val="21"/>
          <w:lang w:val="pt-PT"/>
        </w:rPr>
        <w:t xml:space="preserve">Simplesmente é o grau de intenção que você pode pôr em algum disto. É a quantidade de intenção. Agora você radia aquela intenção se sua expectativa é boa. Você não tem que ser alto e altivo ou qualquer coisa do género. É justo a acção normal mas sua expectativa em o que você diz e assim por diante pode ter um efeito fantástico. (ESTO 6, 7203CO3 LOGO II) </w:t>
      </w:r>
    </w:p>
    <w:p w14:paraId="60BE5C2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ESCALA de TOM, uma pessoa em apatia sobe através de vários tons. </w:t>
      </w:r>
      <w:r w:rsidRPr="0080570D">
        <w:rPr>
          <w:sz w:val="21"/>
          <w:szCs w:val="21"/>
          <w:lang w:val="pt-PT"/>
        </w:rPr>
        <w:t xml:space="preserve">Estes tons são bastante uniformes; a pessoa segue o próximo e as pessoas sempre surgem através destes tons, um após outro. Estes são os tons de afinidade, e a escala de tom de Dn e Scn provavelmente é a melhor possível maneira de prever o que vai acontecer logo ou o que uma pessoa na verdade fará. A escala de tom começa bem abaixo apatia. Por outras palavras, uma pessoa não está sentindo nenhuma emoção em absoluto sobre um assunto. Em muitos assuntos e as pessoas de problemas está realmente bem abaixo apatia. Lá a escala de tom começa, em articule, morto nulifica longe abaixo morte isso. Entrando para cima em tons melhorados a pessoa encontra o nível de morte de corpo, apatia, desgosto, teme, enfureça, antagonismo, enfado, entusiasmo e serenidade, naquela ordem. Há muitos paragem entre estes tons. Uma pessoa em desgosto, quando o tom dele melhora medo de tatos. Uma pessoa em medo, quando o tom dele melhora raiva de tatos. (POW, pp. </w:t>
      </w:r>
      <w:r w:rsidR="007A0058" w:rsidRPr="0080570D">
        <w:rPr>
          <w:sz w:val="21"/>
          <w:szCs w:val="21"/>
          <w:lang w:val="pt-PT"/>
        </w:rPr>
        <w:t>77</w:t>
      </w:r>
      <w:r w:rsidR="007A0058" w:rsidRPr="0080570D">
        <w:rPr>
          <w:sz w:val="21"/>
          <w:szCs w:val="21"/>
          <w:lang w:val="pt-PT"/>
        </w:rPr>
        <w:noBreakHyphen/>
        <w:t>78)</w:t>
      </w:r>
    </w:p>
    <w:p w14:paraId="01E121CD" w14:textId="5CAD2338"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F2453BA" wp14:editId="1D18D4EC">
            <wp:extent cx="2781300" cy="4400550"/>
            <wp:effectExtent l="0" t="0" r="0" b="0"/>
            <wp:docPr id="19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781300" cy="4400550"/>
                    </a:xfrm>
                    <a:prstGeom prst="rect">
                      <a:avLst/>
                    </a:prstGeom>
                    <a:noFill/>
                    <a:ln>
                      <a:noFill/>
                    </a:ln>
                  </pic:spPr>
                </pic:pic>
              </a:graphicData>
            </a:graphic>
          </wp:inline>
        </w:drawing>
      </w:r>
    </w:p>
    <w:p w14:paraId="34DA77B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MUITO PEQUENO tarde demais, o contraste de promoção má é tarde demais muito pequeno. </w:t>
      </w:r>
      <w:r w:rsidRPr="0080570D">
        <w:rPr>
          <w:sz w:val="21"/>
          <w:szCs w:val="21"/>
          <w:lang w:val="pt-PT"/>
        </w:rPr>
        <w:t xml:space="preserve">Provavelmente o erro mais agravante e mais supressivo que pode ser feito por esses fazendo promoção ou outras acções de PR, é planear ou anunciar um evento também perto da data para toda a gente vir. </w:t>
      </w:r>
      <w:r w:rsidRPr="0080570D">
        <w:rPr>
          <w:b/>
          <w:sz w:val="21"/>
          <w:szCs w:val="21"/>
          <w:lang w:val="pt-PT"/>
        </w:rPr>
        <w:t xml:space="preserve">Muito pequena promoção tarde demais. </w:t>
      </w:r>
      <w:r w:rsidRPr="0080570D">
        <w:rPr>
          <w:sz w:val="21"/>
          <w:szCs w:val="21"/>
          <w:lang w:val="pt-PT"/>
        </w:rPr>
        <w:t xml:space="preserve">(HCO PL 28 71 de maio) </w:t>
      </w:r>
    </w:p>
    <w:p w14:paraId="3C2F4A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TAMPE ADMINISTRAÇÃO. </w:t>
      </w:r>
      <w:r w:rsidRPr="0080570D">
        <w:rPr>
          <w:b/>
          <w:sz w:val="21"/>
          <w:szCs w:val="21"/>
          <w:lang w:val="pt-PT"/>
        </w:rPr>
        <w:t xml:space="preserve">canções de administração de topo para baixo and/or aprovam política, programas e planos. </w:t>
      </w:r>
      <w:r w:rsidRPr="0080570D">
        <w:rPr>
          <w:sz w:val="21"/>
          <w:szCs w:val="21"/>
          <w:lang w:val="pt-PT"/>
        </w:rPr>
        <w:t xml:space="preserve">Junior emitem as ordens para obter os planos feito. (CBO 51) </w:t>
      </w:r>
    </w:p>
    <w:p w14:paraId="7D48EE2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TAMPE FORA, o ponto de demanda mais alta ou de vendas na vida de um produto. </w:t>
      </w:r>
    </w:p>
    <w:p w14:paraId="71E450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TAMPE QUALIDADE IMPRIMINDO, topo qualidade impressão ing não significa custo de topo. </w:t>
      </w:r>
      <w:r w:rsidRPr="0080570D">
        <w:rPr>
          <w:sz w:val="21"/>
          <w:szCs w:val="21"/>
          <w:lang w:val="pt-PT"/>
        </w:rPr>
        <w:t xml:space="preserve">Significa tendo uma impressora qualificada e competente e exigindo e aceitando só qualidade de topo. (CBO 281) </w:t>
      </w:r>
    </w:p>
    <w:p w14:paraId="5EF47A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DELITO, em lei, um acto de wrongful por uma pessoa que provoca em ury ou danifica a outro ou para a propriedade dele, ou intencionalmente ou através de negligência como exemplificou em agressão e bateria, difamação ou entrada sem autorização ou uso de propriedade. </w:t>
      </w:r>
    </w:p>
    <w:p w14:paraId="64013CD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DEPARTAMENTO TOTAL 6 RECEITA, o para tal coleccionado por Departamento 6 durante a semana, inclui ré sinal GI, chegada GI, telefónico GI e Divisão 2 Registador de Travelling GI. </w:t>
      </w:r>
      <w:r w:rsidRPr="0080570D">
        <w:rPr>
          <w:sz w:val="21"/>
          <w:szCs w:val="21"/>
          <w:lang w:val="pt-PT"/>
        </w:rPr>
        <w:t xml:space="preserve">(BFO 119) </w:t>
      </w:r>
    </w:p>
    <w:p w14:paraId="1E88BC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DESPESAS de BANDEIRA TOTAIS, despesas de Bandeira mais canteen/bookstore. </w:t>
      </w:r>
      <w:r w:rsidRPr="0080570D">
        <w:rPr>
          <w:sz w:val="21"/>
          <w:szCs w:val="21"/>
          <w:lang w:val="pt-PT"/>
        </w:rPr>
        <w:t xml:space="preserve">(HCO PL 9 Março 72 eu) </w:t>
      </w:r>
    </w:p>
    <w:p w14:paraId="7EB67E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RECEPÇÕES de BANDEIRA TOTAIS, Bandeira total (Bandeira a Admin Org) colecções, receita de Secretária de Administração mais canteen/bookstore. </w:t>
      </w:r>
      <w:r w:rsidRPr="0080570D">
        <w:rPr>
          <w:sz w:val="21"/>
          <w:szCs w:val="21"/>
          <w:lang w:val="pt-PT"/>
        </w:rPr>
        <w:t xml:space="preserve">(HCO PL 9 Março 72I) </w:t>
      </w:r>
    </w:p>
    <w:p w14:paraId="3A1A63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RECEITA TOTAL, uma pessoa ou companhia em vem partido depois da dedução de todas as despesas da receita grosseira. </w:t>
      </w:r>
    </w:p>
    <w:p w14:paraId="21566B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RECEPÇÕES TOTAIS, receita grosseira = total em expressou em linhas de receita pelo AO de todas as fontes. </w:t>
      </w:r>
      <w:r w:rsidRPr="0080570D">
        <w:rPr>
          <w:sz w:val="21"/>
          <w:szCs w:val="21"/>
          <w:lang w:val="pt-PT"/>
        </w:rPr>
        <w:t xml:space="preserve">Recepções totais também chamadas. (FO 1828) </w:t>
      </w:r>
    </w:p>
    <w:p w14:paraId="0B7054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VISITE MEMBRO, o propósito principal de um membro de excursão é: contactar, assine alto e coleccione pagamentos de antemão de indivíduos para serviços técnicos os org podem e entregará para que cada indivíduo possa ser salvado completamente através de serviços de org e pode ser aumentado o tamanho da organização. </w:t>
      </w:r>
      <w:r w:rsidRPr="0080570D">
        <w:rPr>
          <w:sz w:val="21"/>
          <w:szCs w:val="21"/>
          <w:lang w:val="pt-PT"/>
        </w:rPr>
        <w:t xml:space="preserve">Um membro de excursão em verdadeiro facto está despachando para o Registador de Planificação De antemão. (BPL 15 71R de </w:t>
      </w:r>
      <w:r w:rsidR="00B91195" w:rsidRPr="0080570D">
        <w:rPr>
          <w:sz w:val="21"/>
          <w:szCs w:val="21"/>
          <w:lang w:val="pt-PT"/>
        </w:rPr>
        <w:t>Setembro</w:t>
      </w:r>
      <w:r w:rsidRPr="0080570D">
        <w:rPr>
          <w:sz w:val="21"/>
          <w:szCs w:val="21"/>
          <w:lang w:val="pt-PT"/>
        </w:rPr>
        <w:t xml:space="preserve"> eu) </w:t>
      </w:r>
    </w:p>
    <w:p w14:paraId="6F68A1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EXCURSÕES, Bandeira Gabinetes de Ligação Continentais, com as excursões deles/delas, a pessoas de rebanho em no orgs e fez o estrondo em ' 71. </w:t>
      </w:r>
      <w:r w:rsidRPr="0080570D">
        <w:rPr>
          <w:sz w:val="21"/>
          <w:szCs w:val="21"/>
          <w:lang w:val="pt-PT"/>
        </w:rPr>
        <w:t xml:space="preserve">Estas excursões guiaram a pessoas em em org local e em </w:t>
      </w:r>
      <w:r w:rsidR="003D122B" w:rsidRPr="0080570D">
        <w:rPr>
          <w:sz w:val="21"/>
          <w:szCs w:val="21"/>
          <w:u w:val="single"/>
          <w:lang w:val="pt-PT"/>
        </w:rPr>
        <w:t>SOrg</w:t>
      </w:r>
      <w:r w:rsidRPr="0080570D">
        <w:rPr>
          <w:sz w:val="21"/>
          <w:szCs w:val="21"/>
          <w:lang w:val="pt-PT"/>
        </w:rPr>
        <w:t xml:space="preserve">s de Org também. As excursões originais eram corte limpo trabalho de contacto pessoal. Toma livro que anuncia e reserva vendendo e visita trabalho de contacto pessoal para fazer estrondos. Estes são os dois fora das acções de org que guiam a pessoas em em orgs e alto de stats de impulso. </w:t>
      </w:r>
      <w:r w:rsidRPr="0080570D">
        <w:rPr>
          <w:b/>
          <w:sz w:val="21"/>
          <w:szCs w:val="21"/>
          <w:lang w:val="pt-PT"/>
        </w:rPr>
        <w:t xml:space="preserve">Funções de excursões deveriam estar sob um Bandeira Operações Ligação Gabinete Div 6 e deveriam ser coordenadas. </w:t>
      </w:r>
      <w:r w:rsidRPr="0080570D">
        <w:rPr>
          <w:sz w:val="21"/>
          <w:szCs w:val="21"/>
          <w:lang w:val="pt-PT"/>
        </w:rPr>
        <w:t xml:space="preserve">(HCO PL 28 72 de maio) </w:t>
      </w:r>
    </w:p>
    <w:p w14:paraId="1BF85F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EXCURSÕES GI, monies total coleccionado por Div 6 excursões durante a semana. </w:t>
      </w:r>
      <w:r w:rsidRPr="0080570D">
        <w:rPr>
          <w:sz w:val="21"/>
          <w:szCs w:val="21"/>
          <w:lang w:val="pt-PT"/>
        </w:rPr>
        <w:t xml:space="preserve">(BFO 119) </w:t>
      </w:r>
    </w:p>
    <w:p w14:paraId="227EEAC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EXCURSÕES a ORG, as Excursões a Org é situada dentro de Divisão 6 do FOLO. </w:t>
      </w:r>
      <w:r w:rsidRPr="0080570D">
        <w:rPr>
          <w:sz w:val="21"/>
          <w:szCs w:val="21"/>
          <w:lang w:val="pt-PT"/>
        </w:rPr>
        <w:t xml:space="preserve">Excursões as Orgs têm que ter registadores especialistas. As Excursões as Orgs provêem addi tional receita ajuda para orgs. Eles guiam negócio em em orgs e empurrão org receitas alto em alcances mais altos que antes de. As Excursões Org activi gravatas têm muito êxito. Eles sobrevivem as pessoas em orgs de serviço os contacta, os assina alto e colecciona o dinheiro deles para serviços de org. Esta não só é uma ajuda a orgs, mas um incentivo para o org para fazer mais isso. Em troca deste serviço, as Excursões a Org recebe uma 10% comissão em todo o monies que eles coleccionam para um org. (BPL 20 Abr. 73 II) </w:t>
      </w:r>
    </w:p>
    <w:p w14:paraId="7A0272F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EXCURSÕES MIRAM ÁREA, um targetted de área para saturação de promoção e uma excursão de Bandeira. </w:t>
      </w:r>
      <w:r w:rsidRPr="0080570D">
        <w:rPr>
          <w:sz w:val="21"/>
          <w:szCs w:val="21"/>
          <w:lang w:val="pt-PT"/>
        </w:rPr>
        <w:t xml:space="preserve">(BFO 122 6) </w:t>
      </w:r>
      <w:r w:rsidR="00812166" w:rsidRPr="0080570D">
        <w:rPr>
          <w:i/>
          <w:sz w:val="21"/>
          <w:szCs w:val="21"/>
          <w:lang w:val="pt-PT"/>
        </w:rPr>
        <w:t>Abrev</w:t>
      </w:r>
      <w:r w:rsidRPr="0080570D">
        <w:rPr>
          <w:sz w:val="21"/>
          <w:szCs w:val="21"/>
          <w:lang w:val="pt-PT"/>
        </w:rPr>
        <w:t xml:space="preserve">. TTA. </w:t>
      </w:r>
    </w:p>
    <w:p w14:paraId="4B016C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 8B CONTROLO de VOZ, veja MAR a ORG VOICE EXERCÍCIO de CONTROLO. </w:t>
      </w:r>
    </w:p>
    <w:p w14:paraId="10A3FE6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REGISTO de BANDA, um termo que se refere como uma pessoa executou no trabalho no passado. </w:t>
      </w:r>
      <w:r w:rsidRPr="0080570D">
        <w:rPr>
          <w:i/>
          <w:sz w:val="21"/>
          <w:szCs w:val="21"/>
          <w:lang w:val="pt-PT"/>
        </w:rPr>
        <w:t xml:space="preserve">É dito que uma pessoa com uma história de realizações louváveis tem um registo de banda bom. </w:t>
      </w:r>
    </w:p>
    <w:p w14:paraId="7E6416C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LOCALIZE FOLHA, um escreva alto das linhas de fluxo e como deveriam ser empregados materiais ao longo da sequência de produzir alguma coisa. </w:t>
      </w:r>
    </w:p>
    <w:p w14:paraId="60CB9E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COMERCIE, 1. </w:t>
      </w:r>
      <w:r w:rsidRPr="0080570D">
        <w:rPr>
          <w:sz w:val="21"/>
          <w:szCs w:val="21"/>
          <w:lang w:val="pt-PT"/>
        </w:rPr>
        <w:t xml:space="preserve">uma ocupação que exige trabalho qualificado, como num arte. </w:t>
      </w:r>
      <w:r w:rsidR="007A0058" w:rsidRPr="0080570D">
        <w:rPr>
          <w:sz w:val="21"/>
          <w:szCs w:val="21"/>
          <w:lang w:val="pt-PT"/>
        </w:rPr>
        <w:t xml:space="preserve">2. </w:t>
      </w:r>
      <w:r w:rsidRPr="0080570D">
        <w:rPr>
          <w:sz w:val="21"/>
          <w:szCs w:val="21"/>
          <w:lang w:val="pt-PT"/>
        </w:rPr>
        <w:t xml:space="preserve">negócio de comprar e vender artigos ou ações. </w:t>
      </w:r>
      <w:r w:rsidR="007A0058" w:rsidRPr="0080570D">
        <w:rPr>
          <w:sz w:val="21"/>
          <w:szCs w:val="21"/>
          <w:lang w:val="pt-PT"/>
        </w:rPr>
        <w:t xml:space="preserve">3. </w:t>
      </w:r>
      <w:r w:rsidRPr="0080570D">
        <w:rPr>
          <w:sz w:val="21"/>
          <w:szCs w:val="21"/>
          <w:lang w:val="pt-PT"/>
        </w:rPr>
        <w:t xml:space="preserve">os clientes, tively de collec, de um negócio particular, loja ou indústria. </w:t>
      </w:r>
    </w:p>
    <w:p w14:paraId="7E9405F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MARCA REGISTRADA, 1. </w:t>
      </w:r>
      <w:r w:rsidRPr="0080570D">
        <w:rPr>
          <w:sz w:val="21"/>
          <w:szCs w:val="21"/>
          <w:lang w:val="pt-PT"/>
        </w:rPr>
        <w:t xml:space="preserve">um nome legalmente registado ou desígnio que pertencem a um indivíduo, grupo ou companhia e restringiu ao uso deles/delas por identificar os produtos deles/delas ou organização. </w:t>
      </w:r>
      <w:r w:rsidR="007A0058" w:rsidRPr="0080570D">
        <w:rPr>
          <w:sz w:val="21"/>
          <w:szCs w:val="21"/>
          <w:lang w:val="pt-PT"/>
        </w:rPr>
        <w:t xml:space="preserve">2. </w:t>
      </w:r>
      <w:r w:rsidRPr="0080570D">
        <w:rPr>
          <w:sz w:val="21"/>
          <w:szCs w:val="21"/>
          <w:lang w:val="pt-PT"/>
        </w:rPr>
        <w:t xml:space="preserve">algum guishing de distin assinam, característica ou actividade associaram com uma pessoa, produto ou companhia pelas quais eles são conhecidos. </w:t>
      </w:r>
    </w:p>
    <w:p w14:paraId="0FB636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NOME de COMÉRCIO, 1. </w:t>
      </w:r>
      <w:r w:rsidRPr="0080570D">
        <w:rPr>
          <w:sz w:val="21"/>
          <w:szCs w:val="21"/>
          <w:lang w:val="pt-PT"/>
        </w:rPr>
        <w:t xml:space="preserve">nomeie sob qual uma companhia opera. </w:t>
      </w:r>
      <w:r w:rsidR="007A0058" w:rsidRPr="0080570D">
        <w:rPr>
          <w:sz w:val="21"/>
          <w:szCs w:val="21"/>
          <w:lang w:val="pt-PT"/>
        </w:rPr>
        <w:t xml:space="preserve">2. </w:t>
      </w:r>
      <w:r w:rsidRPr="0080570D">
        <w:rPr>
          <w:sz w:val="21"/>
          <w:szCs w:val="21"/>
          <w:lang w:val="pt-PT"/>
        </w:rPr>
        <w:t xml:space="preserve">nomeie, às vezes cunhou por qual um produto, serviço ou processo é conhecido. </w:t>
      </w:r>
    </w:p>
    <w:p w14:paraId="5C581E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PROMOÇÕES de COMÉRCIO, veja PROMOÇÕES, COMÉRCIO. </w:t>
      </w:r>
    </w:p>
    <w:p w14:paraId="3B88E6C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COMERCIANTE, 1. </w:t>
      </w:r>
      <w:r w:rsidRPr="0080570D">
        <w:rPr>
          <w:sz w:val="21"/>
          <w:szCs w:val="21"/>
          <w:lang w:val="pt-PT"/>
        </w:rPr>
        <w:t xml:space="preserve">negociante num comércio ou comércio quem fazem um sustento comprando e vendendo para lucro. </w:t>
      </w:r>
      <w:r w:rsidR="007A0058" w:rsidRPr="0080570D">
        <w:rPr>
          <w:sz w:val="21"/>
          <w:szCs w:val="21"/>
          <w:lang w:val="pt-PT"/>
        </w:rPr>
        <w:t xml:space="preserve">2. </w:t>
      </w:r>
      <w:r w:rsidRPr="0080570D">
        <w:rPr>
          <w:sz w:val="21"/>
          <w:szCs w:val="21"/>
          <w:lang w:val="pt-PT"/>
        </w:rPr>
        <w:t xml:space="preserve">um quem compra e só vende seguranças por ele, às vezes para lucro a curto prazo. </w:t>
      </w:r>
      <w:r w:rsidR="007A0058" w:rsidRPr="0080570D">
        <w:rPr>
          <w:sz w:val="21"/>
          <w:szCs w:val="21"/>
          <w:lang w:val="pt-PT"/>
        </w:rPr>
        <w:t xml:space="preserve">3. </w:t>
      </w:r>
      <w:r w:rsidRPr="0080570D">
        <w:rPr>
          <w:sz w:val="21"/>
          <w:szCs w:val="21"/>
          <w:lang w:val="pt-PT"/>
        </w:rPr>
        <w:t xml:space="preserve">um navio se ocupou de comércio estrangeiro. </w:t>
      </w:r>
    </w:p>
    <w:p w14:paraId="0E0B28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UNIÃO de COMÉRCIO, uma união operária cujo navio de membro é limitado às pessoas se ocupou do mesmo comércio ou indústria e de quem oficiais representam os membros em matérias de termos e condições de emprego, pague taxas, feriados e outros ajustes de bene. </w:t>
      </w:r>
    </w:p>
    <w:p w14:paraId="5D1421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COMERCIANDO NA EQÜIDADE, obtendo emprestado ital de boné a uma taxa inferior de interesse a fim de faz um investimento em que salários antecipados serão mais altos que as cargas de interesse. </w:t>
      </w:r>
    </w:p>
    <w:p w14:paraId="6843D4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POSTO COMERCIANDO, um de uma série de comerciar áreas no chão de uma bolsa de valores cada dos quais é atribuída certas ações por comprar e vender. </w:t>
      </w:r>
    </w:p>
    <w:p w14:paraId="0D2C92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COMERCIANDO, veja SISTEMA de TROCA. </w:t>
      </w:r>
    </w:p>
    <w:p w14:paraId="02030D2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TRAFIQUE, 1. </w:t>
      </w:r>
      <w:r w:rsidRPr="0080570D">
        <w:rPr>
          <w:sz w:val="21"/>
          <w:szCs w:val="21"/>
          <w:lang w:val="pt-PT"/>
        </w:rPr>
        <w:t xml:space="preserve">a permuta comercial ou comerciando de bem. </w:t>
      </w:r>
      <w:r w:rsidR="007A0058" w:rsidRPr="0080570D">
        <w:rPr>
          <w:sz w:val="21"/>
          <w:szCs w:val="21"/>
          <w:lang w:val="pt-PT"/>
        </w:rPr>
        <w:t xml:space="preserve">2. </w:t>
      </w:r>
      <w:r w:rsidRPr="0080570D">
        <w:rPr>
          <w:sz w:val="21"/>
          <w:szCs w:val="21"/>
          <w:lang w:val="pt-PT"/>
        </w:rPr>
        <w:t xml:space="preserve">o fluxo de pessoas, veículos ou mensagens ao longo de passagem, comércio ou linhas de munication de com. </w:t>
      </w:r>
      <w:r w:rsidR="007A0058" w:rsidRPr="0080570D">
        <w:rPr>
          <w:sz w:val="21"/>
          <w:szCs w:val="21"/>
          <w:lang w:val="pt-PT"/>
        </w:rPr>
        <w:t xml:space="preserve">3. </w:t>
      </w:r>
      <w:r w:rsidRPr="0080570D">
        <w:rPr>
          <w:sz w:val="21"/>
          <w:szCs w:val="21"/>
          <w:lang w:val="pt-PT"/>
        </w:rPr>
        <w:t xml:space="preserve">os clientes, colectivamente, que patrocinam uma loja ou envolvimento empresarial. </w:t>
      </w:r>
    </w:p>
    <w:p w14:paraId="4A1B532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CONTROLO de TRÁFICO, a acção de revisar todo o tráfico de telex e ver quais ciclos não completou e os forçando a ser completado rapidamente e correctamente. </w:t>
      </w:r>
      <w:r w:rsidRPr="0080570D">
        <w:rPr>
          <w:sz w:val="21"/>
          <w:szCs w:val="21"/>
          <w:lang w:val="pt-PT"/>
        </w:rPr>
        <w:t xml:space="preserve">(FO 2528) </w:t>
      </w:r>
    </w:p>
    <w:p w14:paraId="1551C0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CONTROLO de TRÁFICO, uma tábua de cortiça extensa dividiu nas áreas diferentes para as quais nós comunicamos. </w:t>
      </w:r>
      <w:r w:rsidRPr="0080570D">
        <w:rPr>
          <w:sz w:val="21"/>
          <w:szCs w:val="21"/>
          <w:lang w:val="pt-PT"/>
        </w:rPr>
        <w:t xml:space="preserve">Seu propósito é exibir ciclos de mensagem claramente. São exibidas mensagens por duas razões, manter a pessoas informada e permitir controlo de tráfico. </w:t>
      </w:r>
      <w:r w:rsidRPr="0080570D">
        <w:rPr>
          <w:b/>
          <w:sz w:val="21"/>
          <w:szCs w:val="21"/>
          <w:lang w:val="pt-PT"/>
        </w:rPr>
        <w:t xml:space="preserve">Controlo de tráfico é a acção de revisar todo o tráfico de telex e ver quais ciclos não completou e os forçando a ser completado rapidamente e correctamente. </w:t>
      </w:r>
      <w:r w:rsidRPr="0080570D">
        <w:rPr>
          <w:sz w:val="21"/>
          <w:szCs w:val="21"/>
          <w:lang w:val="pt-PT"/>
        </w:rPr>
        <w:t xml:space="preserve">A tábua é organizada de maneira que o primeiro telex de um ciclo seja postado sobre à esquerda lado de mão da área correcta da tábua. Em uma muita tábua de bem um cartão é postado à esquerda da primeira mensagem em declarando em uma ou duas palavras o que aquele ciclo de mensagem é sobre, como o nome da missão ou transporta envolve. À direita da primeira mensagem é colocada a segunda mensagem deste ciclo, quando entra. À direita disto é colocado o terço, etc., até que o ciclo está completo. Quando o ciclo de mensagem está completo, é removido a tábua. (FO 2528) </w:t>
      </w:r>
    </w:p>
    <w:p w14:paraId="7C5034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GERENTE de TRÁFICO, a pessoa encarregado de actividades de tráfico num organização que inclui recebendo e empacota, transportando, warehousing e a planificação e supervisão de veículos de entrega de companhia. </w:t>
      </w:r>
    </w:p>
    <w:p w14:paraId="2C07359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TREINADO, por TREINOU é significado: (1) Completamente hatted para o posto dele por um checksheet de chapéu de mini aprovado para aquele posto, (2) Treinou completamente a graduação e Estágio para o Admin ou perícias Técnicas idealmente aceitável para aquele posto, (3) Treinando validaram através de stats aceitável para aquele posto. </w:t>
      </w:r>
      <w:r w:rsidRPr="0080570D">
        <w:rPr>
          <w:i/>
          <w:sz w:val="21"/>
          <w:szCs w:val="21"/>
          <w:lang w:val="pt-PT"/>
        </w:rPr>
        <w:t xml:space="preserve">Nota: Qualquer cabeça de departamento deve ter feito o volume de OEC completamente em estudo formal para a divisão dele, ou qualquer cabeça de Divisional deve ter feito o OEC e qualquer CO ou ED ou Deputado devem ter feito um FEBC. </w:t>
      </w:r>
      <w:r w:rsidRPr="0080570D">
        <w:rPr>
          <w:sz w:val="21"/>
          <w:szCs w:val="21"/>
          <w:lang w:val="pt-PT"/>
        </w:rPr>
        <w:t xml:space="preserve">Nenhum posto técnico pode ser considerado treinado completamente a menos que também completamente estagiasse num estágio competente. (HCOPL 4 Nov 76) </w:t>
      </w:r>
    </w:p>
    <w:p w14:paraId="2BA042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CIENTOLOGISTA TREINADO, um tologist de Scien treinado não é um doutor. </w:t>
      </w:r>
      <w:r w:rsidRPr="0080570D">
        <w:rPr>
          <w:sz w:val="21"/>
          <w:szCs w:val="21"/>
          <w:lang w:val="pt-PT"/>
        </w:rPr>
        <w:t xml:space="preserve">Ele é alguém com conhecimento especial no manejo de vida. (HCOB 10 Jun 60) </w:t>
      </w:r>
    </w:p>
    <w:p w14:paraId="3E2684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APRENDIZ, uma pessoa quem é activamente comprometida, treinando relacionou a alguma ocupação, trabalho ou actividade. </w:t>
      </w:r>
    </w:p>
    <w:p w14:paraId="66B7E0D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APRENDIZ APRENDIZ SYSTEM, agora se o especialista principal em cada especialidade é designado e toma cada aprendiz novo, recrute ou membro de tripulação, para aquela acção sob a asa dele e realmente o entra no entalhe antes do declarar um especialista naquela especialidade nós realmente vamos fez. </w:t>
      </w:r>
      <w:r w:rsidRPr="0080570D">
        <w:rPr>
          <w:sz w:val="21"/>
          <w:szCs w:val="21"/>
          <w:lang w:val="pt-PT"/>
        </w:rPr>
        <w:t xml:space="preserve">A cena continuará em um aprendiz appren tice sistema que combina teoria e prático no verdadeiro posto antes de um especialista novo é feito. (OODs 6 Jul 70) </w:t>
      </w:r>
    </w:p>
    <w:p w14:paraId="3738E30F" w14:textId="078BB0D4"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FACD579" wp14:editId="22573B53">
            <wp:extent cx="2705100" cy="1981200"/>
            <wp:effectExtent l="0" t="0" r="0" b="0"/>
            <wp:docPr id="19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p w14:paraId="1C6B79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1. </w:t>
      </w:r>
      <w:r w:rsidRPr="0080570D">
        <w:rPr>
          <w:b/>
          <w:sz w:val="21"/>
          <w:szCs w:val="21"/>
          <w:lang w:val="pt-PT"/>
        </w:rPr>
        <w:t xml:space="preserve">treinando consiste em um pessoal de ing de comboio treinado quem pode treinar, os materiais de qual treinar e o uso de exercícios de treino e sabe como e dois comm de maneira com estudantes para limpar alto os estudos deles/delas. </w:t>
      </w:r>
      <w:r w:rsidRPr="0080570D">
        <w:rPr>
          <w:sz w:val="21"/>
          <w:szCs w:val="21"/>
          <w:lang w:val="pt-PT"/>
        </w:rPr>
        <w:t xml:space="preserve">(LRH ED 129 INT) 2. em inscrição, é imperativo aquele empurra treino. Isto significa Divisão 4 treino HSDC, Academia de Scn que treina em níveis 0 a IV e estágios de Qual. (LRH ED 112 INT) 3. um actividade formal que dá a filosofia ou tecnologia de Dn e Scn a um indivíduo ou grupo e culmina no prémio de um grau ou certificado. (Aud 2 REINO UNIDO) 4. </w:t>
      </w:r>
      <w:r w:rsidRPr="0080570D">
        <w:rPr>
          <w:b/>
          <w:sz w:val="21"/>
          <w:szCs w:val="21"/>
          <w:lang w:val="pt-PT"/>
        </w:rPr>
        <w:t xml:space="preserve">se treinando é definido como fazendo uma pessoa ou emparelha em uma parte do grupo que processa então é um factor de ing de influenc. </w:t>
      </w:r>
      <w:r w:rsidRPr="0080570D">
        <w:rPr>
          <w:sz w:val="21"/>
          <w:szCs w:val="21"/>
          <w:lang w:val="pt-PT"/>
        </w:rPr>
        <w:t xml:space="preserve">(HCO PL 14 70 de Dec) </w:t>
      </w:r>
    </w:p>
    <w:p w14:paraId="6215E0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ADMINISTRADOR TREINANDO, propósito: manter os materiais e comm alinha da Academia em ordem boa. </w:t>
      </w:r>
      <w:r w:rsidRPr="0080570D">
        <w:rPr>
          <w:sz w:val="21"/>
          <w:szCs w:val="21"/>
          <w:lang w:val="pt-PT"/>
        </w:rPr>
        <w:t xml:space="preserve">Manter um livro de rolo. Preparar e coleccionar materiais de certificação. (HCO PL 12 Out. 62) </w:t>
      </w:r>
    </w:p>
    <w:p w14:paraId="7C4E12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AJUDANTE TREINANDO, CS 2. </w:t>
      </w:r>
      <w:r w:rsidRPr="0080570D">
        <w:rPr>
          <w:sz w:val="21"/>
          <w:szCs w:val="21"/>
          <w:lang w:val="pt-PT"/>
        </w:rPr>
        <w:t xml:space="preserve">(BPL 8 maio 69R III) </w:t>
      </w:r>
    </w:p>
    <w:p w14:paraId="5A2E5E9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E CONSERTA o AJUDANTE, veja CS 4. </w:t>
      </w:r>
    </w:p>
    <w:p w14:paraId="3FEFC37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E CONSERTA SECRETÁRIA, 1. </w:t>
      </w:r>
      <w:r w:rsidRPr="0080570D">
        <w:rPr>
          <w:sz w:val="21"/>
          <w:szCs w:val="21"/>
          <w:lang w:val="pt-PT"/>
        </w:rPr>
        <w:t>aquele secretária em Bandeira, responsável por treinar, processando e outras matérias técnicas. (BTB 12 72R de Abril) 2. (Bu 5A FB) o Treino e Secretária de Serviços contém três ramos: os Materiais Se ramificam, o Qual FB Ramo e o Tech Qualidade Controlo Ramo. No Ramo de Materiais vem compilações de curso, sob o Ramo de Qual vem funções de Qual para o Secretária de Bandeira, e sob o Tech Qualidade Controlo Ramo vem captura de falha, estudantes para Fazer sinal de orgs exterior por treinar, e TTC e ATC (Admin Training Corpo de exército) e estabelecimento e expansão. (</w:t>
      </w:r>
      <w:r w:rsidR="00597F50" w:rsidRPr="0080570D">
        <w:rPr>
          <w:sz w:val="21"/>
          <w:szCs w:val="21"/>
          <w:lang w:val="pt-PT"/>
        </w:rPr>
        <w:t>SO ED</w:t>
      </w:r>
      <w:r w:rsidRPr="0080570D">
        <w:rPr>
          <w:sz w:val="21"/>
          <w:szCs w:val="21"/>
          <w:lang w:val="pt-PT"/>
        </w:rPr>
        <w:t xml:space="preserve"> 485 INT) 3. As tónicas do Secretária Organizando estão obtendo as pessoas, e dados para treinar a pessoas. O Treino e Secretária de Serviço une os dados fornecidos à pessoas fornecida. Seu ciclo é inspeccione (através de lista de conferição) avalie o verdadeiro checksheets de demanda necessário e pacotes (o qual arquiva) e treina a pessoas </w:t>
      </w:r>
      <w:smartTag w:uri="urn:schemas-microsoft-com:office:smarttags" w:element="PersonName">
        <w:smartTagPr>
          <w:attr w:name="ProductID" w:val="em seu Treinando Unidade"/>
        </w:smartTagPr>
        <w:r w:rsidRPr="0080570D">
          <w:rPr>
            <w:sz w:val="21"/>
            <w:szCs w:val="21"/>
            <w:lang w:val="pt-PT"/>
          </w:rPr>
          <w:t>em seu Treinando Unidade</w:t>
        </w:r>
      </w:smartTag>
      <w:r w:rsidRPr="0080570D">
        <w:rPr>
          <w:sz w:val="21"/>
          <w:szCs w:val="21"/>
          <w:lang w:val="pt-PT"/>
        </w:rPr>
        <w:t xml:space="preserve"> e quando eles estão lentos, os processe </w:t>
      </w:r>
      <w:smartTag w:uri="urn:schemas-microsoft-com:office:smarttags" w:element="PersonName">
        <w:smartTagPr>
          <w:attr w:name="ProductID" w:val="em seu Processando Unidade."/>
        </w:smartTagPr>
        <w:r w:rsidRPr="0080570D">
          <w:rPr>
            <w:sz w:val="21"/>
            <w:szCs w:val="21"/>
            <w:lang w:val="pt-PT"/>
          </w:rPr>
          <w:t>em seu Processando Unidade.</w:t>
        </w:r>
      </w:smartTag>
      <w:r w:rsidRPr="0080570D">
        <w:rPr>
          <w:sz w:val="21"/>
          <w:szCs w:val="21"/>
          <w:lang w:val="pt-PT"/>
        </w:rPr>
        <w:t xml:space="preserve"> Diz </w:t>
      </w:r>
      <w:smartTag w:uri="urn:schemas-microsoft-com:office:smarttags" w:element="PersonName">
        <w:smartTagPr>
          <w:attr w:name="ProductID" w:val="em seu Cert Branch"/>
        </w:smartTagPr>
        <w:r w:rsidRPr="0080570D">
          <w:rPr>
            <w:sz w:val="21"/>
            <w:szCs w:val="21"/>
            <w:lang w:val="pt-PT"/>
          </w:rPr>
          <w:t>em seu Cert Branch</w:t>
        </w:r>
      </w:smartTag>
      <w:r w:rsidRPr="0080570D">
        <w:rPr>
          <w:sz w:val="21"/>
          <w:szCs w:val="21"/>
          <w:lang w:val="pt-PT"/>
        </w:rPr>
        <w:t xml:space="preserve"> Exame-correcto que eles foram treinados. Eles treinam para orgs e Secretária e tomam de orgs treinar novamente ou reprocessar e eles processam pessoal de secretária. Eles têm o checksheet e biblioteca de pacote como fez para cima e publicou pelo Secretária de Org. O ciclo principal deles/delas é descobrir necessidade de e unir com treinar as pessoas e dados. (CBO 7) 4. uma Bureaux Org Tábua completa nova é postada e é exibida em Bandeira e está sendo readied para exportação para CLOs. </w:t>
      </w:r>
      <w:r w:rsidRPr="0080570D">
        <w:rPr>
          <w:b/>
          <w:sz w:val="21"/>
          <w:szCs w:val="21"/>
          <w:lang w:val="pt-PT"/>
        </w:rPr>
        <w:t xml:space="preserve">Treinando e Conserta Secretária é a quinta divisão com o organigrama presente de Divisão 5. </w:t>
      </w:r>
      <w:r w:rsidRPr="0080570D">
        <w:rPr>
          <w:sz w:val="21"/>
          <w:szCs w:val="21"/>
          <w:lang w:val="pt-PT"/>
        </w:rPr>
        <w:t xml:space="preserve">A/CS 5 corridas o Treino e Secretária de Serviço e programas, industria (em checksheets de chapéu) a pessoas de Bureaux e quem deveria ser chamado e dado um workover no orgs ou área no treino dele ou caso. (FBDL 12) </w:t>
      </w:r>
    </w:p>
    <w:p w14:paraId="6C2A62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APRENDIZ, treinando dado a um aprendiz por um empregador qualificado ou homem de jornada. </w:t>
      </w:r>
      <w:r w:rsidRPr="0080570D">
        <w:rPr>
          <w:sz w:val="21"/>
          <w:szCs w:val="21"/>
          <w:lang w:val="pt-PT"/>
        </w:rPr>
        <w:t xml:space="preserve">O aprendiz já ajuda a pessoa plished de accom no comércio e através de ence de experi prático e instrução ele atinge um nível alto de proficiência gradualmente. Um acordo entre o aprendiz e empregador governa quanto tempo o aprendiz trabalhará para o empregador, ao que empreende e para quanta instrução. </w:t>
      </w:r>
    </w:p>
    <w:p w14:paraId="310B0F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AMPLIFICADOR, treinando já receberam por pessoas empregadas, melhorar mance de perfor, reacquaint eles com o trabalho ou os traz actualizado nas mais recentes técnicas. </w:t>
      </w:r>
    </w:p>
    <w:p w14:paraId="106DCD3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ARTE, a quantidade substancial de treino e aprendizado precisou fazer para uma pessoa um artesão no comércio dele. </w:t>
      </w:r>
    </w:p>
    <w:p w14:paraId="5F67591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SECRETÁRIA, gabinete, treino administrativo ou comercial feito no trabalho. </w:t>
      </w:r>
    </w:p>
    <w:p w14:paraId="1AD220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EMPREGADO, qualquer forma de treino ou educação por meio de que um empregado aprende a fazer um trabalho ou por meio de que são melhorados os empregados nas perícias deles/delas ou são preparados assumir posições mais altas ou novas. </w:t>
      </w:r>
    </w:p>
    <w:p w14:paraId="0A2CF1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EXECUTIVO, qualquer treino que desenvolve capacidades executivas num pessoa. </w:t>
      </w:r>
      <w:r w:rsidRPr="0080570D">
        <w:rPr>
          <w:sz w:val="21"/>
          <w:szCs w:val="21"/>
          <w:lang w:val="pt-PT"/>
        </w:rPr>
        <w:t xml:space="preserve">Teria que ensinar para uma pessoa como obter complacência para programas, projecto e ordens que avançam as metas ou pontarias de uma organização particular. </w:t>
      </w:r>
    </w:p>
    <w:p w14:paraId="79398D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FORMAL, instrução de ees de emprego que usa certo aceitou ou reconheceu formas de sala de aula como cursos, estudo de livro de ensino, criteria especial, conferências, filmes, conferências e assim sucessivamente. </w:t>
      </w:r>
    </w:p>
    <w:p w14:paraId="2FFDC9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EM COMPANHIA, ing de comboio de empregado sujeitaram as premissas de companhia ou em seu própria fábrica, plante, etc. </w:t>
      </w:r>
      <w:r w:rsidRPr="0080570D">
        <w:rPr>
          <w:sz w:val="21"/>
          <w:szCs w:val="21"/>
          <w:lang w:val="pt-PT"/>
        </w:rPr>
        <w:t xml:space="preserve">Pode caracterizar fora de tants de cônsul e conferencistas mas frequentemente a companhia tem seu próprio. Também chamado treino de planta. </w:t>
      </w:r>
    </w:p>
    <w:p w14:paraId="3626D8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INFORMAL, instrução de ployees de em através de demonstração de como fazer verdadeiras tarefas e observando o desempenho deles/delas então enquanto lhes dando ponteiros adicionais e conselho. </w:t>
      </w:r>
    </w:p>
    <w:p w14:paraId="0B4629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TRABALHO, um termo muito largo para cobrir qualquer treino que ensina uma pessoa como fazer ou melhor fazer um trabalho específico. </w:t>
      </w:r>
      <w:r w:rsidRPr="0080570D">
        <w:rPr>
          <w:sz w:val="21"/>
          <w:szCs w:val="21"/>
          <w:lang w:val="pt-PT"/>
        </w:rPr>
        <w:t xml:space="preserve">Isto pode estar treinando qualificar para um trabalho no futuro ou qualificar melhor para um trabalho a pessoa já está fazendo. Pode ser parte de uma companhia que treina programa, profissional ou comércio treino escolar, aprendizados, planta treinando, em-companhia treinando, si próprio iniciou treinando, etc. </w:t>
      </w:r>
    </w:p>
    <w:p w14:paraId="1DB76C1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ADMINISTRAÇÃO, vêem ADMINISTRE EDUCAÇÃO de MENT. </w:t>
      </w:r>
    </w:p>
    <w:p w14:paraId="20BA72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TREINANDO, (Gung Ho Grupo) o Oficial de Treino maneja todo o treino de qualquer tipo, inclusive o treino do grupo, e qualquer escola. </w:t>
      </w:r>
      <w:r w:rsidRPr="0080570D">
        <w:rPr>
          <w:sz w:val="21"/>
          <w:szCs w:val="21"/>
          <w:lang w:val="pt-PT"/>
        </w:rPr>
        <w:t xml:space="preserve">(HCO PL 2 68 de Dec) </w:t>
      </w:r>
    </w:p>
    <w:p w14:paraId="2BB7BDF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TREINANDO, o executivo quem tem influência dominante e autoridade sobre um zation de organi está treinando sistemas. </w:t>
      </w:r>
    </w:p>
    <w:p w14:paraId="4300606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FORA O TRABALHO, treino que vira-lata de oc longe de instalações de companhia mas que é engrenado para conhecer demandas de companhia. </w:t>
      </w:r>
      <w:r w:rsidRPr="0080570D">
        <w:rPr>
          <w:sz w:val="21"/>
          <w:szCs w:val="21"/>
          <w:lang w:val="pt-PT"/>
        </w:rPr>
        <w:t xml:space="preserve">Está treinando antes a emprego ou adicional para no trabalho que treina e ocorre a uma universidade, escola de comércio ou qualquer centro de treino. </w:t>
      </w:r>
    </w:p>
    <w:p w14:paraId="007E88C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NO TRABALHO, que treina de um segundo filho enquanto ele está no trabalho. </w:t>
      </w:r>
      <w:r w:rsidRPr="0080570D">
        <w:rPr>
          <w:sz w:val="21"/>
          <w:szCs w:val="21"/>
          <w:lang w:val="pt-PT"/>
        </w:rPr>
        <w:t xml:space="preserve">Incluiria supervisão das acções dele e uso de maquinaria e inspecção dos produtos dele conforme necessário com correcção. Ele também pode ser empenhado em ou completou estudo de livro de ensino relacionado. </w:t>
      </w:r>
    </w:p>
    <w:p w14:paraId="11516F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FORA DE, fora o treino de trabalho. </w:t>
      </w:r>
    </w:p>
    <w:p w14:paraId="7C35A9E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ROTA TREINANDO, há duas rotas para Clarificar e OT: o treino (ou profissional) rota e o processamento (ou PC) rota. </w:t>
      </w:r>
      <w:r w:rsidRPr="0080570D">
        <w:rPr>
          <w:sz w:val="21"/>
          <w:szCs w:val="21"/>
          <w:lang w:val="pt-PT"/>
        </w:rPr>
        <w:t>Uma pessoa nesta rota (treinando) co audita até Grau Se expandido Libertação de IV no HSDC dele, níveis de Academia e SHSBC. Ele recebe poder que processa a uma São Hill antes de iniciar Solo a uma Org Avançada. (</w:t>
      </w:r>
      <w:r w:rsidR="00597F50" w:rsidRPr="0080570D">
        <w:rPr>
          <w:sz w:val="21"/>
          <w:szCs w:val="21"/>
          <w:lang w:val="pt-PT"/>
        </w:rPr>
        <w:t>SO ED</w:t>
      </w:r>
      <w:r w:rsidRPr="0080570D">
        <w:rPr>
          <w:sz w:val="21"/>
          <w:szCs w:val="21"/>
          <w:lang w:val="pt-PT"/>
        </w:rPr>
        <w:t xml:space="preserve"> 269 INT) </w:t>
      </w:r>
    </w:p>
    <w:p w14:paraId="31C393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SENSIBILIDADE, grupo treinando pelo qual cada pessoa desenvolve sensibilidade, capacidades de tive de percep e proficiência averiguando como outros o vêem. </w:t>
      </w:r>
    </w:p>
    <w:p w14:paraId="36EDBF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SIMULADO, treinando cedido ambiente no qual são criadas condições que é tão semelhante quanto possível a verdadeiras condições de funcionamento. </w:t>
      </w:r>
    </w:p>
    <w:p w14:paraId="59D3BBA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T GROUP, relações humanas treinam ing para empregados que enfatizam a importância e interacção de relacionamentos pessoais e eventos e exaltam a consciência de um indivíduo dele por isso si próprio, as acções dele e o potencial dele dentro do grupo. </w:t>
      </w:r>
    </w:p>
    <w:p w14:paraId="2AD330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TEMPO TREINANDO, extensão de tempo um aprendiz toma para se tornar standardly realizados num trabalho e por isso assume responsabilidade pelo trabalho dele. </w:t>
      </w:r>
    </w:p>
    <w:p w14:paraId="030857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TREINANDO, VESTÍBULO, empregado treinando dado a uma localização longe das áreas de trabalho da companhia mas para qual é equipado próximo aproxime verdadeiras condições de funcionamento. </w:t>
      </w:r>
    </w:p>
    <w:p w14:paraId="721C2D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TRANSCRIÇÃO, um exacto, complete, palavra-para palavra duplicação do que LRH disse num conferência gravada; é revisado, mas unedited. </w:t>
      </w:r>
      <w:r w:rsidRPr="0080570D">
        <w:rPr>
          <w:sz w:val="21"/>
          <w:szCs w:val="21"/>
          <w:lang w:val="pt-PT"/>
        </w:rPr>
        <w:t xml:space="preserve">(BPL 9 Jan 74 IV) </w:t>
      </w:r>
    </w:p>
    <w:p w14:paraId="3E1620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TRANSFIRA, 1. </w:t>
      </w:r>
      <w:r w:rsidRPr="0080570D">
        <w:rPr>
          <w:sz w:val="21"/>
          <w:szCs w:val="21"/>
          <w:lang w:val="pt-PT"/>
        </w:rPr>
        <w:t xml:space="preserve">a mudança de um empregado de um trabalho para outro, de um departamento para outro ou de uma localização geográfica para outro. </w:t>
      </w:r>
      <w:r w:rsidR="007A0058" w:rsidRPr="0080570D">
        <w:rPr>
          <w:sz w:val="21"/>
          <w:szCs w:val="21"/>
          <w:lang w:val="pt-PT"/>
        </w:rPr>
        <w:t xml:space="preserve">2. </w:t>
      </w:r>
      <w:r w:rsidRPr="0080570D">
        <w:rPr>
          <w:sz w:val="21"/>
          <w:szCs w:val="21"/>
          <w:lang w:val="pt-PT"/>
        </w:rPr>
        <w:t xml:space="preserve">entregar a possessão ou título legal de alguma coisa a outro. </w:t>
      </w:r>
    </w:p>
    <w:p w14:paraId="71F2C8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TRANSFIRA AGENTE, uma pessoa quem mantém banda do nome, endereço e número de partes possuída por cada acionista. </w:t>
      </w:r>
      <w:r w:rsidRPr="0080570D">
        <w:rPr>
          <w:sz w:val="21"/>
          <w:szCs w:val="21"/>
          <w:lang w:val="pt-PT"/>
        </w:rPr>
        <w:t xml:space="preserve">Ele emite certificados novos no nome de transferees e cancela certificados enviados em para transferência. </w:t>
      </w:r>
    </w:p>
    <w:p w14:paraId="0A06A2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TRANSFIRA, INTERDEPARTMENTAL, uma mudança de pessoal, materiais ou equipamento de um departamento para outro. </w:t>
      </w:r>
    </w:p>
    <w:p w14:paraId="3BA41B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TRANSFIRA, INTRADEPARTMENTAL, a mudança de pessoal, materiais ou equipamento dentro de um departamento. </w:t>
      </w:r>
    </w:p>
    <w:p w14:paraId="21B4AF4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TRANSFERITIS, a pessoas em pessoal posta em companhias seguiu um décimo nono século aproximação psicológica que se uma pessoa não pode fazer um posto que ele pode ser transferido a outro posto para o qual ele é adaptado " melhor "</w:t>
      </w:r>
      <w:r w:rsidR="003560F1" w:rsidRPr="0080570D">
        <w:rPr>
          <w:b/>
          <w:noProof/>
          <w:sz w:val="21"/>
          <w:szCs w:val="21"/>
          <w:lang w:val="pt-PT"/>
        </w:rPr>
        <w:t>“.</w:t>
      </w:r>
      <w:r w:rsidRPr="0080570D">
        <w:rPr>
          <w:sz w:val="21"/>
          <w:szCs w:val="21"/>
          <w:lang w:val="pt-PT"/>
        </w:rPr>
        <w:t>Talento," perícia " nativa</w:t>
      </w:r>
      <w:r w:rsidR="003560F1" w:rsidRPr="0080570D">
        <w:rPr>
          <w:sz w:val="21"/>
          <w:szCs w:val="21"/>
          <w:lang w:val="pt-PT"/>
        </w:rPr>
        <w:t xml:space="preserve">”, </w:t>
      </w:r>
      <w:r w:rsidRPr="0080570D">
        <w:rPr>
          <w:sz w:val="21"/>
          <w:szCs w:val="21"/>
          <w:lang w:val="pt-PT"/>
        </w:rPr>
        <w:t xml:space="preserve">todos os géneros de factores são dado. Mas se uma pessoa com todas as coisas considerasse no primeiro lugar é achado para fazer mal naquele posto então, o segundo pensa de décimo nono século pessoal era o transferir para outro posto e ainda outro e outro. O terço pensa quando outra vez ele faltas são então o despedir. Transferindo sob estas circunstâncias habitualmente não só está errado para a pessoa mas espalha o erro tudo através do org. (HCO PL 10 70 de </w:t>
      </w:r>
      <w:r w:rsidR="00B91195" w:rsidRPr="0080570D">
        <w:rPr>
          <w:sz w:val="21"/>
          <w:szCs w:val="21"/>
          <w:lang w:val="pt-PT"/>
        </w:rPr>
        <w:t>Setembro</w:t>
      </w:r>
      <w:r w:rsidRPr="0080570D">
        <w:rPr>
          <w:sz w:val="21"/>
          <w:szCs w:val="21"/>
          <w:lang w:val="pt-PT"/>
        </w:rPr>
        <w:t xml:space="preserve">) </w:t>
      </w:r>
    </w:p>
    <w:p w14:paraId="2BB5D7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TRANSFIRA, PRODUÇÃO, a transferência de empregados de trabalhos onde demanda de produção diminuiu a áreas onde aumentou. </w:t>
      </w:r>
      <w:r w:rsidRPr="0080570D">
        <w:rPr>
          <w:sz w:val="21"/>
          <w:szCs w:val="21"/>
          <w:lang w:val="pt-PT"/>
        </w:rPr>
        <w:t xml:space="preserve">Isto previne tendo que demitir pessoal bom e contratar outros para tripular áreas de necessidade. </w:t>
      </w:r>
    </w:p>
    <w:p w14:paraId="7A2450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TRANSFIRA, SUBSTITUIÇÃO, 1. </w:t>
      </w:r>
      <w:r w:rsidRPr="0080570D">
        <w:rPr>
          <w:sz w:val="21"/>
          <w:szCs w:val="21"/>
          <w:lang w:val="pt-PT"/>
        </w:rPr>
        <w:t xml:space="preserve">o trans fer de um indivíduo dentro de uma companhia para encher uma vacância provocada por separação de outro ou uma partida voluntária. </w:t>
      </w:r>
      <w:r w:rsidR="007A0058" w:rsidRPr="0080570D">
        <w:rPr>
          <w:sz w:val="21"/>
          <w:szCs w:val="21"/>
          <w:lang w:val="pt-PT"/>
        </w:rPr>
        <w:t xml:space="preserve">2. </w:t>
      </w:r>
      <w:r w:rsidRPr="0080570D">
        <w:rPr>
          <w:sz w:val="21"/>
          <w:szCs w:val="21"/>
          <w:lang w:val="pt-PT"/>
        </w:rPr>
        <w:t xml:space="preserve">a transferência que favorece um empregado de serviço longo o passa a uma posição em outro departamento e resulta na separação de uma pessoa de serviço mais curta, só feito quando uma companhia está deteriorando e administração é a tentar retenha seu os empregados mais velhos. </w:t>
      </w:r>
    </w:p>
    <w:p w14:paraId="5E3BA7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COMPANHIAS de TRÂNSITO, ar de companhias de trânsito percorrem a colecção de bem de um lugar e entrega para a companhia de stevedoring, incluindo clarificando os bem através de alfândegas. </w:t>
      </w:r>
      <w:r w:rsidRPr="0080570D">
        <w:rPr>
          <w:sz w:val="21"/>
          <w:szCs w:val="21"/>
          <w:lang w:val="pt-PT"/>
        </w:rPr>
        <w:t xml:space="preserve">Eles podem ou pode não possuir o seu próprio transporte com que eles fazem isto, e pode poder ou pode não fazer o seu próprio liberação através de alfândegas. (FO 2738) </w:t>
      </w:r>
    </w:p>
    <w:p w14:paraId="3193D9C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ADMINISTRADOR de TRADUÇÕES, num Scn Tradução Unidade, deve haver alguém detendo o admin básico dos cursos que são traduzidos, como actualizar checksheets e pacotes, obtendo materiais, etc.; e manejando os tradutores ' stats, gráficos, dirigindo formas, e assim por diante. </w:t>
      </w:r>
      <w:r w:rsidRPr="0080570D">
        <w:rPr>
          <w:sz w:val="21"/>
          <w:szCs w:val="21"/>
          <w:lang w:val="pt-PT"/>
        </w:rPr>
        <w:t xml:space="preserve">A pessoa quem segura este posto é chamada a Administradora de Traduções. (BPL 9 Jan 74 III) </w:t>
      </w:r>
    </w:p>
    <w:p w14:paraId="101713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TRADUÇÕES E INTERPRETA TION SECÇÃO, as Traduções e Enterra secção de pretation do Capitânia, Divisão 2, Departamento 5 tem a função de treino agora os vários idiomas deste planeta para Mar membros de Org. </w:t>
      </w:r>
      <w:r w:rsidRPr="0080570D">
        <w:rPr>
          <w:sz w:val="21"/>
          <w:szCs w:val="21"/>
          <w:lang w:val="pt-PT"/>
        </w:rPr>
        <w:t xml:space="preserve">Esta secção é compilar checksheets para francês, espanhol, o inglês, alemão, grego para um iniciador. Também todos os materiais (i.e. livros, registos, fitas, etc.) será compilado. (FO 955) </w:t>
      </w:r>
    </w:p>
    <w:p w14:paraId="60586A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TRADUÇÕES, (Tavernas Org DK) Trans Unidade de lations produz o produto final válido: o muda de uma tecnologia na compreensão de uma pessoas. </w:t>
      </w:r>
      <w:r w:rsidRPr="0080570D">
        <w:rPr>
          <w:sz w:val="21"/>
          <w:szCs w:val="21"/>
          <w:lang w:val="pt-PT"/>
        </w:rPr>
        <w:t xml:space="preserve">(Inclui ambos tradução grava e escrito dez traduções.) (BPL 22 Jan 74 II) </w:t>
      </w:r>
      <w:r w:rsidR="00812166" w:rsidRPr="0080570D">
        <w:rPr>
          <w:i/>
          <w:sz w:val="21"/>
          <w:szCs w:val="21"/>
          <w:lang w:val="pt-PT"/>
        </w:rPr>
        <w:t>Abrev</w:t>
      </w:r>
      <w:r w:rsidRPr="0080570D">
        <w:rPr>
          <w:sz w:val="21"/>
          <w:szCs w:val="21"/>
          <w:lang w:val="pt-PT"/>
        </w:rPr>
        <w:t xml:space="preserve">. TU. </w:t>
      </w:r>
    </w:p>
    <w:p w14:paraId="3AEEB2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TRANSPORTE DE COMPANHIA (BANDEIRA) SEGUNDO SONNEL, isto é definido como o custo de trans aportando Pessoal de Bandeira ser estacionado a Bandeira. </w:t>
      </w:r>
      <w:r w:rsidRPr="0080570D">
        <w:rPr>
          <w:sz w:val="21"/>
          <w:szCs w:val="21"/>
          <w:lang w:val="pt-PT"/>
        </w:rPr>
        <w:t xml:space="preserve">Estes são qualquer um (um) recruta, (b) veterans pediram função de Bandeira ou (c) pessoal especializado pediu função de Bandeira como tradutores. Isto não inclui org ou Folo ou pessoal de stationship enviados Sinalizar para treina, processa ou resume. Um telex ou escrito ordem assinada pelo Bandeira Pessoal Obtenção Oficial (FPPO) e Bandeira de Purser autoriza a despesa e despesa de Bandeira, e o FPPO é o único terminal quem pode autorizar tal ordem. (BPL 3 Nov 72RA) </w:t>
      </w:r>
    </w:p>
    <w:p w14:paraId="724ECD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TRANSPORTE o SUPERVISOR, o cuidado e manutenção de veículos é a responsabilidade do Supervisor de Transporte. </w:t>
      </w:r>
      <w:r w:rsidRPr="0080570D">
        <w:rPr>
          <w:b/>
          <w:sz w:val="21"/>
          <w:szCs w:val="21"/>
          <w:lang w:val="pt-PT"/>
        </w:rPr>
        <w:t xml:space="preserve">O Supervisor de transporte mantém um registo de consertar e repara para cada veículo que nota data e milhagem. </w:t>
      </w:r>
      <w:r w:rsidRPr="0080570D">
        <w:rPr>
          <w:sz w:val="21"/>
          <w:szCs w:val="21"/>
          <w:lang w:val="pt-PT"/>
        </w:rPr>
        <w:t xml:space="preserve">Ele assegura aquele servicings estão feito nos intervalos correctos. Só podem ser usados veículos com permissão do Supervisor de Transporte ou Chofer. O Supervisor de transporte tem que assegurar que são autorizados veículos devidamente e são assegurados. (BPL 19 60 de Fevereiro) </w:t>
      </w:r>
    </w:p>
    <w:p w14:paraId="54351FD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TRANSPORTE UNIDADE, o posto dos Barcos de Navio e Transporte que I/C e os Barcos e Unidade de Transporte estão em Divisão 4, Departamento 12 do organigrama do Capitânia. </w:t>
      </w:r>
      <w:r w:rsidRPr="0080570D">
        <w:rPr>
          <w:sz w:val="21"/>
          <w:szCs w:val="21"/>
          <w:lang w:val="pt-PT"/>
        </w:rPr>
        <w:t xml:space="preserve">Tem uma 24 função de hora para prover serviço de transporte seguro, seguro a bordo para o orgs Bandeira. Está tripulado por um I/C e dois deputados quem estão em um sistema de relógio. Para ience de conven é chamado a Unidade de Transporte e seu encarregado, Transporte I/C. (FO 2677 eu) </w:t>
      </w:r>
    </w:p>
    <w:p w14:paraId="15136BB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TRANSPOSIÇÃO, (códigos e codificando) confundindo a sequência de cartas, são chamados números de palavras transposição. </w:t>
      </w:r>
      <w:r w:rsidRPr="0080570D">
        <w:rPr>
          <w:sz w:val="21"/>
          <w:szCs w:val="21"/>
          <w:lang w:val="pt-PT"/>
        </w:rPr>
        <w:t xml:space="preserve">(HCO PL 11 73 de </w:t>
      </w:r>
      <w:r w:rsidR="00B91195" w:rsidRPr="0080570D">
        <w:rPr>
          <w:sz w:val="21"/>
          <w:szCs w:val="21"/>
          <w:lang w:val="pt-PT"/>
        </w:rPr>
        <w:t>Setembro</w:t>
      </w:r>
      <w:r w:rsidRPr="0080570D">
        <w:rPr>
          <w:sz w:val="21"/>
          <w:szCs w:val="21"/>
          <w:lang w:val="pt-PT"/>
        </w:rPr>
        <w:t xml:space="preserve">) </w:t>
      </w:r>
    </w:p>
    <w:p w14:paraId="25187246" w14:textId="697548F6"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448640B3" wp14:editId="0070262D">
            <wp:extent cx="2657475" cy="2438400"/>
            <wp:effectExtent l="0" t="0" r="0" b="0"/>
            <wp:docPr id="19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657475" cy="2438400"/>
                    </a:xfrm>
                    <a:prstGeom prst="rect">
                      <a:avLst/>
                    </a:prstGeom>
                    <a:noFill/>
                    <a:ln>
                      <a:noFill/>
                    </a:ln>
                  </pic:spPr>
                </pic:pic>
              </a:graphicData>
            </a:graphic>
          </wp:inline>
        </w:drawing>
      </w:r>
    </w:p>
    <w:p w14:paraId="35E4A7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TRAVELLING REG GI, (Divisão 2 Travelling Reg GI) monies total coleccionado por Divisão 2 Registadores de Travelling durante a semana. </w:t>
      </w:r>
      <w:r w:rsidRPr="0080570D">
        <w:rPr>
          <w:sz w:val="21"/>
          <w:szCs w:val="21"/>
          <w:lang w:val="pt-PT"/>
        </w:rPr>
        <w:t xml:space="preserve">(BFO 119) </w:t>
      </w:r>
    </w:p>
    <w:p w14:paraId="200031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TRAIÇÃO, 1. </w:t>
      </w:r>
      <w:r w:rsidRPr="0080570D">
        <w:rPr>
          <w:sz w:val="21"/>
          <w:szCs w:val="21"/>
          <w:lang w:val="pt-PT"/>
        </w:rPr>
        <w:t xml:space="preserve">quando um toma o pagamento ou favores dos inimigos de um grupo ou projecto conscientemente enquanto parecendo ser um amigo de ou parte do grupo ou projecta, a condição é Traição. (HCO PL 6 Out. 67) 2. (abaixo Inimigo) é definido como traiu depois de confiança. Antigamente foi colocado diferentemente e foi definido como aceitando dinheiro. (FO 516) </w:t>
      </w:r>
    </w:p>
    <w:p w14:paraId="4289C67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FÓRMULA de TRAIÇÃO, a fórmula para o dition contra de traição é " descobre que você é ". </w:t>
      </w:r>
      <w:r w:rsidRPr="0080570D">
        <w:rPr>
          <w:sz w:val="21"/>
          <w:szCs w:val="21"/>
          <w:lang w:val="pt-PT"/>
        </w:rPr>
        <w:t xml:space="preserve">(HCO PL 16 Out. 68) </w:t>
      </w:r>
    </w:p>
    <w:p w14:paraId="3A8EC4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TESOUREIRO, 1. </w:t>
      </w:r>
      <w:r w:rsidRPr="0080570D">
        <w:rPr>
          <w:sz w:val="21"/>
          <w:szCs w:val="21"/>
          <w:lang w:val="pt-PT"/>
        </w:rPr>
        <w:t xml:space="preserve">(DCG) Divisão 3, Fundo monetário Division é encabeçado pelo Tesoureiro. (BPL 4 julho 69R VI) 2. propósito: continuar Scn. Ser certo a organização permanece solvente. (HCO Londres, 9 Jan 58) </w:t>
      </w:r>
    </w:p>
    <w:p w14:paraId="121922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TESOUREIRO, o oficial financeiro de um tion de organiza quem tem carga de seu capitais e renda, autoriza despesas, mantém registos destes e transacção associados, e informa directamente ao Presidente e quadro de directores. </w:t>
      </w:r>
    </w:p>
    <w:p w14:paraId="695A2BE1"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Quadro de directores de TESOUREIRO DE HASI, INC., vigia registos todo financeiros e relatórios da companhia e todos os ramos. </w:t>
      </w:r>
      <w:r w:rsidRPr="0080570D">
        <w:rPr>
          <w:sz w:val="21"/>
          <w:szCs w:val="21"/>
          <w:lang w:val="pt-PT"/>
        </w:rPr>
        <w:t xml:space="preserve">Retém o financeiro, conta bancária e arquivos de relatório, inclusive imposto e non ganhe, documentos de estatuto. Obriga política financeira dentro da companhia e todos os ramos. (HCO PL 18 64 de Dec, São Hill Tábua de Org) </w:t>
      </w:r>
    </w:p>
    <w:p w14:paraId="4352432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FUNDO MONETÁRIO AIDE, 1. </w:t>
      </w:r>
      <w:r w:rsidRPr="0080570D">
        <w:rPr>
          <w:sz w:val="21"/>
          <w:szCs w:val="21"/>
          <w:lang w:val="pt-PT"/>
        </w:rPr>
        <w:t xml:space="preserve">Fundo monetário Aide (CS 3) é localizado no organigrama sobre Divisão 3. A área dela de responsabilidade é isso de Fundo monetário Divisão 3s. (FDD 18 Treas INT) neste momento Fundo monetário Aide era o posto de Ajudante de Pessoal de um Comodoro cheio a não ser confundido com os mais tarde criaram, posto júnior de Fundo monetário Aide FB. </w:t>
      </w:r>
      <w:r w:rsidR="007A0058" w:rsidRPr="0080570D">
        <w:rPr>
          <w:sz w:val="21"/>
          <w:szCs w:val="21"/>
          <w:lang w:val="pt-PT"/>
        </w:rPr>
        <w:t xml:space="preserve">2. </w:t>
      </w:r>
      <w:r w:rsidRPr="0080570D">
        <w:rPr>
          <w:sz w:val="21"/>
          <w:szCs w:val="21"/>
          <w:lang w:val="pt-PT"/>
        </w:rPr>
        <w:t>1 espera estas coisas de Fundo monetário Aide, totalmente além de " funções regulares," (um) manter logísticas que fluem e uniformed de tripulações. (b) manter dinheiro todo notável no mundo coleccionaram para cima e não atrás datou que destrói isso. (c) obter FP apropriado conhecido e usou em toda área. (FO 3179) [neste momento Fundo monetário Aide e CS 3 eram o Ajudante de Pessoal de dois Comodoro separado posta</w:t>
      </w:r>
      <w:r w:rsidR="000A59AE" w:rsidRPr="0080570D">
        <w:rPr>
          <w:sz w:val="21"/>
          <w:szCs w:val="21"/>
          <w:lang w:val="pt-PT"/>
        </w:rPr>
        <w:t>].</w:t>
      </w:r>
      <w:r w:rsidRPr="0080570D">
        <w:rPr>
          <w:sz w:val="21"/>
          <w:szCs w:val="21"/>
          <w:lang w:val="pt-PT"/>
        </w:rPr>
        <w:t xml:space="preserve"> </w:t>
      </w:r>
    </w:p>
    <w:p w14:paraId="45E74F5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FUNDO MONETÁRIO AIDE FB, (cabeça de Secretária de Bandeira Secretária 3, Fundo monetário Bureau) responsável para a produção de Fundo monetário Bureau, obtendo todo o Secretária 3 produtos produziram em volume, Fundo monetário Bureau origens de FP, FP Não. </w:t>
      </w:r>
      <w:r w:rsidRPr="0080570D">
        <w:rPr>
          <w:sz w:val="21"/>
          <w:szCs w:val="21"/>
          <w:lang w:val="pt-PT"/>
        </w:rPr>
        <w:t xml:space="preserve">1 para o FB, vendo aquela segurança é mantido com dinheiro e dados, detém éticas Secretária 3 e FB em matérias de finanças, vê aquela receita é longe maior que gasto. (BFO 94 Anexo) </w:t>
      </w:r>
    </w:p>
    <w:p w14:paraId="55DC89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FUNDO MONETÁRIO BUREAU, (Bandeira) contém Ac conta Ramo com um VFP de declarações precisas que saem em horário para todos os orgs e indivíduos quem devem monies de Bandeira, Serviço de Bandeira Consultor Branch com um VFP de volume alto pagamentos de antemão, Ramo de Colecções de Bandeira com um VFP de colecções de crédito de volume altas de orgs e indivíduos, e Ramo de Receita com um VFP de rapidamente e com precisão fatcurou, depositou e desembolsou receita do campo e a bordo de. </w:t>
      </w:r>
      <w:r w:rsidRPr="0080570D">
        <w:rPr>
          <w:sz w:val="21"/>
          <w:szCs w:val="21"/>
          <w:lang w:val="pt-PT"/>
        </w:rPr>
        <w:t xml:space="preserve">(FO 3385 II) </w:t>
      </w:r>
    </w:p>
    <w:p w14:paraId="08A580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FUNDO MONETÁRIO DIVISION, 1. </w:t>
      </w:r>
      <w:r w:rsidRPr="0080570D">
        <w:rPr>
          <w:b/>
          <w:sz w:val="21"/>
          <w:szCs w:val="21"/>
          <w:lang w:val="pt-PT"/>
        </w:rPr>
        <w:t xml:space="preserve">Tesouraria, através de seu acções standards, cria e mantém e melhora essas condições materiais sem as quais nenhum org poderia esperar sobreviver ou se expandir. </w:t>
      </w:r>
      <w:r w:rsidRPr="0080570D">
        <w:rPr>
          <w:sz w:val="21"/>
          <w:szCs w:val="21"/>
          <w:lang w:val="pt-PT"/>
        </w:rPr>
        <w:t xml:space="preserve">A acção é basicamente um de pôr o org que proporciona isso lá o corpo (MEST) e energia (capitais) sem qual produção se torna quase impossível. (BPL 26 Fevereiro 72R IV) 2. o departamento (ou divisão) isso tem carga da receita e despesas. (HCO Admin Carta 30 Jul 75) 3. Divisão 3. (HCO PL 8 Nov 73RA) </w:t>
      </w:r>
    </w:p>
    <w:p w14:paraId="504A27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FUNDO MONETÁRIO OFICIAL de ESTABELECIMENTO, o Fundo monetário Oficial de Estabelecimento estabelece e mantém o Fundo monetário Division. </w:t>
      </w:r>
      <w:r w:rsidRPr="0080570D">
        <w:rPr>
          <w:sz w:val="21"/>
          <w:szCs w:val="21"/>
          <w:lang w:val="pt-PT"/>
        </w:rPr>
        <w:t xml:space="preserve">(HCO PL 7 Março 72) </w:t>
      </w:r>
      <w:r w:rsidR="00812166" w:rsidRPr="0080570D">
        <w:rPr>
          <w:i/>
          <w:sz w:val="21"/>
          <w:szCs w:val="21"/>
          <w:lang w:val="pt-PT"/>
        </w:rPr>
        <w:t>Abrev</w:t>
      </w:r>
      <w:r w:rsidRPr="0080570D">
        <w:rPr>
          <w:sz w:val="21"/>
          <w:szCs w:val="21"/>
          <w:lang w:val="pt-PT"/>
        </w:rPr>
        <w:t xml:space="preserve">. TREO. </w:t>
      </w:r>
    </w:p>
    <w:p w14:paraId="47C86E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FUNDO MONETÁRIO NEWSLETTER de FB, o sury de Trea Boletim informativo de FB é publicado mensal e tem execs de org como seu o público. </w:t>
      </w:r>
      <w:r w:rsidRPr="0080570D">
        <w:rPr>
          <w:sz w:val="21"/>
          <w:szCs w:val="21"/>
          <w:lang w:val="pt-PT"/>
        </w:rPr>
        <w:t xml:space="preserve">O propósito do Fundo monetário Newsletter de FB é manter uma cena ideal de prosperidade e expansão imitada para cima e faz melhor política de finanças conhecida e concordou através de execs de org; criar entusiasmo para obter isso aplicaram e mantêm esses quem são altamente upstat com respeito a solvência validados. (ED 33 FB) </w:t>
      </w:r>
    </w:p>
    <w:p w14:paraId="6F502D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FUNDO MONETÁRIO INSPECTORS, oper de inspector comeram do Fundo monetário Secretária 3 de um Gabinete de Ligação Continental. </w:t>
      </w:r>
      <w:r w:rsidRPr="0080570D">
        <w:rPr>
          <w:sz w:val="21"/>
          <w:szCs w:val="21"/>
          <w:lang w:val="pt-PT"/>
        </w:rPr>
        <w:t xml:space="preserve">Os inspector são um time móvel que opera do CLO, mas com funções só externas (fora do CLO). Os inspector podem viajar de um org para o próximo, sem ser prendido em particular a qualquer org, nem sujeito a qualquer ordem de executivos locais. A função deles/delas é se mudar inspeccionar e se corrigir pesadamente, onde uma Divisão 3 fracassou ser estabelecida, tripulado, supervisionou e operou com êxito por executivos locais. (CBO 125) </w:t>
      </w:r>
    </w:p>
    <w:p w14:paraId="71DB5A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FUNDO MONETÁRIO SECRETARY, é a função específica do Fundo monetário Secretary num org apanhar alto e localizar o curso de toda partícula de dinheiro através da organização inteira, do tempo entra através do correio ou com um cliente, até que sai do org como um desembolso ou uma acção de reserva. </w:t>
      </w:r>
      <w:r w:rsidRPr="0080570D">
        <w:rPr>
          <w:sz w:val="21"/>
          <w:szCs w:val="21"/>
          <w:lang w:val="pt-PT"/>
        </w:rPr>
        <w:t xml:space="preserve">Isso é um real trabalho, e é o trabalho mais importante que um Fundo monetário Secretary tem. Resume o propósito do posto. É chamado contas policiando. Policiar alguma coisa significa, controlar, regule, detenha ordem, administre ". A anatomia de contas policiar é: (1) policiando receita para assegurar que o org está coleccionando a receita dos serviços que entrega, e que toda a receita de org é canalizada em Tesouraria e no banco sem demoras. (2) policiando desembolsos para assegurar aquele planeamento financeiro ocorre e que só monies que são designados assim e são autorizados são alocados fora das contas de org. (3) policiando reservas para assegurar que o org nunca gasta mais que faz, e que constrói para alto reservas substanciais através de controlo excelente de seu receita-ultrapasse fluxos. (BPL 1 72 de Fevereiro eu) </w:t>
      </w:r>
    </w:p>
    <w:p w14:paraId="072ACF5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FUNDO MONETÁRIO STOCK, veja AÇÃO, TESOURARIA. </w:t>
      </w:r>
    </w:p>
    <w:p w14:paraId="106202E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TENDÊNCIA, 1. </w:t>
      </w:r>
      <w:r w:rsidRPr="0080570D">
        <w:rPr>
          <w:b/>
          <w:sz w:val="21"/>
          <w:szCs w:val="21"/>
          <w:lang w:val="pt-PT"/>
        </w:rPr>
        <w:t xml:space="preserve">tendência significa a tendência de estatísticas para calcular a média alto, nível ou desce durante várias semanas ou mesmo meses contanto que os restos de situação. </w:t>
      </w:r>
      <w:r w:rsidRPr="0080570D">
        <w:rPr>
          <w:sz w:val="21"/>
          <w:szCs w:val="21"/>
          <w:lang w:val="pt-PT"/>
        </w:rPr>
        <w:t xml:space="preserve">Tendências podem ser qualquer coisa de perigo accionar, dependendo da inclinação e seu declividade. Uma tendência ascendente mesmo se só ligeiramente ascendente mostra as pessoas estão tentando e nível ou espectáculos descendentes que está </w:t>
      </w:r>
      <w:smartTag w:uri="urn:schemas-microsoft-com:office:smarttags" w:element="PersonName">
        <w:smartTagPr>
          <w:attr w:name="ProductID" w:val="em apuros. Tend￪ncia"/>
        </w:smartTagPr>
        <w:r w:rsidRPr="0080570D">
          <w:rPr>
            <w:sz w:val="21"/>
            <w:szCs w:val="21"/>
            <w:lang w:val="pt-PT"/>
          </w:rPr>
          <w:t>em apuros. Tendência</w:t>
        </w:r>
      </w:smartTag>
      <w:r w:rsidRPr="0080570D">
        <w:rPr>
          <w:sz w:val="21"/>
          <w:szCs w:val="21"/>
          <w:lang w:val="pt-PT"/>
        </w:rPr>
        <w:t xml:space="preserve"> é a medida global de expansão ou contracção e é o mais válido de mensagens estatísticas. (HCO PL 3 Out. 70) 2. alto de ventos de alcance longo ou para baixo. (HCO PL 20 Out. 67) </w:t>
      </w:r>
    </w:p>
    <w:p w14:paraId="1B16CCF0" w14:textId="39A476E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D6CE047" wp14:editId="418580A1">
            <wp:extent cx="2762250" cy="2057400"/>
            <wp:effectExtent l="0" t="0" r="0" b="0"/>
            <wp:docPr id="19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p>
    <w:p w14:paraId="54C0C55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LINHA de TENDÊNCIA, a pessoa puxa uma linha de tendência escolhendo o highs de ponto de maneira meio e moge e puxando uma multa. </w:t>
      </w:r>
      <w:r w:rsidRPr="0080570D">
        <w:rPr>
          <w:sz w:val="21"/>
          <w:szCs w:val="21"/>
          <w:lang w:val="pt-PT"/>
        </w:rPr>
        <w:t xml:space="preserve">(HCO PL 6 Nov 66 eu) </w:t>
      </w:r>
    </w:p>
    <w:p w14:paraId="025E7B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Balancete, um cheque do débito e lados de crédito de uma lage de entrada dobro. </w:t>
      </w:r>
      <w:r w:rsidRPr="0080570D">
        <w:rPr>
          <w:sz w:val="21"/>
          <w:szCs w:val="21"/>
          <w:lang w:val="pt-PT"/>
        </w:rPr>
        <w:t xml:space="preserve">A soma dos débitos deveria igualar a soma dos créditos ou há um erro. </w:t>
      </w:r>
    </w:p>
    <w:p w14:paraId="7DBE98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TRIANGULAR, um sistema por qual o Oficial de Org e o Oficial de Produto é manejado por Director Executivo ou oficial comandante. </w:t>
      </w:r>
      <w:r w:rsidRPr="0080570D">
        <w:rPr>
          <w:sz w:val="21"/>
          <w:szCs w:val="21"/>
          <w:lang w:val="pt-PT"/>
        </w:rPr>
        <w:t xml:space="preserve">O oficial comandante, se ele estivesse operando com um Oficial de Produto e um Oficial de Org seria o Oficial de Planeamento. Ele é o Planeamento e Coordenando Oficial. (FEBC 7, 7101C23 LOGO III) </w:t>
      </w:r>
    </w:p>
    <w:p w14:paraId="13E649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GRATIFICAÇÃO TRIPLA SYSTEM,this é chamado um sistema de gratificação triplo como tem três fases de gratificação. </w:t>
      </w:r>
      <w:r w:rsidRPr="0080570D">
        <w:rPr>
          <w:sz w:val="21"/>
          <w:szCs w:val="21"/>
          <w:lang w:val="pt-PT"/>
        </w:rPr>
        <w:t xml:space="preserve">As gratificações são folhas de pagamento B, C e D. (FSO 135R) </w:t>
      </w:r>
    </w:p>
    <w:p w14:paraId="0495D7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FLUXO TREINANDO TRIPLO, há três fluxos básicos em tech que treina: afluxo, eflua, crossflow. </w:t>
      </w:r>
      <w:r w:rsidRPr="0080570D">
        <w:rPr>
          <w:sz w:val="21"/>
          <w:szCs w:val="21"/>
          <w:lang w:val="pt-PT"/>
        </w:rPr>
        <w:t xml:space="preserve">Isto é igual a processando onde um sempre corre três fluxos ou " triplos ". Flua 1 é afluxo, ou outro para ego </w:t>
      </w:r>
    </w:p>
    <w:p w14:paraId="03895C3E" w14:textId="02D6741F"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mc:AlternateContent>
          <mc:Choice Requires="wps">
            <w:drawing>
              <wp:anchor distT="0" distB="0" distL="114300" distR="114300" simplePos="0" relativeHeight="251661312" behindDoc="0" locked="0" layoutInCell="1" allowOverlap="1" wp14:anchorId="336F96D0" wp14:editId="06BC5A07">
                <wp:simplePos x="0" y="0"/>
                <wp:positionH relativeFrom="column">
                  <wp:posOffset>650240</wp:posOffset>
                </wp:positionH>
                <wp:positionV relativeFrom="paragraph">
                  <wp:posOffset>178435</wp:posOffset>
                </wp:positionV>
                <wp:extent cx="342900" cy="0"/>
                <wp:effectExtent l="0" t="0" r="0" b="0"/>
                <wp:wrapNone/>
                <wp:docPr id="113830572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4FB36" id="Line 1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14.05pt" to="78.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">
                <v:stroke endarrow="block"/>
              </v:line>
            </w:pict>
          </mc:Fallback>
        </mc:AlternateContent>
      </w:r>
      <w:r w:rsidR="00CE5573" w:rsidRPr="0080570D">
        <w:rPr>
          <w:noProof/>
          <w:sz w:val="21"/>
          <w:szCs w:val="21"/>
          <w:lang w:val="pt-PT"/>
        </w:rPr>
        <w:t xml:space="preserve">(1) afluxo, </w:t>
      </w:r>
    </w:p>
    <w:p w14:paraId="47A47264"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Flua 2 é efluxo, ou si próprio para outro </w:t>
      </w:r>
    </w:p>
    <w:p w14:paraId="0AC54531" w14:textId="0201AA6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mc:AlternateContent>
          <mc:Choice Requires="wps">
            <w:drawing>
              <wp:anchor distT="0" distB="0" distL="114300" distR="114300" simplePos="0" relativeHeight="251662336" behindDoc="0" locked="0" layoutInCell="1" allowOverlap="1" wp14:anchorId="5AF97577" wp14:editId="19B2F8DB">
                <wp:simplePos x="0" y="0"/>
                <wp:positionH relativeFrom="column">
                  <wp:posOffset>669290</wp:posOffset>
                </wp:positionH>
                <wp:positionV relativeFrom="paragraph">
                  <wp:posOffset>190500</wp:posOffset>
                </wp:positionV>
                <wp:extent cx="342900" cy="0"/>
                <wp:effectExtent l="0" t="0" r="0" b="0"/>
                <wp:wrapNone/>
                <wp:docPr id="107091056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932BE" id="Line 1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pt,15pt" to="7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">
                <v:stroke startarrow="block"/>
              </v:line>
            </w:pict>
          </mc:Fallback>
        </mc:AlternateContent>
      </w:r>
      <w:r w:rsidR="00CE5573" w:rsidRPr="0080570D">
        <w:rPr>
          <w:noProof/>
          <w:sz w:val="21"/>
          <w:szCs w:val="21"/>
          <w:lang w:val="pt-PT"/>
        </w:rPr>
        <w:t xml:space="preserve">(2) efluxo, </w:t>
      </w:r>
    </w:p>
    <w:p w14:paraId="4CFC1AA1" w14:textId="163E3512"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mc:AlternateContent>
          <mc:Choice Requires="wps">
            <w:drawing>
              <wp:anchor distT="0" distB="0" distL="114300" distR="114300" simplePos="0" relativeHeight="251663360" behindDoc="0" locked="0" layoutInCell="1" allowOverlap="1" wp14:anchorId="2F1C3025" wp14:editId="444B4260">
                <wp:simplePos x="0" y="0"/>
                <wp:positionH relativeFrom="column">
                  <wp:posOffset>869315</wp:posOffset>
                </wp:positionH>
                <wp:positionV relativeFrom="paragraph">
                  <wp:posOffset>244475</wp:posOffset>
                </wp:positionV>
                <wp:extent cx="0" cy="342900"/>
                <wp:effectExtent l="0" t="0" r="0" b="0"/>
                <wp:wrapNone/>
                <wp:docPr id="2492440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121E9" id="Line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19.25pt" to="68.4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">
                <v:stroke startarrow="block" endarrow="block"/>
              </v:line>
            </w:pict>
          </mc:Fallback>
        </mc:AlternateContent>
      </w:r>
      <w:r w:rsidR="00CE5573" w:rsidRPr="0080570D">
        <w:rPr>
          <w:noProof/>
          <w:sz w:val="21"/>
          <w:szCs w:val="21"/>
          <w:lang w:val="pt-PT"/>
        </w:rPr>
        <w:t xml:space="preserve">Flua 3 é crossflow, ou outros para outros </w:t>
      </w:r>
    </w:p>
    <w:p w14:paraId="7E96644E"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(3) crossflow. </w:t>
      </w:r>
    </w:p>
    <w:p w14:paraId="6A931206"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Treinando isto se torna: Fluxo 1 aprendizagem os dados (afluxo). Flua 2 aplicando os dados (efluxo). Flua 3 obtendo outros para aplicar os dados (fluxo atravessado). A pessoa aprende os dados técnicos de qualquer nível </w:t>
      </w:r>
      <w:smartTag w:uri="urn:schemas-microsoft-com:office:smarttags" w:element="PersonName">
        <w:smartTagPr>
          <w:attr w:name="ProductID" w:val="em uma Academia"/>
        </w:smartTagPr>
        <w:r w:rsidRPr="0080570D">
          <w:rPr>
            <w:sz w:val="21"/>
            <w:szCs w:val="21"/>
            <w:lang w:val="pt-PT"/>
          </w:rPr>
          <w:t>em uma Academia</w:t>
        </w:r>
      </w:smartTag>
      <w:r w:rsidRPr="0080570D">
        <w:rPr>
          <w:sz w:val="21"/>
          <w:szCs w:val="21"/>
          <w:lang w:val="pt-PT"/>
        </w:rPr>
        <w:t xml:space="preserve"> ou São curso de Colina. A pessoa fica infalível aplicando a tech para outros fazendo um estágio devidamente supervisionado na Qualifica tions Divisão de um org de Scn ou São Hill. A pessoa obtém outros para aplicar os dados fazendo um curso de supervisor de caso e aprendizado para o nível num org de Scn oficial ou São Hill. Por isso nós temos treino de fluxo triplo. (BPL 26 73RI de Abril) </w:t>
      </w:r>
    </w:p>
    <w:p w14:paraId="27275C9A" w14:textId="58C74318"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4E4E80D" wp14:editId="09BAA7E2">
            <wp:extent cx="2647950" cy="3733800"/>
            <wp:effectExtent l="0" t="0" r="0" b="0"/>
            <wp:docPr id="19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47950" cy="3733800"/>
                    </a:xfrm>
                    <a:prstGeom prst="rect">
                      <a:avLst/>
                    </a:prstGeom>
                    <a:noFill/>
                    <a:ln>
                      <a:noFill/>
                    </a:ln>
                  </pic:spPr>
                </pic:pic>
              </a:graphicData>
            </a:graphic>
          </wp:inline>
        </w:drawing>
      </w:r>
    </w:p>
    <w:p w14:paraId="2C18536B" w14:textId="1506212C"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CA6EFB2" wp14:editId="104DD58C">
            <wp:extent cx="2686050" cy="1876425"/>
            <wp:effectExtent l="0" t="0" r="0" b="0"/>
            <wp:docPr id="19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686050" cy="1876425"/>
                    </a:xfrm>
                    <a:prstGeom prst="rect">
                      <a:avLst/>
                    </a:prstGeom>
                    <a:noFill/>
                    <a:ln>
                      <a:noFill/>
                    </a:ln>
                  </pic:spPr>
                </pic:pic>
              </a:graphicData>
            </a:graphic>
          </wp:inline>
        </w:drawing>
      </w:r>
    </w:p>
    <w:p w14:paraId="3C44F0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PERTURBE QUESTIONÁRIO de ÁREA onde uma condição de perigo é atribuída a um junior, pedido que ele escreve para alto os overt dele e contenções e qualquer conhecido fora situação de éticas e os vira em. </w:t>
      </w:r>
      <w:r w:rsidRPr="0080570D">
        <w:rPr>
          <w:sz w:val="21"/>
          <w:szCs w:val="21"/>
          <w:lang w:val="pt-PT"/>
        </w:rPr>
        <w:t xml:space="preserve">Exija que cada um escreve alto e completamente executa a Primeira Fórmula de Perigo Dinâmica pessoalmente para ele e vire em. Se a necessidade para através de passagem continua ou se uma área ou pessoa não concordaram, usaram um metro e avaliaram o Questionário de Área de Apuros. Cada pergunta que leitura é dois comunicação de maneira dado até cada pergunta que leitura atingiu uma agulha flutuante. O naire de pergunta também podem ser usados para ajudar encontre um porquê (não encontrará um directamente como o porquê tem que ser reformulado a frase para cada indivíduo). Um porquê sempre deveria ser achado para indivíduos num condição de perigo. Uma forma curta (Área de Apuros Forma Curta) pode ser feito em alguém quem é uma " mão " velha e sabe a disposição. (HCO PL 9 72 de Abril) </w:t>
      </w:r>
    </w:p>
    <w:p w14:paraId="3BD247F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PERTURBE ÁREA FORMA CURTA, veja QUESTIONÁRIO de ÁREA de APUROS. </w:t>
      </w:r>
    </w:p>
    <w:p w14:paraId="0D2063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DIAGNOSTICADOR, veja EXPEDITERS. </w:t>
      </w:r>
    </w:p>
    <w:p w14:paraId="2E8DF8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RELAÇÕES PROBLEMÁTICAS, relações problemáticas são uma captura tudo para incluir todas esses relações que a organização não manejou com seu vários públicos e o qual então acabar em linhas de Tutor. </w:t>
      </w:r>
      <w:r w:rsidRPr="0080570D">
        <w:rPr>
          <w:sz w:val="21"/>
          <w:szCs w:val="21"/>
          <w:lang w:val="pt-PT"/>
        </w:rPr>
        <w:t xml:space="preserve">Por este outono de categoria firmas empresariais que processam a organização e ameaçam Cientologistas anteriores expelidas pela Igreja, esquilo non-autorizado se agrupa, membros hostis da comunidade imediata e assim por diante. (BPL 20 70 de maio eu) </w:t>
      </w:r>
    </w:p>
    <w:p w14:paraId="1780790B"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É VERDADE GRUPO, poderia ser definido como um que tem (um) uma meta de theta, (b) um activo e qualificado administre ment que só trabalha no serviço do grupo para realizar a meta de theta e (c) membros participantes quem completamente contribuem ao grupo e seu metas e que são contribuídos para pelo grupo; e que tem ARCO alto entre meta e administra ment, administração e se agrupa, grupo e meta. </w:t>
      </w:r>
      <w:r w:rsidRPr="0080570D">
        <w:rPr>
          <w:i/>
          <w:sz w:val="21"/>
          <w:szCs w:val="21"/>
          <w:lang w:val="pt-PT"/>
        </w:rPr>
        <w:t xml:space="preserve">(HTLTAE, PÁG., </w:t>
      </w:r>
      <w:r w:rsidR="007A0058" w:rsidRPr="0080570D">
        <w:rPr>
          <w:i/>
          <w:sz w:val="21"/>
          <w:szCs w:val="21"/>
          <w:lang w:val="pt-PT"/>
        </w:rPr>
        <w:t>99)</w:t>
      </w:r>
    </w:p>
    <w:p w14:paraId="36B04FB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É VERDADE MEMBRO de GRUPO, (Gung Ho Grupo) a pessoa tem que diferenciar nitidamente distribuindo cartões de sociedade " entre o contribuinte de dinheiro ou coisas e o membro de acção, sempre chamando o contribuinte de dinheiro um " sócio " ou um " protector " e o tempo e contribuinte de esforço um " membro " cheio ou um " é verdade membro " de grupo ou um " membro " activo no cartão. </w:t>
      </w:r>
      <w:r w:rsidRPr="0080570D">
        <w:rPr>
          <w:sz w:val="21"/>
          <w:szCs w:val="21"/>
          <w:lang w:val="pt-PT"/>
        </w:rPr>
        <w:t xml:space="preserve">Um membro activo deveria ter um cartão de credenciais cheio com imagem, impressão de dedo polegar e descrição. (HCO PL 3 68 de Dec) </w:t>
      </w:r>
    </w:p>
    <w:p w14:paraId="24F027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CHAMADA de TRONCO, chamada de pedágio. </w:t>
      </w:r>
      <w:r w:rsidRPr="0080570D">
        <w:rPr>
          <w:sz w:val="21"/>
          <w:szCs w:val="21"/>
          <w:lang w:val="pt-PT"/>
        </w:rPr>
        <w:t xml:space="preserve">(BPL 31 Out. 63R) </w:t>
      </w:r>
    </w:p>
    <w:p w14:paraId="2C2587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CONFIE, 1. </w:t>
      </w:r>
      <w:r w:rsidRPr="0080570D">
        <w:rPr>
          <w:sz w:val="21"/>
          <w:szCs w:val="21"/>
          <w:lang w:val="pt-PT"/>
        </w:rPr>
        <w:t xml:space="preserve">dois ou mais corporações uniram com a finalidade de reduzir competição e controlar preços ao longo de uma indústria. </w:t>
      </w:r>
      <w:r w:rsidR="007A0058" w:rsidRPr="0080570D">
        <w:rPr>
          <w:sz w:val="21"/>
          <w:szCs w:val="21"/>
          <w:lang w:val="pt-PT"/>
        </w:rPr>
        <w:t xml:space="preserve">2. </w:t>
      </w:r>
      <w:r w:rsidRPr="0080570D">
        <w:rPr>
          <w:sz w:val="21"/>
          <w:szCs w:val="21"/>
          <w:lang w:val="pt-PT"/>
        </w:rPr>
        <w:t xml:space="preserve">um capital, propriedade, propriedade, etc., colocou em outro navio de dono nominal ser agarrado, usado ou dispôs de para a vantagem de um beneficiário nomeado. </w:t>
      </w:r>
      <w:r w:rsidR="007A0058" w:rsidRPr="0080570D">
        <w:rPr>
          <w:sz w:val="21"/>
          <w:szCs w:val="21"/>
          <w:lang w:val="pt-PT"/>
        </w:rPr>
        <w:t xml:space="preserve">3. </w:t>
      </w:r>
      <w:r w:rsidRPr="0080570D">
        <w:rPr>
          <w:sz w:val="21"/>
          <w:szCs w:val="21"/>
          <w:lang w:val="pt-PT"/>
        </w:rPr>
        <w:t xml:space="preserve">a pessoas que administra uma confiança ou os recursos logo conteve confiança. </w:t>
      </w:r>
    </w:p>
    <w:p w14:paraId="36B99F6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TRUSTBUSTER, um oficial governamental empregou investigar e dissolver nações de combi empresariais ilegais ou confianças. </w:t>
      </w:r>
    </w:p>
    <w:p w14:paraId="0A255BC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COMPANHIA DE CONFIANÇA, veja COMPANHIA, CONFIANÇA. </w:t>
      </w:r>
    </w:p>
    <w:p w14:paraId="563DE8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FIDUCIÁRIO, 1. </w:t>
      </w:r>
      <w:r w:rsidRPr="0080570D">
        <w:rPr>
          <w:sz w:val="21"/>
          <w:szCs w:val="21"/>
          <w:lang w:val="pt-PT"/>
        </w:rPr>
        <w:t xml:space="preserve">um indivíduo ou agente, como um banco, que seguram título legal para propriedade a fim de administre para um beneficiário. </w:t>
      </w:r>
      <w:r w:rsidR="007A0058" w:rsidRPr="0080570D">
        <w:rPr>
          <w:sz w:val="21"/>
          <w:szCs w:val="21"/>
          <w:lang w:val="pt-PT"/>
        </w:rPr>
        <w:t xml:space="preserve">2. </w:t>
      </w:r>
      <w:r w:rsidRPr="0080570D">
        <w:rPr>
          <w:sz w:val="21"/>
          <w:szCs w:val="21"/>
          <w:lang w:val="pt-PT"/>
        </w:rPr>
        <w:t xml:space="preserve">um membro de tábua elegeu ou designou para dirigir as políticas e capitais de uma instituição. </w:t>
      </w:r>
      <w:r w:rsidR="007A0058" w:rsidRPr="0080570D">
        <w:rPr>
          <w:sz w:val="21"/>
          <w:szCs w:val="21"/>
          <w:lang w:val="pt-PT"/>
        </w:rPr>
        <w:t xml:space="preserve">3. </w:t>
      </w:r>
      <w:r w:rsidRPr="0080570D">
        <w:rPr>
          <w:sz w:val="21"/>
          <w:szCs w:val="21"/>
          <w:lang w:val="pt-PT"/>
        </w:rPr>
        <w:t xml:space="preserve">em lei, um garnishee ou devedor contra quem um demandante instituiu processo de garnishment de dinheiro ou propriedade. </w:t>
      </w:r>
    </w:p>
    <w:p w14:paraId="200AC4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CAPITAL DE CONFIANÇA, uma propriedade, usualmente dinheiro e seguranças, agarrou ou se instalou em confiança. </w:t>
      </w:r>
    </w:p>
    <w:p w14:paraId="582870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VERDADE, verdade é o que é é verdade para você. </w:t>
      </w:r>
      <w:r w:rsidRPr="0080570D">
        <w:rPr>
          <w:sz w:val="21"/>
          <w:szCs w:val="21"/>
          <w:lang w:val="pt-PT"/>
        </w:rPr>
        <w:t xml:space="preserve">(5904C15) </w:t>
      </w:r>
    </w:p>
    <w:p w14:paraId="225E79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EMPANADA, 1. </w:t>
      </w:r>
      <w:r w:rsidRPr="0080570D">
        <w:rPr>
          <w:sz w:val="21"/>
          <w:szCs w:val="21"/>
          <w:lang w:val="pt-PT"/>
        </w:rPr>
        <w:t xml:space="preserve">geralmente, a quantidade de negócio negociou durante um período dado de tempo; também chamou " destrua ". </w:t>
      </w:r>
      <w:r w:rsidR="007A0058" w:rsidRPr="0080570D">
        <w:rPr>
          <w:sz w:val="21"/>
          <w:szCs w:val="21"/>
          <w:lang w:val="pt-PT"/>
        </w:rPr>
        <w:t xml:space="preserve">2. </w:t>
      </w:r>
      <w:r w:rsidRPr="0080570D">
        <w:rPr>
          <w:sz w:val="21"/>
          <w:szCs w:val="21"/>
          <w:lang w:val="pt-PT"/>
        </w:rPr>
        <w:t xml:space="preserve">comerciando, o ber de num de tempos uma ação particular de bem é vendida e reabasteceu durante um período dado. </w:t>
      </w:r>
      <w:r w:rsidR="007A0058" w:rsidRPr="0080570D">
        <w:rPr>
          <w:sz w:val="21"/>
          <w:szCs w:val="21"/>
          <w:lang w:val="pt-PT"/>
        </w:rPr>
        <w:t xml:space="preserve">3. </w:t>
      </w:r>
      <w:r w:rsidRPr="0080570D">
        <w:rPr>
          <w:sz w:val="21"/>
          <w:szCs w:val="21"/>
          <w:lang w:val="pt-PT"/>
        </w:rPr>
        <w:t xml:space="preserve">em invista ments, o volume de negócio num segurança ou o mercado de valores inteiro durante um tempo dado. </w:t>
      </w:r>
      <w:r w:rsidR="007A0058" w:rsidRPr="0080570D">
        <w:rPr>
          <w:sz w:val="21"/>
          <w:szCs w:val="21"/>
          <w:lang w:val="pt-PT"/>
        </w:rPr>
        <w:t xml:space="preserve">4. </w:t>
      </w:r>
      <w:r w:rsidRPr="0080570D">
        <w:rPr>
          <w:sz w:val="21"/>
          <w:szCs w:val="21"/>
          <w:lang w:val="pt-PT"/>
        </w:rPr>
        <w:t xml:space="preserve">em pessoal, o número de trabalhadores contratado por uma companhia para substituir esses quem partiram. </w:t>
      </w:r>
    </w:p>
    <w:p w14:paraId="1D5811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EMPANADA CUSTA, veja CUSTOS, EMPANADA. </w:t>
      </w:r>
    </w:p>
    <w:p w14:paraId="56B13E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ENSINE, ensina as crianças ou os treina nos estudos deles/delas. </w:t>
      </w:r>
      <w:r w:rsidRPr="0080570D">
        <w:rPr>
          <w:sz w:val="21"/>
          <w:szCs w:val="21"/>
          <w:lang w:val="pt-PT"/>
        </w:rPr>
        <w:t xml:space="preserve">(HCO PL 18 64 de Dec, São Hill Tábua de Org) </w:t>
      </w:r>
    </w:p>
    <w:p w14:paraId="68BA3C3B" w14:textId="174B64EC" w:rsidR="007A0058" w:rsidRPr="0080570D" w:rsidRDefault="00932E8B" w:rsidP="005B4334">
      <w:pPr>
        <w:spacing w:after="120" w:line="264" w:lineRule="auto"/>
        <w:ind w:left="142" w:hanging="142"/>
        <w:jc w:val="both"/>
        <w:rPr>
          <w:i/>
          <w:sz w:val="21"/>
          <w:szCs w:val="21"/>
          <w:lang w:val="pt-PT"/>
        </w:rPr>
      </w:pPr>
      <w:r w:rsidRPr="0080570D">
        <w:rPr>
          <w:i/>
          <w:noProof/>
          <w:sz w:val="21"/>
          <w:szCs w:val="21"/>
          <w:lang w:val="pt-PT"/>
        </w:rPr>
        <w:drawing>
          <wp:inline distT="0" distB="0" distL="0" distR="0" wp14:anchorId="0B46699E" wp14:editId="35E7C3B2">
            <wp:extent cx="2819400" cy="2171700"/>
            <wp:effectExtent l="0" t="0" r="0" b="0"/>
            <wp:docPr id="19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819400" cy="2171700"/>
                    </a:xfrm>
                    <a:prstGeom prst="rect">
                      <a:avLst/>
                    </a:prstGeom>
                    <a:noFill/>
                    <a:ln>
                      <a:noFill/>
                    </a:ln>
                  </pic:spPr>
                </pic:pic>
              </a:graphicData>
            </a:graphic>
          </wp:inline>
        </w:drawing>
      </w:r>
    </w:p>
    <w:p w14:paraId="4BA5916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VINTE QUATRO REGRA de HORA, a 24 regra de hora de examinador é: qualquer falhou sessão deve ser reparada dentro de 24 horas. </w:t>
      </w:r>
      <w:r w:rsidRPr="0080570D">
        <w:rPr>
          <w:sz w:val="21"/>
          <w:szCs w:val="21"/>
          <w:lang w:val="pt-PT"/>
        </w:rPr>
        <w:t xml:space="preserve">(HCO PL 8 70R de </w:t>
      </w:r>
      <w:r w:rsidR="00B91195" w:rsidRPr="0080570D">
        <w:rPr>
          <w:sz w:val="21"/>
          <w:szCs w:val="21"/>
          <w:lang w:val="pt-PT"/>
        </w:rPr>
        <w:t>Setembro</w:t>
      </w:r>
      <w:r w:rsidRPr="0080570D">
        <w:rPr>
          <w:sz w:val="21"/>
          <w:szCs w:val="21"/>
          <w:lang w:val="pt-PT"/>
        </w:rPr>
        <w:t xml:space="preserve">) </w:t>
      </w:r>
    </w:p>
    <w:p w14:paraId="29C8F55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VERIFICAÇÃO de GÉMEO, estudantes, sendo formados em co auditam times, volta, também farão as saídas de teoria deles/delas </w:t>
      </w:r>
      <w:smartTag w:uri="urn:schemas-microsoft-com:office:smarttags" w:element="PersonName">
        <w:smartTagPr>
          <w:attr w:name="ProductID" w:val="em pares. Instrutor"/>
        </w:smartTagPr>
        <w:r w:rsidRPr="0080570D">
          <w:rPr>
            <w:b/>
            <w:noProof/>
            <w:sz w:val="21"/>
            <w:szCs w:val="21"/>
            <w:lang w:val="pt-PT"/>
          </w:rPr>
          <w:t xml:space="preserve">em pares. </w:t>
        </w:r>
        <w:r w:rsidRPr="0080570D">
          <w:rPr>
            <w:sz w:val="21"/>
            <w:szCs w:val="21"/>
            <w:lang w:val="pt-PT"/>
          </w:rPr>
          <w:t>Instrutor</w:t>
        </w:r>
      </w:smartTag>
      <w:r w:rsidRPr="0080570D">
        <w:rPr>
          <w:sz w:val="21"/>
          <w:szCs w:val="21"/>
          <w:lang w:val="pt-PT"/>
        </w:rPr>
        <w:t xml:space="preserve">, fazendo uma saída de teoria terão ambos os estudantes que são listados como auditores de co na folha de tarefa de audição, apareça antes dele quando qualquer um dos dois exige uma saída e confirmará ambos os estudantes então no mesmo boletim. O instrutor fará alternadamente para os estudantes as perguntas dele e se qualquer estudante reprova, ambos o Runk o teste. Este sistema é chamado verificação gémeo. (HCO PL 28 65 de Fevereiro, Curso Saídas Gémeo Verificação.) </w:t>
      </w:r>
    </w:p>
    <w:p w14:paraId="1D77DB6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SAÍDAS GÉMEO, em Scn que treina usamos nós um sistema chamado saídas gémeo. </w:t>
      </w:r>
      <w:r w:rsidRPr="0080570D">
        <w:rPr>
          <w:sz w:val="21"/>
          <w:szCs w:val="21"/>
          <w:lang w:val="pt-PT"/>
        </w:rPr>
        <w:t xml:space="preserve">Cada estudante é atribuído um " gémeo " para trabalhar com. O estudante estuda o material atribuído dele e às vezes é treinado sobre os pontos ásperos pelo gémeo dele. Quando o estudante sabe o material, ele é então dado uma saída pelo gémeo dele. Se ele reprova, ele retorna para estudar e quando pronto obtém uma saída nova. Quando ele passa, os sinais gémeo a folha de tarefa que certifica que ele agarrou isso. A folha de tarefa é virada em para o Supervisor de Curso no termo do período. (HCO PL 26 65 de Agosto) </w:t>
      </w:r>
    </w:p>
    <w:p w14:paraId="1A29A4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DOIS SISTEMA de RELÓGIO, com o dois sistema de relógio, qualquer relógio pode manejar uma partida ou chegada sem qualquer mudança de sistema. </w:t>
      </w:r>
      <w:r w:rsidRPr="0080570D">
        <w:rPr>
          <w:sz w:val="21"/>
          <w:szCs w:val="21"/>
          <w:lang w:val="pt-PT"/>
        </w:rPr>
        <w:t xml:space="preserve">Exemplo: o relógio de estibordo tem o relógio, é 7 a.m. e nós estamos velejando. O relógio de estibordo a leva para sair e dentro do relógio de estibordo (que está em duas partes) está de pé 3 mar de hora observa, uma parte na ponte. A outra parte em linhas de admin. O navio veleja junto, escolas corridas, acções que acontecem continuar. Primeiro, a companhia de navio todo o é dividida pela metade. Um meio é chamado o relógio de estibordo. O outro meio é chamado o relógio de porto. Estes se referem a lados do navio. Logo as cabinas de relógio de estibordo e reúne no lado de estibordo. As cabinas de relógio de porto e reúne no lado de porto. Quando um destes tem a função está é claro por toda parte o navio e o outro relógio está " abaixo " (de folga). Esta é a maneira que eles são </w:t>
      </w:r>
      <w:smartTag w:uri="urn:schemas-microsoft-com:office:smarttags" w:element="PersonName">
        <w:smartTagPr>
          <w:attr w:name="ProductID" w:val="em porto. Quando"/>
        </w:smartTagPr>
        <w:r w:rsidRPr="0080570D">
          <w:rPr>
            <w:sz w:val="21"/>
            <w:szCs w:val="21"/>
            <w:lang w:val="pt-PT"/>
          </w:rPr>
          <w:t>em porto. Quando</w:t>
        </w:r>
      </w:smartTag>
      <w:r w:rsidRPr="0080570D">
        <w:rPr>
          <w:sz w:val="21"/>
          <w:szCs w:val="21"/>
          <w:lang w:val="pt-PT"/>
        </w:rPr>
        <w:t xml:space="preserve"> o navio vai para mar, a lista de função e tempo não muda. Mas o relógio que acontece para estar em função a toma em ou fora de porto e a postos de mar a ponte e relógios de admin. Isto é possível porque cada destes meio é dividido outra vez pela metade. Isto nos dá relógio de estibordo 1ª parte, relógio de estibordo 2ª parte, relógio de porto 1ª parte, relógio de porto 2ª parte. Por isso cada destes contém 1/4 da companhia do navio. (FO 895) </w:t>
      </w:r>
    </w:p>
    <w:p w14:paraId="4A990D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DOIS MANEIRA COMM, (treinando) dois comm de maneira não é um processo de rotina. </w:t>
      </w:r>
      <w:r w:rsidRPr="0080570D">
        <w:rPr>
          <w:sz w:val="21"/>
          <w:szCs w:val="21"/>
          <w:lang w:val="pt-PT"/>
        </w:rPr>
        <w:t xml:space="preserve">É por isso que é duro ensinar. O truque é conseguir que a pessoa fale, o manter olhando e falando até que ele tem uma cognição e indicadores muito bons e às vezes um F/N ao fim (não vital). Se você pode o escutar que tem progredindo. Se você pode conseguir uma pessoa para falar sobre os apuros dele e ouvir e ack, você realmente pode correr isso. (LRH ED 92 INT) </w:t>
      </w:r>
      <w:r w:rsidR="00812166" w:rsidRPr="0080570D">
        <w:rPr>
          <w:i/>
          <w:sz w:val="21"/>
          <w:szCs w:val="21"/>
          <w:lang w:val="pt-PT"/>
        </w:rPr>
        <w:t>Abrev</w:t>
      </w:r>
      <w:r w:rsidRPr="0080570D">
        <w:rPr>
          <w:sz w:val="21"/>
          <w:szCs w:val="21"/>
          <w:lang w:val="pt-PT"/>
        </w:rPr>
        <w:t xml:space="preserve">. 2WC, TWC. </w:t>
      </w:r>
    </w:p>
    <w:p w14:paraId="6C98A4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DIGITE S SENDO, um tipo S sendo é dedicado assim a parando alguma coisa que ele tem nenhum tempo ou energia para fazer o trabalho dele de facto. </w:t>
      </w:r>
      <w:r w:rsidRPr="0080570D">
        <w:rPr>
          <w:sz w:val="21"/>
          <w:szCs w:val="21"/>
          <w:lang w:val="pt-PT"/>
        </w:rPr>
        <w:t xml:space="preserve">Há um ponto exacto onde um thetan vai maluco. Não é um gradiente largo. É um ponto exacto. É o ponto quando um thetan começa a ser dedicado a parando alguma coisa. Quando tal a pessoa ainda pode raciocinar, ele é supressivo num grau. A coisa que ele está parando começou a generalizar em qualidade logo ele pára muitas coisas sem reparar o que ele é a tentar paragem. Um tipo S S&amp;D é vital. Um tipo W pode ter que ser corrido primeiro. (FO 1174) </w:t>
      </w:r>
    </w:p>
    <w:p w14:paraId="36F10DA2"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MECANÓGRAFOS AGRUPAM, faz qualquer mecanografia exigida para a Unidade de Comunicações ou bers de mem de organização quem não têm nenhum outro serviço de mecanografia. </w:t>
      </w:r>
      <w:r w:rsidRPr="0080570D">
        <w:rPr>
          <w:sz w:val="21"/>
          <w:szCs w:val="21"/>
          <w:lang w:val="pt-PT"/>
        </w:rPr>
        <w:t xml:space="preserve">(HCO PL 18 64 de Dec, São Hill Tábua de Org) </w:t>
      </w:r>
    </w:p>
    <w:p w14:paraId="58A4C29D"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43CAD4CE"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U </w:t>
      </w:r>
    </w:p>
    <w:p w14:paraId="5752BF85"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1C8A459C"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UNACK, 1. </w:t>
      </w:r>
      <w:r w:rsidRPr="0080570D">
        <w:rPr>
          <w:sz w:val="21"/>
          <w:szCs w:val="21"/>
          <w:lang w:val="pt-PT"/>
        </w:rPr>
        <w:t xml:space="preserve">a posição num comstation tomado por uma comunicação que originou nesta estação e ainda não foi reconhecida pelo ACTAD. (HTLTAE, pág., </w:t>
      </w:r>
      <w:r w:rsidR="007A0058" w:rsidRPr="0080570D">
        <w:rPr>
          <w:sz w:val="21"/>
          <w:szCs w:val="21"/>
          <w:lang w:val="pt-PT"/>
        </w:rPr>
        <w:t xml:space="preserve">123) 2. </w:t>
      </w:r>
      <w:r w:rsidRPr="0080570D">
        <w:rPr>
          <w:sz w:val="21"/>
          <w:szCs w:val="21"/>
          <w:lang w:val="pt-PT"/>
        </w:rPr>
        <w:t xml:space="preserve">não respondido. </w:t>
      </w:r>
      <w:r w:rsidRPr="0080570D">
        <w:rPr>
          <w:i/>
          <w:sz w:val="21"/>
          <w:szCs w:val="21"/>
          <w:lang w:val="pt-PT"/>
        </w:rPr>
        <w:t xml:space="preserve">(HTLTAE, pág., </w:t>
      </w:r>
      <w:r w:rsidR="007A0058" w:rsidRPr="0080570D">
        <w:rPr>
          <w:i/>
          <w:sz w:val="21"/>
          <w:szCs w:val="21"/>
          <w:lang w:val="pt-PT"/>
        </w:rPr>
        <w:t>35)</w:t>
      </w:r>
    </w:p>
    <w:p w14:paraId="7F9D218C"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EMISSÃO SEM AUTORIZAÇÃO, meios que o terial de ma não tem uma autoridade para aquele propósito e é um má acção. </w:t>
      </w:r>
      <w:r w:rsidRPr="0080570D">
        <w:rPr>
          <w:sz w:val="21"/>
          <w:szCs w:val="21"/>
          <w:lang w:val="pt-PT"/>
        </w:rPr>
        <w:t xml:space="preserve">(HCO PL 22 65 de Abril, Gabinete de Desígnio de LRH e Planeando, Toda a Promoção Funciona num Org, Todos os Actividades Remetendo num Org, Brochura, Folhetos, que Remetem Pedaços) </w:t>
      </w:r>
    </w:p>
    <w:p w14:paraId="4A1CFAA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INCONSCIÊNCIA, um como que cegueira onde a pessoa o se parece está olhando mas não vê nada. </w:t>
      </w:r>
      <w:r w:rsidRPr="0080570D">
        <w:rPr>
          <w:sz w:val="21"/>
          <w:szCs w:val="21"/>
          <w:lang w:val="pt-PT"/>
        </w:rPr>
        <w:t xml:space="preserve">Graus disto existem. Sr. Um aparece ao observador estar notando, cheira coisas e ouve enquanto que ele não regista nenhuma visão, tem para uma cortina cheirar e ignora todo o som. Há graus de registo mesmo. Para pessoas desavisadas, terminais, linhas, partículas e significados só não existe. (HCO PL 16 Fevereiro 71 II) </w:t>
      </w:r>
    </w:p>
    <w:p w14:paraId="54C9EB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CAPITAL de UNCALLED, veja CAPITAL, ONU CALLED. </w:t>
      </w:r>
    </w:p>
    <w:p w14:paraId="614D5B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INCERTEZA, incerteza totalmente vem de falta de compreensão. </w:t>
      </w:r>
      <w:r w:rsidRPr="0080570D">
        <w:rPr>
          <w:sz w:val="21"/>
          <w:szCs w:val="21"/>
          <w:lang w:val="pt-PT"/>
        </w:rPr>
        <w:t xml:space="preserve">Compreender é barrado fora pela palavra mal-entendida. (LRH ED 154 INT) </w:t>
      </w:r>
    </w:p>
    <w:p w14:paraId="6FB65E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UNCLASSED ORG, obtenha um pessoal pequeno treinado em tecnologia ao mais próximo org. </w:t>
      </w:r>
      <w:r w:rsidRPr="0080570D">
        <w:rPr>
          <w:sz w:val="21"/>
          <w:szCs w:val="21"/>
          <w:lang w:val="pt-PT"/>
        </w:rPr>
        <w:t xml:space="preserve">Obtenha o pessoal legal do som de org e regular, o tion de corpos apropriado qualificaram com a Tábua Internacional. Obtenha alguns trimestres modestos num população área densa. Distribua livros na área. Corra um Curso de PE. Pessoas seletas para o mais próximo org. Obtenha alguns grupos de Scn formados em ' redondo sobre áreas. Entre políticas de contabilidade de org assim que operação comece que de maneira que seja fácil iniciar livros que o primeiro buraco de contabilidade pobre pode causar um apuros. Todas as comissões de selectee vão para org. Org em pagamento proporcionado. Pessoal trabalha principalmente à noite ou fins de semana, talvez único em dias de função. Use um organigrama de mentary de rudi. (HCO PL 6 66 de Fevereiro) </w:t>
      </w:r>
    </w:p>
    <w:p w14:paraId="425F56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ORDENS OBSCURAS, (forma de dev t) um tive de execu que dá uma ordem obscura põe incerteza e confusão no direito de linha ao muito início do ciclo de comando. </w:t>
      </w:r>
      <w:r w:rsidRPr="0080570D">
        <w:rPr>
          <w:sz w:val="21"/>
          <w:szCs w:val="21"/>
          <w:lang w:val="pt-PT"/>
        </w:rPr>
        <w:t xml:space="preserve">A maneira segura em um programa importante ou acção é mirar isso. (BPL 30 Jan 69) </w:t>
      </w:r>
    </w:p>
    <w:p w14:paraId="5E7630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UNCOMP, 1. </w:t>
      </w:r>
      <w:r w:rsidRPr="0080570D">
        <w:rPr>
          <w:sz w:val="21"/>
          <w:szCs w:val="21"/>
          <w:lang w:val="pt-PT"/>
        </w:rPr>
        <w:t xml:space="preserve">uma acção originou aqui que ainda não foi completado por ACTAD. (HTLTAE, P. </w:t>
      </w:r>
      <w:r w:rsidR="007A0058" w:rsidRPr="0080570D">
        <w:rPr>
          <w:sz w:val="21"/>
          <w:szCs w:val="21"/>
          <w:lang w:val="pt-PT"/>
        </w:rPr>
        <w:t xml:space="preserve">69) 2. </w:t>
      </w:r>
      <w:r w:rsidRPr="0080570D">
        <w:rPr>
          <w:sz w:val="21"/>
          <w:szCs w:val="21"/>
          <w:lang w:val="pt-PT"/>
        </w:rPr>
        <w:t xml:space="preserve">a posição num comstation tomado por uma comunicação que foi originada a este tion de sta e foi reconhecida pelo ACTAD mas ainda não foi completado pelo ACTAD. (HTLTAE, pág., </w:t>
      </w:r>
      <w:r w:rsidR="007A0058" w:rsidRPr="0080570D">
        <w:rPr>
          <w:sz w:val="21"/>
          <w:szCs w:val="21"/>
          <w:lang w:val="pt-PT"/>
        </w:rPr>
        <w:t>123)</w:t>
      </w:r>
    </w:p>
    <w:p w14:paraId="77270D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INCONSCIÊNCIA, nós estamos falando sobre inconsciência que significa inconsciência justa. </w:t>
      </w:r>
      <w:r w:rsidRPr="0080570D">
        <w:rPr>
          <w:sz w:val="21"/>
          <w:szCs w:val="21"/>
          <w:lang w:val="pt-PT"/>
        </w:rPr>
        <w:t xml:space="preserve">Você deu um fulano com a cabeça e ele está inconsciente. Não Freudian, você sabe. O bata na cabeça, ele sai. Competência em qualquer assunto dado é o que uma pessoa não é nenhuma inconsciência em. Nós meramente meio " bateu na cabeça " em. E essas coisas que ele não pode ver, ele está inconsciente em. (ESTO 10, 7203CO5 LOGO II) </w:t>
      </w:r>
    </w:p>
    <w:p w14:paraId="302B9B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GREVE INCONSTITUCIONAL, veja GREVE, INCONSTITUCIONAL. </w:t>
      </w:r>
    </w:p>
    <w:p w14:paraId="13F30B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UNDERCAPITALIZED, a condição de um pany de com que tem capital insuficiente para isso operar eficazmente. </w:t>
      </w:r>
    </w:p>
    <w:p w14:paraId="6E06949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SOB EMPREGO, a situação de um negócio que utiliza completamente ou correctamente não pessoal os empregando em trabalho que está abaixo a capacidade deles/delas, treino e níveis de experiência. </w:t>
      </w:r>
    </w:p>
    <w:p w14:paraId="0D7F67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UNDERMANNING, a situação de um ter empresarial muito pouco empregados para isso para produzir a um nível óptimo. </w:t>
      </w:r>
    </w:p>
    <w:p w14:paraId="6BB0BE0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COMPREENDENDO, a pessoa tem que ter algum nity de affi para um objecto, um pouco de comunicação com isso, e algum conceito de seu realidade, antes de ele possa compreender isso. </w:t>
      </w:r>
      <w:r w:rsidRPr="0080570D">
        <w:rPr>
          <w:sz w:val="21"/>
          <w:szCs w:val="21"/>
          <w:lang w:val="pt-PT"/>
        </w:rPr>
        <w:t xml:space="preserve">A capacidade dele para compreender qualquer pensamento ou objecto depende da afinidade dele, a comunicação dele, e a realidade dele. (SOS, pág., </w:t>
      </w:r>
      <w:r w:rsidR="007A0058" w:rsidRPr="0080570D">
        <w:rPr>
          <w:sz w:val="21"/>
          <w:szCs w:val="21"/>
          <w:lang w:val="pt-PT"/>
        </w:rPr>
        <w:t>43)</w:t>
      </w:r>
    </w:p>
    <w:p w14:paraId="767815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INTENSIVO COMPREENSIVO, Palavra que Clarifica Método 1 Intensivo de Compreensão (o nome público para isto), produz as histórias de sucesso mais fabulosas quando corrige. </w:t>
      </w:r>
      <w:r w:rsidRPr="0080570D">
        <w:rPr>
          <w:sz w:val="21"/>
          <w:szCs w:val="21"/>
          <w:lang w:val="pt-PT"/>
        </w:rPr>
        <w:t xml:space="preserve">Escola secundária e estudantes de faculdade podem passar em exames que eles reprovaram de facto. Pessoas recuperam educações inteiras. IQ sobe. Aumentos de conhecimento. Eles sentem limpador, mais luminoso, acendedor. Eles fazem andar depressa alto. (LRH ED 152 INT) </w:t>
      </w:r>
    </w:p>
    <w:p w14:paraId="77CB5D6B"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REVISTA COMPREENSIVA, deveria ser emitido semi mensal (quinzenal). </w:t>
      </w:r>
      <w:r w:rsidRPr="0080570D">
        <w:rPr>
          <w:sz w:val="21"/>
          <w:szCs w:val="21"/>
          <w:lang w:val="pt-PT"/>
        </w:rPr>
        <w:t xml:space="preserve">Serão usadas emissões amplamente como remetendo pedaços e serão só não ir para a sociedade e será esquecido. A primeira Compreensão do mês será um Sob emissão principal parada, a segunda emissão do mês será uma emissão menor Compreensiva. </w:t>
      </w:r>
      <w:r w:rsidRPr="0080570D">
        <w:rPr>
          <w:i/>
          <w:sz w:val="21"/>
          <w:szCs w:val="21"/>
          <w:lang w:val="pt-PT"/>
        </w:rPr>
        <w:t xml:space="preserve">Compreendendo principal: consistirá em material técnico informativo, anúncios e programas. Compreendendo menor: só será dedicado a programas como curso de extensão, como treinar, como processar resultados. Compreenda ing principal é principalmente de interesse à sociedade e Cientologistas informados. Compreendendo menor serão de interesse ao público largo. </w:t>
      </w:r>
      <w:r w:rsidRPr="0080570D">
        <w:rPr>
          <w:sz w:val="21"/>
          <w:szCs w:val="21"/>
          <w:lang w:val="pt-PT"/>
        </w:rPr>
        <w:t xml:space="preserve">(HCO PL 24 Out. 58, Revista Compreensiva) </w:t>
      </w:r>
    </w:p>
    <w:p w14:paraId="4FCBD4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UNDERSTUDIED, apprenticed. </w:t>
      </w:r>
      <w:r w:rsidRPr="0080570D">
        <w:rPr>
          <w:sz w:val="21"/>
          <w:szCs w:val="21"/>
          <w:lang w:val="pt-PT"/>
        </w:rPr>
        <w:t xml:space="preserve">(LRH ED 123 INT) </w:t>
      </w:r>
    </w:p>
    <w:p w14:paraId="59AE6FF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ATOR SUBSTITUTO SYSTEM, o sistema onde por uma pessoa é treinado para fazer o trabalho de outro trabalhando directamente sob uma pessoa experiente e estuda o desempenho dele, agindo no lado dele em funções atribuídas, o substituindo durante qualquer ausência, e tendo sucesso ele finalmente ou assumindo o mesmo ou um trabalho similar. </w:t>
      </w:r>
    </w:p>
    <w:p w14:paraId="140B48B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SEGURADOR, 1. </w:t>
      </w:r>
      <w:r w:rsidRPr="0080570D">
        <w:rPr>
          <w:sz w:val="21"/>
          <w:szCs w:val="21"/>
          <w:lang w:val="pt-PT"/>
        </w:rPr>
        <w:t xml:space="preserve">um quem garante a venda de ação. </w:t>
      </w:r>
      <w:r w:rsidR="007A0058" w:rsidRPr="0080570D">
        <w:rPr>
          <w:sz w:val="21"/>
          <w:szCs w:val="21"/>
          <w:lang w:val="pt-PT"/>
        </w:rPr>
        <w:t xml:space="preserve">2. </w:t>
      </w:r>
      <w:r w:rsidRPr="0080570D">
        <w:rPr>
          <w:sz w:val="21"/>
          <w:szCs w:val="21"/>
          <w:lang w:val="pt-PT"/>
        </w:rPr>
        <w:t xml:space="preserve">um banqueiro de investimento quem é o intermediário entre uma companhia que emite ações novas e o público e usualmente forma um sindicato que compra a emissão nova da companhia completamente e então vende aos indivíduos e instituições. </w:t>
      </w:r>
      <w:r w:rsidR="007A0058" w:rsidRPr="0080570D">
        <w:rPr>
          <w:sz w:val="21"/>
          <w:szCs w:val="21"/>
          <w:lang w:val="pt-PT"/>
        </w:rPr>
        <w:t xml:space="preserve">3. </w:t>
      </w:r>
      <w:r w:rsidRPr="0080570D">
        <w:rPr>
          <w:sz w:val="21"/>
          <w:szCs w:val="21"/>
          <w:lang w:val="pt-PT"/>
        </w:rPr>
        <w:t xml:space="preserve">em ance de insur, o especialista quem avalia o risco envolveu para a companhia de seguro e certas aplicações aceitando para cobertura. </w:t>
      </w:r>
    </w:p>
    <w:p w14:paraId="0FF1DF2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LUCRO NÃO DIVIDIDO, veja LUCRO, UNDI VIDED. </w:t>
      </w:r>
    </w:p>
    <w:p w14:paraId="4D0B0EB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RECEITA IMERECIDA, 1. </w:t>
      </w:r>
      <w:r w:rsidRPr="0080570D">
        <w:rPr>
          <w:sz w:val="21"/>
          <w:szCs w:val="21"/>
          <w:lang w:val="pt-PT"/>
        </w:rPr>
        <w:t xml:space="preserve">receita recebida de investimentos ou pagamentos de dividendo como separ comeu de receita ganha de ment de emprego pessoal. </w:t>
      </w:r>
      <w:r w:rsidR="007A0058" w:rsidRPr="0080570D">
        <w:rPr>
          <w:sz w:val="21"/>
          <w:szCs w:val="21"/>
          <w:lang w:val="pt-PT"/>
        </w:rPr>
        <w:t xml:space="preserve">2. </w:t>
      </w:r>
      <w:r w:rsidRPr="0080570D">
        <w:rPr>
          <w:sz w:val="21"/>
          <w:szCs w:val="21"/>
          <w:lang w:val="pt-PT"/>
        </w:rPr>
        <w:t xml:space="preserve">receita recebeu mas não ainda ganhou, como exemplificou por alugar recebido com antecedência, bilhete de antemão de vendas, etc. </w:t>
      </w:r>
    </w:p>
    <w:p w14:paraId="3C3FA4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DESEMPREGO, a condição de ser fora de trabalho remunerativo ou desempregados. </w:t>
      </w:r>
    </w:p>
    <w:p w14:paraId="709A449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DESEMPREGO, FRACIONÁRIO, ployment de unem de uma natureza a curto prazo que ocorre devido a alto sazonais e baixos, flutuações em vendas ou demanda de mercado, falta temporária de materiais ou recursos, etc. </w:t>
      </w:r>
    </w:p>
    <w:p w14:paraId="6945575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DESEMPREGO, AMONTOE, a condição de números extensos da população de uma nação que é sem trabalho ou desempregados e usualmente declarou como uma percentagem da população total. </w:t>
      </w:r>
    </w:p>
    <w:p w14:paraId="2434E8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DESEMPREGO, ESPECÍFICO, ment de unemploy que está em particular presente tipos de tions de occupa ou indústrias. </w:t>
      </w:r>
    </w:p>
    <w:p w14:paraId="1CB8B6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DESEMPREGO, ESTRUTURAL, ployment de unem provocados por mudanças drásticas em demanda de consumidor para and/or de produtos comerciam perícias. </w:t>
      </w:r>
    </w:p>
    <w:p w14:paraId="754738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DESEMPREGO, TECNOLÓGICO, desemprego devido à instalação de equipamento novo ou sofisticado ou métodos aerodinâmicos de produção. </w:t>
      </w:r>
    </w:p>
    <w:p w14:paraId="484481B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PESSOAS de UNETIIICAL, é esses quem não têm éticas pessoalmente em em eles próprios. </w:t>
      </w:r>
      <w:r w:rsidRPr="0080570D">
        <w:rPr>
          <w:sz w:val="21"/>
          <w:szCs w:val="21"/>
          <w:lang w:val="pt-PT"/>
        </w:rPr>
        <w:t xml:space="preserve">(HCO PL 3 72 de maio) </w:t>
      </w:r>
    </w:p>
    <w:p w14:paraId="07319E3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DEMISSÃO INJUSTA, deixando para um empregado ir, por razões que são parciais, injustas ou ao contrário de leis e convenções. </w:t>
      </w:r>
    </w:p>
    <w:p w14:paraId="158EFE5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de UNHATTED, um org de unhatted é um madhouse para trabalhar em como ninguém sabe o que é suposto que ele maneja ou o que outros deveriam fazer. </w:t>
      </w:r>
      <w:r w:rsidRPr="0080570D">
        <w:rPr>
          <w:sz w:val="21"/>
          <w:szCs w:val="21"/>
          <w:lang w:val="pt-PT"/>
        </w:rPr>
        <w:t xml:space="preserve">Eles não vão inactivos. Eles apresentam para Saara areia tempestades de dev t. Um org de unhatted também é um org preguiçoso e se refere tudo para outra pessoa. Corpos não canalizarão, materiais correctos não chegarão, dinheiro não pode entrar ou fora, produção é tive de destruc e o unpleasantly de lugar vai insolvente. (HCO PL 27 72 de Fevereiro) </w:t>
      </w:r>
    </w:p>
    <w:p w14:paraId="29C12EF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UNIFORME UM, 1. </w:t>
      </w:r>
      <w:r w:rsidRPr="0080570D">
        <w:rPr>
          <w:sz w:val="21"/>
          <w:szCs w:val="21"/>
          <w:lang w:val="pt-PT"/>
        </w:rPr>
        <w:t xml:space="preserve">jaqueta de lã azul marinho e calças com boné navegando, sapatos negros ou botas com meias e camisa branca com gravata negra. Mulheres podem usar uma saia de mangueira colorida azul marinho e natural e o remanescente como acima. (BO 21, 11 Jun 67) 2. transporte oficiais vestem uniforme. (FO 2577) </w:t>
      </w:r>
    </w:p>
    <w:p w14:paraId="7332C8B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 UNIFORME, 1. </w:t>
      </w:r>
      <w:r w:rsidRPr="0080570D">
        <w:rPr>
          <w:sz w:val="21"/>
          <w:szCs w:val="21"/>
          <w:lang w:val="pt-PT"/>
        </w:rPr>
        <w:t xml:space="preserve">camisa de denim, calças compridas, cinto de couro largo, esfaqueiam em bainha, ténis branco ou azul calça ou botas, com ou sem blusão azul ou jaqueta de preserver azul, navegando boné ou boné de lã. Overalls branco para engenheiros, nenhum boné. (BO 21, 11 Jun 67) 2. </w:t>
      </w:r>
      <w:r w:rsidRPr="0080570D">
        <w:rPr>
          <w:b/>
          <w:sz w:val="21"/>
          <w:szCs w:val="21"/>
          <w:lang w:val="pt-PT"/>
        </w:rPr>
        <w:t xml:space="preserve">B uniforme é para trabalho de posto quotidiano diferente de enfeita, E/R ou outro trabalho sujo. </w:t>
      </w:r>
      <w:r w:rsidRPr="0080570D">
        <w:rPr>
          <w:sz w:val="21"/>
          <w:szCs w:val="21"/>
          <w:lang w:val="pt-PT"/>
        </w:rPr>
        <w:t xml:space="preserve">(COLRHED 7) </w:t>
      </w:r>
    </w:p>
    <w:p w14:paraId="7E4BD7CB" w14:textId="07DCC9F7"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274E7FBB" wp14:editId="3807372F">
            <wp:extent cx="2447925" cy="3600450"/>
            <wp:effectExtent l="0" t="0" r="0" b="0"/>
            <wp:docPr id="19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447925" cy="3600450"/>
                    </a:xfrm>
                    <a:prstGeom prst="rect">
                      <a:avLst/>
                    </a:prstGeom>
                    <a:noFill/>
                    <a:ln>
                      <a:noFill/>
                    </a:ln>
                  </pic:spPr>
                </pic:pic>
              </a:graphicData>
            </a:graphic>
          </wp:inline>
        </w:drawing>
      </w:r>
    </w:p>
    <w:p w14:paraId="3EA27E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 UNIFORME, qualquer roupa mas impermeável branco, chapéu de chuva branco e o negro calça as botas quando em coberta ou em relógio. </w:t>
      </w:r>
      <w:r w:rsidRPr="0080570D">
        <w:rPr>
          <w:sz w:val="21"/>
          <w:szCs w:val="21"/>
          <w:lang w:val="pt-PT"/>
        </w:rPr>
        <w:t xml:space="preserve">(BO 21, 11 Jun 67) </w:t>
      </w:r>
    </w:p>
    <w:p w14:paraId="7ADDF88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 UNIFORME, o marinheiro branco veste e chapéus de marinheiro brancos e ténis branco calça e scarves negro para tripulação. </w:t>
      </w:r>
      <w:r w:rsidRPr="0080570D">
        <w:rPr>
          <w:sz w:val="21"/>
          <w:szCs w:val="21"/>
          <w:lang w:val="pt-PT"/>
        </w:rPr>
        <w:t xml:space="preserve">Com exceção de mulheres saias brancas e mangueira natural têm tudo mais o mesmo. Jaquetas de colarinho de sufocador brancas com tábuas de ombro de grau para oficiais com oficiais ' bonés com capas brancas, sapatos de pato brancos e meias brancas, com lanyards sob tábua de ombro partiu ombro e assobia em bolso de peito de esquerda. (BO 21, 11 Jun 67) </w:t>
      </w:r>
    </w:p>
    <w:p w14:paraId="309374C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 UNIFORME, lã azul serve com bonés navegando, scarves negro, camisas brancas, o negro calça as botas ou calça, meias negras com mulheres escuridão cansativa saias azuis e mangueira natural, tudo mais o mesmo. </w:t>
      </w:r>
      <w:r w:rsidRPr="0080570D">
        <w:rPr>
          <w:sz w:val="21"/>
          <w:szCs w:val="21"/>
          <w:lang w:val="pt-PT"/>
        </w:rPr>
        <w:t xml:space="preserve">Oficiais com trança de negro em mangas de grau e oficiais de capa azuis ' bonés e lanyard fora de. (BO 21, 11 Jun 67) </w:t>
      </w:r>
    </w:p>
    <w:p w14:paraId="23F409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 UNIFORME, comando azul escuro cobre, lã azul que provê bonés, calças escuras, botas ou sapatos azuis ou negros e meias, vestindo sob não fied de speci. </w:t>
      </w:r>
      <w:r w:rsidRPr="0080570D">
        <w:rPr>
          <w:sz w:val="21"/>
          <w:szCs w:val="21"/>
          <w:lang w:val="pt-PT"/>
        </w:rPr>
        <w:t xml:space="preserve">Oficiais o mesmo mas oficiais ' bonés e lanyards fora de colarinho de comando e apito comprimidos em sobre botão. (BO 21, 11 Jun 67) </w:t>
      </w:r>
    </w:p>
    <w:p w14:paraId="642416B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 UNIFORME, roupas natatórias e sandálias de qualquer tipo ou colore, tripulação bonés de iatismo cansativos, oficiais oficiais cansativos ' bonés e lanyards de cadeia de bronze ao redor de pescoço. </w:t>
      </w:r>
      <w:r w:rsidRPr="0080570D">
        <w:rPr>
          <w:sz w:val="21"/>
          <w:szCs w:val="21"/>
          <w:lang w:val="pt-PT"/>
        </w:rPr>
        <w:t xml:space="preserve">Previamente e duas aplicações de hora em hora de Skol queimadura de sol loção para partes expostas. (BO 21, 11 Jun 67) </w:t>
      </w:r>
    </w:p>
    <w:p w14:paraId="5787BD9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 UNIFORME, fantasias de filme e uniforme UM ou B como especificou. </w:t>
      </w:r>
      <w:r w:rsidRPr="0080570D">
        <w:rPr>
          <w:sz w:val="21"/>
          <w:szCs w:val="21"/>
          <w:lang w:val="pt-PT"/>
        </w:rPr>
        <w:t xml:space="preserve">(BO 21, 11 Jun 67) </w:t>
      </w:r>
    </w:p>
    <w:p w14:paraId="0D8177F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UNIFORME eu, overalls branco e peaked o boné de trabalhador branco. </w:t>
      </w:r>
      <w:r w:rsidRPr="0080570D">
        <w:rPr>
          <w:sz w:val="21"/>
          <w:szCs w:val="21"/>
          <w:lang w:val="pt-PT"/>
        </w:rPr>
        <w:t xml:space="preserve">Oficiais com lanyard. (Especificou particularmente para ociosos e para toda a gente em tripulação que faz trabalho pesado que danifica a denims.) (BO 21, 11 Jun 67) </w:t>
      </w:r>
    </w:p>
    <w:p w14:paraId="3AE503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J UNIFORME, roupas empresariais olhando limpas e caras para os homens e mulher. </w:t>
      </w:r>
      <w:r w:rsidRPr="0080570D">
        <w:rPr>
          <w:sz w:val="21"/>
          <w:szCs w:val="21"/>
          <w:lang w:val="pt-PT"/>
        </w:rPr>
        <w:t xml:space="preserve">Só especificado para pessoal prendeu ou separou para fundar. (BO 21, 11 Jun 67) </w:t>
      </w:r>
    </w:p>
    <w:p w14:paraId="7ED154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K UNIFORME, o pessoal de Purser. </w:t>
      </w:r>
      <w:r w:rsidRPr="0080570D">
        <w:rPr>
          <w:sz w:val="21"/>
          <w:szCs w:val="21"/>
          <w:lang w:val="pt-PT"/>
        </w:rPr>
        <w:t xml:space="preserve">Vários ing de serv e uniformes cozinhando. (BO 21, 11 Jun 67) </w:t>
      </w:r>
    </w:p>
    <w:p w14:paraId="3FA872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 UNIFORME, (o Encantador Especial) consiste em sapatos de ténis brancos, denim azul relaxa, cinto de couro largo, esfaqueie, polo branco beijam suéter, boné de pescador de desporto branco com correia de queixo elástica larga. </w:t>
      </w:r>
      <w:r w:rsidRPr="0080570D">
        <w:rPr>
          <w:sz w:val="21"/>
          <w:szCs w:val="21"/>
          <w:lang w:val="pt-PT"/>
        </w:rPr>
        <w:t xml:space="preserve">Oficiais mesmo, mas oficiais ' bonés, lanyard amarelo e apito. (BO 80, 2 Jul 67) </w:t>
      </w:r>
    </w:p>
    <w:p w14:paraId="3C3183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 UNIFORME, a categoria geral do Ste cuida Departamento. </w:t>
      </w:r>
      <w:r w:rsidRPr="0080570D">
        <w:rPr>
          <w:sz w:val="21"/>
          <w:szCs w:val="21"/>
          <w:lang w:val="pt-PT"/>
        </w:rPr>
        <w:t xml:space="preserve">O uniforme é modificado para cozinheiros somando um avental branco e um chapéu de cozinheiros branco inferior. O uniforme consiste em uma extensão de cintura branca sleeved curto cobrem (jaqueta de confusão) com botões brancos, calças compridas brancas, meias brancas e sapatos de branco, e um boné de marinheiro branco com uma barra vermelha conforme eDaulet. A jaqueta de confusão é collared alto e necessidades nenhuma camisa ou gravatas. Ajusta para baixo sobre o topo das calças compridas e entra na cintura e à parte de trás tem um ponto de centro que aponta para baixo. Um epaulet de corda vermelho está no ombro esquerdo. Mordomo 3ª classe tem uma praia de corda vermelha, mordomo 2ª classe tem 2 praias, mordomo 1ª classe tem 3 praias. Cozinheiros ' avaliações são o mesmo mas leve uma meia lua vermelha na manga esquerda. (FO 242) </w:t>
      </w:r>
    </w:p>
    <w:p w14:paraId="52839E6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UNIÃO, um grupo de trabalhadores no mesmo comércio ou ocupação uniu junto sob navio de líder aceitado proteger e avançar os interesses deles/delas através de acção colectiva. </w:t>
      </w:r>
      <w:r w:rsidRPr="0080570D">
        <w:rPr>
          <w:sz w:val="21"/>
          <w:szCs w:val="21"/>
          <w:lang w:val="pt-PT"/>
        </w:rPr>
        <w:t xml:space="preserve">Uniões agem para obter principalmente aumentou ou salários uniformes e melhorou trabalhando condições e benefícios; uma união de comércio ou união de trabalho. </w:t>
      </w:r>
    </w:p>
    <w:p w14:paraId="1E60FC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DÍVIDAS de UNIÃO, taxas cobraram por sociedade num união, devido a intervalos regulares, e usou para a operação da união. </w:t>
      </w:r>
    </w:p>
    <w:p w14:paraId="09BB43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COOPERAÇÃO de ADMINISTRAÇÃO de UNIÃO, o estado de uniões e administrações que trabalham junto para o propósito comum de condições melhores, avanços e realizações para tudo envolveram. </w:t>
      </w:r>
    </w:p>
    <w:p w14:paraId="702119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SOCIEDADE de UNIÃO, COMPULSÓRIO, a exigência que uma pessoa deve ser ou tem que se tornar um membro de união a fim de trabalhe num organização particular. </w:t>
      </w:r>
    </w:p>
    <w:p w14:paraId="40D4485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ORGANIZADOR de UNIÃO, um membro de pessoal ao nível de união local, nacional ou internacional de quem é encarregado organiza uniões locais novas, recruta membros e é um intermediary entre as uniões locais e sede de união de oficial. </w:t>
      </w:r>
    </w:p>
    <w:p w14:paraId="2AE7C8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ESTAÇÃO de UNIÃO, havingness processam actual em 1955 e 1956. </w:t>
      </w:r>
      <w:r w:rsidRPr="0080570D">
        <w:rPr>
          <w:sz w:val="21"/>
          <w:szCs w:val="21"/>
          <w:lang w:val="pt-PT"/>
        </w:rPr>
        <w:t xml:space="preserve">(LRH Briefing confidencial Notas, 3 70 de </w:t>
      </w:r>
      <w:r w:rsidR="00B91195" w:rsidRPr="0080570D">
        <w:rPr>
          <w:sz w:val="21"/>
          <w:szCs w:val="21"/>
          <w:lang w:val="pt-PT"/>
        </w:rPr>
        <w:t>Setembro</w:t>
      </w:r>
      <w:r w:rsidRPr="0080570D">
        <w:rPr>
          <w:sz w:val="21"/>
          <w:szCs w:val="21"/>
          <w:lang w:val="pt-PT"/>
        </w:rPr>
        <w:t xml:space="preserve">) </w:t>
      </w:r>
    </w:p>
    <w:p w14:paraId="191358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1. </w:t>
      </w:r>
      <w:r w:rsidRPr="0080570D">
        <w:rPr>
          <w:sz w:val="21"/>
          <w:szCs w:val="21"/>
          <w:lang w:val="pt-PT"/>
        </w:rPr>
        <w:t xml:space="preserve">nós temos cinco membros e o deles/delas encarregado como uma unidade; cinco unidades e o executivo de secção num secção; cinco secções mais o tor de direc do departamento num departamento. (HCO PL 28 66 de Fevereiro) 2. no momento eles estão dividindo as secções directamente em unidades mas um dia bom eles terão que dividir isso em subsecção, divida em unidades para subunits a fim de faça bastante espaço para pessoal. (SH Spec 77, 6608C23) </w:t>
      </w:r>
    </w:p>
    <w:p w14:paraId="164764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UM, o SHSBC tem um checksheet composto de 4 secções de teoria e uma secção prática compostas de 5 unidades. </w:t>
      </w:r>
      <w:r w:rsidRPr="0080570D">
        <w:rPr>
          <w:sz w:val="21"/>
          <w:szCs w:val="21"/>
          <w:lang w:val="pt-PT"/>
        </w:rPr>
        <w:t xml:space="preserve">As unidades práticas são parte feito do dia, simultâneo com estudo de teoria como no SHSBC original. Unidade UMAS capas: (um) OT TRO, TRO 9. (b) TRs/metering (diariamente). (c) exercícios de audição básicos. (d) processando exercícios para ARCO S/W panded de Ex. (e) auditando acções: ruds voador e ARCO S/W Expanded </w:t>
      </w:r>
      <w:smartTag w:uri="urn:schemas-microsoft-com:office:smarttags" w:element="PersonName">
        <w:smartTagPr>
          <w:attr w:name="ProductID" w:val="em um PC."/>
        </w:smartTagPr>
        <w:r w:rsidRPr="0080570D">
          <w:rPr>
            <w:sz w:val="21"/>
            <w:szCs w:val="21"/>
            <w:lang w:val="pt-PT"/>
          </w:rPr>
          <w:t>em um PC.</w:t>
        </w:r>
      </w:smartTag>
      <w:r w:rsidRPr="0080570D">
        <w:rPr>
          <w:sz w:val="21"/>
          <w:szCs w:val="21"/>
          <w:lang w:val="pt-PT"/>
        </w:rPr>
        <w:t xml:space="preserve"> (f) demonstração de TELEVISÃO passou. (g) electrónico ateste fita de uma sessão passada. (BPL 18 Março 75 eu) </w:t>
      </w:r>
    </w:p>
    <w:p w14:paraId="4BE650C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B, Unidade de SHSBC B cobre: (um) OT TRO, TRO 9. </w:t>
      </w:r>
      <w:r w:rsidRPr="0080570D">
        <w:rPr>
          <w:sz w:val="21"/>
          <w:szCs w:val="21"/>
          <w:lang w:val="pt-PT"/>
        </w:rPr>
        <w:t xml:space="preserve">(b) TRs/metering (diariamente). (c) processando exercícios para Nível 0 Se expandiu. (d) auditando acções: Nível 0 Se expandiu </w:t>
      </w:r>
      <w:smartTag w:uri="urn:schemas-microsoft-com:office:smarttags" w:element="PersonName">
        <w:smartTagPr>
          <w:attr w:name="ProductID" w:val="em um PC."/>
        </w:smartTagPr>
        <w:r w:rsidRPr="0080570D">
          <w:rPr>
            <w:sz w:val="21"/>
            <w:szCs w:val="21"/>
            <w:lang w:val="pt-PT"/>
          </w:rPr>
          <w:t>em um PC.</w:t>
        </w:r>
      </w:smartTag>
      <w:r w:rsidRPr="0080570D">
        <w:rPr>
          <w:sz w:val="21"/>
          <w:szCs w:val="21"/>
          <w:lang w:val="pt-PT"/>
        </w:rPr>
        <w:t xml:space="preserve"> (e) demonstração de TELEVISÃO passou. (f) electrónico ateste fita de uma sessão passada. (BPL 18 Março 75 eu) </w:t>
      </w:r>
    </w:p>
    <w:p w14:paraId="5DB5751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C, Unidade de SHSBC C cobre: (um) OT TRO, TRO 9. </w:t>
      </w:r>
      <w:r w:rsidRPr="0080570D">
        <w:rPr>
          <w:sz w:val="21"/>
          <w:szCs w:val="21"/>
          <w:lang w:val="pt-PT"/>
        </w:rPr>
        <w:t xml:space="preserve">(b) TRs/metering (diariamente). (c) processando exercícios para Nível eu Me expandi. (d) auditando acções: Nível que eu Me expandi </w:t>
      </w:r>
      <w:smartTag w:uri="urn:schemas-microsoft-com:office:smarttags" w:element="PersonName">
        <w:smartTagPr>
          <w:attr w:name="ProductID" w:val="em um PC."/>
        </w:smartTagPr>
        <w:r w:rsidRPr="0080570D">
          <w:rPr>
            <w:sz w:val="21"/>
            <w:szCs w:val="21"/>
            <w:lang w:val="pt-PT"/>
          </w:rPr>
          <w:t>em um PC.</w:t>
        </w:r>
      </w:smartTag>
      <w:r w:rsidRPr="0080570D">
        <w:rPr>
          <w:sz w:val="21"/>
          <w:szCs w:val="21"/>
          <w:lang w:val="pt-PT"/>
        </w:rPr>
        <w:t xml:space="preserve"> (e) demonstração de TELEVISÃO passou. (f) electrónico ateste fita de uma sessão passada. (BPL 18 Março 75 eu) </w:t>
      </w:r>
    </w:p>
    <w:p w14:paraId="155A30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CUSTA, veja CUSTOS, UNIDADE. </w:t>
      </w:r>
    </w:p>
    <w:p w14:paraId="40083D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 Unidade de SHSBC D cobre: (um) OT TRO, TRO 9. </w:t>
      </w:r>
      <w:r w:rsidRPr="0080570D">
        <w:rPr>
          <w:sz w:val="21"/>
          <w:szCs w:val="21"/>
          <w:lang w:val="pt-PT"/>
        </w:rPr>
        <w:t xml:space="preserve">(b) TRs/metering (diariamente). (c) processando exercícios para II Expanded Nivelado. (d) auditando acções: II Expanded Nivelado </w:t>
      </w:r>
      <w:smartTag w:uri="urn:schemas-microsoft-com:office:smarttags" w:element="PersonName">
        <w:smartTagPr>
          <w:attr w:name="ProductID" w:val="em um PC."/>
        </w:smartTagPr>
        <w:r w:rsidRPr="0080570D">
          <w:rPr>
            <w:sz w:val="21"/>
            <w:szCs w:val="21"/>
            <w:lang w:val="pt-PT"/>
          </w:rPr>
          <w:t>em um PC.</w:t>
        </w:r>
      </w:smartTag>
      <w:r w:rsidRPr="0080570D">
        <w:rPr>
          <w:sz w:val="21"/>
          <w:szCs w:val="21"/>
          <w:lang w:val="pt-PT"/>
        </w:rPr>
        <w:t xml:space="preserve"> (e) demonstração de TELEVISÃO passou. (f) electrónico ateste fita de uma sessão passada. (BPL 18 Março 75 eu) </w:t>
      </w:r>
    </w:p>
    <w:p w14:paraId="1721780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E, Unidade de SHSBC E cobre: (um) OT TRO, TRO 9. </w:t>
      </w:r>
      <w:r w:rsidRPr="0080570D">
        <w:rPr>
          <w:sz w:val="21"/>
          <w:szCs w:val="21"/>
          <w:lang w:val="pt-PT"/>
        </w:rPr>
        <w:t xml:space="preserve">(b) TRs/metering (diariamente). (c) processando exercícios para III Expanded Nivelado. (d) auditando acções: III Expanded Nivelado </w:t>
      </w:r>
      <w:smartTag w:uri="urn:schemas-microsoft-com:office:smarttags" w:element="PersonName">
        <w:smartTagPr>
          <w:attr w:name="ProductID" w:val="em um PC."/>
        </w:smartTagPr>
        <w:r w:rsidRPr="0080570D">
          <w:rPr>
            <w:sz w:val="21"/>
            <w:szCs w:val="21"/>
            <w:lang w:val="pt-PT"/>
          </w:rPr>
          <w:t>em um PC.</w:t>
        </w:r>
      </w:smartTag>
      <w:r w:rsidRPr="0080570D">
        <w:rPr>
          <w:sz w:val="21"/>
          <w:szCs w:val="21"/>
          <w:lang w:val="pt-PT"/>
        </w:rPr>
        <w:t xml:space="preserve"> (e) processando exercícios para IV Expanded Nivelado. (f) auditando acções: IV Expanded Nivelado </w:t>
      </w:r>
      <w:smartTag w:uri="urn:schemas-microsoft-com:office:smarttags" w:element="PersonName">
        <w:smartTagPr>
          <w:attr w:name="ProductID" w:val="em um PC."/>
        </w:smartTagPr>
        <w:r w:rsidRPr="0080570D">
          <w:rPr>
            <w:sz w:val="21"/>
            <w:szCs w:val="21"/>
            <w:lang w:val="pt-PT"/>
          </w:rPr>
          <w:t>em um PC.</w:t>
        </w:r>
      </w:smartTag>
      <w:r w:rsidRPr="0080570D">
        <w:rPr>
          <w:sz w:val="21"/>
          <w:szCs w:val="21"/>
          <w:lang w:val="pt-PT"/>
        </w:rPr>
        <w:t xml:space="preserve"> (g) demonstração de TELEVISÃO passou. (h) electrónico ateste fita de uma sessão passada. (BPL 18 Março 75 eu) </w:t>
      </w:r>
    </w:p>
    <w:p w14:paraId="7A070A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CLUBE de ACÇÃO de SOBREVIVÊNCIA UNIDO, a razão que eles são chamados que é justo logo você pode dizer Clube de E.U.A. mas o termo solto é Clube de Sobrevivência. </w:t>
      </w:r>
      <w:r w:rsidRPr="0080570D">
        <w:rPr>
          <w:sz w:val="21"/>
          <w:szCs w:val="21"/>
          <w:lang w:val="pt-PT"/>
        </w:rPr>
        <w:t xml:space="preserve">(AC 5, 5712C30) Veja CLUBE de SOBREVIVÊNCIA. </w:t>
      </w:r>
    </w:p>
    <w:p w14:paraId="7B30552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E UM, o Solo Audita Grau de Curso que VI será ensinado na Divisão Técnica, Parta ment de Treino, São Hill. </w:t>
      </w:r>
      <w:r w:rsidRPr="0080570D">
        <w:rPr>
          <w:sz w:val="21"/>
          <w:szCs w:val="21"/>
          <w:lang w:val="pt-PT"/>
        </w:rPr>
        <w:t xml:space="preserve">Será chamado Unidade E Um e será manejado pelo E Unidade Curso Supervisor quem, no caso de números, pode ter um E Um supervisor sob ele manejar este curso. (HCO PL 25 Out. 65) </w:t>
      </w:r>
    </w:p>
    <w:p w14:paraId="084075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CABEÇA de UNIDADE, veja CABEÇA de SECÇÃO. </w:t>
      </w:r>
    </w:p>
    <w:p w14:paraId="2BE07E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ESTIMANDO, veja ESTIMANDO, UNIDADE. </w:t>
      </w:r>
    </w:p>
    <w:p w14:paraId="5E7181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 de UNIDADE, cada membro de pessoal obtém tantos unidades de acordo com o posto que ele está agarrando. </w:t>
      </w:r>
      <w:r w:rsidRPr="0080570D">
        <w:rPr>
          <w:sz w:val="21"/>
          <w:szCs w:val="21"/>
          <w:lang w:val="pt-PT"/>
        </w:rPr>
        <w:t>As unidades totais são montadas a para pessoal todo o e este total de unidades é dividido exactamente na quantidade de soma de salário, por isso você chega à taxa de unidade para cada unidade de pessoal. (HCO PL 20 63 de Fevereiro) [O acima de HCO PL foi cancelado por BPL 10 Out. 75 IV</w:t>
      </w:r>
      <w:r w:rsidR="000A59AE" w:rsidRPr="0080570D">
        <w:rPr>
          <w:sz w:val="21"/>
          <w:szCs w:val="21"/>
          <w:lang w:val="pt-PT"/>
        </w:rPr>
        <w:t>].</w:t>
      </w:r>
      <w:r w:rsidRPr="0080570D">
        <w:rPr>
          <w:sz w:val="21"/>
          <w:szCs w:val="21"/>
          <w:lang w:val="pt-PT"/>
        </w:rPr>
        <w:t xml:space="preserve"> </w:t>
      </w:r>
    </w:p>
    <w:p w14:paraId="437338E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UNIDADES, 1. </w:t>
      </w:r>
      <w:r w:rsidRPr="0080570D">
        <w:rPr>
          <w:sz w:val="21"/>
          <w:szCs w:val="21"/>
          <w:lang w:val="pt-PT"/>
        </w:rPr>
        <w:t xml:space="preserve">em 1965 a São Hill Curso de Breviário Especial era organizado como segue. Foi dividido em quatro unidades, Unidade UM Nível 0 que cobre. Unidade B níveis que cobre eu e II. Unidade C que cobre nivela III e IV. Unidade D VI Nivelado que cobre. (HCO PL 27 65 de Fevereiro) 2. há certas classes de auditores, há Classe Ia, Ib, Ic e 2a. Este classifica cada conote certos tipos de audição. La de classe não tem nenhuma audição; Classe Ib tem algum tipo de audição. O tration de adminis da Academia depende das exigências de audição mais que as classes. Você obtém auditando alguma coisa nesta base, você tem uma classe de auditor e isso exige certo checksheets, e você também tem uma unidade e o auditor pertence àquela unidade. Logo um auditor individual é designado de facto pela classe dele que seria Classe Ia Classe Ib. Ic ou 2a. Isso é a classificação dele. O que unidade na que ele aparece é determinada pela audição actual que ele está fazendo e estas unidades são Unidade W, X, Y e Z. A unidade na qual ele se encontra está fazendo certas acções de audição e você às vezes vai GAE alguém para baixo de um actividade auditando para outro actividade de audição, e embora ele ainda retém as classes ele ele tem está fazendo outro tipo de audição. (HCO PL 17 62 de </w:t>
      </w:r>
      <w:r w:rsidR="00B91195" w:rsidRPr="0080570D">
        <w:rPr>
          <w:sz w:val="21"/>
          <w:szCs w:val="21"/>
          <w:lang w:val="pt-PT"/>
        </w:rPr>
        <w:t>Setembro</w:t>
      </w:r>
      <w:r w:rsidRPr="0080570D">
        <w:rPr>
          <w:sz w:val="21"/>
          <w:szCs w:val="21"/>
          <w:lang w:val="pt-PT"/>
        </w:rPr>
        <w:t xml:space="preserve">) </w:t>
      </w:r>
    </w:p>
    <w:p w14:paraId="365A1F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MEMBRO de PESSOAL de UNIDADE, um membro de pessoal quem não é um membro de um departamento de produção mas aparece noutro lugar na tábua de organização. </w:t>
      </w:r>
      <w:r w:rsidRPr="0080570D">
        <w:rPr>
          <w:sz w:val="21"/>
          <w:szCs w:val="21"/>
          <w:lang w:val="pt-PT"/>
        </w:rPr>
        <w:t xml:space="preserve">(HCO PL 26 Jun 64) </w:t>
      </w:r>
    </w:p>
    <w:p w14:paraId="3A86A6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pagamento DE SISTEMA, proporcionado. </w:t>
      </w:r>
      <w:r w:rsidRPr="0080570D">
        <w:rPr>
          <w:sz w:val="21"/>
          <w:szCs w:val="21"/>
          <w:lang w:val="pt-PT"/>
        </w:rPr>
        <w:t xml:space="preserve">(HCO PL 10 68 de Dec) </w:t>
      </w:r>
    </w:p>
    <w:p w14:paraId="5AB518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W, (um arranjo da Academia) o que unidade na que ele aparece é determinada pela audição actual que ele está fazendo e estas unidades são Unidade W, X, Y e Z. </w:t>
      </w:r>
      <w:r w:rsidRPr="0080570D">
        <w:rPr>
          <w:sz w:val="21"/>
          <w:szCs w:val="21"/>
          <w:lang w:val="pt-PT"/>
        </w:rPr>
        <w:t xml:space="preserve">O Ws são marca os estudantes novos. Eles são marca novo e eles não fazem nenhuma audição, ninguém confia neles se aproxime um metro de E, e um W é basicamente envolvido estudando o tals de fundamen só, da mesma maneira que indubitavelmente você tem isso agora. O número de Ws você tem é dividido em UM e B, e você obtém o WA então e a unidade de WB. (HCO PL 17 62 de </w:t>
      </w:r>
      <w:r w:rsidR="00B91195" w:rsidRPr="0080570D">
        <w:rPr>
          <w:sz w:val="21"/>
          <w:szCs w:val="21"/>
          <w:lang w:val="pt-PT"/>
        </w:rPr>
        <w:t>Setembro</w:t>
      </w:r>
      <w:r w:rsidRPr="0080570D">
        <w:rPr>
          <w:sz w:val="21"/>
          <w:szCs w:val="21"/>
          <w:lang w:val="pt-PT"/>
        </w:rPr>
        <w:t xml:space="preserve">) </w:t>
      </w:r>
    </w:p>
    <w:p w14:paraId="70858E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X, (um arranjo da Academia) o Xs são o mais fundamental e o pedaço minúsculo de audição que eles fazem eles fazem alguma coisa sem qualquer sessão de modelo ou algo deste género. </w:t>
      </w:r>
      <w:r w:rsidRPr="0080570D">
        <w:rPr>
          <w:sz w:val="21"/>
          <w:szCs w:val="21"/>
          <w:lang w:val="pt-PT"/>
        </w:rPr>
        <w:t xml:space="preserve">Eles passam por alguns movimentos de audição, e eles são divididos no XA e XB, e isso lhe dá seus times UM audita B e B audita A. (HCO PL 17 62 de </w:t>
      </w:r>
      <w:r w:rsidR="00B91195" w:rsidRPr="0080570D">
        <w:rPr>
          <w:sz w:val="21"/>
          <w:szCs w:val="21"/>
          <w:lang w:val="pt-PT"/>
        </w:rPr>
        <w:t>Setembro</w:t>
      </w:r>
      <w:r w:rsidRPr="0080570D">
        <w:rPr>
          <w:sz w:val="21"/>
          <w:szCs w:val="21"/>
          <w:lang w:val="pt-PT"/>
        </w:rPr>
        <w:t xml:space="preserve">) </w:t>
      </w:r>
    </w:p>
    <w:p w14:paraId="4EB87B0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Y, (um arranjo da Academia) seu Y está fazendo alguma coisa na ordem de uma sessão modelo. </w:t>
      </w:r>
      <w:r w:rsidRPr="0080570D">
        <w:rPr>
          <w:sz w:val="21"/>
          <w:szCs w:val="21"/>
          <w:lang w:val="pt-PT"/>
        </w:rPr>
        <w:t xml:space="preserve">Eles estão fazendo alguma coisa terrivelmente fundamental como achado um processo de havingness e fazendo uma sessão modelo. Este é tipo bastante elementar que audita mas não obstante lhes dá prática nesta linha. (HCO PL 17 62 de </w:t>
      </w:r>
      <w:r w:rsidR="00B91195" w:rsidRPr="0080570D">
        <w:rPr>
          <w:sz w:val="21"/>
          <w:szCs w:val="21"/>
          <w:lang w:val="pt-PT"/>
        </w:rPr>
        <w:t>Setembro</w:t>
      </w:r>
      <w:r w:rsidRPr="0080570D">
        <w:rPr>
          <w:sz w:val="21"/>
          <w:szCs w:val="21"/>
          <w:lang w:val="pt-PT"/>
        </w:rPr>
        <w:t xml:space="preserve">) </w:t>
      </w:r>
    </w:p>
    <w:p w14:paraId="16555E3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COMANDO, a administração cept contra aquele a pessoa pode ter só um sénior para quem ele informa. </w:t>
      </w:r>
    </w:p>
    <w:p w14:paraId="640B47A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Z, (um arranjo da Academia) seu Z está fazendo o kingpin ou o actividade de topo que são feito na Academia que está neste caso de particular como nós estamos lidando com HCA/HPA, um Intensivo de Problemas, e quando eles podem fazer uns Problemas Intensivo de um fim para o outro é claro isso é sua Classe 2a auditor, mas eles estão auditando </w:t>
      </w:r>
      <w:smartTag w:uri="urn:schemas-microsoft-com:office:smarttags" w:element="PersonName">
        <w:smartTagPr>
          <w:attr w:name="ProductID" w:val="em Unidade ZA"/>
        </w:smartTagPr>
        <w:r w:rsidRPr="0080570D">
          <w:rPr>
            <w:b/>
            <w:noProof/>
            <w:sz w:val="21"/>
            <w:szCs w:val="21"/>
            <w:lang w:val="pt-PT"/>
          </w:rPr>
          <w:t>em Unidade ZA</w:t>
        </w:r>
      </w:smartTag>
      <w:r w:rsidRPr="0080570D">
        <w:rPr>
          <w:b/>
          <w:noProof/>
          <w:sz w:val="21"/>
          <w:szCs w:val="21"/>
          <w:lang w:val="pt-PT"/>
        </w:rPr>
        <w:t xml:space="preserve"> e ZB. </w:t>
      </w:r>
      <w:r w:rsidRPr="0080570D">
        <w:rPr>
          <w:sz w:val="21"/>
          <w:szCs w:val="21"/>
          <w:lang w:val="pt-PT"/>
        </w:rPr>
        <w:t xml:space="preserve">(HCO PL 17 62 de </w:t>
      </w:r>
      <w:r w:rsidR="00B91195" w:rsidRPr="0080570D">
        <w:rPr>
          <w:sz w:val="21"/>
          <w:szCs w:val="21"/>
          <w:lang w:val="pt-PT"/>
        </w:rPr>
        <w:t>Setembro</w:t>
      </w:r>
      <w:r w:rsidRPr="0080570D">
        <w:rPr>
          <w:sz w:val="21"/>
          <w:szCs w:val="21"/>
          <w:lang w:val="pt-PT"/>
        </w:rPr>
        <w:t xml:space="preserve">) </w:t>
      </w:r>
    </w:p>
    <w:p w14:paraId="1FC9BBC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PRODUÇÕES de MÍDIA UNIVERSAIS, uma vez proficiência foi atingida em ainda fotografia, a Photoshoot Org se expandiu em outros campos de mídia, como rádio, anúncios de televisão, outdoor, cinematografia e vídeo assim como ainda continuando fotografia. </w:t>
      </w:r>
      <w:r w:rsidRPr="0080570D">
        <w:rPr>
          <w:sz w:val="21"/>
          <w:szCs w:val="21"/>
          <w:lang w:val="pt-PT"/>
        </w:rPr>
        <w:t xml:space="preserve">Um nome novo foi apanhado para cobrir todos os actividades entrados em, e a Photoshoot Org se tornou as Mídia a Org. Mais adiante expansão e planeando ocorreu outra vez, e outro nome foi inspeccionado para aquele Scn, e também, non para o que os públicos de Scn poderiam relacionar. O nome oficial novo da Photoshoot Org/Media Org é: Produções de Mídia Universais. (SOED 570 INT) </w:t>
      </w:r>
      <w:r w:rsidR="00812166" w:rsidRPr="0080570D">
        <w:rPr>
          <w:i/>
          <w:sz w:val="21"/>
          <w:szCs w:val="21"/>
          <w:lang w:val="pt-PT"/>
        </w:rPr>
        <w:t>Abrev</w:t>
      </w:r>
      <w:r w:rsidRPr="0080570D">
        <w:rPr>
          <w:sz w:val="21"/>
          <w:szCs w:val="21"/>
          <w:lang w:val="pt-PT"/>
        </w:rPr>
        <w:t xml:space="preserve">. Uni Med. </w:t>
      </w:r>
    </w:p>
    <w:p w14:paraId="193655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CERTIFICADO ILIMITADO, no termo deste curso, se certificativo por todo o criteria, o estudante é concedido um certificado limitado, imprimiu em preto e branco em qual as palavras " Limitaram, Expira Seis Meses De Data</w:t>
      </w:r>
      <w:r w:rsidR="003560F1" w:rsidRPr="0080570D">
        <w:rPr>
          <w:b/>
          <w:noProof/>
          <w:sz w:val="21"/>
          <w:szCs w:val="21"/>
          <w:lang w:val="pt-PT"/>
        </w:rPr>
        <w:t xml:space="preserve">”, </w:t>
      </w:r>
      <w:r w:rsidRPr="0080570D">
        <w:rPr>
          <w:b/>
          <w:noProof/>
          <w:sz w:val="21"/>
          <w:szCs w:val="21"/>
          <w:lang w:val="pt-PT"/>
        </w:rPr>
        <w:t xml:space="preserve">está corajosamente impresso. </w:t>
      </w:r>
      <w:r w:rsidRPr="0080570D">
        <w:rPr>
          <w:sz w:val="21"/>
          <w:szCs w:val="21"/>
          <w:lang w:val="pt-PT"/>
        </w:rPr>
        <w:t xml:space="preserve">A fim de ganhe um certificado ilimitado, então, que o estudante deve, depois de graduação, liberte duas pessoas, um de uma condição mental e o outro de um somático crónico sério e tem que fornecer ao Founda tion incontrovertible comprova de doutor médico e psychometrist que isto foi realizado. (HCO PL 2 70 de </w:t>
      </w:r>
      <w:r w:rsidR="00B91195" w:rsidRPr="0080570D">
        <w:rPr>
          <w:sz w:val="21"/>
          <w:szCs w:val="21"/>
          <w:lang w:val="pt-PT"/>
        </w:rPr>
        <w:t>Setembro</w:t>
      </w:r>
      <w:r w:rsidRPr="0080570D">
        <w:rPr>
          <w:sz w:val="21"/>
          <w:szCs w:val="21"/>
          <w:lang w:val="pt-PT"/>
        </w:rPr>
        <w:t>, Oficial de Protocolo de Instrução) [Os acima de excerto são parte de um papel emitida no começo de Dn, 20 1950 de novembro</w:t>
      </w:r>
      <w:r w:rsidR="000A59AE" w:rsidRPr="0080570D">
        <w:rPr>
          <w:sz w:val="21"/>
          <w:szCs w:val="21"/>
          <w:lang w:val="pt-PT"/>
        </w:rPr>
        <w:t>].</w:t>
      </w:r>
      <w:r w:rsidRPr="0080570D">
        <w:rPr>
          <w:sz w:val="21"/>
          <w:szCs w:val="21"/>
          <w:lang w:val="pt-PT"/>
        </w:rPr>
        <w:t xml:space="preserve"> </w:t>
      </w:r>
    </w:p>
    <w:p w14:paraId="548B56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RISCO ILIMITADO, meios de risco ilimitados que os recursos de uma pessoa para além do que ele investiu num negócio está sujeito às reivindicações legais de credores. </w:t>
      </w:r>
      <w:r w:rsidRPr="0080570D">
        <w:rPr>
          <w:sz w:val="21"/>
          <w:szCs w:val="21"/>
          <w:lang w:val="pt-PT"/>
        </w:rPr>
        <w:t xml:space="preserve">Por isso no caso de um proprietorship exclusivo o dono não está limitado no risco dele para os credores dele. O ownings pessoal e privado dele fora do negócio estão legalmente sujeito às reivindicações dos credores do negócio dele. </w:t>
      </w:r>
    </w:p>
    <w:p w14:paraId="0086A5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UNLISTED, uma ação que não é uma lista de bolsa de valores. </w:t>
      </w:r>
    </w:p>
    <w:p w14:paraId="489ADC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DESCARREGANDO, o acto de dispor de bem, especialmente vendendo em grande quantidade a um preço inferior; também conhecido como despejando. </w:t>
      </w:r>
    </w:p>
    <w:p w14:paraId="7813F65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UNMOCK, tire ou destrua. </w:t>
      </w:r>
      <w:r w:rsidRPr="0080570D">
        <w:rPr>
          <w:sz w:val="21"/>
          <w:szCs w:val="21"/>
          <w:lang w:val="pt-PT"/>
        </w:rPr>
        <w:t xml:space="preserve">(HCO PL 13 Jul 74 II) </w:t>
      </w:r>
    </w:p>
    <w:p w14:paraId="30DF24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IMPRODUTIVO, um tipo de dev t. </w:t>
      </w:r>
      <w:r w:rsidRPr="0080570D">
        <w:rPr>
          <w:sz w:val="21"/>
          <w:szCs w:val="21"/>
          <w:lang w:val="pt-PT"/>
        </w:rPr>
        <w:t xml:space="preserve">Mantendo um pessoal em um posto quem é um dev flagrante fonte de t. (HCO PL 27 Jan 69) </w:t>
      </w:r>
    </w:p>
    <w:p w14:paraId="7B8FDBD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TEMPO IMPRODUTIVO, qualquer quantidade de tempo gastou num processo industrial que não contribui à produção do produto final. </w:t>
      </w:r>
    </w:p>
    <w:p w14:paraId="58F1A7C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ALVOS IRREAIS, um tipo de dev t onde alvos são fixos e trabalharam em qual não é derivado de qualquer alvo principal útil. </w:t>
      </w:r>
      <w:r w:rsidRPr="0080570D">
        <w:rPr>
          <w:sz w:val="21"/>
          <w:szCs w:val="21"/>
          <w:lang w:val="pt-PT"/>
        </w:rPr>
        <w:t xml:space="preserve">(HCO PL 27 Jan 69) </w:t>
      </w:r>
    </w:p>
    <w:p w14:paraId="49BDC9F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NÃO ADESTRADO, um tipo de dev t onde pessoal não entalhou principalmente em nas linhas porção em dev t e embora eles igualam raramente pareça ocupado realize muito. </w:t>
      </w:r>
      <w:r w:rsidRPr="0080570D">
        <w:rPr>
          <w:sz w:val="21"/>
          <w:szCs w:val="21"/>
          <w:lang w:val="pt-PT"/>
        </w:rPr>
        <w:t xml:space="preserve">(HCO PL 27 Jan 69) </w:t>
      </w:r>
    </w:p>
    <w:p w14:paraId="10F9F8A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FAVORES INCOMUNS, usando o tions de connec de org da pessoa para obter serviço especial ou favores materiais para campo ou amigos. </w:t>
      </w:r>
      <w:r w:rsidRPr="0080570D">
        <w:rPr>
          <w:sz w:val="21"/>
          <w:szCs w:val="21"/>
          <w:lang w:val="pt-PT"/>
        </w:rPr>
        <w:t xml:space="preserve">(HCO PL 13 Jan 69, Favores Incomuns) </w:t>
      </w:r>
    </w:p>
    <w:p w14:paraId="60C5C68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SOLUÇÃO INCOMUM, 1. </w:t>
      </w:r>
      <w:r w:rsidRPr="0080570D">
        <w:rPr>
          <w:sz w:val="21"/>
          <w:szCs w:val="21"/>
          <w:lang w:val="pt-PT"/>
        </w:rPr>
        <w:t xml:space="preserve">pedidos para ty de authori para partir do habitual é perigoso quando aprovado como eles montaram áreas de diferença e política de causa então para vagar e inadaptado nas articulações. Junior quem geralmente propõem soluções incomuns não sabem a política ou ordens de qualquer maneira. A coisa apropriada para fazer é ordem uma saída na política apropriada. (BPL 30 Jan 69) 2. abandone ment de tech standard a favor de soluções incomuns. Isto sempre está presente quando um colapso de tech ocorre. Uma solução incomum é a pessoa evoluiu para remediar um abuso de tecnologia existente. (HCO PL 10 Fevereiro 66 II) </w:t>
      </w:r>
    </w:p>
    <w:p w14:paraId="1E5F414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PARA CIMA REVISTA, um mag de Org Avançado cedo, em 1968. </w:t>
      </w:r>
      <w:r w:rsidRPr="0080570D">
        <w:rPr>
          <w:sz w:val="21"/>
          <w:szCs w:val="21"/>
          <w:lang w:val="pt-PT"/>
        </w:rPr>
        <w:t xml:space="preserve">(FO 2802) </w:t>
      </w:r>
    </w:p>
    <w:p w14:paraId="4757244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CURSO de DOUTRINAÇÃO SUPERIOR, pur posam: atingir capacidade para manejar corpos, objectos e intenções completamente. </w:t>
      </w:r>
      <w:r w:rsidRPr="0080570D">
        <w:rPr>
          <w:sz w:val="21"/>
          <w:szCs w:val="21"/>
          <w:lang w:val="pt-PT"/>
        </w:rPr>
        <w:t xml:space="preserve">(HCO PL 27 Nov 59) </w:t>
      </w:r>
    </w:p>
    <w:p w14:paraId="751733BE"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INDOC TRS SUPERIOR, os exercícios que ensinam o CCHs. </w:t>
      </w:r>
      <w:r w:rsidRPr="0080570D">
        <w:rPr>
          <w:sz w:val="21"/>
          <w:szCs w:val="21"/>
          <w:lang w:val="pt-PT"/>
        </w:rPr>
        <w:t xml:space="preserve">O CCHs são corridos então em PCs. (HCO PL 17 65 de maio, Tech Div Qual Div CCHs Urgente) </w:t>
      </w:r>
    </w:p>
    <w:p w14:paraId="16290792" w14:textId="140B089C"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0986FEA8" wp14:editId="1399F2F9">
            <wp:extent cx="2705100" cy="2562225"/>
            <wp:effectExtent l="0" t="0" r="0" b="0"/>
            <wp:docPr id="20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705100" cy="2562225"/>
                    </a:xfrm>
                    <a:prstGeom prst="rect">
                      <a:avLst/>
                    </a:prstGeom>
                    <a:noFill/>
                    <a:ln>
                      <a:noFill/>
                    </a:ln>
                  </pic:spPr>
                </pic:pic>
              </a:graphicData>
            </a:graphic>
          </wp:inline>
        </w:drawing>
      </w:r>
    </w:p>
    <w:p w14:paraId="3F14362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TRANSTORNE, Quebras de ARC. </w:t>
      </w:r>
      <w:r w:rsidRPr="0080570D">
        <w:rPr>
          <w:sz w:val="21"/>
          <w:szCs w:val="21"/>
          <w:lang w:val="pt-PT"/>
        </w:rPr>
        <w:t xml:space="preserve">(BPL 26 Jan 72 VIIRA) </w:t>
      </w:r>
    </w:p>
    <w:p w14:paraId="056DF59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UPSTAT, um quem tem estatísticas altas. </w:t>
      </w:r>
      <w:r w:rsidRPr="0080570D">
        <w:rPr>
          <w:sz w:val="21"/>
          <w:szCs w:val="21"/>
          <w:lang w:val="pt-PT"/>
        </w:rPr>
        <w:t xml:space="preserve">(HCOB 8 71 de Agosto) </w:t>
      </w:r>
    </w:p>
    <w:p w14:paraId="6672AA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UPSTAT CLUB, veja ALTO INTERNACIONAL CLUBE de STAT. </w:t>
      </w:r>
    </w:p>
    <w:p w14:paraId="5803966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UPSTATISTIC, 1. </w:t>
      </w:r>
      <w:r w:rsidRPr="0080570D">
        <w:rPr>
          <w:sz w:val="21"/>
          <w:szCs w:val="21"/>
          <w:lang w:val="pt-PT"/>
        </w:rPr>
        <w:t xml:space="preserve">o propósito do org é obter o espectáculo na estrada e manter isso indo. Isto significa produção. Toda divisão é uma unidade de produção. Faz ou faz alguma coisa que pode ter uma estatística para ver se sobe ou para baixo. Exemplo: um mecanógrafo obtém 500 cartas em uma semana. Isso é uma estatística. Se a próxima semana que o mesmo mecanógrafo obtém 600 cartas que são uma estatística de alto. (HCO PL 1 Set. 65 VII) 2. o número actual é mais que era. (HCO PL 16 65 de Dec) </w:t>
      </w:r>
    </w:p>
    <w:p w14:paraId="1CAE36E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PARA CIMA CARRAPATO, expressão que se refere a uma ação trans acção atacou um preço mais alto que o transacção prévio. </w:t>
      </w:r>
      <w:r w:rsidRPr="0080570D">
        <w:rPr>
          <w:sz w:val="21"/>
          <w:szCs w:val="21"/>
          <w:lang w:val="pt-PT"/>
        </w:rPr>
        <w:t xml:space="preserve">Também conhecido como um mais carrapato. </w:t>
      </w:r>
    </w:p>
    <w:p w14:paraId="627CFFF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URGÊNCIA ORDENA, um membro de comm sénior não deveria dar ordens directas ao membro de comm júnior dele no UM dirigindo. </w:t>
      </w:r>
      <w:r w:rsidRPr="0080570D">
        <w:rPr>
          <w:sz w:val="21"/>
          <w:szCs w:val="21"/>
          <w:lang w:val="pt-PT"/>
        </w:rPr>
        <w:t xml:space="preserve">Só podem ser dadas ordens directas com B que dirige e qualquer ordem directa não B dirigir seguinte é linha excepto em casos de urgência extrema como no caso de livros sobre ser transportado ou um PC girando. São chamados tais casos ordens de urgência. Uma ordem de urgência dada um UNS dirigindo devem ser seguidos ao mesmo tempo em canais mais lentos (correio aéreo) repetindo isso com B que dirige através de canais. (HCO PL 13 Março 65 II) </w:t>
      </w:r>
    </w:p>
    <w:p w14:paraId="70740AC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URGENTE, uma forma de cabo. </w:t>
      </w:r>
      <w:r w:rsidRPr="0080570D">
        <w:rPr>
          <w:sz w:val="21"/>
          <w:szCs w:val="21"/>
          <w:lang w:val="pt-PT"/>
        </w:rPr>
        <w:t xml:space="preserve">Urgente = custa ORD duas vezes (ordinário) taxa. Objectos pegados urgentes aproximadamente 15 minutos (viaje). (HCO PL 9 66 de Agosto) </w:t>
      </w:r>
    </w:p>
    <w:p w14:paraId="2ECE7E0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URGENTE DIRECTIVO, 1. </w:t>
      </w:r>
      <w:r w:rsidRPr="0080570D">
        <w:rPr>
          <w:sz w:val="21"/>
          <w:szCs w:val="21"/>
          <w:lang w:val="pt-PT"/>
        </w:rPr>
        <w:t xml:space="preserve">um executivo sénior quem descobre uma situação que pode ser desastroso ao org. Emissões ordenam de um remediar ou natureza preventiva instantaneamente por directivo, para ré principal em efeito até todos os dados é em. Isto é chamado um Urgente Directivo. (HCO PL 31 Out. 66 eu) 2. se uma situação de emergência desenvolve, qualquer membro daquele Conselho de Anúncio poderia emitir o que é chamado um Urgente Directivo. É alguma coisa que é tem que sido feito agora mesmo, agora mesmo, não pode esperar cultive amanhã. O directivo dele é só bom até uma Tábua de gation de Investi investigou isso e escreveu um direito directivo. Logo estes direcções de emergência têm uma tendência a ser enxugada fora então. Eles têm que ser enxugados fora. (SH Spec 81, 6611C01) </w:t>
      </w:r>
    </w:p>
    <w:p w14:paraId="42C50D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FACTURA USADOS, esses para os quais o serviço comprou foram entregados por completo. </w:t>
      </w:r>
      <w:r w:rsidRPr="0080570D">
        <w:rPr>
          <w:sz w:val="21"/>
          <w:szCs w:val="21"/>
          <w:lang w:val="pt-PT"/>
        </w:rPr>
        <w:t xml:space="preserve">(BPL 3 Jan 72RA eu) </w:t>
      </w:r>
    </w:p>
    <w:p w14:paraId="1CA50F7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ESPAÇO ÚTIL, um que promove o org, pode ser usado pelo org, pode ser estado aquecido ou pode ser esfriado devidamente, equipou pois seu propósito, limpe, ordenadamente e útil. </w:t>
      </w:r>
      <w:r w:rsidRPr="0080570D">
        <w:rPr>
          <w:sz w:val="21"/>
          <w:szCs w:val="21"/>
          <w:lang w:val="pt-PT"/>
        </w:rPr>
        <w:t xml:space="preserve">Pode ser só cênico mas ainda é espaço útil. (HCO PL 6 Nov 66 II) </w:t>
      </w:r>
    </w:p>
    <w:p w14:paraId="034E57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UTILIZADOR, esses quem usarão ou beneficiarão do programa quando reparou e completou. </w:t>
      </w:r>
      <w:r w:rsidRPr="0080570D">
        <w:rPr>
          <w:sz w:val="21"/>
          <w:szCs w:val="21"/>
          <w:lang w:val="pt-PT"/>
        </w:rPr>
        <w:t xml:space="preserve">(HCO PL 14 69 de </w:t>
      </w:r>
      <w:r w:rsidR="00B91195" w:rsidRPr="0080570D">
        <w:rPr>
          <w:sz w:val="21"/>
          <w:szCs w:val="21"/>
          <w:lang w:val="pt-PT"/>
        </w:rPr>
        <w:t>Setembro</w:t>
      </w:r>
      <w:r w:rsidRPr="0080570D">
        <w:rPr>
          <w:sz w:val="21"/>
          <w:szCs w:val="21"/>
          <w:lang w:val="pt-PT"/>
        </w:rPr>
        <w:t xml:space="preserve">) </w:t>
      </w:r>
    </w:p>
    <w:p w14:paraId="6F83FB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DEV T USANDO COMO UMA DESCULPA para CORTAR LINHAS, um tipo de dev t. </w:t>
      </w:r>
      <w:r w:rsidRPr="0080570D">
        <w:rPr>
          <w:sz w:val="21"/>
          <w:szCs w:val="21"/>
          <w:lang w:val="pt-PT"/>
        </w:rPr>
        <w:t xml:space="preserve">Um executivo realmente tem que saber o que dev t é e realmente diz o que o dev exacto t era a fim de rejeite ou dev de manivela t. (HCO PL 27 Nov 69) </w:t>
      </w:r>
    </w:p>
    <w:p w14:paraId="3559F27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POLÍTICA USANDO para PARAR, 1. </w:t>
      </w:r>
      <w:r w:rsidRPr="0080570D">
        <w:rPr>
          <w:sz w:val="21"/>
          <w:szCs w:val="21"/>
          <w:lang w:val="pt-PT"/>
        </w:rPr>
        <w:t xml:space="preserve">eles podem fazer isso sempre aplicando a carta de política errada. Tudo você tem que fazer é objecto pegado a carta de política para a que aplica UM e em vez de seguir aquele achado outro um que realmente não aplica a A. Mas achado alguma coisa nisso isso pode ser interpretado quanto a aplique a isto e eles dizem " Bem você vê nós não podemos fazer isso ". </w:t>
      </w:r>
      <w:r w:rsidRPr="0080570D">
        <w:rPr>
          <w:b/>
          <w:sz w:val="21"/>
          <w:szCs w:val="21"/>
          <w:lang w:val="pt-PT"/>
        </w:rPr>
        <w:t xml:space="preserve">Política foi projectada para dizer coisas de pessoas eles poderiam fazer, e quando lhes diz que não façam alguma coisa é a tentar ponha extremidades no canal logo eles não irão disso. </w:t>
      </w:r>
      <w:r w:rsidRPr="0080570D">
        <w:rPr>
          <w:sz w:val="21"/>
          <w:szCs w:val="21"/>
          <w:lang w:val="pt-PT"/>
        </w:rPr>
        <w:t xml:space="preserve">Mas o que canaliza? O canal de fazer alguma coisa direito. Agora se um fulano não sabe que a política que lhe dá o canal principal e só sabe a política que lhe diz que o pare então obterá as pessoas que usam política para parar. (ESTO 11, 7203CO6 LOGO eu) 2. uma pessoa que não faz o propósito de posto dele apanhará pedaços de política fora isso parece declarar a ordem dada não pode ser seguido. Se você localiza baixo tal o propósito de posto de pessoa que você achará ele ou ela tem não obteve isso e está usando política para parar. (HCO PL 27 71 de Fevereiro eu) </w:t>
      </w:r>
    </w:p>
    <w:p w14:paraId="56B6891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U.S. OPS, veja OPERAÇÕES PACÍFICAS. </w:t>
      </w:r>
    </w:p>
    <w:p w14:paraId="33B5AEA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UTILIZAÇÃO, as acções para as quais pessoal foi treinado são as acções que são executadas. </w:t>
      </w:r>
      <w:r w:rsidRPr="0080570D">
        <w:rPr>
          <w:sz w:val="21"/>
          <w:szCs w:val="21"/>
          <w:lang w:val="pt-PT"/>
        </w:rPr>
        <w:t xml:space="preserve">(FSO 113) </w:t>
      </w:r>
    </w:p>
    <w:p w14:paraId="5BFA86E6"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351608E9"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V </w:t>
      </w:r>
    </w:p>
    <w:p w14:paraId="2960A6F1"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7BF12C4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ARQUIVO de DOCUMENTO VÁLIDO, o (valu documento capaz) originais não deixarão a caixa forte só economize para ser photostated e então será retornado ao mesmo tempo com um fotóstato disso prendido a cada. </w:t>
      </w:r>
      <w:r w:rsidRPr="0080570D">
        <w:rPr>
          <w:sz w:val="21"/>
          <w:szCs w:val="21"/>
          <w:lang w:val="pt-PT"/>
        </w:rPr>
        <w:t xml:space="preserve">O válido me documente será outro eu que a caixa forte, será mantido pela Org See e só consistirá em fotóstato em pastas que dizem o que o documento na pasta é de maneira que removendo a última cópia não ferissem o arquivo por isso. (FCPL 8 Jun 57) </w:t>
      </w:r>
    </w:p>
    <w:p w14:paraId="6E3CEA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DOCUMENTOS VÁLIDOS, 1. </w:t>
      </w:r>
      <w:r w:rsidRPr="0080570D">
        <w:rPr>
          <w:b/>
          <w:sz w:val="21"/>
          <w:szCs w:val="21"/>
          <w:lang w:val="pt-PT"/>
        </w:rPr>
        <w:t xml:space="preserve">todos os documentos válidos serão armazenados num caixa forte sob o controlo do Tesoureiro e o Secretário de Organização. </w:t>
      </w:r>
      <w:r w:rsidRPr="0080570D">
        <w:rPr>
          <w:sz w:val="21"/>
          <w:szCs w:val="21"/>
          <w:lang w:val="pt-PT"/>
        </w:rPr>
        <w:t xml:space="preserve">Estes incluem contratos, notas, documentos oficiais, prémios, etc. O criteria de " preciosidade " é " financeiramente ou publicamente a perda deles/delas envergonharia a organização "? (FCPL 8 Jun 57) 2. </w:t>
      </w:r>
      <w:r w:rsidRPr="0080570D">
        <w:rPr>
          <w:b/>
          <w:sz w:val="21"/>
          <w:szCs w:val="21"/>
          <w:lang w:val="pt-PT"/>
        </w:rPr>
        <w:t xml:space="preserve">Documentos válidos são registo empapela, livros de marinheiro, rádio e certs de segurança, livros minuciosos de companhias, etc. </w:t>
      </w:r>
      <w:r w:rsidRPr="0080570D">
        <w:rPr>
          <w:sz w:val="21"/>
          <w:szCs w:val="21"/>
          <w:lang w:val="pt-PT"/>
        </w:rPr>
        <w:t xml:space="preserve">Basicamente eles são qualquer papel que prova a identidade da pessoa, estatuto ou direitos. (FO 1669) </w:t>
      </w:r>
      <w:r w:rsidR="00812166" w:rsidRPr="0080570D">
        <w:rPr>
          <w:i/>
          <w:sz w:val="21"/>
          <w:szCs w:val="21"/>
          <w:lang w:val="pt-PT"/>
        </w:rPr>
        <w:t>Abrev</w:t>
      </w:r>
      <w:r w:rsidRPr="0080570D">
        <w:rPr>
          <w:sz w:val="21"/>
          <w:szCs w:val="21"/>
          <w:lang w:val="pt-PT"/>
        </w:rPr>
        <w:t xml:space="preserve">. Val Does. </w:t>
      </w:r>
    </w:p>
    <w:p w14:paraId="31F64B18" w14:textId="16AF4780"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AE41EB8" wp14:editId="41DEAD68">
            <wp:extent cx="2809875" cy="2609850"/>
            <wp:effectExtent l="0" t="0" r="0" b="0"/>
            <wp:docPr id="20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809875" cy="2609850"/>
                    </a:xfrm>
                    <a:prstGeom prst="rect">
                      <a:avLst/>
                    </a:prstGeom>
                    <a:noFill/>
                    <a:ln>
                      <a:noFill/>
                    </a:ln>
                  </pic:spPr>
                </pic:pic>
              </a:graphicData>
            </a:graphic>
          </wp:inline>
        </w:drawing>
      </w:r>
    </w:p>
    <w:p w14:paraId="50ABA2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 FINAL VÁLIDO, 1. </w:t>
      </w:r>
      <w:r w:rsidRPr="0080570D">
        <w:rPr>
          <w:sz w:val="21"/>
          <w:szCs w:val="21"/>
          <w:lang w:val="pt-PT"/>
        </w:rPr>
        <w:t xml:space="preserve">alguma coisa que pode ser trocada com outros actividades em troca de apoio. O apoio usualmente soma comida veste e abriga, dinheiro, tolerância e cooperação (benevolência). (HCO PL 25 Março 71) 2. podido facilmente como sido nomeado um produto trocável válido. WO PL 25 Março 71) 3. um você pode trocar com a sociedade para a possibilidade que a sociedade tem. Por definição é alguma coisa para o qual você pode trocar os serviços e bem da sociedade. (FEBC 12, 7102CO3 LOGO II) 4. alguma coisa que pode ser traduzido na sociedade para a possibilidade para sobreviver. WEBC 4, 7101C18 LOGO III) </w:t>
      </w:r>
      <w:r w:rsidR="00812166" w:rsidRPr="0080570D">
        <w:rPr>
          <w:i/>
          <w:sz w:val="21"/>
          <w:szCs w:val="21"/>
          <w:lang w:val="pt-PT"/>
        </w:rPr>
        <w:t>Abrev</w:t>
      </w:r>
      <w:r w:rsidRPr="0080570D">
        <w:rPr>
          <w:sz w:val="21"/>
          <w:szCs w:val="21"/>
          <w:lang w:val="pt-PT"/>
        </w:rPr>
        <w:t xml:space="preserve">. VFP. </w:t>
      </w:r>
    </w:p>
    <w:p w14:paraId="6388A67C" w14:textId="6EBE8EA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3C7B2859" wp14:editId="23EA4DFC">
            <wp:extent cx="2705100" cy="2066925"/>
            <wp:effectExtent l="0" t="0" r="0" b="0"/>
            <wp:docPr id="20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705100" cy="2066925"/>
                    </a:xfrm>
                    <a:prstGeom prst="rect">
                      <a:avLst/>
                    </a:prstGeom>
                    <a:noFill/>
                    <a:ln>
                      <a:noFill/>
                    </a:ln>
                  </pic:spPr>
                </pic:pic>
              </a:graphicData>
            </a:graphic>
          </wp:inline>
        </w:drawing>
      </w:r>
    </w:p>
    <w:p w14:paraId="0C67CF0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PRODUTOS VÁLIDOS DE UMA ORG, os produtos válidos básicos de um org são os auditores, preclaro e dinheiro. </w:t>
      </w:r>
      <w:r w:rsidRPr="0080570D">
        <w:rPr>
          <w:sz w:val="21"/>
          <w:szCs w:val="21"/>
          <w:lang w:val="pt-PT"/>
        </w:rPr>
        <w:t>Eles são os produtos válidos finais que são o óbvio. Há algum adicional. (FEBC 5, 7101C23 LOGO eu) [Nota: segundo HCO PL 6 1972 de abril, ESTO Série 15, Correcção de Produto</w:t>
      </w:r>
      <w:r w:rsidR="003560F1" w:rsidRPr="0080570D">
        <w:rPr>
          <w:sz w:val="21"/>
          <w:szCs w:val="21"/>
          <w:lang w:val="pt-PT"/>
        </w:rPr>
        <w:t xml:space="preserve">”, </w:t>
      </w:r>
      <w:r w:rsidRPr="0080570D">
        <w:rPr>
          <w:sz w:val="21"/>
          <w:szCs w:val="21"/>
          <w:lang w:val="pt-PT"/>
        </w:rPr>
        <w:t>GI realmente é a RECOMPENSA Final Válida para a qual o VFPs são ex mudada "</w:t>
      </w:r>
      <w:r w:rsidR="000A59AE" w:rsidRPr="0080570D">
        <w:rPr>
          <w:sz w:val="21"/>
          <w:szCs w:val="21"/>
          <w:lang w:val="pt-PT"/>
        </w:rPr>
        <w:t>].</w:t>
      </w:r>
      <w:r w:rsidRPr="0080570D">
        <w:rPr>
          <w:sz w:val="21"/>
          <w:szCs w:val="21"/>
          <w:lang w:val="pt-PT"/>
        </w:rPr>
        <w:t xml:space="preserve"> </w:t>
      </w:r>
    </w:p>
    <w:p w14:paraId="057DC2D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ESTIMAÇÃO, o processo de avaliar o valor de alguma coisa como bens imóveis, edifícios ou propriedade pessoal de acordo com certos padrões aceitados. </w:t>
      </w:r>
    </w:p>
    <w:p w14:paraId="44A88BA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VALORE, valor é estabelecido por coisas que são queridas. </w:t>
      </w:r>
      <w:r w:rsidRPr="0080570D">
        <w:rPr>
          <w:sz w:val="21"/>
          <w:szCs w:val="21"/>
          <w:lang w:val="pt-PT"/>
        </w:rPr>
        <w:t xml:space="preserve">(FEBC 9, 7101C24 LOGO II) </w:t>
      </w:r>
    </w:p>
    <w:p w14:paraId="110215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VALORE, 1. </w:t>
      </w:r>
      <w:r w:rsidRPr="0080570D">
        <w:rPr>
          <w:sz w:val="21"/>
          <w:szCs w:val="21"/>
          <w:lang w:val="pt-PT"/>
        </w:rPr>
        <w:t xml:space="preserve">valor monetário ou preço de um produto ou serviço. </w:t>
      </w:r>
      <w:r w:rsidR="007A0058" w:rsidRPr="0080570D">
        <w:rPr>
          <w:sz w:val="21"/>
          <w:szCs w:val="21"/>
          <w:lang w:val="pt-PT"/>
        </w:rPr>
        <w:t xml:space="preserve">2. </w:t>
      </w:r>
      <w:r w:rsidRPr="0080570D">
        <w:rPr>
          <w:sz w:val="21"/>
          <w:szCs w:val="21"/>
          <w:lang w:val="pt-PT"/>
        </w:rPr>
        <w:t xml:space="preserve">valor em termos de utilidade ou tance de impor de um produto ou conserta a um possuidor ou cliente. </w:t>
      </w:r>
      <w:r w:rsidR="007A0058" w:rsidRPr="0080570D">
        <w:rPr>
          <w:sz w:val="21"/>
          <w:szCs w:val="21"/>
          <w:lang w:val="pt-PT"/>
        </w:rPr>
        <w:t xml:space="preserve">3. </w:t>
      </w:r>
      <w:r w:rsidRPr="0080570D">
        <w:rPr>
          <w:sz w:val="21"/>
          <w:szCs w:val="21"/>
          <w:lang w:val="pt-PT"/>
        </w:rPr>
        <w:t xml:space="preserve">em matemática, uma quantidade numérica atribuída. </w:t>
      </w:r>
    </w:p>
    <w:p w14:paraId="17F070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CUSTOS VARIÁVEIS, veja CUSTOS, VARIÁVEL. </w:t>
      </w:r>
    </w:p>
    <w:p w14:paraId="7E11C68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Horas de trabalho VARIÁVEIS, horas de trabalho que variam e são flexível e não conformam a um 8 período de trabalho de hora contínuo regular. </w:t>
      </w:r>
    </w:p>
    <w:p w14:paraId="0AF98FC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 VENDEDOR, qualquer pessoa ou companhia se ocuparam vendendo alguma coisa; o quem faz a venda. </w:t>
      </w:r>
    </w:p>
    <w:p w14:paraId="230E30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ABERTURAS ENGENDRAM, engendre, único hatted com o trabalho de ar limpo, filtros, tubos, fãs. </w:t>
      </w:r>
      <w:r w:rsidRPr="0080570D">
        <w:rPr>
          <w:sz w:val="21"/>
          <w:szCs w:val="21"/>
          <w:lang w:val="pt-PT"/>
        </w:rPr>
        <w:t xml:space="preserve">(ED 240 7 Bandeira) </w:t>
      </w:r>
    </w:p>
    <w:p w14:paraId="7267322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AVENTURE CAPITAL, veja CAPITAL, RISCO. </w:t>
      </w:r>
    </w:p>
    <w:p w14:paraId="7BFB0C7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PESQUISA VERBAL, as perguntas são feitas verbalmente para a pessoa à pessoa. </w:t>
      </w:r>
      <w:r w:rsidRPr="0080570D">
        <w:rPr>
          <w:sz w:val="21"/>
          <w:szCs w:val="21"/>
          <w:lang w:val="pt-PT"/>
        </w:rPr>
        <w:t xml:space="preserve">Nunca através de questionário escrito. (BPL 25 Jan 72R) </w:t>
      </w:r>
    </w:p>
    <w:p w14:paraId="6919B0B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TECH VERBAL, sobre horrivelmente coisa ter é à volta tech verbal que significa tech sem referência para um HCOB e manejo directo fora do verdadeiro material. </w:t>
      </w:r>
      <w:r w:rsidRPr="0080570D">
        <w:rPr>
          <w:sz w:val="21"/>
          <w:szCs w:val="21"/>
          <w:lang w:val="pt-PT"/>
        </w:rPr>
        <w:t xml:space="preserve">(OODs 9 Nov 74) </w:t>
      </w:r>
    </w:p>
    <w:p w14:paraId="199CDF4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COMBINAÇÃO VERTICAL, veja COMBINA TION, VERTICAL. </w:t>
      </w:r>
    </w:p>
    <w:p w14:paraId="322D8FB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VASILHA, alguma coisa que flutua em água, neste caso um navio. </w:t>
      </w:r>
      <w:r w:rsidRPr="0080570D">
        <w:rPr>
          <w:sz w:val="21"/>
          <w:szCs w:val="21"/>
          <w:lang w:val="pt-PT"/>
        </w:rPr>
        <w:t xml:space="preserve">(OODs 29 71 de </w:t>
      </w:r>
      <w:r w:rsidR="00B91195" w:rsidRPr="0080570D">
        <w:rPr>
          <w:sz w:val="21"/>
          <w:szCs w:val="21"/>
          <w:lang w:val="pt-PT"/>
        </w:rPr>
        <w:t>Setembro</w:t>
      </w:r>
      <w:r w:rsidRPr="0080570D">
        <w:rPr>
          <w:sz w:val="21"/>
          <w:szCs w:val="21"/>
          <w:lang w:val="pt-PT"/>
        </w:rPr>
        <w:t xml:space="preserve">) </w:t>
      </w:r>
    </w:p>
    <w:p w14:paraId="18F0184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ESCOLA de VESTÍBULO, veja TREINANDO, VES TIBULE. </w:t>
      </w:r>
    </w:p>
    <w:p w14:paraId="4DE14F9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VESTÍBULO TREINANDO, veja TREINANDO, VESTÍBULO. </w:t>
      </w:r>
    </w:p>
    <w:p w14:paraId="57B712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VETERANO, uma pessoa quem esteve a favor no Mar a Org de 2 anos ou mais muito tempo. </w:t>
      </w:r>
      <w:r w:rsidRPr="0080570D">
        <w:rPr>
          <w:sz w:val="21"/>
          <w:szCs w:val="21"/>
          <w:lang w:val="pt-PT"/>
        </w:rPr>
        <w:t xml:space="preserve">(FO 3454RA) </w:t>
      </w:r>
    </w:p>
    <w:p w14:paraId="255BC5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VIA, (dirigindo usaram em linhas de telex) por via de. </w:t>
      </w:r>
      <w:r w:rsidRPr="0080570D">
        <w:rPr>
          <w:sz w:val="21"/>
          <w:szCs w:val="21"/>
          <w:lang w:val="pt-PT"/>
        </w:rPr>
        <w:t xml:space="preserve">Por uma rota através da que passa. Exemplo: uma mensagem que vai para FBO DC de Bandeira e está passando por FBO U.S. pode ser dirigido como: FBO D.C. via FBO U.S. (BPL 23 73R de Abril) </w:t>
      </w:r>
    </w:p>
    <w:p w14:paraId="4CB9C2C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VIABILIDADE, 1. </w:t>
      </w:r>
      <w:r w:rsidRPr="0080570D">
        <w:rPr>
          <w:sz w:val="21"/>
          <w:szCs w:val="21"/>
          <w:lang w:val="pt-PT"/>
        </w:rPr>
        <w:t>a longevidade, utilidade e capacidade de desir do produto. (HCO PL 29 Out. 70) 2. valor de val de survi. (HCO PL 20 Jul 70) 3</w:t>
      </w:r>
      <w:r w:rsidR="003560F1" w:rsidRPr="0080570D">
        <w:rPr>
          <w:sz w:val="21"/>
          <w:szCs w:val="21"/>
          <w:lang w:val="pt-PT"/>
        </w:rPr>
        <w:t>”.</w:t>
      </w:r>
      <w:r w:rsidRPr="0080570D">
        <w:rPr>
          <w:sz w:val="21"/>
          <w:szCs w:val="21"/>
          <w:lang w:val="pt-PT"/>
        </w:rPr>
        <w:t xml:space="preserve">capaz de viver ou crescimento ". É tomado do vita latino que significa vida. </w:t>
      </w:r>
      <w:r w:rsidRPr="0080570D">
        <w:rPr>
          <w:b/>
          <w:sz w:val="21"/>
          <w:szCs w:val="21"/>
          <w:lang w:val="pt-PT"/>
        </w:rPr>
        <w:t xml:space="preserve">Viabilidade depende, no principal, em permuta onde economia é envolvida. </w:t>
      </w:r>
      <w:r w:rsidRPr="0080570D">
        <w:rPr>
          <w:sz w:val="21"/>
          <w:szCs w:val="21"/>
          <w:lang w:val="pt-PT"/>
        </w:rPr>
        <w:t xml:space="preserve">Muito produção pode ocorrer, mas se não é trocado então para nada que um grupo pode se tornar nonviable muito rapidamente. O grupo necessariamente não se mantém vivo o que isso produz. Um grupo precisa de coisas além dessas coisas que produz alguns de seu por isso própria produção deve ser trocado com sociedade para o grupo para sobreviver. (OODs 20 Nov 71) </w:t>
      </w:r>
    </w:p>
    <w:p w14:paraId="0D7207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VIABILIDADE DA ORG, 1. </w:t>
      </w:r>
      <w:r w:rsidRPr="0080570D">
        <w:rPr>
          <w:sz w:val="21"/>
          <w:szCs w:val="21"/>
          <w:lang w:val="pt-PT"/>
        </w:rPr>
        <w:t xml:space="preserve">seu vival de sur económico que inclui seu segurança de inimigo político motivou ataque. (HCO PL 23 70 de </w:t>
      </w:r>
      <w:r w:rsidR="00B91195" w:rsidRPr="0080570D">
        <w:rPr>
          <w:sz w:val="21"/>
          <w:szCs w:val="21"/>
          <w:lang w:val="pt-PT"/>
        </w:rPr>
        <w:t>Setembro</w:t>
      </w:r>
      <w:r w:rsidRPr="0080570D">
        <w:rPr>
          <w:sz w:val="21"/>
          <w:szCs w:val="21"/>
          <w:lang w:val="pt-PT"/>
        </w:rPr>
        <w:t xml:space="preserve">) 2. quanto tempo vai dura economicamente, como vá se expande, faz receita exceda gasto, etc. (HCO PL 29 Out. 70) </w:t>
      </w:r>
    </w:p>
    <w:p w14:paraId="6A960C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VIÁVEL, 1. </w:t>
      </w:r>
      <w:r w:rsidRPr="0080570D">
        <w:rPr>
          <w:sz w:val="21"/>
          <w:szCs w:val="21"/>
          <w:lang w:val="pt-PT"/>
        </w:rPr>
        <w:t xml:space="preserve">capaz de se apoiar e ficar vivo por isso. (HCO PL 28 Jul 71) 2. meios capaz de viver, capaz viver num clima particular ou atmosfera. (HCO PL 6 Jul 70) </w:t>
      </w:r>
    </w:p>
    <w:p w14:paraId="197A6A4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Vice-presidente, uma posição executiva logo abaixo um presidente quem usualmente dirige um departamento separado como vendas finanças, etc., ou uma localização separada, como um ramo, e que às vezes é autorizado para assumir a presidência no caso de doença ou morte do presidente. </w:t>
      </w:r>
    </w:p>
    <w:p w14:paraId="084C67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VÍTIMA, a definição básica de vítima deve ser, efeito pouco disposto e inconsciente de vida, importe, energia, espaço e tempo. </w:t>
      </w:r>
      <w:r w:rsidRPr="0080570D">
        <w:rPr>
          <w:sz w:val="21"/>
          <w:szCs w:val="21"/>
          <w:lang w:val="pt-PT"/>
        </w:rPr>
        <w:t xml:space="preserve">(HCOB 3 59 de </w:t>
      </w:r>
      <w:r w:rsidR="00B91195" w:rsidRPr="0080570D">
        <w:rPr>
          <w:sz w:val="21"/>
          <w:szCs w:val="21"/>
          <w:lang w:val="pt-PT"/>
        </w:rPr>
        <w:t>Setembro</w:t>
      </w:r>
      <w:r w:rsidRPr="0080570D">
        <w:rPr>
          <w:sz w:val="21"/>
          <w:szCs w:val="21"/>
          <w:lang w:val="pt-PT"/>
        </w:rPr>
        <w:t xml:space="preserve">) </w:t>
      </w:r>
    </w:p>
    <w:p w14:paraId="762508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PROCESSO de VÍTIMA, em qualquer sequência de motivador de acto overt há um vilão e uma vítima. </w:t>
      </w:r>
      <w:r w:rsidRPr="0080570D">
        <w:rPr>
          <w:sz w:val="21"/>
          <w:szCs w:val="21"/>
          <w:lang w:val="pt-PT"/>
        </w:rPr>
        <w:t>Se o auditor fosse escolher e correr o " vilão " então que ele estaria violando a definição básica de thetan operacional que é " ser causa disposta e astuta sobre vida, importe, energia, espaço e tempo</w:t>
      </w:r>
      <w:r w:rsidR="003560F1" w:rsidRPr="0080570D">
        <w:rPr>
          <w:sz w:val="21"/>
          <w:szCs w:val="21"/>
          <w:lang w:val="pt-PT"/>
        </w:rPr>
        <w:t xml:space="preserve">”, </w:t>
      </w:r>
      <w:r w:rsidRPr="0080570D">
        <w:rPr>
          <w:sz w:val="21"/>
          <w:szCs w:val="21"/>
          <w:lang w:val="pt-PT"/>
        </w:rPr>
        <w:t xml:space="preserve">e estaria processando o PC a ponto de efeito. A definição básica de vítima deve ser então, como um HCO pessoal auditor mostrou, efeito " pouco disposto e inconsciente de vida, importe, energia, espaço e tempo ". Por isso, persistir o PC em causa nós não temos nenhuma escolha mas o processar em tal maneira quanto a esteja em frente dele até vítima. Um PC deveria poder correr, facilmente se lengthly em " Donde você pudesse comunicar a uma vítima "? (HCOB 3 59 de </w:t>
      </w:r>
      <w:r w:rsidR="00B91195" w:rsidRPr="0080570D">
        <w:rPr>
          <w:sz w:val="21"/>
          <w:szCs w:val="21"/>
          <w:lang w:val="pt-PT"/>
        </w:rPr>
        <w:t>Setembro</w:t>
      </w:r>
      <w:r w:rsidRPr="0080570D">
        <w:rPr>
          <w:sz w:val="21"/>
          <w:szCs w:val="21"/>
          <w:lang w:val="pt-PT"/>
        </w:rPr>
        <w:t xml:space="preserve">) </w:t>
      </w:r>
    </w:p>
    <w:p w14:paraId="05C555C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PROPÓSITO VIOLADO, um tipo de dev t que UM sion de divi, departamento ou membro de pessoal ou materiel usaram para coisas não foi organizado para fazer. </w:t>
      </w:r>
      <w:r w:rsidRPr="0080570D">
        <w:rPr>
          <w:sz w:val="21"/>
          <w:szCs w:val="21"/>
          <w:lang w:val="pt-PT"/>
        </w:rPr>
        <w:t xml:space="preserve">Rompe seu linhas normais. (HCO PL 27 Jan 69) </w:t>
      </w:r>
    </w:p>
    <w:p w14:paraId="7E77627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VIOLENTAMENTE PTS que é seu cronicamente doente. </w:t>
      </w:r>
      <w:r w:rsidRPr="0080570D">
        <w:rPr>
          <w:sz w:val="21"/>
          <w:szCs w:val="21"/>
          <w:lang w:val="pt-PT"/>
        </w:rPr>
        <w:t xml:space="preserve">(7205C11 LOGO) </w:t>
      </w:r>
    </w:p>
    <w:p w14:paraId="4509668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VIP/CELEBRITY, qualquer pessoa importante no campo dele ou um líder de opinião ou a companhia dele, associa ness de busi, família ou amigos, com atenção particular para artes, de desporto e administração e governo. </w:t>
      </w:r>
      <w:r w:rsidRPr="0080570D">
        <w:rPr>
          <w:sz w:val="21"/>
          <w:szCs w:val="21"/>
          <w:lang w:val="pt-PT"/>
        </w:rPr>
        <w:t xml:space="preserve">(BPL 13 72RB de Dec) </w:t>
      </w:r>
    </w:p>
    <w:p w14:paraId="14AEB66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VITAL, coisas sem as que nós não podemos operar. </w:t>
      </w:r>
      <w:r w:rsidRPr="0080570D">
        <w:rPr>
          <w:sz w:val="21"/>
          <w:szCs w:val="21"/>
          <w:lang w:val="pt-PT"/>
        </w:rPr>
        <w:t xml:space="preserve">(OODs 22 Jan 68) </w:t>
      </w:r>
    </w:p>
    <w:p w14:paraId="0D97C50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INFORMAÇÃO VITAL, é vital porque val de survi depende disso. </w:t>
      </w:r>
      <w:r w:rsidRPr="0080570D">
        <w:rPr>
          <w:sz w:val="21"/>
          <w:szCs w:val="21"/>
          <w:lang w:val="pt-PT"/>
        </w:rPr>
        <w:t xml:space="preserve">Exemplos incluem: HCOBs, HCO PLs, livros, fitas, checksheets de curso e pacotes, chapéus, volumes de OEC, LRH EDs e FOs e outras emissões, programas de Bandeira e EDs, stats, relatórios semanais, que complacência informa, situação informa, CSWs, avaliações, mesmo despachos que contêm informação importante que deve ser conhecida. Também, um org exige outros dados vitais gostam de CF preciso e addressos, arquivos actualizados, largo, promoção de hardsell e revistas, arquivos de contas precisos e registos, declarações mensais, dados de tech que dão o PC e o estudante resulta, palavra clarificando e industriando resultados, uma biblioteca de Qual, disseminação público largo e promoção para nomear alguns. Devem ser retransmitidos dados que são vitais, deve ser feito conhecido sem altere é ou barra. Você não pode sobreviver sem isso. (HCO PL 19 Out. 74) </w:t>
      </w:r>
    </w:p>
    <w:p w14:paraId="126ED8A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RD de INFORMAÇÃO VITAL, eu revelei uma aberração difundida que está subjacente a contenção ou obstrução de informação vital recentemente. </w:t>
      </w:r>
      <w:r w:rsidRPr="0080570D">
        <w:rPr>
          <w:sz w:val="21"/>
          <w:szCs w:val="21"/>
          <w:lang w:val="pt-PT"/>
        </w:rPr>
        <w:t xml:space="preserve">É, simplesmente declarou, dramatização de contenções. Isto não é justo a pessoa com contenções, esta é a pessoa quem dramatiza contenções prevenindo o muda, exposição ou distribuição grátis de informação vital. O RD de ião Vital é o remédio para a dramatização de contenções. (HCO PL 19 Out. 74) </w:t>
      </w:r>
    </w:p>
    <w:p w14:paraId="4179D469"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ALVO VITAL, sob este título vem o que nós temos que fazer para operar </w:t>
      </w:r>
      <w:smartTag w:uri="urn:schemas-microsoft-com:office:smarttags" w:element="PersonName">
        <w:smartTagPr>
          <w:attr w:name="ProductID" w:val="em absoluto. Isto"/>
        </w:smartTagPr>
        <w:r w:rsidRPr="0080570D">
          <w:rPr>
            <w:b/>
            <w:noProof/>
            <w:sz w:val="21"/>
            <w:szCs w:val="21"/>
            <w:lang w:val="pt-PT"/>
          </w:rPr>
          <w:t xml:space="preserve">em absoluto. </w:t>
        </w:r>
        <w:r w:rsidRPr="0080570D">
          <w:rPr>
            <w:sz w:val="21"/>
            <w:szCs w:val="21"/>
            <w:lang w:val="pt-PT"/>
          </w:rPr>
          <w:t>Isto</w:t>
        </w:r>
      </w:smartTag>
      <w:r w:rsidRPr="0080570D">
        <w:rPr>
          <w:sz w:val="21"/>
          <w:szCs w:val="21"/>
          <w:lang w:val="pt-PT"/>
        </w:rPr>
        <w:t xml:space="preserve"> exige um inspecção de ambos a área a pessoa está operando em e os factores ou materiel ou organização com que nós estamos operando. A pessoa encontra esses pontos então (às vezes enquanto operando) qual paragem ou ameaça sucessos futuros, e jogos o ing de overcom do vital como alvos. (HCO PL 16 Jan 69) </w:t>
      </w:r>
      <w:r w:rsidR="00812166" w:rsidRPr="0080570D">
        <w:rPr>
          <w:i/>
          <w:sz w:val="21"/>
          <w:szCs w:val="21"/>
          <w:lang w:val="pt-PT"/>
        </w:rPr>
        <w:t>Abrev</w:t>
      </w:r>
      <w:r w:rsidRPr="0080570D">
        <w:rPr>
          <w:sz w:val="21"/>
          <w:szCs w:val="21"/>
          <w:lang w:val="pt-PT"/>
        </w:rPr>
        <w:t xml:space="preserve">. </w:t>
      </w:r>
      <w:r w:rsidRPr="0080570D">
        <w:rPr>
          <w:i/>
          <w:sz w:val="21"/>
          <w:szCs w:val="21"/>
          <w:lang w:val="pt-PT"/>
        </w:rPr>
        <w:t xml:space="preserve">VT. </w:t>
      </w:r>
    </w:p>
    <w:p w14:paraId="79D688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ORIENTAÇÃO PROFISSIONAL /COUNSEL ING, 1. </w:t>
      </w:r>
      <w:r w:rsidRPr="0080570D">
        <w:rPr>
          <w:sz w:val="21"/>
          <w:szCs w:val="21"/>
          <w:lang w:val="pt-PT"/>
        </w:rPr>
        <w:t xml:space="preserve">serviço oferecido por um indivíduo qualificado ou organização que através de resultados de teste e ajudas de consultas dirigem uma pessoa na escolha de uma carreira ou trabalho de vida. </w:t>
      </w:r>
      <w:r w:rsidR="007A0058" w:rsidRPr="0080570D">
        <w:rPr>
          <w:sz w:val="21"/>
          <w:szCs w:val="21"/>
          <w:lang w:val="pt-PT"/>
        </w:rPr>
        <w:t xml:space="preserve">2. </w:t>
      </w:r>
      <w:r w:rsidRPr="0080570D">
        <w:rPr>
          <w:sz w:val="21"/>
          <w:szCs w:val="21"/>
          <w:lang w:val="pt-PT"/>
        </w:rPr>
        <w:t xml:space="preserve">conserte dentro de uma companhia que ajuda dirija os empregados novos para tipos de treino e trabalhe para qual eles são melhor providos. </w:t>
      </w:r>
    </w:p>
    <w:p w14:paraId="364EC7B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ZERO de VOLUME, zero de volume do OEC, lished de taverna através de Tavernas as Orgs. </w:t>
      </w:r>
      <w:r w:rsidRPr="0080570D">
        <w:rPr>
          <w:sz w:val="21"/>
          <w:szCs w:val="21"/>
          <w:lang w:val="pt-PT"/>
        </w:rPr>
        <w:t xml:space="preserve">É um chapéu de pessoal básico. (OODs 7 Jan 71) </w:t>
      </w:r>
    </w:p>
    <w:p w14:paraId="075030D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ARBITRAGEM VOLUNTÁRIA, veja ARBI TRATION, VOLUNTÁRIO. </w:t>
      </w:r>
    </w:p>
    <w:p w14:paraId="2A6D6F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VOLUNTÁRIO MINISTROS PROGRAM, um programa que corta por baixo todos os alcances actuais no público. </w:t>
      </w:r>
      <w:r w:rsidRPr="0080570D">
        <w:rPr>
          <w:sz w:val="21"/>
          <w:szCs w:val="21"/>
          <w:lang w:val="pt-PT"/>
        </w:rPr>
        <w:t xml:space="preserve">O programa novo de Ron é chamado os Ministros Program Voluntários. Põe Dn básico e tech de Scn em visão e em uso ao nível público cru, muito como fez Dianética: A Ciência Moderna de Saúde Mental em 1950 que continua fazendo tão hoje. Pesquisas foram feito em partes diferentes do mundo determinar o que as pessoas realmente querem manejar em um nível pessoal. A tech básica por manejar estes problemas foi compilada em um livro completamente adequado para público cru. Este livro será distribuído amplamente em Scn e non que a Cientologia multa, comprados pelo homem na rua. Ele usará alguns dos dados, produza alguns milagres, economize um casamento ou dois, salve alguma criança de drogas, ajude o próximo vizinho de porta dele quem é transtornado porque a criança dela está falhando em escola e não pôde cuidar menos, vantagem ilumina a descendência bocejando dela e lhe ensina a estudar, e manivela Tia a vertigem de Martha com assists. (FBDL 424) </w:t>
      </w:r>
    </w:p>
    <w:p w14:paraId="43496D1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VOLUNTÁRIOS, é olhado em como pessoas oferece ing ajudam a um actividade sem recompensa. </w:t>
      </w:r>
      <w:r w:rsidRPr="0080570D">
        <w:rPr>
          <w:sz w:val="21"/>
          <w:szCs w:val="21"/>
          <w:lang w:val="pt-PT"/>
        </w:rPr>
        <w:t xml:space="preserve">(FO 785R) </w:t>
      </w:r>
    </w:p>
    <w:p w14:paraId="72EA9D0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VOTE e LANÇA, um voto especial feito pelo presidente de uma reunião quando há uma gravata votando. </w:t>
      </w:r>
    </w:p>
    <w:p w14:paraId="2D975D6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VOTE, CARTÃO, uma em ação onde um voto é entrado a uma conferência de delegado por cada líder de delegação que escreve em um cartão o número de votos que ele está lançando, de acordo com o número da pessoas ele representa. </w:t>
      </w:r>
      <w:r w:rsidRPr="0080570D">
        <w:rPr>
          <w:sz w:val="21"/>
          <w:szCs w:val="21"/>
          <w:lang w:val="pt-PT"/>
        </w:rPr>
        <w:t xml:space="preserve">Quando chamou, ele segura isso alto para a conta. Também chamado um voto de bloco. </w:t>
      </w:r>
    </w:p>
    <w:p w14:paraId="22E6168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VOTE, NOMEOU, decidindo emissões significativas invulgarmente, uma cédula que tem o nome do eleitor nisso que é mantida como parte do registo de votação. </w:t>
      </w:r>
    </w:p>
    <w:p w14:paraId="6FF9F2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VOTE, CHAMADA de ROLO, um voto tomado a um confira ence ou se encontrando em que nomes desses intitularam para votar é convocado, com cada voto que é registado formalmente. </w:t>
      </w:r>
    </w:p>
    <w:p w14:paraId="62CCCC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DIREITO VOTANDO, a autoridade de um possuidor acionário para votar nos negócios de negócio da companhia com o direito para dar aquela autoridade para votar a outra pessoa. </w:t>
      </w:r>
    </w:p>
    <w:p w14:paraId="65BD7DA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SISTEMA de VALE, um sistema de contabilidade que provê controlo interno e características a aprovação de cada transacção empresarial pelo uso de factura reteve e vales que autorizam cada item e desembolso. </w:t>
      </w:r>
    </w:p>
    <w:p w14:paraId="318AECA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V, 1. </w:t>
      </w:r>
      <w:r w:rsidRPr="0080570D">
        <w:rPr>
          <w:sz w:val="21"/>
          <w:szCs w:val="21"/>
          <w:lang w:val="pt-PT"/>
        </w:rPr>
        <w:t xml:space="preserve">em 1962 uma São Hill unidade de Curso de Breviário Especial para co que audita pesadamente supervisionou R2 10 ou R2 12 dirigidos para resultados. Não havia nenhum checksheets para além de regulamentos de curso. (HCO PL 8 62 de Dec) 2. (SHSBC) a unidade de V é um co audita, uma ou duas semanas longo, três horas de audição dadas e três receberam diariamente, 5 dias uma semana. O propósito de unidade de V é: (1) entra o estudante em algum tipo de forma terminar o curso. (2) dê para o estudante um ganho como um auditor. (3) estabeleça uma realidade de audição em Scn. (HCO PL 13 63 de Fevereiro) </w:t>
      </w:r>
    </w:p>
    <w:p w14:paraId="39A4985B"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7A75B9EA"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W </w:t>
      </w:r>
    </w:p>
    <w:p w14:paraId="116A4491"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34D51A3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WAGE(S), pagamento fez em um de hora em hora ou base de pedaço-taxa para trabalhadores de colarinho azuis. </w:t>
      </w:r>
    </w:p>
    <w:p w14:paraId="6E5B518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EMPREENDA GANHADOR, 1. </w:t>
      </w:r>
      <w:r w:rsidRPr="0080570D">
        <w:rPr>
          <w:sz w:val="21"/>
          <w:szCs w:val="21"/>
          <w:lang w:val="pt-PT"/>
        </w:rPr>
        <w:t xml:space="preserve">uma pessoa quem trabalha para salários. </w:t>
      </w:r>
      <w:r w:rsidR="007A0058" w:rsidRPr="0080570D">
        <w:rPr>
          <w:sz w:val="21"/>
          <w:szCs w:val="21"/>
          <w:lang w:val="pt-PT"/>
        </w:rPr>
        <w:t xml:space="preserve">2. </w:t>
      </w:r>
      <w:r w:rsidRPr="0080570D">
        <w:rPr>
          <w:sz w:val="21"/>
          <w:szCs w:val="21"/>
          <w:lang w:val="pt-PT"/>
        </w:rPr>
        <w:t xml:space="preserve">uma pessoa cujos salários apoiam uma casa familiar. </w:t>
      </w:r>
    </w:p>
    <w:p w14:paraId="4054501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EMPREENDA, GARANTIDO ANUAL, em acordo tarifário, a garantia por um empregador que um mínimo específico salário anual ou emprega serão entregados ment ou ambos aos empregados. </w:t>
      </w:r>
    </w:p>
    <w:p w14:paraId="7D9128F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EMPREENDA POLÍTICAS, veja POLÍTICAS, SALÁRIO. </w:t>
      </w:r>
    </w:p>
    <w:p w14:paraId="44DC94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ESPIRAL de PREÇO de SALÁRIO, o ciclo de preços aumentados que resultam em demandas para salários mais altos e vice-versa quais formas uma espiral ascendente de salários mais altos e preços. </w:t>
      </w:r>
    </w:p>
    <w:p w14:paraId="5D31ED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TAXA de SALÁRIO, a quantidade fixa de dinheiro pagou segundo hora, dia ou pedaço de trabalho feitos. </w:t>
      </w:r>
    </w:p>
    <w:p w14:paraId="5F608DA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SALÁRIOS, APRENDIZ, empreendem para o termo de um aprendizado que é um mínimo de 50 segundo centavo da taxa de salário do jornaleiro prevalecente. </w:t>
      </w:r>
    </w:p>
    <w:p w14:paraId="162614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SALÁRIOS, CONTRABANDEIE, 1. </w:t>
      </w:r>
      <w:r w:rsidRPr="0080570D">
        <w:rPr>
          <w:sz w:val="21"/>
          <w:szCs w:val="21"/>
          <w:lang w:val="pt-PT"/>
        </w:rPr>
        <w:t xml:space="preserve">salários que estão acima de taxas de padrão que empregador oferecem para agarrar ou para atrair os empregados novos quando trabalho está escasso. </w:t>
      </w:r>
      <w:r w:rsidR="007A0058" w:rsidRPr="0080570D">
        <w:rPr>
          <w:sz w:val="21"/>
          <w:szCs w:val="21"/>
          <w:lang w:val="pt-PT"/>
        </w:rPr>
        <w:t xml:space="preserve">2. </w:t>
      </w:r>
      <w:r w:rsidRPr="0080570D">
        <w:rPr>
          <w:sz w:val="21"/>
          <w:szCs w:val="21"/>
          <w:lang w:val="pt-PT"/>
        </w:rPr>
        <w:t xml:space="preserve">salários que estão abaixo taxas de padrão para a área ou indústria quais uma pessoa aceita a fim de tenha emprego. </w:t>
      </w:r>
    </w:p>
    <w:p w14:paraId="4DFCE3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SALÁRIOS DESGARRAM, veja VENTO de SALÁRIOS. </w:t>
      </w:r>
    </w:p>
    <w:p w14:paraId="79B7EE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SALÁRIOS, JOURNEYMAN,the estabeleceu taxa de pagamento para um jornaleiro quem serviu o prenticeship de ap dele e esteve qualificado num comércio ou arte, aliado de usu estipulado pela união como um jogo standard mínimo para cada comércio que pode variar um pouco em localizações diferentes. </w:t>
      </w:r>
    </w:p>
    <w:p w14:paraId="203AA9E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ESTRUTURA de SALÁRIO, a hierarquia de taxas de salário diferentes pagou a empregados que seguram tipos diferentes de trabalhos num companhia. </w:t>
      </w:r>
    </w:p>
    <w:p w14:paraId="0595729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WAGEWORKER, frequentemente um trabalhador de colarinho azul quem recebe salários em lugar de um salário fixo. </w:t>
      </w:r>
    </w:p>
    <w:p w14:paraId="515ACD7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TÁBUA de LISTA DE ESPERA, qualquer PC que lista de espera é postada, com o o nome de PC em um cartão branco, em outra tábua </w:t>
      </w:r>
      <w:smartTag w:uri="urn:schemas-microsoft-com:office:smarttags" w:element="PersonName">
        <w:smartTagPr>
          <w:attr w:name="ProductID" w:val="em HGC Admin. L￪"/>
        </w:smartTagPr>
        <w:r w:rsidRPr="0080570D">
          <w:rPr>
            <w:b/>
            <w:noProof/>
            <w:sz w:val="21"/>
            <w:szCs w:val="21"/>
            <w:lang w:val="pt-PT"/>
          </w:rPr>
          <w:t xml:space="preserve">em HGC Admin. </w:t>
        </w:r>
        <w:r w:rsidRPr="0080570D">
          <w:rPr>
            <w:sz w:val="21"/>
            <w:szCs w:val="21"/>
            <w:lang w:val="pt-PT"/>
          </w:rPr>
          <w:t>Lê</w:t>
        </w:r>
      </w:smartTag>
      <w:r w:rsidRPr="0080570D">
        <w:rPr>
          <w:sz w:val="21"/>
          <w:szCs w:val="21"/>
          <w:lang w:val="pt-PT"/>
        </w:rPr>
        <w:t xml:space="preserve"> de partiu para corrigir em linhas horizontais e o cartão branco é removido à tábua de tarefa. Também são postos estudantes quem estão esperando por auditar na tábua de lista de espera mas os nomes deles/delas são em um diferente (mais pálido) sombra de verde do dos nomes do auditor na tábua de tarefa. (HCO PL 4 Jul 65) </w:t>
      </w:r>
    </w:p>
    <w:p w14:paraId="238A60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DESISTÊNCIA, liberte forma. </w:t>
      </w:r>
      <w:r w:rsidRPr="0080570D">
        <w:rPr>
          <w:sz w:val="21"/>
          <w:szCs w:val="21"/>
          <w:lang w:val="pt-PT"/>
        </w:rPr>
        <w:t xml:space="preserve">(HCO PL 1 Set. 65 IV) </w:t>
      </w:r>
    </w:p>
    <w:p w14:paraId="0EA5B0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DESISTÊNCIA, em contratos ou em procedimento legal, o acto ou escrito para o signatário de um indivíduo pelo qual ele renuncia um direito, reivindicação ou benefício conscientemente. </w:t>
      </w:r>
    </w:p>
    <w:p w14:paraId="0581291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PAREDE DE FOGO, é descritivo e não ser tomado literalmente. </w:t>
      </w:r>
      <w:r w:rsidRPr="0080570D">
        <w:rPr>
          <w:sz w:val="21"/>
          <w:szCs w:val="21"/>
          <w:lang w:val="pt-PT"/>
        </w:rPr>
        <w:t xml:space="preserve">Isso meramente meios os ganhos individuais uma compreensão religiosa nova. (HCO PL 20 Dec 69 IX) [há uma descrição adicional deste termo como relaciona a auditando </w:t>
      </w:r>
      <w:smartTag w:uri="urn:schemas-microsoft-com:office:smarttags" w:element="PersonName">
        <w:smartTagPr>
          <w:attr w:name="ProductID" w:val="em SHSBC Lecture"/>
        </w:smartTagPr>
        <w:r w:rsidRPr="0080570D">
          <w:rPr>
            <w:sz w:val="21"/>
            <w:szCs w:val="21"/>
            <w:lang w:val="pt-PT"/>
          </w:rPr>
          <w:t>em SHSBC Lecture</w:t>
        </w:r>
      </w:smartTag>
      <w:r w:rsidRPr="0080570D">
        <w:rPr>
          <w:sz w:val="21"/>
          <w:szCs w:val="21"/>
          <w:lang w:val="pt-PT"/>
        </w:rPr>
        <w:t xml:space="preserve"> 271, Grave Não. 6305C30 Casos de programação Separam 2</w:t>
      </w:r>
      <w:r w:rsidR="000A59AE" w:rsidRPr="0080570D">
        <w:rPr>
          <w:sz w:val="21"/>
          <w:szCs w:val="21"/>
          <w:lang w:val="pt-PT"/>
        </w:rPr>
        <w:t>].</w:t>
      </w:r>
      <w:r w:rsidRPr="0080570D">
        <w:rPr>
          <w:sz w:val="21"/>
          <w:szCs w:val="21"/>
          <w:lang w:val="pt-PT"/>
        </w:rPr>
        <w:t xml:space="preserve"> </w:t>
      </w:r>
    </w:p>
    <w:p w14:paraId="471181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QUEIRA, muito simplesmente é o desejo de uma pessoa para ter ou atingir alguma coisa. </w:t>
      </w:r>
      <w:r w:rsidRPr="0080570D">
        <w:rPr>
          <w:sz w:val="21"/>
          <w:szCs w:val="21"/>
          <w:lang w:val="pt-PT"/>
        </w:rPr>
        <w:t xml:space="preserve">Especificamente relacionado a nomics de eco que um desejo foi definido como alguma coisa uma pessoa deseja mas que ele não tem o dinheiro ou possibilidade para alcançar. Quando ele tem o dinheiro ou capacidade para alcançar este desejo é chamado uma demanda. </w:t>
      </w:r>
    </w:p>
    <w:p w14:paraId="05A16C1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GUERRA, 1. </w:t>
      </w:r>
      <w:r w:rsidRPr="0080570D">
        <w:rPr>
          <w:sz w:val="21"/>
          <w:szCs w:val="21"/>
          <w:lang w:val="pt-PT"/>
        </w:rPr>
        <w:t xml:space="preserve">um insanidade que é alcançado quando uma organização má desce a uma ansiedade completa. (OS 10, 5611C15) 2. a história de guerra é a história de controlo. A meta de fim de guerra é jogar fora de seu controle a população abaixo um governe ment. É suposto que nós jogamos fora a população de outra nação de controlo de maneira que nós possamos suplantar o governo ou seu atitudes e lhes devolve outra vez a população deles/delas em controlo. (AAR, pág., </w:t>
      </w:r>
      <w:r w:rsidR="007A0058" w:rsidRPr="0080570D">
        <w:rPr>
          <w:sz w:val="21"/>
          <w:szCs w:val="21"/>
          <w:lang w:val="pt-PT"/>
        </w:rPr>
        <w:t xml:space="preserve">89) 3. </w:t>
      </w:r>
      <w:r w:rsidRPr="0080570D">
        <w:rPr>
          <w:sz w:val="21"/>
          <w:szCs w:val="21"/>
          <w:lang w:val="pt-PT"/>
        </w:rPr>
        <w:t xml:space="preserve">uns meios de provocar um estado de espírito mais responsável por parte do inimigo. (SH Spec 63, 6506CO8) 4. as antipatias de organização. Guerra é caos. (SH Spec 131, 6204CO3) 5. era guerra era um método de conquistar terreno. Você vê, tudo que é, é a violência que resulta um fracasso diplomático e político. Isso é o que guerra é hoje. (7003C27 LOGO) </w:t>
      </w:r>
    </w:p>
    <w:p w14:paraId="1CBD1D87" w14:textId="2D807DFA"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5BC7BE50" wp14:editId="6259E3AE">
            <wp:extent cx="2686050" cy="2552700"/>
            <wp:effectExtent l="0" t="0" r="0" b="0"/>
            <wp:docPr id="20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686050" cy="2552700"/>
                    </a:xfrm>
                    <a:prstGeom prst="rect">
                      <a:avLst/>
                    </a:prstGeom>
                    <a:noFill/>
                    <a:ln>
                      <a:noFill/>
                    </a:ln>
                  </pic:spPr>
                </pic:pic>
              </a:graphicData>
            </a:graphic>
          </wp:inline>
        </w:drawing>
      </w:r>
    </w:p>
    <w:p w14:paraId="1E22961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ARMAZÉM, um lugar até onde são armazenados bem, dise de merchan ou artigos para custódia precisado pelo indivíduo ou organização. </w:t>
      </w:r>
    </w:p>
    <w:p w14:paraId="2FE4C6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GARANTA, um documento certificado que um acionista tem o direito para comprar seguranças a um preço declarado dentro de um período especificado de tempo ou em algumas instâncias, em absoluto tempos. </w:t>
      </w:r>
    </w:p>
    <w:p w14:paraId="769558B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GARANTIA, 1. </w:t>
      </w:r>
      <w:r w:rsidRPr="0080570D">
        <w:rPr>
          <w:sz w:val="21"/>
          <w:szCs w:val="21"/>
          <w:lang w:val="pt-PT"/>
        </w:rPr>
        <w:t xml:space="preserve">um cartão impresso ou certificado que acompanham um produto que tem a garantia do turer de manufac que o produto será, função ou executa como representou. </w:t>
      </w:r>
      <w:r w:rsidR="007A0058" w:rsidRPr="0080570D">
        <w:rPr>
          <w:sz w:val="21"/>
          <w:szCs w:val="21"/>
          <w:lang w:val="pt-PT"/>
        </w:rPr>
        <w:t xml:space="preserve">2. </w:t>
      </w:r>
      <w:r w:rsidRPr="0080570D">
        <w:rPr>
          <w:sz w:val="21"/>
          <w:szCs w:val="21"/>
          <w:lang w:val="pt-PT"/>
        </w:rPr>
        <w:t xml:space="preserve">uma declaração pelo assegurado que um risco de seguro é como declarou. Uma brecha disto usualmente anula a política. </w:t>
      </w:r>
    </w:p>
    <w:p w14:paraId="5A784BE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DESPERDÍCIO, relatório de membro de pessoal do desperdício de materiel de org. </w:t>
      </w:r>
      <w:r w:rsidRPr="0080570D">
        <w:rPr>
          <w:sz w:val="21"/>
          <w:szCs w:val="21"/>
          <w:lang w:val="pt-PT"/>
        </w:rPr>
        <w:t xml:space="preserve">(HCO PL 1 65 de maio) </w:t>
      </w:r>
    </w:p>
    <w:p w14:paraId="5405A3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OBSERVE, 1. </w:t>
      </w:r>
      <w:r w:rsidRPr="0080570D">
        <w:rPr>
          <w:sz w:val="21"/>
          <w:szCs w:val="21"/>
          <w:lang w:val="pt-PT"/>
        </w:rPr>
        <w:t xml:space="preserve">uma porção de tempo durante o qual uma parte da companhia de um navio está </w:t>
      </w:r>
      <w:smartTag w:uri="urn:schemas-microsoft-com:office:smarttags" w:element="PersonName">
        <w:smartTagPr>
          <w:attr w:name="ProductID" w:val="em fun￧￣o. Tamb￩m"/>
        </w:smartTagPr>
        <w:r w:rsidRPr="0080570D">
          <w:rPr>
            <w:sz w:val="21"/>
            <w:szCs w:val="21"/>
            <w:lang w:val="pt-PT"/>
          </w:rPr>
          <w:t>em função. Também</w:t>
        </w:r>
      </w:smartTag>
      <w:r w:rsidRPr="0080570D">
        <w:rPr>
          <w:sz w:val="21"/>
          <w:szCs w:val="21"/>
          <w:lang w:val="pt-PT"/>
        </w:rPr>
        <w:t xml:space="preserve"> a parte da companhia de um navio exigiu estar em função durante um período específico. (FO 2674) 2. todo membro da companhia de um navio tem dois tipos gerais de actividades, um destes é como um membro de relógios, em que ele maneja as funções dele de direcção, vigia, máquinas, etc., inclusive exercícios de emergência. (FO 1109) </w:t>
      </w:r>
    </w:p>
    <w:p w14:paraId="776AE8F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OBSERVE QUARTO E CONTA de ESTAÇÃO, 1. </w:t>
      </w:r>
      <w:r w:rsidRPr="0080570D">
        <w:rPr>
          <w:sz w:val="21"/>
          <w:szCs w:val="21"/>
          <w:lang w:val="pt-PT"/>
        </w:rPr>
        <w:t xml:space="preserve">uma tábua extensa que mostra o que observa um membro da companhia do navio é em, onde a cabina dele ou cabana (quartos) é, o que as funções de relógio dele são (estação) e também o que posta ele está usando o organigrama do navio. (FO 2674) 2. </w:t>
      </w:r>
      <w:r w:rsidRPr="0080570D">
        <w:rPr>
          <w:b/>
          <w:sz w:val="21"/>
          <w:szCs w:val="21"/>
          <w:lang w:val="pt-PT"/>
        </w:rPr>
        <w:t xml:space="preserve">um quarto de relógio e conta de estação está incompleta a menos que designe funções exactas em estação assim como o que separa do navio. </w:t>
      </w:r>
      <w:r w:rsidRPr="0080570D">
        <w:rPr>
          <w:sz w:val="21"/>
          <w:szCs w:val="21"/>
          <w:lang w:val="pt-PT"/>
        </w:rPr>
        <w:t xml:space="preserve">Também tem que designar onde a pessoa é berthed. Inclui a posição de toda pessoa e função específica para toda evolução e todo exercício. A conta básica é mais fácil manter se é mantido num forma de padrão para o navio e só nomes e berthings mudaram. Estações, funções e exercícios não mudam. (FO 1919) 3. todo membro da companhia de um navio tem dois tipos gerais de actividades, um destes é como um membro de relógios, em que ele maneja as funções dele de direcção, vigia, máquinas, etc., inclusive exercícios de emergência. O outro é a função administrativa dele com respeito à vasilha. O quarto de relógio e capas de conta de estação as funções de navio dele, o organigrama cobre as funções administrativas dele. (FO 1109) 4. diz todo membro da companhia onde ele cabinas, o que o título dele e funções são conforme o organigrama do navio, o que a posição dele e funções são para toda evolução e actividade e exercício do navio. É uma tábua horizontal larga com os nomes dos postos do navio na mão esquerda coluna vertical, os nomes do pessoal na segunda coluna, que o espaço de berthing atribuiu na terceira coluna. Num arte pequena os nomes podem ser tal de horizonte e as colunas de funções vertical economizar espaço. Nas próximas algumas colunas é a Condição eu todas as evoluções de mãos, como limpar estação, ing de doca, ancorando e entrando e deixando porto e prontidão lista para porto e prontidão lista para mar. Também uma conta de entretenimento na qual todas as mãos tomam parte. E também uma conta cheia que converte o navio para um org de Scn. Nas próximas colunas é a Condição eu] porto e funções de relógio de estibordo em mar (4 horas em, 4 fora) e em porto (24 em, 24 fora). E qualquer conta de entretenimento dobrou logo porto ou relógio de estibordo podem dar uma festa. Nas próximas colunas é a Condição 111 (4 em 8 fora) funções. </w:t>
      </w:r>
      <w:smartTag w:uri="urn:schemas-microsoft-com:office:smarttags" w:element="PersonName">
        <w:smartTagPr>
          <w:attr w:name="ProductID" w:val="Em Condi￧￣o ID"/>
        </w:smartTagPr>
        <w:r w:rsidRPr="0080570D">
          <w:rPr>
            <w:sz w:val="21"/>
            <w:szCs w:val="21"/>
            <w:lang w:val="pt-PT"/>
          </w:rPr>
          <w:t>Em Condição ID</w:t>
        </w:r>
      </w:smartTag>
      <w:r w:rsidRPr="0080570D">
        <w:rPr>
          <w:sz w:val="21"/>
          <w:szCs w:val="21"/>
          <w:lang w:val="pt-PT"/>
        </w:rPr>
        <w:t xml:space="preserve"> há três relógios em porto e </w:t>
      </w:r>
      <w:smartTag w:uri="urn:schemas-microsoft-com:office:smarttags" w:element="PersonName">
        <w:smartTagPr>
          <w:attr w:name="ProductID" w:val="em mar. Thiss."/>
        </w:smartTagPr>
        <w:r w:rsidRPr="0080570D">
          <w:rPr>
            <w:sz w:val="21"/>
            <w:szCs w:val="21"/>
            <w:lang w:val="pt-PT"/>
          </w:rPr>
          <w:t>em mar. Thiss.</w:t>
        </w:r>
      </w:smartTag>
      <w:r w:rsidRPr="0080570D">
        <w:rPr>
          <w:sz w:val="21"/>
          <w:szCs w:val="21"/>
          <w:lang w:val="pt-PT"/>
        </w:rPr>
        <w:t xml:space="preserve"> inclui um entretenimento qual administra terço do navio inteiramente em cada relógio. O fueling e tomando em e ameaçador transporta tarefas formam arco que o primeiro é tripule ao mar, o segundo fogo, etc., com o último um navio de abandono. Então vem as tarefas de festa de aterragem para seis tipos diferentes de festa de aterragem, dia exploratório de porto e de mar, durante a noite de porto e de mar. Então venha transporte de festa de orla (de bem) que pode exigir, no trabalho principal, manual. Contas adicionais são adicionadas somando colunas como antes à direita. As colunas são muito estreitas com só uma indicação do lugar e função, frequentemente abreviou. (FO 80) </w:t>
      </w:r>
      <w:r w:rsidR="00812166" w:rsidRPr="0080570D">
        <w:rPr>
          <w:i/>
          <w:sz w:val="21"/>
          <w:szCs w:val="21"/>
          <w:lang w:val="pt-PT"/>
        </w:rPr>
        <w:t>Abrev</w:t>
      </w:r>
      <w:r w:rsidRPr="0080570D">
        <w:rPr>
          <w:sz w:val="21"/>
          <w:szCs w:val="21"/>
          <w:lang w:val="pt-PT"/>
        </w:rPr>
        <w:t xml:space="preserve">. WQSB. </w:t>
      </w:r>
    </w:p>
    <w:p w14:paraId="5B78034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WAYBILL, uma lista de bem e transportando tions de instruc relativo para uma remessa que é ser transportado publicamente. </w:t>
      </w:r>
      <w:r w:rsidR="00812166" w:rsidRPr="0080570D">
        <w:rPr>
          <w:i/>
          <w:sz w:val="21"/>
          <w:szCs w:val="21"/>
          <w:lang w:val="pt-PT"/>
        </w:rPr>
        <w:t>Abrev.</w:t>
      </w:r>
      <w:r w:rsidRPr="0080570D">
        <w:rPr>
          <w:i/>
          <w:sz w:val="21"/>
          <w:szCs w:val="21"/>
          <w:lang w:val="pt-PT"/>
        </w:rPr>
        <w:t xml:space="preserve">. </w:t>
      </w:r>
      <w:r w:rsidRPr="0080570D">
        <w:rPr>
          <w:sz w:val="21"/>
          <w:szCs w:val="21"/>
          <w:lang w:val="pt-PT"/>
        </w:rPr>
        <w:t xml:space="preserve">WB. </w:t>
      </w:r>
    </w:p>
    <w:p w14:paraId="26219F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USE O CHAPÉU, coloquialismo para " assuma as funções ou faça o trabalho ". </w:t>
      </w:r>
      <w:r w:rsidRPr="0080570D">
        <w:rPr>
          <w:sz w:val="21"/>
          <w:szCs w:val="21"/>
          <w:lang w:val="pt-PT"/>
        </w:rPr>
        <w:t xml:space="preserve">(ISE, pág., </w:t>
      </w:r>
      <w:r w:rsidR="007A0058" w:rsidRPr="0080570D">
        <w:rPr>
          <w:sz w:val="21"/>
          <w:szCs w:val="21"/>
          <w:lang w:val="pt-PT"/>
        </w:rPr>
        <w:t>58)</w:t>
      </w:r>
    </w:p>
    <w:p w14:paraId="72DE44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NÓS VOLTAMOS, o lema do Mar a Org. </w:t>
      </w:r>
      <w:r w:rsidRPr="0080570D">
        <w:rPr>
          <w:sz w:val="21"/>
          <w:szCs w:val="21"/>
          <w:lang w:val="pt-PT"/>
        </w:rPr>
        <w:t xml:space="preserve">(FO 234) </w:t>
      </w:r>
    </w:p>
    <w:p w14:paraId="53F4F4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MONDANDO, o processo de eliminar sary de unneces, elementos não desejados ou improdutivos num negócio se propriedade, funções, pessoal, etc., aumentar eficiência. </w:t>
      </w:r>
    </w:p>
    <w:p w14:paraId="7753BA2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FIM de SEMANA INTENSIVO, um fim de semana intensivo de 12 1/2 horas. </w:t>
      </w:r>
      <w:r w:rsidRPr="0080570D">
        <w:rPr>
          <w:sz w:val="21"/>
          <w:szCs w:val="21"/>
          <w:lang w:val="pt-PT"/>
        </w:rPr>
        <w:t xml:space="preserve">Isto consistirá no sábado em 0930 a 1200 e 1300 a 1530 e 1700 a 2130. No domingo consistirá em 0930 a 1200 e 1300 a 1530 sem igualar período tudo no mesmo PC. (ED 140 FAO) </w:t>
      </w:r>
    </w:p>
    <w:p w14:paraId="6219F94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PESSOAL RESUMINDO SEMANAL, no termo de cada semana uns pessoal se encontrando concordaram como um brie </w:t>
      </w:r>
    </w:p>
    <w:p w14:paraId="197C39B6"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de todo o pessoal na realização do org que semana. O presidente honorário da reunião é o Director Executivo do org, ou na ausência dele o LRH Comm. O Dir de Informação Pública (ou o Div 6 Segundos) toma o papel de MC. O propósito da reunião é deixar todo o pessoal saber o que acções o org está fazendo e o que ganha e foram feitos ganhos que semana. (BPL 4 Março 71R) </w:t>
      </w:r>
    </w:p>
    <w:p w14:paraId="4DBEC1B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Estado previdência, 1. </w:t>
      </w:r>
      <w:r w:rsidRPr="0080570D">
        <w:rPr>
          <w:b/>
          <w:sz w:val="21"/>
          <w:szCs w:val="21"/>
          <w:lang w:val="pt-PT"/>
        </w:rPr>
        <w:t xml:space="preserve">o ishes de trocadilho de estado previdência activamente todo produtor. </w:t>
      </w:r>
      <w:r w:rsidRPr="0080570D">
        <w:rPr>
          <w:sz w:val="21"/>
          <w:szCs w:val="21"/>
          <w:lang w:val="pt-PT"/>
        </w:rPr>
        <w:t xml:space="preserve">O multa por produzir. Ele está ganhando dinheiro esquerdo e corrige logo eles tomam isso longe dele e dão isso a alguém que não está trabalhando. Por outras palavras negligencie o fulano quem está trabalhando e dá tudo ao downstat. A caverna em de qualquer ser de sociedade com a recompensa de um downstat. (ESTO 9, 7203CO5 LOGO eu) 2. </w:t>
      </w:r>
      <w:r w:rsidRPr="0080570D">
        <w:rPr>
          <w:b/>
          <w:sz w:val="21"/>
          <w:szCs w:val="21"/>
          <w:lang w:val="pt-PT"/>
        </w:rPr>
        <w:t xml:space="preserve">aquele estado que recompensa produção de non às custas de produção. </w:t>
      </w:r>
      <w:r w:rsidRPr="0080570D">
        <w:rPr>
          <w:sz w:val="21"/>
          <w:szCs w:val="21"/>
          <w:lang w:val="pt-PT"/>
        </w:rPr>
        <w:t xml:space="preserve">(HCO PL 6 Março 66) 3. </w:t>
      </w:r>
      <w:r w:rsidRPr="0080570D">
        <w:rPr>
          <w:b/>
          <w:sz w:val="21"/>
          <w:szCs w:val="21"/>
          <w:lang w:val="pt-PT"/>
        </w:rPr>
        <w:t xml:space="preserve">aquele estado no qual o membro não é permitido contribuir ao estado mas tem que tomar contribuição do estado. </w:t>
      </w:r>
      <w:r w:rsidRPr="0080570D">
        <w:rPr>
          <w:sz w:val="21"/>
          <w:szCs w:val="21"/>
          <w:lang w:val="pt-PT"/>
        </w:rPr>
        <w:t xml:space="preserve">(PINCELADA Vol. II, pág., </w:t>
      </w:r>
      <w:r w:rsidR="007A0058" w:rsidRPr="0080570D">
        <w:rPr>
          <w:sz w:val="21"/>
          <w:szCs w:val="21"/>
          <w:lang w:val="pt-PT"/>
        </w:rPr>
        <w:t>51 1951</w:t>
      </w:r>
      <w:r w:rsidR="007A0058" w:rsidRPr="0080570D">
        <w:rPr>
          <w:sz w:val="21"/>
          <w:szCs w:val="21"/>
          <w:lang w:val="pt-PT"/>
        </w:rPr>
        <w:noBreakHyphen/>
        <w:t>52)</w:t>
      </w:r>
    </w:p>
    <w:p w14:paraId="2A19CDE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WELFARISM, a ideia que as pessoas podem obter alguma coisa sem trocar qualquer coisa. </w:t>
      </w:r>
      <w:r w:rsidRPr="0080570D">
        <w:rPr>
          <w:sz w:val="21"/>
          <w:szCs w:val="21"/>
          <w:lang w:val="pt-PT"/>
        </w:rPr>
        <w:t xml:space="preserve">(OODs 20 Nov 71) </w:t>
      </w:r>
    </w:p>
    <w:p w14:paraId="3AFD545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HORAS de AUDIÇÃO BEM FEITAS, Tech-Div 4 GDSes são como segue: (1) número total de pontos de estudante. </w:t>
      </w:r>
      <w:r w:rsidRPr="0080570D">
        <w:rPr>
          <w:sz w:val="21"/>
          <w:szCs w:val="21"/>
          <w:lang w:val="pt-PT"/>
        </w:rPr>
        <w:t xml:space="preserve">(2) número total de horas de audição bem feitas. </w:t>
      </w:r>
      <w:r w:rsidRPr="0080570D">
        <w:rPr>
          <w:b/>
          <w:sz w:val="21"/>
          <w:szCs w:val="21"/>
          <w:lang w:val="pt-PT"/>
        </w:rPr>
        <w:t xml:space="preserve">São definidas horas bem feitas como essas horas dadas um poço feito pelo C/S a sessão que tem concluído em F/N VGIs e o PC que têm F/N VGIs imediatamente ao examinador depois da sessão, e nenhum outnesses técnico grosseiro na sessão. </w:t>
      </w:r>
      <w:r w:rsidRPr="0080570D">
        <w:rPr>
          <w:sz w:val="21"/>
          <w:szCs w:val="21"/>
          <w:lang w:val="pt-PT"/>
        </w:rPr>
        <w:t xml:space="preserve">Some horas bem feitas será contado como segue: (um) o número de pagou " bem na cadeira " feita horas produzidas por Div 4. (b) durante todo 10 horas bem feitas pagadas, provê de pessoal um hora bem feita pode ser adicionada (10 pessoal VMHs para todo 100 WDHs liquidado) contanto foi entregado para prover de pessoal por Div 4 de facto. (c) mais admin cronometre até 25% de (um) e (b) acima de pode ser adicionado contanto era que admin produtivo cronometram realmente feito por auditores quem fizeram 25 horas " o cadeira " auditando. (Admin cronometram por auditores quem não produziram 25 horas na cadeira pode não ser incluído no GDS.) (BPL 23 Nov 71R) </w:t>
      </w:r>
      <w:r w:rsidR="00812166" w:rsidRPr="0080570D">
        <w:rPr>
          <w:i/>
          <w:sz w:val="21"/>
          <w:szCs w:val="21"/>
          <w:lang w:val="pt-PT"/>
        </w:rPr>
        <w:t>Abrev</w:t>
      </w:r>
      <w:r w:rsidRPr="0080570D">
        <w:rPr>
          <w:sz w:val="21"/>
          <w:szCs w:val="21"/>
          <w:lang w:val="pt-PT"/>
        </w:rPr>
        <w:t xml:space="preserve">. WDAHs. </w:t>
      </w:r>
    </w:p>
    <w:p w14:paraId="2399484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CARPINTEIRO DE RODAS DEALER, uma pessoa, frequentemente de natureza de tionable de ques quem é astucioso e astuto em procedimentos empresariais que usualmente realizam um número rápido de empanadas empresariais para a vantagem dele num tempo curto. </w:t>
      </w:r>
    </w:p>
    <w:p w14:paraId="4A7687E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QUANDO EMITIU, curto para " quando, como e se é processado ". </w:t>
      </w:r>
      <w:r w:rsidRPr="0080570D">
        <w:rPr>
          <w:sz w:val="21"/>
          <w:szCs w:val="21"/>
          <w:lang w:val="pt-PT"/>
        </w:rPr>
        <w:t xml:space="preserve">Onde uma segurança é autorizada para emissão mas ainda não foi emitido podem ser feitos pedidos condicionais para isso aquele efeito de objecto pegado quando, como e se emitiu. </w:t>
      </w:r>
    </w:p>
    <w:p w14:paraId="4047DC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CAMPANHA SUSSURRANDO, há os indivíduos fortuitos na sociedade quem não compreende muito. </w:t>
      </w:r>
      <w:r w:rsidRPr="0080570D">
        <w:rPr>
          <w:sz w:val="21"/>
          <w:szCs w:val="21"/>
          <w:lang w:val="pt-PT"/>
        </w:rPr>
        <w:t xml:space="preserve">Isto é expressado como um como que glee malicioso sobre coisas. Tal passagem em rumores difamadores muito facilmente. Num sociedade analfabeta abundam tais pessoas. Uma vez que eles não podem ler, é negado o grosso de conhecimento a eles. Uma vez que eles não sabem muito muitas palavras muito do que é dito a eles não é compreendido. Isto só não é isolado ao analfabeto. O que eles não compreendem que eles substituem para com coisas imaginárias. Por isso tais pessoas não só ouvem para caluniar mas também corrupto e torce isso mesmo. Por isso um rumor pode passar por uma sociedade que não tem nenhuma base </w:t>
      </w:r>
      <w:smartTag w:uri="urn:schemas-microsoft-com:office:smarttags" w:element="PersonName">
        <w:smartTagPr>
          <w:attr w:name="ProductID" w:val="em verdade. Quando"/>
        </w:smartTagPr>
        <w:r w:rsidRPr="0080570D">
          <w:rPr>
            <w:sz w:val="21"/>
            <w:szCs w:val="21"/>
            <w:lang w:val="pt-PT"/>
          </w:rPr>
          <w:t>em verdade. Quando</w:t>
        </w:r>
      </w:smartTag>
      <w:r w:rsidRPr="0080570D">
        <w:rPr>
          <w:sz w:val="21"/>
          <w:szCs w:val="21"/>
          <w:lang w:val="pt-PT"/>
        </w:rPr>
        <w:t xml:space="preserve"> numera de tais rumores exista e é persistente, a pessoa suspeita um " sussurrando " Isto não é porque as pessoas sussurram thes; tl&amp;gs mas porque como um vento malévolo parece não ter nenhuma fonte. (HCO PL 21 Nov 72 eu) </w:t>
      </w:r>
    </w:p>
    <w:p w14:paraId="1FF0FC7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BRANCO, n. </w:t>
      </w:r>
      <w:r w:rsidRPr="0080570D">
        <w:rPr>
          <w:sz w:val="21"/>
          <w:szCs w:val="21"/>
          <w:lang w:val="pt-PT"/>
        </w:rPr>
        <w:t xml:space="preserve">a cópia de conclusão de um tion de communica. A cópia do actad. (HTLTAE, pág., </w:t>
      </w:r>
      <w:r w:rsidR="007A0058" w:rsidRPr="0080570D">
        <w:rPr>
          <w:sz w:val="21"/>
          <w:szCs w:val="21"/>
          <w:lang w:val="pt-PT"/>
        </w:rPr>
        <w:t>123)</w:t>
      </w:r>
    </w:p>
    <w:p w14:paraId="7B12A74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UNIÃO de COLARINHO BRANCA, uma união de pessoas empregou num ocupação de colarinho branca como uma união de professores. </w:t>
      </w:r>
    </w:p>
    <w:p w14:paraId="15A7B87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TRABALHADORES de COLARINHO BRANCOS, a pessoas quem agarra clerical, profissional, executivo ou administra trabalhos de ment e a pessoa salários liquidados ao contrário de salários. </w:t>
      </w:r>
      <w:r w:rsidRPr="0080570D">
        <w:rPr>
          <w:sz w:val="21"/>
          <w:szCs w:val="21"/>
          <w:lang w:val="pt-PT"/>
        </w:rPr>
        <w:t xml:space="preserve">O termo foi cunhado depois das camisas brancas associadas com homens de negócios ao contrário das camisas coloridas azuis ou escuras usadas por pessoas empregadas em indústria e como trabalho manual. </w:t>
      </w:r>
    </w:p>
    <w:p w14:paraId="5E5C824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FORMA BRANCA, verificação de PC ou forma de história. </w:t>
      </w:r>
      <w:r w:rsidRPr="0080570D">
        <w:rPr>
          <w:sz w:val="21"/>
          <w:szCs w:val="21"/>
          <w:lang w:val="pt-PT"/>
        </w:rPr>
        <w:t xml:space="preserve">É uma verificação em um metro. (LRH ED 67 INT) </w:t>
      </w:r>
    </w:p>
    <w:p w14:paraId="1DFE977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INSPECÇÃO de LUVA BRANCO, consiste em vestir luvas brancas e os correr sobre superfícies, escada de mão, antepara, estantes, etc. </w:t>
      </w:r>
      <w:r w:rsidRPr="0080570D">
        <w:rPr>
          <w:sz w:val="21"/>
          <w:szCs w:val="21"/>
          <w:lang w:val="pt-PT"/>
        </w:rPr>
        <w:t xml:space="preserve">Se as luvas </w:t>
      </w:r>
      <w:r w:rsidR="00496E2C" w:rsidRPr="0080570D">
        <w:rPr>
          <w:sz w:val="21"/>
          <w:szCs w:val="21"/>
          <w:lang w:val="pt-PT"/>
        </w:rPr>
        <w:t>fica</w:t>
      </w:r>
      <w:r w:rsidRPr="0080570D">
        <w:rPr>
          <w:sz w:val="21"/>
          <w:szCs w:val="21"/>
          <w:lang w:val="pt-PT"/>
        </w:rPr>
        <w:t xml:space="preserve">m sujas que no inspecção não é passado. (FO 88) </w:t>
      </w:r>
    </w:p>
    <w:p w14:paraId="4B066B01" w14:textId="2FB2DFBF"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18DCF70E" wp14:editId="62995731">
            <wp:extent cx="2790825" cy="2476500"/>
            <wp:effectExtent l="0" t="0" r="0" b="0"/>
            <wp:docPr id="20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790825" cy="2476500"/>
                    </a:xfrm>
                    <a:prstGeom prst="rect">
                      <a:avLst/>
                    </a:prstGeom>
                    <a:noFill/>
                    <a:ln>
                      <a:noFill/>
                    </a:ln>
                  </pic:spPr>
                </pic:pic>
              </a:graphicData>
            </a:graphic>
          </wp:inline>
        </w:drawing>
      </w:r>
    </w:p>
    <w:p w14:paraId="5043E1F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FACTURA BRANCO, 1. </w:t>
      </w:r>
      <w:r w:rsidRPr="0080570D">
        <w:rPr>
          <w:sz w:val="21"/>
          <w:szCs w:val="21"/>
          <w:lang w:val="pt-PT"/>
        </w:rPr>
        <w:t xml:space="preserve">estes fatcuram são distribuídas cópias ao cliente. (Factura que dirige para todo o orgs exclui São Hill). (HCO PL 16 66 de Fevereiro) 2. </w:t>
      </w:r>
      <w:r w:rsidRPr="0080570D">
        <w:rPr>
          <w:b/>
          <w:sz w:val="21"/>
          <w:szCs w:val="21"/>
          <w:lang w:val="pt-PT"/>
        </w:rPr>
        <w:t xml:space="preserve">são distribuídas cópias de factura brancas ao cliente (São Hill só). </w:t>
      </w:r>
      <w:r w:rsidRPr="0080570D">
        <w:rPr>
          <w:sz w:val="21"/>
          <w:szCs w:val="21"/>
          <w:lang w:val="pt-PT"/>
        </w:rPr>
        <w:t xml:space="preserve">(HCO PL 13 Out. 66) </w:t>
      </w:r>
    </w:p>
    <w:p w14:paraId="5740FAC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MOTIM BRANCO onde uma pessoa só vê ajuste para seguir ordens e não toma nenhuma responsabilidade pelo posto dele. </w:t>
      </w:r>
      <w:r w:rsidRPr="0080570D">
        <w:rPr>
          <w:sz w:val="21"/>
          <w:szCs w:val="21"/>
          <w:lang w:val="pt-PT"/>
        </w:rPr>
        <w:t xml:space="preserve">(FO 664) </w:t>
      </w:r>
    </w:p>
    <w:p w14:paraId="72E17EA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PAPEL BRANCO, mimeograph branco empapelam e tinta vermelha, verde e azul em combinação com papel branco em trabalho de mimeograph é exclusivamente o Gabinete de LRH e pode não ser usada casualmente em mailings ou dentro de outras divisões. </w:t>
      </w:r>
      <w:r w:rsidRPr="0080570D">
        <w:rPr>
          <w:sz w:val="21"/>
          <w:szCs w:val="21"/>
          <w:lang w:val="pt-PT"/>
        </w:rPr>
        <w:t xml:space="preserve">Pode ser atribuída qualquer cor de tinta a divisões em combinação com documentos coloridos, mas nunca com papel branco. (HCO PL 8 maio 65 II) </w:t>
      </w:r>
    </w:p>
    <w:p w14:paraId="4FC4CF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PR BRANCO, 1. </w:t>
      </w:r>
      <w:r w:rsidRPr="0080570D">
        <w:rPr>
          <w:b/>
          <w:sz w:val="21"/>
          <w:szCs w:val="21"/>
          <w:lang w:val="pt-PT"/>
        </w:rPr>
        <w:t xml:space="preserve">quando o PR é usado para o melhore ment de coisas, ideais, condições ou qualquer promoção ou factores de sobrevivência de profissional, poderia ser chamado " o PR " branco. </w:t>
      </w:r>
      <w:r w:rsidRPr="0080570D">
        <w:rPr>
          <w:sz w:val="21"/>
          <w:szCs w:val="21"/>
          <w:lang w:val="pt-PT"/>
        </w:rPr>
        <w:t xml:space="preserve">(HCO PL 7 72 de Agosto) 2. PR branco é em absoluto comprometido em idealização tempos para um maior ou menos grau. O lado melhor de vida ou pessoas ou sonhos ou esperanças é o assunto de PR branco. (HCO PL 7 72 de Agosto) </w:t>
      </w:r>
    </w:p>
    <w:p w14:paraId="4C4A94E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VENDA POR ATACADO, a venda de quantidades extensas de bem para varejistas quem então vendem aos consumidores. </w:t>
      </w:r>
    </w:p>
    <w:p w14:paraId="643E53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ATACADISTA, um intermediário quem vende em quantidades extensas a varejistas ou industrial e utilizador de cial de commer mas usualmente não para consumidores domésticos. </w:t>
      </w:r>
    </w:p>
    <w:p w14:paraId="461843E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PORQUÊ, 1. </w:t>
      </w:r>
      <w:r w:rsidRPr="0080570D">
        <w:rPr>
          <w:b/>
          <w:sz w:val="21"/>
          <w:szCs w:val="21"/>
          <w:lang w:val="pt-PT"/>
        </w:rPr>
        <w:t xml:space="preserve">o porquê será como vem a situação é tal partida da cena ideal e abrirá a porta a manejando. </w:t>
      </w:r>
      <w:r w:rsidRPr="0080570D">
        <w:rPr>
          <w:sz w:val="21"/>
          <w:szCs w:val="21"/>
          <w:lang w:val="pt-PT"/>
        </w:rPr>
        <w:t xml:space="preserve">(HCO PL 12 74 de Agosto) 2. qualquer situação indesejável ou desejável tem que ter um real porquê. O porquê tem que permitir uma aproximação mais próxima à cena ideal. O porquê sempre tem que melhorar a cena existente para uma cena mais ideal. (CBO 147) 3. sempre é algum pedaço enorme enorme de estupidez, um fora ponto qualquer um dos vários pontos de exterior. E explica todos outro fora pontos como um denominador comum. Uma vez você encontra aquele todos o outro são dependentes nisso. É igual achado básico na cadeia. A cadeia vai. (ESTO 12, 7203CO6 LOGO II) 4. o porquê básico sempre é o ponto de exterior principal que tem todo o outro exterior aponta como um denominador comum e isso é o real porquê que explica tudo. O que isto é tudo? Todos os outros pontos de exterior! O que é este principal fora ponto que explica todos os outros pontos de exterior que eu achei nesta área? Isso poderia ser a definição de um porquê. (ESTO 12, 7203CO6 LOGO II) 5. a real razão achada pela investigação. (HCO PL 29 Fevereiro 72 II) 6. nós achamos o que causou a situação que nós chamamos um porquê. (FEBC 2, 7101C18 LOGO eu) 7. aquelas anomalias básicas acharam que conduzirá a uma recuperação de stats. (HCO PL 13 Out. 70 II) </w:t>
      </w:r>
    </w:p>
    <w:p w14:paraId="2BF2D7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PORQUÊ É DEUS, O, quando os seres operam ly principal em illogics, eles são incapazes de conceber de razões válidas para coisas ou ver que efeitos são provocados directamente através de coisas eles eles próprios podem controlar. </w:t>
      </w:r>
      <w:r w:rsidRPr="0080570D">
        <w:rPr>
          <w:sz w:val="21"/>
          <w:szCs w:val="21"/>
          <w:lang w:val="pt-PT"/>
        </w:rPr>
        <w:t>A inabilidade para observar e encontrar um verdadeiro porquê utilizável é a queda de seres e actividades. Este é de facto o porquê da pessoas não encontrando whys e os usando. O prevalência do uso de homem histórico de " destino," " kismet (fatalism)</w:t>
      </w:r>
      <w:r w:rsidR="003560F1" w:rsidRPr="0080570D">
        <w:rPr>
          <w:sz w:val="21"/>
          <w:szCs w:val="21"/>
          <w:lang w:val="pt-PT"/>
        </w:rPr>
        <w:t xml:space="preserve">”, </w:t>
      </w:r>
      <w:r w:rsidRPr="0080570D">
        <w:rPr>
          <w:sz w:val="21"/>
          <w:szCs w:val="21"/>
          <w:lang w:val="pt-PT"/>
        </w:rPr>
        <w:t xml:space="preserve">superstição, fortuna dizendo, astrologia e misticismo confirma isto. Tendo esquecido manter grão de semente durante a primavera, o fazendeiro sofre fome o ano seguinte e quando perguntou porquê que ele está sofrendo fome diz é os deuses que ele pecou ou que ele não fez sacrifício. Em resumo, incapaz pensar ele diz " que o porquê é Deus ". (HCO PL 31 Jan 72) </w:t>
      </w:r>
    </w:p>
    <w:p w14:paraId="1E3012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FOLHAS de PORQUÊ, porquê achou por ajudantes já é escrito alto por ajudantes em folhas de porquê emitidas e sendo emendado rapidamente agora para mostrar o número do porquê naquele pacote, o tempo de ocorrência da situação informada investigou e um tion de descrip breve do estado envolveram. </w:t>
      </w:r>
      <w:r w:rsidRPr="0080570D">
        <w:rPr>
          <w:sz w:val="21"/>
          <w:szCs w:val="21"/>
          <w:lang w:val="pt-PT"/>
        </w:rPr>
        <w:t xml:space="preserve">(CBO 65) </w:t>
      </w:r>
    </w:p>
    <w:p w14:paraId="3530019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GATO SELVAGEM, significando crescendo alto em parte alguma. </w:t>
      </w:r>
      <w:r w:rsidRPr="0080570D">
        <w:rPr>
          <w:sz w:val="21"/>
          <w:szCs w:val="21"/>
          <w:lang w:val="pt-PT"/>
        </w:rPr>
        <w:t xml:space="preserve">(HCO PL 5 Out. 69) </w:t>
      </w:r>
    </w:p>
    <w:p w14:paraId="0DB8D08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GREVE INSENSATA, veja GREVE, BANDIDO. </w:t>
      </w:r>
    </w:p>
    <w:p w14:paraId="06255F8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ACCIONE, determinismo de ego é inteiramente e somente a imposição de tempo e espaça em fluxos de energia. </w:t>
      </w:r>
      <w:r w:rsidRPr="0080570D">
        <w:rPr>
          <w:sz w:val="21"/>
          <w:szCs w:val="21"/>
          <w:lang w:val="pt-PT"/>
        </w:rPr>
        <w:t xml:space="preserve">Tempo imponente e espaça em objectos, a pessoas, si próprio, eventos, e indivíduos, é causalidade. Os componentes totais do determinismo de ego da pessoa são a capacidade para impor tempo e espaço. A energia dele é derivada da descarga de alto e inferior, ou diferente, potenciais para os quais ele atribuiu tempo e espaço. Sanidade descendente é uma capacidade descendente para atribuir tempo e espaço. Sis de psicótico é uma inabilidade completa para atribuir tempo e espaço. Isto é, também, accionará. (Scn 8 80, pág., </w:t>
      </w:r>
      <w:r w:rsidR="007A0058" w:rsidRPr="0080570D">
        <w:rPr>
          <w:sz w:val="21"/>
          <w:szCs w:val="21"/>
          <w:lang w:val="pt-PT"/>
        </w:rPr>
        <w:t>44)</w:t>
      </w:r>
    </w:p>
    <w:p w14:paraId="62CEA19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ALTO AREJANDO, a acção de ajuste ou terminando o último negócio à mão, como liquidar recursos e os aquinhoar, antes de um negócio entram prémio é completamente dissolvido. </w:t>
      </w:r>
    </w:p>
    <w:p w14:paraId="2C1B39F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ENXUGADO FORA, expressão informal que denota a perda inteira de um negócio, propriedade, finanças ou possessões. </w:t>
      </w:r>
    </w:p>
    <w:p w14:paraId="2B8B6D1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TRAPOS, 1. </w:t>
      </w:r>
      <w:r w:rsidRPr="0080570D">
        <w:rPr>
          <w:sz w:val="21"/>
          <w:szCs w:val="21"/>
          <w:lang w:val="pt-PT"/>
        </w:rPr>
        <w:t xml:space="preserve">recrutas novos se tornam swampers (enfeite), limpadores (Mordomos Dept), e trapos (Quarto de Máquina). (FO 748) 2. no quarto de máquina eles não são mecânicas ou motormen de aprendiz. Eles são trapos. Isto significa eles limpam alto todos os derramamentos, goteiras, poças, limpam e polem o quarto de máquina. (FO 3290) </w:t>
      </w:r>
    </w:p>
    <w:p w14:paraId="1EE57D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CASA de FIO, uma companhia que é um membro firme ou é associado com uma bolsa de valores particular e que mantém munication de com telegráfico com aquela permuta. </w:t>
      </w:r>
    </w:p>
    <w:p w14:paraId="65079A2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SERVIÇO de FIO, uma organização que izes especial juntando notícias nacionais e internacionais e fotografias por telégrafo que retransmite a jornais associados, televisão e tions de sta de rádio. </w:t>
      </w:r>
    </w:p>
    <w:p w14:paraId="6FB283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SABEDORIA, sabedoria não é uma ideia fixa. </w:t>
      </w:r>
      <w:r w:rsidRPr="0080570D">
        <w:rPr>
          <w:sz w:val="21"/>
          <w:szCs w:val="21"/>
          <w:lang w:val="pt-PT"/>
        </w:rPr>
        <w:t xml:space="preserve">Está sabendo usar suas graças. (HCO PL 19 Set. 70 II) </w:t>
      </w:r>
    </w:p>
    <w:p w14:paraId="2E5B116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CONTENHA, um não dito, sem ser anunciado trans gression contra um código moral pelo qual a pessoa era encadernada. </w:t>
      </w:r>
      <w:r w:rsidRPr="0080570D">
        <w:rPr>
          <w:sz w:val="21"/>
          <w:szCs w:val="21"/>
          <w:lang w:val="pt-PT"/>
        </w:rPr>
        <w:t xml:space="preserve">(SH Spec 62, 611OC04) </w:t>
      </w:r>
    </w:p>
    <w:p w14:paraId="76B7310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Imposto retido na fonte, a dedução pelo empregador do cheque de salário de um indivíduo de and/or federal imposto de receita estatal num quantidade especificada por lei que o empregador, em troca, tem que pagar à autoridade taxando. </w:t>
      </w:r>
    </w:p>
    <w:p w14:paraId="6CE08B2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CONTENHA DE NOTBEINGNESS, quando um estudante de F/Ning é interrompido pelo supervisor que ele pode ser dado para uma contenção de nothingness. </w:t>
      </w:r>
      <w:r w:rsidRPr="0080570D">
        <w:rPr>
          <w:sz w:val="21"/>
          <w:szCs w:val="21"/>
          <w:lang w:val="pt-PT"/>
        </w:rPr>
        <w:t>O estudante pode dizer " Não, eu fui conferido só alto " e o supervisor parte. Mas o estudante agora admirações " eu Sou a tentar esconda alguma coisa?</w:t>
      </w:r>
      <w:r w:rsidR="003560F1" w:rsidRPr="0080570D">
        <w:rPr>
          <w:sz w:val="21"/>
          <w:szCs w:val="21"/>
          <w:lang w:val="pt-PT"/>
        </w:rPr>
        <w:t>”.</w:t>
      </w:r>
      <w:r w:rsidRPr="0080570D">
        <w:rPr>
          <w:sz w:val="21"/>
          <w:szCs w:val="21"/>
          <w:lang w:val="pt-PT"/>
        </w:rPr>
        <w:t xml:space="preserve">Eu realmente estou fazendo certo "? etc. Uma contenção de nothingness. (HCO PL 26 Jun 72) </w:t>
      </w:r>
    </w:p>
    <w:p w14:paraId="7D46EDD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ORGANIZAÇÃO de H, se interessou por org ou posto e comunicará com ou sobre org. </w:t>
      </w:r>
      <w:r w:rsidRPr="0080570D">
        <w:rPr>
          <w:sz w:val="21"/>
          <w:szCs w:val="21"/>
          <w:lang w:val="pt-PT"/>
        </w:rPr>
        <w:t xml:space="preserve">(HCOB 19 63 de Agosto) </w:t>
      </w:r>
    </w:p>
    <w:p w14:paraId="25205F5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TESTEMUNHE, uma testemunha é toda a gente quem é chamado antes do comité (Comité de Evidência) dar evidência quem não é um Partido Interessado. </w:t>
      </w:r>
      <w:r w:rsidRPr="0080570D">
        <w:rPr>
          <w:sz w:val="21"/>
          <w:szCs w:val="21"/>
          <w:lang w:val="pt-PT"/>
        </w:rPr>
        <w:t xml:space="preserve">(HCO PL 7 63 de </w:t>
      </w:r>
      <w:r w:rsidR="00B91195" w:rsidRPr="0080570D">
        <w:rPr>
          <w:sz w:val="21"/>
          <w:szCs w:val="21"/>
          <w:lang w:val="pt-PT"/>
        </w:rPr>
        <w:t>Setembro</w:t>
      </w:r>
      <w:r w:rsidRPr="0080570D">
        <w:rPr>
          <w:sz w:val="21"/>
          <w:szCs w:val="21"/>
          <w:lang w:val="pt-PT"/>
        </w:rPr>
        <w:t xml:space="preserve">) </w:t>
      </w:r>
    </w:p>
    <w:p w14:paraId="65F6C3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PALAVRA que CLARIFICA LISTA de CORRECÇÃO REVIU, Boletim de HCO 21 1971RC de julho, Palavra que Clarifica Série 35R, que Palavra que Clarifica Lista de Correcção reviu. </w:t>
      </w:r>
      <w:r w:rsidRPr="0080570D">
        <w:rPr>
          <w:sz w:val="21"/>
          <w:szCs w:val="21"/>
          <w:lang w:val="pt-PT"/>
        </w:rPr>
        <w:t xml:space="preserve">WCCL " usualmente escrito ". Esta é a lista famosa que vai com método 1 palavra que clarifica ou com qualquer palavra que clarifica pântano. Também rectifica TA alto e inferior quando ocorre num palavra que clarifica sessão. Este é o amigo amigável do palavra limpador. (LRH ED 257 INT) </w:t>
      </w:r>
      <w:r w:rsidR="00812166" w:rsidRPr="0080570D">
        <w:rPr>
          <w:i/>
          <w:sz w:val="21"/>
          <w:szCs w:val="21"/>
          <w:lang w:val="pt-PT"/>
        </w:rPr>
        <w:t>Abrev</w:t>
      </w:r>
      <w:r w:rsidRPr="0080570D">
        <w:rPr>
          <w:sz w:val="21"/>
          <w:szCs w:val="21"/>
          <w:lang w:val="pt-PT"/>
        </w:rPr>
        <w:t xml:space="preserve">. WCCL. </w:t>
      </w:r>
    </w:p>
    <w:p w14:paraId="46B154B9" w14:textId="77777777" w:rsidR="007A0058" w:rsidRPr="0080570D" w:rsidRDefault="00CE5573" w:rsidP="005B4334">
      <w:pPr>
        <w:keepNext/>
        <w:spacing w:after="120" w:line="264" w:lineRule="auto"/>
        <w:ind w:left="142" w:hanging="142"/>
        <w:jc w:val="both"/>
        <w:rPr>
          <w:sz w:val="21"/>
          <w:szCs w:val="21"/>
          <w:lang w:val="pt-PT"/>
        </w:rPr>
      </w:pPr>
      <w:r w:rsidRPr="0080570D">
        <w:rPr>
          <w:b/>
          <w:noProof/>
          <w:sz w:val="21"/>
          <w:szCs w:val="21"/>
          <w:lang w:val="pt-PT"/>
        </w:rPr>
        <w:t xml:space="preserve">PALAVRA que CLARIFICA FESTIVAL, a grande palavra que clarifica festival! </w:t>
      </w:r>
      <w:r w:rsidRPr="0080570D">
        <w:rPr>
          <w:sz w:val="21"/>
          <w:szCs w:val="21"/>
          <w:lang w:val="pt-PT"/>
        </w:rPr>
        <w:t xml:space="preserve">Nós estamos a ponto de iniciar a maior eficiência, felicidade festa crescente de todo o tempo. Todo homem, mulher e criança neste grande navio estão a ponto de ser palavra clarificada método 1 na educação deles/delas. Método 2 nos chapéus deles/delas. Bandeira tem para 100 auditoras Classificar III ou acima de, 100! Desta assembléia estelar será escolhido o a maior parte upstat auditores fantásticos que você alguma vez viu. Durante 12 dias estupendos estes auditores serão ajuntados no espaço mais extenso do navio que executa unduplicatable de acto em qualquer outra galáxia. Serão se transformados três sorrisos de polegada em 10 sorrisos de polegada. VGIs se transformará em VVVVVVVVGIs antes seu muito olhos. A tripulação de upstat está a ponto de promover a faixa estelar. (OODs 5 71 de </w:t>
      </w:r>
      <w:r w:rsidR="00B91195" w:rsidRPr="0080570D">
        <w:rPr>
          <w:sz w:val="21"/>
          <w:szCs w:val="21"/>
          <w:lang w:val="pt-PT"/>
        </w:rPr>
        <w:t>Setembro</w:t>
      </w:r>
      <w:r w:rsidRPr="0080570D">
        <w:rPr>
          <w:sz w:val="21"/>
          <w:szCs w:val="21"/>
          <w:lang w:val="pt-PT"/>
        </w:rPr>
        <w:t xml:space="preserve">) </w:t>
      </w:r>
    </w:p>
    <w:p w14:paraId="1C0C0EC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PALAVRA LISTAS, (palavra listas para listas preparadas) quase toda lista preparada tem tudo seu palavras em uma folha separada, pronto para palavra que clarifica no PC. </w:t>
      </w:r>
      <w:r w:rsidRPr="0080570D">
        <w:rPr>
          <w:sz w:val="21"/>
          <w:szCs w:val="21"/>
          <w:lang w:val="pt-PT"/>
        </w:rPr>
        <w:t xml:space="preserve">São clarificadas todas as palavras em uma lista </w:t>
      </w:r>
      <w:smartTag w:uri="urn:schemas-microsoft-com:office:smarttags" w:element="PersonName">
        <w:smartTagPr>
          <w:attr w:name="ProductID" w:val="em um PC"/>
        </w:smartTagPr>
        <w:r w:rsidRPr="0080570D">
          <w:rPr>
            <w:sz w:val="21"/>
            <w:szCs w:val="21"/>
            <w:lang w:val="pt-PT"/>
          </w:rPr>
          <w:t>em um PC</w:t>
        </w:r>
      </w:smartTag>
      <w:r w:rsidRPr="0080570D">
        <w:rPr>
          <w:sz w:val="21"/>
          <w:szCs w:val="21"/>
          <w:lang w:val="pt-PT"/>
        </w:rPr>
        <w:t xml:space="preserve"> sem repetir a mesma palavra ou fazer a pergunta de lista. São emitidas tais listas para ience de conven de auditor. (LRH ED 257 INT) </w:t>
      </w:r>
    </w:p>
    <w:p w14:paraId="15A0C74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PALAVRA DE BOCA, 1. </w:t>
      </w:r>
      <w:r w:rsidRPr="0080570D">
        <w:rPr>
          <w:b/>
          <w:sz w:val="21"/>
          <w:szCs w:val="21"/>
          <w:lang w:val="pt-PT"/>
        </w:rPr>
        <w:t xml:space="preserve">palavra de boca é um comm de relações público alinham superior pressionar, rádio, televisão ou Sr. </w:t>
      </w:r>
      <w:r w:rsidRPr="0080570D">
        <w:rPr>
          <w:sz w:val="21"/>
          <w:szCs w:val="21"/>
          <w:lang w:val="pt-PT"/>
        </w:rPr>
        <w:t xml:space="preserve">Grande. Rádio, imprensa e TELEVISÃO só buscam criar " palavra de boca ". Este termo significa o que as pessoas dizem a um ao outro. Estando de pé para o que as pessoas pensam é bom e opondo o que as pessoas pensam grandemente é mau palavra de velocidades de boca. (HCO PL 17 Jun 69) 2. há cation de communi interno entre os públicos e dentro de cada público, saiba como " palavra de boca que anuncia " e " testamento " bom. (HCO PL 22 Jul 71) </w:t>
      </w:r>
    </w:p>
    <w:p w14:paraId="540901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TRABALHE, actividade com propósito. </w:t>
      </w:r>
      <w:r w:rsidRPr="0080570D">
        <w:rPr>
          <w:sz w:val="21"/>
          <w:szCs w:val="21"/>
          <w:lang w:val="pt-PT"/>
        </w:rPr>
        <w:t xml:space="preserve">(POW, pág., </w:t>
      </w:r>
      <w:r w:rsidR="007A0058" w:rsidRPr="0080570D">
        <w:rPr>
          <w:sz w:val="21"/>
          <w:szCs w:val="21"/>
          <w:lang w:val="pt-PT"/>
        </w:rPr>
        <w:t>32)</w:t>
      </w:r>
    </w:p>
    <w:p w14:paraId="78849887" w14:textId="36C5E11E" w:rsidR="007A0058" w:rsidRPr="0080570D" w:rsidRDefault="00932E8B" w:rsidP="005B4334">
      <w:pPr>
        <w:spacing w:after="120" w:line="264" w:lineRule="auto"/>
        <w:ind w:left="142" w:hanging="142"/>
        <w:jc w:val="both"/>
        <w:rPr>
          <w:sz w:val="21"/>
          <w:szCs w:val="21"/>
          <w:lang w:val="pt-PT"/>
        </w:rPr>
      </w:pPr>
      <w:r w:rsidRPr="0080570D">
        <w:rPr>
          <w:noProof/>
          <w:sz w:val="21"/>
          <w:szCs w:val="21"/>
          <w:lang w:val="pt-PT"/>
        </w:rPr>
        <w:drawing>
          <wp:inline distT="0" distB="0" distL="0" distR="0" wp14:anchorId="6FFE8E74" wp14:editId="700624FD">
            <wp:extent cx="2933700" cy="2466975"/>
            <wp:effectExtent l="0" t="0" r="0" b="0"/>
            <wp:docPr id="2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933700" cy="2466975"/>
                    </a:xfrm>
                    <a:prstGeom prst="rect">
                      <a:avLst/>
                    </a:prstGeom>
                    <a:noFill/>
                    <a:ln>
                      <a:noFill/>
                    </a:ln>
                  </pic:spPr>
                </pic:pic>
              </a:graphicData>
            </a:graphic>
          </wp:inline>
        </w:drawing>
      </w:r>
    </w:p>
    <w:p w14:paraId="11DC68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TECNOLOGIA EXEQUÍVEL, alguma coisa para oferecer isso é desejável e será recebido por indivíduos no corpo público. </w:t>
      </w:r>
      <w:r w:rsidRPr="0080570D">
        <w:rPr>
          <w:sz w:val="21"/>
          <w:szCs w:val="21"/>
          <w:lang w:val="pt-PT"/>
        </w:rPr>
        <w:t xml:space="preserve">(HCO PL 21 Jan 65) </w:t>
      </w:r>
    </w:p>
    <w:p w14:paraId="4FB15B7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TRABALHE CARTÃO, (quarto de máquina) após a recepção de uma anomalia informada o Chefe de Secção faz o seguinte: (1) troncos o relatório no tronco de trabalho. </w:t>
      </w:r>
      <w:r w:rsidRPr="0080570D">
        <w:rPr>
          <w:sz w:val="21"/>
          <w:szCs w:val="21"/>
          <w:lang w:val="pt-PT"/>
        </w:rPr>
        <w:t xml:space="preserve">(2) entende um cartão de trabalho que usa um padrão imprimiu um e preenche: (um) designação que é a forma curta do título de posto que manejará o trabalho. (b) data que é a data quando ele anota o relatório. (c) informação por terminal quem enviou o comm. (d) número corrente de trabalho. (e) particulares. (f) se LRH ordenam ou qualquer outro relatório de complacência precisando. O terminal sob de quem título que o cartão de trabalho é pendurado está lá responsável para os lugares de cartão assim como o trabalho que ele deveria fazer aquele dia. (FO 2690) </w:t>
      </w:r>
    </w:p>
    <w:p w14:paraId="620F57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WORKCARD BOARD, uma tábua colocou perto do secretária do Chefe de Secção, em um lugar conveniente, contendo o nome de cada posto sob o Chefe de Secção e provendo dois ganchos para cada posto. </w:t>
      </w:r>
      <w:r w:rsidRPr="0080570D">
        <w:rPr>
          <w:sz w:val="21"/>
          <w:szCs w:val="21"/>
          <w:lang w:val="pt-PT"/>
        </w:rPr>
        <w:t xml:space="preserve">O topo a pessoa segura o workcards a ser feito e o fundo um o workcards que é feito. (FO 2690) </w:t>
      </w:r>
    </w:p>
    <w:p w14:paraId="0194E1B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TRABALHADOR, uma pessoa quem é gainfully empregou ou que executa especialmente trabalhe de uma natureza manual ou mecânica. </w:t>
      </w:r>
    </w:p>
    <w:p w14:paraId="47A4F56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TRABALHADOR, LUCRATIVO, que uma pessoa quem é normalmente gainfully empregou. </w:t>
      </w:r>
      <w:r w:rsidRPr="0080570D">
        <w:rPr>
          <w:sz w:val="21"/>
          <w:szCs w:val="21"/>
          <w:lang w:val="pt-PT"/>
        </w:rPr>
        <w:t xml:space="preserve">Isto agarra é verdade mesmo se a pessoa não é empregada actualmente ou buscando emprego mas exclui a pessoa quem é normalmente desempregado ou em bem-estar. </w:t>
      </w:r>
    </w:p>
    <w:p w14:paraId="1E67B09D"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TRABALHADOR, MANUAL, um qualificado ou inexperto segundo filho quem habitualmente usa utensílios, instrumentos, ou máquinas no desempenho do trabalho dele. </w:t>
      </w:r>
      <w:r w:rsidRPr="0080570D">
        <w:rPr>
          <w:sz w:val="21"/>
          <w:szCs w:val="21"/>
          <w:lang w:val="pt-PT"/>
        </w:rPr>
        <w:t xml:space="preserve">Ele usualmente trabalha sob um capataz e só é principalmente responsável para o seu próprio trabalho. Ele não faz contratando ou incendiando mas pode ter autoridade sobre outros trabalhadores; trabalhador de colarinho azul. </w:t>
      </w:r>
    </w:p>
    <w:p w14:paraId="0AEF32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TRABALHADOR, NOVO, pessoa quem é um empregado novo num organização e denota um antes de quem nunca trabalhou para aquela companhia particularmente. </w:t>
      </w:r>
      <w:r w:rsidRPr="0080570D">
        <w:rPr>
          <w:sz w:val="21"/>
          <w:szCs w:val="21"/>
          <w:lang w:val="pt-PT"/>
        </w:rPr>
        <w:t xml:space="preserve">Também chamado um novo contrate. </w:t>
      </w:r>
    </w:p>
    <w:p w14:paraId="156F678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TRABALHADOR, NORMAL, um empregado treinado quem está produzindo bem no trabalho dele, usando uma quantidade normal de esforço para obter eficiência, com um mínimo de erros, e constantemente trabalho de qualidade alto. </w:t>
      </w:r>
    </w:p>
    <w:p w14:paraId="6DE47D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TRABALHADOR ORIENTOU, o trabalhador orientou cuidados iguais pelo trabalhador mas não para a organização. </w:t>
      </w:r>
      <w:r w:rsidRPr="0080570D">
        <w:rPr>
          <w:sz w:val="21"/>
          <w:szCs w:val="21"/>
          <w:lang w:val="pt-PT"/>
        </w:rPr>
        <w:t xml:space="preserve">Logo nós temos uma extinção final do trabalhador pela organização que desaparece e já não capaz empregar. (HCO PL 10 Nov 66) </w:t>
      </w:r>
    </w:p>
    <w:p w14:paraId="71A19D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TRABALHADOR, QUALIFICADO, uma pessoa como um neyman de jour ou artesão quem possuem a perícia e experimentam para fazer um trabalho que pode pedir aplicação de um alcance largo de técnicas. </w:t>
      </w:r>
    </w:p>
    <w:p w14:paraId="6029E5E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TRABALHE HORAS, as horas quando é suposto que uma pessoa está no trabalho como 9 a.m. </w:t>
      </w:r>
      <w:r w:rsidRPr="0080570D">
        <w:rPr>
          <w:sz w:val="21"/>
          <w:szCs w:val="21"/>
          <w:lang w:val="pt-PT"/>
        </w:rPr>
        <w:t xml:space="preserve">para 5 p.m. </w:t>
      </w:r>
    </w:p>
    <w:p w14:paraId="4265F82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RECURSOS TRABALHANDO, veja RECURSOS e TRABALHA. </w:t>
      </w:r>
    </w:p>
    <w:p w14:paraId="5CEEE31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CAPITAL TRABALHANDO, veja CAPITAL, TRABALHE ING. </w:t>
      </w:r>
    </w:p>
    <w:p w14:paraId="5389BB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CICLO IMPORTANTE TRABALHANDO, o ciclo de capital de gasto para matérias-primas e operações que resultam em produtos de saleable para qual em vem é recebido que pode encher o capital de funcionamento original gastado. </w:t>
      </w:r>
    </w:p>
    <w:p w14:paraId="65E32E5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RELAÇÃO IMPORTANTE TRABALHANDO, veja RELAÇÃO ACTUAL. </w:t>
      </w:r>
    </w:p>
    <w:p w14:paraId="5774E63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CONTROLO TRABALHANDO, embora propriedade de 51 segundo centavo de uma corporação está votando que ação usualmente é considerada necessária para ter trabalhando controlo, também pode ser exercitado controlo hábil com uma menos quantidade de ação possuída por um grupo se concorda e trabalha com um único propósito. </w:t>
      </w:r>
    </w:p>
    <w:p w14:paraId="3AB0B1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EMPREGADOR TRABALHANDO, um empregador quem trabalha no negócio junto com os empregados dele. </w:t>
      </w:r>
    </w:p>
    <w:p w14:paraId="2793C6E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ARQUIVOS TRABALHANDO, veja ARQUIVOS de ACÇÃO. </w:t>
      </w:r>
    </w:p>
    <w:p w14:paraId="6B42E5C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INSTALAÇÃO TRABALHANDO, 1. </w:t>
      </w:r>
      <w:r w:rsidRPr="0080570D">
        <w:rPr>
          <w:sz w:val="21"/>
          <w:szCs w:val="21"/>
          <w:lang w:val="pt-PT"/>
        </w:rPr>
        <w:t xml:space="preserve">Alguma coisa que é operacional. (HCO PL 13 Jul 74 II) 2. uma unidade, secção, departamento ou divisão que operam bem. (HCO PL 11 Ago 71 II) 3. </w:t>
      </w:r>
      <w:r w:rsidRPr="0080570D">
        <w:rPr>
          <w:b/>
          <w:sz w:val="21"/>
          <w:szCs w:val="21"/>
          <w:lang w:val="pt-PT"/>
        </w:rPr>
        <w:t xml:space="preserve">uma instalação de funcionamento é qualquer grupo que está entregando uma produção adequada daquele produto que é suposto que eles entregam e você parte esses só. </w:t>
      </w:r>
      <w:r w:rsidRPr="0080570D">
        <w:rPr>
          <w:sz w:val="21"/>
          <w:szCs w:val="21"/>
          <w:lang w:val="pt-PT"/>
        </w:rPr>
        <w:t xml:space="preserve">(FEBC 11, 7102CO3 LOGO II) </w:t>
      </w:r>
    </w:p>
    <w:p w14:paraId="0077182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TRABALHE em progresso, trabalho que ainda não é terminado mas está em alguma fase parcial de conclusão. </w:t>
      </w:r>
    </w:p>
    <w:p w14:paraId="73E5936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Carga de trabalho, a quantidade de trabalho que é como assinou ou regularmente realizado por um empregado individual ou departamento. </w:t>
      </w:r>
    </w:p>
    <w:p w14:paraId="495512C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TRABALHE o GERENTE, um executivo industrial quem está a carga completa de produção e responsável para a administração global de ployees de em e a reunião de alvos de trabalho. </w:t>
      </w:r>
    </w:p>
    <w:p w14:paraId="5FBEA71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TRABALHE MISSÃO de FESTA, um trabalho festa mis sion entrou em existência, baseado em uma necessidade para manejar uma área específica num org, usualmente um que é backlogged ou mal fora de tempo presente. </w:t>
      </w:r>
      <w:r w:rsidRPr="0080570D">
        <w:rPr>
          <w:sz w:val="21"/>
          <w:szCs w:val="21"/>
          <w:lang w:val="pt-PT"/>
        </w:rPr>
        <w:t xml:space="preserve">Exemplo: uma festa de trabalho é enviada a um org para entrar CF </w:t>
      </w:r>
      <w:smartTag w:uri="urn:schemas-microsoft-com:office:smarttags" w:element="PersonName">
        <w:smartTagPr>
          <w:attr w:name="ProductID" w:val="em PT. Isso"/>
        </w:smartTagPr>
        <w:r w:rsidRPr="0080570D">
          <w:rPr>
            <w:sz w:val="21"/>
            <w:szCs w:val="21"/>
            <w:lang w:val="pt-PT"/>
          </w:rPr>
          <w:t>em PT. Isso</w:t>
        </w:r>
      </w:smartTag>
      <w:r w:rsidRPr="0080570D">
        <w:rPr>
          <w:sz w:val="21"/>
          <w:szCs w:val="21"/>
          <w:lang w:val="pt-PT"/>
        </w:rPr>
        <w:t xml:space="preserve"> é o que eles fazem, o dia todo, diariamente, até que eles completaram a missão. Não é esperado que eles escrevam cartas, aja como funcionário de CF ou qualquer outra acção. (FO 2360) </w:t>
      </w:r>
    </w:p>
    <w:p w14:paraId="301E450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TRABALHE RESTRIÇÃO, um acto intencional por empregados para restringir a produção de trabalho deles/delas de maneira que se caia abaixo padrões habituais ou aceitáveis e por isso cria um impedimento notável para um negócio. </w:t>
      </w:r>
    </w:p>
    <w:p w14:paraId="1449EAB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TRABALHE, RETORNOU, produtos defeituosos que sumers contra devolveram. </w:t>
      </w:r>
    </w:p>
    <w:p w14:paraId="72BD4C0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TRABALHE SIMPLIFICAÇÃO, o dando forma aerodinâmica a de um trabalho ou operação empresarial por reorganização de materiais, equipamento, métodos e características ambientais aumentar moral de empregado e eficiência de aumento, produção e qualidade de produto. </w:t>
      </w:r>
    </w:p>
    <w:p w14:paraId="631AD6E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TRABALHOS PROVÊEM DE PESSOAL, empregados de gabinete de colarinho brancos até o nível de supervisores cujo trabalho é conectado às operações industriais num planta. </w:t>
      </w:r>
    </w:p>
    <w:p w14:paraId="17B3297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TRABALHE OBSTRUÇÃO, a descontinuidade de trabalho por empregados num esforço para trazer pressão para afetar um empregador para um benefício particular como um aumento de pagamento. </w:t>
      </w:r>
    </w:p>
    <w:p w14:paraId="4F4ABA5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MUNDIAL (WW), 1. </w:t>
      </w:r>
      <w:r w:rsidRPr="0080570D">
        <w:rPr>
          <w:sz w:val="21"/>
          <w:szCs w:val="21"/>
          <w:lang w:val="pt-PT"/>
        </w:rPr>
        <w:t xml:space="preserve">a corporação que possui e controla orgs de Scn, actualmente sob os conselhos da Organização de Mar. (HCO PL 9 Março 72 eu) 2. para clarificar as funções e propósitos de organizações de Scn, esta era a intenção original: Mundial era prover controlo supremo sobre Scn e orgs sobre o mundo. Orgs continentais sob a orientação de WW tomaram responsabilidade cheia pelas áreas continentais deles/delas, Orgs Centrais sob a orientação de Continental tomou responsabilidade cheia pelas zonas deles/delas. Área as Orgs tomaram responsabilidade cheia pelo seu próprio áreas. WW fundou Orgs Continentais novas, as Orgs Continentais fundaram as Orgs Centrais. Orgs centrais fundaram Área as Orgs. Área as Orgs fundaram Centros de Franquia. Este era o padrão original de intenção. (LRH ED 1 INT) 3. o Scn Centro de Controlo de Administração Mundial estava tablished de es </w:t>
      </w:r>
      <w:smartTag w:uri="urn:schemas-microsoft-com:office:smarttags" w:element="PersonName">
        <w:smartTagPr>
          <w:attr w:name="ProductID" w:val="em S￣o Solar"/>
        </w:smartTagPr>
        <w:r w:rsidRPr="0080570D">
          <w:rPr>
            <w:sz w:val="21"/>
            <w:szCs w:val="21"/>
            <w:lang w:val="pt-PT"/>
          </w:rPr>
          <w:t>em São Solar</w:t>
        </w:r>
      </w:smartTag>
      <w:r w:rsidRPr="0080570D">
        <w:rPr>
          <w:sz w:val="21"/>
          <w:szCs w:val="21"/>
          <w:lang w:val="pt-PT"/>
        </w:rPr>
        <w:t xml:space="preserve"> de Colina, Grinstead Oriental, Sussex em 1959. É a organização para qual as Scn Orgs sobre o pagamento mundial a dezena administrativa deles/delas segundo centavos. É o Centro de Comunidade e Tábua da Igreja de Cientologia de Califórnia. (LRH ED 135 INT) 4. Função de MWs é manter orgs exterior funcionando e guiando o público nessas orgs exteriores e tem certeza a tech deles/delas é bom e padrão e indo </w:t>
      </w:r>
      <w:smartTag w:uri="urn:schemas-microsoft-com:office:smarttags" w:element="PersonName">
        <w:smartTagPr>
          <w:attr w:name="ProductID" w:val="em at￩ SH"/>
        </w:smartTagPr>
        <w:r w:rsidRPr="0080570D">
          <w:rPr>
            <w:sz w:val="21"/>
            <w:szCs w:val="21"/>
            <w:lang w:val="pt-PT"/>
          </w:rPr>
          <w:t>em até SH</w:t>
        </w:r>
      </w:smartTag>
      <w:r w:rsidRPr="0080570D">
        <w:rPr>
          <w:sz w:val="21"/>
          <w:szCs w:val="21"/>
          <w:lang w:val="pt-PT"/>
        </w:rPr>
        <w:t xml:space="preserve"> que dinheiro usa passa então outra vez por este ciclo. (6805C24 LOGO) 5. WW deveria ser aquela agência de SH que tem certeza que são guiadas toneladas de estudantes até o nível de SH toda a maneira em tech standard. É um como que missão internacional permanente. (6805C24 LOGO) 6. o Gabinete Central de HCO para este planeta. Há três tipos de gabinetes de HCO. Estes são (1) Mundial, (2) Continental e (3) Área. Em Londres existem todos os três tipos de gabinete. Toda a contabilidade informa, arquivos protegido por direitos autorais, relatórios de inventário de livro, autoridade para livro que imprime e remessa, ing de schedul de ACCs e Congressos, compromisso de continental e pessoal de área, divulgação de todas as cartas de política, divulgação de livro MSS, HCOBs, PABs, materiais de revista, transcrições de fita, etc., é feito de HCO WW. A administração geral de HCOs é mesmo feito por mim de Londres quando eu estou noutro lugar que Londres. A biblioteca de mestre de fitas, livros, direito autorais, MSS, são tudo </w:t>
      </w:r>
      <w:smartTag w:uri="urn:schemas-microsoft-com:office:smarttags" w:element="PersonName">
        <w:smartTagPr>
          <w:attr w:name="ProductID" w:val="em Londres. Todos"/>
        </w:smartTagPr>
        <w:r w:rsidRPr="0080570D">
          <w:rPr>
            <w:sz w:val="21"/>
            <w:szCs w:val="21"/>
            <w:lang w:val="pt-PT"/>
          </w:rPr>
          <w:t>em Londres. Todos</w:t>
        </w:r>
      </w:smartTag>
      <w:r w:rsidRPr="0080570D">
        <w:rPr>
          <w:sz w:val="21"/>
          <w:szCs w:val="21"/>
          <w:lang w:val="pt-PT"/>
        </w:rPr>
        <w:t xml:space="preserve"> os relatórios rotineiros, financie, pedidos para livros, pedidos para política, deveria ser feito para Londres. HCO WW tem como pessoal permitido o Executivo de HCO Veja Mundo, HCO municator de Com, Revistas e Mundo de PABs, Transcrições de Fita W, Biblioteca de Fita W, HCO Board de W Revisão, Livro Administrador W, HCO Steno W, mais outro pessoal como necessário. (HCO PL 2 Jan 59) </w:t>
      </w:r>
      <w:r w:rsidR="00812166" w:rsidRPr="0080570D">
        <w:rPr>
          <w:i/>
          <w:sz w:val="21"/>
          <w:szCs w:val="21"/>
          <w:lang w:val="pt-PT"/>
        </w:rPr>
        <w:t>Abrev</w:t>
      </w:r>
      <w:r w:rsidRPr="0080570D">
        <w:rPr>
          <w:sz w:val="21"/>
          <w:szCs w:val="21"/>
          <w:lang w:val="pt-PT"/>
        </w:rPr>
        <w:t xml:space="preserve">. WW. </w:t>
      </w:r>
    </w:p>
    <w:p w14:paraId="00DC2621" w14:textId="77777777" w:rsidR="007A0058" w:rsidRPr="0080570D" w:rsidRDefault="00CE5573" w:rsidP="005B4334">
      <w:pPr>
        <w:spacing w:after="120" w:line="264" w:lineRule="auto"/>
        <w:ind w:left="142" w:hanging="142"/>
        <w:jc w:val="both"/>
        <w:rPr>
          <w:i/>
          <w:sz w:val="21"/>
          <w:szCs w:val="21"/>
          <w:lang w:val="pt-PT"/>
        </w:rPr>
      </w:pPr>
      <w:r w:rsidRPr="0080570D">
        <w:rPr>
          <w:b/>
          <w:noProof/>
          <w:sz w:val="21"/>
          <w:szCs w:val="21"/>
          <w:lang w:val="pt-PT"/>
        </w:rPr>
        <w:t xml:space="preserve">CONSELHO LARGO MUNDIAL DE TRÊS, HCO Secretário WW está a favor o executivo nivelado Mundial de Divisão Um (HCO) e um membro do Conselho Largo Mundial de Três de que a Org See WW e o Tesoureiro WW Assistente são o outro dois. </w:t>
      </w:r>
      <w:r w:rsidRPr="0080570D">
        <w:rPr>
          <w:sz w:val="21"/>
          <w:szCs w:val="21"/>
          <w:lang w:val="pt-PT"/>
        </w:rPr>
        <w:t xml:space="preserve">(HCO PL 4 Março 65, Material de Chapéu, Divisão 1, HCO Secretário WW) </w:t>
      </w:r>
    </w:p>
    <w:p w14:paraId="18AF772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DIVISÃO MUNDIAL, a visão de Di Mundial a São Hill funcionará daqui por diante como um centro de serviço a tudo e conterá HCO e representantes de org para toda área continental e para uso pelo Exec Sees de todo org despachando serviço, estudantes, PCs e material e pessoal para o orgs deles/delas. </w:t>
      </w:r>
      <w:r w:rsidRPr="0080570D">
        <w:rPr>
          <w:sz w:val="21"/>
          <w:szCs w:val="21"/>
          <w:lang w:val="pt-PT"/>
        </w:rPr>
        <w:t xml:space="preserve">O WW Exec Sees são fazer serviço lá para e produção para todo o orgs real e eficaz. (HCO PL 21 </w:t>
      </w:r>
      <w:r w:rsidR="00B91195" w:rsidRPr="0080570D">
        <w:rPr>
          <w:sz w:val="21"/>
          <w:szCs w:val="21"/>
          <w:lang w:val="pt-PT"/>
        </w:rPr>
        <w:t>de Setembro de 67</w:t>
      </w:r>
      <w:r w:rsidRPr="0080570D">
        <w:rPr>
          <w:sz w:val="21"/>
          <w:szCs w:val="21"/>
          <w:lang w:val="pt-PT"/>
        </w:rPr>
        <w:t xml:space="preserve">, Mundial e São Hill Funciona Redefined) </w:t>
      </w:r>
    </w:p>
    <w:p w14:paraId="1E7A47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THETAN LIGAÇÃO UNIDADE OPERACIONAL MUNDIAL, em geral acção é conhecido como OT WW Ligação Unidade. </w:t>
      </w:r>
      <w:r w:rsidRPr="0080570D">
        <w:rPr>
          <w:sz w:val="21"/>
          <w:szCs w:val="21"/>
          <w:lang w:val="pt-PT"/>
        </w:rPr>
        <w:t xml:space="preserve">É consistir em oficial comandante, um Supercargo e um Oficial Principal que representam essas divisões. Age como ligação com o </w:t>
      </w:r>
      <w:r w:rsidR="003D122B" w:rsidRPr="0080570D">
        <w:rPr>
          <w:sz w:val="21"/>
          <w:szCs w:val="21"/>
          <w:u w:val="single"/>
          <w:lang w:val="pt-PT"/>
        </w:rPr>
        <w:t>SOrg</w:t>
      </w:r>
      <w:r w:rsidRPr="0080570D">
        <w:rPr>
          <w:sz w:val="21"/>
          <w:szCs w:val="21"/>
          <w:lang w:val="pt-PT"/>
        </w:rPr>
        <w:t xml:space="preserve">, a Org Avançada, todo o OT Projects e Mundial. (HCO PL 28 Jan 68) </w:t>
      </w:r>
    </w:p>
    <w:p w14:paraId="5418607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ESCREVA PARA BAIXO, o parcial escreva fora ou redução do valor postado de um recurso, transferida de uma conta de recurso a uma conta de despesa. </w:t>
      </w:r>
    </w:p>
    <w:p w14:paraId="46390B0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ESCREVA FORA, quando uma conta ou recurso perdeu seu valor ou prova caro é tratado como uma despesa e é transferido a uma conta de despesa (escrito fora). </w:t>
      </w:r>
    </w:p>
    <w:p w14:paraId="15682B3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ESCREVA ALTO, 1. </w:t>
      </w:r>
      <w:r w:rsidRPr="0080570D">
        <w:rPr>
          <w:sz w:val="21"/>
          <w:szCs w:val="21"/>
          <w:lang w:val="pt-PT"/>
        </w:rPr>
        <w:t xml:space="preserve">um overstatement do é verdade valor dos recursos da pessoa. </w:t>
      </w:r>
      <w:r w:rsidR="007A0058" w:rsidRPr="0080570D">
        <w:rPr>
          <w:sz w:val="21"/>
          <w:szCs w:val="21"/>
          <w:lang w:val="pt-PT"/>
        </w:rPr>
        <w:t xml:space="preserve">2. </w:t>
      </w:r>
      <w:r w:rsidRPr="0080570D">
        <w:rPr>
          <w:sz w:val="21"/>
          <w:szCs w:val="21"/>
          <w:lang w:val="pt-PT"/>
        </w:rPr>
        <w:t xml:space="preserve">uma revisão, descrição ou pedaço curto de escritura usualmente feitos para propósitos de publicação. </w:t>
      </w:r>
    </w:p>
    <w:p w14:paraId="584D93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ESCREVA para ALTO o CHAPÉU dele, usualmente quando uma pessoa esteve em um trabalho um tempo ele sabe o que consiste de. </w:t>
      </w:r>
      <w:r w:rsidRPr="0080570D">
        <w:rPr>
          <w:sz w:val="21"/>
          <w:szCs w:val="21"/>
          <w:lang w:val="pt-PT"/>
        </w:rPr>
        <w:t xml:space="preserve">Ele deveria escrever então para alto o chapéu dele e deveria significar neste caso uma pasta que contém ordens passadas e direcções que esboçam o trabalho dele mais o seu próprio resumo do trabalho dele. Quando a pessoa é transferido ou deixa um posto é suposto que ele escreve para alto o chapéu " dele que é dizer, modernize este resumo do posto. (HCO PL 3 68 de Dec) </w:t>
      </w:r>
    </w:p>
    <w:p w14:paraId="33261E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RELATÓRIO ESCRITO, qualquer digitou ou escrito ré porto mas nenhum dado verbalmente. </w:t>
      </w:r>
    </w:p>
    <w:p w14:paraId="586DBEA3"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ACÇÃO ERRADA, 1. </w:t>
      </w:r>
      <w:r w:rsidRPr="0080570D">
        <w:rPr>
          <w:sz w:val="21"/>
          <w:szCs w:val="21"/>
          <w:lang w:val="pt-PT"/>
        </w:rPr>
        <w:t xml:space="preserve">uma acção errada está na medida em que errada que danifica o maior número de dinâmicas. (HCO PL 1 Nov 70 III) 2. acções erradas são o resultado de um erro seguido por uma insistência em ter sido certo. Em vez de corrigir o erro (que envolveria estando errado) a pessoa insiste que o erro fosse uma acção certa e logo repete isso. (HCO PL 1 Nov 70 III) </w:t>
      </w:r>
    </w:p>
    <w:p w14:paraId="053769C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FONTE ERRADA, 1. </w:t>
      </w:r>
      <w:r w:rsidRPr="0080570D">
        <w:rPr>
          <w:sz w:val="21"/>
          <w:szCs w:val="21"/>
          <w:lang w:val="pt-PT"/>
        </w:rPr>
        <w:t xml:space="preserve">é o outro lado da moeda de alvo errado. Informação tomada de fonte errada, ordens tomadas da fonte errada, presentes ou materiel tomados de fonte errada tudo somam confusão eventual e possível apuros. (HCO PL 26 Nov 70) 2. este é o direcção oposto de alvo errado. Um exemplo. seja Presidente dos Estados Unidos em 1973 usando as opiniões e parabéns de líderes de assembléia para fazer o ponto dele com eleitores americanos. Está muitos exemplos disto fora ponto. (HCO PL 30 73 de </w:t>
      </w:r>
      <w:r w:rsidR="00B91195" w:rsidRPr="0080570D">
        <w:rPr>
          <w:sz w:val="21"/>
          <w:szCs w:val="21"/>
          <w:lang w:val="pt-PT"/>
        </w:rPr>
        <w:t>Setembro</w:t>
      </w:r>
      <w:r w:rsidRPr="0080570D">
        <w:rPr>
          <w:sz w:val="21"/>
          <w:szCs w:val="21"/>
          <w:lang w:val="pt-PT"/>
        </w:rPr>
        <w:t xml:space="preserve"> eu) </w:t>
      </w:r>
    </w:p>
    <w:p w14:paraId="39E0D23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ERRADAMENTE MIRE, 1. </w:t>
      </w:r>
      <w:r w:rsidRPr="0080570D">
        <w:rPr>
          <w:sz w:val="21"/>
          <w:szCs w:val="21"/>
          <w:lang w:val="pt-PT"/>
        </w:rPr>
        <w:t xml:space="preserve">objectivo enganado onde em a pessoa acredita * ele é ou deveria estar alcançando para UM e acha ele é ou deveria estar alcançando para B é um fora ponto. Esta é identidade comumente enganada. Também é propósitos enganados ou metas. (HCO PL 19 Set. 70 III) 2. isto significa em efeito uma selecção incorrecta de um objectivo para tentar ou atacar. (HCO PL 8 70 de Agosto) </w:t>
      </w:r>
    </w:p>
    <w:p w14:paraId="00EDCEF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PORQUÊ ERRADO, 1. </w:t>
      </w:r>
      <w:r w:rsidRPr="0080570D">
        <w:rPr>
          <w:sz w:val="21"/>
          <w:szCs w:val="21"/>
          <w:lang w:val="pt-PT"/>
        </w:rPr>
        <w:t xml:space="preserve">um real porquê abre a porta a manejando. Se você escreve um porquê, faça esta pergunta disso: " Faz este aberto a porta para manejar '.?" Se não faz, então é um porquê errado. (HCO PL 12 74 de Agosto) 2. a anomalia incorrectamente identificada que quando aplicado não conduz a recuperação. (HCO PL 13 Out. 70 H) </w:t>
      </w:r>
    </w:p>
    <w:p w14:paraId="3E2AAA8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W, em 1962 uma São Hill Unidade de Curso de Breviário Especial que especializa na teoria dos fundamentos de curso de início habituais, mas só GF Sessão Modelo, incluindo ruds meio, ruds meio grande, e metro, TRs, havingness e CCHs. </w:t>
      </w:r>
      <w:r w:rsidRPr="0080570D">
        <w:rPr>
          <w:sz w:val="21"/>
          <w:szCs w:val="21"/>
          <w:lang w:val="pt-PT"/>
        </w:rPr>
        <w:t xml:space="preserve">TRs incluído prático, metro, GF sessão modelo só, CCHs e assists. (HCO PL 8 62 de Dec) </w:t>
      </w:r>
    </w:p>
    <w:p w14:paraId="05DD0F7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WW ADDRESSO COORDENADOR, o posto de WW Addresso Coordenador é colocado sob Departamento 2 WW. </w:t>
      </w:r>
      <w:r w:rsidRPr="0080570D">
        <w:rPr>
          <w:sz w:val="21"/>
          <w:szCs w:val="21"/>
          <w:lang w:val="pt-PT"/>
        </w:rPr>
        <w:t>Ele é responsável ver que as linhas montaram expedito o dirigindo de nomes novos, fluem rapidamente e não são bloqueadas com complacências de non. Ele vê que a política de addresso de org é seguida para evitar confusão. Ele tem certeza aquelas listas de addresso são dirigidas à direita lugar no momento certo. São tratadas reservas severamente. (HCO PL 2 Set. 68 H) [O acima de HCO PL foi cancelado por BPL 10 Out. 75 IV</w:t>
      </w:r>
      <w:r w:rsidR="000A59AE" w:rsidRPr="0080570D">
        <w:rPr>
          <w:sz w:val="21"/>
          <w:szCs w:val="21"/>
          <w:lang w:val="pt-PT"/>
        </w:rPr>
        <w:t>].</w:t>
      </w:r>
      <w:r w:rsidRPr="0080570D">
        <w:rPr>
          <w:sz w:val="21"/>
          <w:szCs w:val="21"/>
          <w:lang w:val="pt-PT"/>
        </w:rPr>
        <w:t xml:space="preserve"> </w:t>
      </w:r>
    </w:p>
    <w:p w14:paraId="0CA6B79A"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COMITÉ de WW DE EVIDÊNCIA, este é o Comité Mundial de Evidência, concordado pelo Director Executivo. </w:t>
      </w:r>
      <w:r w:rsidRPr="0080570D">
        <w:rPr>
          <w:sz w:val="21"/>
          <w:szCs w:val="21"/>
          <w:lang w:val="pt-PT"/>
        </w:rPr>
        <w:t xml:space="preserve">Quer qualquer e todas as matérias que surgem de comités a níveis mais inferiores e revisões todos os casos se referiram a isso. (HCO PL 7 63 de </w:t>
      </w:r>
      <w:r w:rsidR="00B91195" w:rsidRPr="0080570D">
        <w:rPr>
          <w:sz w:val="21"/>
          <w:szCs w:val="21"/>
          <w:lang w:val="pt-PT"/>
        </w:rPr>
        <w:t>Setembro</w:t>
      </w:r>
      <w:r w:rsidRPr="0080570D">
        <w:rPr>
          <w:sz w:val="21"/>
          <w:szCs w:val="21"/>
          <w:lang w:val="pt-PT"/>
        </w:rPr>
        <w:t xml:space="preserve">) </w:t>
      </w:r>
    </w:p>
    <w:p w14:paraId="72DE35F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WW SPEC PROGS EX OFICIAL, o WW organização padrão está igual a qualquer outro org. </w:t>
      </w:r>
      <w:r w:rsidRPr="0080570D">
        <w:rPr>
          <w:sz w:val="21"/>
          <w:szCs w:val="21"/>
          <w:lang w:val="pt-PT"/>
        </w:rPr>
        <w:t xml:space="preserve">Os Oficiais Internacionais são colocados nas divisões para as quais eles relacionam de perto e têm funções só internacionais sem org addi tional funções, i.e., há um WW Éticas Oficial e também um Int Éticas Oficial. Mas não há nenhum WW Spec Progs Ex Oficial só um Int Spec Oficial como não é um posto de org ordinário. (HCO PL 19 Out. 67) Veja INTERNACIONAL ESPECIAL PROGRAMA EX ECUTION OFICIAL. </w:t>
      </w:r>
    </w:p>
    <w:p w14:paraId="51C9D060"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WW TIME MÁQUINAS, há dois WW cronometram máquinas: um para ordens para orgs exterior e um para ordens para São HUI. </w:t>
      </w:r>
      <w:r w:rsidRPr="0080570D">
        <w:rPr>
          <w:sz w:val="21"/>
          <w:szCs w:val="21"/>
          <w:lang w:val="pt-PT"/>
        </w:rPr>
        <w:t xml:space="preserve">Os org exteriores cronometram máquina é um talo de quatro cestas. Cada cesta marca uma semana de tempo. Seu pedido é feito na cesta de topo e cada semana que é movido uma cesta. Depois que estivesse na cesta de fundo uma semana, se cai da máquina de tempo e é devolvido a você com ou sem uma complacência como o caso pode ser. Um mês usualmente é o factor de tempo permitido uma complacência a ser recebida atrás de orgs exterior. A máquina de tempo para o São environ de Colina consiste em cinco cestas e permite dar uma semana para complacência. (HCO PL 1 Jul 66) </w:t>
      </w:r>
    </w:p>
    <w:p w14:paraId="464BC5D2"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63F0E60C"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X </w:t>
      </w:r>
    </w:p>
    <w:p w14:paraId="2BB6559E"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0CFF608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OFICIAL de XÉROX, poste no Departamento de Comunicações. </w:t>
      </w:r>
      <w:r w:rsidRPr="0080570D">
        <w:rPr>
          <w:sz w:val="21"/>
          <w:szCs w:val="21"/>
          <w:lang w:val="pt-PT"/>
        </w:rPr>
        <w:t xml:space="preserve">Toda a gente desejando ter qualquer xeroxed de coisa têm que dirigir tal para o Oficial de Xérox que declara o número de cópias exigido e o propósito de tal. (HCO PL 20 65 de Agosto, Compromisso do Oficial de Xérox) </w:t>
      </w:r>
    </w:p>
    <w:p w14:paraId="3C26AB27"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X, 1. </w:t>
      </w:r>
      <w:r w:rsidRPr="0080570D">
        <w:rPr>
          <w:sz w:val="21"/>
          <w:szCs w:val="21"/>
          <w:lang w:val="pt-PT"/>
        </w:rPr>
        <w:t xml:space="preserve">em 1962 uma São Hill Unidade de Curso de Breviário Especial com teoria que cobre tudo relativo para R2 12, dados em ruds meio, tigre que exercita e tigre grande. Prático foi todos os R2 12 prático, qualquer exercício omitiu em Unidade de W, tigre que exercita e tigre grande. (HCO PL 8 62 de Dec) 2. rudimentos e havingness. Isso é tudo que lhes lhes permitem auditar no PC. (6209CO3) </w:t>
      </w:r>
    </w:p>
    <w:p w14:paraId="3280D308"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132CA7E9"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Y </w:t>
      </w:r>
    </w:p>
    <w:p w14:paraId="33324C7E"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2BAD561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AMARELE, n. </w:t>
      </w:r>
      <w:r w:rsidRPr="0080570D">
        <w:rPr>
          <w:sz w:val="21"/>
          <w:szCs w:val="21"/>
          <w:lang w:val="pt-PT"/>
        </w:rPr>
        <w:t xml:space="preserve">A cópia de reconhecimento de uma comunicação. (HTLTAE, PÁG., </w:t>
      </w:r>
      <w:r w:rsidR="007A0058" w:rsidRPr="0080570D">
        <w:rPr>
          <w:sz w:val="21"/>
          <w:szCs w:val="21"/>
          <w:lang w:val="pt-PT"/>
        </w:rPr>
        <w:t>123)</w:t>
      </w:r>
    </w:p>
    <w:p w14:paraId="33CD764B"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FACTURA AMARELO, 1. </w:t>
      </w:r>
      <w:r w:rsidRPr="0080570D">
        <w:rPr>
          <w:sz w:val="21"/>
          <w:szCs w:val="21"/>
          <w:lang w:val="pt-PT"/>
        </w:rPr>
        <w:t xml:space="preserve">estes fatcuram são distribuídas cópias ao departamento tido a ver com o serviço ou item comprou. (Factura que dirige para todo o orgs exclui São Hill) (HCO PL 16 66 de Fevereiro) 2. (São Hill só) são mantidos débito amarelo e factura de crédito no Departamento de Receita para propósitos de colecção. Não amarele débito ou factura de crédito para os estudantes e PCs é dirigido para Endereçar então a CF via recepção, de maneira que recepção possa conferir os factura contra o na lista de org. Outro não débito ou crédito são dirigidos directamente de Endereço a CF. (HCO PL 13 Out. 66) </w:t>
      </w:r>
    </w:p>
    <w:p w14:paraId="6C3FFA5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LANYARD AMARELO, oficiais ' lanyard. </w:t>
      </w:r>
      <w:r w:rsidRPr="0080570D">
        <w:rPr>
          <w:sz w:val="21"/>
          <w:szCs w:val="21"/>
          <w:lang w:val="pt-PT"/>
        </w:rPr>
        <w:t xml:space="preserve">(BO 21, 11 Jun 67) </w:t>
      </w:r>
    </w:p>
    <w:p w14:paraId="6D73559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ABA AMARELA, (só Sinalize) o examinador é a aba amarela (totalmente aparte de tabbing vermelho que também é feito) qualquer PC que olha o menos mordeu cansado ou non VGIs ou retirado, e é apressar a aba amarela directamente para o C/S com o relatório de exame. </w:t>
      </w:r>
      <w:r w:rsidRPr="0080570D">
        <w:rPr>
          <w:sz w:val="21"/>
          <w:szCs w:val="21"/>
          <w:lang w:val="pt-PT"/>
        </w:rPr>
        <w:t xml:space="preserve">(BFO 46) </w:t>
      </w:r>
    </w:p>
    <w:p w14:paraId="7CA82D7E"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TABBED LABEL AMARELO, (ou amarelo) fita cor relâmpago código para HCO Dissem Mestre. </w:t>
      </w:r>
      <w:r w:rsidRPr="0080570D">
        <w:rPr>
          <w:sz w:val="21"/>
          <w:szCs w:val="21"/>
          <w:lang w:val="pt-PT"/>
        </w:rPr>
        <w:t xml:space="preserve">Estes nunca são apagados, podem não ser jogados ou podem ser emprestados ou é usado. Eles só estão a favor de arquivos. Produção " é escrita no rótulo de aba amarelo de um mestre de produção. (HCO PL 7 65 de Dec) </w:t>
      </w:r>
    </w:p>
    <w:p w14:paraId="5AE6234C"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ESCREVENTE, 1. </w:t>
      </w:r>
      <w:r w:rsidRPr="0080570D">
        <w:rPr>
          <w:sz w:val="21"/>
          <w:szCs w:val="21"/>
          <w:lang w:val="pt-PT"/>
        </w:rPr>
        <w:t xml:space="preserve">Um o recepcionista de secretário de CO para manejar o tráfico dele, trema o dev t fora disso, posto em algum tipo de ordem, mantenha o dia dele e diz a pessoas sobre compromissos e coisas daquele carácter. (ESTO 9, 7203CO5 LOGO eu) 2. mensageiro. (ED 145 Bandeira) 3. comunicador. (OODs 29 Out. 69) Veja o ESCREVENTE de CAPITÃO. </w:t>
      </w:r>
    </w:p>
    <w:p w14:paraId="49E5036F"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SE RENDA, a quantidade que um investimento traz em retorno como dividendos ou interesse pagados aos possuidores de ação. </w:t>
      </w:r>
      <w:r w:rsidRPr="0080570D">
        <w:rPr>
          <w:sz w:val="21"/>
          <w:szCs w:val="21"/>
          <w:lang w:val="pt-PT"/>
        </w:rPr>
        <w:t xml:space="preserve">Uma ação que vende actualmente para $30 quais dividendos anuais totais liquidados de $3 tem um 10% retorno ou rendimento. </w:t>
      </w:r>
    </w:p>
    <w:p w14:paraId="71C19795"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Y, em 1962 uma São Hill Unidade de Curso de Breviário Especial com teoria que cobre tudo relativo para encontrar metas e clarificar; 3GAXX, Rotina 3 21 e HCOBs em metas erradas. </w:t>
      </w:r>
      <w:r w:rsidRPr="0080570D">
        <w:rPr>
          <w:sz w:val="21"/>
          <w:szCs w:val="21"/>
          <w:lang w:val="pt-PT"/>
        </w:rPr>
        <w:t xml:space="preserve">Practi cal sinal de fim de alarme prático, agulha livre, etc. (HCO PL 8 62 de Dec) </w:t>
      </w:r>
    </w:p>
    <w:p w14:paraId="2AE11C4D" w14:textId="77777777" w:rsidR="007A0058" w:rsidRPr="0080570D" w:rsidRDefault="007A0058" w:rsidP="005B4334">
      <w:pPr>
        <w:spacing w:after="120" w:line="264" w:lineRule="auto"/>
        <w:ind w:left="142" w:hanging="142"/>
        <w:jc w:val="both"/>
        <w:rPr>
          <w:sz w:val="21"/>
          <w:szCs w:val="21"/>
          <w:lang w:val="pt-PT"/>
        </w:rPr>
        <w:sectPr w:rsidR="007A0058" w:rsidRPr="0080570D">
          <w:type w:val="continuous"/>
          <w:pgSz w:w="11909" w:h="16834"/>
          <w:pgMar w:top="1417" w:right="1417" w:bottom="1134" w:left="1134" w:header="567" w:footer="567" w:gutter="0"/>
          <w:cols w:num="2" w:space="709"/>
        </w:sectPr>
      </w:pPr>
    </w:p>
    <w:p w14:paraId="1907827A" w14:textId="77777777" w:rsidR="007A0058" w:rsidRPr="0080570D" w:rsidRDefault="00CE5573" w:rsidP="005B4334">
      <w:pPr>
        <w:spacing w:after="120" w:line="264" w:lineRule="auto"/>
        <w:ind w:left="142" w:hanging="142"/>
        <w:jc w:val="both"/>
        <w:rPr>
          <w:sz w:val="21"/>
          <w:szCs w:val="21"/>
          <w:lang w:val="pt-PT"/>
        </w:rPr>
      </w:pPr>
      <w:r w:rsidRPr="0080570D">
        <w:rPr>
          <w:sz w:val="21"/>
          <w:szCs w:val="21"/>
          <w:lang w:val="pt-PT"/>
        </w:rPr>
        <w:t xml:space="preserve">Z </w:t>
      </w:r>
    </w:p>
    <w:p w14:paraId="50254741" w14:textId="77777777" w:rsidR="007A0058" w:rsidRPr="0080570D" w:rsidRDefault="007A0058" w:rsidP="005B4334">
      <w:pPr>
        <w:spacing w:after="120" w:line="264" w:lineRule="auto"/>
        <w:ind w:left="142" w:hanging="142"/>
        <w:jc w:val="both"/>
        <w:rPr>
          <w:b/>
          <w:noProof/>
          <w:sz w:val="21"/>
          <w:szCs w:val="21"/>
          <w:lang w:val="pt-PT"/>
        </w:rPr>
        <w:sectPr w:rsidR="007A0058" w:rsidRPr="0080570D">
          <w:type w:val="continuous"/>
          <w:pgSz w:w="11909" w:h="16834"/>
          <w:pgMar w:top="1417" w:right="1417" w:bottom="1134" w:left="1134" w:header="567" w:footer="567" w:gutter="0"/>
          <w:cols w:space="709"/>
        </w:sectPr>
      </w:pPr>
    </w:p>
    <w:p w14:paraId="412B66A6"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ZERE CURSO de COMM, todo o Nível 0 cursos onde quer que ensinasse tem que iniciar com o tipo de Dublin PE Comm Curso. </w:t>
      </w:r>
      <w:r w:rsidRPr="0080570D">
        <w:rPr>
          <w:sz w:val="21"/>
          <w:szCs w:val="21"/>
          <w:lang w:val="pt-PT"/>
        </w:rPr>
        <w:t xml:space="preserve">Será chamado o Zero Curso de Comm. Isto consiste no mesmo TRs como o real curso de comm mas corrida sem o ing de fracasso de treinamento. (HCO PL 22 65 de Abril, Nivele 0 Curso de Comm) </w:t>
      </w:r>
    </w:p>
    <w:p w14:paraId="390DC692"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ZERE CURSO, Hubbard Recognized essência de Scientolo. </w:t>
      </w:r>
      <w:r w:rsidRPr="0080570D">
        <w:rPr>
          <w:sz w:val="21"/>
          <w:szCs w:val="21"/>
          <w:lang w:val="pt-PT"/>
        </w:rPr>
        <w:t xml:space="preserve">O ponto básico de Zero hoje é Achado o Auditor. Me " olhe " é " Quem quem teria eu ser o " auditar? é o tipo de processo que melhor define o reconhecimento nivelado. (HCO PL 16 maio 65 III) </w:t>
      </w:r>
    </w:p>
    <w:p w14:paraId="6087A7D4"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ZERO DEFEITOS, um plano para recompensar empregados quem podem trabalhar para uma extensão declarada de tempo não produzindo nenhum defeito e não desperdiçando nenhum material. </w:t>
      </w:r>
    </w:p>
    <w:p w14:paraId="4F3E533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ZERE MAIS CARRAPATO, termo usou para uma ação trans acção atacou o preço exacto como o comércio prévio mas mais alto que o preço diferente precedendo. </w:t>
      </w:r>
    </w:p>
    <w:p w14:paraId="250B7811"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ORG ZONAL, se e quando um org continental) tem sob isso mais de cinco orgs onde estabeleceu por SEGUNDO Ed aprovado pelo Tutor, um destes pode se tornar uma Zona a Org. </w:t>
      </w:r>
      <w:r w:rsidRPr="0080570D">
        <w:rPr>
          <w:sz w:val="21"/>
          <w:szCs w:val="21"/>
          <w:lang w:val="pt-PT"/>
        </w:rPr>
        <w:t xml:space="preserve">Uma Zona Divisão Executiva é então estabelecida com orgs específico sob isso e o OIC informe dirigindo é de área dividir em zonas para continental para internacional a Mundial. Uma Zona Divisão de Exec é organizada como qualquer outro e tem uma estatística composta composta da Área as Orgs sob isso. Se uma Org Zonal obtém mais de cinco orgs sob isso que um destes é designado um Substituto a Org Zonal e toma sob isso orgs de excesso. (HCO PL 1 Março 66 II) </w:t>
      </w:r>
    </w:p>
    <w:p w14:paraId="4409ED28"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ZONA DIVISÃO EXECUTIVA, veja a ORG ZONAL. </w:t>
      </w:r>
    </w:p>
    <w:p w14:paraId="4BDBEE39" w14:textId="77777777" w:rsidR="007A0058" w:rsidRPr="0080570D" w:rsidRDefault="00CE5573" w:rsidP="005B4334">
      <w:pPr>
        <w:spacing w:after="120" w:line="264" w:lineRule="auto"/>
        <w:ind w:left="142" w:hanging="142"/>
        <w:jc w:val="both"/>
        <w:rPr>
          <w:sz w:val="21"/>
          <w:szCs w:val="21"/>
          <w:lang w:val="pt-PT"/>
        </w:rPr>
      </w:pPr>
      <w:r w:rsidRPr="0080570D">
        <w:rPr>
          <w:b/>
          <w:noProof/>
          <w:sz w:val="21"/>
          <w:szCs w:val="21"/>
          <w:lang w:val="pt-PT"/>
        </w:rPr>
        <w:t xml:space="preserve">UNIDADE de Z, em 1962 uma São Hill Unidade de Curso de Breviário Especial com teoria que cobre dados de ing claros adicionais, forma do curso e planos de Scn. </w:t>
      </w:r>
      <w:r w:rsidRPr="0080570D">
        <w:rPr>
          <w:sz w:val="21"/>
          <w:szCs w:val="21"/>
          <w:lang w:val="pt-PT"/>
        </w:rPr>
        <w:t xml:space="preserve">Prático era uma revisão de exercícios e TRs. (HCO PL 8 62 de Dec) </w:t>
      </w:r>
    </w:p>
    <w:p w14:paraId="4F4EE09D" w14:textId="77777777" w:rsidR="007A0058" w:rsidRPr="0080570D" w:rsidRDefault="007A0058" w:rsidP="005B4334">
      <w:pPr>
        <w:spacing w:after="120" w:line="264" w:lineRule="auto"/>
        <w:ind w:left="142" w:hanging="142"/>
        <w:jc w:val="both"/>
        <w:rPr>
          <w:sz w:val="21"/>
          <w:szCs w:val="21"/>
          <w:lang w:val="pt-PT"/>
        </w:rPr>
      </w:pPr>
    </w:p>
    <w:sectPr w:rsidR="007A0058" w:rsidRPr="0080570D">
      <w:type w:val="continuous"/>
      <w:pgSz w:w="11909" w:h="16834"/>
      <w:pgMar w:top="1417" w:right="1417" w:bottom="1134" w:left="1134" w:header="567" w:footer="567" w:gutter="0"/>
      <w:cols w:num="2"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FDAA2" w14:textId="77777777" w:rsidR="00C71762" w:rsidRDefault="00C71762">
      <w:r>
        <w:separator/>
      </w:r>
    </w:p>
  </w:endnote>
  <w:endnote w:type="continuationSeparator" w:id="0">
    <w:p w14:paraId="1791F08E" w14:textId="77777777" w:rsidR="00C71762" w:rsidRDefault="00C71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29D0" w14:textId="77777777" w:rsidR="00736537" w:rsidRDefault="00736537">
    <w:pPr>
      <w:tabs>
        <w:tab w:val="right" w:pos="9356"/>
      </w:tabs>
    </w:pPr>
    <w:r>
      <w:tab/>
    </w:r>
    <w:r>
      <w:tab/>
    </w:r>
    <w:r>
      <w:rPr/>
      <w:fldChar w:fldCharType="begin"/>
    </w:r>
    <w:r>
      <w:rPr/>
      <w:instrText xml:space="preserve"> PAGE </w:instrText>
    </w:r>
    <w:r>
      <w:rPr/>
      <w:fldChar w:fldCharType="separate"/>
    </w:r>
    <w:r w:rsidR="00976681">
      <w:rPr>
        <w:noProof/>
      </w:rPr>
      <w:t>4</w:t>
    </w:r>
    <w: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2BB63" w14:textId="77777777" w:rsidR="00C71762" w:rsidRDefault="00C71762">
      <w:r>
        <w:separator/>
      </w:r>
    </w:p>
  </w:footnote>
  <w:footnote w:type="continuationSeparator" w:id="0">
    <w:p w14:paraId="3BF6B1ED" w14:textId="77777777" w:rsidR="00C71762" w:rsidRDefault="00C717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2AAD618"/>
    <w:lvl w:ilvl="0">
      <w:start w:val="1"/>
      <w:numFmt w:val="bullet"/>
      <w:lvlText w:val=""/>
      <w:lvlJc w:val="left"/>
      <w:pPr>
        <w:tabs>
          <w:tab w:val="num" w:pos="360"/>
        </w:tabs>
        <w:ind w:left="360" w:hanging="360"/>
      </w:pPr>
      <w:rPr>
        <w:rFonts w:ascii="Symbol" w:hAnsi="Symbol" w:hint="default"/>
      </w:rPr>
    </w:lvl>
  </w:abstractNum>
  <w:num w:numId="1" w16cid:durableId="204564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US" w:vendorID="64" w:dllVersion="131077" w:nlCheck="1" w:checkStyle="1"/>
  <w:activeWritingStyle w:appName="MSWord" w:lang="pt-P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058"/>
    <w:rsid w:val="0000311E"/>
    <w:rsid w:val="00074A69"/>
    <w:rsid w:val="000850C4"/>
    <w:rsid w:val="00094E20"/>
    <w:rsid w:val="000A59AE"/>
    <w:rsid w:val="000B45B3"/>
    <w:rsid w:val="000F19EF"/>
    <w:rsid w:val="00142137"/>
    <w:rsid w:val="0033161C"/>
    <w:rsid w:val="003560F1"/>
    <w:rsid w:val="003D122B"/>
    <w:rsid w:val="00405AB0"/>
    <w:rsid w:val="00453073"/>
    <w:rsid w:val="00496E2C"/>
    <w:rsid w:val="004E0DE1"/>
    <w:rsid w:val="0055668F"/>
    <w:rsid w:val="00597F50"/>
    <w:rsid w:val="005B4334"/>
    <w:rsid w:val="005C4D5E"/>
    <w:rsid w:val="005D5A75"/>
    <w:rsid w:val="005E10C8"/>
    <w:rsid w:val="00610C31"/>
    <w:rsid w:val="006B7BC0"/>
    <w:rsid w:val="00717C10"/>
    <w:rsid w:val="00736537"/>
    <w:rsid w:val="00764047"/>
    <w:rsid w:val="00794DC7"/>
    <w:rsid w:val="007A0058"/>
    <w:rsid w:val="00802FC8"/>
    <w:rsid w:val="0080570D"/>
    <w:rsid w:val="00812166"/>
    <w:rsid w:val="008C5FA2"/>
    <w:rsid w:val="00932E8B"/>
    <w:rsid w:val="00976681"/>
    <w:rsid w:val="00991681"/>
    <w:rsid w:val="009D14BE"/>
    <w:rsid w:val="009D4F23"/>
    <w:rsid w:val="00A225E0"/>
    <w:rsid w:val="00A56ACC"/>
    <w:rsid w:val="00AA0D02"/>
    <w:rsid w:val="00B053B8"/>
    <w:rsid w:val="00B91195"/>
    <w:rsid w:val="00C24C7F"/>
    <w:rsid w:val="00C32FB5"/>
    <w:rsid w:val="00C71762"/>
    <w:rsid w:val="00CB6906"/>
    <w:rsid w:val="00CE5573"/>
    <w:rsid w:val="00D435CD"/>
    <w:rsid w:val="00DB2FF1"/>
    <w:rsid w:val="00E233EB"/>
    <w:rsid w:val="00E70142"/>
    <w:rsid w:val="00F23B0E"/>
    <w:rsid w:val="00F30208"/>
    <w:rsid w:val="00F425F7"/>
    <w:rsid w:val="00F67C1D"/>
    <w:rsid w:val="00FD26C6"/>
    <w:rsid w:val="00FF01C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65E1DFD"/>
  <w15:chartTrackingRefBased/>
  <w15:docId w15:val="{92B9E013-9876-4BE4-B1AC-780419DF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1CB"/>
    <w:rPr>
      <w:sz w:val="24"/>
      <w:szCs w:val="24"/>
      <w:lang w:val="de-DE" w:eastAsia="de-DE"/>
    </w:rPr>
  </w:style>
  <w:style w:type="character" w:default="1" w:styleId="Tipodeletrapredefinidodopargraf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footnotes" Target="footnote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6.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110.png"/><Relationship Id="rId44" Type="http://schemas.openxmlformats.org/officeDocument/2006/relationships/image" Target="media/image36.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13" Type="http://schemas.openxmlformats.org/officeDocument/2006/relationships/image" Target="media/image6.png"/><Relationship Id="rId109" Type="http://schemas.openxmlformats.org/officeDocument/2006/relationships/image" Target="media/image100.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footer" Target="footer1.xml"/><Relationship Id="rId162" Type="http://schemas.openxmlformats.org/officeDocument/2006/relationships/image" Target="media/image153.png"/><Relationship Id="rId183" Type="http://schemas.openxmlformats.org/officeDocument/2006/relationships/image" Target="media/image174.png"/><Relationship Id="rId24" Type="http://schemas.openxmlformats.org/officeDocument/2006/relationships/image" Target="media/image17.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208" Type="http://schemas.openxmlformats.org/officeDocument/2006/relationships/image" Target="media/image19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ettings" Target="settings.xml"/><Relationship Id="rId214" Type="http://schemas.openxmlformats.org/officeDocument/2006/relationships/image" Target="media/image205.png"/><Relationship Id="rId25" Type="http://schemas.openxmlformats.org/officeDocument/2006/relationships/image" Target="media/image18.wmf"/><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oleObject" Target="embeddings/oleObject2.bin"/><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fontTable" Target="fontTable.xml"/><Relationship Id="rId26" Type="http://schemas.openxmlformats.org/officeDocument/2006/relationships/oleObject" Target="embeddings/oleObject1.bin"/><Relationship Id="rId47" Type="http://schemas.openxmlformats.org/officeDocument/2006/relationships/image" Target="media/image39.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9.png"/><Relationship Id="rId37" Type="http://schemas.openxmlformats.org/officeDocument/2006/relationships/image" Target="media/image29.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numbering" Target="numbering.xml"/><Relationship Id="rId212" Type="http://schemas.openxmlformats.org/officeDocument/2006/relationships/image" Target="media/image203.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202" Type="http://schemas.openxmlformats.org/officeDocument/2006/relationships/image" Target="media/image193.png"/><Relationship Id="rId18" Type="http://schemas.openxmlformats.org/officeDocument/2006/relationships/image" Target="media/image11.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png"/><Relationship Id="rId2" Type="http://schemas.openxmlformats.org/officeDocument/2006/relationships/styles" Target="styles.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366670</Words>
  <Characters>1980022</Characters>
  <Application>Microsoft Office Word</Application>
  <DocSecurity>0</DocSecurity>
  <Lines>16500</Lines>
  <Paragraphs>4684</Paragraphs>
  <ScaleCrop>false</ScaleCrop>
  <HeadingPairs>
    <vt:vector size="2" baseType="variant">
      <vt:variant>
        <vt:lpstr>Título</vt:lpstr>
      </vt:variant>
      <vt:variant>
        <vt:i4>1</vt:i4>
      </vt:variant>
    </vt:vector>
  </HeadingPairs>
  <TitlesOfParts>
    <vt:vector size="1" baseType="lpstr">
      <vt:lpstr>A</vt:lpstr>
    </vt:vector>
  </TitlesOfParts>
  <Company>eXtrabyte</Company>
  <LinksUpToDate>false</LinksUpToDate>
  <CharactersWithSpaces>2342008</CharactersWithSpaces>
  <SharedDoc>false</SharedDoc>
  <HLinks>
    <vt:vector size="156" baseType="variant">
      <vt:variant>
        <vt:i4>2031672</vt:i4>
      </vt:variant>
      <vt:variant>
        <vt:i4>152</vt:i4>
      </vt:variant>
      <vt:variant>
        <vt:i4>0</vt:i4>
      </vt:variant>
      <vt:variant>
        <vt:i4>5</vt:i4>
      </vt:variant>
      <vt:variant>
        <vt:lpwstr/>
      </vt:variant>
      <vt:variant>
        <vt:lpwstr>_Toc62026189</vt:lpwstr>
      </vt:variant>
      <vt:variant>
        <vt:i4>1966136</vt:i4>
      </vt:variant>
      <vt:variant>
        <vt:i4>146</vt:i4>
      </vt:variant>
      <vt:variant>
        <vt:i4>0</vt:i4>
      </vt:variant>
      <vt:variant>
        <vt:i4>5</vt:i4>
      </vt:variant>
      <vt:variant>
        <vt:lpwstr/>
      </vt:variant>
      <vt:variant>
        <vt:lpwstr>_Toc62026188</vt:lpwstr>
      </vt:variant>
      <vt:variant>
        <vt:i4>1114168</vt:i4>
      </vt:variant>
      <vt:variant>
        <vt:i4>140</vt:i4>
      </vt:variant>
      <vt:variant>
        <vt:i4>0</vt:i4>
      </vt:variant>
      <vt:variant>
        <vt:i4>5</vt:i4>
      </vt:variant>
      <vt:variant>
        <vt:lpwstr/>
      </vt:variant>
      <vt:variant>
        <vt:lpwstr>_Toc62026187</vt:lpwstr>
      </vt:variant>
      <vt:variant>
        <vt:i4>1048632</vt:i4>
      </vt:variant>
      <vt:variant>
        <vt:i4>134</vt:i4>
      </vt:variant>
      <vt:variant>
        <vt:i4>0</vt:i4>
      </vt:variant>
      <vt:variant>
        <vt:i4>5</vt:i4>
      </vt:variant>
      <vt:variant>
        <vt:lpwstr/>
      </vt:variant>
      <vt:variant>
        <vt:lpwstr>_Toc62026186</vt:lpwstr>
      </vt:variant>
      <vt:variant>
        <vt:i4>1245240</vt:i4>
      </vt:variant>
      <vt:variant>
        <vt:i4>128</vt:i4>
      </vt:variant>
      <vt:variant>
        <vt:i4>0</vt:i4>
      </vt:variant>
      <vt:variant>
        <vt:i4>5</vt:i4>
      </vt:variant>
      <vt:variant>
        <vt:lpwstr/>
      </vt:variant>
      <vt:variant>
        <vt:lpwstr>_Toc62026185</vt:lpwstr>
      </vt:variant>
      <vt:variant>
        <vt:i4>1179704</vt:i4>
      </vt:variant>
      <vt:variant>
        <vt:i4>122</vt:i4>
      </vt:variant>
      <vt:variant>
        <vt:i4>0</vt:i4>
      </vt:variant>
      <vt:variant>
        <vt:i4>5</vt:i4>
      </vt:variant>
      <vt:variant>
        <vt:lpwstr/>
      </vt:variant>
      <vt:variant>
        <vt:lpwstr>_Toc62026184</vt:lpwstr>
      </vt:variant>
      <vt:variant>
        <vt:i4>1376312</vt:i4>
      </vt:variant>
      <vt:variant>
        <vt:i4>116</vt:i4>
      </vt:variant>
      <vt:variant>
        <vt:i4>0</vt:i4>
      </vt:variant>
      <vt:variant>
        <vt:i4>5</vt:i4>
      </vt:variant>
      <vt:variant>
        <vt:lpwstr/>
      </vt:variant>
      <vt:variant>
        <vt:lpwstr>_Toc62026183</vt:lpwstr>
      </vt:variant>
      <vt:variant>
        <vt:i4>1310776</vt:i4>
      </vt:variant>
      <vt:variant>
        <vt:i4>110</vt:i4>
      </vt:variant>
      <vt:variant>
        <vt:i4>0</vt:i4>
      </vt:variant>
      <vt:variant>
        <vt:i4>5</vt:i4>
      </vt:variant>
      <vt:variant>
        <vt:lpwstr/>
      </vt:variant>
      <vt:variant>
        <vt:lpwstr>_Toc62026182</vt:lpwstr>
      </vt:variant>
      <vt:variant>
        <vt:i4>1507384</vt:i4>
      </vt:variant>
      <vt:variant>
        <vt:i4>104</vt:i4>
      </vt:variant>
      <vt:variant>
        <vt:i4>0</vt:i4>
      </vt:variant>
      <vt:variant>
        <vt:i4>5</vt:i4>
      </vt:variant>
      <vt:variant>
        <vt:lpwstr/>
      </vt:variant>
      <vt:variant>
        <vt:lpwstr>_Toc62026181</vt:lpwstr>
      </vt:variant>
      <vt:variant>
        <vt:i4>1441848</vt:i4>
      </vt:variant>
      <vt:variant>
        <vt:i4>98</vt:i4>
      </vt:variant>
      <vt:variant>
        <vt:i4>0</vt:i4>
      </vt:variant>
      <vt:variant>
        <vt:i4>5</vt:i4>
      </vt:variant>
      <vt:variant>
        <vt:lpwstr/>
      </vt:variant>
      <vt:variant>
        <vt:lpwstr>_Toc62026180</vt:lpwstr>
      </vt:variant>
      <vt:variant>
        <vt:i4>2031671</vt:i4>
      </vt:variant>
      <vt:variant>
        <vt:i4>92</vt:i4>
      </vt:variant>
      <vt:variant>
        <vt:i4>0</vt:i4>
      </vt:variant>
      <vt:variant>
        <vt:i4>5</vt:i4>
      </vt:variant>
      <vt:variant>
        <vt:lpwstr/>
      </vt:variant>
      <vt:variant>
        <vt:lpwstr>_Toc62026179</vt:lpwstr>
      </vt:variant>
      <vt:variant>
        <vt:i4>1966135</vt:i4>
      </vt:variant>
      <vt:variant>
        <vt:i4>86</vt:i4>
      </vt:variant>
      <vt:variant>
        <vt:i4>0</vt:i4>
      </vt:variant>
      <vt:variant>
        <vt:i4>5</vt:i4>
      </vt:variant>
      <vt:variant>
        <vt:lpwstr/>
      </vt:variant>
      <vt:variant>
        <vt:lpwstr>_Toc62026178</vt:lpwstr>
      </vt:variant>
      <vt:variant>
        <vt:i4>1114167</vt:i4>
      </vt:variant>
      <vt:variant>
        <vt:i4>80</vt:i4>
      </vt:variant>
      <vt:variant>
        <vt:i4>0</vt:i4>
      </vt:variant>
      <vt:variant>
        <vt:i4>5</vt:i4>
      </vt:variant>
      <vt:variant>
        <vt:lpwstr/>
      </vt:variant>
      <vt:variant>
        <vt:lpwstr>_Toc62026177</vt:lpwstr>
      </vt:variant>
      <vt:variant>
        <vt:i4>1048631</vt:i4>
      </vt:variant>
      <vt:variant>
        <vt:i4>74</vt:i4>
      </vt:variant>
      <vt:variant>
        <vt:i4>0</vt:i4>
      </vt:variant>
      <vt:variant>
        <vt:i4>5</vt:i4>
      </vt:variant>
      <vt:variant>
        <vt:lpwstr/>
      </vt:variant>
      <vt:variant>
        <vt:lpwstr>_Toc62026176</vt:lpwstr>
      </vt:variant>
      <vt:variant>
        <vt:i4>1245239</vt:i4>
      </vt:variant>
      <vt:variant>
        <vt:i4>68</vt:i4>
      </vt:variant>
      <vt:variant>
        <vt:i4>0</vt:i4>
      </vt:variant>
      <vt:variant>
        <vt:i4>5</vt:i4>
      </vt:variant>
      <vt:variant>
        <vt:lpwstr/>
      </vt:variant>
      <vt:variant>
        <vt:lpwstr>_Toc62026175</vt:lpwstr>
      </vt:variant>
      <vt:variant>
        <vt:i4>1179703</vt:i4>
      </vt:variant>
      <vt:variant>
        <vt:i4>62</vt:i4>
      </vt:variant>
      <vt:variant>
        <vt:i4>0</vt:i4>
      </vt:variant>
      <vt:variant>
        <vt:i4>5</vt:i4>
      </vt:variant>
      <vt:variant>
        <vt:lpwstr/>
      </vt:variant>
      <vt:variant>
        <vt:lpwstr>_Toc62026174</vt:lpwstr>
      </vt:variant>
      <vt:variant>
        <vt:i4>1376311</vt:i4>
      </vt:variant>
      <vt:variant>
        <vt:i4>56</vt:i4>
      </vt:variant>
      <vt:variant>
        <vt:i4>0</vt:i4>
      </vt:variant>
      <vt:variant>
        <vt:i4>5</vt:i4>
      </vt:variant>
      <vt:variant>
        <vt:lpwstr/>
      </vt:variant>
      <vt:variant>
        <vt:lpwstr>_Toc62026173</vt:lpwstr>
      </vt:variant>
      <vt:variant>
        <vt:i4>1310775</vt:i4>
      </vt:variant>
      <vt:variant>
        <vt:i4>50</vt:i4>
      </vt:variant>
      <vt:variant>
        <vt:i4>0</vt:i4>
      </vt:variant>
      <vt:variant>
        <vt:i4>5</vt:i4>
      </vt:variant>
      <vt:variant>
        <vt:lpwstr/>
      </vt:variant>
      <vt:variant>
        <vt:lpwstr>_Toc62026172</vt:lpwstr>
      </vt:variant>
      <vt:variant>
        <vt:i4>1507383</vt:i4>
      </vt:variant>
      <vt:variant>
        <vt:i4>44</vt:i4>
      </vt:variant>
      <vt:variant>
        <vt:i4>0</vt:i4>
      </vt:variant>
      <vt:variant>
        <vt:i4>5</vt:i4>
      </vt:variant>
      <vt:variant>
        <vt:lpwstr/>
      </vt:variant>
      <vt:variant>
        <vt:lpwstr>_Toc62026171</vt:lpwstr>
      </vt:variant>
      <vt:variant>
        <vt:i4>1441847</vt:i4>
      </vt:variant>
      <vt:variant>
        <vt:i4>38</vt:i4>
      </vt:variant>
      <vt:variant>
        <vt:i4>0</vt:i4>
      </vt:variant>
      <vt:variant>
        <vt:i4>5</vt:i4>
      </vt:variant>
      <vt:variant>
        <vt:lpwstr/>
      </vt:variant>
      <vt:variant>
        <vt:lpwstr>_Toc62026170</vt:lpwstr>
      </vt:variant>
      <vt:variant>
        <vt:i4>2031670</vt:i4>
      </vt:variant>
      <vt:variant>
        <vt:i4>32</vt:i4>
      </vt:variant>
      <vt:variant>
        <vt:i4>0</vt:i4>
      </vt:variant>
      <vt:variant>
        <vt:i4>5</vt:i4>
      </vt:variant>
      <vt:variant>
        <vt:lpwstr/>
      </vt:variant>
      <vt:variant>
        <vt:lpwstr>_Toc62026169</vt:lpwstr>
      </vt:variant>
      <vt:variant>
        <vt:i4>1966134</vt:i4>
      </vt:variant>
      <vt:variant>
        <vt:i4>26</vt:i4>
      </vt:variant>
      <vt:variant>
        <vt:i4>0</vt:i4>
      </vt:variant>
      <vt:variant>
        <vt:i4>5</vt:i4>
      </vt:variant>
      <vt:variant>
        <vt:lpwstr/>
      </vt:variant>
      <vt:variant>
        <vt:lpwstr>_Toc62026168</vt:lpwstr>
      </vt:variant>
      <vt:variant>
        <vt:i4>1114166</vt:i4>
      </vt:variant>
      <vt:variant>
        <vt:i4>20</vt:i4>
      </vt:variant>
      <vt:variant>
        <vt:i4>0</vt:i4>
      </vt:variant>
      <vt:variant>
        <vt:i4>5</vt:i4>
      </vt:variant>
      <vt:variant>
        <vt:lpwstr/>
      </vt:variant>
      <vt:variant>
        <vt:lpwstr>_Toc62026167</vt:lpwstr>
      </vt:variant>
      <vt:variant>
        <vt:i4>1048630</vt:i4>
      </vt:variant>
      <vt:variant>
        <vt:i4>14</vt:i4>
      </vt:variant>
      <vt:variant>
        <vt:i4>0</vt:i4>
      </vt:variant>
      <vt:variant>
        <vt:i4>5</vt:i4>
      </vt:variant>
      <vt:variant>
        <vt:lpwstr/>
      </vt:variant>
      <vt:variant>
        <vt:lpwstr>_Toc62026166</vt:lpwstr>
      </vt:variant>
      <vt:variant>
        <vt:i4>1245238</vt:i4>
      </vt:variant>
      <vt:variant>
        <vt:i4>8</vt:i4>
      </vt:variant>
      <vt:variant>
        <vt:i4>0</vt:i4>
      </vt:variant>
      <vt:variant>
        <vt:i4>5</vt:i4>
      </vt:variant>
      <vt:variant>
        <vt:lpwstr/>
      </vt:variant>
      <vt:variant>
        <vt:lpwstr>_Toc62026165</vt:lpwstr>
      </vt:variant>
      <vt:variant>
        <vt:i4>1179702</vt:i4>
      </vt:variant>
      <vt:variant>
        <vt:i4>2</vt:i4>
      </vt:variant>
      <vt:variant>
        <vt:i4>0</vt:i4>
      </vt:variant>
      <vt:variant>
        <vt:i4>5</vt:i4>
      </vt:variant>
      <vt:variant>
        <vt:lpwstr/>
      </vt:variant>
      <vt:variant>
        <vt:lpwstr>_Toc62026164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Dirk Olten</dc:creator>
  <cp:keywords/>
  <cp:lastModifiedBy>Benito Ramalho</cp:lastModifiedBy>
  <cp:revision>3</cp:revision>
  <cp:lastPrinted>2023-11-04T17:49:00Z</cp:lastPrinted>
  <dcterms:created xsi:type="dcterms:W3CDTF">2023-11-04T17:49:00Z</dcterms:created>
  <dcterms:modified xsi:type="dcterms:W3CDTF">2023-11-04T17:50:00Z</dcterms:modified>
</cp:coreProperties>
</file>