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229" w:rsidRDefault="00A64229">
      <w:pPr>
        <w:spacing w:after="0" w:line="240" w:lineRule="auto"/>
        <w:ind w:left="0" w:right="0"/>
        <w:jc w:val="left"/>
      </w:pPr>
      <w:bookmarkStart w:id="0" w:name="_Toc30054307"/>
    </w:p>
    <w:p w:rsidR="00A64229" w:rsidRDefault="00A64229">
      <w:pPr>
        <w:spacing w:after="0" w:line="240" w:lineRule="auto"/>
        <w:ind w:left="0" w:right="0"/>
        <w:jc w:val="left"/>
      </w:pPr>
    </w:p>
    <w:p w:rsidR="00A64229" w:rsidRDefault="00A64229">
      <w:pPr>
        <w:spacing w:after="0" w:line="240" w:lineRule="auto"/>
        <w:ind w:left="0" w:right="0"/>
        <w:jc w:val="left"/>
      </w:pPr>
    </w:p>
    <w:p w:rsidR="00A64229" w:rsidRDefault="00A64229">
      <w:pPr>
        <w:spacing w:after="0" w:line="240" w:lineRule="auto"/>
        <w:ind w:left="0" w:right="0"/>
        <w:jc w:val="left"/>
      </w:pPr>
    </w:p>
    <w:p w:rsidR="00A64229" w:rsidRDefault="00A64229">
      <w:pPr>
        <w:spacing w:after="0" w:line="240" w:lineRule="auto"/>
        <w:ind w:left="0" w:right="0"/>
        <w:jc w:val="left"/>
      </w:pPr>
    </w:p>
    <w:p w:rsidR="00A64229" w:rsidRDefault="00A64229">
      <w:pPr>
        <w:spacing w:after="0" w:line="240" w:lineRule="auto"/>
        <w:ind w:left="0" w:right="0"/>
        <w:jc w:val="left"/>
      </w:pPr>
    </w:p>
    <w:p w:rsidR="00A64229" w:rsidRDefault="00A64229">
      <w:pPr>
        <w:spacing w:after="0" w:line="240" w:lineRule="auto"/>
        <w:ind w:left="0" w:right="0"/>
        <w:jc w:val="left"/>
      </w:pPr>
    </w:p>
    <w:p w:rsidR="00A64229" w:rsidRDefault="00A64229">
      <w:pPr>
        <w:spacing w:after="0" w:line="240" w:lineRule="auto"/>
        <w:ind w:left="0" w:right="0"/>
        <w:jc w:val="left"/>
      </w:pPr>
    </w:p>
    <w:p w:rsidR="00A64229" w:rsidRDefault="00A64229">
      <w:pPr>
        <w:spacing w:after="0" w:line="240" w:lineRule="auto"/>
        <w:ind w:left="0" w:right="0"/>
        <w:jc w:val="left"/>
      </w:pPr>
    </w:p>
    <w:p w:rsidR="00A64229" w:rsidRDefault="00A64229">
      <w:pPr>
        <w:spacing w:after="0" w:line="240" w:lineRule="auto"/>
        <w:ind w:left="0" w:right="0"/>
        <w:jc w:val="left"/>
      </w:pPr>
    </w:p>
    <w:p w:rsidR="00A64229" w:rsidRDefault="00A64229">
      <w:pPr>
        <w:spacing w:after="0" w:line="240" w:lineRule="auto"/>
        <w:ind w:left="0" w:right="0"/>
        <w:jc w:val="left"/>
      </w:pPr>
    </w:p>
    <w:p w:rsidR="00A64229" w:rsidRDefault="00A64229">
      <w:pPr>
        <w:spacing w:after="0" w:line="240" w:lineRule="auto"/>
        <w:ind w:left="0" w:right="0"/>
        <w:jc w:val="left"/>
      </w:pPr>
    </w:p>
    <w:p w:rsidR="00A64229" w:rsidRDefault="00A64229">
      <w:pPr>
        <w:spacing w:after="0" w:line="240" w:lineRule="auto"/>
        <w:ind w:left="0" w:right="0"/>
        <w:jc w:val="left"/>
      </w:pPr>
    </w:p>
    <w:p w:rsidR="00A64229" w:rsidRDefault="00A64229">
      <w:pPr>
        <w:spacing w:after="0" w:line="240" w:lineRule="auto"/>
        <w:ind w:left="0" w:right="0"/>
        <w:jc w:val="left"/>
      </w:pPr>
    </w:p>
    <w:p w:rsidR="00A64229" w:rsidRDefault="00A64229">
      <w:pPr>
        <w:spacing w:after="0" w:line="240" w:lineRule="auto"/>
        <w:ind w:left="0" w:right="0"/>
        <w:jc w:val="left"/>
      </w:pPr>
    </w:p>
    <w:p w:rsidR="00A64229" w:rsidRDefault="00A64229">
      <w:pPr>
        <w:spacing w:after="0" w:line="240" w:lineRule="auto"/>
        <w:ind w:left="0" w:right="0"/>
        <w:jc w:val="left"/>
      </w:pPr>
    </w:p>
    <w:p w:rsidR="00A64229" w:rsidRDefault="00A64229">
      <w:pPr>
        <w:spacing w:after="0" w:line="240" w:lineRule="auto"/>
        <w:ind w:left="0" w:right="0"/>
        <w:jc w:val="left"/>
      </w:pPr>
    </w:p>
    <w:p w:rsidR="00A64229" w:rsidRDefault="00A64229">
      <w:pPr>
        <w:spacing w:after="0" w:line="240" w:lineRule="auto"/>
        <w:ind w:left="0" w:right="0"/>
        <w:jc w:val="left"/>
      </w:pPr>
    </w:p>
    <w:p w:rsidR="00A64229" w:rsidRPr="00A64229" w:rsidRDefault="00A64229" w:rsidP="00A64229">
      <w:pPr>
        <w:spacing w:after="240" w:line="240" w:lineRule="auto"/>
        <w:jc w:val="center"/>
        <w:rPr>
          <w:rFonts w:ascii="Algerian" w:hAnsi="Algerian"/>
          <w:sz w:val="72"/>
        </w:rPr>
      </w:pPr>
      <w:r w:rsidRPr="00A64229">
        <w:rPr>
          <w:rFonts w:ascii="Algerian" w:hAnsi="Algerian"/>
          <w:sz w:val="72"/>
        </w:rPr>
        <w:t xml:space="preserve">OS AXIOMAS </w:t>
      </w:r>
      <w:r w:rsidRPr="00A64229">
        <w:rPr>
          <w:rFonts w:ascii="Algerian" w:hAnsi="Algerian"/>
          <w:sz w:val="72"/>
        </w:rPr>
        <w:br/>
      </w:r>
      <w:r w:rsidRPr="00A64229">
        <w:rPr>
          <w:rFonts w:ascii="Algerian" w:hAnsi="Algerian"/>
          <w:sz w:val="72"/>
        </w:rPr>
        <w:t>DE CIENTOLOGIA</w:t>
      </w:r>
    </w:p>
    <w:p w:rsidR="00A64229" w:rsidRDefault="00A64229">
      <w:pPr>
        <w:spacing w:after="0" w:line="240" w:lineRule="auto"/>
        <w:ind w:left="0" w:right="0"/>
        <w:jc w:val="left"/>
      </w:pPr>
    </w:p>
    <w:p w:rsidR="00A64229" w:rsidRPr="00A64229" w:rsidRDefault="00A64229" w:rsidP="00A64229">
      <w:pPr>
        <w:spacing w:after="0" w:line="240" w:lineRule="auto"/>
        <w:ind w:left="0" w:right="0"/>
        <w:jc w:val="center"/>
        <w:rPr>
          <w:sz w:val="40"/>
        </w:rPr>
      </w:pPr>
      <w:r w:rsidRPr="00A64229">
        <w:rPr>
          <w:sz w:val="40"/>
        </w:rPr>
        <w:t>Por</w:t>
      </w:r>
    </w:p>
    <w:p w:rsidR="00A64229" w:rsidRPr="00A64229" w:rsidRDefault="00A64229" w:rsidP="00A64229">
      <w:pPr>
        <w:spacing w:after="0" w:line="240" w:lineRule="auto"/>
        <w:ind w:left="0" w:right="0"/>
        <w:jc w:val="center"/>
        <w:rPr>
          <w:sz w:val="40"/>
        </w:rPr>
      </w:pPr>
      <w:r w:rsidRPr="00A64229">
        <w:rPr>
          <w:sz w:val="40"/>
        </w:rPr>
        <w:t>L. RON HUBBARD</w:t>
      </w:r>
    </w:p>
    <w:p w:rsidR="00A64229" w:rsidRDefault="00A64229">
      <w:pPr>
        <w:spacing w:after="0" w:line="240" w:lineRule="auto"/>
        <w:ind w:left="0" w:right="0"/>
        <w:jc w:val="left"/>
        <w:rPr>
          <w:rFonts w:ascii="Arial" w:hAnsi="Arial"/>
          <w:b/>
          <w:kern w:val="28"/>
          <w:sz w:val="28"/>
        </w:rPr>
      </w:pPr>
      <w:r>
        <w:br w:type="page"/>
      </w:r>
    </w:p>
    <w:p w:rsidR="003E1AE5" w:rsidRPr="00A64229" w:rsidRDefault="003E1AE5" w:rsidP="00A64229">
      <w:pPr>
        <w:spacing w:line="240" w:lineRule="auto"/>
        <w:jc w:val="center"/>
      </w:pPr>
      <w:r w:rsidRPr="00A64229">
        <w:lastRenderedPageBreak/>
        <w:t>OS AXIOMAS DE CIENTOLOGIA</w:t>
      </w:r>
      <w:bookmarkEnd w:id="0"/>
    </w:p>
    <w:p w:rsidR="003E1AE5" w:rsidRPr="00A64229" w:rsidRDefault="003E1AE5"/>
    <w:p w:rsidR="003E1AE5" w:rsidRPr="00A64229" w:rsidRDefault="003E1AE5">
      <w:pPr>
        <w:tabs>
          <w:tab w:val="left" w:pos="709"/>
        </w:tabs>
        <w:ind w:left="851" w:right="731" w:hanging="426"/>
        <w:rPr>
          <w:caps/>
        </w:rPr>
      </w:pPr>
      <w:r w:rsidRPr="00A64229">
        <w:rPr>
          <w:caps/>
        </w:rPr>
        <w:t>AXIOMA 1. a vida é basicamente um estático.</w:t>
      </w:r>
    </w:p>
    <w:p w:rsidR="003E1AE5" w:rsidRPr="00A64229" w:rsidRDefault="003E1AE5">
      <w:pPr>
        <w:tabs>
          <w:tab w:val="left" w:pos="709"/>
        </w:tabs>
        <w:ind w:left="851" w:right="731" w:hanging="426"/>
        <w:rPr>
          <w:caps/>
        </w:rPr>
      </w:pPr>
    </w:p>
    <w:p w:rsidR="003E1AE5" w:rsidRPr="00A64229" w:rsidRDefault="003E1AE5">
      <w:pPr>
        <w:tabs>
          <w:tab w:val="left" w:pos="709"/>
        </w:tabs>
        <w:ind w:left="851" w:right="731" w:hanging="426"/>
      </w:pPr>
      <w:r w:rsidRPr="00A64229">
        <w:rPr>
          <w:caps/>
        </w:rPr>
        <w:tab/>
      </w:r>
      <w:r w:rsidRPr="00A64229">
        <w:t>Definição: um Estático de Vida não tem massa, nem comprimento de onda, nem localização no espaço ou tempo. Tem a capacidade de postular e de aperceber.</w:t>
      </w:r>
    </w:p>
    <w:p w:rsidR="003E1AE5" w:rsidRPr="00A64229" w:rsidRDefault="003E1AE5">
      <w:pPr>
        <w:tabs>
          <w:tab w:val="left" w:pos="709"/>
        </w:tabs>
        <w:ind w:left="851" w:right="731" w:hanging="426"/>
      </w:pPr>
    </w:p>
    <w:p w:rsidR="003E1AE5" w:rsidRPr="00A64229" w:rsidRDefault="003E1AE5">
      <w:pPr>
        <w:tabs>
          <w:tab w:val="left" w:pos="709"/>
        </w:tabs>
        <w:ind w:left="851" w:right="731" w:hanging="426"/>
        <w:rPr>
          <w:caps/>
        </w:rPr>
      </w:pPr>
      <w:r w:rsidRPr="00A64229">
        <w:rPr>
          <w:caps/>
        </w:rPr>
        <w:t>AXIOMA 2. o estático é capaz de considerações postulados e opiniões.</w:t>
      </w:r>
    </w:p>
    <w:p w:rsidR="003E1AE5" w:rsidRPr="00A64229" w:rsidRDefault="003E1AE5">
      <w:pPr>
        <w:tabs>
          <w:tab w:val="left" w:pos="709"/>
        </w:tabs>
        <w:ind w:left="851" w:right="731" w:hanging="426"/>
        <w:rPr>
          <w:caps/>
        </w:rPr>
      </w:pPr>
    </w:p>
    <w:p w:rsidR="003E1AE5" w:rsidRPr="00A64229" w:rsidRDefault="003E1AE5">
      <w:pPr>
        <w:tabs>
          <w:tab w:val="left" w:pos="709"/>
        </w:tabs>
        <w:ind w:left="851" w:right="731" w:hanging="426"/>
        <w:rPr>
          <w:caps/>
        </w:rPr>
      </w:pPr>
      <w:r w:rsidRPr="00A64229">
        <w:rPr>
          <w:caps/>
        </w:rPr>
        <w:t xml:space="preserve">AXIOMA 3. espaço, energia, </w:t>
      </w:r>
      <w:r w:rsidR="00A64229" w:rsidRPr="00A64229">
        <w:rPr>
          <w:caps/>
        </w:rPr>
        <w:t>OBJETOS</w:t>
      </w:r>
      <w:r w:rsidRPr="00A64229">
        <w:rPr>
          <w:caps/>
        </w:rPr>
        <w:t>, forma e tempo são o resultado de considerações  feitas e/ou acordadas ou não pelo estático e são apercebidos unicamente porque ele considera que os pode aperceber.</w:t>
      </w:r>
    </w:p>
    <w:p w:rsidR="003E1AE5" w:rsidRPr="00A64229" w:rsidRDefault="003E1AE5">
      <w:pPr>
        <w:tabs>
          <w:tab w:val="left" w:pos="709"/>
        </w:tabs>
        <w:ind w:left="851" w:right="731" w:hanging="426"/>
        <w:rPr>
          <w:caps/>
        </w:rPr>
      </w:pPr>
    </w:p>
    <w:p w:rsidR="003E1AE5" w:rsidRPr="00A64229" w:rsidRDefault="003E1AE5">
      <w:pPr>
        <w:tabs>
          <w:tab w:val="left" w:pos="709"/>
        </w:tabs>
        <w:ind w:left="851" w:right="731" w:hanging="426"/>
        <w:rPr>
          <w:caps/>
        </w:rPr>
      </w:pPr>
      <w:r w:rsidRPr="00A64229">
        <w:rPr>
          <w:caps/>
        </w:rPr>
        <w:t>AXIOMA 4. espaço é um ponto de vista de dimensão.</w:t>
      </w:r>
    </w:p>
    <w:p w:rsidR="003E1AE5" w:rsidRPr="00A64229" w:rsidRDefault="003E1AE5">
      <w:pPr>
        <w:ind w:left="851" w:right="731" w:hanging="425"/>
        <w:rPr>
          <w:caps/>
        </w:rPr>
      </w:pPr>
      <w:r w:rsidRPr="00A64229">
        <w:rPr>
          <w:caps/>
        </w:rPr>
        <w:t xml:space="preserve"> </w:t>
      </w: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>AXIOMA 5. a energia consiste de partículas postuladas no espaço.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 xml:space="preserve">AXIOMA 6. os </w:t>
      </w:r>
      <w:r w:rsidR="00A64229" w:rsidRPr="00A64229">
        <w:rPr>
          <w:caps/>
        </w:rPr>
        <w:t>OBJETOS</w:t>
      </w:r>
      <w:r w:rsidRPr="00A64229">
        <w:rPr>
          <w:caps/>
        </w:rPr>
        <w:t xml:space="preserve"> consistem de partículas agrupadas e de sólidos.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>AXIOMA 7. o tempo é basicamente o postulado de que espaço e  partículas persistirão.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>AXIOMA 8. a aparência de tempo é a mudança de posição de  partículas no espaço.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>AXIOMA 9. a mudança é a manifestação primária de tempo.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>AXIOMA 10. o propósito mais elevado deste universo é a criação de um efeito.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>AXIOMA 11. as considerações, resultando em condições de existência são em número de quatro.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</w:pPr>
      <w:r w:rsidRPr="00A64229">
        <w:rPr>
          <w:caps/>
        </w:rPr>
        <w:tab/>
      </w:r>
      <w:r w:rsidRPr="00A64229">
        <w:t>a) AS -IS-NESS</w:t>
      </w:r>
      <w:r w:rsidRPr="00A64229">
        <w:rPr>
          <w:caps/>
        </w:rPr>
        <w:t xml:space="preserve"> (</w:t>
      </w:r>
      <w:r w:rsidRPr="00A64229">
        <w:t>condição ou estado de "tal como é") é a condição de criação imediata sem persistência e é a condição de existência que ocorre no momento de criação e no momento de destruição e é diferente de outras considerações no ponto em que não contém sobrevivência.</w:t>
      </w:r>
    </w:p>
    <w:p w:rsidR="003E1AE5" w:rsidRPr="00A64229" w:rsidRDefault="003E1AE5">
      <w:pPr>
        <w:ind w:left="851" w:right="731" w:hanging="426"/>
      </w:pPr>
    </w:p>
    <w:p w:rsidR="003E1AE5" w:rsidRPr="00A64229" w:rsidRDefault="003E1AE5">
      <w:pPr>
        <w:ind w:left="851" w:right="731" w:hanging="426"/>
      </w:pPr>
      <w:r w:rsidRPr="00A64229">
        <w:tab/>
        <w:t xml:space="preserve">b) ALTER-IS-NESS (condição ou estado de "alteração do 'tal como é'") é a consideração que introduz mudança e portanto tempo e persistência num </w:t>
      </w:r>
      <w:r w:rsidR="00A64229" w:rsidRPr="00A64229">
        <w:t>AS-ISNESS</w:t>
      </w:r>
      <w:r w:rsidRPr="00A64229">
        <w:t xml:space="preserve"> a fim de obter a dita </w:t>
      </w:r>
      <w:r w:rsidR="00A64229" w:rsidRPr="00A64229">
        <w:t>persistência</w:t>
      </w:r>
      <w:r w:rsidRPr="00A64229">
        <w:t>.</w:t>
      </w:r>
    </w:p>
    <w:p w:rsidR="003E1AE5" w:rsidRPr="00A64229" w:rsidRDefault="003E1AE5">
      <w:pPr>
        <w:ind w:left="851" w:right="731" w:hanging="426"/>
      </w:pPr>
    </w:p>
    <w:p w:rsidR="003E1AE5" w:rsidRPr="00A64229" w:rsidRDefault="003E1AE5">
      <w:pPr>
        <w:ind w:left="851" w:right="731" w:hanging="426"/>
      </w:pPr>
      <w:r w:rsidRPr="00A64229">
        <w:tab/>
        <w:t xml:space="preserve">c) IS-NESS (condição ou estado de "o que é") é uma aparência de existência que surge com uma alteração contínua de um </w:t>
      </w:r>
      <w:r w:rsidR="00A64229" w:rsidRPr="00A64229">
        <w:t>AS-ISNESS</w:t>
      </w:r>
      <w:r w:rsidRPr="00A64229">
        <w:t>. Isto é chamado, quando acordado, de Realidade.</w:t>
      </w:r>
    </w:p>
    <w:p w:rsidR="003E1AE5" w:rsidRPr="00A64229" w:rsidRDefault="003E1AE5">
      <w:pPr>
        <w:ind w:left="851" w:right="731" w:hanging="426"/>
      </w:pPr>
    </w:p>
    <w:p w:rsidR="003E1AE5" w:rsidRPr="00A64229" w:rsidRDefault="003E1AE5">
      <w:pPr>
        <w:ind w:left="851" w:right="731" w:hanging="426"/>
      </w:pPr>
      <w:r w:rsidRPr="00A64229">
        <w:tab/>
        <w:t xml:space="preserve">d) </w:t>
      </w:r>
      <w:r w:rsidR="00A64229" w:rsidRPr="00A64229">
        <w:t>NOT-ISNESS</w:t>
      </w:r>
      <w:r w:rsidRPr="00A64229">
        <w:t xml:space="preserve"> (condição ou estado de "negação do que é") é o esforço para resolver um IS-NESS através da redução da sua condição pelo uso da força. Trata-se de uma aparência e não pode fazer desaparecer por completo um IS-NESS.</w:t>
      </w:r>
    </w:p>
    <w:p w:rsidR="003E1AE5" w:rsidRPr="00A64229" w:rsidRDefault="003E1AE5">
      <w:pPr>
        <w:ind w:left="851" w:right="731" w:hanging="426"/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 xml:space="preserve">AXIOMA 12. a condição primária de qualquer universo é que dois espaços, energias ou </w:t>
      </w:r>
      <w:r w:rsidR="00A64229" w:rsidRPr="00A64229">
        <w:rPr>
          <w:caps/>
        </w:rPr>
        <w:t>OBJETOS</w:t>
      </w:r>
      <w:r w:rsidRPr="00A64229">
        <w:rPr>
          <w:caps/>
        </w:rPr>
        <w:t xml:space="preserve"> não podem ocupar o mesmo espaço. quando esta condição é violada (duplicado perfeito) a aparência de qualquer universo ou de qualquer das suas partes é anulada.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 xml:space="preserve">AXIOMA 13. o ciclo de </w:t>
      </w:r>
      <w:r w:rsidR="00A64229" w:rsidRPr="00A64229">
        <w:rPr>
          <w:caps/>
        </w:rPr>
        <w:t>AÇÃO</w:t>
      </w:r>
      <w:r w:rsidRPr="00A64229">
        <w:rPr>
          <w:caps/>
        </w:rPr>
        <w:t xml:space="preserve"> do universo físico é criar, sobreviver (</w:t>
      </w:r>
      <w:r w:rsidR="00A64229" w:rsidRPr="00A64229">
        <w:rPr>
          <w:caps/>
        </w:rPr>
        <w:t>PERSISTIR</w:t>
      </w:r>
      <w:r w:rsidRPr="00A64229">
        <w:rPr>
          <w:caps/>
        </w:rPr>
        <w:t>) , destruir.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</w:pPr>
      <w:r w:rsidRPr="00A64229">
        <w:rPr>
          <w:caps/>
        </w:rPr>
        <w:t>AXIOMA 14.</w:t>
      </w:r>
      <w:r w:rsidRPr="00A64229">
        <w:t xml:space="preserve"> A SOBREVIVÊNCIA É CONSEGUIDA POR ALTER-IS-NESS E </w:t>
      </w:r>
      <w:r w:rsidR="00A64229" w:rsidRPr="00A64229">
        <w:t>NOT-ISNESS</w:t>
      </w:r>
      <w:r w:rsidRPr="00A64229">
        <w:t xml:space="preserve"> ATRAVÉS DO QUE É GANHA A </w:t>
      </w:r>
      <w:r w:rsidR="00A64229" w:rsidRPr="00A64229">
        <w:t>PERSISTÊNCIA</w:t>
      </w:r>
      <w:r w:rsidRPr="00A64229">
        <w:t xml:space="preserve"> CONHECIDA COMO TEMPO.</w:t>
      </w:r>
    </w:p>
    <w:p w:rsidR="003E1AE5" w:rsidRPr="00A64229" w:rsidRDefault="003E1AE5">
      <w:pPr>
        <w:ind w:left="851" w:right="731" w:hanging="426"/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 xml:space="preserve">AXIOMA 15. UMA CRIAÇÃO É CONSEGUIDA POR POSTULAÇÃO DE UM </w:t>
      </w:r>
      <w:r w:rsidR="00A64229" w:rsidRPr="00A64229">
        <w:rPr>
          <w:caps/>
        </w:rPr>
        <w:t>AS-ISNESS</w:t>
      </w:r>
      <w:r w:rsidRPr="00A64229">
        <w:rPr>
          <w:caps/>
        </w:rPr>
        <w:t>.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 xml:space="preserve">AXIOMA 16. UMA DESTRUIÇÃO COMPLETA É CONSEGUIDA PELA POSTULAÇÃO DO </w:t>
      </w:r>
      <w:r w:rsidR="00A64229" w:rsidRPr="00A64229">
        <w:rPr>
          <w:caps/>
        </w:rPr>
        <w:t>AS-ISNESS</w:t>
      </w:r>
      <w:r w:rsidRPr="00A64229">
        <w:rPr>
          <w:caps/>
        </w:rPr>
        <w:t xml:space="preserve"> DE QUALQUER EXISTÊNCIA OU PARTES DELA.</w:t>
      </w: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 xml:space="preserve">AXIOMA 17. O ESTÁTICO, TENDO POSTULADO O </w:t>
      </w:r>
      <w:r w:rsidR="00A64229" w:rsidRPr="00A64229">
        <w:rPr>
          <w:caps/>
        </w:rPr>
        <w:t>AS-ISNESS</w:t>
      </w:r>
      <w:r w:rsidRPr="00A64229">
        <w:rPr>
          <w:caps/>
        </w:rPr>
        <w:t xml:space="preserve">, PRÁTICA ENTÃO O ALTER-IS-NESS ALCANÇANDO ASSIM A APARÊNCIA DO IS-NESS E OBTENDO ASSIM realidade.  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 xml:space="preserve">AXIOMA 18. O ESTÁTICO, AO PRATICAR O </w:t>
      </w:r>
      <w:r w:rsidR="00A64229" w:rsidRPr="00A64229">
        <w:rPr>
          <w:caps/>
        </w:rPr>
        <w:t>NOT-ISNESS</w:t>
      </w:r>
      <w:r w:rsidRPr="00A64229">
        <w:rPr>
          <w:caps/>
        </w:rPr>
        <w:t>, FAZ SURGIR A PERSISTÊNCIA DE EXISTÊNCIAS INDESEJÁVEIS, FAZENDO ASSIM SURGIR IRREALIDADE A QUAL INCLUI ESQUECIMENTO, INCONSCIÊNCIA E OUTROS ESTADOS INDESEJÁVEIS.</w:t>
      </w: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 xml:space="preserve">   </w:t>
      </w: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 xml:space="preserve">AXIOMA 19. LEVANDO O ESTÁTICO A VER AS-IS (COMO É) </w:t>
      </w:r>
      <w:r w:rsidR="00A64229" w:rsidRPr="00A64229">
        <w:rPr>
          <w:caps/>
        </w:rPr>
        <w:t>QUALQUER</w:t>
      </w:r>
      <w:r w:rsidRPr="00A64229">
        <w:rPr>
          <w:caps/>
        </w:rPr>
        <w:t xml:space="preserve"> CONDIÇÃO DEPRECIA ESSA CONDIÇÃO.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>AXIOMA 20. LEVANDO O ESTÁTICO A CRiAR UM DUPLICADO PERFEITO PROVOCA A DISSIPAÇÃO DE QUALQUER EXISTÊNCIA OU PARTE DELA.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</w:pPr>
      <w:r w:rsidRPr="00A64229">
        <w:rPr>
          <w:caps/>
        </w:rPr>
        <w:tab/>
        <w:t>U</w:t>
      </w:r>
      <w:r w:rsidRPr="00A64229">
        <w:t xml:space="preserve">m duplicado perfeito é uma criação adicional  do </w:t>
      </w:r>
      <w:r w:rsidR="00A64229" w:rsidRPr="00A64229">
        <w:t>objeto</w:t>
      </w:r>
      <w:r w:rsidRPr="00A64229">
        <w:t xml:space="preserve">, da sua energia e espaço, no seu próprio espaço, no seu próprio tempo, utilizando a sua própria energia. Isto viola a condição de que dois </w:t>
      </w:r>
      <w:r w:rsidR="00A64229" w:rsidRPr="00A64229">
        <w:t>objetos</w:t>
      </w:r>
      <w:r w:rsidRPr="00A64229">
        <w:t xml:space="preserve"> não podem ocupar o mesmo espaço causando o desaparecimento do mesmo </w:t>
      </w:r>
      <w:r w:rsidR="00A64229" w:rsidRPr="00A64229">
        <w:t>objeto</w:t>
      </w:r>
      <w:r w:rsidRPr="00A64229">
        <w:t>.</w:t>
      </w:r>
    </w:p>
    <w:p w:rsidR="003E1AE5" w:rsidRPr="00A64229" w:rsidRDefault="003E1AE5">
      <w:pPr>
        <w:ind w:left="851" w:right="731" w:hanging="426"/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>AXIOMA 21. a compreensão é composta por afinidade, realidade e comunicação,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 xml:space="preserve">AXIOMA 22. a prática de </w:t>
      </w:r>
      <w:r w:rsidR="00A64229" w:rsidRPr="00A64229">
        <w:rPr>
          <w:caps/>
        </w:rPr>
        <w:t>NOT-ISNESS</w:t>
      </w:r>
      <w:r w:rsidRPr="00A64229">
        <w:rPr>
          <w:caps/>
        </w:rPr>
        <w:t xml:space="preserve"> reduz a compreensão.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 xml:space="preserve">AXIOMA 23. o ESTÁTICO tem a </w:t>
      </w:r>
      <w:r w:rsidR="00A64229" w:rsidRPr="00A64229">
        <w:rPr>
          <w:caps/>
        </w:rPr>
        <w:t>CAPACIDADE</w:t>
      </w:r>
      <w:r w:rsidRPr="00A64229">
        <w:rPr>
          <w:caps/>
        </w:rPr>
        <w:t xml:space="preserve"> de total sabedoria. total sabedoria </w:t>
      </w:r>
      <w:r w:rsidR="00A64229" w:rsidRPr="00A64229">
        <w:rPr>
          <w:caps/>
        </w:rPr>
        <w:t>CONSISTIRIA</w:t>
      </w:r>
      <w:r w:rsidRPr="00A64229">
        <w:rPr>
          <w:caps/>
        </w:rPr>
        <w:t xml:space="preserve"> EM TOTAL ARC.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>AXIOMA 24. ARC TOTAL TRARIA O DESAPARECIMENTO DE TODAS AS CONDIÇÕES MECÂNICAS DE EXISTÊNCIA.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right="731" w:hanging="426"/>
        <w:rPr>
          <w:caps/>
        </w:rPr>
      </w:pPr>
      <w:r w:rsidRPr="00A64229">
        <w:rPr>
          <w:caps/>
        </w:rPr>
        <w:t xml:space="preserve">AXIOMA 25. A afinidade É UMA ESCALA DE ATITUDES QUE se afasta DA </w:t>
      </w:r>
      <w:r w:rsidR="00A64229" w:rsidRPr="00A64229">
        <w:rPr>
          <w:caps/>
        </w:rPr>
        <w:t>COEXISTÊNCIA</w:t>
      </w:r>
      <w:r w:rsidRPr="00A64229">
        <w:rPr>
          <w:caps/>
        </w:rPr>
        <w:t xml:space="preserve"> DO ESTÁTICO, ATRAVÉS DE INTERPOSIÇÕES DE DISTÂNCIA E ENERGIA, PARA CRIAR IDENTIDADE ATÉ UMA ESTREITA PROXIMIDADE de MISTÉRIO.</w:t>
      </w:r>
    </w:p>
    <w:p w:rsidR="003E1AE5" w:rsidRPr="00A64229" w:rsidRDefault="003E1AE5">
      <w:pPr>
        <w:ind w:left="851" w:right="731" w:hanging="426"/>
        <w:rPr>
          <w:caps/>
        </w:rPr>
      </w:pPr>
    </w:p>
    <w:p w:rsidR="003E1AE5" w:rsidRPr="00A64229" w:rsidRDefault="003E1AE5">
      <w:pPr>
        <w:ind w:left="851" w:hanging="426"/>
      </w:pPr>
      <w:r w:rsidRPr="00A64229">
        <w:rPr>
          <w:caps/>
        </w:rPr>
        <w:tab/>
        <w:t>P</w:t>
      </w:r>
      <w:r w:rsidRPr="00A64229">
        <w:t xml:space="preserve">ela prática do is-ness, (estado de ser) e do </w:t>
      </w:r>
      <w:r w:rsidR="00A64229" w:rsidRPr="00A64229">
        <w:t>not-isness</w:t>
      </w:r>
      <w:r w:rsidRPr="00A64229">
        <w:t xml:space="preserve"> (negação do estado de ser) a individuação avança a partir de saber, de completa identificação, através da introdução de cada vez mais distância e cada vez menos duplicação, passando por visão. emoção. esforço, pensar, símbolos, comer, sexo, por aí abaixo até não-saber (mistério). Antes do ponto de mistério ser atingido, alguma comunicação é possível, mas mesmo em mistério permanece uma tentativa para comunicar. Aqui temos, no caso do indivíduo, um afastamento gradual da crença de que podemos assumir uma completa afinidade para a convicção de que tudo isto é um completo mistério. Qualquer indivíduo está algures nesta escala de-saber-a-mistério. A tabela original de avaliação humana, era a secção da emoção desta escala. </w:t>
      </w:r>
    </w:p>
    <w:p w:rsidR="003E1AE5" w:rsidRPr="00A64229" w:rsidRDefault="003E1AE5">
      <w:pPr>
        <w:ind w:left="851" w:hanging="426"/>
      </w:pPr>
    </w:p>
    <w:p w:rsidR="003E1AE5" w:rsidRPr="00A64229" w:rsidRDefault="003E1AE5">
      <w:pPr>
        <w:ind w:left="851" w:hanging="426"/>
        <w:rPr>
          <w:caps/>
        </w:rPr>
      </w:pPr>
      <w:r w:rsidRPr="00A64229">
        <w:rPr>
          <w:caps/>
        </w:rPr>
        <w:t>AXIOMA 26. a realidade é a aparência da existência concordada.</w:t>
      </w:r>
    </w:p>
    <w:p w:rsidR="003E1AE5" w:rsidRPr="00A64229" w:rsidRDefault="003E1AE5">
      <w:pPr>
        <w:ind w:left="851" w:hanging="426"/>
        <w:rPr>
          <w:caps/>
        </w:rPr>
      </w:pPr>
    </w:p>
    <w:p w:rsidR="003E1AE5" w:rsidRPr="00A64229" w:rsidRDefault="003E1AE5">
      <w:pPr>
        <w:ind w:left="851" w:hanging="426"/>
        <w:rPr>
          <w:caps/>
        </w:rPr>
      </w:pPr>
      <w:r w:rsidRPr="00A64229">
        <w:rPr>
          <w:caps/>
        </w:rPr>
        <w:t>AXIOMA 27. uma veracidade pode existir para uma pessoa individualmente, mas quando ela tem a concordância de outros, pode então dizer-se realidade.</w:t>
      </w:r>
    </w:p>
    <w:p w:rsidR="003E1AE5" w:rsidRPr="00A64229" w:rsidRDefault="003E1AE5">
      <w:pPr>
        <w:ind w:left="851" w:hanging="426"/>
        <w:rPr>
          <w:caps/>
        </w:rPr>
      </w:pPr>
      <w:r w:rsidRPr="00A64229">
        <w:rPr>
          <w:caps/>
        </w:rPr>
        <w:tab/>
      </w:r>
    </w:p>
    <w:p w:rsidR="003E1AE5" w:rsidRPr="00A64229" w:rsidRDefault="003E1AE5">
      <w:pPr>
        <w:ind w:left="851" w:hanging="426"/>
      </w:pPr>
      <w:r w:rsidRPr="00A64229">
        <w:rPr>
          <w:caps/>
        </w:rPr>
        <w:tab/>
      </w:r>
      <w:r w:rsidRPr="00A64229">
        <w:t xml:space="preserve">A anatomia da realidade está contida no is-ness o qual é composto de </w:t>
      </w:r>
      <w:r w:rsidR="00A64229" w:rsidRPr="00A64229">
        <w:t>as-isness</w:t>
      </w:r>
      <w:r w:rsidRPr="00A64229">
        <w:t xml:space="preserve"> e alter-is-ness. O is-ness é uma aparência. Não é uma veracidade. </w:t>
      </w:r>
      <w:r w:rsidRPr="00A64229">
        <w:rPr>
          <w:caps/>
        </w:rPr>
        <w:t>A</w:t>
      </w:r>
      <w:r w:rsidRPr="00A64229">
        <w:t xml:space="preserve"> veracidade é </w:t>
      </w:r>
      <w:r w:rsidR="00A64229" w:rsidRPr="00A64229">
        <w:t>as-isness</w:t>
      </w:r>
      <w:r w:rsidRPr="00A64229">
        <w:t xml:space="preserve"> alterada de modo a obter persistência. A irrealidade é a consequência e aparência da prática de </w:t>
      </w:r>
      <w:r w:rsidR="00A64229" w:rsidRPr="00A64229">
        <w:t>not-isness</w:t>
      </w:r>
      <w:r w:rsidRPr="00A64229">
        <w:t>.</w:t>
      </w:r>
    </w:p>
    <w:p w:rsidR="003E1AE5" w:rsidRPr="00A64229" w:rsidRDefault="003E1AE5">
      <w:pPr>
        <w:ind w:left="851" w:hanging="426"/>
        <w:rPr>
          <w:caps/>
        </w:rPr>
      </w:pPr>
    </w:p>
    <w:p w:rsidR="003E1AE5" w:rsidRPr="00A64229" w:rsidRDefault="003E1AE5">
      <w:pPr>
        <w:ind w:left="851" w:hanging="426"/>
        <w:rPr>
          <w:caps/>
        </w:rPr>
      </w:pPr>
      <w:r w:rsidRPr="00A64229">
        <w:rPr>
          <w:caps/>
        </w:rPr>
        <w:t xml:space="preserve">AXIOMA 28. a comunicação é a consideração e </w:t>
      </w:r>
      <w:r w:rsidR="00A64229" w:rsidRPr="00A64229">
        <w:rPr>
          <w:caps/>
        </w:rPr>
        <w:t>AÇÃO</w:t>
      </w:r>
      <w:r w:rsidRPr="00A64229">
        <w:rPr>
          <w:caps/>
        </w:rPr>
        <w:t xml:space="preserve"> de impelir um impulso ou partícula do ponto de origem, através de uma distância, para um ponto de </w:t>
      </w:r>
      <w:r w:rsidR="00A64229" w:rsidRPr="00A64229">
        <w:rPr>
          <w:caps/>
        </w:rPr>
        <w:t>RECEÇÃO</w:t>
      </w:r>
      <w:r w:rsidRPr="00A64229">
        <w:rPr>
          <w:caps/>
        </w:rPr>
        <w:t xml:space="preserve">, com a intenção criar no ponto de </w:t>
      </w:r>
      <w:r w:rsidR="00A64229" w:rsidRPr="00A64229">
        <w:rPr>
          <w:caps/>
        </w:rPr>
        <w:t>RECEÇÃO</w:t>
      </w:r>
      <w:r w:rsidRPr="00A64229">
        <w:rPr>
          <w:caps/>
        </w:rPr>
        <w:t xml:space="preserve"> , uma duplicação e compreensão daquilo que foi emanado do ponto de origem.</w:t>
      </w:r>
    </w:p>
    <w:p w:rsidR="003E1AE5" w:rsidRPr="00A64229" w:rsidRDefault="003E1AE5">
      <w:pPr>
        <w:ind w:left="851" w:hanging="426"/>
        <w:rPr>
          <w:caps/>
        </w:rPr>
      </w:pPr>
    </w:p>
    <w:p w:rsidR="003E1AE5" w:rsidRPr="00A64229" w:rsidRDefault="003E1AE5">
      <w:pPr>
        <w:ind w:left="851" w:hanging="426"/>
      </w:pPr>
      <w:r w:rsidRPr="00A64229">
        <w:rPr>
          <w:caps/>
        </w:rPr>
        <w:tab/>
      </w:r>
      <w:r w:rsidRPr="00A64229">
        <w:t xml:space="preserve">A fórmula da comunicação é: causa, distância, efeito, com intenção, atenção e duplicação com COMPREENSÃO. </w:t>
      </w:r>
    </w:p>
    <w:p w:rsidR="003E1AE5" w:rsidRPr="00A64229" w:rsidRDefault="003E1AE5">
      <w:pPr>
        <w:ind w:left="851" w:hanging="426"/>
      </w:pPr>
      <w:r w:rsidRPr="00A64229">
        <w:tab/>
        <w:t xml:space="preserve">As componentes da comunicação são consideração, intenção, atenção, causa, ponto de origem, distância, efeito, ponto de </w:t>
      </w:r>
      <w:r w:rsidR="00A64229" w:rsidRPr="00A64229">
        <w:t>receção</w:t>
      </w:r>
      <w:r w:rsidRPr="00A64229">
        <w:t>, duplicação, compreensão, a velocidade do impulso ou partícula, nada ou alguma coisa. Uma não-comunicação consiste de barreiras .Barreiras consistem de espaço, interposições, (tais como muros e cortinas de partículas em deslocação rápida) e tempo. Uma comunicação, por definição, não precisa ser nos dois sentidos.</w:t>
      </w:r>
    </w:p>
    <w:p w:rsidR="003E1AE5" w:rsidRPr="00A64229" w:rsidRDefault="003E1AE5">
      <w:pPr>
        <w:ind w:left="851" w:hanging="426"/>
      </w:pPr>
    </w:p>
    <w:p w:rsidR="003E1AE5" w:rsidRPr="00A64229" w:rsidRDefault="003E1AE5">
      <w:pPr>
        <w:ind w:left="851" w:hanging="426"/>
      </w:pPr>
      <w:r w:rsidRPr="00A64229">
        <w:tab/>
        <w:t xml:space="preserve">Quando uma comunicação é devolvida, a fórmula é repetida, com o ponto de </w:t>
      </w:r>
      <w:r w:rsidR="00A64229" w:rsidRPr="00A64229">
        <w:t>receção</w:t>
      </w:r>
      <w:r w:rsidRPr="00A64229">
        <w:t xml:space="preserve"> agora ponto de origem, e o anterior ponto de origem agora de </w:t>
      </w:r>
      <w:r w:rsidR="00A64229" w:rsidRPr="00A64229">
        <w:t>receção</w:t>
      </w:r>
      <w:r w:rsidRPr="00A64229">
        <w:t>.</w:t>
      </w:r>
    </w:p>
    <w:p w:rsidR="003E1AE5" w:rsidRPr="00A64229" w:rsidRDefault="003E1AE5">
      <w:pPr>
        <w:ind w:left="851" w:hanging="426"/>
      </w:pPr>
    </w:p>
    <w:p w:rsidR="003E1AE5" w:rsidRPr="00A64229" w:rsidRDefault="003E1AE5">
      <w:pPr>
        <w:ind w:left="851" w:hanging="426"/>
        <w:rPr>
          <w:caps/>
        </w:rPr>
      </w:pPr>
      <w:r w:rsidRPr="00A64229">
        <w:rPr>
          <w:caps/>
        </w:rPr>
        <w:t xml:space="preserve">AXIOMA 29. PARA QUE UM </w:t>
      </w:r>
      <w:r w:rsidR="00A64229" w:rsidRPr="00A64229">
        <w:rPr>
          <w:caps/>
        </w:rPr>
        <w:t>AS-ISNESS</w:t>
      </w:r>
      <w:r w:rsidRPr="00A64229">
        <w:rPr>
          <w:caps/>
        </w:rPr>
        <w:t xml:space="preserve"> PERSISTA HÁ QUE ATRIBUIR À CRIAÇÃO OUTRA AUTORIA QUE NÃO A SUA. de outro modo, ao vê-la provocaria o seu desaparecimento.</w:t>
      </w:r>
    </w:p>
    <w:p w:rsidR="003E1AE5" w:rsidRPr="00A64229" w:rsidRDefault="003E1AE5">
      <w:pPr>
        <w:ind w:left="851" w:hanging="426"/>
        <w:rPr>
          <w:caps/>
        </w:rPr>
      </w:pPr>
    </w:p>
    <w:p w:rsidR="003E1AE5" w:rsidRPr="00A64229" w:rsidRDefault="003E1AE5">
      <w:pPr>
        <w:ind w:left="851" w:hanging="426"/>
      </w:pPr>
      <w:r w:rsidRPr="00A64229">
        <w:rPr>
          <w:caps/>
        </w:rPr>
        <w:tab/>
      </w:r>
      <w:r w:rsidRPr="00A64229">
        <w:t xml:space="preserve">Qualquer espaço, energia, forma, </w:t>
      </w:r>
      <w:r w:rsidR="00A64229" w:rsidRPr="00A64229">
        <w:t>objeto</w:t>
      </w:r>
      <w:r w:rsidRPr="00A64229">
        <w:t xml:space="preserve">, indivíduo, ou condição de universo físico pode existir apenas quando uma alteração dum </w:t>
      </w:r>
      <w:r w:rsidR="00A64229" w:rsidRPr="00A64229">
        <w:t>as-isness</w:t>
      </w:r>
      <w:r w:rsidRPr="00A64229">
        <w:t xml:space="preserve"> original ocorreu para evitar que uma olhadela casual a desfizesse. Por outras palavras, qualquer coisa que persiste tem que conter uma "mentira" para que a consideração original não seja completamente duplicada.</w:t>
      </w:r>
    </w:p>
    <w:p w:rsidR="003E1AE5" w:rsidRPr="00A64229" w:rsidRDefault="003E1AE5">
      <w:pPr>
        <w:ind w:left="851" w:hanging="426"/>
      </w:pPr>
    </w:p>
    <w:p w:rsidR="003E1AE5" w:rsidRPr="00A64229" w:rsidRDefault="003E1AE5">
      <w:pPr>
        <w:ind w:left="851" w:hanging="426"/>
      </w:pPr>
      <w:r w:rsidRPr="00A64229">
        <w:rPr>
          <w:caps/>
        </w:rPr>
        <w:t xml:space="preserve">AXIOMA 30. a regra geral da audição é QUE qualquer coisa que é indesejável e mesmo assim persiste </w:t>
      </w:r>
      <w:r w:rsidRPr="00A64229">
        <w:t>DEVE SER RIGOROSAMENTE OBSERVADO ALTURA EM QUE ESSA COISA DESAPARECERÁ.</w:t>
      </w:r>
    </w:p>
    <w:p w:rsidR="003E1AE5" w:rsidRPr="00A64229" w:rsidRDefault="003E1AE5">
      <w:pPr>
        <w:ind w:left="851" w:hanging="426"/>
      </w:pPr>
    </w:p>
    <w:p w:rsidR="003E1AE5" w:rsidRPr="00A64229" w:rsidRDefault="003E1AE5">
      <w:pPr>
        <w:ind w:left="851" w:hanging="426"/>
      </w:pPr>
      <w:r w:rsidRPr="00A64229">
        <w:tab/>
        <w:t>Se for apenas parcialmente vista, pelo menos a sua intensidade diminuirá.</w:t>
      </w:r>
    </w:p>
    <w:p w:rsidR="003E1AE5" w:rsidRPr="00A64229" w:rsidRDefault="003E1AE5">
      <w:pPr>
        <w:ind w:left="851" w:hanging="426"/>
      </w:pPr>
    </w:p>
    <w:p w:rsidR="003E1AE5" w:rsidRPr="00A64229" w:rsidRDefault="003E1AE5">
      <w:pPr>
        <w:ind w:left="851" w:hanging="426"/>
        <w:rPr>
          <w:caps/>
        </w:rPr>
      </w:pPr>
      <w:r w:rsidRPr="00A64229">
        <w:rPr>
          <w:caps/>
        </w:rPr>
        <w:t>AXIOMA 31. Maldade e bondade, beleza e fealdade são também considerações e não têm outra base que não seja opinião</w:t>
      </w:r>
    </w:p>
    <w:p w:rsidR="003E1AE5" w:rsidRPr="00A64229" w:rsidRDefault="003E1AE5">
      <w:pPr>
        <w:ind w:left="851" w:hanging="426"/>
        <w:rPr>
          <w:caps/>
        </w:rPr>
      </w:pPr>
    </w:p>
    <w:p w:rsidR="003E1AE5" w:rsidRPr="00A64229" w:rsidRDefault="003E1AE5">
      <w:pPr>
        <w:ind w:left="851" w:hanging="426"/>
      </w:pPr>
      <w:r w:rsidRPr="00A64229">
        <w:rPr>
          <w:caps/>
        </w:rPr>
        <w:t xml:space="preserve">AXIOMA 32. qualquer coisa que não é </w:t>
      </w:r>
      <w:r w:rsidR="00A64229" w:rsidRPr="00A64229">
        <w:rPr>
          <w:caps/>
        </w:rPr>
        <w:t>DIRETAMENTE</w:t>
      </w:r>
      <w:r w:rsidRPr="00A64229">
        <w:rPr>
          <w:caps/>
        </w:rPr>
        <w:t xml:space="preserve"> observado tende a </w:t>
      </w:r>
      <w:r w:rsidR="00A64229" w:rsidRPr="00A64229">
        <w:rPr>
          <w:caps/>
        </w:rPr>
        <w:t>PERSISTIR</w:t>
      </w:r>
      <w:r w:rsidRPr="00A64229">
        <w:rPr>
          <w:caps/>
        </w:rPr>
        <w:t>.</w:t>
      </w:r>
    </w:p>
    <w:p w:rsidR="003E1AE5" w:rsidRPr="00A64229" w:rsidRDefault="003E1AE5">
      <w:pPr>
        <w:ind w:left="851" w:hanging="426"/>
        <w:rPr>
          <w:caps/>
        </w:rPr>
      </w:pPr>
    </w:p>
    <w:p w:rsidR="003E1AE5" w:rsidRPr="00A64229" w:rsidRDefault="003E1AE5">
      <w:pPr>
        <w:ind w:left="851" w:hanging="426"/>
        <w:rPr>
          <w:caps/>
        </w:rPr>
      </w:pPr>
      <w:r w:rsidRPr="00A64229">
        <w:rPr>
          <w:caps/>
        </w:rPr>
        <w:t xml:space="preserve">AXIOMA 33. qualquer </w:t>
      </w:r>
      <w:r w:rsidR="00A64229" w:rsidRPr="00A64229">
        <w:rPr>
          <w:caps/>
        </w:rPr>
        <w:t>AS-ISNESS</w:t>
      </w:r>
      <w:r w:rsidRPr="00A64229">
        <w:rPr>
          <w:caps/>
        </w:rPr>
        <w:t xml:space="preserve"> que é alterado por </w:t>
      </w:r>
      <w:r w:rsidR="00A64229" w:rsidRPr="00A64229">
        <w:rPr>
          <w:caps/>
        </w:rPr>
        <w:t>NOT-ISNESS</w:t>
      </w:r>
      <w:r w:rsidRPr="00A64229">
        <w:rPr>
          <w:caps/>
        </w:rPr>
        <w:t xml:space="preserve">  (pela força) tende a persistir.</w:t>
      </w:r>
    </w:p>
    <w:p w:rsidR="003E1AE5" w:rsidRPr="00A64229" w:rsidRDefault="003E1AE5">
      <w:pPr>
        <w:ind w:left="851" w:hanging="426"/>
        <w:rPr>
          <w:caps/>
        </w:rPr>
      </w:pPr>
    </w:p>
    <w:p w:rsidR="003E1AE5" w:rsidRPr="00A64229" w:rsidRDefault="003E1AE5">
      <w:pPr>
        <w:ind w:left="851" w:hanging="426"/>
        <w:rPr>
          <w:caps/>
        </w:rPr>
      </w:pPr>
      <w:r w:rsidRPr="00A64229">
        <w:rPr>
          <w:caps/>
        </w:rPr>
        <w:t xml:space="preserve">AXIOMA 34. qualquer is-ness quando alterado pela força, tende a </w:t>
      </w:r>
      <w:r w:rsidR="00A64229" w:rsidRPr="00A64229">
        <w:rPr>
          <w:caps/>
        </w:rPr>
        <w:t>PERSISTIR</w:t>
      </w:r>
      <w:r w:rsidRPr="00A64229">
        <w:rPr>
          <w:caps/>
        </w:rPr>
        <w:t>.</w:t>
      </w:r>
    </w:p>
    <w:p w:rsidR="003E1AE5" w:rsidRPr="00A64229" w:rsidRDefault="003E1AE5">
      <w:pPr>
        <w:ind w:left="851" w:hanging="426"/>
        <w:rPr>
          <w:caps/>
        </w:rPr>
      </w:pPr>
    </w:p>
    <w:p w:rsidR="003E1AE5" w:rsidRPr="00A64229" w:rsidRDefault="003E1AE5">
      <w:pPr>
        <w:ind w:left="851" w:hanging="426"/>
        <w:rPr>
          <w:caps/>
        </w:rPr>
      </w:pPr>
      <w:r w:rsidRPr="00A64229">
        <w:rPr>
          <w:caps/>
        </w:rPr>
        <w:t>AXIOMA 35.  a verdade última é um estático.</w:t>
      </w:r>
    </w:p>
    <w:p w:rsidR="003E1AE5" w:rsidRPr="00A64229" w:rsidRDefault="003E1AE5">
      <w:pPr>
        <w:ind w:left="851" w:hanging="426"/>
        <w:rPr>
          <w:caps/>
        </w:rPr>
      </w:pPr>
    </w:p>
    <w:p w:rsidR="003E1AE5" w:rsidRPr="00A64229" w:rsidRDefault="003E1AE5">
      <w:pPr>
        <w:ind w:left="851" w:hanging="426"/>
      </w:pPr>
      <w:r w:rsidRPr="00A64229">
        <w:rPr>
          <w:caps/>
        </w:rPr>
        <w:tab/>
        <w:t>U</w:t>
      </w:r>
      <w:r w:rsidRPr="00A64229">
        <w:t xml:space="preserve">m estático não tem massa, significado, comprimento de onda, tempo, localização no espaço, espaço. </w:t>
      </w:r>
    </w:p>
    <w:p w:rsidR="003E1AE5" w:rsidRPr="00A64229" w:rsidRDefault="003E1AE5">
      <w:pPr>
        <w:ind w:left="851" w:hanging="426"/>
      </w:pPr>
      <w:r w:rsidRPr="00A64229">
        <w:tab/>
        <w:t>Isto é o nome técnico de "verdade básica".</w:t>
      </w:r>
    </w:p>
    <w:p w:rsidR="003E1AE5" w:rsidRPr="00A64229" w:rsidRDefault="003E1AE5">
      <w:pPr>
        <w:ind w:left="851" w:hanging="426"/>
      </w:pPr>
    </w:p>
    <w:p w:rsidR="003E1AE5" w:rsidRPr="00A64229" w:rsidRDefault="003E1AE5">
      <w:pPr>
        <w:ind w:left="851" w:hanging="426"/>
        <w:rPr>
          <w:caps/>
        </w:rPr>
      </w:pPr>
      <w:r w:rsidRPr="00A64229">
        <w:rPr>
          <w:caps/>
        </w:rPr>
        <w:t>AXIOMA 36. uma mentira é UM segundo postulado, declaração ou condição, concebido para mascarar um primeiro postulado o qual é permitido permanecer.</w:t>
      </w:r>
    </w:p>
    <w:p w:rsidR="003E1AE5" w:rsidRPr="00A64229" w:rsidRDefault="003E1AE5">
      <w:pPr>
        <w:ind w:left="851" w:hanging="426"/>
        <w:rPr>
          <w:caps/>
        </w:rPr>
      </w:pPr>
    </w:p>
    <w:p w:rsidR="003E1AE5" w:rsidRPr="00A64229" w:rsidRDefault="003E1AE5">
      <w:pPr>
        <w:ind w:left="851" w:hanging="426"/>
      </w:pPr>
      <w:r w:rsidRPr="00A64229">
        <w:rPr>
          <w:caps/>
        </w:rPr>
        <w:tab/>
      </w:r>
      <w:r w:rsidR="00A64229" w:rsidRPr="00A64229">
        <w:rPr>
          <w:caps/>
        </w:rPr>
        <w:t>EXEMPLOS</w:t>
      </w:r>
      <w:r w:rsidRPr="00A64229">
        <w:rPr>
          <w:caps/>
        </w:rPr>
        <w:t xml:space="preserve">: </w:t>
      </w:r>
    </w:p>
    <w:p w:rsidR="003E1AE5" w:rsidRPr="00A64229" w:rsidRDefault="003E1AE5">
      <w:pPr>
        <w:ind w:left="851" w:hanging="426"/>
      </w:pPr>
      <w:r w:rsidRPr="00A64229">
        <w:tab/>
        <w:t>Nem a verdade nem a mentira são movimento ou alteração de posição de uma partícula de um lado para o outro.</w:t>
      </w:r>
    </w:p>
    <w:p w:rsidR="003E1AE5" w:rsidRPr="00A64229" w:rsidRDefault="003E1AE5">
      <w:pPr>
        <w:ind w:left="851" w:hanging="426"/>
      </w:pPr>
      <w:r w:rsidRPr="00A64229">
        <w:tab/>
        <w:t>Uma mentira é a afirmação de que uma partícula, tendo mexido, não mexeu, ou a afirmação de que uma partícula não tendo mexido, mexeu.</w:t>
      </w:r>
    </w:p>
    <w:p w:rsidR="003E1AE5" w:rsidRPr="00A64229" w:rsidRDefault="003E1AE5">
      <w:pPr>
        <w:ind w:left="851" w:hanging="426"/>
      </w:pPr>
      <w:r w:rsidRPr="00A64229">
        <w:tab/>
        <w:t>A mentira básica é uma consideração que tinha sido feita, mas que não foi feita ou que era diferente.</w:t>
      </w:r>
    </w:p>
    <w:p w:rsidR="003E1AE5" w:rsidRPr="00A64229" w:rsidRDefault="003E1AE5">
      <w:pPr>
        <w:ind w:left="851" w:hanging="426"/>
      </w:pPr>
    </w:p>
    <w:p w:rsidR="003E1AE5" w:rsidRPr="00A64229" w:rsidRDefault="003E1AE5">
      <w:pPr>
        <w:ind w:left="851" w:hanging="426"/>
      </w:pPr>
      <w:r w:rsidRPr="00A64229">
        <w:rPr>
          <w:caps/>
        </w:rPr>
        <w:t xml:space="preserve">AXIOMA 37. </w:t>
      </w:r>
      <w:r w:rsidRPr="00A64229">
        <w:t xml:space="preserve"> QUANDO UMA CONSIDERAÇÃO PRIMÁRIA É ALTERADA , MAS AINDA EXISTE, A </w:t>
      </w:r>
      <w:r w:rsidR="00A64229" w:rsidRPr="00A64229">
        <w:t>PERSISTÊNCIA</w:t>
      </w:r>
      <w:r w:rsidRPr="00A64229">
        <w:t xml:space="preserve"> É CONSEGUIDA PELA CONSIDERAÇÃO ALTERADORA.</w:t>
      </w:r>
    </w:p>
    <w:p w:rsidR="003E1AE5" w:rsidRPr="00A64229" w:rsidRDefault="003E1AE5">
      <w:pPr>
        <w:ind w:left="851" w:hanging="426"/>
      </w:pPr>
    </w:p>
    <w:p w:rsidR="003E1AE5" w:rsidRPr="00A64229" w:rsidRDefault="003E1AE5">
      <w:pPr>
        <w:ind w:left="851" w:hanging="426"/>
      </w:pPr>
      <w:r w:rsidRPr="00A64229">
        <w:tab/>
        <w:t>Toda a persistência depende de uma verdade básica, mas a persistência é da consideração alteradora, pois a verdade básica não tem nem persistência nem impersistência.</w:t>
      </w:r>
    </w:p>
    <w:p w:rsidR="003E1AE5" w:rsidRPr="00A64229" w:rsidRDefault="003E1AE5">
      <w:pPr>
        <w:ind w:left="851" w:hanging="426"/>
      </w:pPr>
    </w:p>
    <w:p w:rsidR="003E1AE5" w:rsidRPr="00A64229" w:rsidRDefault="003E1AE5">
      <w:pPr>
        <w:ind w:left="851" w:hanging="426"/>
        <w:rPr>
          <w:caps/>
        </w:rPr>
      </w:pPr>
      <w:r w:rsidRPr="00A64229">
        <w:rPr>
          <w:caps/>
        </w:rPr>
        <w:t xml:space="preserve">AXIOMA 38. 1: a estupidez é a ignorância da </w:t>
      </w:r>
      <w:r w:rsidR="00A64229" w:rsidRPr="00A64229">
        <w:rPr>
          <w:caps/>
        </w:rPr>
        <w:t>CONSIDERAÇÃO</w:t>
      </w:r>
      <w:r w:rsidRPr="00A64229">
        <w:rPr>
          <w:caps/>
        </w:rPr>
        <w:t>.</w:t>
      </w:r>
    </w:p>
    <w:p w:rsidR="003E1AE5" w:rsidRPr="00A64229" w:rsidRDefault="003E1AE5">
      <w:pPr>
        <w:tabs>
          <w:tab w:val="left" w:pos="1560"/>
          <w:tab w:val="left" w:pos="1702"/>
        </w:tabs>
        <w:ind w:left="851" w:hanging="426"/>
        <w:rPr>
          <w:caps/>
        </w:rPr>
      </w:pPr>
      <w:r w:rsidRPr="00A64229">
        <w:rPr>
          <w:caps/>
        </w:rPr>
        <w:tab/>
      </w:r>
      <w:r w:rsidRPr="00A64229">
        <w:rPr>
          <w:caps/>
        </w:rPr>
        <w:tab/>
        <w:t xml:space="preserve"> 2: a definição mecânica de estupidez é ignorância de tempo, local, </w:t>
      </w:r>
      <w:r w:rsidRPr="00A64229">
        <w:rPr>
          <w:caps/>
        </w:rPr>
        <w:tab/>
      </w:r>
      <w:r w:rsidRPr="00A64229">
        <w:rPr>
          <w:caps/>
        </w:rPr>
        <w:tab/>
        <w:t xml:space="preserve">     forma e evento.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ab/>
      </w:r>
      <w:r w:rsidRPr="00A64229">
        <w:rPr>
          <w:caps/>
        </w:rPr>
        <w:tab/>
        <w:t xml:space="preserve">1: a verdade é a consideração </w:t>
      </w:r>
      <w:r w:rsidR="00A64229" w:rsidRPr="00A64229">
        <w:rPr>
          <w:caps/>
        </w:rPr>
        <w:t>EXATA</w:t>
      </w:r>
      <w:r w:rsidRPr="00A64229">
        <w:rPr>
          <w:caps/>
        </w:rPr>
        <w:t>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ab/>
      </w:r>
      <w:r w:rsidRPr="00A64229">
        <w:rPr>
          <w:caps/>
        </w:rPr>
        <w:tab/>
        <w:t xml:space="preserve">2: a verdade é o tempo, local, forma e evento </w:t>
      </w:r>
      <w:r w:rsidR="00A64229" w:rsidRPr="00A64229">
        <w:rPr>
          <w:caps/>
        </w:rPr>
        <w:t>EXATOS</w:t>
      </w:r>
      <w:r w:rsidRPr="00A64229">
        <w:rPr>
          <w:caps/>
        </w:rPr>
        <w:t>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rPr>
          <w:caps/>
        </w:rPr>
        <w:tab/>
        <w:t>A</w:t>
      </w:r>
      <w:r w:rsidRPr="00A64229">
        <w:t>ssim vemos que o fracasso na descoberta da verdade origina estupidez.</w:t>
      </w: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tab/>
        <w:t xml:space="preserve">Assim vemos que a </w:t>
      </w:r>
      <w:r w:rsidR="00A64229" w:rsidRPr="00A64229">
        <w:t>descoberta</w:t>
      </w:r>
      <w:r w:rsidRPr="00A64229">
        <w:t xml:space="preserve"> da verdade origina um </w:t>
      </w:r>
      <w:r w:rsidR="00A64229" w:rsidRPr="00A64229">
        <w:t>as-isness</w:t>
      </w:r>
      <w:r w:rsidRPr="00A64229">
        <w:t xml:space="preserve"> por experiência real.</w:t>
      </w: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tab/>
        <w:t>Assim vemos que a verdade última não teria tempo, local, forma ou evento.</w:t>
      </w: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tab/>
        <w:t xml:space="preserve">Assim, então, percebemos que só podemos </w:t>
      </w:r>
      <w:r w:rsidR="00A64229" w:rsidRPr="00A64229">
        <w:t>conseguir</w:t>
      </w:r>
      <w:r w:rsidRPr="00A64229">
        <w:t xml:space="preserve"> </w:t>
      </w:r>
      <w:r w:rsidR="00A64229" w:rsidRPr="00A64229">
        <w:t>persistência</w:t>
      </w:r>
      <w:r w:rsidRPr="00A64229">
        <w:t xml:space="preserve"> quando mascaramos uma verdade.</w:t>
      </w: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tab/>
        <w:t>Mentir é uma alteração do tempo, local, evento ou forma.</w:t>
      </w: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tab/>
        <w:t>Mentir torna-se alter-is-ness, torna-se estupidez.</w:t>
      </w: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tab/>
        <w:t>(O negrume dos casos é uma acumulação das mentiras do caso do próprio ou de outro).</w:t>
      </w:r>
      <w:r w:rsidRPr="00A64229">
        <w:tab/>
      </w:r>
    </w:p>
    <w:p w:rsidR="003E1AE5" w:rsidRPr="00A64229" w:rsidRDefault="003E1AE5">
      <w:pPr>
        <w:tabs>
          <w:tab w:val="left" w:pos="851"/>
        </w:tabs>
        <w:ind w:left="851" w:hanging="567"/>
      </w:pPr>
      <w:r w:rsidRPr="00A64229">
        <w:tab/>
        <w:t xml:space="preserve">Tudo o que </w:t>
      </w:r>
      <w:r w:rsidR="00A64229" w:rsidRPr="00A64229">
        <w:t>persistir</w:t>
      </w:r>
      <w:r w:rsidRPr="00A64229">
        <w:t xml:space="preserve">, tem que evitar o </w:t>
      </w:r>
      <w:r w:rsidR="00A64229" w:rsidRPr="00A64229">
        <w:t>as-isness</w:t>
      </w:r>
      <w:r w:rsidRPr="00A64229">
        <w:t>. Assim, para que algo persista, tem que conter uma mentira.</w:t>
      </w:r>
    </w:p>
    <w:p w:rsidR="003E1AE5" w:rsidRPr="00A64229" w:rsidRDefault="003E1AE5">
      <w:pPr>
        <w:tabs>
          <w:tab w:val="left" w:pos="1560"/>
        </w:tabs>
        <w:ind w:left="851" w:hanging="426"/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>AXIOMA 39. a vida coloca problemas para ela própria os resolver.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 xml:space="preserve">AXIOMA 40. qualquer problema, para ser </w:t>
      </w:r>
      <w:r w:rsidR="00A64229" w:rsidRPr="00A64229">
        <w:rPr>
          <w:caps/>
        </w:rPr>
        <w:t>PROBLEMA</w:t>
      </w:r>
      <w:r w:rsidRPr="00A64229">
        <w:rPr>
          <w:caps/>
        </w:rPr>
        <w:t>, tem que conter uma mentira. se fosse verdade, desvanecia-se.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rPr>
          <w:caps/>
        </w:rPr>
        <w:tab/>
      </w:r>
      <w:r w:rsidRPr="00A64229">
        <w:t>Um "problema insolúvel" teria a maior persistência . Também conteria o maior número de factos alterados. Para arranjar um problema temos que introduzir alter-is-ness.</w:t>
      </w:r>
    </w:p>
    <w:p w:rsidR="003E1AE5" w:rsidRPr="00A64229" w:rsidRDefault="003E1AE5">
      <w:pPr>
        <w:tabs>
          <w:tab w:val="left" w:pos="1560"/>
        </w:tabs>
        <w:ind w:left="851" w:hanging="426"/>
      </w:pP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rPr>
          <w:caps/>
        </w:rPr>
        <w:t>AXIOMA 41. aquilo em que o alter-is-ness é in</w:t>
      </w:r>
      <w:r w:rsidRPr="00A64229">
        <w:t>TRODUZIDO TORNA-SE NUM PROBLEMA.</w:t>
      </w:r>
    </w:p>
    <w:p w:rsidR="003E1AE5" w:rsidRPr="00A64229" w:rsidRDefault="003E1AE5">
      <w:pPr>
        <w:tabs>
          <w:tab w:val="left" w:pos="1560"/>
        </w:tabs>
        <w:ind w:left="851" w:hanging="426"/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>AXIOMA 42. MEST (MATÉRIA. ENERGIA ESPAÇO E TEMPO) PERSISTE PORQUE ELE É UM PROBLEMA.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rPr>
          <w:caps/>
        </w:rPr>
        <w:tab/>
        <w:t>E</w:t>
      </w:r>
      <w:r w:rsidRPr="00A64229">
        <w:t>le é um problema porque contém alter-is-ness.</w:t>
      </w:r>
    </w:p>
    <w:p w:rsidR="003E1AE5" w:rsidRPr="00A64229" w:rsidRDefault="003E1AE5">
      <w:pPr>
        <w:tabs>
          <w:tab w:val="left" w:pos="1560"/>
        </w:tabs>
        <w:ind w:left="851" w:hanging="426"/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>AXIOMA 43. o tempo é a fonte primária de inverdade.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rPr>
          <w:caps/>
        </w:rPr>
        <w:tab/>
      </w:r>
      <w:r w:rsidRPr="00A64229">
        <w:t xml:space="preserve">O tempo expressa a inverdade de considerações consecutivas. </w:t>
      </w:r>
    </w:p>
    <w:p w:rsidR="003E1AE5" w:rsidRPr="00A64229" w:rsidRDefault="003E1AE5">
      <w:pPr>
        <w:tabs>
          <w:tab w:val="left" w:pos="1560"/>
        </w:tabs>
        <w:ind w:left="851" w:hanging="426"/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>AXIOMA 44. Teta (o estático) não tem localização em matéria, energia, espaço e tempo. é capaz de consideração.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 xml:space="preserve">AXIOMA 45. teta pode considerar-se </w:t>
      </w:r>
      <w:r w:rsidR="00B45B18" w:rsidRPr="00A64229">
        <w:rPr>
          <w:caps/>
        </w:rPr>
        <w:t>LOCALIZADO</w:t>
      </w:r>
      <w:r w:rsidRPr="00A64229">
        <w:rPr>
          <w:caps/>
        </w:rPr>
        <w:t xml:space="preserve">, </w:t>
      </w:r>
      <w:r w:rsidR="00B45B18" w:rsidRPr="00A64229">
        <w:rPr>
          <w:caps/>
        </w:rPr>
        <w:t xml:space="preserve">em CUJO </w:t>
      </w:r>
      <w:r w:rsidRPr="00A64229">
        <w:rPr>
          <w:caps/>
        </w:rPr>
        <w:t xml:space="preserve">momento fica </w:t>
      </w:r>
      <w:r w:rsidR="00B45B18" w:rsidRPr="00A64229">
        <w:rPr>
          <w:caps/>
        </w:rPr>
        <w:t>LOCALIZADO</w:t>
      </w:r>
      <w:r w:rsidRPr="00A64229">
        <w:rPr>
          <w:caps/>
        </w:rPr>
        <w:t>, e nessa medida, torna-se um problema.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>AXIOMA 46. teta pode tornar-se num problema pelas suas considerações, mas então torna-se em mest.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rPr>
          <w:caps/>
        </w:rPr>
        <w:tab/>
      </w:r>
      <w:r w:rsidRPr="00A64229">
        <w:t>Um problema é , em certa medida, MEST. MEST é um problema.</w:t>
      </w:r>
    </w:p>
    <w:p w:rsidR="003E1AE5" w:rsidRPr="00A64229" w:rsidRDefault="003E1AE5">
      <w:pPr>
        <w:tabs>
          <w:tab w:val="left" w:pos="1560"/>
        </w:tabs>
        <w:ind w:left="851" w:hanging="426"/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>AXIOMA 47. teta pode resolver problemas.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>AXIOMA 48. a vida é um jogo no qual teta, como estático, soluciona os problemas de teta como mest.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>AXIOMA 49. para solucionar qualquer problema basta converter em teta o solucionador, teta o problema.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>AXIOMA 50. teta como mest, deve conter considerações que são mentiras,.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 xml:space="preserve">AXIOMA 51. postulados e comunicação viva, não sendo mest e sendo </w:t>
      </w:r>
      <w:r w:rsidR="00A64229" w:rsidRPr="00A64229">
        <w:rPr>
          <w:caps/>
        </w:rPr>
        <w:t>SÉNIOR</w:t>
      </w:r>
      <w:r w:rsidRPr="00A64229">
        <w:rPr>
          <w:caps/>
        </w:rPr>
        <w:t xml:space="preserve"> a mest, podem conseguir mudança em mest sem ocasionar uma PERSISTÊNCIA de mest. assim a audição pode ocorrer. 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>AXIOMA 52. o mest persiste e solidifica na medida em que não lhe é dada vida.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 xml:space="preserve">AXIOMA 53. um dado estável é necessário ao alinhamento de dados. 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 xml:space="preserve">AXIOMA 54. uma tolerância de confusão e um dado estável concordado segundo o qual se alinhem os dados numa confusão, são de imediato necessários para uma </w:t>
      </w:r>
      <w:r w:rsidR="00A64229" w:rsidRPr="00A64229">
        <w:rPr>
          <w:caps/>
        </w:rPr>
        <w:t>REAÇÃO</w:t>
      </w:r>
      <w:r w:rsidRPr="00A64229">
        <w:rPr>
          <w:caps/>
        </w:rPr>
        <w:t xml:space="preserve"> sã nas oito dinâmicas. isto define a sanidade.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 xml:space="preserve">AXIOMA 55. o ciclo de </w:t>
      </w:r>
      <w:r w:rsidR="00A64229" w:rsidRPr="00A64229">
        <w:rPr>
          <w:caps/>
        </w:rPr>
        <w:t>AÇÃO</w:t>
      </w:r>
      <w:r w:rsidRPr="00A64229">
        <w:rPr>
          <w:caps/>
        </w:rPr>
        <w:t xml:space="preserve"> é uma consideração. criar, sobreviver, destruir, é o ciclo de </w:t>
      </w:r>
      <w:r w:rsidR="00A64229" w:rsidRPr="00A64229">
        <w:rPr>
          <w:caps/>
        </w:rPr>
        <w:t>AÇÃO</w:t>
      </w:r>
      <w:r w:rsidRPr="00A64229">
        <w:rPr>
          <w:caps/>
        </w:rPr>
        <w:t xml:space="preserve"> aceite pela GE</w:t>
      </w:r>
      <w:r w:rsidRPr="00A64229">
        <w:rPr>
          <w:rStyle w:val="Refdenotaderodap"/>
          <w:sz w:val="20"/>
        </w:rPr>
        <w:footnoteReference w:customMarkFollows="1" w:id="1"/>
        <w:t>*</w:t>
      </w:r>
      <w:r w:rsidRPr="00A64229">
        <w:rPr>
          <w:position w:val="6"/>
        </w:rPr>
        <w:t xml:space="preserve"> </w:t>
      </w:r>
      <w:r w:rsidRPr="00A64229">
        <w:rPr>
          <w:caps/>
        </w:rPr>
        <w:t xml:space="preserve">e é apenas uma consideração que pode ser mudada pelo thetan fazendo uma nova consideração ou diferentes ciclos de </w:t>
      </w:r>
      <w:r w:rsidR="00A64229" w:rsidRPr="00A64229">
        <w:rPr>
          <w:caps/>
        </w:rPr>
        <w:t>AÇÃO</w:t>
      </w:r>
      <w:r w:rsidRPr="00A64229">
        <w:rPr>
          <w:caps/>
        </w:rPr>
        <w:t>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 xml:space="preserve">AXIOMA 56. teta traz ordem ao caos. 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rPr>
          <w:caps/>
        </w:rPr>
        <w:tab/>
      </w:r>
      <w:r w:rsidRPr="00A64229">
        <w:t xml:space="preserve">Corolário: o caos traz desordem a teta. 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 xml:space="preserve">AXIOMA 57. a ordem manifesta-se quando a comunicação, o </w:t>
      </w:r>
      <w:r w:rsidR="00A64229" w:rsidRPr="00A64229">
        <w:rPr>
          <w:caps/>
        </w:rPr>
        <w:t>CONTROLE</w:t>
      </w:r>
      <w:r w:rsidRPr="00A64229">
        <w:rPr>
          <w:caps/>
        </w:rPr>
        <w:t>, e havingness estão disposição de teta.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rPr>
          <w:caps/>
        </w:rPr>
        <w:tab/>
      </w:r>
      <w:r w:rsidRPr="00A64229">
        <w:t xml:space="preserve">Definição: </w:t>
      </w: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tab/>
        <w:t>Comunicação: o intercâmbio de ideias através do espaço.</w:t>
      </w: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tab/>
      </w:r>
      <w:r w:rsidR="00A64229" w:rsidRPr="00A64229">
        <w:t>Controle</w:t>
      </w:r>
      <w:r w:rsidRPr="00A64229">
        <w:t>: postulação positiva, o que constitui intenção e a sua execução.</w:t>
      </w:r>
    </w:p>
    <w:p w:rsidR="003E1AE5" w:rsidRPr="00A64229" w:rsidRDefault="003E1AE5">
      <w:pPr>
        <w:tabs>
          <w:tab w:val="left" w:pos="1560"/>
        </w:tabs>
        <w:ind w:left="851" w:hanging="426"/>
      </w:pPr>
      <w:r w:rsidRPr="00A64229">
        <w:tab/>
        <w:t>Havingness: o que permite a experiência de massa e pressão.</w:t>
      </w:r>
    </w:p>
    <w:p w:rsidR="003E1AE5" w:rsidRPr="00A64229" w:rsidRDefault="003E1AE5">
      <w:pPr>
        <w:tabs>
          <w:tab w:val="left" w:pos="1560"/>
        </w:tabs>
        <w:ind w:left="851" w:hanging="426"/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>AXIOMA 58. a inteligência e o julgamento são medidos pela capacidade para avaliar importâncias relativas.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ab/>
        <w:t>corolário: a capacidade para avaliar importâncias e não-importâncias é a mais alta faculdade da lógica.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ab/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ab/>
        <w:t>corolário: a identificação é uma atribuição mon</w:t>
      </w:r>
      <w:r w:rsidR="00A64229" w:rsidRPr="00A64229">
        <w:rPr>
          <w:caps/>
        </w:rPr>
        <w:t>Ó</w:t>
      </w:r>
      <w:r w:rsidRPr="00A64229">
        <w:rPr>
          <w:caps/>
        </w:rPr>
        <w:t>t</w:t>
      </w:r>
      <w:r w:rsidR="00A64229" w:rsidRPr="00A64229">
        <w:rPr>
          <w:caps/>
        </w:rPr>
        <w:t>O</w:t>
      </w:r>
      <w:r w:rsidRPr="00A64229">
        <w:rPr>
          <w:caps/>
        </w:rPr>
        <w:t>na de importância.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ab/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ab/>
        <w:t xml:space="preserve">corolário: a identificação é a incapacidade de avaliar diferenças no tempo, local, forma, composição ou importância. 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  <w:r w:rsidRPr="00A64229">
        <w:rPr>
          <w:caps/>
        </w:rPr>
        <w:t xml:space="preserve"> </w:t>
      </w:r>
    </w:p>
    <w:p w:rsidR="003E1AE5" w:rsidRPr="00A64229" w:rsidRDefault="003E1AE5">
      <w:pPr>
        <w:tabs>
          <w:tab w:val="left" w:pos="1560"/>
        </w:tabs>
        <w:ind w:left="851" w:hanging="426"/>
        <w:rPr>
          <w:caps/>
        </w:rPr>
      </w:pPr>
    </w:p>
    <w:p w:rsidR="003E1AE5" w:rsidRPr="00A64229" w:rsidRDefault="003E1AE5">
      <w:pPr>
        <w:tabs>
          <w:tab w:val="left" w:pos="1560"/>
        </w:tabs>
        <w:ind w:left="851" w:hanging="426"/>
        <w:jc w:val="center"/>
        <w:rPr>
          <w:caps/>
        </w:rPr>
      </w:pPr>
      <w:r w:rsidRPr="00A64229">
        <w:rPr>
          <w:caps/>
        </w:rPr>
        <w:t>******</w:t>
      </w:r>
      <w:bookmarkStart w:id="1" w:name="_GoBack"/>
      <w:bookmarkEnd w:id="1"/>
      <w:r w:rsidRPr="00A64229">
        <w:rPr>
          <w:caps/>
        </w:rPr>
        <w:t>**********************</w:t>
      </w:r>
    </w:p>
    <w:sectPr w:rsidR="003E1AE5" w:rsidRPr="00A64229" w:rsidSect="00A64229">
      <w:headerReference w:type="even" r:id="rId6"/>
      <w:headerReference w:type="default" r:id="rId7"/>
      <w:footerReference w:type="even" r:id="rId8"/>
      <w:footerReference w:type="default" r:id="rId9"/>
      <w:pgSz w:w="11901" w:h="16834"/>
      <w:pgMar w:top="1134" w:right="567" w:bottom="851" w:left="1247" w:header="720" w:footer="720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E22" w:rsidRDefault="00326E22" w:rsidP="003E1AE5">
      <w:pPr>
        <w:spacing w:after="0" w:line="240" w:lineRule="auto"/>
      </w:pPr>
      <w:r>
        <w:separator/>
      </w:r>
    </w:p>
  </w:endnote>
  <w:endnote w:type="continuationSeparator" w:id="0">
    <w:p w:rsidR="00326E22" w:rsidRDefault="00326E22" w:rsidP="003E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229" w:rsidRDefault="00FB7A9A" w:rsidP="00FB7A9A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B18" w:rsidRDefault="00B45B18" w:rsidP="00B45B18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3764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E22" w:rsidRDefault="00326E22" w:rsidP="003E1AE5">
      <w:pPr>
        <w:spacing w:after="0" w:line="240" w:lineRule="auto"/>
      </w:pPr>
      <w:r>
        <w:separator/>
      </w:r>
    </w:p>
  </w:footnote>
  <w:footnote w:type="continuationSeparator" w:id="0">
    <w:p w:rsidR="00326E22" w:rsidRDefault="00326E22" w:rsidP="003E1AE5">
      <w:pPr>
        <w:spacing w:after="0" w:line="240" w:lineRule="auto"/>
      </w:pPr>
      <w:r>
        <w:continuationSeparator/>
      </w:r>
    </w:p>
  </w:footnote>
  <w:footnote w:id="1">
    <w:p w:rsidR="003E1AE5" w:rsidRDefault="003E1AE5">
      <w:pPr>
        <w:pStyle w:val="Textodenotaderodap"/>
      </w:pPr>
      <w:r>
        <w:rPr>
          <w:rStyle w:val="Refdenotaderodap"/>
        </w:rPr>
        <w:t>*</w:t>
      </w:r>
      <w:r>
        <w:t xml:space="preserve"> GE : Entidade Genética.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A9A" w:rsidRDefault="00FB7A9A" w:rsidP="00FB7A9A">
    <w:pPr>
      <w:pStyle w:val="Cabealho"/>
      <w:jc w:val="left"/>
    </w:pPr>
    <w:r>
      <w:t>Os Axiomas da Cientologia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229" w:rsidRDefault="00FB7A9A" w:rsidP="00FB7A9A">
    <w:pPr>
      <w:pStyle w:val="Cabealho"/>
      <w:jc w:val="right"/>
    </w:pPr>
    <w:r>
      <w:t>Os Axiomas da Cientologia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intFractionalCharacterWidth/>
  <w:proofState w:spelling="clean" w:grammar="clean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18"/>
    <w:rsid w:val="00283764"/>
    <w:rsid w:val="00326E22"/>
    <w:rsid w:val="003E1AE5"/>
    <w:rsid w:val="00543CE5"/>
    <w:rsid w:val="00A64229"/>
    <w:rsid w:val="00B45B18"/>
    <w:rsid w:val="00FB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81232"/>
  <w15:chartTrackingRefBased/>
  <w15:docId w15:val="{B42EF33F-E147-4D09-87DD-51682513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240" w:lineRule="exact"/>
      <w:ind w:left="425" w:right="709"/>
      <w:jc w:val="both"/>
    </w:pPr>
    <w:rPr>
      <w:rFonts w:ascii="Univers" w:hAnsi="Univers"/>
    </w:rPr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Tipodeletrapredefinidodopargrafo"/>
    <w:semiHidden/>
    <w:rPr>
      <w:vertAlign w:val="superscript"/>
    </w:rPr>
  </w:style>
  <w:style w:type="character" w:styleId="Refdenotaderodap">
    <w:name w:val="footnote reference"/>
    <w:basedOn w:val="Tipodeletrapredefinidodopargrafo"/>
    <w:semiHidden/>
    <w:rPr>
      <w:position w:val="6"/>
      <w:sz w:val="16"/>
    </w:rPr>
  </w:style>
  <w:style w:type="paragraph" w:styleId="Textodenotaderodap">
    <w:name w:val="footnote text"/>
    <w:basedOn w:val="Normal"/>
    <w:semiHidden/>
  </w:style>
  <w:style w:type="paragraph" w:styleId="ndice1">
    <w:name w:val="toc 1"/>
    <w:basedOn w:val="Normal"/>
    <w:next w:val="Normal"/>
    <w:autoRedefine/>
    <w:semiHidden/>
    <w:pPr>
      <w:ind w:left="0"/>
    </w:pPr>
  </w:style>
  <w:style w:type="paragraph" w:styleId="ndice2">
    <w:name w:val="toc 2"/>
    <w:basedOn w:val="Normal"/>
    <w:next w:val="Normal"/>
    <w:autoRedefine/>
    <w:semiHidden/>
    <w:pPr>
      <w:ind w:left="200"/>
    </w:pPr>
  </w:style>
  <w:style w:type="paragraph" w:styleId="ndice3">
    <w:name w:val="toc 3"/>
    <w:basedOn w:val="Normal"/>
    <w:next w:val="Normal"/>
    <w:autoRedefine/>
    <w:semiHidden/>
    <w:pPr>
      <w:ind w:left="400"/>
    </w:pPr>
  </w:style>
  <w:style w:type="paragraph" w:styleId="ndice4">
    <w:name w:val="toc 4"/>
    <w:basedOn w:val="Normal"/>
    <w:next w:val="Normal"/>
    <w:autoRedefine/>
    <w:semiHidden/>
    <w:pPr>
      <w:ind w:left="600"/>
    </w:pPr>
  </w:style>
  <w:style w:type="paragraph" w:styleId="ndice5">
    <w:name w:val="toc 5"/>
    <w:basedOn w:val="Normal"/>
    <w:next w:val="Normal"/>
    <w:autoRedefine/>
    <w:semiHidden/>
    <w:pPr>
      <w:ind w:left="800"/>
    </w:pPr>
  </w:style>
  <w:style w:type="paragraph" w:styleId="ndice6">
    <w:name w:val="toc 6"/>
    <w:basedOn w:val="Normal"/>
    <w:next w:val="Normal"/>
    <w:autoRedefine/>
    <w:semiHidden/>
    <w:pPr>
      <w:ind w:left="1000"/>
    </w:pPr>
  </w:style>
  <w:style w:type="paragraph" w:styleId="ndice7">
    <w:name w:val="toc 7"/>
    <w:basedOn w:val="Normal"/>
    <w:next w:val="Normal"/>
    <w:autoRedefine/>
    <w:semiHidden/>
    <w:pPr>
      <w:ind w:left="1200"/>
    </w:pPr>
  </w:style>
  <w:style w:type="paragraph" w:styleId="ndice8">
    <w:name w:val="toc 8"/>
    <w:basedOn w:val="Normal"/>
    <w:next w:val="Normal"/>
    <w:autoRedefine/>
    <w:semiHidden/>
    <w:pPr>
      <w:ind w:left="1400"/>
    </w:pPr>
  </w:style>
  <w:style w:type="paragraph" w:styleId="ndice9">
    <w:name w:val="toc 9"/>
    <w:basedOn w:val="Normal"/>
    <w:next w:val="Normal"/>
    <w:autoRedefine/>
    <w:semiHidden/>
    <w:pPr>
      <w:ind w:left="1600"/>
    </w:pPr>
  </w:style>
  <w:style w:type="character" w:styleId="Hiperligao">
    <w:name w:val="Hyperlink"/>
    <w:basedOn w:val="Tipodeletrapredefinidodopargrafo"/>
    <w:semiHidden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B45B1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5B18"/>
    <w:rPr>
      <w:rFonts w:ascii="Univers" w:hAnsi="Univers"/>
    </w:rPr>
  </w:style>
  <w:style w:type="paragraph" w:styleId="Rodap">
    <w:name w:val="footer"/>
    <w:basedOn w:val="Normal"/>
    <w:link w:val="RodapCarter"/>
    <w:uiPriority w:val="99"/>
    <w:unhideWhenUsed/>
    <w:rsid w:val="00B45B1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5B18"/>
    <w:rPr>
      <w:rFonts w:ascii="Univers" w:hAnsi="Unive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1925</Words>
  <Characters>10401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Prélogicas,Os Qs</vt:lpstr>
      <vt:lpstr>Prélogicas,Os Qs</vt:lpstr>
    </vt:vector>
  </TitlesOfParts>
  <Company>fz</Company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Prélogicas,Os Qs</dc:title>
  <dc:subject/>
  <dc:creator>Abeto</dc:creator>
  <cp:keywords/>
  <cp:lastModifiedBy>Franz Le Gal</cp:lastModifiedBy>
  <cp:revision>3</cp:revision>
  <cp:lastPrinted>1900-01-01T00:00:00Z</cp:lastPrinted>
  <dcterms:created xsi:type="dcterms:W3CDTF">2017-05-31T22:18:00Z</dcterms:created>
  <dcterms:modified xsi:type="dcterms:W3CDTF">2018-11-01T12:45:00Z</dcterms:modified>
</cp:coreProperties>
</file>