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AEB" w:rsidRPr="00F63AEB" w:rsidRDefault="00F63AEB" w:rsidP="00F63AEB">
      <w:r w:rsidRPr="00F63AEB">
        <w:t>DR980511_e</w:t>
      </w:r>
      <w:r w:rsidRPr="00F63AEB">
        <w:tab/>
        <w:t>11 de Maio de 1998</w:t>
      </w:r>
      <w:r>
        <w:rPr>
          <w:noProof/>
          <w:lang w:eastAsia="pt-PT"/>
        </w:rPr>
        <w:drawing>
          <wp:anchor distT="0" distB="0" distL="114300" distR="114300" simplePos="0" relativeHeight="251660288" behindDoc="0" locked="0" layoutInCell="0" allowOverlap="1">
            <wp:simplePos x="0" y="0"/>
            <wp:positionH relativeFrom="column">
              <wp:posOffset>2480310</wp:posOffset>
            </wp:positionH>
            <wp:positionV relativeFrom="paragraph">
              <wp:posOffset>285750</wp:posOffset>
            </wp:positionV>
            <wp:extent cx="1130935" cy="727075"/>
            <wp:effectExtent l="19050" t="0" r="0" b="0"/>
            <wp:wrapTopAndBottom/>
            <wp:docPr id="2" name="Imagem 2" descr="lio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oness"/>
                    <pic:cNvPicPr>
                      <a:picLocks noChangeAspect="1" noChangeArrowheads="1"/>
                    </pic:cNvPicPr>
                  </pic:nvPicPr>
                  <pic:blipFill>
                    <a:blip r:embed="rId7" cstate="print"/>
                    <a:srcRect/>
                    <a:stretch>
                      <a:fillRect/>
                    </a:stretch>
                  </pic:blipFill>
                  <pic:spPr bwMode="auto">
                    <a:xfrm>
                      <a:off x="0" y="0"/>
                      <a:ext cx="1130935" cy="727075"/>
                    </a:xfrm>
                    <a:prstGeom prst="rect">
                      <a:avLst/>
                    </a:prstGeom>
                    <a:noFill/>
                    <a:ln w="9525">
                      <a:noFill/>
                      <a:miter lim="800000"/>
                      <a:headEnd/>
                      <a:tailEnd/>
                    </a:ln>
                  </pic:spPr>
                </pic:pic>
              </a:graphicData>
            </a:graphic>
          </wp:anchor>
        </w:drawing>
      </w:r>
    </w:p>
    <w:p w:rsidR="00F63AEB" w:rsidRPr="00F63AEB" w:rsidRDefault="00F63AEB" w:rsidP="00F63AEB"/>
    <w:p w:rsidR="00F63AEB" w:rsidRPr="00943791" w:rsidRDefault="00F63AEB" w:rsidP="00F63AEB">
      <w:pPr>
        <w:rPr>
          <w:lang w:val="en-US"/>
        </w:rPr>
      </w:pPr>
      <w:r w:rsidRPr="00943791">
        <w:rPr>
          <w:lang w:val="en-US"/>
        </w:rPr>
        <w:t>CONFIDENTIAL</w:t>
      </w:r>
    </w:p>
    <w:p w:rsidR="00F63AEB" w:rsidRPr="00943791" w:rsidRDefault="00F63AEB" w:rsidP="00F63AEB">
      <w:pPr>
        <w:rPr>
          <w:lang w:val="en-US"/>
        </w:rPr>
      </w:pPr>
      <w:r w:rsidRPr="00943791">
        <w:rPr>
          <w:lang w:val="en-US"/>
        </w:rPr>
        <w:t>EXCAL FOR SOURCES AND ABOVE ONLY</w:t>
      </w:r>
    </w:p>
    <w:p w:rsidR="00F63AEB" w:rsidRPr="00943791" w:rsidRDefault="00F63AEB" w:rsidP="00F63AEB">
      <w:pPr>
        <w:pStyle w:val="Ttulo1"/>
        <w:numPr>
          <w:ilvl w:val="0"/>
          <w:numId w:val="0"/>
        </w:numPr>
        <w:ind w:left="1065"/>
        <w:rPr>
          <w:lang w:val="en-US"/>
        </w:rPr>
      </w:pPr>
      <w:bookmarkStart w:id="0" w:name="_Toc267900031"/>
      <w:r w:rsidRPr="00943791">
        <w:rPr>
          <w:lang w:val="en-US"/>
        </w:rPr>
        <w:t>Current Situation</w:t>
      </w:r>
      <w:bookmarkEnd w:id="0"/>
    </w:p>
    <w:p w:rsidR="00F63AEB" w:rsidRPr="00943791" w:rsidRDefault="00F63AEB" w:rsidP="00F63AEB">
      <w:pPr>
        <w:rPr>
          <w:lang w:val="en-US"/>
        </w:rPr>
      </w:pPr>
    </w:p>
    <w:p w:rsidR="00F63AEB" w:rsidRPr="00943791" w:rsidRDefault="00F63AEB" w:rsidP="00F63AEB">
      <w:pPr>
        <w:rPr>
          <w:lang w:val="en-US"/>
        </w:rPr>
      </w:pPr>
      <w:r w:rsidRPr="00943791">
        <w:rPr>
          <w:lang w:val="en-US"/>
        </w:rPr>
        <w:t>Dear all,</w:t>
      </w:r>
    </w:p>
    <w:p w:rsidR="00F63AEB" w:rsidRPr="00943791" w:rsidRDefault="00F63AEB" w:rsidP="00F63AEB">
      <w:pPr>
        <w:rPr>
          <w:lang w:val="en-US"/>
        </w:rPr>
      </w:pPr>
    </w:p>
    <w:p w:rsidR="00F63AEB" w:rsidRPr="00943791" w:rsidRDefault="00F63AEB" w:rsidP="00F63AEB">
      <w:pPr>
        <w:rPr>
          <w:lang w:val="en-US"/>
        </w:rPr>
      </w:pPr>
      <w:r w:rsidRPr="00943791">
        <w:rPr>
          <w:lang w:val="en-US"/>
        </w:rPr>
        <w:t>just a few data about recent developments:</w:t>
      </w:r>
    </w:p>
    <w:p w:rsidR="00F63AEB" w:rsidRPr="00943791" w:rsidRDefault="00F63AEB" w:rsidP="00F63AEB">
      <w:pPr>
        <w:rPr>
          <w:lang w:val="en-US"/>
        </w:rPr>
      </w:pPr>
      <w:r w:rsidRPr="00943791">
        <w:rPr>
          <w:lang w:val="en-US"/>
        </w:rPr>
        <w:t>The Markabians have fully sided with Espinol</w:t>
      </w:r>
    </w:p>
    <w:p w:rsidR="00F63AEB" w:rsidRPr="00943791" w:rsidRDefault="00F63AEB" w:rsidP="00F63AEB">
      <w:pPr>
        <w:rPr>
          <w:lang w:val="en-US"/>
        </w:rPr>
      </w:pPr>
      <w:r w:rsidRPr="00943791">
        <w:rPr>
          <w:lang w:val="en-US"/>
        </w:rPr>
        <w:t>The implant</w:t>
      </w:r>
      <w:r>
        <w:rPr>
          <w:lang w:val="en-US"/>
        </w:rPr>
        <w:t xml:space="preserve"> </w:t>
      </w:r>
      <w:r w:rsidRPr="00943791">
        <w:rPr>
          <w:lang w:val="en-US"/>
        </w:rPr>
        <w:t>station in Coltus is running full power</w:t>
      </w:r>
    </w:p>
    <w:p w:rsidR="00F63AEB" w:rsidRPr="00943791" w:rsidRDefault="00F63AEB" w:rsidP="00F63AEB">
      <w:pPr>
        <w:rPr>
          <w:lang w:val="en-US"/>
        </w:rPr>
      </w:pPr>
      <w:r w:rsidRPr="00943791">
        <w:rPr>
          <w:lang w:val="en-US"/>
        </w:rPr>
        <w:t>The old Teegeeack stations are being taken into service again</w:t>
      </w:r>
    </w:p>
    <w:p w:rsidR="00F63AEB" w:rsidRPr="00943791" w:rsidRDefault="00F63AEB" w:rsidP="00F63AEB">
      <w:pPr>
        <w:rPr>
          <w:lang w:val="en-US"/>
        </w:rPr>
      </w:pPr>
      <w:r w:rsidRPr="00943791">
        <w:rPr>
          <w:lang w:val="en-US"/>
        </w:rPr>
        <w:t>Moco-type beings from all over earlier universes also some from the Espinol Game are being brought both to Coltus and Teegeeack and are being implanted. This means, you wont find any incidents of type preI, I and II, but instead have to look for more recent happenings, usually not more than 6 weeks ago.</w:t>
      </w:r>
    </w:p>
    <w:p w:rsidR="00F63AEB" w:rsidRPr="00943791" w:rsidRDefault="00F63AEB" w:rsidP="00F63AEB">
      <w:pPr>
        <w:rPr>
          <w:lang w:val="en-US"/>
        </w:rPr>
      </w:pPr>
      <w:r w:rsidRPr="00943791">
        <w:rPr>
          <w:lang w:val="en-US"/>
        </w:rPr>
        <w:t>BTs and Clusters from cases of people inside the CofX are being taken, frozen and brought to Europe, mainly Switzerland, for stuffing them into medicine, which is mainly given to children.</w:t>
      </w:r>
    </w:p>
    <w:p w:rsidR="00F63AEB" w:rsidRPr="00943791" w:rsidRDefault="00F63AEB" w:rsidP="00F63AEB">
      <w:pPr>
        <w:rPr>
          <w:lang w:val="en-US"/>
        </w:rPr>
      </w:pPr>
      <w:r w:rsidRPr="00943791">
        <w:rPr>
          <w:lang w:val="en-US"/>
        </w:rPr>
        <w:t xml:space="preserve">The CofX is holding for some time now considerable stocks of Ciba Geigy. </w:t>
      </w:r>
    </w:p>
    <w:p w:rsidR="00F63AEB" w:rsidRPr="00943791" w:rsidRDefault="00F63AEB" w:rsidP="00F63AEB">
      <w:pPr>
        <w:rPr>
          <w:lang w:val="en-US"/>
        </w:rPr>
      </w:pPr>
    </w:p>
    <w:p w:rsidR="00F63AEB" w:rsidRPr="00B834D0" w:rsidRDefault="00F63AEB" w:rsidP="00F63AEB">
      <w:r w:rsidRPr="00B834D0">
        <w:t>ML</w:t>
      </w:r>
    </w:p>
    <w:p w:rsidR="00F63AEB" w:rsidRPr="00B834D0" w:rsidRDefault="00F63AEB" w:rsidP="00F63AEB">
      <w:r w:rsidRPr="00B834D0">
        <w:t>D.R.</w:t>
      </w:r>
    </w:p>
    <w:p w:rsidR="0017668E" w:rsidRPr="00F63AEB" w:rsidRDefault="0017668E" w:rsidP="00F63AEB"/>
    <w:sectPr w:rsidR="0017668E" w:rsidRPr="00F63AEB"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801" w:rsidRDefault="00DF2801">
      <w:r>
        <w:separator/>
      </w:r>
    </w:p>
  </w:endnote>
  <w:endnote w:type="continuationSeparator" w:id="0">
    <w:p w:rsidR="00DF2801" w:rsidRDefault="00DF2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C4" w:rsidRPr="00DC5A16" w:rsidRDefault="00994AE2" w:rsidP="003E6E45">
    <w:pPr>
      <w:pStyle w:val="Rodap"/>
      <w:tabs>
        <w:tab w:val="clear" w:pos="4252"/>
        <w:tab w:val="clear" w:pos="8504"/>
        <w:tab w:val="center" w:pos="4820"/>
        <w:tab w:val="right" w:pos="9356"/>
      </w:tabs>
    </w:pPr>
    <w:fldSimple w:instr=" FILENAME   \* MERGEFORMAT ">
      <w:r w:rsidR="003B6FCC" w:rsidRPr="003B6FCC">
        <w:rPr>
          <w:noProof/>
          <w:sz w:val="18"/>
          <w:szCs w:val="18"/>
        </w:rPr>
        <w:t>Documento2</w:t>
      </w:r>
    </w:fldSimple>
    <w:r w:rsidR="00C82DC4" w:rsidRPr="00DC5A16">
      <w:rPr>
        <w:sz w:val="18"/>
        <w:szCs w:val="18"/>
      </w:rPr>
      <w:tab/>
    </w:r>
    <w:r w:rsidRPr="00DC5A16">
      <w:rPr>
        <w:sz w:val="18"/>
        <w:szCs w:val="18"/>
      </w:rPr>
      <w:fldChar w:fldCharType="begin"/>
    </w:r>
    <w:r w:rsidR="00C82DC4" w:rsidRPr="00DC5A16">
      <w:rPr>
        <w:sz w:val="18"/>
        <w:szCs w:val="18"/>
      </w:rPr>
      <w:instrText xml:space="preserve"> PAGE   \* MERGEFORMAT </w:instrText>
    </w:r>
    <w:r w:rsidRPr="00DC5A16">
      <w:rPr>
        <w:sz w:val="18"/>
        <w:szCs w:val="18"/>
      </w:rPr>
      <w:fldChar w:fldCharType="separate"/>
    </w:r>
    <w:r w:rsidR="00DF2801">
      <w:rPr>
        <w:noProof/>
        <w:sz w:val="18"/>
        <w:szCs w:val="18"/>
      </w:rPr>
      <w:t>1</w:t>
    </w:r>
    <w:r w:rsidRPr="00DC5A16">
      <w:rPr>
        <w:sz w:val="18"/>
        <w:szCs w:val="18"/>
      </w:rPr>
      <w:fldChar w:fldCharType="end"/>
    </w:r>
    <w:r w:rsidR="00C82DC4" w:rsidRPr="00DC5A16">
      <w:rPr>
        <w:sz w:val="18"/>
        <w:szCs w:val="18"/>
      </w:rPr>
      <w:tab/>
      <w:t>31/12/2011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801" w:rsidRDefault="00DF2801">
      <w:r>
        <w:separator/>
      </w:r>
    </w:p>
  </w:footnote>
  <w:footnote w:type="continuationSeparator" w:id="0">
    <w:p w:rsidR="00DF2801" w:rsidRDefault="00DF2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A814C2" w:rsidP="00614909">
    <w:pPr>
      <w:pStyle w:val="Cabealho"/>
      <w:tabs>
        <w:tab w:val="clear" w:pos="8504"/>
        <w:tab w:val="right" w:pos="9540"/>
      </w:tabs>
      <w:jc w:val="left"/>
    </w:pPr>
    <w:r>
      <w:object w:dxaOrig="1094" w:dyaOrig="1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5.4pt" o:ole="" fillcolor="window">
          <v:imagedata r:id="rId1" o:title=""/>
        </v:shape>
        <o:OLEObject Type="Embed" ProgID="Word.Picture.8" ShapeID="_x0000_i1025" DrawAspect="Content" ObjectID="_1386922072"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994AE2" w:rsidP="00B0106E">
    <w:pPr>
      <w:pStyle w:val="Cabealho"/>
      <w:tabs>
        <w:tab w:val="clear" w:pos="8504"/>
        <w:tab w:val="right" w:pos="9540"/>
      </w:tabs>
    </w:pPr>
    <w:r w:rsidRPr="00994AE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386922073" r:id="rId2"/>
      </w:pict>
    </w:r>
    <w:r w:rsidR="00A814C2">
      <w:tab/>
    </w:r>
    <w:r w:rsidR="00A814C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4AC5A8A"/>
    <w:multiLevelType w:val="singleLevel"/>
    <w:tmpl w:val="0407000F"/>
    <w:lvl w:ilvl="0">
      <w:start w:val="1"/>
      <w:numFmt w:val="decimal"/>
      <w:lvlText w:val="%1."/>
      <w:lvlJc w:val="left"/>
      <w:pPr>
        <w:tabs>
          <w:tab w:val="num" w:pos="360"/>
        </w:tabs>
        <w:ind w:left="360" w:hanging="360"/>
      </w:pPr>
    </w:lvl>
  </w:abstractNum>
  <w:abstractNum w:abstractNumId="3">
    <w:nsid w:val="0A742425"/>
    <w:multiLevelType w:val="singleLevel"/>
    <w:tmpl w:val="04070017"/>
    <w:lvl w:ilvl="0">
      <w:start w:val="1"/>
      <w:numFmt w:val="lowerLetter"/>
      <w:lvlText w:val="%1)"/>
      <w:lvlJc w:val="left"/>
      <w:pPr>
        <w:tabs>
          <w:tab w:val="num" w:pos="360"/>
        </w:tabs>
        <w:ind w:left="360" w:hanging="360"/>
      </w:pPr>
    </w:lvl>
  </w:abstractNum>
  <w:abstractNum w:abstractNumId="4">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6">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6B86B48"/>
    <w:multiLevelType w:val="hybridMultilevel"/>
    <w:tmpl w:val="8A2880F4"/>
    <w:lvl w:ilvl="0" w:tplc="BAA61528">
      <w:start w:val="1"/>
      <w:numFmt w:val="decimal"/>
      <w:lvlText w:val="%1."/>
      <w:lvlJc w:val="left"/>
      <w:pPr>
        <w:tabs>
          <w:tab w:val="num" w:pos="720"/>
        </w:tabs>
        <w:ind w:left="720" w:hanging="360"/>
      </w:pPr>
      <w:rPr>
        <w:rFonts w:hint="default"/>
      </w:rPr>
    </w:lvl>
    <w:lvl w:ilvl="1" w:tplc="0192BFAA" w:tentative="1">
      <w:start w:val="1"/>
      <w:numFmt w:val="lowerLetter"/>
      <w:lvlText w:val="%2."/>
      <w:lvlJc w:val="left"/>
      <w:pPr>
        <w:tabs>
          <w:tab w:val="num" w:pos="1440"/>
        </w:tabs>
        <w:ind w:left="1440" w:hanging="360"/>
      </w:pPr>
    </w:lvl>
    <w:lvl w:ilvl="2" w:tplc="4F8E814A" w:tentative="1">
      <w:start w:val="1"/>
      <w:numFmt w:val="lowerRoman"/>
      <w:lvlText w:val="%3."/>
      <w:lvlJc w:val="right"/>
      <w:pPr>
        <w:tabs>
          <w:tab w:val="num" w:pos="2160"/>
        </w:tabs>
        <w:ind w:left="2160" w:hanging="180"/>
      </w:pPr>
    </w:lvl>
    <w:lvl w:ilvl="3" w:tplc="86F278CA" w:tentative="1">
      <w:start w:val="1"/>
      <w:numFmt w:val="decimal"/>
      <w:lvlText w:val="%4."/>
      <w:lvlJc w:val="left"/>
      <w:pPr>
        <w:tabs>
          <w:tab w:val="num" w:pos="2880"/>
        </w:tabs>
        <w:ind w:left="2880" w:hanging="360"/>
      </w:pPr>
    </w:lvl>
    <w:lvl w:ilvl="4" w:tplc="5AA29458" w:tentative="1">
      <w:start w:val="1"/>
      <w:numFmt w:val="lowerLetter"/>
      <w:lvlText w:val="%5."/>
      <w:lvlJc w:val="left"/>
      <w:pPr>
        <w:tabs>
          <w:tab w:val="num" w:pos="3600"/>
        </w:tabs>
        <w:ind w:left="3600" w:hanging="360"/>
      </w:pPr>
    </w:lvl>
    <w:lvl w:ilvl="5" w:tplc="85905212" w:tentative="1">
      <w:start w:val="1"/>
      <w:numFmt w:val="lowerRoman"/>
      <w:lvlText w:val="%6."/>
      <w:lvlJc w:val="right"/>
      <w:pPr>
        <w:tabs>
          <w:tab w:val="num" w:pos="4320"/>
        </w:tabs>
        <w:ind w:left="4320" w:hanging="180"/>
      </w:pPr>
    </w:lvl>
    <w:lvl w:ilvl="6" w:tplc="D928812A" w:tentative="1">
      <w:start w:val="1"/>
      <w:numFmt w:val="decimal"/>
      <w:lvlText w:val="%7."/>
      <w:lvlJc w:val="left"/>
      <w:pPr>
        <w:tabs>
          <w:tab w:val="num" w:pos="5040"/>
        </w:tabs>
        <w:ind w:left="5040" w:hanging="360"/>
      </w:pPr>
    </w:lvl>
    <w:lvl w:ilvl="7" w:tplc="9932A448" w:tentative="1">
      <w:start w:val="1"/>
      <w:numFmt w:val="lowerLetter"/>
      <w:lvlText w:val="%8."/>
      <w:lvlJc w:val="left"/>
      <w:pPr>
        <w:tabs>
          <w:tab w:val="num" w:pos="5760"/>
        </w:tabs>
        <w:ind w:left="5760" w:hanging="360"/>
      </w:pPr>
    </w:lvl>
    <w:lvl w:ilvl="8" w:tplc="0E981E18" w:tentative="1">
      <w:start w:val="1"/>
      <w:numFmt w:val="lowerRoman"/>
      <w:lvlText w:val="%9."/>
      <w:lvlJc w:val="right"/>
      <w:pPr>
        <w:tabs>
          <w:tab w:val="num" w:pos="6480"/>
        </w:tabs>
        <w:ind w:left="6480" w:hanging="180"/>
      </w:pPr>
    </w:lvl>
  </w:abstractNum>
  <w:abstractNum w:abstractNumId="8">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9">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1">
    <w:nsid w:val="45A50825"/>
    <w:multiLevelType w:val="hybridMultilevel"/>
    <w:tmpl w:val="3FE0CD10"/>
    <w:lvl w:ilvl="0" w:tplc="F940B3DC">
      <w:start w:val="1"/>
      <w:numFmt w:val="decimal"/>
      <w:lvlText w:val="%1)"/>
      <w:lvlJc w:val="left"/>
      <w:pPr>
        <w:tabs>
          <w:tab w:val="num" w:pos="720"/>
        </w:tabs>
        <w:ind w:left="720" w:hanging="360"/>
      </w:pPr>
    </w:lvl>
    <w:lvl w:ilvl="1" w:tplc="94201E88" w:tentative="1">
      <w:start w:val="1"/>
      <w:numFmt w:val="lowerLetter"/>
      <w:lvlText w:val="%2."/>
      <w:lvlJc w:val="left"/>
      <w:pPr>
        <w:tabs>
          <w:tab w:val="num" w:pos="1440"/>
        </w:tabs>
        <w:ind w:left="1440" w:hanging="360"/>
      </w:pPr>
    </w:lvl>
    <w:lvl w:ilvl="2" w:tplc="A98CFE2A" w:tentative="1">
      <w:start w:val="1"/>
      <w:numFmt w:val="lowerRoman"/>
      <w:lvlText w:val="%3."/>
      <w:lvlJc w:val="right"/>
      <w:pPr>
        <w:tabs>
          <w:tab w:val="num" w:pos="2160"/>
        </w:tabs>
        <w:ind w:left="2160" w:hanging="180"/>
      </w:pPr>
    </w:lvl>
    <w:lvl w:ilvl="3" w:tplc="1A7420BA" w:tentative="1">
      <w:start w:val="1"/>
      <w:numFmt w:val="decimal"/>
      <w:lvlText w:val="%4."/>
      <w:lvlJc w:val="left"/>
      <w:pPr>
        <w:tabs>
          <w:tab w:val="num" w:pos="2880"/>
        </w:tabs>
        <w:ind w:left="2880" w:hanging="360"/>
      </w:pPr>
    </w:lvl>
    <w:lvl w:ilvl="4" w:tplc="D5FA5874" w:tentative="1">
      <w:start w:val="1"/>
      <w:numFmt w:val="lowerLetter"/>
      <w:lvlText w:val="%5."/>
      <w:lvlJc w:val="left"/>
      <w:pPr>
        <w:tabs>
          <w:tab w:val="num" w:pos="3600"/>
        </w:tabs>
        <w:ind w:left="3600" w:hanging="360"/>
      </w:pPr>
    </w:lvl>
    <w:lvl w:ilvl="5" w:tplc="E25EB486" w:tentative="1">
      <w:start w:val="1"/>
      <w:numFmt w:val="lowerRoman"/>
      <w:lvlText w:val="%6."/>
      <w:lvlJc w:val="right"/>
      <w:pPr>
        <w:tabs>
          <w:tab w:val="num" w:pos="4320"/>
        </w:tabs>
        <w:ind w:left="4320" w:hanging="180"/>
      </w:pPr>
    </w:lvl>
    <w:lvl w:ilvl="6" w:tplc="F6D4D564" w:tentative="1">
      <w:start w:val="1"/>
      <w:numFmt w:val="decimal"/>
      <w:lvlText w:val="%7."/>
      <w:lvlJc w:val="left"/>
      <w:pPr>
        <w:tabs>
          <w:tab w:val="num" w:pos="5040"/>
        </w:tabs>
        <w:ind w:left="5040" w:hanging="360"/>
      </w:pPr>
    </w:lvl>
    <w:lvl w:ilvl="7" w:tplc="EE98D584" w:tentative="1">
      <w:start w:val="1"/>
      <w:numFmt w:val="lowerLetter"/>
      <w:lvlText w:val="%8."/>
      <w:lvlJc w:val="left"/>
      <w:pPr>
        <w:tabs>
          <w:tab w:val="num" w:pos="5760"/>
        </w:tabs>
        <w:ind w:left="5760" w:hanging="360"/>
      </w:pPr>
    </w:lvl>
    <w:lvl w:ilvl="8" w:tplc="E66AFF76" w:tentative="1">
      <w:start w:val="1"/>
      <w:numFmt w:val="lowerRoman"/>
      <w:lvlText w:val="%9."/>
      <w:lvlJc w:val="right"/>
      <w:pPr>
        <w:tabs>
          <w:tab w:val="num" w:pos="6480"/>
        </w:tabs>
        <w:ind w:left="6480" w:hanging="180"/>
      </w:pPr>
    </w:lvl>
  </w:abstractNum>
  <w:abstractNum w:abstractNumId="12">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500058BD"/>
    <w:multiLevelType w:val="singleLevel"/>
    <w:tmpl w:val="0407000F"/>
    <w:lvl w:ilvl="0">
      <w:start w:val="1"/>
      <w:numFmt w:val="decimal"/>
      <w:lvlText w:val="%1."/>
      <w:lvlJc w:val="left"/>
      <w:pPr>
        <w:tabs>
          <w:tab w:val="num" w:pos="360"/>
        </w:tabs>
        <w:ind w:left="360" w:hanging="360"/>
      </w:pPr>
    </w:lvl>
  </w:abstractNum>
  <w:abstractNum w:abstractNumId="14">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16">
    <w:nsid w:val="58707731"/>
    <w:multiLevelType w:val="hybridMultilevel"/>
    <w:tmpl w:val="AFD4DEB0"/>
    <w:lvl w:ilvl="0" w:tplc="C8980B02">
      <w:start w:val="1"/>
      <w:numFmt w:val="lowerLetter"/>
      <w:lvlText w:val="%1)"/>
      <w:lvlJc w:val="left"/>
      <w:pPr>
        <w:tabs>
          <w:tab w:val="num" w:pos="1428"/>
        </w:tabs>
        <w:ind w:left="1428" w:hanging="360"/>
      </w:pPr>
    </w:lvl>
    <w:lvl w:ilvl="1" w:tplc="9A786716" w:tentative="1">
      <w:start w:val="1"/>
      <w:numFmt w:val="lowerLetter"/>
      <w:lvlText w:val="%2."/>
      <w:lvlJc w:val="left"/>
      <w:pPr>
        <w:tabs>
          <w:tab w:val="num" w:pos="2148"/>
        </w:tabs>
        <w:ind w:left="2148" w:hanging="360"/>
      </w:pPr>
    </w:lvl>
    <w:lvl w:ilvl="2" w:tplc="2B0CE728" w:tentative="1">
      <w:start w:val="1"/>
      <w:numFmt w:val="lowerRoman"/>
      <w:lvlText w:val="%3."/>
      <w:lvlJc w:val="right"/>
      <w:pPr>
        <w:tabs>
          <w:tab w:val="num" w:pos="2868"/>
        </w:tabs>
        <w:ind w:left="2868" w:hanging="180"/>
      </w:pPr>
    </w:lvl>
    <w:lvl w:ilvl="3" w:tplc="7804AC3E" w:tentative="1">
      <w:start w:val="1"/>
      <w:numFmt w:val="decimal"/>
      <w:lvlText w:val="%4."/>
      <w:lvlJc w:val="left"/>
      <w:pPr>
        <w:tabs>
          <w:tab w:val="num" w:pos="3588"/>
        </w:tabs>
        <w:ind w:left="3588" w:hanging="360"/>
      </w:pPr>
    </w:lvl>
    <w:lvl w:ilvl="4" w:tplc="405C707C" w:tentative="1">
      <w:start w:val="1"/>
      <w:numFmt w:val="lowerLetter"/>
      <w:lvlText w:val="%5."/>
      <w:lvlJc w:val="left"/>
      <w:pPr>
        <w:tabs>
          <w:tab w:val="num" w:pos="4308"/>
        </w:tabs>
        <w:ind w:left="4308" w:hanging="360"/>
      </w:pPr>
    </w:lvl>
    <w:lvl w:ilvl="5" w:tplc="DB943672" w:tentative="1">
      <w:start w:val="1"/>
      <w:numFmt w:val="lowerRoman"/>
      <w:lvlText w:val="%6."/>
      <w:lvlJc w:val="right"/>
      <w:pPr>
        <w:tabs>
          <w:tab w:val="num" w:pos="5028"/>
        </w:tabs>
        <w:ind w:left="5028" w:hanging="180"/>
      </w:pPr>
    </w:lvl>
    <w:lvl w:ilvl="6" w:tplc="36CCB416" w:tentative="1">
      <w:start w:val="1"/>
      <w:numFmt w:val="decimal"/>
      <w:lvlText w:val="%7."/>
      <w:lvlJc w:val="left"/>
      <w:pPr>
        <w:tabs>
          <w:tab w:val="num" w:pos="5748"/>
        </w:tabs>
        <w:ind w:left="5748" w:hanging="360"/>
      </w:pPr>
    </w:lvl>
    <w:lvl w:ilvl="7" w:tplc="24A40C70" w:tentative="1">
      <w:start w:val="1"/>
      <w:numFmt w:val="lowerLetter"/>
      <w:lvlText w:val="%8."/>
      <w:lvlJc w:val="left"/>
      <w:pPr>
        <w:tabs>
          <w:tab w:val="num" w:pos="6468"/>
        </w:tabs>
        <w:ind w:left="6468" w:hanging="360"/>
      </w:pPr>
    </w:lvl>
    <w:lvl w:ilvl="8" w:tplc="8092C1C8" w:tentative="1">
      <w:start w:val="1"/>
      <w:numFmt w:val="lowerRoman"/>
      <w:lvlText w:val="%9."/>
      <w:lvlJc w:val="right"/>
      <w:pPr>
        <w:tabs>
          <w:tab w:val="num" w:pos="7188"/>
        </w:tabs>
        <w:ind w:left="7188" w:hanging="180"/>
      </w:pPr>
    </w:lvl>
  </w:abstractNum>
  <w:abstractNum w:abstractNumId="17">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2">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3">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8"/>
  </w:num>
  <w:num w:numId="2">
    <w:abstractNumId w:val="1"/>
  </w:num>
  <w:num w:numId="3">
    <w:abstractNumId w:val="6"/>
  </w:num>
  <w:num w:numId="4">
    <w:abstractNumId w:val="17"/>
  </w:num>
  <w:num w:numId="5">
    <w:abstractNumId w:val="7"/>
  </w:num>
  <w:num w:numId="6">
    <w:abstractNumId w:val="18"/>
  </w:num>
  <w:num w:numId="7">
    <w:abstractNumId w:val="2"/>
  </w:num>
  <w:num w:numId="8">
    <w:abstractNumId w:val="22"/>
  </w:num>
  <w:num w:numId="9">
    <w:abstractNumId w:val="12"/>
  </w:num>
  <w:num w:numId="10">
    <w:abstractNumId w:val="16"/>
  </w:num>
  <w:num w:numId="11">
    <w:abstractNumId w:val="11"/>
  </w:num>
  <w:num w:numId="12">
    <w:abstractNumId w:val="21"/>
  </w:num>
  <w:num w:numId="13">
    <w:abstractNumId w:val="9"/>
    <w:lvlOverride w:ilvl="0">
      <w:lvl w:ilvl="0">
        <w:start w:val="1"/>
        <w:numFmt w:val="decimal"/>
        <w:lvlText w:val="%1."/>
        <w:lvlJc w:val="left"/>
        <w:pPr>
          <w:tabs>
            <w:tab w:val="num" w:pos="720"/>
          </w:tabs>
          <w:ind w:left="720" w:hanging="360"/>
        </w:pPr>
        <w:rPr>
          <w:sz w:val="24"/>
          <w:lang w:val="pt-PT"/>
        </w:rPr>
      </w:lvl>
    </w:lvlOverride>
  </w:num>
  <w:num w:numId="14">
    <w:abstractNumId w:val="5"/>
  </w:num>
  <w:num w:numId="15">
    <w:abstractNumId w:val="13"/>
  </w:num>
  <w:num w:numId="16">
    <w:abstractNumId w:val="15"/>
  </w:num>
  <w:num w:numId="17">
    <w:abstractNumId w:val="3"/>
  </w:num>
  <w:num w:numId="18">
    <w:abstractNumId w:val="20"/>
  </w:num>
  <w:num w:numId="19">
    <w:abstractNumId w:val="1"/>
    <w:lvlOverride w:ilvl="0">
      <w:startOverride w:val="1"/>
    </w:lvlOverride>
  </w:num>
  <w:num w:numId="20">
    <w:abstractNumId w:val="0"/>
  </w:num>
  <w:num w:numId="21">
    <w:abstractNumId w:val="14"/>
  </w:num>
  <w:num w:numId="22">
    <w:abstractNumId w:val="4"/>
  </w:num>
  <w:num w:numId="23">
    <w:abstractNumId w:val="1"/>
    <w:lvlOverride w:ilvl="0">
      <w:startOverride w:val="1"/>
    </w:lvlOverride>
  </w:num>
  <w:num w:numId="24">
    <w:abstractNumId w:val="19"/>
  </w:num>
  <w:num w:numId="25">
    <w:abstractNumId w:val="23"/>
  </w:num>
  <w:num w:numId="26">
    <w:abstractNumId w:val="10"/>
  </w:num>
  <w:num w:numId="27">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attachedTemplate r:id="rId1"/>
  <w:stylePaneFormatFilter w:val="3F01"/>
  <w:defaultTabStop w:val="708"/>
  <w:hyphenationZone w:val="425"/>
  <w:drawingGridHorizontalSpacing w:val="110"/>
  <w:displayHorizontalDrawingGridEvery w:val="2"/>
  <w:noPunctuationKerning/>
  <w:characterSpacingControl w:val="doNotCompress"/>
  <w:savePreviewPicture/>
  <w:hdrShapeDefaults>
    <o:shapedefaults v:ext="edit" spidmax="11266"/>
    <o:shapelayout v:ext="edit">
      <o:idmap v:ext="edit" data="2"/>
    </o:shapelayout>
  </w:hdrShapeDefaults>
  <w:footnotePr>
    <w:footnote w:id="-1"/>
    <w:footnote w:id="0"/>
  </w:footnotePr>
  <w:endnotePr>
    <w:endnote w:id="-1"/>
    <w:endnote w:id="0"/>
  </w:endnotePr>
  <w:compat/>
  <w:rsids>
    <w:rsidRoot w:val="00F74900"/>
    <w:rsid w:val="00002A24"/>
    <w:rsid w:val="00047495"/>
    <w:rsid w:val="00051BA5"/>
    <w:rsid w:val="00055973"/>
    <w:rsid w:val="00093CF7"/>
    <w:rsid w:val="000A6EE8"/>
    <w:rsid w:val="000C6E25"/>
    <w:rsid w:val="000D56ED"/>
    <w:rsid w:val="000E08F1"/>
    <w:rsid w:val="00100E19"/>
    <w:rsid w:val="00100ED0"/>
    <w:rsid w:val="001579E6"/>
    <w:rsid w:val="00167E37"/>
    <w:rsid w:val="0017668E"/>
    <w:rsid w:val="001C6936"/>
    <w:rsid w:val="001C719E"/>
    <w:rsid w:val="001E075E"/>
    <w:rsid w:val="001E4F4B"/>
    <w:rsid w:val="001E7987"/>
    <w:rsid w:val="001F1C12"/>
    <w:rsid w:val="001F20C7"/>
    <w:rsid w:val="002048C8"/>
    <w:rsid w:val="0023622D"/>
    <w:rsid w:val="00236FA4"/>
    <w:rsid w:val="00250092"/>
    <w:rsid w:val="00251772"/>
    <w:rsid w:val="00251E3B"/>
    <w:rsid w:val="002532BD"/>
    <w:rsid w:val="002604AC"/>
    <w:rsid w:val="002C7FF0"/>
    <w:rsid w:val="002E4006"/>
    <w:rsid w:val="003105B1"/>
    <w:rsid w:val="00314598"/>
    <w:rsid w:val="00336188"/>
    <w:rsid w:val="00347430"/>
    <w:rsid w:val="00347FE5"/>
    <w:rsid w:val="00367158"/>
    <w:rsid w:val="00380FB9"/>
    <w:rsid w:val="003A1214"/>
    <w:rsid w:val="003B0512"/>
    <w:rsid w:val="003B3AD8"/>
    <w:rsid w:val="003B6FCC"/>
    <w:rsid w:val="003E6E45"/>
    <w:rsid w:val="003F45CF"/>
    <w:rsid w:val="004019F9"/>
    <w:rsid w:val="00415539"/>
    <w:rsid w:val="0042428A"/>
    <w:rsid w:val="004A42A8"/>
    <w:rsid w:val="004D1D48"/>
    <w:rsid w:val="004E2033"/>
    <w:rsid w:val="0053200E"/>
    <w:rsid w:val="0053313F"/>
    <w:rsid w:val="00554416"/>
    <w:rsid w:val="005B4F1A"/>
    <w:rsid w:val="005C20F6"/>
    <w:rsid w:val="005C27B7"/>
    <w:rsid w:val="005D366F"/>
    <w:rsid w:val="005E16FD"/>
    <w:rsid w:val="00607FD7"/>
    <w:rsid w:val="00614909"/>
    <w:rsid w:val="006238F5"/>
    <w:rsid w:val="00633236"/>
    <w:rsid w:val="00643651"/>
    <w:rsid w:val="0066249C"/>
    <w:rsid w:val="00663B73"/>
    <w:rsid w:val="00686D4A"/>
    <w:rsid w:val="006B12FA"/>
    <w:rsid w:val="006C7374"/>
    <w:rsid w:val="006D7F71"/>
    <w:rsid w:val="006F420C"/>
    <w:rsid w:val="0076535B"/>
    <w:rsid w:val="00773AD5"/>
    <w:rsid w:val="00780B10"/>
    <w:rsid w:val="00781461"/>
    <w:rsid w:val="00784031"/>
    <w:rsid w:val="00786D97"/>
    <w:rsid w:val="0078701C"/>
    <w:rsid w:val="007C76C8"/>
    <w:rsid w:val="00807095"/>
    <w:rsid w:val="008126C8"/>
    <w:rsid w:val="00842800"/>
    <w:rsid w:val="00864D94"/>
    <w:rsid w:val="00891312"/>
    <w:rsid w:val="008C628F"/>
    <w:rsid w:val="008D5081"/>
    <w:rsid w:val="008D50C0"/>
    <w:rsid w:val="008E24FE"/>
    <w:rsid w:val="008E4B49"/>
    <w:rsid w:val="008F0EFB"/>
    <w:rsid w:val="008F3D26"/>
    <w:rsid w:val="008F73CC"/>
    <w:rsid w:val="00952524"/>
    <w:rsid w:val="0095289F"/>
    <w:rsid w:val="00994AE2"/>
    <w:rsid w:val="00997AD4"/>
    <w:rsid w:val="009A53A3"/>
    <w:rsid w:val="009B30AE"/>
    <w:rsid w:val="009C0024"/>
    <w:rsid w:val="00A167CA"/>
    <w:rsid w:val="00A66555"/>
    <w:rsid w:val="00A759B0"/>
    <w:rsid w:val="00A814C2"/>
    <w:rsid w:val="00AA10C5"/>
    <w:rsid w:val="00AB70E7"/>
    <w:rsid w:val="00AC4E88"/>
    <w:rsid w:val="00AD04F1"/>
    <w:rsid w:val="00AD60FD"/>
    <w:rsid w:val="00AF24D1"/>
    <w:rsid w:val="00AF525B"/>
    <w:rsid w:val="00B0106E"/>
    <w:rsid w:val="00B07DBD"/>
    <w:rsid w:val="00B44D03"/>
    <w:rsid w:val="00B700A8"/>
    <w:rsid w:val="00BB7E38"/>
    <w:rsid w:val="00BC001F"/>
    <w:rsid w:val="00BC4B2A"/>
    <w:rsid w:val="00BE5FBA"/>
    <w:rsid w:val="00C22F89"/>
    <w:rsid w:val="00C242DD"/>
    <w:rsid w:val="00C3162D"/>
    <w:rsid w:val="00C3306B"/>
    <w:rsid w:val="00C334AC"/>
    <w:rsid w:val="00C534CE"/>
    <w:rsid w:val="00C82DC4"/>
    <w:rsid w:val="00CA2908"/>
    <w:rsid w:val="00CC6347"/>
    <w:rsid w:val="00CF2E6C"/>
    <w:rsid w:val="00D314A2"/>
    <w:rsid w:val="00D320AC"/>
    <w:rsid w:val="00D3210B"/>
    <w:rsid w:val="00D763CE"/>
    <w:rsid w:val="00D82243"/>
    <w:rsid w:val="00D97085"/>
    <w:rsid w:val="00DC5A16"/>
    <w:rsid w:val="00DE4016"/>
    <w:rsid w:val="00DF2801"/>
    <w:rsid w:val="00DF64D1"/>
    <w:rsid w:val="00E55DF6"/>
    <w:rsid w:val="00E743C3"/>
    <w:rsid w:val="00E84D16"/>
    <w:rsid w:val="00E91112"/>
    <w:rsid w:val="00EA2D4B"/>
    <w:rsid w:val="00EA4C30"/>
    <w:rsid w:val="00EE0039"/>
    <w:rsid w:val="00EE56CE"/>
    <w:rsid w:val="00F009F0"/>
    <w:rsid w:val="00F07CCE"/>
    <w:rsid w:val="00F12A62"/>
    <w:rsid w:val="00F55C37"/>
    <w:rsid w:val="00F63AEB"/>
    <w:rsid w:val="00F74900"/>
    <w:rsid w:val="00F77BF6"/>
    <w:rsid w:val="00F81B96"/>
    <w:rsid w:val="00F84860"/>
    <w:rsid w:val="00F91A97"/>
    <w:rsid w:val="00F95D97"/>
    <w:rsid w:val="00FA39D4"/>
    <w:rsid w:val="00FE09E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FCC"/>
    <w:pPr>
      <w:spacing w:after="120"/>
      <w:jc w:val="both"/>
    </w:pPr>
    <w:rPr>
      <w:rFonts w:ascii="Calibri" w:hAnsi="Calibri"/>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Ttulo2">
    <w:name w:val="heading 2"/>
    <w:basedOn w:val="Normal"/>
    <w:next w:val="Corpodetexto"/>
    <w:link w:val="Ttulo2Carcter"/>
    <w:qFormat/>
    <w:rsid w:val="005D366F"/>
    <w:pPr>
      <w:keepNext/>
      <w:keepLines/>
      <w:spacing w:before="140" w:line="220" w:lineRule="atLeast"/>
      <w:jc w:val="center"/>
      <w:outlineLvl w:val="1"/>
    </w:pPr>
    <w:rPr>
      <w:rFonts w:eastAsia="MS Mincho"/>
      <w:b/>
      <w:spacing w:val="-4"/>
      <w:kern w:val="28"/>
      <w:sz w:val="28"/>
    </w:rPr>
  </w:style>
  <w:style w:type="paragraph" w:styleId="Ttulo3">
    <w:name w:val="heading 3"/>
    <w:basedOn w:val="Normal"/>
    <w:next w:val="Normal"/>
    <w:qFormat/>
    <w:rsid w:val="005D366F"/>
    <w:pPr>
      <w:keepNext/>
      <w:spacing w:before="240" w:after="60"/>
      <w:outlineLvl w:val="2"/>
    </w:pPr>
    <w:rPr>
      <w:rFonts w:cs="Arial"/>
      <w:b/>
      <w:bCs/>
      <w:sz w:val="24"/>
      <w:szCs w:val="26"/>
    </w:rPr>
  </w:style>
  <w:style w:type="paragraph" w:styleId="Ttulo4">
    <w:name w:val="heading 4"/>
    <w:basedOn w:val="Normal"/>
    <w:next w:val="Normal"/>
    <w:qFormat/>
    <w:rsid w:val="005D366F"/>
    <w:pPr>
      <w:keepNext/>
      <w:jc w:val="center"/>
      <w:outlineLvl w:val="3"/>
    </w:pPr>
    <w:rPr>
      <w:b/>
      <w:bCs/>
    </w:rPr>
  </w:style>
  <w:style w:type="paragraph" w:styleId="Ttul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customStyle="1" w:styleId="Question">
    <w:name w:val="Question"/>
    <w:basedOn w:val="Normal"/>
    <w:rsid w:val="003B6FCC"/>
    <w:pPr>
      <w:ind w:firstLine="454"/>
    </w:pPr>
    <w:rPr>
      <w:rFonts w:ascii="Univers" w:hAnsi="Univers"/>
      <w:i/>
      <w:lang w:val="en-US"/>
    </w:rPr>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c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c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sz w:val="24"/>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Ttulo2Carcter">
    <w:name w:val="Título 2 Carác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cter">
    <w:name w:val="Título Carácter"/>
    <w:basedOn w:val="Tipodeletrapredefinidodopargrafo"/>
    <w:link w:val="Ttulo"/>
    <w:uiPriority w:val="10"/>
    <w:rsid w:val="00643651"/>
    <w:rPr>
      <w:rFonts w:ascii="Arial" w:hAnsi="Arial" w:cs="Arial"/>
      <w:b/>
      <w:bCs/>
      <w:kern w:val="28"/>
      <w:sz w:val="32"/>
      <w:szCs w:val="32"/>
      <w:lang w:val="en-US"/>
    </w:rPr>
  </w:style>
  <w:style w:type="character" w:customStyle="1" w:styleId="RodapCarcter">
    <w:name w:val="Rodapé Carácter"/>
    <w:basedOn w:val="Tipodeletrapredefinidodopargrafo"/>
    <w:link w:val="Rodap"/>
    <w:uiPriority w:val="99"/>
    <w:rsid w:val="00C82DC4"/>
    <w:rPr>
      <w:rFonts w:ascii="Arial" w:hAnsi="Arial"/>
      <w:sz w:val="22"/>
      <w:szCs w:val="24"/>
      <w:lang w:val="en-US"/>
    </w:rPr>
  </w:style>
</w:styles>
</file>

<file path=word/webSettings.xml><?xml version="1.0" encoding="utf-8"?>
<w:webSettings xmlns:r="http://schemas.openxmlformats.org/officeDocument/2006/relationships" xmlns:w="http://schemas.openxmlformats.org/wordprocessingml/2006/main">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I:\Bridge2012\Kof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KofE.dotx</Template>
  <TotalTime>2</TotalTime>
  <Pages>1</Pages>
  <Words>138</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887</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FBR</cp:lastModifiedBy>
  <cp:revision>2</cp:revision>
  <cp:lastPrinted>2006-05-12T22:37:00Z</cp:lastPrinted>
  <dcterms:created xsi:type="dcterms:W3CDTF">2012-01-01T11:21:00Z</dcterms:created>
  <dcterms:modified xsi:type="dcterms:W3CDTF">2012-01-01T11:21:00Z</dcterms:modified>
</cp:coreProperties>
</file>