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8E" w:rsidRPr="00B834D0" w:rsidRDefault="0017668E" w:rsidP="0017668E">
      <w:pPr>
        <w:pStyle w:val="Textosimples"/>
      </w:pPr>
      <w:r w:rsidRPr="00B834D0">
        <w:t>DR980505_e</w:t>
      </w:r>
    </w:p>
    <w:p w:rsidR="0017668E" w:rsidRPr="00B834D0" w:rsidRDefault="0017668E" w:rsidP="0017668E">
      <w:pPr>
        <w:pStyle w:val="Textosimples"/>
      </w:pPr>
    </w:p>
    <w:p w:rsidR="0017668E" w:rsidRPr="0017668E" w:rsidRDefault="0017668E" w:rsidP="0017668E">
      <w:pPr>
        <w:rPr>
          <w:lang w:val="en-US"/>
        </w:rPr>
      </w:pPr>
      <w:r w:rsidRPr="0017668E">
        <w:rPr>
          <w:lang w:val="en-US"/>
        </w:rPr>
        <w:t>Excalibur for Sources</w:t>
      </w:r>
      <w:r w:rsidRPr="0017668E">
        <w:rPr>
          <w:lang w:val="en-US"/>
        </w:rPr>
        <w:tab/>
      </w:r>
      <w:r w:rsidRPr="0017668E">
        <w:rPr>
          <w:lang w:val="en-US"/>
        </w:rPr>
        <w:tab/>
      </w:r>
      <w:r w:rsidRPr="0017668E">
        <w:rPr>
          <w:lang w:val="en-US"/>
        </w:rPr>
        <w:tab/>
      </w:r>
      <w:r w:rsidRPr="0017668E">
        <w:rPr>
          <w:lang w:val="en-US"/>
        </w:rPr>
        <w:tab/>
      </w:r>
      <w:r w:rsidRPr="0017668E">
        <w:rPr>
          <w:lang w:val="en-US"/>
        </w:rPr>
        <w:tab/>
      </w:r>
      <w:r w:rsidRPr="0017668E">
        <w:rPr>
          <w:lang w:val="en-US"/>
        </w:rPr>
        <w:tab/>
      </w:r>
      <w:r w:rsidRPr="0017668E">
        <w:rPr>
          <w:lang w:val="en-US"/>
        </w:rPr>
        <w:tab/>
      </w:r>
      <w:r w:rsidRPr="0017668E">
        <w:rPr>
          <w:lang w:val="en-US"/>
        </w:rPr>
        <w:tab/>
        <w:t xml:space="preserve">                        5 MAY 1998</w:t>
      </w:r>
    </w:p>
    <w:p w:rsidR="0017668E" w:rsidRPr="0017668E" w:rsidRDefault="0017668E" w:rsidP="0017668E">
      <w:pPr>
        <w:pStyle w:val="Textosimples"/>
        <w:rPr>
          <w:lang w:val="en-US"/>
        </w:rPr>
      </w:pPr>
    </w:p>
    <w:p w:rsidR="0017668E" w:rsidRPr="0017668E" w:rsidRDefault="0017668E" w:rsidP="0017668E">
      <w:pPr>
        <w:pStyle w:val="Ttulo1"/>
        <w:numPr>
          <w:ilvl w:val="0"/>
          <w:numId w:val="0"/>
        </w:numPr>
        <w:ind w:left="1065"/>
        <w:rPr>
          <w:lang w:val="en-US"/>
        </w:rPr>
      </w:pPr>
      <w:bookmarkStart w:id="0" w:name="_Toc267900030"/>
      <w:r w:rsidRPr="0017668E">
        <w:rPr>
          <w:lang w:val="en-US"/>
        </w:rPr>
        <w:t>False Cogs Again</w:t>
      </w:r>
      <w:bookmarkEnd w:id="0"/>
    </w:p>
    <w:p w:rsidR="0017668E" w:rsidRPr="0017668E" w:rsidRDefault="0017668E" w:rsidP="0017668E">
      <w:pPr>
        <w:rPr>
          <w:lang w:val="en-US"/>
        </w:rPr>
      </w:pPr>
    </w:p>
    <w:p w:rsidR="0017668E" w:rsidRPr="0017668E" w:rsidRDefault="0017668E" w:rsidP="0017668E">
      <w:pPr>
        <w:rPr>
          <w:lang w:val="en-US"/>
        </w:rPr>
      </w:pPr>
    </w:p>
    <w:p w:rsidR="0017668E" w:rsidRPr="00943791" w:rsidRDefault="0017668E" w:rsidP="0017668E">
      <w:pPr>
        <w:rPr>
          <w:lang w:val="en-US"/>
        </w:rPr>
      </w:pPr>
      <w:r w:rsidRPr="00943791">
        <w:rPr>
          <w:lang w:val="en-US"/>
        </w:rPr>
        <w:t>With reference to the attached data from CBR on false cogs, you should have a look at Espinol/Xacari - beings. There have been several occurrences recently, where the Espinol Implanter-Org has been using this procedure with their type of beings. The Espinol Beings behave like the BTs mentioned by CBR, but will -of course- not run on any Incidents II,</w:t>
      </w:r>
      <w:r>
        <w:rPr>
          <w:lang w:val="en-US"/>
        </w:rPr>
        <w:t xml:space="preserve"> </w:t>
      </w:r>
      <w:r w:rsidRPr="00943791">
        <w:rPr>
          <w:lang w:val="en-US"/>
        </w:rPr>
        <w:t>I,</w:t>
      </w:r>
      <w:r>
        <w:rPr>
          <w:lang w:val="en-US"/>
        </w:rPr>
        <w:t xml:space="preserve"> </w:t>
      </w:r>
      <w:r w:rsidRPr="00943791">
        <w:rPr>
          <w:lang w:val="en-US"/>
        </w:rPr>
        <w:t>Pre</w:t>
      </w:r>
      <w:r>
        <w:rPr>
          <w:lang w:val="en-US"/>
        </w:rPr>
        <w:t xml:space="preserve"> </w:t>
      </w:r>
      <w:r w:rsidRPr="00943791">
        <w:rPr>
          <w:lang w:val="en-US"/>
        </w:rPr>
        <w:t xml:space="preserve">I, but instead on </w:t>
      </w:r>
      <w:r w:rsidRPr="00943791">
        <w:rPr>
          <w:u w:val="single"/>
          <w:lang w:val="en-US"/>
        </w:rPr>
        <w:t>their</w:t>
      </w:r>
      <w:r w:rsidRPr="00943791">
        <w:rPr>
          <w:lang w:val="en-US"/>
        </w:rPr>
        <w:t xml:space="preserve"> implants, and are more powerful.</w:t>
      </w:r>
    </w:p>
    <w:p w:rsidR="0017668E" w:rsidRPr="00943791" w:rsidRDefault="0017668E" w:rsidP="0017668E">
      <w:pPr>
        <w:rPr>
          <w:lang w:val="en-US"/>
        </w:rPr>
      </w:pPr>
    </w:p>
    <w:p w:rsidR="0017668E" w:rsidRPr="00943791" w:rsidRDefault="0017668E" w:rsidP="0017668E">
      <w:pPr>
        <w:rPr>
          <w:lang w:val="en-US"/>
        </w:rPr>
      </w:pPr>
      <w:r w:rsidRPr="00943791">
        <w:rPr>
          <w:lang w:val="en-US"/>
        </w:rPr>
        <w:t>So, folks, watch out !</w:t>
      </w:r>
    </w:p>
    <w:p w:rsidR="0017668E" w:rsidRPr="00943791" w:rsidRDefault="0017668E" w:rsidP="0017668E">
      <w:pPr>
        <w:rPr>
          <w:lang w:val="en-US"/>
        </w:rPr>
      </w:pPr>
    </w:p>
    <w:p w:rsidR="0017668E" w:rsidRPr="00943791" w:rsidRDefault="0017668E" w:rsidP="0017668E">
      <w:pPr>
        <w:rPr>
          <w:lang w:val="en-US"/>
        </w:rPr>
      </w:pPr>
      <w:r w:rsidRPr="00943791">
        <w:rPr>
          <w:lang w:val="en-US"/>
        </w:rPr>
        <w:t>Doro</w:t>
      </w:r>
    </w:p>
    <w:p w:rsidR="0017668E" w:rsidRPr="00943791" w:rsidRDefault="0017668E" w:rsidP="0017668E">
      <w:pPr>
        <w:rPr>
          <w:lang w:val="en-US"/>
        </w:rPr>
      </w:pPr>
    </w:p>
    <w:sectPr w:rsidR="0017668E" w:rsidRPr="00943791" w:rsidSect="00C82DC4">
      <w:headerReference w:type="default" r:id="rId7"/>
      <w:footerReference w:type="default" r:id="rId8"/>
      <w:headerReference w:type="first" r:id="rId9"/>
      <w:pgSz w:w="11906" w:h="16838" w:code="9"/>
      <w:pgMar w:top="1304" w:right="1151" w:bottom="1134" w:left="1151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E6" w:rsidRDefault="001579E6">
      <w:r>
        <w:separator/>
      </w:r>
    </w:p>
  </w:endnote>
  <w:endnote w:type="continuationSeparator" w:id="0">
    <w:p w:rsidR="001579E6" w:rsidRDefault="00157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DC4" w:rsidRPr="00DC5A16" w:rsidRDefault="001E4F4B" w:rsidP="003E6E45">
    <w:pPr>
      <w:pStyle w:val="Rodap"/>
      <w:tabs>
        <w:tab w:val="clear" w:pos="4252"/>
        <w:tab w:val="clear" w:pos="8504"/>
        <w:tab w:val="center" w:pos="4820"/>
        <w:tab w:val="right" w:pos="9356"/>
      </w:tabs>
    </w:pPr>
    <w:fldSimple w:instr=" FILENAME   \* MERGEFORMAT ">
      <w:r w:rsidR="003B6FCC" w:rsidRPr="003B6FCC">
        <w:rPr>
          <w:noProof/>
          <w:sz w:val="18"/>
          <w:szCs w:val="18"/>
        </w:rPr>
        <w:t>Documento2</w:t>
      </w:r>
    </w:fldSimple>
    <w:r w:rsidR="00C82DC4" w:rsidRPr="00DC5A16">
      <w:rPr>
        <w:sz w:val="18"/>
        <w:szCs w:val="18"/>
      </w:rPr>
      <w:tab/>
    </w:r>
    <w:r w:rsidRPr="00DC5A16">
      <w:rPr>
        <w:sz w:val="18"/>
        <w:szCs w:val="18"/>
      </w:rPr>
      <w:fldChar w:fldCharType="begin"/>
    </w:r>
    <w:r w:rsidR="00C82DC4" w:rsidRPr="00DC5A16">
      <w:rPr>
        <w:sz w:val="18"/>
        <w:szCs w:val="18"/>
      </w:rPr>
      <w:instrText xml:space="preserve"> PAGE   \* MERGEFORMAT </w:instrText>
    </w:r>
    <w:r w:rsidRPr="00DC5A16">
      <w:rPr>
        <w:sz w:val="18"/>
        <w:szCs w:val="18"/>
      </w:rPr>
      <w:fldChar w:fldCharType="separate"/>
    </w:r>
    <w:r w:rsidR="001579E6">
      <w:rPr>
        <w:noProof/>
        <w:sz w:val="18"/>
        <w:szCs w:val="18"/>
      </w:rPr>
      <w:t>1</w:t>
    </w:r>
    <w:r w:rsidRPr="00DC5A16">
      <w:rPr>
        <w:sz w:val="18"/>
        <w:szCs w:val="18"/>
      </w:rPr>
      <w:fldChar w:fldCharType="end"/>
    </w:r>
    <w:r w:rsidR="00C82DC4" w:rsidRPr="00DC5A16">
      <w:rPr>
        <w:sz w:val="18"/>
        <w:szCs w:val="18"/>
      </w:rPr>
      <w:tab/>
      <w:t>31/12/2011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E6" w:rsidRDefault="001579E6">
      <w:r>
        <w:separator/>
      </w:r>
    </w:p>
  </w:footnote>
  <w:footnote w:type="continuationSeparator" w:id="0">
    <w:p w:rsidR="001579E6" w:rsidRDefault="00157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75pt;height:35.4pt" o:ole="" fillcolor="window">
          <v:imagedata r:id="rId1" o:title=""/>
        </v:shape>
        <o:OLEObject Type="Embed" ProgID="Word.Picture.8" ShapeID="_x0000_i1025" DrawAspect="Content" ObjectID="_1386921931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1E4F4B" w:rsidP="00B0106E">
    <w:pPr>
      <w:pStyle w:val="Cabealho"/>
      <w:tabs>
        <w:tab w:val="clear" w:pos="8504"/>
        <w:tab w:val="right" w:pos="9540"/>
      </w:tabs>
    </w:pPr>
    <w:r w:rsidRPr="001E4F4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386921932" r:id="rId2"/>
      </w:pict>
    </w:r>
    <w:r w:rsidR="00A814C2">
      <w:tab/>
    </w:r>
    <w:r w:rsidR="00A814C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BAA61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92B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8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27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29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05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288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2A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8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FFFFFFFF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FFFFFFFF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>
    <w:nsid w:val="45A50825"/>
    <w:multiLevelType w:val="hybridMultilevel"/>
    <w:tmpl w:val="3FE0CD10"/>
    <w:lvl w:ilvl="0" w:tplc="F940B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201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CF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42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A5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5EB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D4D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8D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AF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C65F08"/>
    <w:multiLevelType w:val="hybridMultilevel"/>
    <w:tmpl w:val="47C22D5C"/>
    <w:lvl w:ilvl="0" w:tplc="0816001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707731"/>
    <w:multiLevelType w:val="hybridMultilevel"/>
    <w:tmpl w:val="AFD4DEB0"/>
    <w:lvl w:ilvl="0" w:tplc="C8980B0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9A78671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2B0CE72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7804AC3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405C707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B94367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6CCB41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24A40C70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092C1C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B2908F4"/>
    <w:multiLevelType w:val="hybridMultilevel"/>
    <w:tmpl w:val="22B6292E"/>
    <w:lvl w:ilvl="0" w:tplc="0816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E0E45"/>
    <w:multiLevelType w:val="hybridMultilevel"/>
    <w:tmpl w:val="46F8E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107A2"/>
    <w:multiLevelType w:val="hybridMultilevel"/>
    <w:tmpl w:val="48487936"/>
    <w:lvl w:ilvl="0" w:tplc="811A4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F79BA"/>
    <w:multiLevelType w:val="hybridMultilevel"/>
    <w:tmpl w:val="1A082768"/>
    <w:lvl w:ilvl="0" w:tplc="0816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B2077D"/>
    <w:multiLevelType w:val="hybridMultilevel"/>
    <w:tmpl w:val="6CDE15B4"/>
    <w:lvl w:ilvl="0" w:tplc="0816000F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>
    <w:nsid w:val="7241788C"/>
    <w:multiLevelType w:val="hybridMultilevel"/>
    <w:tmpl w:val="0B4A6436"/>
    <w:lvl w:ilvl="0" w:tplc="0A883D2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 w:numId="27">
    <w:abstractNumId w:val="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attachedTemplate r:id="rId1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savePreviewPicture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4900"/>
    <w:rsid w:val="00002A24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579E6"/>
    <w:rsid w:val="00167E37"/>
    <w:rsid w:val="0017668E"/>
    <w:rsid w:val="001C6936"/>
    <w:rsid w:val="001C719E"/>
    <w:rsid w:val="001E075E"/>
    <w:rsid w:val="001E4F4B"/>
    <w:rsid w:val="001E7987"/>
    <w:rsid w:val="001F1C12"/>
    <w:rsid w:val="001F20C7"/>
    <w:rsid w:val="002048C8"/>
    <w:rsid w:val="0023622D"/>
    <w:rsid w:val="00236FA4"/>
    <w:rsid w:val="00250092"/>
    <w:rsid w:val="00251772"/>
    <w:rsid w:val="00251E3B"/>
    <w:rsid w:val="002532BD"/>
    <w:rsid w:val="002604AC"/>
    <w:rsid w:val="002C7FF0"/>
    <w:rsid w:val="002E4006"/>
    <w:rsid w:val="003105B1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B6FCC"/>
    <w:rsid w:val="003E6E45"/>
    <w:rsid w:val="003F45CF"/>
    <w:rsid w:val="004019F9"/>
    <w:rsid w:val="00415539"/>
    <w:rsid w:val="0042428A"/>
    <w:rsid w:val="004A42A8"/>
    <w:rsid w:val="004D1D48"/>
    <w:rsid w:val="004E2033"/>
    <w:rsid w:val="0053200E"/>
    <w:rsid w:val="0053313F"/>
    <w:rsid w:val="00554416"/>
    <w:rsid w:val="005B4F1A"/>
    <w:rsid w:val="005C20F6"/>
    <w:rsid w:val="005C27B7"/>
    <w:rsid w:val="005D366F"/>
    <w:rsid w:val="005E16FD"/>
    <w:rsid w:val="00607FD7"/>
    <w:rsid w:val="00614909"/>
    <w:rsid w:val="006238F5"/>
    <w:rsid w:val="00633236"/>
    <w:rsid w:val="00643651"/>
    <w:rsid w:val="0066249C"/>
    <w:rsid w:val="00663B73"/>
    <w:rsid w:val="00686D4A"/>
    <w:rsid w:val="006B12FA"/>
    <w:rsid w:val="006C7374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7095"/>
    <w:rsid w:val="008126C8"/>
    <w:rsid w:val="00842800"/>
    <w:rsid w:val="00864D94"/>
    <w:rsid w:val="00891312"/>
    <w:rsid w:val="008C628F"/>
    <w:rsid w:val="008D5081"/>
    <w:rsid w:val="008D50C0"/>
    <w:rsid w:val="008E24FE"/>
    <w:rsid w:val="008E4B49"/>
    <w:rsid w:val="008F0EFB"/>
    <w:rsid w:val="008F3D26"/>
    <w:rsid w:val="008F73CC"/>
    <w:rsid w:val="00952524"/>
    <w:rsid w:val="0095289F"/>
    <w:rsid w:val="00997AD4"/>
    <w:rsid w:val="009A53A3"/>
    <w:rsid w:val="009B30AE"/>
    <w:rsid w:val="009C0024"/>
    <w:rsid w:val="00A167CA"/>
    <w:rsid w:val="00A66555"/>
    <w:rsid w:val="00A759B0"/>
    <w:rsid w:val="00A814C2"/>
    <w:rsid w:val="00AA10C5"/>
    <w:rsid w:val="00AB70E7"/>
    <w:rsid w:val="00AC4E88"/>
    <w:rsid w:val="00AD04F1"/>
    <w:rsid w:val="00AD60FD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E5FBA"/>
    <w:rsid w:val="00C22F89"/>
    <w:rsid w:val="00C242DD"/>
    <w:rsid w:val="00C3162D"/>
    <w:rsid w:val="00C3306B"/>
    <w:rsid w:val="00C334AC"/>
    <w:rsid w:val="00C534CE"/>
    <w:rsid w:val="00C82DC4"/>
    <w:rsid w:val="00CA2908"/>
    <w:rsid w:val="00CC6347"/>
    <w:rsid w:val="00CF2E6C"/>
    <w:rsid w:val="00D314A2"/>
    <w:rsid w:val="00D320AC"/>
    <w:rsid w:val="00D3210B"/>
    <w:rsid w:val="00D763CE"/>
    <w:rsid w:val="00D82243"/>
    <w:rsid w:val="00D97085"/>
    <w:rsid w:val="00DC5A16"/>
    <w:rsid w:val="00DE4016"/>
    <w:rsid w:val="00DF64D1"/>
    <w:rsid w:val="00E55DF6"/>
    <w:rsid w:val="00E743C3"/>
    <w:rsid w:val="00E84D16"/>
    <w:rsid w:val="00E91112"/>
    <w:rsid w:val="00EA2D4B"/>
    <w:rsid w:val="00EA4C30"/>
    <w:rsid w:val="00EE0039"/>
    <w:rsid w:val="00EE56CE"/>
    <w:rsid w:val="00F009F0"/>
    <w:rsid w:val="00F07CCE"/>
    <w:rsid w:val="00F12A62"/>
    <w:rsid w:val="00F55C37"/>
    <w:rsid w:val="00F74900"/>
    <w:rsid w:val="00F77BF6"/>
    <w:rsid w:val="00F81B96"/>
    <w:rsid w:val="00F84860"/>
    <w:rsid w:val="00F91A97"/>
    <w:rsid w:val="00F95D97"/>
    <w:rsid w:val="00FA39D4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FCC"/>
    <w:pPr>
      <w:spacing w:after="120"/>
      <w:jc w:val="both"/>
    </w:pPr>
    <w:rPr>
      <w:rFonts w:ascii="Calibri" w:hAnsi="Calibri"/>
      <w:lang w:eastAsia="en-US"/>
    </w:rPr>
  </w:style>
  <w:style w:type="paragraph" w:styleId="Ttulo1">
    <w:name w:val="heading 1"/>
    <w:basedOn w:val="Normal"/>
    <w:next w:val="Normal"/>
    <w:qFormat/>
    <w:rsid w:val="005D366F"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</w:rPr>
  </w:style>
  <w:style w:type="paragraph" w:styleId="Ttulo2">
    <w:name w:val="heading 2"/>
    <w:basedOn w:val="Normal"/>
    <w:next w:val="Corpodetexto"/>
    <w:link w:val="Ttulo2Carcter"/>
    <w:qFormat/>
    <w:rsid w:val="005D366F"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</w:rPr>
  </w:style>
  <w:style w:type="paragraph" w:styleId="Ttulo3">
    <w:name w:val="heading 3"/>
    <w:basedOn w:val="Normal"/>
    <w:next w:val="Normal"/>
    <w:qFormat/>
    <w:rsid w:val="005D366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qFormat/>
    <w:rsid w:val="005D366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366F"/>
  </w:style>
  <w:style w:type="paragraph" w:customStyle="1" w:styleId="Question">
    <w:name w:val="Question"/>
    <w:basedOn w:val="Normal"/>
    <w:rsid w:val="003B6FCC"/>
    <w:pPr>
      <w:ind w:firstLine="454"/>
    </w:pPr>
    <w:rPr>
      <w:rFonts w:ascii="Univers" w:hAnsi="Univers"/>
      <w:i/>
      <w:lang w:val="en-US"/>
    </w:rPr>
  </w:style>
  <w:style w:type="paragraph" w:styleId="Textosimples">
    <w:name w:val="Plain Text"/>
    <w:basedOn w:val="Normal"/>
    <w:rsid w:val="005D366F"/>
    <w:rPr>
      <w:rFonts w:ascii="Courier New" w:hAnsi="Courier New" w:cs="Courier New"/>
    </w:rPr>
  </w:style>
  <w:style w:type="paragraph" w:styleId="Cabealho">
    <w:name w:val="header"/>
    <w:basedOn w:val="Normal"/>
    <w:rsid w:val="005D366F"/>
    <w:pPr>
      <w:tabs>
        <w:tab w:val="center" w:pos="4252"/>
        <w:tab w:val="right" w:pos="8504"/>
      </w:tabs>
    </w:pPr>
    <w:rPr>
      <w:rFonts w:ascii="Univers" w:hAnsi="Univers"/>
    </w:rPr>
  </w:style>
  <w:style w:type="paragraph" w:styleId="Corpodetexto3">
    <w:name w:val="Body Text 3"/>
    <w:basedOn w:val="Normal"/>
    <w:rsid w:val="005D366F"/>
    <w:pPr>
      <w:spacing w:after="60"/>
      <w:jc w:val="center"/>
    </w:pPr>
    <w:rPr>
      <w:rFonts w:ascii="Tahoma" w:hAnsi="Tahoma"/>
      <w:snapToGrid w:val="0"/>
      <w:sz w:val="18"/>
    </w:rPr>
  </w:style>
  <w:style w:type="paragraph" w:styleId="Rodap">
    <w:name w:val="footer"/>
    <w:basedOn w:val="Normal"/>
    <w:link w:val="RodapCarcter"/>
    <w:uiPriority w:val="99"/>
    <w:rsid w:val="005D366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5D366F"/>
  </w:style>
  <w:style w:type="paragraph" w:styleId="Corpodetexto2">
    <w:name w:val="Body Text 2"/>
    <w:basedOn w:val="Normal"/>
    <w:rsid w:val="005D366F"/>
    <w:rPr>
      <w:rFonts w:eastAsia="MS Mincho"/>
      <w:b/>
      <w:bCs/>
    </w:rPr>
  </w:style>
  <w:style w:type="paragraph" w:styleId="Lista">
    <w:name w:val="List"/>
    <w:basedOn w:val="Normal"/>
    <w:rsid w:val="005D366F"/>
    <w:pPr>
      <w:numPr>
        <w:numId w:val="1"/>
      </w:numPr>
    </w:pPr>
    <w:rPr>
      <w:rFonts w:eastAsia="MS Mincho"/>
    </w:rPr>
  </w:style>
  <w:style w:type="paragraph" w:styleId="Avanodecorpodetexto">
    <w:name w:val="Body Text Indent"/>
    <w:basedOn w:val="Normal"/>
    <w:rsid w:val="005D366F"/>
    <w:pPr>
      <w:autoSpaceDE w:val="0"/>
      <w:autoSpaceDN w:val="0"/>
      <w:adjustRightInd w:val="0"/>
      <w:spacing w:after="0" w:line="240" w:lineRule="atLeast"/>
      <w:ind w:right="-999" w:firstLine="851"/>
    </w:pPr>
    <w:rPr>
      <w:rFonts w:ascii="Times New Roman" w:hAnsi="Times New Roman"/>
      <w:szCs w:val="22"/>
    </w:rPr>
  </w:style>
  <w:style w:type="paragraph" w:customStyle="1" w:styleId="cheio">
    <w:name w:val="cheio"/>
    <w:basedOn w:val="subtitulo"/>
    <w:rsid w:val="005D366F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rsid w:val="005D366F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</w:rPr>
  </w:style>
  <w:style w:type="paragraph" w:customStyle="1" w:styleId="lista0">
    <w:name w:val="lista"/>
    <w:basedOn w:val="Normal"/>
    <w:rsid w:val="005D366F"/>
    <w:pPr>
      <w:overflowPunct w:val="0"/>
      <w:autoSpaceDE w:val="0"/>
      <w:autoSpaceDN w:val="0"/>
      <w:adjustRightInd w:val="0"/>
      <w:ind w:left="851" w:hanging="425"/>
      <w:textAlignment w:val="baseline"/>
    </w:pPr>
    <w:rPr>
      <w:rFonts w:ascii="CG Times (W1)" w:hAnsi="CG Times (W1)"/>
      <w:b/>
      <w:color w:val="FF0000"/>
      <w:lang w:val="en-GB"/>
    </w:rPr>
  </w:style>
  <w:style w:type="paragraph" w:styleId="Avanodecorpodetexto2">
    <w:name w:val="Body Text Indent 2"/>
    <w:basedOn w:val="Normal"/>
    <w:rsid w:val="005D366F"/>
    <w:pPr>
      <w:ind w:left="1440"/>
    </w:pPr>
    <w:rPr>
      <w:rFonts w:eastAsia="MS Mincho"/>
      <w:i/>
      <w:iCs/>
    </w:rPr>
  </w:style>
  <w:style w:type="paragraph" w:styleId="Ttulo">
    <w:name w:val="Title"/>
    <w:basedOn w:val="Normal"/>
    <w:link w:val="TtuloCarcter"/>
    <w:uiPriority w:val="10"/>
    <w:qFormat/>
    <w:rsid w:val="005D36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rsid w:val="005D366F"/>
    <w:pPr>
      <w:ind w:left="660"/>
    </w:pPr>
  </w:style>
  <w:style w:type="paragraph" w:styleId="ndice5">
    <w:name w:val="toc 5"/>
    <w:basedOn w:val="Normal"/>
    <w:next w:val="Normal"/>
    <w:autoRedefine/>
    <w:semiHidden/>
    <w:rsid w:val="005D366F"/>
    <w:pPr>
      <w:ind w:left="880"/>
    </w:pPr>
  </w:style>
  <w:style w:type="paragraph" w:styleId="ndice6">
    <w:name w:val="toc 6"/>
    <w:basedOn w:val="Normal"/>
    <w:next w:val="Normal"/>
    <w:autoRedefine/>
    <w:semiHidden/>
    <w:rsid w:val="005D366F"/>
    <w:pPr>
      <w:ind w:left="1100"/>
    </w:pPr>
  </w:style>
  <w:style w:type="paragraph" w:styleId="ndice7">
    <w:name w:val="toc 7"/>
    <w:basedOn w:val="Normal"/>
    <w:next w:val="Normal"/>
    <w:autoRedefine/>
    <w:semiHidden/>
    <w:rsid w:val="005D366F"/>
    <w:pPr>
      <w:ind w:left="1320"/>
    </w:pPr>
  </w:style>
  <w:style w:type="paragraph" w:styleId="ndice8">
    <w:name w:val="toc 8"/>
    <w:basedOn w:val="Normal"/>
    <w:next w:val="Normal"/>
    <w:autoRedefine/>
    <w:semiHidden/>
    <w:rsid w:val="005D366F"/>
    <w:pPr>
      <w:ind w:left="1540"/>
    </w:pPr>
  </w:style>
  <w:style w:type="paragraph" w:styleId="ndice9">
    <w:name w:val="toc 9"/>
    <w:basedOn w:val="Normal"/>
    <w:next w:val="Normal"/>
    <w:autoRedefine/>
    <w:semiHidden/>
    <w:rsid w:val="005D366F"/>
    <w:pPr>
      <w:ind w:left="1760"/>
    </w:pPr>
  </w:style>
  <w:style w:type="character" w:styleId="Hiperligao">
    <w:name w:val="Hyperlink"/>
    <w:basedOn w:val="Tipodeletrapredefinidodopargrafo"/>
    <w:uiPriority w:val="99"/>
    <w:rsid w:val="005D366F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</w:pPr>
    <w:rPr>
      <w:rFonts w:ascii="Univers" w:hAnsi="Univers"/>
      <w:b/>
      <w:bCs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</w:pPr>
    <w:rPr>
      <w:rFonts w:ascii="Times New Roman" w:hAnsi="Times New Roman"/>
      <w:szCs w:val="22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</w:pPr>
    <w:rPr>
      <w:rFonts w:ascii="Times New Roman" w:hAnsi="Times New Roman"/>
      <w:spacing w:val="-30"/>
      <w:kern w:val="28"/>
      <w:sz w:val="60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</w:pPr>
    <w:rPr>
      <w:b/>
      <w:spacing w:val="-48"/>
      <w:kern w:val="28"/>
      <w:sz w:val="72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27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C82DC4"/>
    <w:rPr>
      <w:rFonts w:ascii="Arial" w:hAnsi="Arial"/>
      <w:sz w:val="22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idge2012\Kof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KofE.dotx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543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FBR</dc:creator>
  <cp:lastModifiedBy>FBR</cp:lastModifiedBy>
  <cp:revision>2</cp:revision>
  <cp:lastPrinted>2006-05-12T22:37:00Z</cp:lastPrinted>
  <dcterms:created xsi:type="dcterms:W3CDTF">2012-01-01T11:19:00Z</dcterms:created>
  <dcterms:modified xsi:type="dcterms:W3CDTF">2012-01-01T11:19:00Z</dcterms:modified>
</cp:coreProperties>
</file>