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24B" w:rsidRPr="004374B7" w:rsidRDefault="00F9424B" w:rsidP="004374B7">
      <w:pPr>
        <w:spacing w:after="0"/>
        <w:jc w:val="center"/>
        <w:rPr>
          <w:color w:val="C00000"/>
          <w:lang w:val="en-US"/>
        </w:rPr>
      </w:pPr>
      <w:bookmarkStart w:id="0" w:name="_GoBack"/>
      <w:r w:rsidRPr="004374B7">
        <w:rPr>
          <w:color w:val="C00000"/>
          <w:lang w:val="en-US"/>
        </w:rPr>
        <w:t>HUBBARD COMMUNICATIONS OFFICE</w:t>
      </w:r>
      <w:r w:rsidRPr="004374B7">
        <w:rPr>
          <w:color w:val="C00000"/>
          <w:lang w:val="en-US"/>
        </w:rPr>
        <w:br/>
        <w:t>Saint Hill Manor, East Grinstead, Sussex</w:t>
      </w:r>
      <w:r w:rsidRPr="004374B7">
        <w:rPr>
          <w:color w:val="C00000"/>
          <w:lang w:val="en-US"/>
        </w:rPr>
        <w:br/>
        <w:t>HCO BULLETIN OF 6 JUNE 1984</w:t>
      </w:r>
    </w:p>
    <w:p w:rsidR="00F9424B" w:rsidRPr="004374B7" w:rsidRDefault="00F9424B" w:rsidP="004374B7">
      <w:pPr>
        <w:spacing w:after="0"/>
        <w:rPr>
          <w:color w:val="C00000"/>
          <w:lang w:val="en-US"/>
        </w:rPr>
      </w:pPr>
      <w:r w:rsidRPr="004374B7">
        <w:rPr>
          <w:color w:val="C00000"/>
          <w:lang w:val="en-US"/>
        </w:rPr>
        <w:t>Remimeo</w:t>
      </w:r>
      <w:r w:rsidRPr="004374B7">
        <w:rPr>
          <w:color w:val="C00000"/>
          <w:lang w:val="en-US"/>
        </w:rPr>
        <w:br/>
        <w:t>Auditors</w:t>
      </w:r>
      <w:r w:rsidRPr="004374B7">
        <w:rPr>
          <w:color w:val="C00000"/>
          <w:lang w:val="en-US"/>
        </w:rPr>
        <w:br/>
        <w:t>C/Ses</w:t>
      </w:r>
      <w:r w:rsidRPr="004374B7">
        <w:rPr>
          <w:color w:val="C00000"/>
          <w:lang w:val="en-US"/>
        </w:rPr>
        <w:br/>
        <w:t>HCO</w:t>
      </w:r>
      <w:r w:rsidRPr="004374B7">
        <w:rPr>
          <w:color w:val="C00000"/>
          <w:lang w:val="en-US"/>
        </w:rPr>
        <w:br/>
        <w:t>Tech/Qual</w:t>
      </w:r>
      <w:r w:rsidRPr="004374B7">
        <w:rPr>
          <w:color w:val="C00000"/>
          <w:lang w:val="en-US"/>
        </w:rPr>
        <w:br/>
      </w:r>
      <w:proofErr w:type="spellStart"/>
      <w:r w:rsidRPr="004374B7">
        <w:rPr>
          <w:color w:val="C00000"/>
          <w:lang w:val="en-US"/>
        </w:rPr>
        <w:t>MAAs</w:t>
      </w:r>
      <w:proofErr w:type="spellEnd"/>
      <w:r w:rsidRPr="004374B7">
        <w:rPr>
          <w:color w:val="C00000"/>
          <w:lang w:val="en-US"/>
        </w:rPr>
        <w:t>/Ethics Offs</w:t>
      </w:r>
      <w:r w:rsidRPr="004374B7">
        <w:rPr>
          <w:color w:val="C00000"/>
          <w:lang w:val="en-US"/>
        </w:rPr>
        <w:br/>
        <w:t>New Class IX</w:t>
      </w:r>
      <w:r w:rsidRPr="004374B7">
        <w:rPr>
          <w:color w:val="C00000"/>
          <w:lang w:val="en-US"/>
        </w:rPr>
        <w:br/>
        <w:t xml:space="preserve">    (ACS) Auditors</w:t>
      </w:r>
      <w:r w:rsidRPr="004374B7">
        <w:rPr>
          <w:color w:val="C00000"/>
          <w:lang w:val="en-US"/>
        </w:rPr>
        <w:br/>
        <w:t>False Purpose RD</w:t>
      </w:r>
      <w:r w:rsidRPr="004374B7">
        <w:rPr>
          <w:color w:val="C00000"/>
          <w:lang w:val="en-US"/>
        </w:rPr>
        <w:br/>
        <w:t xml:space="preserve">    C/S Course</w:t>
      </w:r>
    </w:p>
    <w:p w:rsidR="00F9424B" w:rsidRPr="004374B7" w:rsidRDefault="00F9424B" w:rsidP="004374B7">
      <w:pPr>
        <w:pStyle w:val="Ttulo2"/>
        <w:jc w:val="center"/>
        <w:rPr>
          <w:color w:val="C00000"/>
          <w:lang w:val="en-US"/>
        </w:rPr>
      </w:pPr>
      <w:r w:rsidRPr="004374B7">
        <w:rPr>
          <w:color w:val="C00000"/>
          <w:lang w:val="en-US"/>
        </w:rPr>
        <w:t>ROCK SLAMS,  MORE ABOUT</w:t>
      </w:r>
    </w:p>
    <w:p w:rsidR="00F9424B" w:rsidRPr="004374B7" w:rsidRDefault="00F9424B" w:rsidP="004374B7">
      <w:pPr>
        <w:spacing w:after="0"/>
        <w:ind w:left="1985" w:hanging="569"/>
        <w:rPr>
          <w:color w:val="C00000"/>
          <w:lang w:val="en-US"/>
        </w:rPr>
      </w:pPr>
      <w:r w:rsidRPr="004374B7">
        <w:rPr>
          <w:color w:val="C00000"/>
          <w:lang w:val="en-US"/>
        </w:rPr>
        <w:t>Refs:</w:t>
      </w:r>
      <w:r w:rsidRPr="004374B7">
        <w:rPr>
          <w:color w:val="C00000"/>
          <w:lang w:val="en-US"/>
        </w:rPr>
        <w:br/>
        <w:t>HCOB 3 Sept. 78 DEFINITION OF A ROCK SLAM</w:t>
      </w:r>
      <w:r w:rsidRPr="004374B7">
        <w:rPr>
          <w:color w:val="C00000"/>
          <w:lang w:val="en-US"/>
        </w:rPr>
        <w:br/>
        <w:t>HCOB  10 Aug. 76R R/Ses, WHAT THEY MEAN</w:t>
      </w:r>
      <w:r w:rsidRPr="004374B7">
        <w:rPr>
          <w:color w:val="C00000"/>
          <w:lang w:val="en-US"/>
        </w:rPr>
        <w:br/>
        <w:t>Rev. 5.9.78</w:t>
      </w:r>
      <w:r w:rsidRPr="004374B7">
        <w:rPr>
          <w:color w:val="C00000"/>
          <w:lang w:val="en-US"/>
        </w:rPr>
        <w:br/>
        <w:t>HCOB  1 Nov. 74RA ROCK SLAMS AND ROCK SLAMMERS</w:t>
      </w:r>
      <w:r w:rsidRPr="004374B7">
        <w:rPr>
          <w:color w:val="C00000"/>
          <w:lang w:val="en-US"/>
        </w:rPr>
        <w:br/>
        <w:t>Rev. 5.9.78</w:t>
      </w:r>
    </w:p>
    <w:p w:rsidR="00F9424B" w:rsidRPr="004374B7" w:rsidRDefault="00F9424B" w:rsidP="00F9424B">
      <w:pPr>
        <w:rPr>
          <w:color w:val="C00000"/>
          <w:lang w:val="en-US"/>
        </w:rPr>
      </w:pPr>
      <w:r w:rsidRPr="004374B7">
        <w:rPr>
          <w:color w:val="C00000"/>
          <w:lang w:val="en-US"/>
        </w:rPr>
        <w:t>It is true that an R/S indicates an underlying evil intention. And if one occurs it is vital that it be noted clearly. But an R/S is only an indicator.</w:t>
      </w:r>
    </w:p>
    <w:p w:rsidR="00F9424B" w:rsidRPr="004374B7" w:rsidRDefault="00F9424B" w:rsidP="00F9424B">
      <w:pPr>
        <w:rPr>
          <w:color w:val="C00000"/>
          <w:lang w:val="en-US"/>
        </w:rPr>
      </w:pPr>
      <w:r w:rsidRPr="004374B7">
        <w:rPr>
          <w:color w:val="C00000"/>
          <w:lang w:val="en-US"/>
        </w:rPr>
        <w:t>R/Ses found in folders sometimes can’t be made to repeat due to additional overburden or new withholds or something of the sort. A rock slam is a definite indicator but it is not THE indicator. There are various reasons for this—the auditor might be looking somewhere else, the meter may be discharged and the R/Ses missed or, on the other hand, a bad connection in the line or the pc wearing rings can also turn on a false R/S.</w:t>
      </w:r>
    </w:p>
    <w:p w:rsidR="00F9424B" w:rsidRPr="004374B7" w:rsidRDefault="00F9424B" w:rsidP="00F9424B">
      <w:pPr>
        <w:rPr>
          <w:color w:val="C00000"/>
          <w:lang w:val="en-US"/>
        </w:rPr>
      </w:pPr>
      <w:r w:rsidRPr="004374B7">
        <w:rPr>
          <w:color w:val="C00000"/>
          <w:lang w:val="en-US"/>
        </w:rPr>
        <w:t>The point is that in detecting an evil purpose one would not rely totally on whether or not an R/S did or did not turn on. It is just an indicator. It’s not proof. A person’s conduct and his actions are a proof. Thus, behavior and production records are a more reliable indicator.</w:t>
      </w:r>
    </w:p>
    <w:p w:rsidR="00FE4E74" w:rsidRPr="004374B7" w:rsidRDefault="00F9424B" w:rsidP="00F9424B">
      <w:pPr>
        <w:ind w:left="5387"/>
        <w:rPr>
          <w:color w:val="C00000"/>
          <w:lang w:val="en-US"/>
        </w:rPr>
      </w:pPr>
      <w:r w:rsidRPr="004374B7">
        <w:rPr>
          <w:color w:val="C00000"/>
          <w:lang w:val="en-US"/>
        </w:rPr>
        <w:t>L. RON HUBBARD</w:t>
      </w:r>
      <w:r w:rsidRPr="004374B7">
        <w:rPr>
          <w:color w:val="C00000"/>
          <w:lang w:val="en-US"/>
        </w:rPr>
        <w:br/>
        <w:t>Founder</w:t>
      </w:r>
      <w:bookmarkEnd w:id="0"/>
    </w:p>
    <w:sectPr w:rsidR="00FE4E74" w:rsidRPr="004374B7" w:rsidSect="00FE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4B"/>
    <w:rsid w:val="004374B7"/>
    <w:rsid w:val="008D1D92"/>
    <w:rsid w:val="00981C64"/>
    <w:rsid w:val="009A4BA8"/>
    <w:rsid w:val="00F9424B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49430-A0B1-43A7-AB94-0673F6BF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E7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942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F9424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ROCK SLAMS,  MORE ABOUT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cp:lastModifiedBy>Franz Le Gal</cp:lastModifiedBy>
  <cp:revision>2</cp:revision>
  <dcterms:created xsi:type="dcterms:W3CDTF">2019-05-04T22:43:00Z</dcterms:created>
  <dcterms:modified xsi:type="dcterms:W3CDTF">2019-05-04T22:43:00Z</dcterms:modified>
</cp:coreProperties>
</file>