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8258E" w14:textId="77777777" w:rsidR="00DF2F5F" w:rsidRPr="00DF2F5F" w:rsidRDefault="00DF2F5F" w:rsidP="00DF2F5F">
      <w:pPr>
        <w:pStyle w:val="NormalWeb"/>
        <w:jc w:val="center"/>
        <w:rPr>
          <w:lang w:val="en-US"/>
        </w:rPr>
      </w:pPr>
      <w:r w:rsidRPr="00DF2F5F">
        <w:rPr>
          <w:lang w:val="en-US"/>
        </w:rPr>
        <w:t>HUBBARD COMMUNICATIONS OFFICE</w:t>
      </w:r>
    </w:p>
    <w:p w14:paraId="12159E6B" w14:textId="77777777" w:rsidR="00DF2F5F" w:rsidRPr="00DF2F5F" w:rsidRDefault="00DF2F5F" w:rsidP="00DF2F5F">
      <w:pPr>
        <w:pStyle w:val="NormalWeb"/>
        <w:jc w:val="center"/>
        <w:rPr>
          <w:lang w:val="en-US"/>
        </w:rPr>
      </w:pPr>
      <w:r w:rsidRPr="00DF2F5F">
        <w:rPr>
          <w:lang w:val="en-US"/>
        </w:rPr>
        <w:t>Saint Hill Manor, East Grinstead, Sussex</w:t>
      </w:r>
    </w:p>
    <w:p w14:paraId="626B1C93" w14:textId="77777777" w:rsidR="00DF2F5F" w:rsidRPr="00DF2F5F" w:rsidRDefault="00DF2F5F" w:rsidP="00DF2F5F">
      <w:pPr>
        <w:pStyle w:val="NormalWeb"/>
        <w:jc w:val="center"/>
        <w:rPr>
          <w:lang w:val="en-US"/>
        </w:rPr>
      </w:pPr>
      <w:r w:rsidRPr="00DF2F5F">
        <w:rPr>
          <w:lang w:val="en-US"/>
        </w:rPr>
        <w:t>HCO BULLETIN OF 31 AUGUST 1971</w:t>
      </w:r>
    </w:p>
    <w:p w14:paraId="42342BF6" w14:textId="77777777" w:rsidR="00DF2F5F" w:rsidRPr="00DF2F5F" w:rsidRDefault="00DF2F5F" w:rsidP="00DF2F5F">
      <w:pPr>
        <w:pStyle w:val="NormalWeb"/>
        <w:jc w:val="center"/>
        <w:rPr>
          <w:lang w:val="en-US"/>
        </w:rPr>
      </w:pPr>
      <w:r w:rsidRPr="00DF2F5F">
        <w:rPr>
          <w:lang w:val="en-US"/>
        </w:rPr>
        <w:t>REVISED</w:t>
      </w:r>
    </w:p>
    <w:p w14:paraId="6687602B" w14:textId="77777777" w:rsidR="00DF2F5F" w:rsidRPr="00DF2F5F" w:rsidRDefault="00DF2F5F" w:rsidP="00DF2F5F">
      <w:pPr>
        <w:pStyle w:val="NormalWeb"/>
        <w:rPr>
          <w:lang w:val="en-US"/>
        </w:rPr>
      </w:pPr>
      <w:r w:rsidRPr="00DF2F5F">
        <w:rPr>
          <w:lang w:val="en-US"/>
        </w:rPr>
        <w:t>Remimeo</w:t>
      </w:r>
    </w:p>
    <w:p w14:paraId="72814FB9" w14:textId="77777777" w:rsidR="00DF2F5F" w:rsidRPr="00DF2F5F" w:rsidRDefault="00DF2F5F" w:rsidP="00DF2F5F">
      <w:pPr>
        <w:pStyle w:val="NormalWeb"/>
        <w:jc w:val="center"/>
        <w:rPr>
          <w:lang w:val="en-US"/>
        </w:rPr>
      </w:pPr>
      <w:r w:rsidRPr="00DF2F5F">
        <w:rPr>
          <w:lang w:val="en-US"/>
        </w:rPr>
        <w:t>Word Clearing Series 16R</w:t>
      </w:r>
    </w:p>
    <w:p w14:paraId="65DC60F1" w14:textId="77777777" w:rsidR="00DF2F5F" w:rsidRPr="00DF2F5F" w:rsidRDefault="00DF2F5F" w:rsidP="00DF2F5F">
      <w:pPr>
        <w:pStyle w:val="NormalWeb"/>
        <w:jc w:val="center"/>
        <w:rPr>
          <w:b/>
          <w:bCs/>
          <w:sz w:val="28"/>
          <w:szCs w:val="28"/>
          <w:lang w:val="en-US"/>
        </w:rPr>
      </w:pPr>
      <w:r w:rsidRPr="00DF2F5F">
        <w:rPr>
          <w:b/>
          <w:bCs/>
          <w:sz w:val="28"/>
          <w:szCs w:val="28"/>
          <w:lang w:val="en-US"/>
        </w:rPr>
        <w:t>CONFUSED IDEAS</w:t>
      </w:r>
    </w:p>
    <w:p w14:paraId="527FFDC1" w14:textId="77777777" w:rsidR="00DF2F5F" w:rsidRPr="00DF2F5F" w:rsidRDefault="00DF2F5F" w:rsidP="00DF2F5F">
      <w:pPr>
        <w:pStyle w:val="NormalWeb"/>
        <w:rPr>
          <w:lang w:val="en-US"/>
        </w:rPr>
      </w:pPr>
      <w:r w:rsidRPr="00DF2F5F">
        <w:rPr>
          <w:lang w:val="en-US"/>
        </w:rPr>
        <w:t xml:space="preserve">     Whenever a person has a confused idea of something or believes there is some conflict of ideas IT IS ALWAYS TRUE THAT A MISUNDERSTOOD WORD EXISTS AT THE BOTTOM OF THAT CONFUSION.</w:t>
      </w:r>
    </w:p>
    <w:p w14:paraId="1336A6CA" w14:textId="77777777" w:rsidR="00DF2F5F" w:rsidRPr="00DF2F5F" w:rsidRDefault="00DF2F5F" w:rsidP="00DF2F5F">
      <w:pPr>
        <w:pStyle w:val="NormalWeb"/>
        <w:rPr>
          <w:lang w:val="en-US"/>
        </w:rPr>
      </w:pPr>
      <w:r w:rsidRPr="00DF2F5F">
        <w:rPr>
          <w:lang w:val="en-US"/>
        </w:rPr>
        <w:t xml:space="preserve">     Example: "I just don't understand this idea of opposing </w:t>
      </w:r>
      <w:proofErr w:type="gramStart"/>
      <w:r w:rsidRPr="00DF2F5F">
        <w:rPr>
          <w:lang w:val="en-US"/>
        </w:rPr>
        <w:t>force:.</w:t>
      </w:r>
      <w:proofErr w:type="gramEnd"/>
      <w:r w:rsidRPr="00DF2F5F">
        <w:rPr>
          <w:lang w:val="en-US"/>
        </w:rPr>
        <w:t xml:space="preserve"> I think it all ought to be rewritten and </w:t>
      </w:r>
      <w:proofErr w:type="gramStart"/>
      <w:r w:rsidRPr="00DF2F5F">
        <w:rPr>
          <w:lang w:val="en-US"/>
        </w:rPr>
        <w:t>.....</w:t>
      </w:r>
      <w:proofErr w:type="gramEnd"/>
      <w:r w:rsidRPr="00DF2F5F">
        <w:rPr>
          <w:lang w:val="en-US"/>
        </w:rPr>
        <w:t>"</w:t>
      </w:r>
    </w:p>
    <w:p w14:paraId="32A94669" w14:textId="77777777" w:rsidR="00DF2F5F" w:rsidRPr="00DF2F5F" w:rsidRDefault="00DF2F5F" w:rsidP="00DF2F5F">
      <w:pPr>
        <w:pStyle w:val="NormalWeb"/>
        <w:rPr>
          <w:lang w:val="en-US"/>
        </w:rPr>
      </w:pPr>
      <w:r w:rsidRPr="00DF2F5F">
        <w:rPr>
          <w:lang w:val="en-US"/>
        </w:rPr>
        <w:t xml:space="preserve">     Method 2 Word clearer: "Is there any word there you don't understand?" READ! STUDENT: "Oh no, I understand all the words. It's...." "What word is this that's reading on the meter?" "</w:t>
      </w:r>
      <w:proofErr w:type="spellStart"/>
      <w:proofErr w:type="gramStart"/>
      <w:r w:rsidRPr="00DF2F5F">
        <w:rPr>
          <w:lang w:val="en-US"/>
        </w:rPr>
        <w:t>Er</w:t>
      </w:r>
      <w:proofErr w:type="spellEnd"/>
      <w:r w:rsidRPr="00DF2F5F">
        <w:rPr>
          <w:lang w:val="en-US"/>
        </w:rPr>
        <w:t>..</w:t>
      </w:r>
      <w:proofErr w:type="gramEnd"/>
      <w:r w:rsidRPr="00DF2F5F">
        <w:rPr>
          <w:lang w:val="en-US"/>
        </w:rPr>
        <w:t xml:space="preserve"> ..... . Forces?" "Yes, that reads and blows down. Let's look it up." "Oh no, I know what it means. It's the idea .... . ." "Let's look it up!" "Well, all right. Let's see D... E... F... FO...FORCES. Here it is. "That which changes the motion of a body on which it acts' " WD CLEARER: "Use it in a sentence several timed." Student does. "</w:t>
      </w:r>
      <w:proofErr w:type="gramStart"/>
      <w:r w:rsidRPr="00DF2F5F">
        <w:rPr>
          <w:lang w:val="en-US"/>
        </w:rPr>
        <w:t>.....</w:t>
      </w:r>
      <w:proofErr w:type="spellStart"/>
      <w:proofErr w:type="gramEnd"/>
      <w:r w:rsidRPr="00DF2F5F">
        <w:rPr>
          <w:lang w:val="en-US"/>
        </w:rPr>
        <w:t>er</w:t>
      </w:r>
      <w:proofErr w:type="spellEnd"/>
      <w:r w:rsidRPr="00DF2F5F">
        <w:rPr>
          <w:lang w:val="en-US"/>
        </w:rPr>
        <w:t xml:space="preserve"> ...ah. I've got it. </w:t>
      </w:r>
      <w:proofErr w:type="gramStart"/>
      <w:r w:rsidRPr="00DF2F5F">
        <w:rPr>
          <w:lang w:val="en-US"/>
        </w:rPr>
        <w:t>Hell</w:t>
      </w:r>
      <w:proofErr w:type="gramEnd"/>
      <w:r w:rsidRPr="00DF2F5F">
        <w:rPr>
          <w:lang w:val="en-US"/>
        </w:rPr>
        <w:t xml:space="preserve"> I thought It meant police brutality! Couldn't figure out why two police forces would fight!" Word Clearer: "Now how do you feel about this idea of opposing forces?" "Oh, let's see. Why that's clear enough. Just like I'd never read it before!" METER: F/N.</w:t>
      </w:r>
    </w:p>
    <w:p w14:paraId="22FEF85F" w14:textId="77777777" w:rsidR="00DF2F5F" w:rsidRPr="00DF2F5F" w:rsidRDefault="00DF2F5F" w:rsidP="00DF2F5F">
      <w:pPr>
        <w:pStyle w:val="NormalWeb"/>
        <w:rPr>
          <w:lang w:val="en-US"/>
        </w:rPr>
      </w:pPr>
      <w:r w:rsidRPr="00DF2F5F">
        <w:rPr>
          <w:lang w:val="en-US"/>
        </w:rPr>
        <w:t xml:space="preserve">     Every green body of students will argue and fuss about ideas or confusions in the directions or material they are given to read.</w:t>
      </w:r>
    </w:p>
    <w:p w14:paraId="2A8B2044" w14:textId="77777777" w:rsidR="00DF2F5F" w:rsidRPr="00DF2F5F" w:rsidRDefault="00DF2F5F" w:rsidP="00DF2F5F">
      <w:pPr>
        <w:pStyle w:val="NormalWeb"/>
        <w:rPr>
          <w:lang w:val="en-US"/>
        </w:rPr>
      </w:pPr>
      <w:r w:rsidRPr="00DF2F5F">
        <w:rPr>
          <w:lang w:val="en-US"/>
        </w:rPr>
        <w:t xml:space="preserve">     They will generate weird ideas and erroneous concepts of what the text says. They do wrong things and say the text said to. They ask strange ideas of their instructors. They clamor for "clarifications".</w:t>
      </w:r>
    </w:p>
    <w:p w14:paraId="36619CAE" w14:textId="77777777" w:rsidR="00DF2F5F" w:rsidRPr="00DF2F5F" w:rsidRDefault="00DF2F5F" w:rsidP="00DF2F5F">
      <w:pPr>
        <w:pStyle w:val="NormalWeb"/>
        <w:rPr>
          <w:lang w:val="en-US"/>
        </w:rPr>
      </w:pPr>
      <w:r w:rsidRPr="00DF2F5F">
        <w:rPr>
          <w:lang w:val="en-US"/>
        </w:rPr>
        <w:t xml:space="preserve">     AND AT THE BOTTOM OF ALL THIS IS SIMPLY WORDS.</w:t>
      </w:r>
    </w:p>
    <w:p w14:paraId="59C4A018" w14:textId="77777777" w:rsidR="00DF2F5F" w:rsidRPr="00DF2F5F" w:rsidRDefault="00DF2F5F" w:rsidP="00DF2F5F">
      <w:pPr>
        <w:pStyle w:val="NormalWeb"/>
        <w:rPr>
          <w:lang w:val="en-US"/>
        </w:rPr>
      </w:pPr>
      <w:r w:rsidRPr="00DF2F5F">
        <w:rPr>
          <w:lang w:val="en-US"/>
        </w:rPr>
        <w:t xml:space="preserve">     There is not also misunderstood ideas. There is only the misunderstood word which breeds, then, huge towering wrong ideas.</w:t>
      </w:r>
    </w:p>
    <w:p w14:paraId="673E8D3C" w14:textId="77777777" w:rsidR="00DF2F5F" w:rsidRPr="00DF2F5F" w:rsidRDefault="00DF2F5F" w:rsidP="00DF2F5F">
      <w:pPr>
        <w:pStyle w:val="NormalWeb"/>
        <w:rPr>
          <w:lang w:val="en-US"/>
        </w:rPr>
      </w:pPr>
      <w:r w:rsidRPr="00DF2F5F">
        <w:rPr>
          <w:lang w:val="en-US"/>
        </w:rPr>
        <w:t xml:space="preserve"> </w:t>
      </w:r>
    </w:p>
    <w:p w14:paraId="65BD32CD" w14:textId="77777777" w:rsidR="00DF2F5F" w:rsidRPr="00DF2F5F" w:rsidRDefault="00DF2F5F" w:rsidP="00DF2F5F">
      <w:pPr>
        <w:pStyle w:val="NormalWeb"/>
        <w:rPr>
          <w:lang w:val="en-US"/>
        </w:rPr>
      </w:pPr>
      <w:r w:rsidRPr="00DF2F5F">
        <w:rPr>
          <w:lang w:val="en-US"/>
        </w:rPr>
        <w:t xml:space="preserve">     A MISUNDERSTOOD WORD BREEDS STRANGE IDEAS.</w:t>
      </w:r>
    </w:p>
    <w:p w14:paraId="08AA0F44" w14:textId="6C4DCA28" w:rsidR="00DF2F5F" w:rsidRDefault="00DF2F5F" w:rsidP="00DF2F5F">
      <w:pPr>
        <w:jc w:val="center"/>
        <w:rPr>
          <w:lang w:val="en-US"/>
        </w:rPr>
      </w:pPr>
      <w:r>
        <w:rPr>
          <w:noProof/>
        </w:rPr>
        <w:lastRenderedPageBreak/>
        <w:drawing>
          <wp:inline distT="0" distB="0" distL="0" distR="0" wp14:anchorId="61111302" wp14:editId="4C6AED9B">
            <wp:extent cx="3906595" cy="5810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935860" cy="5853775"/>
                    </a:xfrm>
                    <a:prstGeom prst="rect">
                      <a:avLst/>
                    </a:prstGeom>
                    <a:noFill/>
                    <a:ln>
                      <a:noFill/>
                    </a:ln>
                  </pic:spPr>
                </pic:pic>
              </a:graphicData>
            </a:graphic>
          </wp:inline>
        </w:drawing>
      </w:r>
    </w:p>
    <w:p w14:paraId="5DDFEE4C" w14:textId="77777777" w:rsidR="00DF2F5F" w:rsidRPr="00ED438B" w:rsidRDefault="00DF2F5F" w:rsidP="00DF2F5F">
      <w:pPr>
        <w:pStyle w:val="NormalWeb"/>
        <w:rPr>
          <w:lang w:val="en-US"/>
        </w:rPr>
      </w:pPr>
    </w:p>
    <w:p w14:paraId="72C5CF8B" w14:textId="77777777" w:rsidR="00DF2F5F" w:rsidRPr="00ED438B" w:rsidRDefault="00DF2F5F" w:rsidP="00DF2F5F">
      <w:pPr>
        <w:pStyle w:val="NormalWeb"/>
        <w:jc w:val="right"/>
        <w:rPr>
          <w:lang w:val="en-US"/>
        </w:rPr>
      </w:pPr>
      <w:r w:rsidRPr="00ED438B">
        <w:rPr>
          <w:lang w:val="en-US"/>
        </w:rPr>
        <w:t>L. RON HUBBARD               </w:t>
      </w:r>
      <w:r w:rsidRPr="00ED438B">
        <w:rPr>
          <w:lang w:val="en-US"/>
        </w:rPr>
        <w:br/>
        <w:t>Founder                                   </w:t>
      </w:r>
    </w:p>
    <w:p w14:paraId="29B803F4" w14:textId="77777777" w:rsidR="00DF2F5F" w:rsidRPr="00ED438B" w:rsidRDefault="00DF2F5F" w:rsidP="00DF2F5F">
      <w:pPr>
        <w:pStyle w:val="NormalWeb"/>
        <w:rPr>
          <w:lang w:val="en-US"/>
        </w:rPr>
      </w:pPr>
      <w:proofErr w:type="spellStart"/>
      <w:proofErr w:type="gramStart"/>
      <w:r w:rsidRPr="00ED438B">
        <w:rPr>
          <w:lang w:val="en-US"/>
        </w:rPr>
        <w:t>LRH:nt</w:t>
      </w:r>
      <w:proofErr w:type="gramEnd"/>
      <w:r w:rsidRPr="00ED438B">
        <w:rPr>
          <w:lang w:val="en-US"/>
        </w:rPr>
        <w:t>.rd</w:t>
      </w:r>
      <w:proofErr w:type="spellEnd"/>
      <w:r w:rsidRPr="00ED438B">
        <w:rPr>
          <w:lang w:val="en-US"/>
        </w:rPr>
        <w:br/>
        <w:t>Copyright (c) 1971</w:t>
      </w:r>
      <w:r w:rsidRPr="00ED438B">
        <w:rPr>
          <w:lang w:val="en-US"/>
        </w:rPr>
        <w:br/>
        <w:t>by L. Ron Hubbard</w:t>
      </w:r>
      <w:r w:rsidRPr="00ED438B">
        <w:rPr>
          <w:lang w:val="en-US"/>
        </w:rPr>
        <w:br/>
        <w:t>ALL RIGHTS RESERVED</w:t>
      </w:r>
    </w:p>
    <w:p w14:paraId="7F51538B" w14:textId="77777777" w:rsidR="00DF2F5F" w:rsidRPr="00DF2F5F" w:rsidRDefault="00DF2F5F" w:rsidP="00DF2F5F">
      <w:pPr>
        <w:jc w:val="center"/>
        <w:rPr>
          <w:lang w:val="en-US"/>
        </w:rPr>
      </w:pPr>
    </w:p>
    <w:sectPr w:rsidR="00DF2F5F" w:rsidRPr="00DF2F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5F"/>
    <w:rsid w:val="00DF2F5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4C27"/>
  <w15:chartTrackingRefBased/>
  <w15:docId w15:val="{6818B86A-7DAC-4D2F-9D51-A064A40A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F2F5F"/>
    <w:pPr>
      <w:spacing w:before="100" w:beforeAutospacing="1" w:after="100" w:afterAutospacing="1" w:line="240" w:lineRule="auto"/>
    </w:pPr>
    <w:rPr>
      <w:rFonts w:ascii="Times New Roman" w:eastAsiaTheme="minorEastAsia" w:hAnsi="Times New Roman" w:cs="Times New Roman"/>
      <w:color w:val="FF0000"/>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Corrente\S05_WEB_FILES\GrupoOdin\LRH_Basic\Courses\HQS%20english\B710831R.gi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1681</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1</cp:revision>
  <dcterms:created xsi:type="dcterms:W3CDTF">2020-06-16T17:17:00Z</dcterms:created>
  <dcterms:modified xsi:type="dcterms:W3CDTF">2020-06-16T17:20:00Z</dcterms:modified>
</cp:coreProperties>
</file>