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B57DB2" w:rsidRDefault="00B04709">
      <w:pPr>
        <w:jc w:val="center"/>
        <w:rPr>
          <w:color w:val="FF0000"/>
          <w:lang w:val="en-US"/>
        </w:rPr>
      </w:pPr>
      <w:bookmarkStart w:id="0" w:name="_GoBack"/>
      <w:r w:rsidRPr="00B57DB2">
        <w:rPr>
          <w:color w:val="FF0000"/>
          <w:lang w:val="en-US"/>
        </w:rPr>
        <w:t>HUBBARD COMMUNICATIONS OFFICE</w:t>
      </w:r>
    </w:p>
    <w:p w:rsidR="00000000" w:rsidRPr="00B57DB2" w:rsidRDefault="00B04709">
      <w:pPr>
        <w:jc w:val="center"/>
        <w:rPr>
          <w:color w:val="FF0000"/>
          <w:lang w:val="en-US"/>
        </w:rPr>
      </w:pPr>
      <w:r w:rsidRPr="00B57DB2">
        <w:rPr>
          <w:color w:val="FF0000"/>
          <w:lang w:val="en-US"/>
        </w:rPr>
        <w:t>Saint Hill Manor, East Grinstead, Sussex</w:t>
      </w:r>
    </w:p>
    <w:p w:rsidR="00000000" w:rsidRPr="00B57DB2" w:rsidRDefault="00B04709">
      <w:pPr>
        <w:jc w:val="center"/>
        <w:rPr>
          <w:color w:val="FF0000"/>
          <w:lang w:val="en-US"/>
        </w:rPr>
      </w:pPr>
      <w:r w:rsidRPr="00B57DB2">
        <w:rPr>
          <w:color w:val="FF0000"/>
          <w:lang w:val="en-US"/>
        </w:rPr>
        <w:t>HCO BULLETIN OF 17 MARCH 1969</w:t>
      </w:r>
    </w:p>
    <w:p w:rsidR="00000000" w:rsidRPr="00B57DB2" w:rsidRDefault="00B04709">
      <w:pPr>
        <w:rPr>
          <w:color w:val="FF0000"/>
          <w:sz w:val="20"/>
          <w:lang w:val="en-US"/>
        </w:rPr>
      </w:pPr>
      <w:r w:rsidRPr="00B57DB2">
        <w:rPr>
          <w:color w:val="FF0000"/>
          <w:sz w:val="20"/>
          <w:lang w:val="en-US"/>
        </w:rPr>
        <w:t>Remimeo</w:t>
      </w:r>
    </w:p>
    <w:p w:rsidR="00000000" w:rsidRPr="00B57DB2" w:rsidRDefault="00B04709">
      <w:pPr>
        <w:rPr>
          <w:color w:val="FF0000"/>
          <w:lang w:val="en-US"/>
        </w:rPr>
      </w:pPr>
    </w:p>
    <w:p w:rsidR="00000000" w:rsidRPr="00B57DB2" w:rsidRDefault="00B04709">
      <w:pPr>
        <w:jc w:val="center"/>
        <w:rPr>
          <w:b/>
          <w:color w:val="FF0000"/>
          <w:sz w:val="28"/>
          <w:lang w:val="en-US"/>
        </w:rPr>
      </w:pPr>
      <w:r w:rsidRPr="00B57DB2">
        <w:rPr>
          <w:b/>
          <w:color w:val="FF0000"/>
          <w:sz w:val="28"/>
          <w:lang w:val="en-US"/>
        </w:rPr>
        <w:t>POLITICS</w:t>
      </w:r>
    </w:p>
    <w:p w:rsidR="00000000" w:rsidRPr="00B57DB2" w:rsidRDefault="00B04709">
      <w:pPr>
        <w:rPr>
          <w:b/>
          <w:color w:val="FF0000"/>
          <w:lang w:val="en-US"/>
        </w:rPr>
      </w:pPr>
    </w:p>
    <w:p w:rsidR="00000000" w:rsidRPr="00B57DB2" w:rsidRDefault="00B04709">
      <w:pPr>
        <w:spacing w:after="120"/>
        <w:ind w:firstLine="709"/>
        <w:rPr>
          <w:color w:val="FF0000"/>
          <w:lang w:val="en-US"/>
        </w:rPr>
      </w:pPr>
      <w:r w:rsidRPr="00B57DB2">
        <w:rPr>
          <w:color w:val="FF0000"/>
          <w:lang w:val="en-US"/>
        </w:rPr>
        <w:t xml:space="preserve">Here is a scale taken from </w:t>
      </w:r>
      <w:r w:rsidRPr="00B57DB2">
        <w:rPr>
          <w:i/>
          <w:color w:val="FF0000"/>
          <w:lang w:val="en-US"/>
        </w:rPr>
        <w:t xml:space="preserve">Excalibur </w:t>
      </w:r>
      <w:r w:rsidRPr="00B57DB2">
        <w:rPr>
          <w:color w:val="FF0000"/>
          <w:lang w:val="en-US"/>
        </w:rPr>
        <w:t xml:space="preserve">from memory. </w:t>
      </w:r>
      <w:r w:rsidRPr="00B57DB2">
        <w:rPr>
          <w:i/>
          <w:color w:val="FF0000"/>
          <w:lang w:val="en-US"/>
        </w:rPr>
        <w:t xml:space="preserve">Excalibur </w:t>
      </w:r>
      <w:r w:rsidRPr="00B57DB2">
        <w:rPr>
          <w:color w:val="FF0000"/>
          <w:lang w:val="en-US"/>
        </w:rPr>
        <w:t>was an unpublished book written in the very late 1930s. Only fragments of</w:t>
      </w:r>
      <w:r w:rsidRPr="00B57DB2">
        <w:rPr>
          <w:color w:val="FF0000"/>
          <w:lang w:val="en-US"/>
        </w:rPr>
        <w:t xml:space="preserve"> it remain.</w:t>
      </w:r>
    </w:p>
    <w:p w:rsidR="00000000" w:rsidRPr="00B57DB2" w:rsidRDefault="00B04709">
      <w:pPr>
        <w:spacing w:after="240"/>
        <w:ind w:firstLine="709"/>
        <w:rPr>
          <w:color w:val="FF0000"/>
          <w:lang w:val="en-US"/>
        </w:rPr>
      </w:pPr>
      <w:r w:rsidRPr="00B57DB2">
        <w:rPr>
          <w:color w:val="FF0000"/>
          <w:lang w:val="en-US"/>
        </w:rPr>
        <w:t>By placing it against the Tone Scale developed at the end of 1950, certain current polit</w:t>
      </w:r>
      <w:r w:rsidRPr="00B57DB2">
        <w:rPr>
          <w:color w:val="FF0000"/>
          <w:lang w:val="en-US"/>
        </w:rPr>
        <w:t>i</w:t>
      </w:r>
      <w:r w:rsidRPr="00B57DB2">
        <w:rPr>
          <w:color w:val="FF0000"/>
          <w:lang w:val="en-US"/>
        </w:rPr>
        <w:t xml:space="preserve">cal philosophies are better estimated. By then looking up these tone characteristics in </w:t>
      </w:r>
      <w:r w:rsidRPr="00B57DB2">
        <w:rPr>
          <w:i/>
          <w:color w:val="FF0000"/>
          <w:lang w:val="en-US"/>
        </w:rPr>
        <w:t>Science of Su</w:t>
      </w:r>
      <w:r w:rsidRPr="00B57DB2">
        <w:rPr>
          <w:i/>
          <w:color w:val="FF0000"/>
          <w:lang w:val="en-US"/>
        </w:rPr>
        <w:t>r</w:t>
      </w:r>
      <w:r w:rsidRPr="00B57DB2">
        <w:rPr>
          <w:i/>
          <w:color w:val="FF0000"/>
          <w:lang w:val="en-US"/>
        </w:rPr>
        <w:t xml:space="preserve">vival </w:t>
      </w:r>
      <w:r w:rsidRPr="00B57DB2">
        <w:rPr>
          <w:color w:val="FF0000"/>
          <w:lang w:val="en-US"/>
        </w:rPr>
        <w:t>much can be learned and the ideologies are thus made easier to predict or handle.</w:t>
      </w:r>
    </w:p>
    <w:p w:rsidR="00000000" w:rsidRPr="00B57DB2" w:rsidRDefault="00B04709">
      <w:pPr>
        <w:spacing w:after="120"/>
        <w:ind w:left="708" w:firstLine="709"/>
        <w:rPr>
          <w:color w:val="FF0000"/>
          <w:lang w:val="en-US"/>
        </w:rPr>
      </w:pPr>
      <w:r w:rsidRPr="00B57DB2">
        <w:rPr>
          <w:color w:val="FF0000"/>
          <w:lang w:val="en-US"/>
        </w:rPr>
        <w:t xml:space="preserve">REPUBLIC </w:t>
      </w:r>
      <w:r w:rsidRPr="00B57DB2">
        <w:rPr>
          <w:color w:val="FF0000"/>
          <w:lang w:val="en-US"/>
        </w:rPr>
        <w:tab/>
      </w:r>
      <w:r w:rsidRPr="00B57DB2">
        <w:rPr>
          <w:color w:val="FF0000"/>
          <w:lang w:val="en-US"/>
        </w:rPr>
        <w:tab/>
      </w:r>
      <w:r w:rsidRPr="00B57DB2">
        <w:rPr>
          <w:color w:val="FF0000"/>
          <w:lang w:val="en-US"/>
        </w:rPr>
        <w:tab/>
        <w:t>3.0</w:t>
      </w:r>
    </w:p>
    <w:p w:rsidR="00000000" w:rsidRPr="00B57DB2" w:rsidRDefault="00B04709">
      <w:pPr>
        <w:spacing w:after="120"/>
        <w:ind w:left="708" w:firstLine="709"/>
        <w:rPr>
          <w:color w:val="FF0000"/>
          <w:lang w:val="en-US"/>
        </w:rPr>
      </w:pPr>
      <w:r w:rsidRPr="00B57DB2">
        <w:rPr>
          <w:color w:val="FF0000"/>
          <w:lang w:val="en-US"/>
        </w:rPr>
        <w:t xml:space="preserve">DEMOCRACY </w:t>
      </w:r>
      <w:r w:rsidRPr="00B57DB2">
        <w:rPr>
          <w:color w:val="FF0000"/>
          <w:lang w:val="en-US"/>
        </w:rPr>
        <w:tab/>
      </w:r>
      <w:r w:rsidRPr="00B57DB2">
        <w:rPr>
          <w:color w:val="FF0000"/>
          <w:lang w:val="en-US"/>
        </w:rPr>
        <w:tab/>
        <w:t>2.5</w:t>
      </w:r>
    </w:p>
    <w:p w:rsidR="00000000" w:rsidRPr="00B57DB2" w:rsidRDefault="00B04709">
      <w:pPr>
        <w:spacing w:after="120"/>
        <w:ind w:left="708" w:firstLine="709"/>
        <w:rPr>
          <w:color w:val="FF0000"/>
          <w:lang w:val="en-US"/>
        </w:rPr>
      </w:pPr>
      <w:r w:rsidRPr="00B57DB2">
        <w:rPr>
          <w:color w:val="FF0000"/>
          <w:lang w:val="en-US"/>
        </w:rPr>
        <w:t xml:space="preserve">SOCIAL DEMOCRACY </w:t>
      </w:r>
      <w:r w:rsidRPr="00B57DB2">
        <w:rPr>
          <w:color w:val="FF0000"/>
          <w:lang w:val="en-US"/>
        </w:rPr>
        <w:tab/>
        <w:t>2.0</w:t>
      </w:r>
    </w:p>
    <w:p w:rsidR="00000000" w:rsidRPr="00B57DB2" w:rsidRDefault="00B04709">
      <w:pPr>
        <w:spacing w:after="120"/>
        <w:ind w:left="708" w:firstLine="709"/>
        <w:rPr>
          <w:color w:val="FF0000"/>
          <w:lang w:val="en-US"/>
        </w:rPr>
      </w:pPr>
      <w:r w:rsidRPr="00B57DB2">
        <w:rPr>
          <w:color w:val="FF0000"/>
          <w:lang w:val="en-US"/>
        </w:rPr>
        <w:t xml:space="preserve">FASCISM </w:t>
      </w:r>
      <w:r w:rsidRPr="00B57DB2">
        <w:rPr>
          <w:color w:val="FF0000"/>
          <w:lang w:val="en-US"/>
        </w:rPr>
        <w:tab/>
      </w:r>
      <w:r w:rsidRPr="00B57DB2">
        <w:rPr>
          <w:color w:val="FF0000"/>
          <w:lang w:val="en-US"/>
        </w:rPr>
        <w:tab/>
      </w:r>
      <w:r w:rsidRPr="00B57DB2">
        <w:rPr>
          <w:color w:val="FF0000"/>
          <w:lang w:val="en-US"/>
        </w:rPr>
        <w:tab/>
        <w:t>1.5</w:t>
      </w:r>
    </w:p>
    <w:p w:rsidR="00000000" w:rsidRPr="00B57DB2" w:rsidRDefault="00B04709">
      <w:pPr>
        <w:spacing w:after="120"/>
        <w:ind w:left="708" w:firstLine="709"/>
        <w:rPr>
          <w:color w:val="FF0000"/>
          <w:lang w:val="en-US"/>
        </w:rPr>
      </w:pPr>
      <w:r w:rsidRPr="00B57DB2">
        <w:rPr>
          <w:color w:val="FF0000"/>
          <w:lang w:val="en-US"/>
        </w:rPr>
        <w:t xml:space="preserve">COMMUNISM </w:t>
      </w:r>
      <w:r w:rsidRPr="00B57DB2">
        <w:rPr>
          <w:color w:val="FF0000"/>
          <w:lang w:val="en-US"/>
        </w:rPr>
        <w:tab/>
      </w:r>
      <w:r w:rsidRPr="00B57DB2">
        <w:rPr>
          <w:color w:val="FF0000"/>
          <w:lang w:val="en-US"/>
        </w:rPr>
        <w:tab/>
        <w:t>1.1</w:t>
      </w:r>
    </w:p>
    <w:p w:rsidR="00000000" w:rsidRPr="00B57DB2" w:rsidRDefault="00B04709">
      <w:pPr>
        <w:spacing w:after="240"/>
        <w:ind w:left="708" w:firstLine="709"/>
        <w:rPr>
          <w:color w:val="FF0000"/>
          <w:lang w:val="en-US"/>
        </w:rPr>
      </w:pPr>
      <w:r w:rsidRPr="00B57DB2">
        <w:rPr>
          <w:color w:val="FF0000"/>
          <w:lang w:val="en-US"/>
        </w:rPr>
        <w:t xml:space="preserve">ANARCHISM </w:t>
      </w:r>
      <w:r w:rsidRPr="00B57DB2">
        <w:rPr>
          <w:color w:val="FF0000"/>
          <w:lang w:val="en-US"/>
        </w:rPr>
        <w:tab/>
      </w:r>
      <w:r w:rsidRPr="00B57DB2">
        <w:rPr>
          <w:color w:val="FF0000"/>
          <w:lang w:val="en-US"/>
        </w:rPr>
        <w:tab/>
        <w:t>0.0</w:t>
      </w:r>
    </w:p>
    <w:p w:rsidR="00000000" w:rsidRPr="00B57DB2" w:rsidRDefault="00B04709">
      <w:pPr>
        <w:spacing w:after="120"/>
        <w:ind w:firstLine="709"/>
        <w:rPr>
          <w:color w:val="FF0000"/>
          <w:lang w:val="en-US"/>
        </w:rPr>
      </w:pPr>
      <w:r w:rsidRPr="00B57DB2">
        <w:rPr>
          <w:color w:val="FF0000"/>
          <w:lang w:val="en-US"/>
        </w:rPr>
        <w:t>The cycle of a nation goes on a descending spiral down this scale.</w:t>
      </w:r>
    </w:p>
    <w:p w:rsidR="00000000" w:rsidRPr="00B57DB2" w:rsidRDefault="00B04709">
      <w:pPr>
        <w:spacing w:after="120"/>
        <w:ind w:firstLine="709"/>
        <w:rPr>
          <w:color w:val="FF0000"/>
          <w:lang w:val="en-US"/>
        </w:rPr>
      </w:pPr>
      <w:r w:rsidRPr="00B57DB2">
        <w:rPr>
          <w:color w:val="FF0000"/>
          <w:lang w:val="en-US"/>
        </w:rPr>
        <w:t xml:space="preserve">Those two tones apart are not likely to fight. Those </w:t>
      </w:r>
      <w:r w:rsidRPr="00B57DB2">
        <w:rPr>
          <w:color w:val="FF0000"/>
          <w:lang w:val="en-US"/>
        </w:rPr>
        <w:t>a tone apart fight seldom. Those a half tone apart are in continual conflict.</w:t>
      </w:r>
    </w:p>
    <w:p w:rsidR="00000000" w:rsidRPr="00B57DB2" w:rsidRDefault="00B04709">
      <w:pPr>
        <w:spacing w:after="120"/>
        <w:ind w:firstLine="709"/>
        <w:rPr>
          <w:color w:val="FF0000"/>
          <w:lang w:val="en-US"/>
        </w:rPr>
      </w:pPr>
      <w:r w:rsidRPr="00B57DB2">
        <w:rPr>
          <w:color w:val="FF0000"/>
          <w:lang w:val="en-US"/>
        </w:rPr>
        <w:t>As this was worked out before World War II it is quite remarkable to see how true it has held. And how each one has taken something from its neighbors.</w:t>
      </w:r>
    </w:p>
    <w:p w:rsidR="00000000" w:rsidRPr="00B57DB2" w:rsidRDefault="00B04709">
      <w:pPr>
        <w:spacing w:after="120"/>
        <w:ind w:firstLine="709"/>
        <w:rPr>
          <w:color w:val="FF0000"/>
          <w:lang w:val="en-US"/>
        </w:rPr>
      </w:pPr>
      <w:r w:rsidRPr="00B57DB2">
        <w:rPr>
          <w:color w:val="FF0000"/>
          <w:lang w:val="en-US"/>
        </w:rPr>
        <w:t>I will not go into what lies above democracy except that Man is trying with his ideol</w:t>
      </w:r>
      <w:r w:rsidRPr="00B57DB2">
        <w:rPr>
          <w:color w:val="FF0000"/>
          <w:lang w:val="en-US"/>
        </w:rPr>
        <w:t>o</w:t>
      </w:r>
      <w:r w:rsidRPr="00B57DB2">
        <w:rPr>
          <w:color w:val="FF0000"/>
          <w:lang w:val="en-US"/>
        </w:rPr>
        <w:t>gies to solve mainly the problem of succession. History has seen other government forms work far more ideally than those named but in none of these could one guarantee succession of the beneficial</w:t>
      </w:r>
      <w:r w:rsidRPr="00B57DB2">
        <w:rPr>
          <w:color w:val="FF0000"/>
          <w:lang w:val="en-US"/>
        </w:rPr>
        <w:t xml:space="preserve"> rule. Thus adherents to all forms of ideology can be made to agree that „benign mo</w:t>
      </w:r>
      <w:r w:rsidRPr="00B57DB2">
        <w:rPr>
          <w:color w:val="FF0000"/>
          <w:lang w:val="en-US"/>
        </w:rPr>
        <w:t>n</w:t>
      </w:r>
      <w:r w:rsidRPr="00B57DB2">
        <w:rPr>
          <w:color w:val="FF0000"/>
          <w:lang w:val="en-US"/>
        </w:rPr>
        <w:t>archy“ is an excellent form of government. But they discard it because a truly good benign monarch is not necessarily succeeded by one in the next reign.</w:t>
      </w:r>
    </w:p>
    <w:p w:rsidR="00000000" w:rsidRPr="00B57DB2" w:rsidRDefault="00B04709">
      <w:pPr>
        <w:spacing w:after="120"/>
        <w:ind w:firstLine="709"/>
        <w:rPr>
          <w:color w:val="FF0000"/>
          <w:lang w:val="en-US"/>
        </w:rPr>
      </w:pPr>
      <w:r w:rsidRPr="00B57DB2">
        <w:rPr>
          <w:color w:val="FF0000"/>
          <w:lang w:val="en-US"/>
        </w:rPr>
        <w:t>Few governments exist in pure form. (Note there are no major governments at this writing above Social Democracy.)</w:t>
      </w:r>
    </w:p>
    <w:p w:rsidR="00000000" w:rsidRPr="00B57DB2" w:rsidRDefault="00B04709">
      <w:pPr>
        <w:rPr>
          <w:color w:val="FF0000"/>
          <w:lang w:val="en-US"/>
        </w:rPr>
      </w:pPr>
    </w:p>
    <w:p w:rsidR="00000000" w:rsidRPr="00B57DB2" w:rsidRDefault="00B04709">
      <w:pPr>
        <w:rPr>
          <w:color w:val="FF0000"/>
          <w:lang w:val="en-US"/>
        </w:rPr>
      </w:pPr>
    </w:p>
    <w:p w:rsidR="00000000" w:rsidRPr="00B57DB2" w:rsidRDefault="00B04709">
      <w:pPr>
        <w:tabs>
          <w:tab w:val="left" w:pos="5670"/>
        </w:tabs>
        <w:ind w:left="5670"/>
        <w:rPr>
          <w:color w:val="FF0000"/>
          <w:lang w:val="en-US"/>
        </w:rPr>
      </w:pPr>
      <w:r w:rsidRPr="00B57DB2">
        <w:rPr>
          <w:color w:val="FF0000"/>
          <w:lang w:val="en-US"/>
        </w:rPr>
        <w:t>L. RON HUBBARD</w:t>
      </w:r>
    </w:p>
    <w:p w:rsidR="00000000" w:rsidRPr="00B57DB2" w:rsidRDefault="00B04709">
      <w:pPr>
        <w:tabs>
          <w:tab w:val="left" w:pos="5670"/>
        </w:tabs>
        <w:ind w:left="5670"/>
        <w:rPr>
          <w:color w:val="FF0000"/>
          <w:lang w:val="en-US"/>
        </w:rPr>
      </w:pPr>
      <w:r w:rsidRPr="00B57DB2">
        <w:rPr>
          <w:color w:val="FF0000"/>
          <w:lang w:val="en-US"/>
        </w:rPr>
        <w:t>Founder</w:t>
      </w:r>
    </w:p>
    <w:p w:rsidR="00000000" w:rsidRPr="00B57DB2" w:rsidRDefault="00B04709">
      <w:pPr>
        <w:rPr>
          <w:color w:val="FF0000"/>
          <w:lang w:val="en-US"/>
        </w:rPr>
      </w:pPr>
    </w:p>
    <w:p w:rsidR="00000000" w:rsidRPr="00B57DB2" w:rsidRDefault="00B04709">
      <w:pPr>
        <w:rPr>
          <w:color w:val="FF0000"/>
          <w:sz w:val="20"/>
          <w:lang w:val="en-US"/>
        </w:rPr>
      </w:pPr>
      <w:r w:rsidRPr="00B57DB2">
        <w:rPr>
          <w:color w:val="FF0000"/>
          <w:sz w:val="20"/>
          <w:lang w:val="en-US"/>
        </w:rPr>
        <w:t xml:space="preserve">LRH:jk.ei.rd </w:t>
      </w:r>
    </w:p>
    <w:bookmarkEnd w:id="0"/>
    <w:p w:rsidR="00B04709" w:rsidRPr="00B57DB2" w:rsidRDefault="00B04709">
      <w:pPr>
        <w:rPr>
          <w:color w:val="FF0000"/>
          <w:lang w:val="en-US"/>
        </w:rPr>
      </w:pPr>
    </w:p>
    <w:sectPr w:rsidR="00B04709" w:rsidRPr="00B57DB2">
      <w:pgSz w:w="11907" w:h="16840" w:code="9"/>
      <w:pgMar w:top="1701" w:right="1418" w:bottom="1418" w:left="1304" w:header="1021"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B2"/>
    <w:rsid w:val="00B04709"/>
    <w:rsid w:val="00B57D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696D7-EDFC-4579-B66E-21DDDF75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1410</Characters>
  <Application>Microsoft Office Word</Application>
  <DocSecurity>0</DocSecurity>
  <Lines>11</Lines>
  <Paragraphs>3</Paragraphs>
  <ScaleCrop>false</ScaleCrop>
  <Company>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
  <cp:lastModifiedBy>benito ramalho</cp:lastModifiedBy>
  <cp:revision>2</cp:revision>
  <cp:lastPrinted>1601-01-01T00:00:00Z</cp:lastPrinted>
  <dcterms:created xsi:type="dcterms:W3CDTF">2018-05-26T16:42:00Z</dcterms:created>
  <dcterms:modified xsi:type="dcterms:W3CDTF">2018-05-26T16:42:00Z</dcterms:modified>
</cp:coreProperties>
</file>