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55D" w:rsidRDefault="00340109" w:rsidP="0065355D">
      <w:pPr>
        <w:jc w:val="center"/>
        <w:rPr>
          <w:color w:val="000000"/>
          <w:sz w:val="20"/>
          <w:szCs w:val="20"/>
          <w:lang w:val="en-US"/>
        </w:rPr>
      </w:pPr>
      <w:r w:rsidRPr="00340109">
        <w:rPr>
          <w:color w:val="000000"/>
          <w:sz w:val="20"/>
          <w:szCs w:val="20"/>
          <w:lang w:val="en-US"/>
        </w:rPr>
        <w:t>HUBBARD COMMUNICATIONS OFFICE</w:t>
      </w:r>
      <w:r w:rsidRPr="00340109">
        <w:rPr>
          <w:color w:val="000000"/>
          <w:sz w:val="20"/>
          <w:szCs w:val="20"/>
          <w:lang w:val="en-US"/>
        </w:rPr>
        <w:br/>
        <w:t>Saint Hill Manor, East Grinstead, Sussex</w:t>
      </w:r>
      <w:r w:rsidRPr="00340109">
        <w:rPr>
          <w:color w:val="000000"/>
          <w:sz w:val="20"/>
          <w:szCs w:val="20"/>
          <w:lang w:val="en-US"/>
        </w:rPr>
        <w:br/>
        <w:t>HCO BULLETIN OF 21 DECEMBER 1961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color w:val="000000"/>
          <w:sz w:val="18"/>
          <w:szCs w:val="18"/>
          <w:lang w:val="en-US"/>
        </w:rPr>
        <w:t>Franchise</w:t>
      </w:r>
      <w:r w:rsidRPr="00340109">
        <w:rPr>
          <w:color w:val="000000"/>
          <w:sz w:val="18"/>
          <w:szCs w:val="18"/>
          <w:lang w:val="en-US"/>
        </w:rPr>
        <w:br/>
      </w:r>
      <w:r w:rsidRPr="00340109">
        <w:rPr>
          <w:b/>
          <w:bCs/>
          <w:color w:val="000000"/>
          <w:sz w:val="20"/>
          <w:szCs w:val="20"/>
          <w:lang w:val="en-US"/>
        </w:rPr>
        <w:t>MODEL SESSION SCRIPT, REVISED</w:t>
      </w:r>
      <w:r w:rsidRPr="00340109">
        <w:rPr>
          <w:color w:val="000000"/>
          <w:sz w:val="20"/>
          <w:szCs w:val="20"/>
          <w:lang w:val="en-US"/>
        </w:rPr>
        <w:br/>
        <w:t>(This cancels earlier version</w:t>
      </w:r>
      <w:bookmarkStart w:id="0" w:name="_GoBack"/>
      <w:bookmarkEnd w:id="0"/>
      <w:r w:rsidRPr="00340109">
        <w:rPr>
          <w:color w:val="000000"/>
          <w:sz w:val="20"/>
          <w:szCs w:val="20"/>
          <w:lang w:val="en-US"/>
        </w:rPr>
        <w:t>s of Model Session</w:t>
      </w:r>
      <w:r w:rsidRPr="00340109">
        <w:rPr>
          <w:color w:val="000000"/>
          <w:sz w:val="20"/>
          <w:szCs w:val="20"/>
          <w:lang w:val="en-US"/>
        </w:rPr>
        <w:br/>
        <w:t>and is for use on all cases except CCHs)</w:t>
      </w:r>
    </w:p>
    <w:p w:rsidR="004A0698" w:rsidRPr="00340109" w:rsidRDefault="00340109">
      <w:pPr>
        <w:rPr>
          <w:lang w:val="en-US"/>
        </w:rPr>
      </w:pPr>
      <w:r w:rsidRPr="00340109">
        <w:rPr>
          <w:color w:val="000000"/>
          <w:sz w:val="20"/>
          <w:szCs w:val="20"/>
          <w:lang w:val="en-US"/>
        </w:rPr>
        <w:br/>
        <w:t>The exactness required of Modern Processing Checks (Sec Checks), Problems Intensives and 3D</w:t>
      </w:r>
      <w:r w:rsidRPr="00340109">
        <w:rPr>
          <w:color w:val="000000"/>
          <w:sz w:val="20"/>
          <w:szCs w:val="20"/>
          <w:lang w:val="en-US"/>
        </w:rPr>
        <w:br/>
        <w:t>assessments and runs have made new demands on rudiments and their processes.</w:t>
      </w:r>
      <w:r w:rsidRPr="00340109">
        <w:rPr>
          <w:color w:val="000000"/>
          <w:sz w:val="20"/>
          <w:szCs w:val="20"/>
          <w:lang w:val="en-US"/>
        </w:rPr>
        <w:br/>
        <w:t>As described in HCO B of Dec 14, 1961, the rudiments questions, beginning and end, are</w:t>
      </w:r>
      <w:r w:rsidRPr="00340109">
        <w:rPr>
          <w:color w:val="000000"/>
          <w:sz w:val="20"/>
          <w:szCs w:val="20"/>
          <w:lang w:val="en-US"/>
        </w:rPr>
        <w:br/>
        <w:t>changed in the Model Session Script. The body of the session patter is unaltered.</w:t>
      </w:r>
      <w:r w:rsidRPr="00340109">
        <w:rPr>
          <w:color w:val="000000"/>
          <w:sz w:val="20"/>
          <w:szCs w:val="20"/>
          <w:lang w:val="en-US"/>
        </w:rPr>
        <w:br/>
        <w:t>Model Session is memorized, is used exactly, and is delivered with the TRs in. Model Session is</w:t>
      </w:r>
      <w:r w:rsidRPr="00340109">
        <w:rPr>
          <w:color w:val="000000"/>
          <w:sz w:val="20"/>
          <w:szCs w:val="20"/>
          <w:lang w:val="en-US"/>
        </w:rPr>
        <w:br/>
        <w:t>a requisite of an effective session. All auditing and assessing are done in Model Session form and no</w:t>
      </w:r>
      <w:r w:rsidRPr="00340109">
        <w:rPr>
          <w:color w:val="000000"/>
          <w:sz w:val="20"/>
          <w:szCs w:val="20"/>
          <w:lang w:val="en-US"/>
        </w:rPr>
        <w:br/>
        <w:t xml:space="preserve">other. Excellent accurate Model </w:t>
      </w:r>
      <w:proofErr w:type="spellStart"/>
      <w:r w:rsidRPr="00340109">
        <w:rPr>
          <w:color w:val="000000"/>
          <w:sz w:val="20"/>
          <w:szCs w:val="20"/>
          <w:lang w:val="en-US"/>
        </w:rPr>
        <w:t>Sessioning</w:t>
      </w:r>
      <w:proofErr w:type="spellEnd"/>
      <w:r w:rsidRPr="00340109">
        <w:rPr>
          <w:color w:val="000000"/>
          <w:sz w:val="20"/>
          <w:szCs w:val="20"/>
          <w:lang w:val="en-US"/>
        </w:rPr>
        <w:t xml:space="preserve"> is the hallmark of the good auditor.</w:t>
      </w:r>
      <w:r w:rsidRPr="00340109">
        <w:rPr>
          <w:color w:val="000000"/>
          <w:sz w:val="20"/>
          <w:szCs w:val="20"/>
          <w:lang w:val="en-US"/>
        </w:rPr>
        <w:br/>
        <w:t>MODEL SESSION SCRIPT</w:t>
      </w:r>
      <w:r w:rsidRPr="00340109">
        <w:rPr>
          <w:color w:val="000000"/>
          <w:sz w:val="20"/>
          <w:szCs w:val="20"/>
          <w:lang w:val="en-US"/>
        </w:rPr>
        <w:br/>
        <w:t>Auditor sets up E-Meter and adjusts pc’s chair. Any agreement concerning length of time of</w:t>
      </w:r>
      <w:r w:rsidRPr="00340109">
        <w:rPr>
          <w:color w:val="000000"/>
          <w:sz w:val="20"/>
          <w:szCs w:val="20"/>
          <w:lang w:val="en-US"/>
        </w:rPr>
        <w:br/>
        <w:t>session is made if there is to be any such agreement.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b/>
          <w:bCs/>
          <w:i/>
          <w:iCs/>
          <w:color w:val="000000"/>
          <w:sz w:val="20"/>
          <w:szCs w:val="20"/>
          <w:lang w:val="en-US"/>
        </w:rPr>
        <w:t>“R” FACTOR</w:t>
      </w:r>
      <w:r w:rsidRPr="00340109">
        <w:rPr>
          <w:color w:val="000000"/>
          <w:sz w:val="20"/>
          <w:szCs w:val="20"/>
          <w:lang w:val="en-US"/>
        </w:rPr>
        <w:br/>
        <w:t>A session must have “R” or Reality. If the auditor feels ill or weary, or out of sorts or under</w:t>
      </w:r>
      <w:r w:rsidRPr="00340109">
        <w:rPr>
          <w:color w:val="000000"/>
          <w:sz w:val="20"/>
          <w:szCs w:val="20"/>
          <w:lang w:val="en-US"/>
        </w:rPr>
        <w:br/>
        <w:t>other strain, the auditor should tell the pc, before session starts, the facts of the situation, giving the pc</w:t>
      </w:r>
      <w:r w:rsidRPr="00340109">
        <w:rPr>
          <w:color w:val="000000"/>
          <w:sz w:val="20"/>
          <w:szCs w:val="20"/>
          <w:lang w:val="en-US"/>
        </w:rPr>
        <w:br/>
        <w:t>a chance to accept auditing under those conditions without feeling it is an overt. The time to put the</w:t>
      </w:r>
      <w:r w:rsidRPr="00340109">
        <w:rPr>
          <w:color w:val="000000"/>
          <w:sz w:val="20"/>
          <w:szCs w:val="20"/>
          <w:lang w:val="en-US"/>
        </w:rPr>
        <w:br/>
        <w:t xml:space="preserve">pc’s attention on the auditor is </w:t>
      </w:r>
      <w:r w:rsidRPr="00340109">
        <w:rPr>
          <w:i/>
          <w:iCs/>
          <w:color w:val="000000"/>
          <w:sz w:val="20"/>
          <w:szCs w:val="20"/>
          <w:lang w:val="en-US"/>
        </w:rPr>
        <w:t xml:space="preserve">before </w:t>
      </w:r>
      <w:r w:rsidRPr="00340109">
        <w:rPr>
          <w:color w:val="000000"/>
          <w:sz w:val="20"/>
          <w:szCs w:val="20"/>
          <w:lang w:val="en-US"/>
        </w:rPr>
        <w:t>the session starts, not after it starts. The pc is always quick to</w:t>
      </w:r>
      <w:r w:rsidRPr="00340109">
        <w:rPr>
          <w:color w:val="000000"/>
          <w:sz w:val="20"/>
          <w:szCs w:val="20"/>
          <w:lang w:val="en-US"/>
        </w:rPr>
        <w:br/>
        <w:t>scent an upset and if such an upset is evident in session a mystery is created for the pc that will throw</w:t>
      </w:r>
      <w:r w:rsidRPr="00340109">
        <w:rPr>
          <w:color w:val="000000"/>
          <w:sz w:val="20"/>
          <w:szCs w:val="20"/>
          <w:lang w:val="en-US"/>
        </w:rPr>
        <w:br/>
        <w:t>rudiments out. Once the “R” factor is handled it is not again referred to in the session by the auditor.</w:t>
      </w:r>
      <w:r w:rsidRPr="00340109">
        <w:rPr>
          <w:color w:val="000000"/>
          <w:sz w:val="20"/>
          <w:szCs w:val="20"/>
          <w:lang w:val="en-US"/>
        </w:rPr>
        <w:br/>
        <w:t>This should not be used to upset the pc or make the pc guilty of “the overt of receiving auditing”.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b/>
          <w:bCs/>
          <w:i/>
          <w:iCs/>
          <w:color w:val="000000"/>
          <w:sz w:val="20"/>
          <w:szCs w:val="20"/>
          <w:lang w:val="en-US"/>
        </w:rPr>
        <w:t>START OF SESSION</w:t>
      </w:r>
      <w:r w:rsidRPr="00340109">
        <w:rPr>
          <w:color w:val="000000"/>
          <w:sz w:val="20"/>
          <w:szCs w:val="20"/>
          <w:lang w:val="en-US"/>
        </w:rPr>
        <w:br/>
        <w:t>Auditor: “Is it all right with you if I begin this session now?”</w:t>
      </w:r>
      <w:r w:rsidRPr="00340109">
        <w:rPr>
          <w:color w:val="000000"/>
          <w:sz w:val="20"/>
          <w:szCs w:val="20"/>
          <w:lang w:val="en-US"/>
        </w:rPr>
        <w:br/>
        <w:t>Pc: “Yes.”</w:t>
      </w:r>
      <w:r w:rsidRPr="00340109">
        <w:rPr>
          <w:color w:val="000000"/>
          <w:sz w:val="20"/>
          <w:szCs w:val="20"/>
          <w:lang w:val="en-US"/>
        </w:rPr>
        <w:br/>
        <w:t>Auditor: Acknowledges. “START OF SESSION.” (Tone 40)</w:t>
      </w:r>
      <w:r w:rsidRPr="00340109">
        <w:rPr>
          <w:color w:val="000000"/>
          <w:sz w:val="20"/>
          <w:szCs w:val="20"/>
          <w:lang w:val="en-US"/>
        </w:rPr>
        <w:br/>
        <w:t>Auditor: “Has this session started for you?”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i/>
          <w:iCs/>
          <w:color w:val="000000"/>
          <w:sz w:val="20"/>
          <w:szCs w:val="20"/>
          <w:lang w:val="en-US"/>
        </w:rPr>
        <w:t xml:space="preserve">Note 1. </w:t>
      </w:r>
      <w:r w:rsidRPr="00340109">
        <w:rPr>
          <w:color w:val="000000"/>
          <w:sz w:val="20"/>
          <w:szCs w:val="20"/>
          <w:lang w:val="en-US"/>
        </w:rPr>
        <w:t>If pc says “No,” Auditor: Acknowledges. “START OF SESSION.” (Tone 40) Then,</w:t>
      </w:r>
      <w:r w:rsidRPr="00340109">
        <w:rPr>
          <w:color w:val="000000"/>
          <w:sz w:val="20"/>
          <w:szCs w:val="20"/>
          <w:lang w:val="en-US"/>
        </w:rPr>
        <w:br/>
        <w:t>“NOW has this session started for you?” If pc still says “No,” the auditor acknowledges</w:t>
      </w:r>
      <w:r w:rsidRPr="00340109">
        <w:rPr>
          <w:color w:val="000000"/>
          <w:sz w:val="20"/>
          <w:szCs w:val="20"/>
          <w:lang w:val="en-US"/>
        </w:rPr>
        <w:br/>
        <w:t>and says, “We will cover it in the rudiments,” and continues the session.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b/>
          <w:bCs/>
          <w:i/>
          <w:iCs/>
          <w:color w:val="000000"/>
          <w:sz w:val="20"/>
          <w:szCs w:val="20"/>
          <w:lang w:val="en-US"/>
        </w:rPr>
        <w:t>BEGINNING RUDIMENTS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i/>
          <w:iCs/>
          <w:color w:val="000000"/>
          <w:sz w:val="20"/>
          <w:szCs w:val="20"/>
          <w:lang w:val="en-US"/>
        </w:rPr>
        <w:t>1. Goals</w:t>
      </w:r>
      <w:r w:rsidRPr="00340109">
        <w:rPr>
          <w:color w:val="000000"/>
          <w:sz w:val="20"/>
          <w:szCs w:val="20"/>
          <w:lang w:val="en-US"/>
        </w:rPr>
        <w:br/>
        <w:t>Auditor: “What goals would you like to set for this session?”</w:t>
      </w:r>
      <w:r w:rsidRPr="00340109">
        <w:rPr>
          <w:color w:val="000000"/>
          <w:sz w:val="20"/>
          <w:szCs w:val="20"/>
          <w:lang w:val="en-US"/>
        </w:rPr>
        <w:br/>
        <w:t>Pc: Sets goals or doesn’t.</w:t>
      </w:r>
      <w:r w:rsidRPr="00340109">
        <w:rPr>
          <w:color w:val="000000"/>
          <w:sz w:val="20"/>
          <w:szCs w:val="20"/>
          <w:lang w:val="en-US"/>
        </w:rPr>
        <w:br/>
        <w:t>Auditor: Acknowledges. “Are there any goals you would like to set for life or livingness?”</w:t>
      </w:r>
      <w:r w:rsidRPr="00340109">
        <w:rPr>
          <w:color w:val="000000"/>
          <w:sz w:val="20"/>
          <w:szCs w:val="20"/>
          <w:lang w:val="en-US"/>
        </w:rPr>
        <w:br/>
        <w:t>Pc: Sets goals or doesn’t.</w:t>
      </w:r>
      <w:r w:rsidRPr="00340109">
        <w:rPr>
          <w:color w:val="000000"/>
          <w:sz w:val="20"/>
          <w:szCs w:val="20"/>
          <w:lang w:val="en-US"/>
        </w:rPr>
        <w:br/>
        <w:t>Auditor: Acknowledges. (Goals are usually written down by auditor. If list goes beyond ten or</w:t>
      </w:r>
      <w:r w:rsidRPr="00340109">
        <w:rPr>
          <w:color w:val="000000"/>
          <w:sz w:val="20"/>
          <w:szCs w:val="20"/>
          <w:lang w:val="en-US"/>
        </w:rPr>
        <w:br/>
        <w:t>twelve auditor gently stops writing and acknowledges.)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i/>
          <w:iCs/>
          <w:color w:val="000000"/>
          <w:sz w:val="20"/>
          <w:szCs w:val="20"/>
          <w:lang w:val="en-US"/>
        </w:rPr>
        <w:t>2. Environment</w:t>
      </w:r>
      <w:r w:rsidRPr="00340109">
        <w:rPr>
          <w:color w:val="000000"/>
          <w:sz w:val="20"/>
          <w:szCs w:val="20"/>
          <w:lang w:val="en-US"/>
        </w:rPr>
        <w:br/>
        <w:t>Auditor: “Look around here and tell me if it’s all right to audit in this room.”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i/>
          <w:iCs/>
          <w:color w:val="000000"/>
          <w:sz w:val="20"/>
          <w:szCs w:val="20"/>
          <w:lang w:val="en-US"/>
        </w:rPr>
        <w:t xml:space="preserve">Note 2. </w:t>
      </w:r>
      <w:r w:rsidRPr="00340109">
        <w:rPr>
          <w:color w:val="000000"/>
          <w:sz w:val="20"/>
          <w:szCs w:val="20"/>
          <w:lang w:val="en-US"/>
        </w:rPr>
        <w:t>If auditor gets a reaction that is not a body motion on the E-Meter, auditor says: “All</w:t>
      </w:r>
      <w:r w:rsidRPr="00340109">
        <w:rPr>
          <w:color w:val="000000"/>
          <w:sz w:val="20"/>
          <w:szCs w:val="20"/>
          <w:lang w:val="en-US"/>
        </w:rPr>
        <w:br/>
        <w:t>right. Thank you. I am going to run some (TR 10 or pc’s havingness process).” And does</w:t>
      </w:r>
      <w:r w:rsidRPr="00340109">
        <w:rPr>
          <w:color w:val="000000"/>
          <w:sz w:val="20"/>
          <w:szCs w:val="20"/>
          <w:lang w:val="en-US"/>
        </w:rPr>
        <w:br/>
        <w:t>so. Repeats rudiment question soon. If now</w:t>
      </w:r>
      <w:r w:rsidRPr="00340109">
        <w:rPr>
          <w:color w:val="000000"/>
          <w:lang w:val="en-US"/>
        </w:rPr>
        <w:t xml:space="preserve"> 453</w:t>
      </w:r>
      <w:r w:rsidRPr="00340109">
        <w:rPr>
          <w:color w:val="000000"/>
          <w:lang w:val="en-US"/>
        </w:rPr>
        <w:br/>
      </w:r>
      <w:proofErr w:type="spellStart"/>
      <w:r w:rsidRPr="00340109">
        <w:rPr>
          <w:color w:val="000000"/>
          <w:sz w:val="20"/>
          <w:szCs w:val="20"/>
          <w:lang w:val="en-US"/>
        </w:rPr>
        <w:t>nul</w:t>
      </w:r>
      <w:proofErr w:type="spellEnd"/>
      <w:r w:rsidRPr="00340109">
        <w:rPr>
          <w:color w:val="000000"/>
          <w:sz w:val="20"/>
          <w:szCs w:val="20"/>
          <w:lang w:val="en-US"/>
        </w:rPr>
        <w:t xml:space="preserve"> on meter auditor goes on to 3 below. If not </w:t>
      </w:r>
      <w:proofErr w:type="spellStart"/>
      <w:r w:rsidRPr="00340109">
        <w:rPr>
          <w:color w:val="000000"/>
          <w:sz w:val="20"/>
          <w:szCs w:val="20"/>
          <w:lang w:val="en-US"/>
        </w:rPr>
        <w:t>nul</w:t>
      </w:r>
      <w:proofErr w:type="spellEnd"/>
      <w:r w:rsidRPr="00340109">
        <w:rPr>
          <w:color w:val="000000"/>
          <w:sz w:val="20"/>
          <w:szCs w:val="20"/>
          <w:lang w:val="en-US"/>
        </w:rPr>
        <w:t>, runs more havingness. Etc. The rule</w:t>
      </w:r>
      <w:r w:rsidRPr="00340109">
        <w:rPr>
          <w:color w:val="000000"/>
          <w:sz w:val="20"/>
          <w:szCs w:val="20"/>
          <w:lang w:val="en-US"/>
        </w:rPr>
        <w:br/>
        <w:t>is pc should be able to have or observe large objects before havingness is ended. (This is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color w:val="000000"/>
          <w:sz w:val="20"/>
          <w:szCs w:val="20"/>
          <w:lang w:val="en-US"/>
        </w:rPr>
        <w:lastRenderedPageBreak/>
        <w:t>hard to apply on some havingness processes.)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i/>
          <w:iCs/>
          <w:color w:val="000000"/>
          <w:sz w:val="20"/>
          <w:szCs w:val="20"/>
          <w:lang w:val="en-US"/>
        </w:rPr>
        <w:t>3. Auditor Clearance</w:t>
      </w:r>
      <w:r w:rsidRPr="00340109">
        <w:rPr>
          <w:color w:val="000000"/>
          <w:sz w:val="20"/>
          <w:szCs w:val="20"/>
          <w:lang w:val="en-US"/>
        </w:rPr>
        <w:br/>
        <w:t>Auditor: “Are you willing to talk to me about your difficulties?”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i/>
          <w:iCs/>
          <w:color w:val="000000"/>
          <w:sz w:val="20"/>
          <w:szCs w:val="20"/>
          <w:lang w:val="en-US"/>
        </w:rPr>
        <w:t xml:space="preserve">Note 3. </w:t>
      </w:r>
      <w:r w:rsidRPr="00340109">
        <w:rPr>
          <w:color w:val="000000"/>
          <w:sz w:val="20"/>
          <w:szCs w:val="20"/>
          <w:lang w:val="en-US"/>
        </w:rPr>
        <w:t>If not, run a current process for this rudiment. Test again with rudiment question.</w:t>
      </w:r>
      <w:r w:rsidRPr="00340109">
        <w:rPr>
          <w:color w:val="000000"/>
          <w:sz w:val="20"/>
          <w:szCs w:val="20"/>
          <w:lang w:val="en-US"/>
        </w:rPr>
        <w:br/>
        <w:t>This is not an E-Meter response rudiment but is done by observation of pc. This and 5 in</w:t>
      </w:r>
      <w:r w:rsidRPr="00340109">
        <w:rPr>
          <w:color w:val="000000"/>
          <w:sz w:val="20"/>
          <w:szCs w:val="20"/>
          <w:lang w:val="en-US"/>
        </w:rPr>
        <w:br/>
        <w:t>end rudiments are the only rudiments so handled.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i/>
          <w:iCs/>
          <w:color w:val="000000"/>
          <w:sz w:val="20"/>
          <w:szCs w:val="20"/>
          <w:lang w:val="en-US"/>
        </w:rPr>
        <w:t>4. Withholds</w:t>
      </w:r>
      <w:r w:rsidRPr="00340109">
        <w:rPr>
          <w:color w:val="000000"/>
          <w:sz w:val="20"/>
          <w:szCs w:val="20"/>
          <w:lang w:val="en-US"/>
        </w:rPr>
        <w:br/>
        <w:t>Auditor: “Are you withholding anything?”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i/>
          <w:iCs/>
          <w:color w:val="000000"/>
          <w:sz w:val="20"/>
          <w:szCs w:val="20"/>
          <w:lang w:val="en-US"/>
        </w:rPr>
        <w:t xml:space="preserve">Note 4. </w:t>
      </w:r>
      <w:r w:rsidRPr="00340109">
        <w:rPr>
          <w:color w:val="000000"/>
          <w:sz w:val="20"/>
          <w:szCs w:val="20"/>
          <w:lang w:val="en-US"/>
        </w:rPr>
        <w:t>If meter gets instant reaction (only read meters by instant reaction in any case for</w:t>
      </w:r>
      <w:r w:rsidRPr="00340109">
        <w:rPr>
          <w:color w:val="000000"/>
          <w:sz w:val="20"/>
          <w:szCs w:val="20"/>
          <w:lang w:val="en-US"/>
        </w:rPr>
        <w:br/>
        <w:t>anything), clear it by getting withholds off. Do not leave any withhold that registers on</w:t>
      </w:r>
      <w:r w:rsidRPr="00340109">
        <w:rPr>
          <w:color w:val="000000"/>
          <w:sz w:val="20"/>
          <w:szCs w:val="20"/>
          <w:lang w:val="en-US"/>
        </w:rPr>
        <w:br/>
        <w:t>this rudiment question. If pc will not give withhold, vary the question. If pc still will</w:t>
      </w:r>
      <w:r w:rsidRPr="00340109">
        <w:rPr>
          <w:color w:val="000000"/>
          <w:sz w:val="20"/>
          <w:szCs w:val="20"/>
          <w:lang w:val="en-US"/>
        </w:rPr>
        <w:br/>
        <w:t>not, run current rudiments withhold process. Leave this rudiment by asking the rudiment</w:t>
      </w:r>
      <w:r w:rsidRPr="00340109">
        <w:rPr>
          <w:color w:val="000000"/>
          <w:sz w:val="20"/>
          <w:szCs w:val="20"/>
          <w:lang w:val="en-US"/>
        </w:rPr>
        <w:br/>
        <w:t xml:space="preserve">question again and leave it only if </w:t>
      </w:r>
      <w:proofErr w:type="spellStart"/>
      <w:r w:rsidRPr="00340109">
        <w:rPr>
          <w:color w:val="000000"/>
          <w:sz w:val="20"/>
          <w:szCs w:val="20"/>
          <w:lang w:val="en-US"/>
        </w:rPr>
        <w:t>nul</w:t>
      </w:r>
      <w:proofErr w:type="spellEnd"/>
      <w:r w:rsidRPr="00340109">
        <w:rPr>
          <w:color w:val="000000"/>
          <w:sz w:val="20"/>
          <w:szCs w:val="20"/>
          <w:lang w:val="en-US"/>
        </w:rPr>
        <w:t xml:space="preserve">. An ARC break can also </w:t>
      </w:r>
      <w:proofErr w:type="spellStart"/>
      <w:r w:rsidRPr="00340109">
        <w:rPr>
          <w:color w:val="000000"/>
          <w:sz w:val="20"/>
          <w:szCs w:val="20"/>
          <w:lang w:val="en-US"/>
        </w:rPr>
        <w:t>nul</w:t>
      </w:r>
      <w:proofErr w:type="spellEnd"/>
      <w:r w:rsidRPr="00340109">
        <w:rPr>
          <w:color w:val="000000"/>
          <w:sz w:val="20"/>
          <w:szCs w:val="20"/>
          <w:lang w:val="en-US"/>
        </w:rPr>
        <w:t xml:space="preserve"> meter. If in doubt</w:t>
      </w:r>
      <w:r w:rsidRPr="00340109">
        <w:rPr>
          <w:color w:val="000000"/>
          <w:sz w:val="20"/>
          <w:szCs w:val="20"/>
          <w:lang w:val="en-US"/>
        </w:rPr>
        <w:br/>
        <w:t>repeat rudiment 3, straighten up 3 and then repeat 4. A pc who is being vicious to auditor</w:t>
      </w:r>
      <w:r w:rsidRPr="00340109">
        <w:rPr>
          <w:color w:val="000000"/>
          <w:sz w:val="20"/>
          <w:szCs w:val="20"/>
          <w:lang w:val="en-US"/>
        </w:rPr>
        <w:br/>
        <w:t>at this stage has one or more withholds.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i/>
          <w:iCs/>
          <w:color w:val="000000"/>
          <w:sz w:val="20"/>
          <w:szCs w:val="20"/>
          <w:lang w:val="en-US"/>
        </w:rPr>
        <w:t>5. Present Time Problem</w:t>
      </w:r>
      <w:r w:rsidRPr="00340109">
        <w:rPr>
          <w:color w:val="000000"/>
          <w:sz w:val="20"/>
          <w:szCs w:val="20"/>
          <w:lang w:val="en-US"/>
        </w:rPr>
        <w:br/>
        <w:t>Auditor: “Do you have a present time problem?”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i/>
          <w:iCs/>
          <w:color w:val="000000"/>
          <w:sz w:val="20"/>
          <w:szCs w:val="20"/>
          <w:lang w:val="en-US"/>
        </w:rPr>
        <w:t xml:space="preserve">Note 5. </w:t>
      </w:r>
      <w:r w:rsidRPr="00340109">
        <w:rPr>
          <w:color w:val="000000"/>
          <w:sz w:val="20"/>
          <w:szCs w:val="20"/>
          <w:lang w:val="en-US"/>
        </w:rPr>
        <w:t xml:space="preserve">Only if PTP registers on the meter should the PTP be handled. Question </w:t>
      </w:r>
      <w:r w:rsidRPr="00340109">
        <w:rPr>
          <w:i/>
          <w:iCs/>
          <w:color w:val="000000"/>
          <w:sz w:val="20"/>
          <w:szCs w:val="20"/>
          <w:lang w:val="en-US"/>
        </w:rPr>
        <w:t xml:space="preserve">can </w:t>
      </w:r>
      <w:r w:rsidRPr="00340109">
        <w:rPr>
          <w:color w:val="000000"/>
          <w:sz w:val="20"/>
          <w:szCs w:val="20"/>
          <w:lang w:val="en-US"/>
        </w:rPr>
        <w:t>cause an</w:t>
      </w:r>
      <w:r w:rsidRPr="00340109">
        <w:rPr>
          <w:color w:val="000000"/>
          <w:sz w:val="20"/>
          <w:szCs w:val="20"/>
          <w:lang w:val="en-US"/>
        </w:rPr>
        <w:br/>
        <w:t>ARC break in a pc anxious to get on and needle can register the ARC break rather than a</w:t>
      </w:r>
      <w:r w:rsidRPr="00340109">
        <w:rPr>
          <w:color w:val="000000"/>
          <w:sz w:val="20"/>
          <w:szCs w:val="20"/>
          <w:lang w:val="en-US"/>
        </w:rPr>
        <w:br/>
        <w:t xml:space="preserve">PTP. In this case clear with two-way </w:t>
      </w:r>
      <w:proofErr w:type="spellStart"/>
      <w:r w:rsidRPr="00340109">
        <w:rPr>
          <w:color w:val="000000"/>
          <w:sz w:val="20"/>
          <w:szCs w:val="20"/>
          <w:lang w:val="en-US"/>
        </w:rPr>
        <w:t>comm</w:t>
      </w:r>
      <w:proofErr w:type="spellEnd"/>
      <w:r w:rsidRPr="00340109">
        <w:rPr>
          <w:color w:val="000000"/>
          <w:sz w:val="20"/>
          <w:szCs w:val="20"/>
          <w:lang w:val="en-US"/>
        </w:rPr>
        <w:t xml:space="preserve"> and repeat PTP rudiment question. If it is</w:t>
      </w:r>
      <w:r w:rsidRPr="00340109">
        <w:rPr>
          <w:color w:val="000000"/>
          <w:sz w:val="20"/>
          <w:szCs w:val="20"/>
          <w:lang w:val="en-US"/>
        </w:rPr>
        <w:br/>
        <w:t>obviously a PTP and not an ARC break, do not ask if it is an ARC break. Handle PTP</w:t>
      </w:r>
      <w:r w:rsidRPr="00340109">
        <w:rPr>
          <w:color w:val="000000"/>
          <w:sz w:val="20"/>
          <w:szCs w:val="20"/>
          <w:lang w:val="en-US"/>
        </w:rPr>
        <w:br/>
        <w:t>with current rudiment process. When handled, repeat rudiment question. Do not leave</w:t>
      </w:r>
      <w:r w:rsidRPr="00340109">
        <w:rPr>
          <w:color w:val="000000"/>
          <w:sz w:val="20"/>
          <w:szCs w:val="20"/>
          <w:lang w:val="en-US"/>
        </w:rPr>
        <w:br/>
        <w:t xml:space="preserve">unless </w:t>
      </w:r>
      <w:proofErr w:type="spellStart"/>
      <w:r w:rsidRPr="00340109">
        <w:rPr>
          <w:color w:val="000000"/>
          <w:sz w:val="20"/>
          <w:szCs w:val="20"/>
          <w:lang w:val="en-US"/>
        </w:rPr>
        <w:t>nul</w:t>
      </w:r>
      <w:proofErr w:type="spellEnd"/>
      <w:r w:rsidRPr="00340109">
        <w:rPr>
          <w:color w:val="000000"/>
          <w:sz w:val="20"/>
          <w:szCs w:val="20"/>
          <w:lang w:val="en-US"/>
        </w:rPr>
        <w:t xml:space="preserve"> on needle.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b/>
          <w:bCs/>
          <w:i/>
          <w:iCs/>
          <w:color w:val="000000"/>
          <w:sz w:val="20"/>
          <w:szCs w:val="20"/>
          <w:lang w:val="en-US"/>
        </w:rPr>
        <w:t>START OF PROCESS</w:t>
      </w:r>
      <w:r w:rsidRPr="00340109">
        <w:rPr>
          <w:color w:val="000000"/>
          <w:sz w:val="20"/>
          <w:szCs w:val="20"/>
          <w:lang w:val="en-US"/>
        </w:rPr>
        <w:br/>
        <w:t>Auditor: “Now I would like to run this process on you (name it). What would you say to that?”</w:t>
      </w:r>
      <w:r w:rsidRPr="00340109">
        <w:rPr>
          <w:color w:val="000000"/>
          <w:sz w:val="20"/>
          <w:szCs w:val="20"/>
          <w:lang w:val="en-US"/>
        </w:rPr>
        <w:br/>
        <w:t>Pc: Answers.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i/>
          <w:iCs/>
          <w:color w:val="000000"/>
          <w:sz w:val="20"/>
          <w:szCs w:val="20"/>
          <w:lang w:val="en-US"/>
        </w:rPr>
        <w:t xml:space="preserve">Note 6. </w:t>
      </w:r>
      <w:r w:rsidRPr="00340109">
        <w:rPr>
          <w:color w:val="000000"/>
          <w:sz w:val="20"/>
          <w:szCs w:val="20"/>
          <w:lang w:val="en-US"/>
        </w:rPr>
        <w:t xml:space="preserve">If pc is unwilling to run the process, two-way </w:t>
      </w:r>
      <w:proofErr w:type="spellStart"/>
      <w:r w:rsidRPr="00340109">
        <w:rPr>
          <w:color w:val="000000"/>
          <w:sz w:val="20"/>
          <w:szCs w:val="20"/>
          <w:lang w:val="en-US"/>
        </w:rPr>
        <w:t>comm</w:t>
      </w:r>
      <w:proofErr w:type="spellEnd"/>
      <w:r w:rsidRPr="00340109">
        <w:rPr>
          <w:color w:val="000000"/>
          <w:sz w:val="20"/>
          <w:szCs w:val="20"/>
          <w:lang w:val="en-US"/>
        </w:rPr>
        <w:t xml:space="preserve"> objections away or relieve earlier</w:t>
      </w:r>
      <w:r w:rsidRPr="00340109">
        <w:rPr>
          <w:color w:val="000000"/>
          <w:sz w:val="20"/>
          <w:szCs w:val="20"/>
          <w:lang w:val="en-US"/>
        </w:rPr>
        <w:br/>
        <w:t>invalidations of process. Never run a process dictated by pc as this is self-auditing, throws</w:t>
      </w:r>
      <w:r w:rsidRPr="00340109">
        <w:rPr>
          <w:color w:val="000000"/>
          <w:sz w:val="20"/>
          <w:szCs w:val="20"/>
          <w:lang w:val="en-US"/>
        </w:rPr>
        <w:br/>
        <w:t>pc out of auditor control and throws out all rudiments. Pcs quite routinely object to</w:t>
      </w:r>
      <w:r w:rsidRPr="00340109">
        <w:rPr>
          <w:color w:val="000000"/>
          <w:sz w:val="20"/>
          <w:szCs w:val="20"/>
          <w:lang w:val="en-US"/>
        </w:rPr>
        <w:br/>
        <w:t>certain processes, even though they must be run.</w:t>
      </w:r>
      <w:r w:rsidRPr="00340109">
        <w:rPr>
          <w:color w:val="000000"/>
          <w:sz w:val="20"/>
          <w:szCs w:val="20"/>
          <w:lang w:val="en-US"/>
        </w:rPr>
        <w:br/>
        <w:t>Auditor: Acknowledges. Clears the command for pc only for the first time the command is used.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i/>
          <w:iCs/>
          <w:color w:val="000000"/>
          <w:sz w:val="20"/>
          <w:szCs w:val="20"/>
          <w:lang w:val="en-US"/>
        </w:rPr>
        <w:t xml:space="preserve">Note 7. </w:t>
      </w:r>
      <w:r w:rsidRPr="00340109">
        <w:rPr>
          <w:color w:val="000000"/>
          <w:sz w:val="20"/>
          <w:szCs w:val="20"/>
          <w:lang w:val="en-US"/>
        </w:rPr>
        <w:t>If, during clearing of the command or failure of needle to react, it seems that the pc will</w:t>
      </w:r>
      <w:r w:rsidRPr="00340109">
        <w:rPr>
          <w:color w:val="000000"/>
          <w:sz w:val="20"/>
          <w:szCs w:val="20"/>
          <w:lang w:val="en-US"/>
        </w:rPr>
        <w:br/>
        <w:t>not be able to handle or do the announced process profitably, auditor says: “According to</w:t>
      </w:r>
      <w:r w:rsidRPr="00340109">
        <w:rPr>
          <w:color w:val="000000"/>
          <w:sz w:val="20"/>
          <w:szCs w:val="20"/>
          <w:lang w:val="en-US"/>
        </w:rPr>
        <w:br/>
        <w:t>what we have been talking about, it would seem better if I ran (name another process).”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b/>
          <w:bCs/>
          <w:i/>
          <w:iCs/>
          <w:color w:val="000000"/>
          <w:sz w:val="20"/>
          <w:szCs w:val="20"/>
          <w:lang w:val="en-US"/>
        </w:rPr>
        <w:t>END OF PROCESS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i/>
          <w:iCs/>
          <w:color w:val="000000"/>
          <w:sz w:val="20"/>
          <w:szCs w:val="20"/>
          <w:lang w:val="en-US"/>
        </w:rPr>
        <w:t>1. Cyclical</w:t>
      </w:r>
      <w:r w:rsidRPr="00340109">
        <w:rPr>
          <w:color w:val="000000"/>
          <w:sz w:val="20"/>
          <w:szCs w:val="20"/>
          <w:lang w:val="en-US"/>
        </w:rPr>
        <w:br/>
        <w:t>Auditor: (Wishing to end process) “Where are you now on the time-track?”</w:t>
      </w:r>
      <w:r w:rsidRPr="00340109">
        <w:rPr>
          <w:color w:val="000000"/>
          <w:sz w:val="20"/>
          <w:szCs w:val="20"/>
          <w:lang w:val="en-US"/>
        </w:rPr>
        <w:br/>
        <w:t>Pc: Answers.</w:t>
      </w:r>
      <w:r w:rsidRPr="00340109">
        <w:rPr>
          <w:color w:val="000000"/>
          <w:sz w:val="20"/>
          <w:szCs w:val="20"/>
          <w:lang w:val="en-US"/>
        </w:rPr>
        <w:br/>
        <w:t>Auditor: Acknowledges. “If it is all right with you, I will continue this process until you are close</w:t>
      </w:r>
      <w:r w:rsidRPr="00340109">
        <w:rPr>
          <w:color w:val="000000"/>
          <w:sz w:val="20"/>
          <w:szCs w:val="20"/>
          <w:lang w:val="en-US"/>
        </w:rPr>
        <w:br/>
        <w:t>to present time and then end this process.”</w:t>
      </w:r>
      <w:r w:rsidRPr="00340109">
        <w:rPr>
          <w:color w:val="000000"/>
          <w:sz w:val="20"/>
          <w:szCs w:val="20"/>
          <w:lang w:val="en-US"/>
        </w:rPr>
        <w:br/>
        <w:t>Pc: Answers.</w:t>
      </w:r>
      <w:r w:rsidRPr="00340109">
        <w:rPr>
          <w:color w:val="000000"/>
          <w:sz w:val="20"/>
          <w:szCs w:val="20"/>
          <w:lang w:val="en-US"/>
        </w:rPr>
        <w:br/>
        <w:t>Auditor: Acknowledges. Auditor continues the process, asking after each pc answer, “When?” until</w:t>
      </w:r>
      <w:r w:rsidRPr="00340109">
        <w:rPr>
          <w:color w:val="000000"/>
          <w:sz w:val="20"/>
          <w:szCs w:val="20"/>
          <w:lang w:val="en-US"/>
        </w:rPr>
        <w:br/>
        <w:t>the pc is close to present time.</w:t>
      </w:r>
      <w:r w:rsidRPr="00340109">
        <w:rPr>
          <w:color w:val="000000"/>
          <w:sz w:val="20"/>
          <w:szCs w:val="20"/>
          <w:lang w:val="en-US"/>
        </w:rPr>
        <w:br/>
        <w:t>Pc: Answers close to present time.</w:t>
      </w:r>
      <w:r w:rsidRPr="00340109">
        <w:rPr>
          <w:color w:val="000000"/>
          <w:sz w:val="20"/>
          <w:szCs w:val="20"/>
          <w:lang w:val="en-US"/>
        </w:rPr>
        <w:br/>
        <w:t>Auditor: Acknowledges. “That was the last command. Is there anything you would care to say</w:t>
      </w:r>
      <w:r w:rsidRPr="00340109">
        <w:rPr>
          <w:color w:val="000000"/>
          <w:sz w:val="20"/>
          <w:szCs w:val="20"/>
          <w:lang w:val="en-US"/>
        </w:rPr>
        <w:br/>
        <w:t>before I end this process?”</w:t>
      </w:r>
      <w:r w:rsidRPr="00340109">
        <w:rPr>
          <w:color w:val="000000"/>
          <w:sz w:val="20"/>
          <w:szCs w:val="20"/>
          <w:lang w:val="en-US"/>
        </w:rPr>
        <w:br/>
        <w:t>Pc: Answers.</w:t>
      </w:r>
      <w:r w:rsidRPr="00340109">
        <w:rPr>
          <w:color w:val="000000"/>
          <w:lang w:val="en-US"/>
        </w:rPr>
        <w:t xml:space="preserve"> 454</w:t>
      </w:r>
      <w:r w:rsidRPr="00340109">
        <w:rPr>
          <w:color w:val="000000"/>
          <w:lang w:val="en-US"/>
        </w:rPr>
        <w:br/>
      </w:r>
      <w:r w:rsidRPr="00340109">
        <w:rPr>
          <w:color w:val="000000"/>
          <w:sz w:val="20"/>
          <w:szCs w:val="20"/>
          <w:lang w:val="en-US"/>
        </w:rPr>
        <w:t>Auditor: Acknowledges. “End of process.”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i/>
          <w:iCs/>
          <w:color w:val="000000"/>
          <w:sz w:val="20"/>
          <w:szCs w:val="20"/>
          <w:lang w:val="en-US"/>
        </w:rPr>
        <w:t>2. Non-Cyclical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color w:val="000000"/>
          <w:sz w:val="20"/>
          <w:szCs w:val="20"/>
          <w:lang w:val="en-US"/>
        </w:rPr>
        <w:lastRenderedPageBreak/>
        <w:t>Auditor: “If it is all right with you I will give this command two more times and then end this</w:t>
      </w:r>
      <w:r w:rsidRPr="00340109">
        <w:rPr>
          <w:color w:val="000000"/>
          <w:sz w:val="20"/>
          <w:szCs w:val="20"/>
          <w:lang w:val="en-US"/>
        </w:rPr>
        <w:br/>
        <w:t>process.”</w:t>
      </w:r>
      <w:r w:rsidRPr="00340109">
        <w:rPr>
          <w:color w:val="000000"/>
          <w:sz w:val="20"/>
          <w:szCs w:val="20"/>
          <w:lang w:val="en-US"/>
        </w:rPr>
        <w:br/>
        <w:t>Pc: Answers.</w:t>
      </w:r>
      <w:r w:rsidRPr="00340109">
        <w:rPr>
          <w:color w:val="000000"/>
          <w:sz w:val="20"/>
          <w:szCs w:val="20"/>
          <w:lang w:val="en-US"/>
        </w:rPr>
        <w:br/>
        <w:t>Auditor: Acknowledges and gives the command two more times.</w:t>
      </w:r>
      <w:r w:rsidRPr="00340109">
        <w:rPr>
          <w:color w:val="000000"/>
          <w:sz w:val="20"/>
          <w:szCs w:val="20"/>
          <w:lang w:val="en-US"/>
        </w:rPr>
        <w:br/>
        <w:t>Pc: Answers.</w:t>
      </w:r>
      <w:r w:rsidRPr="00340109">
        <w:rPr>
          <w:color w:val="000000"/>
          <w:sz w:val="20"/>
          <w:szCs w:val="20"/>
          <w:lang w:val="en-US"/>
        </w:rPr>
        <w:br/>
        <w:t>Auditor: Acknowledges. “Is there anything you would care to say before I end this process?”</w:t>
      </w:r>
      <w:r w:rsidRPr="00340109">
        <w:rPr>
          <w:color w:val="000000"/>
          <w:sz w:val="20"/>
          <w:szCs w:val="20"/>
          <w:lang w:val="en-US"/>
        </w:rPr>
        <w:br/>
        <w:t>Pc: Answers.</w:t>
      </w:r>
      <w:r w:rsidRPr="00340109">
        <w:rPr>
          <w:color w:val="000000"/>
          <w:sz w:val="20"/>
          <w:szCs w:val="20"/>
          <w:lang w:val="en-US"/>
        </w:rPr>
        <w:br/>
        <w:t>Auditor: Acknowledges. “End of process.”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i/>
          <w:iCs/>
          <w:color w:val="000000"/>
          <w:sz w:val="20"/>
          <w:szCs w:val="20"/>
          <w:lang w:val="en-US"/>
        </w:rPr>
        <w:t xml:space="preserve">Note 8. </w:t>
      </w:r>
      <w:r w:rsidRPr="00340109">
        <w:rPr>
          <w:color w:val="000000"/>
          <w:sz w:val="20"/>
          <w:szCs w:val="20"/>
          <w:lang w:val="en-US"/>
        </w:rPr>
        <w:t>The cyclical ending is only used on terminals that exist also in present time, and when pc</w:t>
      </w:r>
      <w:r w:rsidRPr="00340109">
        <w:rPr>
          <w:color w:val="000000"/>
          <w:sz w:val="20"/>
          <w:szCs w:val="20"/>
          <w:lang w:val="en-US"/>
        </w:rPr>
        <w:br/>
        <w:t>is going into the past in his answers. It is not used after pc says he is in present time.</w:t>
      </w:r>
      <w:r w:rsidRPr="00340109">
        <w:rPr>
          <w:color w:val="000000"/>
          <w:sz w:val="20"/>
          <w:szCs w:val="20"/>
          <w:lang w:val="en-US"/>
        </w:rPr>
        <w:br/>
        <w:t>Non-cyclical is used when the pc is running terminals which do not exist in present time</w:t>
      </w:r>
      <w:r w:rsidRPr="00340109">
        <w:rPr>
          <w:color w:val="000000"/>
          <w:sz w:val="20"/>
          <w:szCs w:val="20"/>
          <w:lang w:val="en-US"/>
        </w:rPr>
        <w:br/>
        <w:t>or when the cyclic aspect can be neglected. 3D level runs and Processing Check answers</w:t>
      </w:r>
      <w:r w:rsidRPr="00340109">
        <w:rPr>
          <w:color w:val="000000"/>
          <w:sz w:val="20"/>
          <w:szCs w:val="20"/>
          <w:lang w:val="en-US"/>
        </w:rPr>
        <w:br/>
        <w:t>are never given cyclical endings.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b/>
          <w:bCs/>
          <w:i/>
          <w:iCs/>
          <w:color w:val="000000"/>
          <w:sz w:val="20"/>
          <w:szCs w:val="20"/>
          <w:lang w:val="en-US"/>
        </w:rPr>
        <w:t>REPEATED COMMANDS</w:t>
      </w:r>
      <w:r w:rsidRPr="00340109">
        <w:rPr>
          <w:color w:val="000000"/>
          <w:sz w:val="20"/>
          <w:szCs w:val="20"/>
          <w:lang w:val="en-US"/>
        </w:rPr>
        <w:br/>
        <w:t>Auditor: Gives command.</w:t>
      </w:r>
      <w:r w:rsidRPr="00340109">
        <w:rPr>
          <w:color w:val="000000"/>
          <w:sz w:val="20"/>
          <w:szCs w:val="20"/>
          <w:lang w:val="en-US"/>
        </w:rPr>
        <w:br/>
        <w:t>Pc: “I don’t know. I can’t find any answer.”</w:t>
      </w:r>
      <w:r w:rsidRPr="00340109">
        <w:rPr>
          <w:color w:val="000000"/>
          <w:sz w:val="20"/>
          <w:szCs w:val="20"/>
          <w:lang w:val="en-US"/>
        </w:rPr>
        <w:br/>
        <w:t>Auditor: Acknowledges. “I will repeat the auditing command.” Repeats the command.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i/>
          <w:iCs/>
          <w:color w:val="000000"/>
          <w:sz w:val="20"/>
          <w:szCs w:val="20"/>
          <w:lang w:val="en-US"/>
        </w:rPr>
        <w:t xml:space="preserve">Note 9. </w:t>
      </w:r>
      <w:r w:rsidRPr="00340109">
        <w:rPr>
          <w:color w:val="000000"/>
          <w:sz w:val="20"/>
          <w:szCs w:val="20"/>
          <w:lang w:val="en-US"/>
        </w:rPr>
        <w:t xml:space="preserve">If pc still cannot answer, two-way </w:t>
      </w:r>
      <w:proofErr w:type="spellStart"/>
      <w:r w:rsidRPr="00340109">
        <w:rPr>
          <w:color w:val="000000"/>
          <w:sz w:val="20"/>
          <w:szCs w:val="20"/>
          <w:lang w:val="en-US"/>
        </w:rPr>
        <w:t>comm</w:t>
      </w:r>
      <w:proofErr w:type="spellEnd"/>
      <w:r w:rsidRPr="00340109">
        <w:rPr>
          <w:color w:val="000000"/>
          <w:sz w:val="20"/>
          <w:szCs w:val="20"/>
          <w:lang w:val="en-US"/>
        </w:rPr>
        <w:t xml:space="preserve"> to discover why. Then get the command</w:t>
      </w:r>
      <w:r w:rsidRPr="00340109">
        <w:rPr>
          <w:color w:val="000000"/>
          <w:sz w:val="20"/>
          <w:szCs w:val="20"/>
          <w:lang w:val="en-US"/>
        </w:rPr>
        <w:br/>
        <w:t>answered. Never leave an unanswered command.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b/>
          <w:bCs/>
          <w:i/>
          <w:iCs/>
          <w:color w:val="000000"/>
          <w:sz w:val="20"/>
          <w:szCs w:val="20"/>
          <w:lang w:val="en-US"/>
        </w:rPr>
        <w:t>COGNITION</w:t>
      </w:r>
      <w:r w:rsidRPr="00340109">
        <w:rPr>
          <w:color w:val="000000"/>
          <w:sz w:val="20"/>
          <w:szCs w:val="20"/>
          <w:lang w:val="en-US"/>
        </w:rPr>
        <w:br/>
        <w:t>Auditor: Gives command.</w:t>
      </w:r>
      <w:r w:rsidRPr="00340109">
        <w:rPr>
          <w:color w:val="000000"/>
          <w:sz w:val="20"/>
          <w:szCs w:val="20"/>
          <w:lang w:val="en-US"/>
        </w:rPr>
        <w:br/>
        <w:t>Pc: (Not having answered command yet.) “Say, that mass in front of my face just moved off.”</w:t>
      </w:r>
      <w:r w:rsidRPr="00340109">
        <w:rPr>
          <w:color w:val="000000"/>
          <w:sz w:val="20"/>
          <w:szCs w:val="20"/>
          <w:lang w:val="en-US"/>
        </w:rPr>
        <w:br/>
        <w:t>Auditor: Acknowledges. Repeats command without announcing that it is a repeat.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b/>
          <w:bCs/>
          <w:i/>
          <w:iCs/>
          <w:color w:val="000000"/>
          <w:sz w:val="20"/>
          <w:szCs w:val="20"/>
          <w:lang w:val="en-US"/>
        </w:rPr>
        <w:t>END RUDIMENTS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i/>
          <w:iCs/>
          <w:color w:val="000000"/>
          <w:sz w:val="20"/>
          <w:szCs w:val="20"/>
          <w:lang w:val="en-US"/>
        </w:rPr>
        <w:t>1. Untruths</w:t>
      </w:r>
      <w:r w:rsidRPr="00340109">
        <w:rPr>
          <w:color w:val="000000"/>
          <w:sz w:val="20"/>
          <w:szCs w:val="20"/>
          <w:lang w:val="en-US"/>
        </w:rPr>
        <w:br/>
        <w:t>Auditor: “Have you told me any half-truth, untruth, or said something only to impress me or tried</w:t>
      </w:r>
      <w:r w:rsidRPr="00340109">
        <w:rPr>
          <w:color w:val="000000"/>
          <w:sz w:val="20"/>
          <w:szCs w:val="20"/>
          <w:lang w:val="en-US"/>
        </w:rPr>
        <w:br/>
        <w:t>to damage anyone, in this session?”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i/>
          <w:iCs/>
          <w:color w:val="000000"/>
          <w:sz w:val="20"/>
          <w:szCs w:val="20"/>
          <w:lang w:val="en-US"/>
        </w:rPr>
        <w:t xml:space="preserve">Note 10. </w:t>
      </w:r>
      <w:r w:rsidRPr="00340109">
        <w:rPr>
          <w:color w:val="000000"/>
          <w:sz w:val="20"/>
          <w:szCs w:val="20"/>
          <w:lang w:val="en-US"/>
        </w:rPr>
        <w:t>If meter reacts, clear the reaction fully. In a difficulty, compartment the command, clear</w:t>
      </w:r>
      <w:r w:rsidRPr="00340109">
        <w:rPr>
          <w:color w:val="000000"/>
          <w:sz w:val="20"/>
          <w:szCs w:val="20"/>
          <w:lang w:val="en-US"/>
        </w:rPr>
        <w:br/>
        <w:t xml:space="preserve">the reacting part. Do not leave until meter is </w:t>
      </w:r>
      <w:proofErr w:type="spellStart"/>
      <w:r w:rsidRPr="00340109">
        <w:rPr>
          <w:color w:val="000000"/>
          <w:sz w:val="20"/>
          <w:szCs w:val="20"/>
          <w:lang w:val="en-US"/>
        </w:rPr>
        <w:t>nul</w:t>
      </w:r>
      <w:proofErr w:type="spellEnd"/>
      <w:r w:rsidRPr="00340109">
        <w:rPr>
          <w:color w:val="000000"/>
          <w:sz w:val="20"/>
          <w:szCs w:val="20"/>
          <w:lang w:val="en-US"/>
        </w:rPr>
        <w:t xml:space="preserve"> on repeating this rudiment question.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i/>
          <w:iCs/>
          <w:color w:val="000000"/>
          <w:sz w:val="20"/>
          <w:szCs w:val="20"/>
          <w:lang w:val="en-US"/>
        </w:rPr>
        <w:t>2. Meter Influence</w:t>
      </w:r>
      <w:r w:rsidRPr="00340109">
        <w:rPr>
          <w:color w:val="000000"/>
          <w:sz w:val="20"/>
          <w:szCs w:val="20"/>
          <w:lang w:val="en-US"/>
        </w:rPr>
        <w:br/>
        <w:t>Auditor: “Have you deliberately tried to influence the E-Meter?”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i/>
          <w:iCs/>
          <w:color w:val="000000"/>
          <w:sz w:val="20"/>
          <w:szCs w:val="20"/>
          <w:lang w:val="en-US"/>
        </w:rPr>
        <w:t xml:space="preserve">Note 11. </w:t>
      </w:r>
      <w:r w:rsidRPr="00340109">
        <w:rPr>
          <w:color w:val="000000"/>
          <w:sz w:val="20"/>
          <w:szCs w:val="20"/>
          <w:lang w:val="en-US"/>
        </w:rPr>
        <w:t>If meter reacts, clear it thoroughly, getting, if necessary, the first time the pc tried it.</w:t>
      </w:r>
      <w:r w:rsidRPr="00340109">
        <w:rPr>
          <w:color w:val="000000"/>
          <w:sz w:val="20"/>
          <w:szCs w:val="20"/>
          <w:lang w:val="en-US"/>
        </w:rPr>
        <w:br/>
        <w:t>Invalidations of meter will also be present if pc has tried to influence it. These must also</w:t>
      </w:r>
      <w:r w:rsidRPr="00340109">
        <w:rPr>
          <w:color w:val="000000"/>
          <w:sz w:val="20"/>
          <w:szCs w:val="20"/>
          <w:lang w:val="en-US"/>
        </w:rPr>
        <w:br/>
        <w:t>be removed with, “Have you ever invalidated the E-Meter?” Also, “Have you ever tried to</w:t>
      </w:r>
      <w:r w:rsidRPr="00340109">
        <w:rPr>
          <w:color w:val="000000"/>
          <w:sz w:val="20"/>
          <w:szCs w:val="20"/>
          <w:lang w:val="en-US"/>
        </w:rPr>
        <w:br/>
        <w:t>prevent an E-Meter from reading?” Clear these on needle. Clear rudiment question before</w:t>
      </w:r>
      <w:r w:rsidRPr="00340109">
        <w:rPr>
          <w:color w:val="000000"/>
          <w:sz w:val="20"/>
          <w:szCs w:val="20"/>
          <w:lang w:val="en-US"/>
        </w:rPr>
        <w:br/>
        <w:t>leaving. (As in all such checking only vary the command if the pc answers “No” while</w:t>
      </w:r>
      <w:r w:rsidRPr="00340109">
        <w:rPr>
          <w:color w:val="000000"/>
          <w:sz w:val="20"/>
          <w:szCs w:val="20"/>
          <w:lang w:val="en-US"/>
        </w:rPr>
        <w:br/>
        <w:t xml:space="preserve">meter reacts, otherwise ask same question.) Leave when exact rudiment question is </w:t>
      </w:r>
      <w:proofErr w:type="spellStart"/>
      <w:r w:rsidRPr="00340109">
        <w:rPr>
          <w:color w:val="000000"/>
          <w:sz w:val="20"/>
          <w:szCs w:val="20"/>
          <w:lang w:val="en-US"/>
        </w:rPr>
        <w:t>nul</w:t>
      </w:r>
      <w:proofErr w:type="spellEnd"/>
      <w:r w:rsidRPr="00340109">
        <w:rPr>
          <w:color w:val="000000"/>
          <w:sz w:val="20"/>
          <w:szCs w:val="20"/>
          <w:lang w:val="en-US"/>
        </w:rPr>
        <w:t>.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i/>
          <w:iCs/>
          <w:color w:val="000000"/>
          <w:sz w:val="20"/>
          <w:szCs w:val="20"/>
          <w:lang w:val="en-US"/>
        </w:rPr>
        <w:t>3. Missed Answers</w:t>
      </w:r>
      <w:r w:rsidRPr="00340109">
        <w:rPr>
          <w:color w:val="000000"/>
          <w:sz w:val="20"/>
          <w:szCs w:val="20"/>
          <w:lang w:val="en-US"/>
        </w:rPr>
        <w:br/>
        <w:t>Auditor: “Have you failed to answer any question or command I have given you in this session?”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i/>
          <w:iCs/>
          <w:color w:val="000000"/>
          <w:sz w:val="20"/>
          <w:szCs w:val="20"/>
          <w:lang w:val="en-US"/>
        </w:rPr>
        <w:t xml:space="preserve">Note 12. </w:t>
      </w:r>
      <w:r w:rsidRPr="00340109">
        <w:rPr>
          <w:color w:val="000000"/>
          <w:sz w:val="20"/>
          <w:szCs w:val="20"/>
          <w:lang w:val="en-US"/>
        </w:rPr>
        <w:t>If meter reacts, find the question or command and get it answered. Leave rudiment with</w:t>
      </w:r>
      <w:r w:rsidRPr="00340109">
        <w:rPr>
          <w:color w:val="000000"/>
          <w:sz w:val="20"/>
          <w:szCs w:val="20"/>
          <w:lang w:val="en-US"/>
        </w:rPr>
        <w:br/>
        <w:t xml:space="preserve">same question and only if </w:t>
      </w:r>
      <w:proofErr w:type="spellStart"/>
      <w:r w:rsidRPr="00340109">
        <w:rPr>
          <w:color w:val="000000"/>
          <w:sz w:val="20"/>
          <w:szCs w:val="20"/>
          <w:lang w:val="en-US"/>
        </w:rPr>
        <w:t>nul</w:t>
      </w:r>
      <w:proofErr w:type="spellEnd"/>
      <w:r w:rsidRPr="00340109">
        <w:rPr>
          <w:color w:val="000000"/>
          <w:sz w:val="20"/>
          <w:szCs w:val="20"/>
          <w:lang w:val="en-US"/>
        </w:rPr>
        <w:t>.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i/>
          <w:iCs/>
          <w:color w:val="000000"/>
          <w:sz w:val="20"/>
          <w:szCs w:val="20"/>
          <w:lang w:val="en-US"/>
        </w:rPr>
        <w:t>4. Missed Withholds</w:t>
      </w:r>
      <w:r w:rsidRPr="00340109">
        <w:rPr>
          <w:color w:val="000000"/>
          <w:sz w:val="20"/>
          <w:szCs w:val="20"/>
          <w:lang w:val="en-US"/>
        </w:rPr>
        <w:br/>
        <w:t>Auditor: “Have you withheld anything from me?”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i/>
          <w:iCs/>
          <w:color w:val="000000"/>
          <w:sz w:val="20"/>
          <w:szCs w:val="20"/>
          <w:lang w:val="en-US"/>
        </w:rPr>
        <w:t xml:space="preserve">Note 13. </w:t>
      </w:r>
      <w:r w:rsidRPr="00340109">
        <w:rPr>
          <w:color w:val="000000"/>
          <w:sz w:val="20"/>
          <w:szCs w:val="20"/>
          <w:lang w:val="en-US"/>
        </w:rPr>
        <w:t>If meter reacts, find and clear the withhold or withholds. Vary question only</w:t>
      </w:r>
      <w:r w:rsidRPr="00340109">
        <w:rPr>
          <w:color w:val="000000"/>
          <w:lang w:val="en-US"/>
        </w:rPr>
        <w:t xml:space="preserve"> 455</w:t>
      </w:r>
      <w:r w:rsidRPr="00340109">
        <w:rPr>
          <w:color w:val="000000"/>
          <w:lang w:val="en-US"/>
        </w:rPr>
        <w:br/>
      </w:r>
      <w:r w:rsidRPr="00340109">
        <w:rPr>
          <w:color w:val="000000"/>
          <w:sz w:val="20"/>
          <w:szCs w:val="20"/>
          <w:lang w:val="en-US"/>
        </w:rPr>
        <w:t>if pc refuses to give up withholds. If pc still refuses, run current rudiments process for</w:t>
      </w:r>
      <w:r w:rsidRPr="00340109">
        <w:rPr>
          <w:color w:val="000000"/>
          <w:sz w:val="20"/>
          <w:szCs w:val="20"/>
          <w:lang w:val="en-US"/>
        </w:rPr>
        <w:br/>
        <w:t>this. Do not leave until meter clear on this exact rudiments question.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i/>
          <w:iCs/>
          <w:color w:val="000000"/>
          <w:sz w:val="20"/>
          <w:szCs w:val="20"/>
          <w:lang w:val="en-US"/>
        </w:rPr>
        <w:t>5. ARC Break</w:t>
      </w:r>
      <w:r w:rsidRPr="00340109">
        <w:rPr>
          <w:color w:val="000000"/>
          <w:sz w:val="20"/>
          <w:szCs w:val="20"/>
          <w:lang w:val="en-US"/>
        </w:rPr>
        <w:br/>
        <w:t>Auditor: “Are you willing to talk to me about your difficulties?”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i/>
          <w:iCs/>
          <w:color w:val="000000"/>
          <w:sz w:val="20"/>
          <w:szCs w:val="20"/>
          <w:lang w:val="en-US"/>
        </w:rPr>
        <w:t xml:space="preserve">Note 14. </w:t>
      </w:r>
      <w:r w:rsidRPr="00340109">
        <w:rPr>
          <w:color w:val="000000"/>
          <w:sz w:val="20"/>
          <w:szCs w:val="20"/>
          <w:lang w:val="en-US"/>
        </w:rPr>
        <w:t>This is done by observation of pc, not by meter. If the answer is no, run current process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color w:val="000000"/>
          <w:sz w:val="20"/>
          <w:szCs w:val="20"/>
          <w:lang w:val="en-US"/>
        </w:rPr>
        <w:lastRenderedPageBreak/>
        <w:t>for this rudiment. Leave it only when pc is willing to talk to auditor. If a process is run</w:t>
      </w:r>
      <w:r w:rsidRPr="00340109">
        <w:rPr>
          <w:color w:val="000000"/>
          <w:sz w:val="20"/>
          <w:szCs w:val="20"/>
          <w:lang w:val="en-US"/>
        </w:rPr>
        <w:br/>
        <w:t>for this rudiment, repeat all end rudiments again.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i/>
          <w:iCs/>
          <w:color w:val="000000"/>
          <w:sz w:val="20"/>
          <w:szCs w:val="20"/>
          <w:lang w:val="en-US"/>
        </w:rPr>
        <w:t>6. Havingness</w:t>
      </w:r>
      <w:r w:rsidRPr="00340109">
        <w:rPr>
          <w:color w:val="000000"/>
          <w:sz w:val="20"/>
          <w:szCs w:val="20"/>
          <w:lang w:val="en-US"/>
        </w:rPr>
        <w:br/>
        <w:t>Auditor: “Look around here and tell me if you can have anything.”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i/>
          <w:iCs/>
          <w:color w:val="000000"/>
          <w:sz w:val="20"/>
          <w:szCs w:val="20"/>
          <w:lang w:val="en-US"/>
        </w:rPr>
        <w:t xml:space="preserve">Note 15. </w:t>
      </w:r>
      <w:r w:rsidRPr="00340109">
        <w:rPr>
          <w:color w:val="000000"/>
          <w:sz w:val="20"/>
          <w:szCs w:val="20"/>
          <w:lang w:val="en-US"/>
        </w:rPr>
        <w:t>If meter shows other than body movement, run TR 10 or pc’s havingness process. Retest</w:t>
      </w:r>
      <w:r w:rsidRPr="00340109">
        <w:rPr>
          <w:color w:val="000000"/>
          <w:sz w:val="20"/>
          <w:szCs w:val="20"/>
          <w:lang w:val="en-US"/>
        </w:rPr>
        <w:br/>
        <w:t>the question before leaving this rudiment.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i/>
          <w:iCs/>
          <w:color w:val="000000"/>
          <w:sz w:val="20"/>
          <w:szCs w:val="20"/>
          <w:lang w:val="en-US"/>
        </w:rPr>
        <w:t>7. Goals and Gains</w:t>
      </w:r>
      <w:r w:rsidRPr="00340109">
        <w:rPr>
          <w:color w:val="000000"/>
          <w:sz w:val="20"/>
          <w:szCs w:val="20"/>
          <w:lang w:val="en-US"/>
        </w:rPr>
        <w:br/>
        <w:t>Auditor: “Have you made any part of your goals for this session?”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i/>
          <w:iCs/>
          <w:color w:val="000000"/>
          <w:sz w:val="20"/>
          <w:szCs w:val="20"/>
          <w:lang w:val="en-US"/>
        </w:rPr>
        <w:t xml:space="preserve">Note 16. </w:t>
      </w:r>
      <w:r w:rsidRPr="00340109">
        <w:rPr>
          <w:color w:val="000000"/>
          <w:sz w:val="20"/>
          <w:szCs w:val="20"/>
          <w:lang w:val="en-US"/>
        </w:rPr>
        <w:t>Auditor may remind pc of session goals if pc can’t remember them.</w:t>
      </w:r>
      <w:r w:rsidRPr="00340109">
        <w:rPr>
          <w:color w:val="000000"/>
          <w:sz w:val="20"/>
          <w:szCs w:val="20"/>
          <w:lang w:val="en-US"/>
        </w:rPr>
        <w:br/>
        <w:t>Auditor: “Have you made any other gains in this session that you would care to mention?”</w:t>
      </w:r>
      <w:r w:rsidRPr="00340109">
        <w:rPr>
          <w:color w:val="000000"/>
          <w:sz w:val="20"/>
          <w:szCs w:val="20"/>
          <w:lang w:val="en-US"/>
        </w:rPr>
        <w:br/>
        <w:t>Pc: Answers.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b/>
          <w:bCs/>
          <w:i/>
          <w:iCs/>
          <w:color w:val="000000"/>
          <w:sz w:val="20"/>
          <w:szCs w:val="20"/>
          <w:lang w:val="en-US"/>
        </w:rPr>
        <w:t>END OF SESSION</w:t>
      </w:r>
      <w:r w:rsidRPr="00340109">
        <w:rPr>
          <w:color w:val="000000"/>
          <w:sz w:val="20"/>
          <w:szCs w:val="20"/>
          <w:lang w:val="en-US"/>
        </w:rPr>
        <w:br/>
        <w:t>Auditor: “Is there anything you would care to say or ask before I end this session?”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i/>
          <w:iCs/>
          <w:color w:val="000000"/>
          <w:sz w:val="20"/>
          <w:szCs w:val="20"/>
          <w:lang w:val="en-US"/>
        </w:rPr>
        <w:t xml:space="preserve">Note 17. </w:t>
      </w:r>
      <w:r w:rsidRPr="00340109">
        <w:rPr>
          <w:color w:val="000000"/>
          <w:sz w:val="20"/>
          <w:szCs w:val="20"/>
          <w:lang w:val="en-US"/>
        </w:rPr>
        <w:t>Auditor may show pc relative TA positions reached in session and tell pc what he cares to</w:t>
      </w:r>
      <w:r w:rsidRPr="00340109">
        <w:rPr>
          <w:color w:val="000000"/>
          <w:sz w:val="20"/>
          <w:szCs w:val="20"/>
          <w:lang w:val="en-US"/>
        </w:rPr>
        <w:br/>
        <w:t>know about session.</w:t>
      </w:r>
      <w:r w:rsidRPr="00340109">
        <w:rPr>
          <w:color w:val="000000"/>
          <w:sz w:val="20"/>
          <w:szCs w:val="20"/>
          <w:lang w:val="en-US"/>
        </w:rPr>
        <w:br/>
        <w:t>Auditor: “Is it all right with you if I end this session now?”</w:t>
      </w:r>
      <w:r w:rsidRPr="00340109">
        <w:rPr>
          <w:color w:val="000000"/>
          <w:sz w:val="20"/>
          <w:szCs w:val="20"/>
          <w:lang w:val="en-US"/>
        </w:rPr>
        <w:br/>
        <w:t>Pc: Answers.</w:t>
      </w:r>
      <w:r w:rsidRPr="00340109">
        <w:rPr>
          <w:color w:val="000000"/>
          <w:sz w:val="20"/>
          <w:szCs w:val="20"/>
          <w:lang w:val="en-US"/>
        </w:rPr>
        <w:br/>
        <w:t>Auditor: Acknowledges. “Here it is. End of Session !” (Tone 40) “Has the session ended for you?”</w:t>
      </w:r>
      <w:r w:rsidRPr="00340109">
        <w:rPr>
          <w:color w:val="000000"/>
          <w:sz w:val="20"/>
          <w:szCs w:val="20"/>
          <w:lang w:val="en-US"/>
        </w:rPr>
        <w:br/>
        <w:t>Pc: Answers.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i/>
          <w:iCs/>
          <w:color w:val="000000"/>
          <w:sz w:val="20"/>
          <w:szCs w:val="20"/>
          <w:lang w:val="en-US"/>
        </w:rPr>
        <w:t xml:space="preserve">Note 18. </w:t>
      </w:r>
      <w:r w:rsidRPr="00340109">
        <w:rPr>
          <w:color w:val="000000"/>
          <w:sz w:val="20"/>
          <w:szCs w:val="20"/>
          <w:lang w:val="en-US"/>
        </w:rPr>
        <w:t>If session has not ended for pc, get pc’s full attention and repeat “End of Session.” (Tone</w:t>
      </w:r>
      <w:r w:rsidRPr="00340109">
        <w:rPr>
          <w:color w:val="000000"/>
          <w:sz w:val="20"/>
          <w:szCs w:val="20"/>
          <w:lang w:val="en-US"/>
        </w:rPr>
        <w:br/>
        <w:t xml:space="preserve">40) If session still has not ended for pc two way </w:t>
      </w:r>
      <w:proofErr w:type="spellStart"/>
      <w:r w:rsidRPr="00340109">
        <w:rPr>
          <w:color w:val="000000"/>
          <w:sz w:val="20"/>
          <w:szCs w:val="20"/>
          <w:lang w:val="en-US"/>
        </w:rPr>
        <w:t>comm</w:t>
      </w:r>
      <w:proofErr w:type="spellEnd"/>
      <w:r w:rsidRPr="00340109">
        <w:rPr>
          <w:color w:val="000000"/>
          <w:sz w:val="20"/>
          <w:szCs w:val="20"/>
          <w:lang w:val="en-US"/>
        </w:rPr>
        <w:t xml:space="preserve"> briefly to find what pc has been</w:t>
      </w:r>
      <w:r w:rsidRPr="00340109">
        <w:rPr>
          <w:color w:val="000000"/>
          <w:sz w:val="20"/>
          <w:szCs w:val="20"/>
          <w:lang w:val="en-US"/>
        </w:rPr>
        <w:br/>
        <w:t>doing. If this doesn’t ease it, say reassuringly, “You will be getting more auditing. End of</w:t>
      </w:r>
      <w:r w:rsidRPr="00340109">
        <w:rPr>
          <w:color w:val="000000"/>
          <w:sz w:val="20"/>
          <w:szCs w:val="20"/>
          <w:lang w:val="en-US"/>
        </w:rPr>
        <w:br/>
        <w:t>session.” And leave it at that.</w:t>
      </w:r>
      <w:r w:rsidRPr="00340109">
        <w:rPr>
          <w:color w:val="000000"/>
          <w:sz w:val="20"/>
          <w:szCs w:val="20"/>
          <w:lang w:val="en-US"/>
        </w:rPr>
        <w:br/>
        <w:t>Auditor: (Optional) “Tell me I am no longer auditing you.”</w:t>
      </w:r>
      <w:r w:rsidRPr="00340109">
        <w:rPr>
          <w:color w:val="000000"/>
          <w:sz w:val="20"/>
          <w:szCs w:val="20"/>
          <w:lang w:val="en-US"/>
        </w:rPr>
        <w:br/>
        <w:t>Pc: “You are no longer auditing me.”</w:t>
      </w:r>
      <w:r w:rsidRPr="00340109">
        <w:rPr>
          <w:color w:val="000000"/>
          <w:sz w:val="20"/>
          <w:szCs w:val="20"/>
          <w:lang w:val="en-US"/>
        </w:rPr>
        <w:br/>
        <w:t>Auditor: Acknowledges.</w:t>
      </w:r>
      <w:r w:rsidRPr="00340109">
        <w:rPr>
          <w:color w:val="000000"/>
          <w:sz w:val="20"/>
          <w:szCs w:val="20"/>
          <w:lang w:val="en-US"/>
        </w:rPr>
        <w:br/>
      </w:r>
      <w:r w:rsidRPr="00340109">
        <w:rPr>
          <w:i/>
          <w:iCs/>
          <w:color w:val="000000"/>
          <w:sz w:val="20"/>
          <w:szCs w:val="20"/>
          <w:lang w:val="en-US"/>
        </w:rPr>
        <w:t xml:space="preserve">Note 19. </w:t>
      </w:r>
      <w:r w:rsidRPr="00340109">
        <w:rPr>
          <w:color w:val="000000"/>
          <w:sz w:val="20"/>
          <w:szCs w:val="20"/>
          <w:lang w:val="en-US"/>
        </w:rPr>
        <w:t>The auditor has no further obligation to act as auditor when session is ended. However,</w:t>
      </w:r>
      <w:r w:rsidRPr="00340109">
        <w:rPr>
          <w:color w:val="000000"/>
          <w:sz w:val="20"/>
          <w:szCs w:val="20"/>
          <w:lang w:val="en-US"/>
        </w:rPr>
        <w:br/>
        <w:t>this should not be used to evaluate for the pc concerning the session. But the auditor need</w:t>
      </w:r>
      <w:r w:rsidRPr="00340109">
        <w:rPr>
          <w:color w:val="000000"/>
          <w:sz w:val="20"/>
          <w:szCs w:val="20"/>
          <w:lang w:val="en-US"/>
        </w:rPr>
        <w:br/>
        <w:t>not shun questions the pc puts to him or her directly concerning the auditor’s own</w:t>
      </w:r>
      <w:r w:rsidRPr="00340109">
        <w:rPr>
          <w:color w:val="000000"/>
          <w:sz w:val="20"/>
          <w:szCs w:val="20"/>
          <w:lang w:val="en-US"/>
        </w:rPr>
        <w:br/>
        <w:t>reactions in session if these excite curiosity of preclear. This is ‘R’ factor.</w:t>
      </w:r>
      <w:r w:rsidRPr="00340109">
        <w:rPr>
          <w:color w:val="000000"/>
          <w:sz w:val="20"/>
          <w:szCs w:val="20"/>
          <w:lang w:val="en-US"/>
        </w:rPr>
        <w:br/>
        <w:t>Exact Rudiments processes for above will be given from time to time in future HCOBs.</w:t>
      </w:r>
      <w:r w:rsidRPr="00340109">
        <w:rPr>
          <w:color w:val="000000"/>
          <w:sz w:val="20"/>
          <w:szCs w:val="20"/>
          <w:lang w:val="en-US"/>
        </w:rPr>
        <w:br/>
        <w:t>During early auditing short session a pc so as to handle fully end rudiments before session ends.</w:t>
      </w:r>
      <w:r w:rsidRPr="00340109">
        <w:rPr>
          <w:color w:val="000000"/>
          <w:sz w:val="20"/>
          <w:szCs w:val="20"/>
          <w:lang w:val="en-US"/>
        </w:rPr>
        <w:br/>
        <w:t xml:space="preserve">Short </w:t>
      </w:r>
      <w:proofErr w:type="spellStart"/>
      <w:r w:rsidRPr="00340109">
        <w:rPr>
          <w:color w:val="000000"/>
          <w:sz w:val="20"/>
          <w:szCs w:val="20"/>
          <w:lang w:val="en-US"/>
        </w:rPr>
        <w:t>sessioning</w:t>
      </w:r>
      <w:proofErr w:type="spellEnd"/>
      <w:r w:rsidRPr="00340109">
        <w:rPr>
          <w:color w:val="000000"/>
          <w:sz w:val="20"/>
          <w:szCs w:val="20"/>
          <w:lang w:val="en-US"/>
        </w:rPr>
        <w:t xml:space="preserve"> means that two or more sessions can be run in one auditing</w:t>
      </w:r>
      <w:r w:rsidRPr="00340109">
        <w:rPr>
          <w:color w:val="000000"/>
          <w:sz w:val="20"/>
          <w:szCs w:val="20"/>
          <w:lang w:val="en-US"/>
        </w:rPr>
        <w:br/>
        <w:t>period.</w:t>
      </w:r>
      <w:r w:rsidRPr="00340109">
        <w:rPr>
          <w:color w:val="000000"/>
          <w:sz w:val="20"/>
          <w:szCs w:val="20"/>
          <w:lang w:val="en-US"/>
        </w:rPr>
        <w:br/>
      </w:r>
      <w:proofErr w:type="spellStart"/>
      <w:r w:rsidRPr="00340109">
        <w:rPr>
          <w:color w:val="000000"/>
          <w:sz w:val="20"/>
          <w:szCs w:val="20"/>
          <w:lang w:val="en-US"/>
        </w:rPr>
        <w:t>LRH:esc.bh</w:t>
      </w:r>
      <w:proofErr w:type="spellEnd"/>
      <w:r w:rsidRPr="00340109">
        <w:rPr>
          <w:color w:val="000000"/>
          <w:sz w:val="20"/>
          <w:szCs w:val="20"/>
          <w:lang w:val="en-US"/>
        </w:rPr>
        <w:t xml:space="preserve"> L. RON HUBBARD</w:t>
      </w:r>
      <w:r w:rsidRPr="00340109">
        <w:rPr>
          <w:color w:val="000000"/>
          <w:sz w:val="20"/>
          <w:szCs w:val="20"/>
          <w:lang w:val="en-US"/>
        </w:rPr>
        <w:br/>
        <w:t>Copyright © 1961</w:t>
      </w:r>
      <w:r w:rsidRPr="00340109">
        <w:rPr>
          <w:color w:val="000000"/>
          <w:sz w:val="20"/>
          <w:szCs w:val="20"/>
          <w:lang w:val="en-US"/>
        </w:rPr>
        <w:br/>
        <w:t>by L. Ron Hubbard</w:t>
      </w:r>
      <w:r w:rsidRPr="00340109">
        <w:rPr>
          <w:color w:val="000000"/>
          <w:sz w:val="20"/>
          <w:szCs w:val="20"/>
          <w:lang w:val="en-US"/>
        </w:rPr>
        <w:br/>
        <w:t>ALL RIGHTS RESERVED</w:t>
      </w:r>
    </w:p>
    <w:sectPr w:rsidR="004A0698" w:rsidRPr="00340109" w:rsidSect="004A06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40109"/>
    <w:rsid w:val="00340109"/>
    <w:rsid w:val="004609D1"/>
    <w:rsid w:val="004A0698"/>
    <w:rsid w:val="005E5393"/>
    <w:rsid w:val="0065355D"/>
    <w:rsid w:val="00954718"/>
    <w:rsid w:val="00CB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7FE8"/>
  <w15:docId w15:val="{C3091FCA-2269-48FD-9320-AE896D51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69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1745</Words>
  <Characters>9425</Characters>
  <Application>Microsoft Office Word</Application>
  <DocSecurity>0</DocSecurity>
  <Lines>78</Lines>
  <Paragraphs>22</Paragraphs>
  <ScaleCrop>false</ScaleCrop>
  <Company>BR</Company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benito ramalho</dc:creator>
  <cp:lastModifiedBy>benito ramalho</cp:lastModifiedBy>
  <cp:revision>2</cp:revision>
  <cp:lastPrinted>2017-08-15T11:52:00Z</cp:lastPrinted>
  <dcterms:created xsi:type="dcterms:W3CDTF">2016-02-20T23:16:00Z</dcterms:created>
  <dcterms:modified xsi:type="dcterms:W3CDTF">2017-08-15T11:52:00Z</dcterms:modified>
</cp:coreProperties>
</file>