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C3" w:rsidRPr="005131C3" w:rsidRDefault="005131C3" w:rsidP="00513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5131C3">
        <w:rPr>
          <w:rFonts w:ascii="Times New Roman" w:hAnsi="Times New Roman" w:cs="Times New Roman"/>
          <w:lang w:val="en-US"/>
        </w:rPr>
        <w:t>HUBBARD COMMUNICATIONS OFFICE</w:t>
      </w:r>
    </w:p>
    <w:p w:rsidR="005131C3" w:rsidRPr="005131C3" w:rsidRDefault="005131C3" w:rsidP="00513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5131C3">
        <w:rPr>
          <w:rFonts w:ascii="Times New Roman" w:hAnsi="Times New Roman" w:cs="Times New Roman"/>
          <w:lang w:val="en-US"/>
        </w:rPr>
        <w:t xml:space="preserve">Saint Hill Manor, East </w:t>
      </w:r>
      <w:proofErr w:type="spellStart"/>
      <w:r w:rsidRPr="005131C3">
        <w:rPr>
          <w:rFonts w:ascii="Times New Roman" w:hAnsi="Times New Roman" w:cs="Times New Roman"/>
          <w:lang w:val="en-US"/>
        </w:rPr>
        <w:t>Grinstead</w:t>
      </w:r>
      <w:proofErr w:type="spellEnd"/>
      <w:r w:rsidRPr="005131C3">
        <w:rPr>
          <w:rFonts w:ascii="Times New Roman" w:hAnsi="Times New Roman" w:cs="Times New Roman"/>
          <w:lang w:val="en-US"/>
        </w:rPr>
        <w:t>, Sussex</w:t>
      </w:r>
    </w:p>
    <w:p w:rsidR="005131C3" w:rsidRPr="005131C3" w:rsidRDefault="005131C3" w:rsidP="00513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5131C3">
        <w:rPr>
          <w:rFonts w:ascii="Times New Roman" w:hAnsi="Times New Roman" w:cs="Times New Roman"/>
          <w:lang w:val="en-US"/>
        </w:rPr>
        <w:t>HCO BULLETIN OF 18 FEBRUARY 1960</w:t>
      </w:r>
    </w:p>
    <w:p w:rsidR="005131C3" w:rsidRPr="005131C3" w:rsidRDefault="005131C3" w:rsidP="0051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5131C3">
        <w:rPr>
          <w:rFonts w:ascii="Times New Roman" w:hAnsi="Times New Roman" w:cs="Times New Roman"/>
          <w:sz w:val="18"/>
          <w:szCs w:val="18"/>
          <w:lang w:val="en-US"/>
        </w:rPr>
        <w:t>Staff Auditors</w:t>
      </w:r>
    </w:p>
    <w:p w:rsidR="005131C3" w:rsidRPr="005131C3" w:rsidRDefault="005131C3" w:rsidP="0051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5131C3">
        <w:rPr>
          <w:rFonts w:ascii="Times New Roman" w:hAnsi="Times New Roman" w:cs="Times New Roman"/>
          <w:sz w:val="18"/>
          <w:szCs w:val="18"/>
          <w:lang w:val="en-US"/>
        </w:rPr>
        <w:t xml:space="preserve">Fran </w:t>
      </w:r>
      <w:proofErr w:type="spellStart"/>
      <w:r w:rsidRPr="005131C3">
        <w:rPr>
          <w:rFonts w:ascii="Times New Roman" w:hAnsi="Times New Roman" w:cs="Times New Roman"/>
          <w:sz w:val="18"/>
          <w:szCs w:val="18"/>
          <w:lang w:val="en-US"/>
        </w:rPr>
        <w:t>Hldrs</w:t>
      </w:r>
      <w:proofErr w:type="spellEnd"/>
    </w:p>
    <w:p w:rsidR="005131C3" w:rsidRPr="005131C3" w:rsidRDefault="005131C3" w:rsidP="0051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5131C3">
        <w:rPr>
          <w:rFonts w:ascii="Times New Roman" w:hAnsi="Times New Roman" w:cs="Times New Roman"/>
          <w:sz w:val="18"/>
          <w:szCs w:val="18"/>
          <w:lang w:val="en-US"/>
        </w:rPr>
        <w:t xml:space="preserve">HCO </w:t>
      </w:r>
      <w:proofErr w:type="spellStart"/>
      <w:r w:rsidRPr="005131C3">
        <w:rPr>
          <w:rFonts w:ascii="Times New Roman" w:hAnsi="Times New Roman" w:cs="Times New Roman"/>
          <w:sz w:val="18"/>
          <w:szCs w:val="18"/>
          <w:lang w:val="en-US"/>
        </w:rPr>
        <w:t>Secs</w:t>
      </w:r>
      <w:proofErr w:type="spellEnd"/>
    </w:p>
    <w:p w:rsidR="005131C3" w:rsidRPr="005131C3" w:rsidRDefault="005131C3" w:rsidP="0051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5131C3">
        <w:rPr>
          <w:rFonts w:ascii="Times New Roman" w:hAnsi="Times New Roman" w:cs="Times New Roman"/>
          <w:sz w:val="18"/>
          <w:szCs w:val="18"/>
          <w:lang w:val="en-US"/>
        </w:rPr>
        <w:t xml:space="preserve">Assn </w:t>
      </w:r>
      <w:proofErr w:type="spellStart"/>
      <w:r w:rsidRPr="005131C3">
        <w:rPr>
          <w:rFonts w:ascii="Times New Roman" w:hAnsi="Times New Roman" w:cs="Times New Roman"/>
          <w:sz w:val="18"/>
          <w:szCs w:val="18"/>
          <w:lang w:val="en-US"/>
        </w:rPr>
        <w:t>Secs</w:t>
      </w:r>
      <w:proofErr w:type="spellEnd"/>
    </w:p>
    <w:p w:rsidR="005131C3" w:rsidRDefault="005131C3" w:rsidP="00513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5131C3">
        <w:rPr>
          <w:rFonts w:ascii="Times New Roman" w:hAnsi="Times New Roman" w:cs="Times New Roman"/>
          <w:b/>
          <w:bCs/>
          <w:lang w:val="en-US"/>
        </w:rPr>
        <w:t>HOW TO RUN O/W AND RESPONSIBILITY</w:t>
      </w:r>
    </w:p>
    <w:p w:rsidR="005131C3" w:rsidRPr="005131C3" w:rsidRDefault="005131C3" w:rsidP="00513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I have just yesterday finally sorted out the exact relation of overt/withhold and</w:t>
      </w:r>
      <w:r>
        <w:rPr>
          <w:lang w:val="en-US"/>
        </w:rPr>
        <w:t xml:space="preserve"> </w:t>
      </w:r>
      <w:r w:rsidRPr="005131C3">
        <w:rPr>
          <w:lang w:val="en-US"/>
        </w:rPr>
        <w:t>responsibility as they apply to life and to auditing and have pretty well wrapped up the</w:t>
      </w:r>
      <w:r>
        <w:rPr>
          <w:lang w:val="en-US"/>
        </w:rPr>
        <w:t xml:space="preserve"> </w:t>
      </w:r>
      <w:r w:rsidRPr="005131C3">
        <w:rPr>
          <w:lang w:val="en-US"/>
        </w:rPr>
        <w:t>optimum auditing commands: therefore I want to get this data off to you as fast as</w:t>
      </w:r>
      <w:r>
        <w:rPr>
          <w:lang w:val="en-US"/>
        </w:rPr>
        <w:t xml:space="preserve"> </w:t>
      </w:r>
      <w:r w:rsidRPr="005131C3">
        <w:rPr>
          <w:lang w:val="en-US"/>
        </w:rPr>
        <w:t>possible and get it in use as soon as possible because here again is an increase in auditing</w:t>
      </w:r>
      <w:r>
        <w:rPr>
          <w:lang w:val="en-US"/>
        </w:rPr>
        <w:t xml:space="preserve"> </w:t>
      </w:r>
      <w:r w:rsidRPr="005131C3">
        <w:rPr>
          <w:lang w:val="en-US"/>
        </w:rPr>
        <w:t>effectiveness over and above our existing successes. In the next bulletin up I want to give</w:t>
      </w:r>
      <w:r>
        <w:rPr>
          <w:lang w:val="en-US"/>
        </w:rPr>
        <w:t xml:space="preserve"> </w:t>
      </w:r>
      <w:r w:rsidRPr="005131C3">
        <w:rPr>
          <w:lang w:val="en-US"/>
        </w:rPr>
        <w:t>you a revised form of a model auditing session and after that procedure OT 3A. However</w:t>
      </w:r>
      <w:r>
        <w:rPr>
          <w:lang w:val="en-US"/>
        </w:rPr>
        <w:t xml:space="preserve"> </w:t>
      </w:r>
      <w:r w:rsidRPr="005131C3">
        <w:rPr>
          <w:lang w:val="en-US"/>
        </w:rPr>
        <w:t>you can use this following material right now and without those, and I recommend that</w:t>
      </w:r>
      <w:r>
        <w:rPr>
          <w:lang w:val="en-US"/>
        </w:rPr>
        <w:t xml:space="preserve"> </w:t>
      </w:r>
      <w:r w:rsidRPr="005131C3">
        <w:rPr>
          <w:lang w:val="en-US"/>
        </w:rPr>
        <w:t>you recognize what you have here as a modification which changes all earlier statements</w:t>
      </w:r>
      <w:r>
        <w:rPr>
          <w:lang w:val="en-US"/>
        </w:rPr>
        <w:t xml:space="preserve"> </w:t>
      </w:r>
      <w:r w:rsidRPr="005131C3">
        <w:rPr>
          <w:lang w:val="en-US"/>
        </w:rPr>
        <w:t>even if they seem to you slightly in conflict.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To begin: A person who does an overt act to another life form has already</w:t>
      </w:r>
      <w:r>
        <w:rPr>
          <w:lang w:val="en-US"/>
        </w:rPr>
        <w:t xml:space="preserve"> </w:t>
      </w:r>
      <w:r w:rsidRPr="005131C3">
        <w:rPr>
          <w:lang w:val="en-US"/>
        </w:rPr>
        <w:t>abandoned responsibility for that other life form. An overt act and a withhold are</w:t>
      </w:r>
      <w:r>
        <w:rPr>
          <w:lang w:val="en-US"/>
        </w:rPr>
        <w:t xml:space="preserve"> </w:t>
      </w:r>
      <w:r w:rsidRPr="005131C3">
        <w:rPr>
          <w:lang w:val="en-US"/>
        </w:rPr>
        <w:t>evidently expressions of abandoning responsibility already extant and are therefore a</w:t>
      </w:r>
      <w:r>
        <w:rPr>
          <w:lang w:val="en-US"/>
        </w:rPr>
        <w:t xml:space="preserve"> </w:t>
      </w:r>
      <w:r w:rsidRPr="005131C3">
        <w:rPr>
          <w:lang w:val="en-US"/>
        </w:rPr>
        <w:t>manifestation of irresponsibility.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Therefore, for the sake of auditing skill as well as theory, overts and withholds are</w:t>
      </w:r>
      <w:r>
        <w:rPr>
          <w:lang w:val="en-US"/>
        </w:rPr>
        <w:t xml:space="preserve"> </w:t>
      </w:r>
      <w:r w:rsidRPr="005131C3">
        <w:rPr>
          <w:lang w:val="en-US"/>
        </w:rPr>
        <w:t>the same as irresponsibility.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When running overts and withholds, according to the evidence now to hand, you are</w:t>
      </w:r>
      <w:r>
        <w:rPr>
          <w:lang w:val="en-US"/>
        </w:rPr>
        <w:t xml:space="preserve"> </w:t>
      </w:r>
      <w:r w:rsidRPr="005131C3">
        <w:rPr>
          <w:lang w:val="en-US"/>
        </w:rPr>
        <w:t>actually running irresponsibility off the case. You are taking away the lower inversion of</w:t>
      </w:r>
      <w:r>
        <w:rPr>
          <w:lang w:val="en-US"/>
        </w:rPr>
        <w:t xml:space="preserve"> </w:t>
      </w:r>
      <w:r w:rsidRPr="005131C3">
        <w:rPr>
          <w:lang w:val="en-US"/>
        </w:rPr>
        <w:t>responsibility.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The way to run an overt/withhold process is to choose a terminal with an E-Meter.</w:t>
      </w:r>
      <w:r>
        <w:rPr>
          <w:lang w:val="en-US"/>
        </w:rPr>
        <w:t xml:space="preserve">  </w:t>
      </w:r>
      <w:r w:rsidRPr="005131C3">
        <w:rPr>
          <w:lang w:val="en-US"/>
        </w:rPr>
        <w:t>Early in the case choose terminals that are specific and close to PT. When you have</w:t>
      </w:r>
      <w:r>
        <w:rPr>
          <w:lang w:val="en-US"/>
        </w:rPr>
        <w:t xml:space="preserve"> </w:t>
      </w:r>
      <w:r w:rsidRPr="005131C3">
        <w:rPr>
          <w:lang w:val="en-US"/>
        </w:rPr>
        <w:t>chosen the terminal by reason of its drop on the needle and its reality in the pc’s life, you</w:t>
      </w:r>
      <w:r>
        <w:rPr>
          <w:lang w:val="en-US"/>
        </w:rPr>
        <w:t xml:space="preserve"> </w:t>
      </w:r>
      <w:r w:rsidRPr="005131C3">
        <w:rPr>
          <w:lang w:val="en-US"/>
        </w:rPr>
        <w:t>run on it the following:</w:t>
      </w:r>
    </w:p>
    <w:p w:rsidR="005131C3" w:rsidRPr="005131C3" w:rsidRDefault="005131C3" w:rsidP="005131C3">
      <w:pPr>
        <w:pStyle w:val="Primeiroavanodecorpodetexto2"/>
        <w:rPr>
          <w:lang w:val="en-US"/>
        </w:rPr>
      </w:pPr>
      <w:r w:rsidRPr="005131C3">
        <w:rPr>
          <w:lang w:val="en-US"/>
        </w:rPr>
        <w:t xml:space="preserve">“What have you done to </w:t>
      </w:r>
      <w:proofErr w:type="gramStart"/>
      <w:r w:rsidRPr="005131C3">
        <w:rPr>
          <w:lang w:val="en-US"/>
        </w:rPr>
        <w:t>a ?</w:t>
      </w:r>
      <w:proofErr w:type="gramEnd"/>
      <w:r w:rsidRPr="005131C3">
        <w:rPr>
          <w:lang w:val="en-US"/>
        </w:rPr>
        <w:t xml:space="preserve"> ”</w:t>
      </w:r>
    </w:p>
    <w:p w:rsidR="005131C3" w:rsidRPr="005131C3" w:rsidRDefault="005131C3" w:rsidP="005131C3">
      <w:pPr>
        <w:pStyle w:val="Primeiroavanodecorpodetexto2"/>
        <w:rPr>
          <w:lang w:val="en-US"/>
        </w:rPr>
      </w:pPr>
      <w:r w:rsidRPr="005131C3">
        <w:rPr>
          <w:lang w:val="en-US"/>
        </w:rPr>
        <w:t xml:space="preserve">“What have you withheld from </w:t>
      </w:r>
      <w:proofErr w:type="gramStart"/>
      <w:r w:rsidRPr="005131C3">
        <w:rPr>
          <w:lang w:val="en-US"/>
        </w:rPr>
        <w:t>a ?</w:t>
      </w:r>
      <w:proofErr w:type="gramEnd"/>
      <w:r w:rsidRPr="005131C3">
        <w:rPr>
          <w:lang w:val="en-US"/>
        </w:rPr>
        <w:t xml:space="preserve"> ”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When addressed to a specific terminal it is worded:</w:t>
      </w:r>
    </w:p>
    <w:p w:rsidR="005131C3" w:rsidRPr="005131C3" w:rsidRDefault="005131C3" w:rsidP="005131C3">
      <w:pPr>
        <w:pStyle w:val="Primeiroavanodecorpodetexto2"/>
        <w:rPr>
          <w:lang w:val="en-US"/>
        </w:rPr>
      </w:pPr>
      <w:r w:rsidRPr="005131C3">
        <w:rPr>
          <w:lang w:val="en-US"/>
        </w:rPr>
        <w:t xml:space="preserve">“What have you done </w:t>
      </w:r>
      <w:proofErr w:type="gramStart"/>
      <w:r w:rsidRPr="005131C3">
        <w:rPr>
          <w:lang w:val="en-US"/>
        </w:rPr>
        <w:t>to ?</w:t>
      </w:r>
      <w:proofErr w:type="gramEnd"/>
      <w:r w:rsidRPr="005131C3">
        <w:rPr>
          <w:lang w:val="en-US"/>
        </w:rPr>
        <w:t xml:space="preserve"> ”</w:t>
      </w:r>
    </w:p>
    <w:p w:rsidR="005131C3" w:rsidRPr="005131C3" w:rsidRDefault="005131C3" w:rsidP="005131C3">
      <w:pPr>
        <w:pStyle w:val="Primeiroavanodecorpodetexto2"/>
        <w:rPr>
          <w:lang w:val="en-US"/>
        </w:rPr>
      </w:pPr>
      <w:r w:rsidRPr="005131C3">
        <w:rPr>
          <w:lang w:val="en-US"/>
        </w:rPr>
        <w:t xml:space="preserve">“What have you withheld </w:t>
      </w:r>
      <w:proofErr w:type="gramStart"/>
      <w:r w:rsidRPr="005131C3">
        <w:rPr>
          <w:lang w:val="en-US"/>
        </w:rPr>
        <w:t>from ?</w:t>
      </w:r>
      <w:proofErr w:type="gramEnd"/>
      <w:r w:rsidRPr="005131C3">
        <w:rPr>
          <w:lang w:val="en-US"/>
        </w:rPr>
        <w:t xml:space="preserve"> ”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 xml:space="preserve">Now this may require up to thirty hours </w:t>
      </w:r>
      <w:proofErr w:type="gramStart"/>
      <w:r w:rsidRPr="005131C3">
        <w:rPr>
          <w:lang w:val="en-US"/>
        </w:rPr>
        <w:t>to flatten</w:t>
      </w:r>
      <w:proofErr w:type="gramEnd"/>
      <w:r w:rsidRPr="005131C3">
        <w:rPr>
          <w:lang w:val="en-US"/>
        </w:rPr>
        <w:t xml:space="preserve"> on some cases. But whatever you</w:t>
      </w:r>
      <w:r>
        <w:rPr>
          <w:lang w:val="en-US"/>
        </w:rPr>
        <w:t xml:space="preserve"> </w:t>
      </w:r>
      <w:r w:rsidRPr="005131C3">
        <w:rPr>
          <w:lang w:val="en-US"/>
        </w:rPr>
        <w:t>choose to do on a case then do that thing well. The tone arm may or may not go down on</w:t>
      </w:r>
      <w:r>
        <w:rPr>
          <w:lang w:val="en-US"/>
        </w:rPr>
        <w:t xml:space="preserve"> </w:t>
      </w:r>
      <w:r w:rsidRPr="005131C3">
        <w:rPr>
          <w:lang w:val="en-US"/>
        </w:rPr>
        <w:t>this process. But it will become very different. Try to end up the process with the tone</w:t>
      </w:r>
      <w:r>
        <w:rPr>
          <w:lang w:val="en-US"/>
        </w:rPr>
        <w:t xml:space="preserve"> </w:t>
      </w:r>
      <w:r w:rsidRPr="005131C3">
        <w:rPr>
          <w:lang w:val="en-US"/>
        </w:rPr>
        <w:t xml:space="preserve">arm lower than it was at the start. </w:t>
      </w:r>
      <w:proofErr w:type="gramStart"/>
      <w:r w:rsidRPr="005131C3">
        <w:rPr>
          <w:lang w:val="en-US"/>
        </w:rPr>
        <w:t>If the pc runs out of answers well that’s it.</w:t>
      </w:r>
      <w:proofErr w:type="gramEnd"/>
      <w:r w:rsidRPr="005131C3">
        <w:rPr>
          <w:lang w:val="en-US"/>
        </w:rPr>
        <w:t xml:space="preserve"> Don’t force</w:t>
      </w:r>
      <w:r>
        <w:rPr>
          <w:lang w:val="en-US"/>
        </w:rPr>
        <w:t xml:space="preserve"> </w:t>
      </w:r>
      <w:r w:rsidRPr="005131C3">
        <w:rPr>
          <w:lang w:val="en-US"/>
        </w:rPr>
        <w:t xml:space="preserve">him hard. Just go on to the second stage on the same terminal in a </w:t>
      </w:r>
      <w:proofErr w:type="gramStart"/>
      <w:r w:rsidRPr="005131C3">
        <w:rPr>
          <w:lang w:val="en-US"/>
        </w:rPr>
        <w:t>very</w:t>
      </w:r>
      <w:proofErr w:type="gramEnd"/>
      <w:r w:rsidRPr="005131C3">
        <w:rPr>
          <w:lang w:val="en-US"/>
        </w:rPr>
        <w:t xml:space="preserve"> generalized form.</w:t>
      </w:r>
      <w:r>
        <w:rPr>
          <w:lang w:val="en-US"/>
        </w:rPr>
        <w:t xml:space="preserve">  </w:t>
      </w:r>
      <w:r w:rsidRPr="005131C3">
        <w:rPr>
          <w:lang w:val="en-US"/>
        </w:rPr>
        <w:t xml:space="preserve">By this time you have no more than discharged </w:t>
      </w:r>
      <w:proofErr w:type="gramStart"/>
      <w:r w:rsidRPr="005131C3">
        <w:rPr>
          <w:lang w:val="en-US"/>
        </w:rPr>
        <w:t>an irresponsibility</w:t>
      </w:r>
      <w:proofErr w:type="gramEnd"/>
      <w:r w:rsidRPr="005131C3">
        <w:rPr>
          <w:lang w:val="en-US"/>
        </w:rPr>
        <w:t xml:space="preserve"> and you have the</w:t>
      </w:r>
      <w:r>
        <w:rPr>
          <w:lang w:val="en-US"/>
        </w:rPr>
        <w:t xml:space="preserve"> </w:t>
      </w:r>
      <w:r w:rsidRPr="005131C3">
        <w:rPr>
          <w:lang w:val="en-US"/>
        </w:rPr>
        <w:t>responsibility all to handle. Indeed, according to the many cases I have now looked over,</w:t>
      </w:r>
      <w:r>
        <w:rPr>
          <w:lang w:val="en-US"/>
        </w:rPr>
        <w:t xml:space="preserve"> </w:t>
      </w:r>
      <w:r w:rsidRPr="005131C3">
        <w:rPr>
          <w:lang w:val="en-US"/>
        </w:rPr>
        <w:t>the tone arm may not even begin to come down properly or come up properly until the</w:t>
      </w:r>
      <w:r>
        <w:rPr>
          <w:lang w:val="en-US"/>
        </w:rPr>
        <w:t xml:space="preserve"> </w:t>
      </w:r>
      <w:r w:rsidRPr="005131C3">
        <w:rPr>
          <w:lang w:val="en-US"/>
        </w:rPr>
        <w:t>second stage is run and flattened.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The second stage process is responsibility. You take the same terminal you ran the</w:t>
      </w:r>
      <w:r>
        <w:rPr>
          <w:lang w:val="en-US"/>
        </w:rPr>
        <w:t xml:space="preserve"> </w:t>
      </w:r>
      <w:r w:rsidRPr="005131C3">
        <w:rPr>
          <w:lang w:val="en-US"/>
        </w:rPr>
        <w:t>O/W on and (if it was a specific form you now use a general form, i.e. O/W on your</w:t>
      </w:r>
      <w:r>
        <w:rPr>
          <w:lang w:val="en-US"/>
        </w:rPr>
        <w:t xml:space="preserve"> </w:t>
      </w:r>
      <w:r w:rsidRPr="005131C3">
        <w:rPr>
          <w:lang w:val="en-US"/>
        </w:rPr>
        <w:t>mother becomes responsibility on a mother) run as follows:</w:t>
      </w:r>
    </w:p>
    <w:p w:rsidR="005131C3" w:rsidRPr="005131C3" w:rsidRDefault="005131C3" w:rsidP="005131C3">
      <w:pPr>
        <w:pStyle w:val="Corpodetexto"/>
        <w:ind w:left="1416"/>
        <w:rPr>
          <w:lang w:val="en-US"/>
        </w:rPr>
      </w:pPr>
      <w:r w:rsidRPr="005131C3">
        <w:rPr>
          <w:lang w:val="en-US"/>
        </w:rPr>
        <w:t xml:space="preserve">“What responsibility have you taken for </w:t>
      </w:r>
      <w:proofErr w:type="gramStart"/>
      <w:r w:rsidRPr="005131C3">
        <w:rPr>
          <w:lang w:val="en-US"/>
        </w:rPr>
        <w:t>a ?</w:t>
      </w:r>
      <w:proofErr w:type="gramEnd"/>
      <w:r w:rsidRPr="005131C3">
        <w:rPr>
          <w:lang w:val="en-US"/>
        </w:rPr>
        <w:t xml:space="preserve"> ”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lastRenderedPageBreak/>
        <w:t>This is the process which will bring the tone arm down or up, but only when the</w:t>
      </w:r>
      <w:r>
        <w:rPr>
          <w:lang w:val="en-US"/>
        </w:rPr>
        <w:t xml:space="preserve"> </w:t>
      </w:r>
      <w:r w:rsidRPr="005131C3">
        <w:rPr>
          <w:lang w:val="en-US"/>
        </w:rPr>
        <w:t>O/W is fully flattened first.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This above combination of processes is the fastest and surest main line of auditing</w:t>
      </w:r>
      <w:r>
        <w:rPr>
          <w:lang w:val="en-US"/>
        </w:rPr>
        <w:t xml:space="preserve"> </w:t>
      </w:r>
      <w:r w:rsidRPr="005131C3">
        <w:rPr>
          <w:lang w:val="en-US"/>
        </w:rPr>
        <w:t>procedure now known. The above commands are far and above the best proven</w:t>
      </w:r>
      <w:r>
        <w:rPr>
          <w:lang w:val="en-US"/>
        </w:rPr>
        <w:t xml:space="preserve"> </w:t>
      </w:r>
      <w:r w:rsidRPr="005131C3">
        <w:rPr>
          <w:lang w:val="en-US"/>
        </w:rPr>
        <w:t>commands.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 xml:space="preserve">As you can see the slightly older process “What could you admit doing to </w:t>
      </w:r>
      <w:proofErr w:type="gramStart"/>
      <w:r w:rsidRPr="005131C3">
        <w:rPr>
          <w:lang w:val="en-US"/>
        </w:rPr>
        <w:t>a</w:t>
      </w:r>
      <w:r>
        <w:rPr>
          <w:lang w:val="en-US"/>
        </w:rPr>
        <w:t xml:space="preserve"> </w:t>
      </w:r>
      <w:r w:rsidRPr="005131C3">
        <w:rPr>
          <w:lang w:val="en-US"/>
        </w:rPr>
        <w:t>?</w:t>
      </w:r>
      <w:proofErr w:type="gramEnd"/>
      <w:r w:rsidRPr="005131C3">
        <w:rPr>
          <w:lang w:val="en-US"/>
        </w:rPr>
        <w:t>” and “What could you withhold from a ?” are indeed manifestations of</w:t>
      </w:r>
      <w:r>
        <w:rPr>
          <w:lang w:val="en-US"/>
        </w:rPr>
        <w:t xml:space="preserve"> </w:t>
      </w:r>
      <w:r w:rsidRPr="005131C3">
        <w:rPr>
          <w:lang w:val="en-US"/>
        </w:rPr>
        <w:t>responsibility and factually are an index of responsibility. But when it comes right down</w:t>
      </w:r>
      <w:r>
        <w:rPr>
          <w:lang w:val="en-US"/>
        </w:rPr>
        <w:t xml:space="preserve"> </w:t>
      </w:r>
      <w:r w:rsidRPr="005131C3">
        <w:rPr>
          <w:lang w:val="en-US"/>
        </w:rPr>
        <w:t>to cases the above versions cover all cases and do it right.</w:t>
      </w:r>
      <w:r>
        <w:rPr>
          <w:lang w:val="en-US"/>
        </w:rPr>
        <w:t xml:space="preserve">  </w:t>
      </w:r>
      <w:r w:rsidRPr="005131C3">
        <w:rPr>
          <w:lang w:val="en-US"/>
        </w:rPr>
        <w:t xml:space="preserve">What a lot there is to know about auditing </w:t>
      </w:r>
      <w:proofErr w:type="gramStart"/>
      <w:r w:rsidRPr="005131C3">
        <w:rPr>
          <w:lang w:val="en-US"/>
        </w:rPr>
        <w:t>today.</w:t>
      </w:r>
      <w:proofErr w:type="gramEnd"/>
      <w:r w:rsidRPr="005131C3">
        <w:rPr>
          <w:lang w:val="en-US"/>
        </w:rPr>
        <w:t xml:space="preserve"> Getting a combination of</w:t>
      </w:r>
      <w:r>
        <w:rPr>
          <w:lang w:val="en-US"/>
        </w:rPr>
        <w:t xml:space="preserve"> </w:t>
      </w:r>
      <w:r w:rsidRPr="005131C3">
        <w:rPr>
          <w:lang w:val="en-US"/>
        </w:rPr>
        <w:t>processes such as the above for the general handling of cases relieves us of the constant</w:t>
      </w:r>
      <w:r>
        <w:rPr>
          <w:lang w:val="en-US"/>
        </w:rPr>
        <w:t xml:space="preserve"> </w:t>
      </w:r>
      <w:r w:rsidRPr="005131C3">
        <w:rPr>
          <w:lang w:val="en-US"/>
        </w:rPr>
        <w:t>tension of what should I run and gives us time to concentrate on a perfection of running</w:t>
      </w:r>
      <w:r>
        <w:rPr>
          <w:lang w:val="en-US"/>
        </w:rPr>
        <w:t xml:space="preserve"> </w:t>
      </w:r>
      <w:r w:rsidRPr="005131C3">
        <w:rPr>
          <w:lang w:val="en-US"/>
        </w:rPr>
        <w:t>it extremely well.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An auditor ought to be adept at CCHs and running the above. He ought to be very</w:t>
      </w:r>
      <w:r>
        <w:rPr>
          <w:lang w:val="en-US"/>
        </w:rPr>
        <w:t xml:space="preserve"> </w:t>
      </w:r>
      <w:r w:rsidRPr="005131C3">
        <w:rPr>
          <w:lang w:val="en-US"/>
        </w:rPr>
        <w:t>sharp with an E-Meter and he ought to be able to run a model session with no blunders.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This done equals clearing people.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There is no substitute for training at the level of HCS/</w:t>
      </w:r>
      <w:proofErr w:type="spellStart"/>
      <w:r w:rsidRPr="005131C3">
        <w:rPr>
          <w:lang w:val="en-US"/>
        </w:rPr>
        <w:t>BScn</w:t>
      </w:r>
      <w:proofErr w:type="spellEnd"/>
      <w:r w:rsidRPr="005131C3">
        <w:rPr>
          <w:lang w:val="en-US"/>
        </w:rPr>
        <w:t>. Running a session right</w:t>
      </w:r>
      <w:r>
        <w:rPr>
          <w:lang w:val="en-US"/>
        </w:rPr>
        <w:t xml:space="preserve"> </w:t>
      </w:r>
      <w:r w:rsidRPr="005131C3">
        <w:rPr>
          <w:lang w:val="en-US"/>
        </w:rPr>
        <w:t>and handling an E-Meter and pc successfully are auditors’ skills. It must be admitted that</w:t>
      </w:r>
      <w:r>
        <w:rPr>
          <w:lang w:val="en-US"/>
        </w:rPr>
        <w:t xml:space="preserve"> </w:t>
      </w:r>
      <w:r w:rsidRPr="005131C3">
        <w:rPr>
          <w:lang w:val="en-US"/>
        </w:rPr>
        <w:t>very few auditors are possessed at this time of complete and near perfect auditing ability.</w:t>
      </w:r>
      <w:r>
        <w:rPr>
          <w:lang w:val="en-US"/>
        </w:rPr>
        <w:t xml:space="preserve">  </w:t>
      </w:r>
      <w:r w:rsidRPr="005131C3">
        <w:rPr>
          <w:lang w:val="en-US"/>
        </w:rPr>
        <w:t>I take my own responsibility for this and that responsibility lies in not having established</w:t>
      </w:r>
      <w:r>
        <w:rPr>
          <w:lang w:val="en-US"/>
        </w:rPr>
        <w:t xml:space="preserve"> </w:t>
      </w:r>
      <w:r w:rsidRPr="005131C3">
        <w:rPr>
          <w:lang w:val="en-US"/>
        </w:rPr>
        <w:t>an inflexible regimen of auditing. I did not do so because there was ample room for the</w:t>
      </w:r>
      <w:r>
        <w:rPr>
          <w:lang w:val="en-US"/>
        </w:rPr>
        <w:t xml:space="preserve"> </w:t>
      </w:r>
      <w:r w:rsidRPr="005131C3">
        <w:rPr>
          <w:lang w:val="en-US"/>
        </w:rPr>
        <w:t>improvement of techniques and auditing routines. But these last five months of work have</w:t>
      </w:r>
      <w:r>
        <w:rPr>
          <w:lang w:val="en-US"/>
        </w:rPr>
        <w:t xml:space="preserve"> </w:t>
      </w:r>
      <w:r w:rsidRPr="005131C3">
        <w:rPr>
          <w:lang w:val="en-US"/>
        </w:rPr>
        <w:t>brought us closer and closer to the exact right ways to handle cases and the exact</w:t>
      </w:r>
      <w:r>
        <w:rPr>
          <w:lang w:val="en-US"/>
        </w:rPr>
        <w:t xml:space="preserve"> </w:t>
      </w:r>
      <w:r w:rsidRPr="005131C3">
        <w:rPr>
          <w:lang w:val="en-US"/>
        </w:rPr>
        <w:t>processes to run on them. This has arrived with a much fuller understanding of what</w:t>
      </w:r>
      <w:r>
        <w:rPr>
          <w:lang w:val="en-US"/>
        </w:rPr>
        <w:t xml:space="preserve"> </w:t>
      </w:r>
      <w:r w:rsidRPr="005131C3">
        <w:rPr>
          <w:lang w:val="en-US"/>
        </w:rPr>
        <w:t>complexity man is accomplishing toward aberration with the fifty-five axioms. Man got</w:t>
      </w:r>
      <w:r>
        <w:rPr>
          <w:lang w:val="en-US"/>
        </w:rPr>
        <w:t xml:space="preserve"> </w:t>
      </w:r>
      <w:r w:rsidRPr="005131C3">
        <w:rPr>
          <w:lang w:val="en-US"/>
        </w:rPr>
        <w:t>pretty complicated in digging himself in. It has been my job to get pretty simple about</w:t>
      </w:r>
      <w:r>
        <w:rPr>
          <w:lang w:val="en-US"/>
        </w:rPr>
        <w:t xml:space="preserve"> </w:t>
      </w:r>
      <w:r w:rsidRPr="005131C3">
        <w:rPr>
          <w:lang w:val="en-US"/>
        </w:rPr>
        <w:t>digging him out.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The new key data which has emerged as clear-cut fact includes as an invariable that</w:t>
      </w:r>
      <w:r>
        <w:rPr>
          <w:lang w:val="en-US"/>
        </w:rPr>
        <w:t xml:space="preserve"> </w:t>
      </w:r>
      <w:r w:rsidRPr="005131C3">
        <w:rPr>
          <w:lang w:val="en-US"/>
        </w:rPr>
        <w:t>the person himself dug himself in, lost sight of why, and is holding himself in a state of</w:t>
      </w:r>
      <w:r>
        <w:rPr>
          <w:lang w:val="en-US"/>
        </w:rPr>
        <w:t xml:space="preserve"> </w:t>
      </w:r>
      <w:r w:rsidRPr="005131C3">
        <w:rPr>
          <w:lang w:val="en-US"/>
        </w:rPr>
        <w:t>stupidity, aberration and even insanity. We suspected this for years, but a way to prove it</w:t>
      </w:r>
      <w:r>
        <w:rPr>
          <w:lang w:val="en-US"/>
        </w:rPr>
        <w:t xml:space="preserve"> </w:t>
      </w:r>
      <w:r w:rsidRPr="005131C3">
        <w:rPr>
          <w:lang w:val="en-US"/>
        </w:rPr>
        <w:t>and then give a person personal reality on it was not mapped through. Now it is as tough</w:t>
      </w:r>
      <w:r>
        <w:rPr>
          <w:lang w:val="en-US"/>
        </w:rPr>
        <w:t xml:space="preserve"> </w:t>
      </w:r>
      <w:r w:rsidRPr="005131C3">
        <w:rPr>
          <w:lang w:val="en-US"/>
        </w:rPr>
        <w:t xml:space="preserve">as this. </w:t>
      </w:r>
      <w:proofErr w:type="gramStart"/>
      <w:r w:rsidRPr="005131C3">
        <w:rPr>
          <w:lang w:val="en-US"/>
        </w:rPr>
        <w:t>If you run “What have you done?”</w:t>
      </w:r>
      <w:proofErr w:type="gramEnd"/>
      <w:r w:rsidRPr="005131C3">
        <w:rPr>
          <w:lang w:val="en-US"/>
        </w:rPr>
        <w:t xml:space="preserve"> “What have I done?” you can hold a tone</w:t>
      </w:r>
      <w:r>
        <w:rPr>
          <w:lang w:val="en-US"/>
        </w:rPr>
        <w:t xml:space="preserve"> </w:t>
      </w:r>
      <w:r w:rsidRPr="005131C3">
        <w:rPr>
          <w:lang w:val="en-US"/>
        </w:rPr>
        <w:t>arm inactive. Every gain is balanced with a counter accusation, which is to say a new overt,</w:t>
      </w:r>
      <w:r>
        <w:rPr>
          <w:lang w:val="en-US"/>
        </w:rPr>
        <w:t xml:space="preserve"> </w:t>
      </w:r>
      <w:r w:rsidRPr="005131C3">
        <w:rPr>
          <w:lang w:val="en-US"/>
        </w:rPr>
        <w:t>and so the process gets nowhere after a few questions. No, the pc did it all himself and</w:t>
      </w:r>
      <w:r>
        <w:rPr>
          <w:lang w:val="en-US"/>
        </w:rPr>
        <w:t xml:space="preserve"> </w:t>
      </w:r>
      <w:r w:rsidRPr="005131C3">
        <w:rPr>
          <w:lang w:val="en-US"/>
        </w:rPr>
        <w:t>must gradually come to realize that with total subjective reality through processing, not</w:t>
      </w:r>
      <w:r>
        <w:rPr>
          <w:lang w:val="en-US"/>
        </w:rPr>
        <w:t xml:space="preserve"> </w:t>
      </w:r>
      <w:r w:rsidRPr="005131C3">
        <w:rPr>
          <w:lang w:val="en-US"/>
        </w:rPr>
        <w:t>because the auditor told him.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 xml:space="preserve">The pc made the facsimile to restrain </w:t>
      </w:r>
      <w:proofErr w:type="gramStart"/>
      <w:r w:rsidRPr="005131C3">
        <w:rPr>
          <w:lang w:val="en-US"/>
        </w:rPr>
        <w:t>himself</w:t>
      </w:r>
      <w:proofErr w:type="gramEnd"/>
      <w:r w:rsidRPr="005131C3">
        <w:rPr>
          <w:lang w:val="en-US"/>
        </w:rPr>
        <w:t xml:space="preserve"> from ever doing it again. Basically</w:t>
      </w:r>
      <w:r>
        <w:rPr>
          <w:lang w:val="en-US"/>
        </w:rPr>
        <w:t xml:space="preserve"> </w:t>
      </w:r>
      <w:r w:rsidRPr="005131C3">
        <w:rPr>
          <w:lang w:val="en-US"/>
        </w:rPr>
        <w:t>good, he goes wrong by failing to keep his own high standards and so loses control of</w:t>
      </w:r>
      <w:r>
        <w:rPr>
          <w:lang w:val="en-US"/>
        </w:rPr>
        <w:t xml:space="preserve"> </w:t>
      </w:r>
      <w:r w:rsidRPr="005131C3">
        <w:rPr>
          <w:lang w:val="en-US"/>
        </w:rPr>
        <w:t>himself.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Another datum: A high tone arm shows loss of the ability to start or reach—a low</w:t>
      </w:r>
      <w:r>
        <w:rPr>
          <w:lang w:val="en-US"/>
        </w:rPr>
        <w:t xml:space="preserve"> </w:t>
      </w:r>
      <w:r w:rsidRPr="005131C3">
        <w:rPr>
          <w:lang w:val="en-US"/>
        </w:rPr>
        <w:t>tone arm (below the clear reading) shows the loss of ability to stop or withhold.</w:t>
      </w:r>
      <w:r>
        <w:rPr>
          <w:lang w:val="en-US"/>
        </w:rPr>
        <w:t xml:space="preserve">  </w:t>
      </w:r>
      <w:r w:rsidRPr="005131C3">
        <w:rPr>
          <w:lang w:val="en-US"/>
        </w:rPr>
        <w:t>In locating a terminal on an E-Meter (and why try to audit without one of these key</w:t>
      </w:r>
      <w:r>
        <w:rPr>
          <w:lang w:val="en-US"/>
        </w:rPr>
        <w:t xml:space="preserve"> </w:t>
      </w:r>
      <w:r w:rsidRPr="005131C3">
        <w:rPr>
          <w:lang w:val="en-US"/>
        </w:rPr>
        <w:t>tools), remember that the needle drops only on those terminals that the pc still feels some</w:t>
      </w:r>
      <w:r>
        <w:rPr>
          <w:lang w:val="en-US"/>
        </w:rPr>
        <w:t xml:space="preserve"> </w:t>
      </w:r>
      <w:r w:rsidRPr="005131C3">
        <w:rPr>
          <w:lang w:val="en-US"/>
        </w:rPr>
        <w:t>responsibility for. There is some responsibility to be found on these. The drop does not</w:t>
      </w:r>
      <w:r>
        <w:rPr>
          <w:lang w:val="en-US"/>
        </w:rPr>
        <w:t xml:space="preserve"> </w:t>
      </w:r>
      <w:r w:rsidRPr="005131C3">
        <w:rPr>
          <w:lang w:val="en-US"/>
        </w:rPr>
        <w:t>mean that this is what is wrong with the case so much as this is that thing wrong with the</w:t>
      </w:r>
      <w:r>
        <w:rPr>
          <w:lang w:val="en-US"/>
        </w:rPr>
        <w:t xml:space="preserve"> </w:t>
      </w:r>
      <w:r w:rsidRPr="005131C3">
        <w:rPr>
          <w:lang w:val="en-US"/>
        </w:rPr>
        <w:t>case that can be remedied at this time. Overts don’t even show up on a terribly</w:t>
      </w:r>
      <w:r>
        <w:rPr>
          <w:lang w:val="en-US"/>
        </w:rPr>
        <w:t xml:space="preserve"> </w:t>
      </w:r>
      <w:r w:rsidRPr="005131C3">
        <w:rPr>
          <w:lang w:val="en-US"/>
        </w:rPr>
        <w:t>irresponsible case until some responsibility is restored. But a rather irresponsible case run</w:t>
      </w:r>
      <w:r>
        <w:rPr>
          <w:lang w:val="en-US"/>
        </w:rPr>
        <w:t xml:space="preserve"> </w:t>
      </w:r>
      <w:r w:rsidRPr="005131C3">
        <w:rPr>
          <w:lang w:val="en-US"/>
        </w:rPr>
        <w:t>on the above procedures on any terminal that does drop will get changes away from the</w:t>
      </w:r>
      <w:r>
        <w:rPr>
          <w:lang w:val="en-US"/>
        </w:rPr>
        <w:t xml:space="preserve"> </w:t>
      </w:r>
      <w:r w:rsidRPr="005131C3">
        <w:rPr>
          <w:lang w:val="en-US"/>
        </w:rPr>
        <w:t>clear reading on the tone arm.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To clear a case it is not so much necessary to run everything off the case as it is to</w:t>
      </w:r>
      <w:r>
        <w:rPr>
          <w:lang w:val="en-US"/>
        </w:rPr>
        <w:t xml:space="preserve"> </w:t>
      </w:r>
      <w:r w:rsidRPr="005131C3">
        <w:rPr>
          <w:lang w:val="en-US"/>
        </w:rPr>
        <w:t>run whatever you run so well that the confidence of the case is restored. Restoration of</w:t>
      </w:r>
      <w:r>
        <w:rPr>
          <w:lang w:val="en-US"/>
        </w:rPr>
        <w:t xml:space="preserve"> </w:t>
      </w:r>
      <w:r w:rsidRPr="005131C3">
        <w:rPr>
          <w:lang w:val="en-US"/>
        </w:rPr>
        <w:t>confidence in being able to handle the bank and therefore life is a better goal than trying</w:t>
      </w:r>
      <w:r>
        <w:rPr>
          <w:lang w:val="en-US"/>
        </w:rPr>
        <w:t xml:space="preserve"> </w:t>
      </w:r>
      <w:r w:rsidRPr="005131C3">
        <w:rPr>
          <w:lang w:val="en-US"/>
        </w:rPr>
        <w:t xml:space="preserve">to flatten the whole case indifferently. What you contact, </w:t>
      </w:r>
      <w:proofErr w:type="gramStart"/>
      <w:r w:rsidRPr="005131C3">
        <w:rPr>
          <w:lang w:val="en-US"/>
        </w:rPr>
        <w:t>do</w:t>
      </w:r>
      <w:proofErr w:type="gramEnd"/>
      <w:r w:rsidRPr="005131C3">
        <w:rPr>
          <w:lang w:val="en-US"/>
        </w:rPr>
        <w:t xml:space="preserve"> it </w:t>
      </w:r>
      <w:r w:rsidRPr="005131C3">
        <w:rPr>
          <w:lang w:val="en-US"/>
        </w:rPr>
        <w:lastRenderedPageBreak/>
        <w:t>well no matter how long it</w:t>
      </w:r>
      <w:r>
        <w:rPr>
          <w:lang w:val="en-US"/>
        </w:rPr>
        <w:t xml:space="preserve"> </w:t>
      </w:r>
      <w:r w:rsidRPr="005131C3">
        <w:rPr>
          <w:lang w:val="en-US"/>
        </w:rPr>
        <w:t>takes. A good proceeding is to find anything close to PT and in the environment of a pc</w:t>
      </w:r>
      <w:r>
        <w:rPr>
          <w:lang w:val="en-US"/>
        </w:rPr>
        <w:t xml:space="preserve"> </w:t>
      </w:r>
      <w:r w:rsidRPr="005131C3">
        <w:rPr>
          <w:lang w:val="en-US"/>
        </w:rPr>
        <w:t>(PTPs give a real good clue) and then handle it with great thoroughness with the above</w:t>
      </w:r>
      <w:r>
        <w:rPr>
          <w:lang w:val="en-US"/>
        </w:rPr>
        <w:t xml:space="preserve"> </w:t>
      </w:r>
      <w:r w:rsidRPr="005131C3">
        <w:rPr>
          <w:lang w:val="en-US"/>
        </w:rPr>
        <w:t xml:space="preserve">procedure. Any constant </w:t>
      </w:r>
      <w:proofErr w:type="spellStart"/>
      <w:r w:rsidRPr="005131C3">
        <w:rPr>
          <w:lang w:val="en-US"/>
        </w:rPr>
        <w:t>restimulator</w:t>
      </w:r>
      <w:proofErr w:type="spellEnd"/>
      <w:r w:rsidRPr="005131C3">
        <w:rPr>
          <w:lang w:val="en-US"/>
        </w:rPr>
        <w:t xml:space="preserve"> of PTPs aches to be audited with the above and will</w:t>
      </w:r>
      <w:r>
        <w:rPr>
          <w:lang w:val="en-US"/>
        </w:rPr>
        <w:t xml:space="preserve"> </w:t>
      </w:r>
      <w:r w:rsidRPr="005131C3">
        <w:rPr>
          <w:lang w:val="en-US"/>
        </w:rPr>
        <w:t>do more for the case as a whole if the auditing is well done and thorough than running</w:t>
      </w:r>
      <w:r>
        <w:rPr>
          <w:lang w:val="en-US"/>
        </w:rPr>
        <w:t xml:space="preserve"> </w:t>
      </w:r>
      <w:r w:rsidRPr="005131C3">
        <w:rPr>
          <w:lang w:val="en-US"/>
        </w:rPr>
        <w:t>any amount of back track. Confidence is the keynote of clearing. That is what the pc lost</w:t>
      </w:r>
      <w:r>
        <w:rPr>
          <w:lang w:val="en-US"/>
        </w:rPr>
        <w:t xml:space="preserve"> </w:t>
      </w:r>
      <w:r w:rsidRPr="005131C3">
        <w:rPr>
          <w:lang w:val="en-US"/>
        </w:rPr>
        <w:t>on his way down.</w:t>
      </w:r>
    </w:p>
    <w:p w:rsidR="005131C3" w:rsidRPr="005131C3" w:rsidRDefault="005131C3" w:rsidP="005131C3">
      <w:pPr>
        <w:pStyle w:val="Corpodetexto"/>
        <w:rPr>
          <w:lang w:val="en-US"/>
        </w:rPr>
      </w:pPr>
      <w:r w:rsidRPr="005131C3">
        <w:rPr>
          <w:lang w:val="en-US"/>
        </w:rPr>
        <w:t>Don’t worry if the needle stays high or low and don’t believe the pc is still hiding</w:t>
      </w:r>
      <w:r>
        <w:rPr>
          <w:lang w:val="en-US"/>
        </w:rPr>
        <w:t xml:space="preserve"> </w:t>
      </w:r>
      <w:r w:rsidRPr="005131C3">
        <w:rPr>
          <w:lang w:val="en-US"/>
        </w:rPr>
        <w:t>something from you. You can take the above rundown and do it all. The overts of the pc</w:t>
      </w:r>
      <w:r>
        <w:rPr>
          <w:lang w:val="en-US"/>
        </w:rPr>
        <w:t xml:space="preserve"> </w:t>
      </w:r>
      <w:r w:rsidRPr="005131C3">
        <w:rPr>
          <w:lang w:val="en-US"/>
        </w:rPr>
        <w:t>will eventually out. He doesn’t tell you about overts at first because he doesn’t see them</w:t>
      </w:r>
      <w:r>
        <w:rPr>
          <w:lang w:val="en-US"/>
        </w:rPr>
        <w:t xml:space="preserve"> </w:t>
      </w:r>
      <w:r w:rsidRPr="005131C3">
        <w:rPr>
          <w:lang w:val="en-US"/>
        </w:rPr>
        <w:t>as overts. They were all justified and the target has been lessened, etc, etc. Then when he</w:t>
      </w:r>
      <w:r>
        <w:rPr>
          <w:lang w:val="en-US"/>
        </w:rPr>
        <w:t xml:space="preserve"> </w:t>
      </w:r>
      <w:r w:rsidRPr="005131C3">
        <w:rPr>
          <w:lang w:val="en-US"/>
        </w:rPr>
        <w:t xml:space="preserve">has O/W and responsibility run on any terminal that </w:t>
      </w:r>
      <w:proofErr w:type="gramStart"/>
      <w:r w:rsidRPr="005131C3">
        <w:rPr>
          <w:lang w:val="en-US"/>
        </w:rPr>
        <w:t>drops,</w:t>
      </w:r>
      <w:proofErr w:type="gramEnd"/>
      <w:r w:rsidRPr="005131C3">
        <w:rPr>
          <w:lang w:val="en-US"/>
        </w:rPr>
        <w:t xml:space="preserve"> his general responsibility</w:t>
      </w:r>
      <w:r>
        <w:rPr>
          <w:lang w:val="en-US"/>
        </w:rPr>
        <w:t xml:space="preserve"> </w:t>
      </w:r>
      <w:r w:rsidRPr="005131C3">
        <w:rPr>
          <w:lang w:val="en-US"/>
        </w:rPr>
        <w:t>comes up to a point where he knows an overt was an overt.</w:t>
      </w:r>
      <w:r>
        <w:rPr>
          <w:lang w:val="en-US"/>
        </w:rPr>
        <w:t xml:space="preserve">  </w:t>
      </w:r>
      <w:r w:rsidRPr="005131C3">
        <w:rPr>
          <w:lang w:val="en-US"/>
        </w:rPr>
        <w:t>I trust the above will correct any small disturbances that have been occurring or any</w:t>
      </w:r>
      <w:r>
        <w:rPr>
          <w:lang w:val="en-US"/>
        </w:rPr>
        <w:t xml:space="preserve"> </w:t>
      </w:r>
      <w:r w:rsidRPr="005131C3">
        <w:rPr>
          <w:lang w:val="en-US"/>
        </w:rPr>
        <w:t>stalls you have been running into.</w:t>
      </w:r>
    </w:p>
    <w:p w:rsidR="005131C3" w:rsidRPr="005131C3" w:rsidRDefault="005131C3" w:rsidP="0051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5131C3">
        <w:rPr>
          <w:rFonts w:ascii="Times New Roman" w:hAnsi="Times New Roman" w:cs="Times New Roman"/>
          <w:lang w:val="en-US"/>
        </w:rPr>
        <w:t>L. RON HUBBARD</w:t>
      </w:r>
    </w:p>
    <w:p w:rsidR="005131C3" w:rsidRPr="005131C3" w:rsidRDefault="005131C3" w:rsidP="0051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5131C3">
        <w:rPr>
          <w:rFonts w:ascii="Times New Roman" w:hAnsi="Times New Roman" w:cs="Times New Roman"/>
          <w:lang w:val="en-US"/>
        </w:rPr>
        <w:t>LRH</w:t>
      </w:r>
      <w:proofErr w:type="gramStart"/>
      <w:r w:rsidRPr="005131C3">
        <w:rPr>
          <w:rFonts w:ascii="Times New Roman" w:hAnsi="Times New Roman" w:cs="Times New Roman"/>
          <w:lang w:val="en-US"/>
        </w:rPr>
        <w:t>:js.jh</w:t>
      </w:r>
      <w:proofErr w:type="spellEnd"/>
      <w:proofErr w:type="gramEnd"/>
    </w:p>
    <w:p w:rsidR="005131C3" w:rsidRDefault="005131C3" w:rsidP="0051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Copyright © 1960</w:t>
      </w:r>
    </w:p>
    <w:p w:rsidR="005131C3" w:rsidRDefault="005131C3" w:rsidP="0051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by</w:t>
      </w:r>
      <w:proofErr w:type="spellEnd"/>
      <w:proofErr w:type="gramEnd"/>
      <w:r>
        <w:rPr>
          <w:rFonts w:ascii="Times New Roman" w:hAnsi="Times New Roman" w:cs="Times New Roman"/>
        </w:rPr>
        <w:t xml:space="preserve"> L. </w:t>
      </w:r>
      <w:proofErr w:type="spellStart"/>
      <w:r>
        <w:rPr>
          <w:rFonts w:ascii="Times New Roman" w:hAnsi="Times New Roman" w:cs="Times New Roman"/>
        </w:rPr>
        <w:t>Ron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Hubbard</w:t>
      </w:r>
      <w:proofErr w:type="spellEnd"/>
    </w:p>
    <w:p w:rsidR="00124929" w:rsidRDefault="005131C3" w:rsidP="005131C3">
      <w:r>
        <w:rPr>
          <w:rFonts w:ascii="Times New Roman" w:hAnsi="Times New Roman" w:cs="Times New Roman"/>
        </w:rPr>
        <w:t>ALL RIGHTS RESERVED</w:t>
      </w:r>
    </w:p>
    <w:sectPr w:rsidR="00124929" w:rsidSect="005131C3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defaultTabStop w:val="708"/>
  <w:hyphenationZone w:val="425"/>
  <w:characterSpacingControl w:val="doNotCompress"/>
  <w:compat/>
  <w:rsids>
    <w:rsidRoot w:val="005131C3"/>
    <w:rsid w:val="00124929"/>
    <w:rsid w:val="00155047"/>
    <w:rsid w:val="005131C3"/>
    <w:rsid w:val="00E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29"/>
  </w:style>
  <w:style w:type="paragraph" w:styleId="Ttulo1">
    <w:name w:val="heading 1"/>
    <w:basedOn w:val="Normal"/>
    <w:next w:val="Normal"/>
    <w:link w:val="Ttulo1Carcter"/>
    <w:uiPriority w:val="9"/>
    <w:qFormat/>
    <w:rsid w:val="005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iPriority w:val="99"/>
    <w:unhideWhenUsed/>
    <w:rsid w:val="005131C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5131C3"/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5131C3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5131C3"/>
  </w:style>
  <w:style w:type="paragraph" w:styleId="Primeiroavanodecorpodetexto2">
    <w:name w:val="Body Text First Indent 2"/>
    <w:basedOn w:val="Avanodecorpodetexto"/>
    <w:link w:val="Primeiroavanodecorpodetexto2Carcter"/>
    <w:uiPriority w:val="99"/>
    <w:unhideWhenUsed/>
    <w:rsid w:val="005131C3"/>
    <w:pPr>
      <w:spacing w:after="200"/>
      <w:ind w:left="360" w:firstLine="360"/>
    </w:pPr>
  </w:style>
  <w:style w:type="character" w:customStyle="1" w:styleId="Primeiroavanodecorpodetexto2Carcter">
    <w:name w:val="Primeiro avanço de corpo de texto 2 Carácter"/>
    <w:basedOn w:val="AvanodecorpodetextoCarcter"/>
    <w:link w:val="Primeiroavanodecorpodetexto2"/>
    <w:uiPriority w:val="99"/>
    <w:rsid w:val="005131C3"/>
  </w:style>
  <w:style w:type="character" w:customStyle="1" w:styleId="Ttulo1Carcter">
    <w:name w:val="Título 1 Carácter"/>
    <w:basedOn w:val="Tipodeletrapredefinidodopargrafo"/>
    <w:link w:val="Ttulo1"/>
    <w:uiPriority w:val="9"/>
    <w:rsid w:val="00513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1277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3</cp:revision>
  <dcterms:created xsi:type="dcterms:W3CDTF">2011-08-14T18:29:00Z</dcterms:created>
  <dcterms:modified xsi:type="dcterms:W3CDTF">2011-08-14T18:40:00Z</dcterms:modified>
</cp:coreProperties>
</file>