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4246E" w14:textId="77777777" w:rsidR="00CB731D" w:rsidRPr="00CB731D" w:rsidRDefault="00CB731D" w:rsidP="00CB731D">
      <w:pPr>
        <w:autoSpaceDE w:val="0"/>
        <w:autoSpaceDN w:val="0"/>
        <w:adjustRightInd w:val="0"/>
        <w:spacing w:after="0" w:line="240" w:lineRule="auto"/>
        <w:rPr>
          <w:rFonts w:ascii="Courier New" w:hAnsi="Courier New" w:cs="Courier New"/>
          <w:sz w:val="20"/>
          <w:szCs w:val="20"/>
          <w:lang w:val="en-US"/>
        </w:rPr>
      </w:pPr>
      <w:r w:rsidRPr="00CB731D">
        <w:rPr>
          <w:rFonts w:ascii="Courier New" w:hAnsi="Courier New" w:cs="Courier New"/>
          <w:sz w:val="20"/>
          <w:szCs w:val="20"/>
          <w:lang w:val="en-US"/>
        </w:rPr>
        <w:t xml:space="preserve">In this </w:t>
      </w:r>
      <w:r w:rsidRPr="00CB731D">
        <w:rPr>
          <w:rFonts w:ascii="Courier New" w:hAnsi="Courier New" w:cs="Courier New"/>
          <w:color w:val="000000"/>
          <w:sz w:val="20"/>
          <w:szCs w:val="20"/>
          <w:highlight w:val="yellow"/>
          <w:lang w:val="en-US"/>
        </w:rPr>
        <w:t>lifetime</w:t>
      </w:r>
      <w:r w:rsidRPr="00CB731D">
        <w:rPr>
          <w:rFonts w:ascii="Courier New" w:hAnsi="Courier New" w:cs="Courier New"/>
          <w:sz w:val="20"/>
          <w:szCs w:val="20"/>
          <w:lang w:val="en-US"/>
        </w:rPr>
        <w:t xml:space="preserve"> the downfall of any thetan began with his loss of some heavy mass. The heaviness of the mass was the value of the mass. For instance, an auditor wishing to trace the feeling of degradation in a preclear would look for a time when the preclear lost or was removed from a massive object. The auditor then has the preclear </w:t>
      </w:r>
      <w:proofErr w:type="gramStart"/>
      <w:r w:rsidRPr="00CB731D">
        <w:rPr>
          <w:rFonts w:ascii="Courier New" w:hAnsi="Courier New" w:cs="Courier New"/>
          <w:sz w:val="20"/>
          <w:szCs w:val="20"/>
          <w:lang w:val="en-US"/>
        </w:rPr>
        <w:t>mock up</w:t>
      </w:r>
      <w:proofErr w:type="gramEnd"/>
      <w:r w:rsidRPr="00CB731D">
        <w:rPr>
          <w:rFonts w:ascii="Courier New" w:hAnsi="Courier New" w:cs="Courier New"/>
          <w:sz w:val="20"/>
          <w:szCs w:val="20"/>
          <w:lang w:val="en-US"/>
        </w:rPr>
        <w:t xml:space="preserve"> the object and change its quality better or worse until it </w:t>
      </w:r>
      <w:r>
        <w:rPr>
          <w:rFonts w:ascii="Courier New" w:hAnsi="Courier New" w:cs="Courier New"/>
          <w:sz w:val="20"/>
          <w:szCs w:val="20"/>
        </w:rPr>
        <w:t></w:t>
      </w:r>
      <w:r w:rsidRPr="00CB731D">
        <w:rPr>
          <w:rFonts w:ascii="Courier New" w:hAnsi="Courier New" w:cs="Courier New"/>
          <w:sz w:val="20"/>
          <w:szCs w:val="20"/>
          <w:lang w:val="en-US"/>
        </w:rPr>
        <w:t>snaps in</w:t>
      </w:r>
      <w:r>
        <w:rPr>
          <w:rFonts w:ascii="Courier New" w:hAnsi="Courier New" w:cs="Courier New"/>
          <w:sz w:val="20"/>
          <w:szCs w:val="20"/>
        </w:rPr>
        <w:t></w:t>
      </w:r>
      <w:r w:rsidRPr="00CB731D">
        <w:rPr>
          <w:rFonts w:ascii="Courier New" w:hAnsi="Courier New" w:cs="Courier New"/>
          <w:sz w:val="20"/>
          <w:szCs w:val="20"/>
          <w:lang w:val="en-US"/>
        </w:rPr>
        <w:t xml:space="preserve"> automatically on the preclear. Then the auditor has the preclear </w:t>
      </w:r>
      <w:proofErr w:type="gramStart"/>
      <w:r w:rsidRPr="00CB731D">
        <w:rPr>
          <w:rFonts w:ascii="Courier New" w:hAnsi="Courier New" w:cs="Courier New"/>
          <w:sz w:val="20"/>
          <w:szCs w:val="20"/>
          <w:lang w:val="en-US"/>
        </w:rPr>
        <w:t>mock up</w:t>
      </w:r>
      <w:proofErr w:type="gramEnd"/>
      <w:r w:rsidRPr="00CB731D">
        <w:rPr>
          <w:rFonts w:ascii="Courier New" w:hAnsi="Courier New" w:cs="Courier New"/>
          <w:sz w:val="20"/>
          <w:szCs w:val="20"/>
          <w:lang w:val="en-US"/>
        </w:rPr>
        <w:t xml:space="preserve"> enough of the object to create an avalanche. The preclear must then add more and more to the inflow, then add planets, </w:t>
      </w:r>
      <w:proofErr w:type="gramStart"/>
      <w:r w:rsidRPr="00CB731D">
        <w:rPr>
          <w:rFonts w:ascii="Courier New" w:hAnsi="Courier New" w:cs="Courier New"/>
          <w:sz w:val="20"/>
          <w:szCs w:val="20"/>
          <w:lang w:val="en-US"/>
        </w:rPr>
        <w:t>stars</w:t>
      </w:r>
      <w:proofErr w:type="gramEnd"/>
      <w:r w:rsidRPr="00CB731D">
        <w:rPr>
          <w:rFonts w:ascii="Courier New" w:hAnsi="Courier New" w:cs="Courier New"/>
          <w:sz w:val="20"/>
          <w:szCs w:val="20"/>
          <w:lang w:val="en-US"/>
        </w:rPr>
        <w:t xml:space="preserve"> and black stars until the preclear can comfortably throw several dense objects away in mock-up. A reverse (outflowing) avalanche is then begun and </w:t>
      </w:r>
      <w:proofErr w:type="gramStart"/>
      <w:r w:rsidRPr="00CB731D">
        <w:rPr>
          <w:rFonts w:ascii="Courier New" w:hAnsi="Courier New" w:cs="Courier New"/>
          <w:sz w:val="20"/>
          <w:szCs w:val="20"/>
          <w:lang w:val="en-US"/>
        </w:rPr>
        <w:t>Outflowing</w:t>
      </w:r>
      <w:proofErr w:type="gramEnd"/>
      <w:r w:rsidRPr="00CB731D">
        <w:rPr>
          <w:rFonts w:ascii="Courier New" w:hAnsi="Courier New" w:cs="Courier New"/>
          <w:sz w:val="20"/>
          <w:szCs w:val="20"/>
          <w:lang w:val="en-US"/>
        </w:rPr>
        <w:t xml:space="preserve"> and inflowing avalanches are run on the preclear until his </w:t>
      </w:r>
      <w:r>
        <w:rPr>
          <w:rFonts w:ascii="Courier New" w:hAnsi="Courier New" w:cs="Courier New"/>
          <w:sz w:val="20"/>
          <w:szCs w:val="20"/>
        </w:rPr>
        <w:t></w:t>
      </w:r>
      <w:r w:rsidRPr="00CB731D">
        <w:rPr>
          <w:rFonts w:ascii="Courier New" w:hAnsi="Courier New" w:cs="Courier New"/>
          <w:sz w:val="20"/>
          <w:szCs w:val="20"/>
          <w:lang w:val="en-US"/>
        </w:rPr>
        <w:t>hunger</w:t>
      </w:r>
      <w:r>
        <w:rPr>
          <w:rFonts w:ascii="Courier New" w:hAnsi="Courier New" w:cs="Courier New"/>
          <w:sz w:val="20"/>
          <w:szCs w:val="20"/>
        </w:rPr>
        <w:t></w:t>
      </w:r>
      <w:r w:rsidRPr="00CB731D">
        <w:rPr>
          <w:rFonts w:ascii="Courier New" w:hAnsi="Courier New" w:cs="Courier New"/>
          <w:sz w:val="20"/>
          <w:szCs w:val="20"/>
          <w:lang w:val="en-US"/>
        </w:rPr>
        <w:t xml:space="preserve"> is satiated.</w:t>
      </w:r>
    </w:p>
    <w:p w14:paraId="42967ACF" w14:textId="77777777" w:rsidR="00CB731D" w:rsidRDefault="00CB731D" w:rsidP="00CB731D">
      <w:pPr>
        <w:autoSpaceDE w:val="0"/>
        <w:autoSpaceDN w:val="0"/>
        <w:adjustRightInd w:val="0"/>
        <w:spacing w:after="0" w:line="240" w:lineRule="auto"/>
        <w:rPr>
          <w:rFonts w:ascii="Courier New" w:hAnsi="Courier New" w:cs="Courier New"/>
          <w:sz w:val="20"/>
          <w:szCs w:val="20"/>
        </w:rPr>
      </w:pPr>
      <w:r w:rsidRPr="00CB731D">
        <w:rPr>
          <w:rFonts w:ascii="Courier New" w:hAnsi="Courier New" w:cs="Courier New"/>
          <w:sz w:val="20"/>
          <w:szCs w:val="20"/>
          <w:lang w:val="en-US"/>
        </w:rPr>
        <w:t xml:space="preserve">Numerous facsimiles may appear. The auditor continues with the dense masses in avalanches, not the facsimiles. The facsimile will </w:t>
      </w:r>
      <w:r>
        <w:rPr>
          <w:rFonts w:ascii="Courier New" w:hAnsi="Courier New" w:cs="Courier New"/>
          <w:sz w:val="20"/>
          <w:szCs w:val="20"/>
        </w:rPr>
        <w:t></w:t>
      </w:r>
      <w:proofErr w:type="gramStart"/>
      <w:r w:rsidRPr="00CB731D">
        <w:rPr>
          <w:rFonts w:ascii="Courier New" w:hAnsi="Courier New" w:cs="Courier New"/>
          <w:sz w:val="20"/>
          <w:szCs w:val="20"/>
          <w:lang w:val="en-US"/>
        </w:rPr>
        <w:t>blow.</w:t>
      </w:r>
      <w:r>
        <w:rPr>
          <w:rFonts w:ascii="Courier New" w:hAnsi="Courier New" w:cs="Courier New"/>
          <w:sz w:val="20"/>
          <w:szCs w:val="20"/>
        </w:rPr>
        <w:t></w:t>
      </w:r>
      <w:proofErr w:type="gramEnd"/>
      <w:r w:rsidRPr="00CB731D">
        <w:rPr>
          <w:rFonts w:ascii="Courier New" w:hAnsi="Courier New" w:cs="Courier New"/>
          <w:sz w:val="20"/>
          <w:szCs w:val="20"/>
          <w:lang w:val="en-US"/>
        </w:rPr>
        <w:t xml:space="preserve"> This process, run for four or five hours, will create a Book 1 MEST </w:t>
      </w:r>
      <w:r w:rsidRPr="00CB731D">
        <w:rPr>
          <w:rFonts w:ascii="Courier New" w:hAnsi="Courier New" w:cs="Courier New"/>
          <w:color w:val="000000"/>
          <w:sz w:val="20"/>
          <w:szCs w:val="20"/>
          <w:highlight w:val="yellow"/>
          <w:lang w:val="en-US"/>
        </w:rPr>
        <w:t>Clear</w:t>
      </w:r>
      <w:r w:rsidRPr="00CB731D">
        <w:rPr>
          <w:rFonts w:ascii="Courier New" w:hAnsi="Courier New" w:cs="Courier New"/>
          <w:sz w:val="20"/>
          <w:szCs w:val="20"/>
          <w:lang w:val="en-US"/>
        </w:rPr>
        <w:t xml:space="preserve">.  Perceptions are turned on by running </w:t>
      </w:r>
      <w:r>
        <w:rPr>
          <w:rFonts w:ascii="Courier New" w:hAnsi="Courier New" w:cs="Courier New"/>
          <w:sz w:val="20"/>
          <w:szCs w:val="20"/>
        </w:rPr>
        <w:t></w:t>
      </w:r>
      <w:r w:rsidRPr="00CB731D">
        <w:rPr>
          <w:rFonts w:ascii="Courier New" w:hAnsi="Courier New" w:cs="Courier New"/>
          <w:sz w:val="20"/>
          <w:szCs w:val="20"/>
          <w:lang w:val="en-US"/>
        </w:rPr>
        <w:t>acceptable</w:t>
      </w:r>
      <w:r>
        <w:rPr>
          <w:rFonts w:ascii="Courier New" w:hAnsi="Courier New" w:cs="Courier New"/>
          <w:sz w:val="20"/>
          <w:szCs w:val="20"/>
        </w:rPr>
        <w:t></w:t>
      </w:r>
      <w:r w:rsidRPr="00CB731D">
        <w:rPr>
          <w:rFonts w:ascii="Courier New" w:hAnsi="Courier New" w:cs="Courier New"/>
          <w:sz w:val="20"/>
          <w:szCs w:val="20"/>
          <w:lang w:val="en-US"/>
        </w:rPr>
        <w:t xml:space="preserve"> smells, lights and sounds in avalanches. </w:t>
      </w:r>
      <w:r>
        <w:rPr>
          <w:rFonts w:ascii="Courier New" w:hAnsi="Courier New" w:cs="Courier New"/>
          <w:sz w:val="20"/>
          <w:szCs w:val="20"/>
        </w:rPr>
        <w:t xml:space="preserve">Masses are more </w:t>
      </w:r>
      <w:proofErr w:type="spellStart"/>
      <w:r>
        <w:rPr>
          <w:rFonts w:ascii="Courier New" w:hAnsi="Courier New" w:cs="Courier New"/>
          <w:sz w:val="20"/>
          <w:szCs w:val="20"/>
        </w:rPr>
        <w:t>important</w:t>
      </w:r>
      <w:proofErr w:type="spellEnd"/>
      <w:r>
        <w:rPr>
          <w:rFonts w:ascii="Courier New" w:hAnsi="Courier New" w:cs="Courier New"/>
          <w:sz w:val="20"/>
          <w:szCs w:val="20"/>
        </w:rPr>
        <w:t xml:space="preserve"> </w:t>
      </w:r>
      <w:proofErr w:type="spellStart"/>
      <w:r>
        <w:rPr>
          <w:rFonts w:ascii="Courier New" w:hAnsi="Courier New" w:cs="Courier New"/>
          <w:sz w:val="20"/>
          <w:szCs w:val="20"/>
        </w:rPr>
        <w:t>than</w:t>
      </w:r>
      <w:proofErr w:type="spellEnd"/>
      <w:r>
        <w:rPr>
          <w:rFonts w:ascii="Courier New" w:hAnsi="Courier New" w:cs="Courier New"/>
          <w:sz w:val="20"/>
          <w:szCs w:val="20"/>
        </w:rPr>
        <w:t xml:space="preserve"> </w:t>
      </w:r>
      <w:proofErr w:type="spellStart"/>
      <w:r>
        <w:rPr>
          <w:rFonts w:ascii="Courier New" w:hAnsi="Courier New" w:cs="Courier New"/>
          <w:sz w:val="20"/>
          <w:szCs w:val="20"/>
        </w:rPr>
        <w:t>perceptions</w:t>
      </w:r>
      <w:proofErr w:type="spellEnd"/>
      <w:r>
        <w:rPr>
          <w:rFonts w:ascii="Courier New" w:hAnsi="Courier New" w:cs="Courier New"/>
          <w:sz w:val="20"/>
          <w:szCs w:val="20"/>
        </w:rPr>
        <w:t>.</w:t>
      </w:r>
    </w:p>
    <w:p w14:paraId="58F7A062" w14:textId="2A145DBB" w:rsidR="00B65658" w:rsidRDefault="00B65658"/>
    <w:p w14:paraId="6A5CA4CD" w14:textId="36555221" w:rsidR="00CB731D" w:rsidRDefault="00CB731D">
      <w:pPr>
        <w:rPr>
          <w:rFonts w:ascii="Times New Roman" w:hAnsi="Times New Roman" w:cs="Times New Roman"/>
          <w:lang w:val="en-US"/>
        </w:rPr>
      </w:pPr>
      <w:r w:rsidRPr="00CB731D">
        <w:rPr>
          <w:lang w:val="en-US"/>
        </w:rPr>
        <w:t xml:space="preserve">SOP-8-C: The Rehabilitation of the Human Spirit, T H E J O U R N A L O F SCIENTOLOGY, </w:t>
      </w:r>
      <w:r w:rsidRPr="00CB731D">
        <w:rPr>
          <w:rFonts w:ascii="Times New Roman" w:hAnsi="Times New Roman" w:cs="Times New Roman"/>
          <w:lang w:val="en-US"/>
        </w:rPr>
        <w:t>Issue 24-G 31 January 1954</w:t>
      </w:r>
    </w:p>
    <w:p w14:paraId="023C9CBA" w14:textId="6A552BCA" w:rsidR="00CB731D" w:rsidRDefault="00CB731D">
      <w:pPr>
        <w:rPr>
          <w:rFonts w:ascii="Times New Roman" w:hAnsi="Times New Roman" w:cs="Times New Roman"/>
          <w:lang w:val="en-US"/>
        </w:rPr>
      </w:pPr>
    </w:p>
    <w:p w14:paraId="607DC245" w14:textId="77777777" w:rsidR="00CB731D" w:rsidRPr="00CB731D" w:rsidRDefault="00CB731D">
      <w:pPr>
        <w:rPr>
          <w:lang w:val="en-US"/>
        </w:rPr>
      </w:pPr>
    </w:p>
    <w:p w14:paraId="626792A1" w14:textId="5392B266" w:rsidR="00CB731D" w:rsidRDefault="00CB731D"/>
    <w:sectPr w:rsidR="00CB731D" w:rsidSect="0073650A">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14"/>
    <w:rsid w:val="00025035"/>
    <w:rsid w:val="00775E3E"/>
    <w:rsid w:val="00B65658"/>
    <w:rsid w:val="00CB731D"/>
    <w:rsid w:val="00D0171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231CA"/>
  <w15:chartTrackingRefBased/>
  <w15:docId w15:val="{BC0DC22D-6592-41DB-B5EF-F452AB869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035"/>
    <w:pPr>
      <w:spacing w:after="200" w:line="276" w:lineRule="auto"/>
    </w:pPr>
    <w:rPr>
      <w:rFonts w:ascii="Univers" w:hAnsi="Univers"/>
      <w:sz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205</Words>
  <Characters>1113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benito ramalho</dc:creator>
  <cp:keywords/>
  <dc:description/>
  <cp:lastModifiedBy>benito ramalho</cp:lastModifiedBy>
  <cp:revision>2</cp:revision>
  <dcterms:created xsi:type="dcterms:W3CDTF">2020-11-23T11:09:00Z</dcterms:created>
  <dcterms:modified xsi:type="dcterms:W3CDTF">2020-11-23T12:03:00Z</dcterms:modified>
</cp:coreProperties>
</file>